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013AF" w14:paraId="5F2C17E7" w14:textId="77777777" w:rsidTr="00460D16">
        <w:trPr>
          <w:trHeight w:val="636"/>
        </w:trPr>
        <w:tc>
          <w:tcPr>
            <w:tcW w:w="3227" w:type="dxa"/>
          </w:tcPr>
          <w:p w14:paraId="4A952135" w14:textId="77777777" w:rsidR="00D013AF" w:rsidRPr="006A4D17" w:rsidRDefault="00D013AF" w:rsidP="00460D16">
            <w:bookmarkStart w:id="0" w:name="unique_1"/>
            <w:bookmarkStart w:id="1" w:name="_Hlk107001998"/>
            <w:r w:rsidRPr="006A4D17">
              <w:rPr>
                <w:noProof/>
              </w:rPr>
              <w:drawing>
                <wp:anchor distT="0" distB="0" distL="114300" distR="114300" simplePos="0" relativeHeight="251659264" behindDoc="1" locked="0" layoutInCell="1" allowOverlap="1" wp14:anchorId="70598ACA" wp14:editId="362E4A8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879A26" w14:textId="0FAEDED7" w:rsidR="00D013AF" w:rsidRPr="00E540A2" w:rsidRDefault="00D013AF" w:rsidP="00D013AF">
            <w:pPr>
              <w:pStyle w:val="SAPCollateralType"/>
            </w:pPr>
            <w:r>
              <w:t>Test Script</w:t>
            </w:r>
          </w:p>
          <w:p w14:paraId="43318E47" w14:textId="32ED42C4" w:rsidR="00D013AF" w:rsidRPr="00CF3F1C" w:rsidRDefault="00D013AF" w:rsidP="00D013AF">
            <w:pPr>
              <w:pStyle w:val="SAPDocumentVersion"/>
            </w:pPr>
            <w:r>
              <w:t>SAP S/4HANA - 21-02-25</w:t>
            </w:r>
          </w:p>
        </w:tc>
      </w:tr>
      <w:tr w:rsidR="00D013AF" w14:paraId="6823C5C2" w14:textId="77777777" w:rsidTr="00460D16">
        <w:trPr>
          <w:trHeight w:hRule="exact" w:val="1656"/>
        </w:trPr>
        <w:tc>
          <w:tcPr>
            <w:tcW w:w="3227" w:type="dxa"/>
          </w:tcPr>
          <w:p w14:paraId="399DD827" w14:textId="77777777" w:rsidR="00D013AF" w:rsidRPr="006A4D17" w:rsidRDefault="00D013AF" w:rsidP="00460D16"/>
        </w:tc>
        <w:tc>
          <w:tcPr>
            <w:tcW w:w="11340" w:type="dxa"/>
          </w:tcPr>
          <w:p w14:paraId="23E40953" w14:textId="5327264E" w:rsidR="00D013AF" w:rsidRDefault="00D013AF" w:rsidP="00D013AF">
            <w:pPr>
              <w:pStyle w:val="SAPMainTitle"/>
            </w:pPr>
            <w:bookmarkStart w:id="2" w:name="maintitle"/>
            <w:r>
              <w:t>Substance Volume Tracking (4OL_DE)</w:t>
            </w:r>
            <w:bookmarkEnd w:id="2"/>
            <w:r w:rsidRPr="00585F3D">
              <w:t xml:space="preserve"> </w:t>
            </w:r>
          </w:p>
          <w:p w14:paraId="7E46780F" w14:textId="77777777" w:rsidR="00D013AF" w:rsidRDefault="00D013AF" w:rsidP="00460D16"/>
          <w:p w14:paraId="7078DF84" w14:textId="77777777" w:rsidR="00D013AF" w:rsidRPr="00585F3D" w:rsidRDefault="00D013AF" w:rsidP="00460D16">
            <w:r w:rsidRPr="00DE3655">
              <w:rPr>
                <w:b/>
                <w:bCs/>
                <w:noProof/>
                <w:szCs w:val="28"/>
              </w:rPr>
              <w:drawing>
                <wp:anchor distT="0" distB="0" distL="114300" distR="114300" simplePos="0" relativeHeight="251660288" behindDoc="1" locked="0" layoutInCell="1" allowOverlap="1" wp14:anchorId="28ED696B" wp14:editId="36F201F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013AF" w14:paraId="285F4EAD" w14:textId="77777777" w:rsidTr="00460D16">
        <w:trPr>
          <w:trHeight w:hRule="exact" w:val="481"/>
        </w:trPr>
        <w:tc>
          <w:tcPr>
            <w:tcW w:w="3227" w:type="dxa"/>
          </w:tcPr>
          <w:p w14:paraId="3F669897" w14:textId="77777777" w:rsidR="00D013AF" w:rsidRDefault="00D013AF" w:rsidP="00460D16"/>
        </w:tc>
        <w:tc>
          <w:tcPr>
            <w:tcW w:w="11340" w:type="dxa"/>
          </w:tcPr>
          <w:p w14:paraId="5DF8AF06" w14:textId="77777777" w:rsidR="00D013AF" w:rsidRDefault="00D013AF" w:rsidP="00460D16">
            <w:pPr>
              <w:pStyle w:val="SAPSecurityLevel"/>
              <w:jc w:val="left"/>
            </w:pPr>
            <w:r>
              <w:t>PUBLIC</w:t>
            </w:r>
          </w:p>
        </w:tc>
      </w:tr>
    </w:tbl>
    <w:p w14:paraId="6B59FFFD" w14:textId="77777777" w:rsidR="00D013AF" w:rsidRPr="009B6859" w:rsidRDefault="00D013AF" w:rsidP="00FA4443">
      <w:pPr>
        <w:pStyle w:val="SAPKeyblockTitle"/>
      </w:pPr>
      <w:r w:rsidRPr="009B6859">
        <w:t>Table of Contents</w:t>
      </w:r>
      <w:r w:rsidRPr="00BE29C5">
        <w:rPr>
          <w:rFonts w:ascii="BentonSans Book" w:hAnsi="BentonSans Book"/>
          <w:noProof/>
          <w:color w:val="000000" w:themeColor="text1"/>
          <w:sz w:val="18"/>
        </w:rPr>
        <w:t xml:space="preserve"> </w:t>
      </w:r>
    </w:p>
    <w:p w14:paraId="66F6530B" w14:textId="6E1E0411" w:rsidR="00D013AF" w:rsidRDefault="00D013AF">
      <w:pPr>
        <w:pStyle w:val="TOC1"/>
        <w:rPr>
          <w:rFonts w:asciiTheme="minorHAnsi" w:eastAsiaTheme="minorEastAsia" w:hAnsiTheme="minorHAnsi" w:cstheme="minorBidi"/>
          <w:noProof/>
          <w:color w:val="auto"/>
          <w:kern w:val="2"/>
          <w:sz w:val="24"/>
          <w:lang/>
          <w14:ligatures w14:val="standardContextual"/>
        </w:rPr>
      </w:pPr>
      <w:r>
        <w:rPr>
          <w:rFonts w:ascii="BentonSans Bold" w:eastAsiaTheme="minorHAnsi" w:hAnsi="BentonSans Bold"/>
          <w:sz w:val="22"/>
          <w:szCs w:val="22"/>
        </w:rPr>
        <w:fldChar w:fldCharType="begin"/>
      </w:r>
      <w:r>
        <w:rPr>
          <w:rFonts w:ascii="BentonSans Bold" w:hAnsi="BentonSans Bold"/>
        </w:rPr>
        <w:instrText xml:space="preserve"> TOC \o "1-5" \h \z \u </w:instrText>
      </w:r>
      <w:r>
        <w:rPr>
          <w:rFonts w:ascii="BentonSans Bold" w:eastAsiaTheme="minorHAnsi" w:hAnsi="BentonSans Bold"/>
          <w:sz w:val="22"/>
          <w:szCs w:val="22"/>
        </w:rPr>
        <w:fldChar w:fldCharType="separate"/>
      </w:r>
      <w:hyperlink w:anchor="_Toc191058572" w:history="1">
        <w:r w:rsidRPr="00B33872">
          <w:rPr>
            <w:rStyle w:val="Hyperlink"/>
            <w:noProof/>
          </w:rPr>
          <w:t>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Purpose</w:t>
        </w:r>
        <w:r>
          <w:rPr>
            <w:noProof/>
            <w:webHidden/>
          </w:rPr>
          <w:tab/>
        </w:r>
        <w:r>
          <w:rPr>
            <w:noProof/>
            <w:webHidden/>
          </w:rPr>
          <w:fldChar w:fldCharType="begin"/>
        </w:r>
        <w:r>
          <w:rPr>
            <w:noProof/>
            <w:webHidden/>
          </w:rPr>
          <w:instrText xml:space="preserve"> PAGEREF _Toc191058572 \h </w:instrText>
        </w:r>
        <w:r>
          <w:rPr>
            <w:noProof/>
            <w:webHidden/>
          </w:rPr>
        </w:r>
        <w:r>
          <w:rPr>
            <w:noProof/>
            <w:webHidden/>
          </w:rPr>
          <w:fldChar w:fldCharType="separate"/>
        </w:r>
        <w:r>
          <w:rPr>
            <w:noProof/>
            <w:webHidden/>
          </w:rPr>
          <w:t>3</w:t>
        </w:r>
        <w:r>
          <w:rPr>
            <w:noProof/>
            <w:webHidden/>
          </w:rPr>
          <w:fldChar w:fldCharType="end"/>
        </w:r>
      </w:hyperlink>
    </w:p>
    <w:p w14:paraId="12DCAE7B" w14:textId="554B663C" w:rsidR="00D013AF" w:rsidRDefault="00D013AF">
      <w:pPr>
        <w:pStyle w:val="TOC1"/>
        <w:rPr>
          <w:rFonts w:asciiTheme="minorHAnsi" w:eastAsiaTheme="minorEastAsia" w:hAnsiTheme="minorHAnsi" w:cstheme="minorBidi"/>
          <w:noProof/>
          <w:color w:val="auto"/>
          <w:kern w:val="2"/>
          <w:sz w:val="24"/>
          <w:lang/>
          <w14:ligatures w14:val="standardContextual"/>
        </w:rPr>
      </w:pPr>
      <w:hyperlink w:anchor="_Toc191058573" w:history="1">
        <w:r w:rsidRPr="00B33872">
          <w:rPr>
            <w:rStyle w:val="Hyperlink"/>
            <w:noProof/>
          </w:rPr>
          <w:t>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Prerequisites</w:t>
        </w:r>
        <w:r>
          <w:rPr>
            <w:noProof/>
            <w:webHidden/>
          </w:rPr>
          <w:tab/>
        </w:r>
        <w:r>
          <w:rPr>
            <w:noProof/>
            <w:webHidden/>
          </w:rPr>
          <w:fldChar w:fldCharType="begin"/>
        </w:r>
        <w:r>
          <w:rPr>
            <w:noProof/>
            <w:webHidden/>
          </w:rPr>
          <w:instrText xml:space="preserve"> PAGEREF _Toc191058573 \h </w:instrText>
        </w:r>
        <w:r>
          <w:rPr>
            <w:noProof/>
            <w:webHidden/>
          </w:rPr>
        </w:r>
        <w:r>
          <w:rPr>
            <w:noProof/>
            <w:webHidden/>
          </w:rPr>
          <w:fldChar w:fldCharType="separate"/>
        </w:r>
        <w:r>
          <w:rPr>
            <w:noProof/>
            <w:webHidden/>
          </w:rPr>
          <w:t>4</w:t>
        </w:r>
        <w:r>
          <w:rPr>
            <w:noProof/>
            <w:webHidden/>
          </w:rPr>
          <w:fldChar w:fldCharType="end"/>
        </w:r>
      </w:hyperlink>
    </w:p>
    <w:p w14:paraId="371E6439" w14:textId="6C5A1191"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74" w:history="1">
        <w:r w:rsidRPr="00B33872">
          <w:rPr>
            <w:rStyle w:val="Hyperlink"/>
            <w:noProof/>
          </w:rPr>
          <w:t>2.1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System Access</w:t>
        </w:r>
        <w:r>
          <w:rPr>
            <w:noProof/>
            <w:webHidden/>
          </w:rPr>
          <w:tab/>
        </w:r>
        <w:r>
          <w:rPr>
            <w:noProof/>
            <w:webHidden/>
          </w:rPr>
          <w:fldChar w:fldCharType="begin"/>
        </w:r>
        <w:r>
          <w:rPr>
            <w:noProof/>
            <w:webHidden/>
          </w:rPr>
          <w:instrText xml:space="preserve"> PAGEREF _Toc191058574 \h </w:instrText>
        </w:r>
        <w:r>
          <w:rPr>
            <w:noProof/>
            <w:webHidden/>
          </w:rPr>
        </w:r>
        <w:r>
          <w:rPr>
            <w:noProof/>
            <w:webHidden/>
          </w:rPr>
          <w:fldChar w:fldCharType="separate"/>
        </w:r>
        <w:r>
          <w:rPr>
            <w:noProof/>
            <w:webHidden/>
          </w:rPr>
          <w:t>4</w:t>
        </w:r>
        <w:r>
          <w:rPr>
            <w:noProof/>
            <w:webHidden/>
          </w:rPr>
          <w:fldChar w:fldCharType="end"/>
        </w:r>
      </w:hyperlink>
    </w:p>
    <w:p w14:paraId="23F7B9BF" w14:textId="5B22FD25"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75" w:history="1">
        <w:r w:rsidRPr="00B33872">
          <w:rPr>
            <w:rStyle w:val="Hyperlink"/>
            <w:noProof/>
          </w:rPr>
          <w:t>2.2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Roles</w:t>
        </w:r>
        <w:r>
          <w:rPr>
            <w:noProof/>
            <w:webHidden/>
          </w:rPr>
          <w:tab/>
        </w:r>
        <w:r>
          <w:rPr>
            <w:noProof/>
            <w:webHidden/>
          </w:rPr>
          <w:fldChar w:fldCharType="begin"/>
        </w:r>
        <w:r>
          <w:rPr>
            <w:noProof/>
            <w:webHidden/>
          </w:rPr>
          <w:instrText xml:space="preserve"> PAGEREF _Toc191058575 \h </w:instrText>
        </w:r>
        <w:r>
          <w:rPr>
            <w:noProof/>
            <w:webHidden/>
          </w:rPr>
        </w:r>
        <w:r>
          <w:rPr>
            <w:noProof/>
            <w:webHidden/>
          </w:rPr>
          <w:fldChar w:fldCharType="separate"/>
        </w:r>
        <w:r>
          <w:rPr>
            <w:noProof/>
            <w:webHidden/>
          </w:rPr>
          <w:t>4</w:t>
        </w:r>
        <w:r>
          <w:rPr>
            <w:noProof/>
            <w:webHidden/>
          </w:rPr>
          <w:fldChar w:fldCharType="end"/>
        </w:r>
      </w:hyperlink>
    </w:p>
    <w:p w14:paraId="719DA276" w14:textId="56C5DB1F"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76" w:history="1">
        <w:r w:rsidRPr="00B33872">
          <w:rPr>
            <w:rStyle w:val="Hyperlink"/>
            <w:noProof/>
          </w:rPr>
          <w:t>2.3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Master Data, Organizational Data, and Other Data</w:t>
        </w:r>
        <w:r>
          <w:rPr>
            <w:noProof/>
            <w:webHidden/>
          </w:rPr>
          <w:tab/>
        </w:r>
        <w:r>
          <w:rPr>
            <w:noProof/>
            <w:webHidden/>
          </w:rPr>
          <w:fldChar w:fldCharType="begin"/>
        </w:r>
        <w:r>
          <w:rPr>
            <w:noProof/>
            <w:webHidden/>
          </w:rPr>
          <w:instrText xml:space="preserve"> PAGEREF _Toc191058576 \h </w:instrText>
        </w:r>
        <w:r>
          <w:rPr>
            <w:noProof/>
            <w:webHidden/>
          </w:rPr>
        </w:r>
        <w:r>
          <w:rPr>
            <w:noProof/>
            <w:webHidden/>
          </w:rPr>
          <w:fldChar w:fldCharType="separate"/>
        </w:r>
        <w:r>
          <w:rPr>
            <w:noProof/>
            <w:webHidden/>
          </w:rPr>
          <w:t>5</w:t>
        </w:r>
        <w:r>
          <w:rPr>
            <w:noProof/>
            <w:webHidden/>
          </w:rPr>
          <w:fldChar w:fldCharType="end"/>
        </w:r>
      </w:hyperlink>
    </w:p>
    <w:p w14:paraId="476E6D0C" w14:textId="257588C7"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77" w:history="1">
        <w:r w:rsidRPr="00B33872">
          <w:rPr>
            <w:rStyle w:val="Hyperlink"/>
            <w:noProof/>
          </w:rPr>
          <w:t>2.4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Business Conditions</w:t>
        </w:r>
        <w:r>
          <w:rPr>
            <w:noProof/>
            <w:webHidden/>
          </w:rPr>
          <w:tab/>
        </w:r>
        <w:r>
          <w:rPr>
            <w:noProof/>
            <w:webHidden/>
          </w:rPr>
          <w:fldChar w:fldCharType="begin"/>
        </w:r>
        <w:r>
          <w:rPr>
            <w:noProof/>
            <w:webHidden/>
          </w:rPr>
          <w:instrText xml:space="preserve"> PAGEREF _Toc191058577 \h </w:instrText>
        </w:r>
        <w:r>
          <w:rPr>
            <w:noProof/>
            <w:webHidden/>
          </w:rPr>
        </w:r>
        <w:r>
          <w:rPr>
            <w:noProof/>
            <w:webHidden/>
          </w:rPr>
          <w:fldChar w:fldCharType="separate"/>
        </w:r>
        <w:r>
          <w:rPr>
            <w:noProof/>
            <w:webHidden/>
          </w:rPr>
          <w:t>8</w:t>
        </w:r>
        <w:r>
          <w:rPr>
            <w:noProof/>
            <w:webHidden/>
          </w:rPr>
          <w:fldChar w:fldCharType="end"/>
        </w:r>
      </w:hyperlink>
    </w:p>
    <w:p w14:paraId="725A39A7" w14:textId="74AABAF4"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78" w:history="1">
        <w:r w:rsidRPr="00B33872">
          <w:rPr>
            <w:rStyle w:val="Hyperlink"/>
            <w:noProof/>
          </w:rPr>
          <w:t>2.5</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Preliminary Steps</w:t>
        </w:r>
        <w:r>
          <w:rPr>
            <w:noProof/>
            <w:webHidden/>
          </w:rPr>
          <w:tab/>
        </w:r>
        <w:r>
          <w:rPr>
            <w:noProof/>
            <w:webHidden/>
          </w:rPr>
          <w:fldChar w:fldCharType="begin"/>
        </w:r>
        <w:r>
          <w:rPr>
            <w:noProof/>
            <w:webHidden/>
          </w:rPr>
          <w:instrText xml:space="preserve"> PAGEREF _Toc191058578 \h </w:instrText>
        </w:r>
        <w:r>
          <w:rPr>
            <w:noProof/>
            <w:webHidden/>
          </w:rPr>
        </w:r>
        <w:r>
          <w:rPr>
            <w:noProof/>
            <w:webHidden/>
          </w:rPr>
          <w:fldChar w:fldCharType="separate"/>
        </w:r>
        <w:r>
          <w:rPr>
            <w:noProof/>
            <w:webHidden/>
          </w:rPr>
          <w:t>8</w:t>
        </w:r>
        <w:r>
          <w:rPr>
            <w:noProof/>
            <w:webHidden/>
          </w:rPr>
          <w:fldChar w:fldCharType="end"/>
        </w:r>
      </w:hyperlink>
    </w:p>
    <w:p w14:paraId="0A62A2C6" w14:textId="415FDC10"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79" w:history="1">
        <w:r w:rsidRPr="00B33872">
          <w:rPr>
            <w:rStyle w:val="Hyperlink"/>
            <w:noProof/>
          </w:rPr>
          <w:t>2.5.1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Open a New Materials Management (MM) Period</w:t>
        </w:r>
        <w:r>
          <w:rPr>
            <w:noProof/>
            <w:webHidden/>
          </w:rPr>
          <w:tab/>
        </w:r>
        <w:r>
          <w:rPr>
            <w:noProof/>
            <w:webHidden/>
          </w:rPr>
          <w:fldChar w:fldCharType="begin"/>
        </w:r>
        <w:r>
          <w:rPr>
            <w:noProof/>
            <w:webHidden/>
          </w:rPr>
          <w:instrText xml:space="preserve"> PAGEREF _Toc191058579 \h </w:instrText>
        </w:r>
        <w:r>
          <w:rPr>
            <w:noProof/>
            <w:webHidden/>
          </w:rPr>
        </w:r>
        <w:r>
          <w:rPr>
            <w:noProof/>
            <w:webHidden/>
          </w:rPr>
          <w:fldChar w:fldCharType="separate"/>
        </w:r>
        <w:r>
          <w:rPr>
            <w:noProof/>
            <w:webHidden/>
          </w:rPr>
          <w:t>8</w:t>
        </w:r>
        <w:r>
          <w:rPr>
            <w:noProof/>
            <w:webHidden/>
          </w:rPr>
          <w:fldChar w:fldCharType="end"/>
        </w:r>
      </w:hyperlink>
    </w:p>
    <w:p w14:paraId="050B3703" w14:textId="70B0D7BA"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0" w:history="1">
        <w:r w:rsidRPr="00B33872">
          <w:rPr>
            <w:rStyle w:val="Hyperlink"/>
            <w:noProof/>
          </w:rPr>
          <w:t>2.5.2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Specify Included Movement Types</w:t>
        </w:r>
        <w:r>
          <w:rPr>
            <w:noProof/>
            <w:webHidden/>
          </w:rPr>
          <w:tab/>
        </w:r>
        <w:r>
          <w:rPr>
            <w:noProof/>
            <w:webHidden/>
          </w:rPr>
          <w:fldChar w:fldCharType="begin"/>
        </w:r>
        <w:r>
          <w:rPr>
            <w:noProof/>
            <w:webHidden/>
          </w:rPr>
          <w:instrText xml:space="preserve"> PAGEREF _Toc191058580 \h </w:instrText>
        </w:r>
        <w:r>
          <w:rPr>
            <w:noProof/>
            <w:webHidden/>
          </w:rPr>
        </w:r>
        <w:r>
          <w:rPr>
            <w:noProof/>
            <w:webHidden/>
          </w:rPr>
          <w:fldChar w:fldCharType="separate"/>
        </w:r>
        <w:r>
          <w:rPr>
            <w:noProof/>
            <w:webHidden/>
          </w:rPr>
          <w:t>9</w:t>
        </w:r>
        <w:r>
          <w:rPr>
            <w:noProof/>
            <w:webHidden/>
          </w:rPr>
          <w:fldChar w:fldCharType="end"/>
        </w:r>
      </w:hyperlink>
    </w:p>
    <w:p w14:paraId="1A4A2098" w14:textId="78BA9D66"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1" w:history="1">
        <w:r w:rsidRPr="00B33872">
          <w:rPr>
            <w:rStyle w:val="Hyperlink"/>
            <w:noProof/>
          </w:rPr>
          <w:t>2.5.3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Legal Entity Mappings</w:t>
        </w:r>
        <w:r>
          <w:rPr>
            <w:noProof/>
            <w:webHidden/>
          </w:rPr>
          <w:tab/>
        </w:r>
        <w:r>
          <w:rPr>
            <w:noProof/>
            <w:webHidden/>
          </w:rPr>
          <w:fldChar w:fldCharType="begin"/>
        </w:r>
        <w:r>
          <w:rPr>
            <w:noProof/>
            <w:webHidden/>
          </w:rPr>
          <w:instrText xml:space="preserve"> PAGEREF _Toc191058581 \h </w:instrText>
        </w:r>
        <w:r>
          <w:rPr>
            <w:noProof/>
            <w:webHidden/>
          </w:rPr>
        </w:r>
        <w:r>
          <w:rPr>
            <w:noProof/>
            <w:webHidden/>
          </w:rPr>
          <w:fldChar w:fldCharType="separate"/>
        </w:r>
        <w:r>
          <w:rPr>
            <w:noProof/>
            <w:webHidden/>
          </w:rPr>
          <w:t>10</w:t>
        </w:r>
        <w:r>
          <w:rPr>
            <w:noProof/>
            <w:webHidden/>
          </w:rPr>
          <w:fldChar w:fldCharType="end"/>
        </w:r>
      </w:hyperlink>
    </w:p>
    <w:p w14:paraId="28D12B08" w14:textId="5C310DD2"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2" w:history="1">
        <w:r w:rsidRPr="00B33872">
          <w:rPr>
            <w:rStyle w:val="Hyperlink"/>
            <w:noProof/>
          </w:rPr>
          <w:t>2.5.4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a Purchasing Info Record</w:t>
        </w:r>
        <w:r>
          <w:rPr>
            <w:noProof/>
            <w:webHidden/>
          </w:rPr>
          <w:tab/>
        </w:r>
        <w:r>
          <w:rPr>
            <w:noProof/>
            <w:webHidden/>
          </w:rPr>
          <w:fldChar w:fldCharType="begin"/>
        </w:r>
        <w:r>
          <w:rPr>
            <w:noProof/>
            <w:webHidden/>
          </w:rPr>
          <w:instrText xml:space="preserve"> PAGEREF _Toc191058582 \h </w:instrText>
        </w:r>
        <w:r>
          <w:rPr>
            <w:noProof/>
            <w:webHidden/>
          </w:rPr>
        </w:r>
        <w:r>
          <w:rPr>
            <w:noProof/>
            <w:webHidden/>
          </w:rPr>
          <w:fldChar w:fldCharType="separate"/>
        </w:r>
        <w:r>
          <w:rPr>
            <w:noProof/>
            <w:webHidden/>
          </w:rPr>
          <w:t>12</w:t>
        </w:r>
        <w:r>
          <w:rPr>
            <w:noProof/>
            <w:webHidden/>
          </w:rPr>
          <w:fldChar w:fldCharType="end"/>
        </w:r>
      </w:hyperlink>
    </w:p>
    <w:p w14:paraId="7B6C9424" w14:textId="5CDDC6DB"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3" w:history="1">
        <w:r w:rsidRPr="00B33872">
          <w:rPr>
            <w:rStyle w:val="Hyperlink"/>
            <w:noProof/>
          </w:rPr>
          <w:t>2.5.5</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Basic Compliance Data for Raw Materials</w:t>
        </w:r>
        <w:r>
          <w:rPr>
            <w:noProof/>
            <w:webHidden/>
          </w:rPr>
          <w:tab/>
        </w:r>
        <w:r>
          <w:rPr>
            <w:noProof/>
            <w:webHidden/>
          </w:rPr>
          <w:fldChar w:fldCharType="begin"/>
        </w:r>
        <w:r>
          <w:rPr>
            <w:noProof/>
            <w:webHidden/>
          </w:rPr>
          <w:instrText xml:space="preserve"> PAGEREF _Toc191058583 \h </w:instrText>
        </w:r>
        <w:r>
          <w:rPr>
            <w:noProof/>
            <w:webHidden/>
          </w:rPr>
        </w:r>
        <w:r>
          <w:rPr>
            <w:noProof/>
            <w:webHidden/>
          </w:rPr>
          <w:fldChar w:fldCharType="separate"/>
        </w:r>
        <w:r>
          <w:rPr>
            <w:noProof/>
            <w:webHidden/>
          </w:rPr>
          <w:t>14</w:t>
        </w:r>
        <w:r>
          <w:rPr>
            <w:noProof/>
            <w:webHidden/>
          </w:rPr>
          <w:fldChar w:fldCharType="end"/>
        </w:r>
      </w:hyperlink>
    </w:p>
    <w:p w14:paraId="0F7C18CD" w14:textId="20C596D7"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4" w:history="1">
        <w:r w:rsidRPr="00B33872">
          <w:rPr>
            <w:rStyle w:val="Hyperlink"/>
            <w:noProof/>
          </w:rPr>
          <w:t>2.5.6</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Approve Suppliers of Raw Materials</w:t>
        </w:r>
        <w:r>
          <w:rPr>
            <w:noProof/>
            <w:webHidden/>
          </w:rPr>
          <w:tab/>
        </w:r>
        <w:r>
          <w:rPr>
            <w:noProof/>
            <w:webHidden/>
          </w:rPr>
          <w:fldChar w:fldCharType="begin"/>
        </w:r>
        <w:r>
          <w:rPr>
            <w:noProof/>
            <w:webHidden/>
          </w:rPr>
          <w:instrText xml:space="preserve"> PAGEREF _Toc191058584 \h </w:instrText>
        </w:r>
        <w:r>
          <w:rPr>
            <w:noProof/>
            <w:webHidden/>
          </w:rPr>
        </w:r>
        <w:r>
          <w:rPr>
            <w:noProof/>
            <w:webHidden/>
          </w:rPr>
          <w:fldChar w:fldCharType="separate"/>
        </w:r>
        <w:r>
          <w:rPr>
            <w:noProof/>
            <w:webHidden/>
          </w:rPr>
          <w:t>15</w:t>
        </w:r>
        <w:r>
          <w:rPr>
            <w:noProof/>
            <w:webHidden/>
          </w:rPr>
          <w:fldChar w:fldCharType="end"/>
        </w:r>
      </w:hyperlink>
    </w:p>
    <w:p w14:paraId="26D01D5B" w14:textId="2F5EAF71"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5" w:history="1">
        <w:r w:rsidRPr="00B33872">
          <w:rPr>
            <w:rStyle w:val="Hyperlink"/>
            <w:noProof/>
          </w:rPr>
          <w:t>2.5.7</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Basic Compliance Data for Unpackaged Product</w:t>
        </w:r>
        <w:r>
          <w:rPr>
            <w:noProof/>
            <w:webHidden/>
          </w:rPr>
          <w:tab/>
        </w:r>
        <w:r>
          <w:rPr>
            <w:noProof/>
            <w:webHidden/>
          </w:rPr>
          <w:fldChar w:fldCharType="begin"/>
        </w:r>
        <w:r>
          <w:rPr>
            <w:noProof/>
            <w:webHidden/>
          </w:rPr>
          <w:instrText xml:space="preserve"> PAGEREF _Toc191058585 \h </w:instrText>
        </w:r>
        <w:r>
          <w:rPr>
            <w:noProof/>
            <w:webHidden/>
          </w:rPr>
        </w:r>
        <w:r>
          <w:rPr>
            <w:noProof/>
            <w:webHidden/>
          </w:rPr>
          <w:fldChar w:fldCharType="separate"/>
        </w:r>
        <w:r>
          <w:rPr>
            <w:noProof/>
            <w:webHidden/>
          </w:rPr>
          <w:t>17</w:t>
        </w:r>
        <w:r>
          <w:rPr>
            <w:noProof/>
            <w:webHidden/>
          </w:rPr>
          <w:fldChar w:fldCharType="end"/>
        </w:r>
      </w:hyperlink>
    </w:p>
    <w:p w14:paraId="1902FE55" w14:textId="08668095"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6" w:history="1">
        <w:r w:rsidRPr="00B33872">
          <w:rPr>
            <w:rStyle w:val="Hyperlink"/>
            <w:noProof/>
          </w:rPr>
          <w:t>2.5.8</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Enable Substance Volume Tracking for Compliance Requirements</w:t>
        </w:r>
        <w:r>
          <w:rPr>
            <w:noProof/>
            <w:webHidden/>
          </w:rPr>
          <w:tab/>
        </w:r>
        <w:r>
          <w:rPr>
            <w:noProof/>
            <w:webHidden/>
          </w:rPr>
          <w:fldChar w:fldCharType="begin"/>
        </w:r>
        <w:r>
          <w:rPr>
            <w:noProof/>
            <w:webHidden/>
          </w:rPr>
          <w:instrText xml:space="preserve"> PAGEREF _Toc191058586 \h </w:instrText>
        </w:r>
        <w:r>
          <w:rPr>
            <w:noProof/>
            <w:webHidden/>
          </w:rPr>
        </w:r>
        <w:r>
          <w:rPr>
            <w:noProof/>
            <w:webHidden/>
          </w:rPr>
          <w:fldChar w:fldCharType="separate"/>
        </w:r>
        <w:r>
          <w:rPr>
            <w:noProof/>
            <w:webHidden/>
          </w:rPr>
          <w:t>19</w:t>
        </w:r>
        <w:r>
          <w:rPr>
            <w:noProof/>
            <w:webHidden/>
          </w:rPr>
          <w:fldChar w:fldCharType="end"/>
        </w:r>
      </w:hyperlink>
    </w:p>
    <w:p w14:paraId="22E3C74A" w14:textId="71BF1600"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87" w:history="1">
        <w:r w:rsidRPr="00B33872">
          <w:rPr>
            <w:rStyle w:val="Hyperlink"/>
            <w:noProof/>
          </w:rPr>
          <w:t>2.5.9</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Set Initial Stock for Material</w:t>
        </w:r>
        <w:r>
          <w:rPr>
            <w:noProof/>
            <w:webHidden/>
          </w:rPr>
          <w:tab/>
        </w:r>
        <w:r>
          <w:rPr>
            <w:noProof/>
            <w:webHidden/>
          </w:rPr>
          <w:fldChar w:fldCharType="begin"/>
        </w:r>
        <w:r>
          <w:rPr>
            <w:noProof/>
            <w:webHidden/>
          </w:rPr>
          <w:instrText xml:space="preserve"> PAGEREF _Toc191058587 \h </w:instrText>
        </w:r>
        <w:r>
          <w:rPr>
            <w:noProof/>
            <w:webHidden/>
          </w:rPr>
        </w:r>
        <w:r>
          <w:rPr>
            <w:noProof/>
            <w:webHidden/>
          </w:rPr>
          <w:fldChar w:fldCharType="separate"/>
        </w:r>
        <w:r>
          <w:rPr>
            <w:noProof/>
            <w:webHidden/>
          </w:rPr>
          <w:t>20</w:t>
        </w:r>
        <w:r>
          <w:rPr>
            <w:noProof/>
            <w:webHidden/>
          </w:rPr>
          <w:fldChar w:fldCharType="end"/>
        </w:r>
      </w:hyperlink>
    </w:p>
    <w:p w14:paraId="17613581" w14:textId="26C0DD56" w:rsidR="00D013AF" w:rsidRDefault="00D013AF">
      <w:pPr>
        <w:pStyle w:val="TOC1"/>
        <w:rPr>
          <w:rFonts w:asciiTheme="minorHAnsi" w:eastAsiaTheme="minorEastAsia" w:hAnsiTheme="minorHAnsi" w:cstheme="minorBidi"/>
          <w:noProof/>
          <w:color w:val="auto"/>
          <w:kern w:val="2"/>
          <w:sz w:val="24"/>
          <w:lang/>
          <w14:ligatures w14:val="standardContextual"/>
        </w:rPr>
      </w:pPr>
      <w:hyperlink w:anchor="_Toc191058588" w:history="1">
        <w:r w:rsidRPr="00B33872">
          <w:rPr>
            <w:rStyle w:val="Hyperlink"/>
            <w:noProof/>
          </w:rPr>
          <w:t>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Overview Table</w:t>
        </w:r>
        <w:r>
          <w:rPr>
            <w:noProof/>
            <w:webHidden/>
          </w:rPr>
          <w:tab/>
        </w:r>
        <w:r>
          <w:rPr>
            <w:noProof/>
            <w:webHidden/>
          </w:rPr>
          <w:fldChar w:fldCharType="begin"/>
        </w:r>
        <w:r>
          <w:rPr>
            <w:noProof/>
            <w:webHidden/>
          </w:rPr>
          <w:instrText xml:space="preserve"> PAGEREF _Toc191058588 \h </w:instrText>
        </w:r>
        <w:r>
          <w:rPr>
            <w:noProof/>
            <w:webHidden/>
          </w:rPr>
        </w:r>
        <w:r>
          <w:rPr>
            <w:noProof/>
            <w:webHidden/>
          </w:rPr>
          <w:fldChar w:fldCharType="separate"/>
        </w:r>
        <w:r>
          <w:rPr>
            <w:noProof/>
            <w:webHidden/>
          </w:rPr>
          <w:t>22</w:t>
        </w:r>
        <w:r>
          <w:rPr>
            <w:noProof/>
            <w:webHidden/>
          </w:rPr>
          <w:fldChar w:fldCharType="end"/>
        </w:r>
      </w:hyperlink>
    </w:p>
    <w:p w14:paraId="074E649E" w14:textId="7498F8A4" w:rsidR="00D013AF" w:rsidRDefault="00D013AF">
      <w:pPr>
        <w:pStyle w:val="TOC1"/>
        <w:rPr>
          <w:rFonts w:asciiTheme="minorHAnsi" w:eastAsiaTheme="minorEastAsia" w:hAnsiTheme="minorHAnsi" w:cstheme="minorBidi"/>
          <w:noProof/>
          <w:color w:val="auto"/>
          <w:kern w:val="2"/>
          <w:sz w:val="24"/>
          <w:lang/>
          <w14:ligatures w14:val="standardContextual"/>
        </w:rPr>
      </w:pPr>
      <w:hyperlink w:anchor="_Toc191058589" w:history="1">
        <w:r w:rsidRPr="00B33872">
          <w:rPr>
            <w:rStyle w:val="Hyperlink"/>
            <w:noProof/>
          </w:rPr>
          <w:t>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Test Procedures</w:t>
        </w:r>
        <w:r>
          <w:rPr>
            <w:noProof/>
            <w:webHidden/>
          </w:rPr>
          <w:tab/>
        </w:r>
        <w:r>
          <w:rPr>
            <w:noProof/>
            <w:webHidden/>
          </w:rPr>
          <w:fldChar w:fldCharType="begin"/>
        </w:r>
        <w:r>
          <w:rPr>
            <w:noProof/>
            <w:webHidden/>
          </w:rPr>
          <w:instrText xml:space="preserve"> PAGEREF _Toc191058589 \h </w:instrText>
        </w:r>
        <w:r>
          <w:rPr>
            <w:noProof/>
            <w:webHidden/>
          </w:rPr>
        </w:r>
        <w:r>
          <w:rPr>
            <w:noProof/>
            <w:webHidden/>
          </w:rPr>
          <w:fldChar w:fldCharType="separate"/>
        </w:r>
        <w:r>
          <w:rPr>
            <w:noProof/>
            <w:webHidden/>
          </w:rPr>
          <w:t>24</w:t>
        </w:r>
        <w:r>
          <w:rPr>
            <w:noProof/>
            <w:webHidden/>
          </w:rPr>
          <w:fldChar w:fldCharType="end"/>
        </w:r>
      </w:hyperlink>
    </w:p>
    <w:p w14:paraId="6576B133" w14:textId="0CBC6184"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90" w:history="1">
        <w:r w:rsidRPr="00B33872">
          <w:rPr>
            <w:rStyle w:val="Hyperlink"/>
            <w:noProof/>
          </w:rPr>
          <w:t>4.1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Purchasing Process</w:t>
        </w:r>
        <w:r>
          <w:rPr>
            <w:noProof/>
            <w:webHidden/>
          </w:rPr>
          <w:tab/>
        </w:r>
        <w:r>
          <w:rPr>
            <w:noProof/>
            <w:webHidden/>
          </w:rPr>
          <w:fldChar w:fldCharType="begin"/>
        </w:r>
        <w:r>
          <w:rPr>
            <w:noProof/>
            <w:webHidden/>
          </w:rPr>
          <w:instrText xml:space="preserve"> PAGEREF _Toc191058590 \h </w:instrText>
        </w:r>
        <w:r>
          <w:rPr>
            <w:noProof/>
            <w:webHidden/>
          </w:rPr>
        </w:r>
        <w:r>
          <w:rPr>
            <w:noProof/>
            <w:webHidden/>
          </w:rPr>
          <w:fldChar w:fldCharType="separate"/>
        </w:r>
        <w:r>
          <w:rPr>
            <w:noProof/>
            <w:webHidden/>
          </w:rPr>
          <w:t>24</w:t>
        </w:r>
        <w:r>
          <w:rPr>
            <w:noProof/>
            <w:webHidden/>
          </w:rPr>
          <w:fldChar w:fldCharType="end"/>
        </w:r>
      </w:hyperlink>
    </w:p>
    <w:p w14:paraId="1578ED63" w14:textId="3B214097"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1" w:history="1">
        <w:r w:rsidRPr="00B33872">
          <w:rPr>
            <w:rStyle w:val="Hyperlink"/>
            <w:noProof/>
          </w:rPr>
          <w:t>4.1.1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a Purchase Requisition</w:t>
        </w:r>
        <w:r>
          <w:rPr>
            <w:noProof/>
            <w:webHidden/>
          </w:rPr>
          <w:tab/>
        </w:r>
        <w:r>
          <w:rPr>
            <w:noProof/>
            <w:webHidden/>
          </w:rPr>
          <w:fldChar w:fldCharType="begin"/>
        </w:r>
        <w:r>
          <w:rPr>
            <w:noProof/>
            <w:webHidden/>
          </w:rPr>
          <w:instrText xml:space="preserve"> PAGEREF _Toc191058591 \h </w:instrText>
        </w:r>
        <w:r>
          <w:rPr>
            <w:noProof/>
            <w:webHidden/>
          </w:rPr>
        </w:r>
        <w:r>
          <w:rPr>
            <w:noProof/>
            <w:webHidden/>
          </w:rPr>
          <w:fldChar w:fldCharType="separate"/>
        </w:r>
        <w:r>
          <w:rPr>
            <w:noProof/>
            <w:webHidden/>
          </w:rPr>
          <w:t>24</w:t>
        </w:r>
        <w:r>
          <w:rPr>
            <w:noProof/>
            <w:webHidden/>
          </w:rPr>
          <w:fldChar w:fldCharType="end"/>
        </w:r>
      </w:hyperlink>
    </w:p>
    <w:p w14:paraId="5B37AC1B" w14:textId="7359FDA7"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2" w:history="1">
        <w:r w:rsidRPr="00B33872">
          <w:rPr>
            <w:rStyle w:val="Hyperlink"/>
            <w:noProof/>
          </w:rPr>
          <w:t>4.1.2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Convert a Purchase Requisition to a Purchase Order</w:t>
        </w:r>
        <w:r>
          <w:rPr>
            <w:noProof/>
            <w:webHidden/>
          </w:rPr>
          <w:tab/>
        </w:r>
        <w:r>
          <w:rPr>
            <w:noProof/>
            <w:webHidden/>
          </w:rPr>
          <w:fldChar w:fldCharType="begin"/>
        </w:r>
        <w:r>
          <w:rPr>
            <w:noProof/>
            <w:webHidden/>
          </w:rPr>
          <w:instrText xml:space="preserve"> PAGEREF _Toc191058592 \h </w:instrText>
        </w:r>
        <w:r>
          <w:rPr>
            <w:noProof/>
            <w:webHidden/>
          </w:rPr>
        </w:r>
        <w:r>
          <w:rPr>
            <w:noProof/>
            <w:webHidden/>
          </w:rPr>
          <w:fldChar w:fldCharType="separate"/>
        </w:r>
        <w:r>
          <w:rPr>
            <w:noProof/>
            <w:webHidden/>
          </w:rPr>
          <w:t>26</w:t>
        </w:r>
        <w:r>
          <w:rPr>
            <w:noProof/>
            <w:webHidden/>
          </w:rPr>
          <w:fldChar w:fldCharType="end"/>
        </w:r>
      </w:hyperlink>
    </w:p>
    <w:p w14:paraId="01D26A0B" w14:textId="61A0AC57"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3" w:history="1">
        <w:r w:rsidRPr="00B33872">
          <w:rPr>
            <w:rStyle w:val="Hyperlink"/>
            <w:noProof/>
          </w:rPr>
          <w:t>4.1.3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Post Goods Receipt for a Purchase Order</w:t>
        </w:r>
        <w:r>
          <w:rPr>
            <w:noProof/>
            <w:webHidden/>
          </w:rPr>
          <w:tab/>
        </w:r>
        <w:r>
          <w:rPr>
            <w:noProof/>
            <w:webHidden/>
          </w:rPr>
          <w:fldChar w:fldCharType="begin"/>
        </w:r>
        <w:r>
          <w:rPr>
            <w:noProof/>
            <w:webHidden/>
          </w:rPr>
          <w:instrText xml:space="preserve"> PAGEREF _Toc191058593 \h </w:instrText>
        </w:r>
        <w:r>
          <w:rPr>
            <w:noProof/>
            <w:webHidden/>
          </w:rPr>
        </w:r>
        <w:r>
          <w:rPr>
            <w:noProof/>
            <w:webHidden/>
          </w:rPr>
          <w:fldChar w:fldCharType="separate"/>
        </w:r>
        <w:r>
          <w:rPr>
            <w:noProof/>
            <w:webHidden/>
          </w:rPr>
          <w:t>27</w:t>
        </w:r>
        <w:r>
          <w:rPr>
            <w:noProof/>
            <w:webHidden/>
          </w:rPr>
          <w:fldChar w:fldCharType="end"/>
        </w:r>
      </w:hyperlink>
    </w:p>
    <w:p w14:paraId="003AE07F" w14:textId="67F26C36"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4" w:history="1">
        <w:r w:rsidRPr="00B33872">
          <w:rPr>
            <w:rStyle w:val="Hyperlink"/>
            <w:noProof/>
          </w:rPr>
          <w:t>4.1.4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Analyze Stock Overview (Optional)</w:t>
        </w:r>
        <w:r>
          <w:rPr>
            <w:noProof/>
            <w:webHidden/>
          </w:rPr>
          <w:tab/>
        </w:r>
        <w:r>
          <w:rPr>
            <w:noProof/>
            <w:webHidden/>
          </w:rPr>
          <w:fldChar w:fldCharType="begin"/>
        </w:r>
        <w:r>
          <w:rPr>
            <w:noProof/>
            <w:webHidden/>
          </w:rPr>
          <w:instrText xml:space="preserve"> PAGEREF _Toc191058594 \h </w:instrText>
        </w:r>
        <w:r>
          <w:rPr>
            <w:noProof/>
            <w:webHidden/>
          </w:rPr>
        </w:r>
        <w:r>
          <w:rPr>
            <w:noProof/>
            <w:webHidden/>
          </w:rPr>
          <w:fldChar w:fldCharType="separate"/>
        </w:r>
        <w:r>
          <w:rPr>
            <w:noProof/>
            <w:webHidden/>
          </w:rPr>
          <w:t>28</w:t>
        </w:r>
        <w:r>
          <w:rPr>
            <w:noProof/>
            <w:webHidden/>
          </w:rPr>
          <w:fldChar w:fldCharType="end"/>
        </w:r>
      </w:hyperlink>
    </w:p>
    <w:p w14:paraId="6DC319F7" w14:textId="3995678A"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595" w:history="1">
        <w:r w:rsidRPr="00B33872">
          <w:rPr>
            <w:rStyle w:val="Hyperlink"/>
            <w:noProof/>
          </w:rPr>
          <w:t>4.2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Manufacturing Process Based on a Process Order</w:t>
        </w:r>
        <w:r>
          <w:rPr>
            <w:noProof/>
            <w:webHidden/>
          </w:rPr>
          <w:tab/>
        </w:r>
        <w:r>
          <w:rPr>
            <w:noProof/>
            <w:webHidden/>
          </w:rPr>
          <w:fldChar w:fldCharType="begin"/>
        </w:r>
        <w:r>
          <w:rPr>
            <w:noProof/>
            <w:webHidden/>
          </w:rPr>
          <w:instrText xml:space="preserve"> PAGEREF _Toc191058595 \h </w:instrText>
        </w:r>
        <w:r>
          <w:rPr>
            <w:noProof/>
            <w:webHidden/>
          </w:rPr>
        </w:r>
        <w:r>
          <w:rPr>
            <w:noProof/>
            <w:webHidden/>
          </w:rPr>
          <w:fldChar w:fldCharType="separate"/>
        </w:r>
        <w:r>
          <w:rPr>
            <w:noProof/>
            <w:webHidden/>
          </w:rPr>
          <w:t>29</w:t>
        </w:r>
        <w:r>
          <w:rPr>
            <w:noProof/>
            <w:webHidden/>
          </w:rPr>
          <w:fldChar w:fldCharType="end"/>
        </w:r>
      </w:hyperlink>
    </w:p>
    <w:p w14:paraId="70C8018C" w14:textId="48DAB922"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6" w:history="1">
        <w:r w:rsidRPr="00B33872">
          <w:rPr>
            <w:rStyle w:val="Hyperlink"/>
            <w:noProof/>
          </w:rPr>
          <w:t>4.2.1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a Process Order</w:t>
        </w:r>
        <w:r>
          <w:rPr>
            <w:noProof/>
            <w:webHidden/>
          </w:rPr>
          <w:tab/>
        </w:r>
        <w:r>
          <w:rPr>
            <w:noProof/>
            <w:webHidden/>
          </w:rPr>
          <w:fldChar w:fldCharType="begin"/>
        </w:r>
        <w:r>
          <w:rPr>
            <w:noProof/>
            <w:webHidden/>
          </w:rPr>
          <w:instrText xml:space="preserve"> PAGEREF _Toc191058596 \h </w:instrText>
        </w:r>
        <w:r>
          <w:rPr>
            <w:noProof/>
            <w:webHidden/>
          </w:rPr>
        </w:r>
        <w:r>
          <w:rPr>
            <w:noProof/>
            <w:webHidden/>
          </w:rPr>
          <w:fldChar w:fldCharType="separate"/>
        </w:r>
        <w:r>
          <w:rPr>
            <w:noProof/>
            <w:webHidden/>
          </w:rPr>
          <w:t>30</w:t>
        </w:r>
        <w:r>
          <w:rPr>
            <w:noProof/>
            <w:webHidden/>
          </w:rPr>
          <w:fldChar w:fldCharType="end"/>
        </w:r>
      </w:hyperlink>
    </w:p>
    <w:p w14:paraId="43F04C5F" w14:textId="51F77BE6"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7" w:history="1">
        <w:r w:rsidRPr="00B33872">
          <w:rPr>
            <w:rStyle w:val="Hyperlink"/>
            <w:noProof/>
          </w:rPr>
          <w:t>4.2.2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Manual Goods Issue (Optional)</w:t>
        </w:r>
        <w:r>
          <w:rPr>
            <w:noProof/>
            <w:webHidden/>
          </w:rPr>
          <w:tab/>
        </w:r>
        <w:r>
          <w:rPr>
            <w:noProof/>
            <w:webHidden/>
          </w:rPr>
          <w:fldChar w:fldCharType="begin"/>
        </w:r>
        <w:r>
          <w:rPr>
            <w:noProof/>
            <w:webHidden/>
          </w:rPr>
          <w:instrText xml:space="preserve"> PAGEREF _Toc191058597 \h </w:instrText>
        </w:r>
        <w:r>
          <w:rPr>
            <w:noProof/>
            <w:webHidden/>
          </w:rPr>
        </w:r>
        <w:r>
          <w:rPr>
            <w:noProof/>
            <w:webHidden/>
          </w:rPr>
          <w:fldChar w:fldCharType="separate"/>
        </w:r>
        <w:r>
          <w:rPr>
            <w:noProof/>
            <w:webHidden/>
          </w:rPr>
          <w:t>31</w:t>
        </w:r>
        <w:r>
          <w:rPr>
            <w:noProof/>
            <w:webHidden/>
          </w:rPr>
          <w:fldChar w:fldCharType="end"/>
        </w:r>
      </w:hyperlink>
    </w:p>
    <w:p w14:paraId="74AEC3BB" w14:textId="5AC3CE15"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8" w:history="1">
        <w:r w:rsidRPr="00B33872">
          <w:rPr>
            <w:rStyle w:val="Hyperlink"/>
            <w:noProof/>
          </w:rPr>
          <w:t>4.2.3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Confirm a Process Order</w:t>
        </w:r>
        <w:r>
          <w:rPr>
            <w:noProof/>
            <w:webHidden/>
          </w:rPr>
          <w:tab/>
        </w:r>
        <w:r>
          <w:rPr>
            <w:noProof/>
            <w:webHidden/>
          </w:rPr>
          <w:fldChar w:fldCharType="begin"/>
        </w:r>
        <w:r>
          <w:rPr>
            <w:noProof/>
            <w:webHidden/>
          </w:rPr>
          <w:instrText xml:space="preserve"> PAGEREF _Toc191058598 \h </w:instrText>
        </w:r>
        <w:r>
          <w:rPr>
            <w:noProof/>
            <w:webHidden/>
          </w:rPr>
        </w:r>
        <w:r>
          <w:rPr>
            <w:noProof/>
            <w:webHidden/>
          </w:rPr>
          <w:fldChar w:fldCharType="separate"/>
        </w:r>
        <w:r>
          <w:rPr>
            <w:noProof/>
            <w:webHidden/>
          </w:rPr>
          <w:t>32</w:t>
        </w:r>
        <w:r>
          <w:rPr>
            <w:noProof/>
            <w:webHidden/>
          </w:rPr>
          <w:fldChar w:fldCharType="end"/>
        </w:r>
      </w:hyperlink>
    </w:p>
    <w:p w14:paraId="6F97DA5C" w14:textId="55B4E197"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599" w:history="1">
        <w:r w:rsidRPr="00B33872">
          <w:rPr>
            <w:rStyle w:val="Hyperlink"/>
            <w:noProof/>
          </w:rPr>
          <w:t>4.2.4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Post Goods Receipt for a Process Order</w:t>
        </w:r>
        <w:r>
          <w:rPr>
            <w:noProof/>
            <w:webHidden/>
          </w:rPr>
          <w:tab/>
        </w:r>
        <w:r>
          <w:rPr>
            <w:noProof/>
            <w:webHidden/>
          </w:rPr>
          <w:fldChar w:fldCharType="begin"/>
        </w:r>
        <w:r>
          <w:rPr>
            <w:noProof/>
            <w:webHidden/>
          </w:rPr>
          <w:instrText xml:space="preserve"> PAGEREF _Toc191058599 \h </w:instrText>
        </w:r>
        <w:r>
          <w:rPr>
            <w:noProof/>
            <w:webHidden/>
          </w:rPr>
        </w:r>
        <w:r>
          <w:rPr>
            <w:noProof/>
            <w:webHidden/>
          </w:rPr>
          <w:fldChar w:fldCharType="separate"/>
        </w:r>
        <w:r>
          <w:rPr>
            <w:noProof/>
            <w:webHidden/>
          </w:rPr>
          <w:t>33</w:t>
        </w:r>
        <w:r>
          <w:rPr>
            <w:noProof/>
            <w:webHidden/>
          </w:rPr>
          <w:fldChar w:fldCharType="end"/>
        </w:r>
      </w:hyperlink>
    </w:p>
    <w:p w14:paraId="2FA0FE53" w14:textId="71EEDAD0"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600" w:history="1">
        <w:r w:rsidRPr="00B33872">
          <w:rPr>
            <w:rStyle w:val="Hyperlink"/>
            <w:noProof/>
          </w:rPr>
          <w:t>4.3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Sales Process Based on a Sales Order</w:t>
        </w:r>
        <w:r>
          <w:rPr>
            <w:noProof/>
            <w:webHidden/>
          </w:rPr>
          <w:tab/>
        </w:r>
        <w:r>
          <w:rPr>
            <w:noProof/>
            <w:webHidden/>
          </w:rPr>
          <w:fldChar w:fldCharType="begin"/>
        </w:r>
        <w:r>
          <w:rPr>
            <w:noProof/>
            <w:webHidden/>
          </w:rPr>
          <w:instrText xml:space="preserve"> PAGEREF _Toc191058600 \h </w:instrText>
        </w:r>
        <w:r>
          <w:rPr>
            <w:noProof/>
            <w:webHidden/>
          </w:rPr>
        </w:r>
        <w:r>
          <w:rPr>
            <w:noProof/>
            <w:webHidden/>
          </w:rPr>
          <w:fldChar w:fldCharType="separate"/>
        </w:r>
        <w:r>
          <w:rPr>
            <w:noProof/>
            <w:webHidden/>
          </w:rPr>
          <w:t>35</w:t>
        </w:r>
        <w:r>
          <w:rPr>
            <w:noProof/>
            <w:webHidden/>
          </w:rPr>
          <w:fldChar w:fldCharType="end"/>
        </w:r>
      </w:hyperlink>
    </w:p>
    <w:p w14:paraId="4E497637" w14:textId="77FC5200"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1" w:history="1">
        <w:r w:rsidRPr="00B33872">
          <w:rPr>
            <w:rStyle w:val="Hyperlink"/>
            <w:noProof/>
          </w:rPr>
          <w:t>4.3.1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a Sales Order</w:t>
        </w:r>
        <w:r>
          <w:rPr>
            <w:noProof/>
            <w:webHidden/>
          </w:rPr>
          <w:tab/>
        </w:r>
        <w:r>
          <w:rPr>
            <w:noProof/>
            <w:webHidden/>
          </w:rPr>
          <w:fldChar w:fldCharType="begin"/>
        </w:r>
        <w:r>
          <w:rPr>
            <w:noProof/>
            <w:webHidden/>
          </w:rPr>
          <w:instrText xml:space="preserve"> PAGEREF _Toc191058601 \h </w:instrText>
        </w:r>
        <w:r>
          <w:rPr>
            <w:noProof/>
            <w:webHidden/>
          </w:rPr>
        </w:r>
        <w:r>
          <w:rPr>
            <w:noProof/>
            <w:webHidden/>
          </w:rPr>
          <w:fldChar w:fldCharType="separate"/>
        </w:r>
        <w:r>
          <w:rPr>
            <w:noProof/>
            <w:webHidden/>
          </w:rPr>
          <w:t>35</w:t>
        </w:r>
        <w:r>
          <w:rPr>
            <w:noProof/>
            <w:webHidden/>
          </w:rPr>
          <w:fldChar w:fldCharType="end"/>
        </w:r>
      </w:hyperlink>
    </w:p>
    <w:p w14:paraId="7349016E" w14:textId="0954348E"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2" w:history="1">
        <w:r w:rsidRPr="00B33872">
          <w:rPr>
            <w:rStyle w:val="Hyperlink"/>
            <w:noProof/>
          </w:rPr>
          <w:t>4.3.2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Add a Market Assessment</w:t>
        </w:r>
        <w:r>
          <w:rPr>
            <w:noProof/>
            <w:webHidden/>
          </w:rPr>
          <w:tab/>
        </w:r>
        <w:r>
          <w:rPr>
            <w:noProof/>
            <w:webHidden/>
          </w:rPr>
          <w:fldChar w:fldCharType="begin"/>
        </w:r>
        <w:r>
          <w:rPr>
            <w:noProof/>
            <w:webHidden/>
          </w:rPr>
          <w:instrText xml:space="preserve"> PAGEREF _Toc191058602 \h </w:instrText>
        </w:r>
        <w:r>
          <w:rPr>
            <w:noProof/>
            <w:webHidden/>
          </w:rPr>
        </w:r>
        <w:r>
          <w:rPr>
            <w:noProof/>
            <w:webHidden/>
          </w:rPr>
          <w:fldChar w:fldCharType="separate"/>
        </w:r>
        <w:r>
          <w:rPr>
            <w:noProof/>
            <w:webHidden/>
          </w:rPr>
          <w:t>36</w:t>
        </w:r>
        <w:r>
          <w:rPr>
            <w:noProof/>
            <w:webHidden/>
          </w:rPr>
          <w:fldChar w:fldCharType="end"/>
        </w:r>
      </w:hyperlink>
    </w:p>
    <w:p w14:paraId="52C8D6EA" w14:textId="49F6A852"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3" w:history="1">
        <w:r w:rsidRPr="00B33872">
          <w:rPr>
            <w:rStyle w:val="Hyperlink"/>
            <w:noProof/>
          </w:rPr>
          <w:t>4.3.3</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Apply Regulations to Countries/Regions</w:t>
        </w:r>
        <w:r>
          <w:rPr>
            <w:noProof/>
            <w:webHidden/>
          </w:rPr>
          <w:tab/>
        </w:r>
        <w:r>
          <w:rPr>
            <w:noProof/>
            <w:webHidden/>
          </w:rPr>
          <w:fldChar w:fldCharType="begin"/>
        </w:r>
        <w:r>
          <w:rPr>
            <w:noProof/>
            <w:webHidden/>
          </w:rPr>
          <w:instrText xml:space="preserve"> PAGEREF _Toc191058603 \h </w:instrText>
        </w:r>
        <w:r>
          <w:rPr>
            <w:noProof/>
            <w:webHidden/>
          </w:rPr>
        </w:r>
        <w:r>
          <w:rPr>
            <w:noProof/>
            <w:webHidden/>
          </w:rPr>
          <w:fldChar w:fldCharType="separate"/>
        </w:r>
        <w:r>
          <w:rPr>
            <w:noProof/>
            <w:webHidden/>
          </w:rPr>
          <w:t>38</w:t>
        </w:r>
        <w:r>
          <w:rPr>
            <w:noProof/>
            <w:webHidden/>
          </w:rPr>
          <w:fldChar w:fldCharType="end"/>
        </w:r>
      </w:hyperlink>
    </w:p>
    <w:p w14:paraId="7DE9B5E2" w14:textId="35F37117"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4" w:history="1">
        <w:r w:rsidRPr="00B33872">
          <w:rPr>
            <w:rStyle w:val="Hyperlink"/>
            <w:noProof/>
          </w:rPr>
          <w:t>4.3.4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Classify a Packaged Product as No Dangerous Good</w:t>
        </w:r>
        <w:r>
          <w:rPr>
            <w:noProof/>
            <w:webHidden/>
          </w:rPr>
          <w:tab/>
        </w:r>
        <w:r>
          <w:rPr>
            <w:noProof/>
            <w:webHidden/>
          </w:rPr>
          <w:fldChar w:fldCharType="begin"/>
        </w:r>
        <w:r>
          <w:rPr>
            <w:noProof/>
            <w:webHidden/>
          </w:rPr>
          <w:instrText xml:space="preserve"> PAGEREF _Toc191058604 \h </w:instrText>
        </w:r>
        <w:r>
          <w:rPr>
            <w:noProof/>
            <w:webHidden/>
          </w:rPr>
        </w:r>
        <w:r>
          <w:rPr>
            <w:noProof/>
            <w:webHidden/>
          </w:rPr>
          <w:fldChar w:fldCharType="separate"/>
        </w:r>
        <w:r>
          <w:rPr>
            <w:noProof/>
            <w:webHidden/>
          </w:rPr>
          <w:t>39</w:t>
        </w:r>
        <w:r>
          <w:rPr>
            <w:noProof/>
            <w:webHidden/>
          </w:rPr>
          <w:fldChar w:fldCharType="end"/>
        </w:r>
      </w:hyperlink>
    </w:p>
    <w:p w14:paraId="09F38801" w14:textId="3D189008"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5" w:history="1">
        <w:r w:rsidRPr="00B33872">
          <w:rPr>
            <w:rStyle w:val="Hyperlink"/>
            <w:noProof/>
          </w:rPr>
          <w:t>4.3.5</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Create a Delivery</w:t>
        </w:r>
        <w:r>
          <w:rPr>
            <w:noProof/>
            <w:webHidden/>
          </w:rPr>
          <w:tab/>
        </w:r>
        <w:r>
          <w:rPr>
            <w:noProof/>
            <w:webHidden/>
          </w:rPr>
          <w:fldChar w:fldCharType="begin"/>
        </w:r>
        <w:r>
          <w:rPr>
            <w:noProof/>
            <w:webHidden/>
          </w:rPr>
          <w:instrText xml:space="preserve"> PAGEREF _Toc191058605 \h </w:instrText>
        </w:r>
        <w:r>
          <w:rPr>
            <w:noProof/>
            <w:webHidden/>
          </w:rPr>
        </w:r>
        <w:r>
          <w:rPr>
            <w:noProof/>
            <w:webHidden/>
          </w:rPr>
          <w:fldChar w:fldCharType="separate"/>
        </w:r>
        <w:r>
          <w:rPr>
            <w:noProof/>
            <w:webHidden/>
          </w:rPr>
          <w:t>42</w:t>
        </w:r>
        <w:r>
          <w:rPr>
            <w:noProof/>
            <w:webHidden/>
          </w:rPr>
          <w:fldChar w:fldCharType="end"/>
        </w:r>
      </w:hyperlink>
    </w:p>
    <w:p w14:paraId="5EB54D3A" w14:textId="0EE165DB"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6" w:history="1">
        <w:r w:rsidRPr="00B33872">
          <w:rPr>
            <w:rStyle w:val="Hyperlink"/>
            <w:noProof/>
          </w:rPr>
          <w:t>4.3.6</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Post Goods Issue for an Outbound Delivery</w:t>
        </w:r>
        <w:r>
          <w:rPr>
            <w:noProof/>
            <w:webHidden/>
          </w:rPr>
          <w:tab/>
        </w:r>
        <w:r>
          <w:rPr>
            <w:noProof/>
            <w:webHidden/>
          </w:rPr>
          <w:fldChar w:fldCharType="begin"/>
        </w:r>
        <w:r>
          <w:rPr>
            <w:noProof/>
            <w:webHidden/>
          </w:rPr>
          <w:instrText xml:space="preserve"> PAGEREF _Toc191058606 \h </w:instrText>
        </w:r>
        <w:r>
          <w:rPr>
            <w:noProof/>
            <w:webHidden/>
          </w:rPr>
        </w:r>
        <w:r>
          <w:rPr>
            <w:noProof/>
            <w:webHidden/>
          </w:rPr>
          <w:fldChar w:fldCharType="separate"/>
        </w:r>
        <w:r>
          <w:rPr>
            <w:noProof/>
            <w:webHidden/>
          </w:rPr>
          <w:t>43</w:t>
        </w:r>
        <w:r>
          <w:rPr>
            <w:noProof/>
            <w:webHidden/>
          </w:rPr>
          <w:fldChar w:fldCharType="end"/>
        </w:r>
      </w:hyperlink>
    </w:p>
    <w:p w14:paraId="6C60931E" w14:textId="2F93B549"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607" w:history="1">
        <w:r w:rsidRPr="00B33872">
          <w:rPr>
            <w:rStyle w:val="Hyperlink"/>
            <w:noProof/>
          </w:rPr>
          <w:t>4.4</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Substance Volume Tracking</w:t>
        </w:r>
        <w:r>
          <w:rPr>
            <w:noProof/>
            <w:webHidden/>
          </w:rPr>
          <w:tab/>
        </w:r>
        <w:r>
          <w:rPr>
            <w:noProof/>
            <w:webHidden/>
          </w:rPr>
          <w:fldChar w:fldCharType="begin"/>
        </w:r>
        <w:r>
          <w:rPr>
            <w:noProof/>
            <w:webHidden/>
          </w:rPr>
          <w:instrText xml:space="preserve"> PAGEREF _Toc191058607 \h </w:instrText>
        </w:r>
        <w:r>
          <w:rPr>
            <w:noProof/>
            <w:webHidden/>
          </w:rPr>
        </w:r>
        <w:r>
          <w:rPr>
            <w:noProof/>
            <w:webHidden/>
          </w:rPr>
          <w:fldChar w:fldCharType="separate"/>
        </w:r>
        <w:r>
          <w:rPr>
            <w:noProof/>
            <w:webHidden/>
          </w:rPr>
          <w:t>44</w:t>
        </w:r>
        <w:r>
          <w:rPr>
            <w:noProof/>
            <w:webHidden/>
          </w:rPr>
          <w:fldChar w:fldCharType="end"/>
        </w:r>
      </w:hyperlink>
    </w:p>
    <w:p w14:paraId="4FF8D910" w14:textId="6B66B056"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08" w:history="1">
        <w:r w:rsidRPr="00B33872">
          <w:rPr>
            <w:rStyle w:val="Hyperlink"/>
            <w:noProof/>
          </w:rPr>
          <w:t>4.4.1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Monitor Substance Volumes</w:t>
        </w:r>
        <w:r>
          <w:rPr>
            <w:noProof/>
            <w:webHidden/>
          </w:rPr>
          <w:tab/>
        </w:r>
        <w:r>
          <w:rPr>
            <w:noProof/>
            <w:webHidden/>
          </w:rPr>
          <w:fldChar w:fldCharType="begin"/>
        </w:r>
        <w:r>
          <w:rPr>
            <w:noProof/>
            <w:webHidden/>
          </w:rPr>
          <w:instrText xml:space="preserve"> PAGEREF _Toc191058608 \h </w:instrText>
        </w:r>
        <w:r>
          <w:rPr>
            <w:noProof/>
            <w:webHidden/>
          </w:rPr>
        </w:r>
        <w:r>
          <w:rPr>
            <w:noProof/>
            <w:webHidden/>
          </w:rPr>
          <w:fldChar w:fldCharType="separate"/>
        </w:r>
        <w:r>
          <w:rPr>
            <w:noProof/>
            <w:webHidden/>
          </w:rPr>
          <w:t>44</w:t>
        </w:r>
        <w:r>
          <w:rPr>
            <w:noProof/>
            <w:webHidden/>
          </w:rPr>
          <w:fldChar w:fldCharType="end"/>
        </w:r>
      </w:hyperlink>
    </w:p>
    <w:p w14:paraId="18AC1BB3" w14:textId="3BB3F199" w:rsidR="00D013AF" w:rsidRDefault="00D013AF">
      <w:pPr>
        <w:pStyle w:val="TOC1"/>
        <w:rPr>
          <w:rFonts w:asciiTheme="minorHAnsi" w:eastAsiaTheme="minorEastAsia" w:hAnsiTheme="minorHAnsi" w:cstheme="minorBidi"/>
          <w:noProof/>
          <w:color w:val="auto"/>
          <w:kern w:val="2"/>
          <w:sz w:val="24"/>
          <w:lang/>
          <w14:ligatures w14:val="standardContextual"/>
        </w:rPr>
      </w:pPr>
      <w:hyperlink w:anchor="_Toc191058609" w:history="1">
        <w:r w:rsidRPr="00B33872">
          <w:rPr>
            <w:rStyle w:val="Hyperlink"/>
            <w:noProof/>
          </w:rPr>
          <w:t>5</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Appendix</w:t>
        </w:r>
        <w:r>
          <w:rPr>
            <w:noProof/>
            <w:webHidden/>
          </w:rPr>
          <w:tab/>
        </w:r>
        <w:r>
          <w:rPr>
            <w:noProof/>
            <w:webHidden/>
          </w:rPr>
          <w:fldChar w:fldCharType="begin"/>
        </w:r>
        <w:r>
          <w:rPr>
            <w:noProof/>
            <w:webHidden/>
          </w:rPr>
          <w:instrText xml:space="preserve"> PAGEREF _Toc191058609 \h </w:instrText>
        </w:r>
        <w:r>
          <w:rPr>
            <w:noProof/>
            <w:webHidden/>
          </w:rPr>
        </w:r>
        <w:r>
          <w:rPr>
            <w:noProof/>
            <w:webHidden/>
          </w:rPr>
          <w:fldChar w:fldCharType="separate"/>
        </w:r>
        <w:r>
          <w:rPr>
            <w:noProof/>
            <w:webHidden/>
          </w:rPr>
          <w:t>49</w:t>
        </w:r>
        <w:r>
          <w:rPr>
            <w:noProof/>
            <w:webHidden/>
          </w:rPr>
          <w:fldChar w:fldCharType="end"/>
        </w:r>
      </w:hyperlink>
    </w:p>
    <w:p w14:paraId="1DAF5030" w14:textId="4C93FF29" w:rsidR="00D013AF" w:rsidRDefault="00D013AF">
      <w:pPr>
        <w:pStyle w:val="TOC2"/>
        <w:rPr>
          <w:rFonts w:asciiTheme="minorHAnsi" w:eastAsiaTheme="minorEastAsia" w:hAnsiTheme="minorHAnsi" w:cstheme="minorBidi"/>
          <w:noProof/>
          <w:color w:val="auto"/>
          <w:kern w:val="2"/>
          <w:sz w:val="24"/>
          <w:lang/>
          <w14:ligatures w14:val="standardContextual"/>
        </w:rPr>
      </w:pPr>
      <w:hyperlink w:anchor="_Toc191058610" w:history="1">
        <w:r w:rsidRPr="00B33872">
          <w:rPr>
            <w:rStyle w:val="Hyperlink"/>
            <w:noProof/>
          </w:rPr>
          <w:t>5.1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Error Handling</w:t>
        </w:r>
        <w:r>
          <w:rPr>
            <w:noProof/>
            <w:webHidden/>
          </w:rPr>
          <w:tab/>
        </w:r>
        <w:r>
          <w:rPr>
            <w:noProof/>
            <w:webHidden/>
          </w:rPr>
          <w:fldChar w:fldCharType="begin"/>
        </w:r>
        <w:r>
          <w:rPr>
            <w:noProof/>
            <w:webHidden/>
          </w:rPr>
          <w:instrText xml:space="preserve"> PAGEREF _Toc191058610 \h </w:instrText>
        </w:r>
        <w:r>
          <w:rPr>
            <w:noProof/>
            <w:webHidden/>
          </w:rPr>
        </w:r>
        <w:r>
          <w:rPr>
            <w:noProof/>
            <w:webHidden/>
          </w:rPr>
          <w:fldChar w:fldCharType="separate"/>
        </w:r>
        <w:r>
          <w:rPr>
            <w:noProof/>
            <w:webHidden/>
          </w:rPr>
          <w:t>49</w:t>
        </w:r>
        <w:r>
          <w:rPr>
            <w:noProof/>
            <w:webHidden/>
          </w:rPr>
          <w:fldChar w:fldCharType="end"/>
        </w:r>
      </w:hyperlink>
    </w:p>
    <w:p w14:paraId="69A3F0B7" w14:textId="660BB403"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11" w:history="1">
        <w:r w:rsidRPr="00B33872">
          <w:rPr>
            <w:rStyle w:val="Hyperlink"/>
            <w:noProof/>
          </w:rPr>
          <w:t>5.1.1</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Export Logs of Failed Tasks (Optional)</w:t>
        </w:r>
        <w:r>
          <w:rPr>
            <w:noProof/>
            <w:webHidden/>
          </w:rPr>
          <w:tab/>
        </w:r>
        <w:r>
          <w:rPr>
            <w:noProof/>
            <w:webHidden/>
          </w:rPr>
          <w:fldChar w:fldCharType="begin"/>
        </w:r>
        <w:r>
          <w:rPr>
            <w:noProof/>
            <w:webHidden/>
          </w:rPr>
          <w:instrText xml:space="preserve"> PAGEREF _Toc191058611 \h </w:instrText>
        </w:r>
        <w:r>
          <w:rPr>
            <w:noProof/>
            <w:webHidden/>
          </w:rPr>
        </w:r>
        <w:r>
          <w:rPr>
            <w:noProof/>
            <w:webHidden/>
          </w:rPr>
          <w:fldChar w:fldCharType="separate"/>
        </w:r>
        <w:r>
          <w:rPr>
            <w:noProof/>
            <w:webHidden/>
          </w:rPr>
          <w:t>49</w:t>
        </w:r>
        <w:r>
          <w:rPr>
            <w:noProof/>
            <w:webHidden/>
          </w:rPr>
          <w:fldChar w:fldCharType="end"/>
        </w:r>
      </w:hyperlink>
    </w:p>
    <w:p w14:paraId="51568DEC" w14:textId="77B7A840" w:rsidR="00D013AF" w:rsidRDefault="00D013AF">
      <w:pPr>
        <w:pStyle w:val="TOC3"/>
        <w:rPr>
          <w:rFonts w:asciiTheme="minorHAnsi" w:eastAsiaTheme="minorEastAsia" w:hAnsiTheme="minorHAnsi" w:cstheme="minorBidi"/>
          <w:noProof/>
          <w:color w:val="auto"/>
          <w:kern w:val="2"/>
          <w:sz w:val="24"/>
          <w:lang/>
          <w14:ligatures w14:val="standardContextual"/>
        </w:rPr>
      </w:pPr>
      <w:hyperlink w:anchor="_Toc191058612" w:history="1">
        <w:r w:rsidRPr="00B33872">
          <w:rPr>
            <w:rStyle w:val="Hyperlink"/>
            <w:noProof/>
          </w:rPr>
          <w:t>5.1.2</w:t>
        </w:r>
        <w:r>
          <w:rPr>
            <w:rFonts w:asciiTheme="minorHAnsi" w:eastAsiaTheme="minorEastAsia" w:hAnsiTheme="minorHAnsi" w:cstheme="minorBidi"/>
            <w:noProof/>
            <w:color w:val="auto"/>
            <w:kern w:val="2"/>
            <w:sz w:val="24"/>
            <w:lang/>
            <w14:ligatures w14:val="standardContextual"/>
          </w:rPr>
          <w:tab/>
        </w:r>
        <w:r w:rsidRPr="00B33872">
          <w:rPr>
            <w:rStyle w:val="Hyperlink"/>
            <w:noProof/>
          </w:rPr>
          <w:t>Process Again Failed Tasks (Optional)</w:t>
        </w:r>
        <w:r>
          <w:rPr>
            <w:noProof/>
            <w:webHidden/>
          </w:rPr>
          <w:tab/>
        </w:r>
        <w:r>
          <w:rPr>
            <w:noProof/>
            <w:webHidden/>
          </w:rPr>
          <w:fldChar w:fldCharType="begin"/>
        </w:r>
        <w:r>
          <w:rPr>
            <w:noProof/>
            <w:webHidden/>
          </w:rPr>
          <w:instrText xml:space="preserve"> PAGEREF _Toc191058612 \h </w:instrText>
        </w:r>
        <w:r>
          <w:rPr>
            <w:noProof/>
            <w:webHidden/>
          </w:rPr>
        </w:r>
        <w:r>
          <w:rPr>
            <w:noProof/>
            <w:webHidden/>
          </w:rPr>
          <w:fldChar w:fldCharType="separate"/>
        </w:r>
        <w:r>
          <w:rPr>
            <w:noProof/>
            <w:webHidden/>
          </w:rPr>
          <w:t>50</w:t>
        </w:r>
        <w:r>
          <w:rPr>
            <w:noProof/>
            <w:webHidden/>
          </w:rPr>
          <w:fldChar w:fldCharType="end"/>
        </w:r>
      </w:hyperlink>
    </w:p>
    <w:p w14:paraId="37843D5D" w14:textId="008F70BA" w:rsidR="00D013AF" w:rsidRPr="00FE477D" w:rsidRDefault="00D013AF" w:rsidP="00FA4443">
      <w:r>
        <w:fldChar w:fldCharType="end"/>
      </w:r>
    </w:p>
    <w:p w14:paraId="6732E775" w14:textId="77777777" w:rsidR="00D013AF" w:rsidRDefault="00D013AF" w:rsidP="00FA4443"/>
    <w:bookmarkEnd w:id="1"/>
    <w:p w14:paraId="26E66911" w14:textId="77777777" w:rsidR="00D013AF" w:rsidRDefault="00D013AF"/>
    <w:p w14:paraId="5849DE5D" w14:textId="77777777" w:rsidR="00AF20D4" w:rsidRDefault="00D013AF">
      <w:pPr>
        <w:pStyle w:val="Heading1"/>
      </w:pPr>
      <w:bookmarkStart w:id="3" w:name="_Toc191058572"/>
      <w:r>
        <w:lastRenderedPageBreak/>
        <w:t>Purpose</w:t>
      </w:r>
      <w:bookmarkEnd w:id="0"/>
      <w:bookmarkEnd w:id="3"/>
    </w:p>
    <w:p w14:paraId="24E483A2" w14:textId="77777777" w:rsidR="00AF20D4" w:rsidRDefault="00D013AF">
      <w:r>
        <w:t xml:space="preserve">With this scope item, you can enable substance volume tracking of </w:t>
      </w:r>
      <w:r>
        <w:t>confirmed quantities from purchasing, manufacturing, and sales. Substance volume tracking helps you comply with chemical regulations. These regulations require you to track and monitor the volumes of regulated substances that you import into, produce, or export to a country or region within a certain period. Substance volume tracking is integrated with the logistic processes for purchasing, manufacturing, and sales and tracks, calculates, aggregates, and monitors the imported, produced, and exported substan</w:t>
      </w:r>
      <w:r>
        <w:t>ce volumes that result from the processes.</w:t>
      </w:r>
    </w:p>
    <w:p w14:paraId="6D9A9C44" w14:textId="77777777" w:rsidR="00AF20D4" w:rsidRDefault="00D013AF">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Style w:val="SAPNote"/>
        <w:tblW w:w="4975" w:type="pct"/>
        <w:tblLook w:val="0480" w:firstRow="0" w:lastRow="0" w:firstColumn="1" w:lastColumn="0" w:noHBand="0" w:noVBand="1"/>
      </w:tblPr>
      <w:tblGrid>
        <w:gridCol w:w="14195"/>
      </w:tblGrid>
      <w:tr w:rsidR="00AF20D4" w14:paraId="77500FDC" w14:textId="77777777" w:rsidTr="00D013AF">
        <w:tc>
          <w:tcPr>
            <w:tcW w:w="0" w:type="auto"/>
          </w:tcPr>
          <w:p w14:paraId="5F69C24E" w14:textId="77777777" w:rsidR="00AF20D4" w:rsidRDefault="00D013AF">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57D6FD8" w14:textId="77777777" w:rsidR="00AF20D4" w:rsidRDefault="00D013AF">
      <w:pPr>
        <w:pStyle w:val="Heading1"/>
      </w:pPr>
      <w:bookmarkStart w:id="4" w:name="unique_2"/>
      <w:bookmarkStart w:id="5" w:name="_Toc191058573"/>
      <w:r>
        <w:lastRenderedPageBreak/>
        <w:t>Prerequisites</w:t>
      </w:r>
      <w:bookmarkEnd w:id="4"/>
      <w:bookmarkEnd w:id="5"/>
    </w:p>
    <w:p w14:paraId="4838944D" w14:textId="77777777" w:rsidR="00AF20D4" w:rsidRDefault="00D013AF">
      <w:r>
        <w:t>This section summarizes all the prerequisites for conducting the test in terms of systems, users, master data, organizational data, other test data and business conditions.</w:t>
      </w:r>
    </w:p>
    <w:p w14:paraId="3D9E17DA" w14:textId="77777777" w:rsidR="00AF20D4" w:rsidRDefault="00D013AF">
      <w:pPr>
        <w:pStyle w:val="Heading2"/>
      </w:pPr>
      <w:bookmarkStart w:id="6" w:name="unique_3"/>
      <w:bookmarkStart w:id="7" w:name="_Toc19105857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AF20D4" w:rsidRPr="00D013AF" w14:paraId="6B4FC779"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505E3C7" w14:textId="77777777" w:rsidR="00AF20D4" w:rsidRPr="00D013AF" w:rsidRDefault="00D013AF">
            <w:pPr>
              <w:pStyle w:val="SAPTableHeader"/>
              <w:rPr>
                <w:sz w:val="16"/>
              </w:rPr>
            </w:pPr>
            <w:r w:rsidRPr="00D013AF">
              <w:rPr>
                <w:sz w:val="16"/>
              </w:rPr>
              <w:t>System</w:t>
            </w:r>
          </w:p>
        </w:tc>
        <w:tc>
          <w:tcPr>
            <w:tcW w:w="0" w:type="auto"/>
          </w:tcPr>
          <w:p w14:paraId="7E004479" w14:textId="77777777" w:rsidR="00AF20D4" w:rsidRPr="00D013AF" w:rsidRDefault="00D013AF">
            <w:pPr>
              <w:pStyle w:val="SAPTableHeader"/>
              <w:rPr>
                <w:sz w:val="16"/>
              </w:rPr>
            </w:pPr>
            <w:r w:rsidRPr="00D013AF">
              <w:rPr>
                <w:sz w:val="16"/>
              </w:rPr>
              <w:t>Details</w:t>
            </w:r>
          </w:p>
        </w:tc>
      </w:tr>
      <w:tr w:rsidR="00AF20D4" w:rsidRPr="00D013AF" w14:paraId="25B3547F" w14:textId="77777777" w:rsidTr="00D013AF">
        <w:tc>
          <w:tcPr>
            <w:tcW w:w="0" w:type="auto"/>
          </w:tcPr>
          <w:p w14:paraId="6EA44DFD" w14:textId="77777777" w:rsidR="00AF20D4" w:rsidRPr="00D013AF" w:rsidRDefault="00D013AF">
            <w:pPr>
              <w:rPr>
                <w:sz w:val="16"/>
              </w:rPr>
            </w:pPr>
            <w:r w:rsidRPr="00D013AF">
              <w:rPr>
                <w:sz w:val="16"/>
              </w:rPr>
              <w:t>System</w:t>
            </w:r>
          </w:p>
        </w:tc>
        <w:tc>
          <w:tcPr>
            <w:tcW w:w="0" w:type="auto"/>
          </w:tcPr>
          <w:p w14:paraId="3050C571" w14:textId="77777777" w:rsidR="00AF20D4" w:rsidRPr="00D013AF" w:rsidRDefault="00D013AF">
            <w:pPr>
              <w:rPr>
                <w:sz w:val="16"/>
              </w:rPr>
            </w:pPr>
            <w:r w:rsidRPr="00D013AF">
              <w:rPr>
                <w:sz w:val="16"/>
              </w:rPr>
              <w:t xml:space="preserve">Accessible via SAP Fiori launchpad. Your system administrator provides you with the URL to access the various apps assigned to your </w:t>
            </w:r>
            <w:r w:rsidRPr="00D013AF">
              <w:rPr>
                <w:sz w:val="16"/>
              </w:rPr>
              <w:t>role.</w:t>
            </w:r>
          </w:p>
        </w:tc>
      </w:tr>
    </w:tbl>
    <w:p w14:paraId="6BBD5ACF" w14:textId="77777777" w:rsidR="00AF20D4" w:rsidRDefault="00D013AF">
      <w:pPr>
        <w:pStyle w:val="Heading2"/>
      </w:pPr>
      <w:bookmarkStart w:id="8" w:name="unique_4"/>
      <w:bookmarkStart w:id="9" w:name="_Toc191058575"/>
      <w:r>
        <w:t>Roles</w:t>
      </w:r>
      <w:bookmarkEnd w:id="8"/>
      <w:bookmarkEnd w:id="9"/>
    </w:p>
    <w:p w14:paraId="5A51ACC3" w14:textId="77777777" w:rsidR="00AF20D4" w:rsidRDefault="00D013AF">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A5D8E88" w14:textId="77777777" w:rsidR="00AF20D4" w:rsidRDefault="00AF20D4"/>
    <w:tbl>
      <w:tblPr>
        <w:tblStyle w:val="SAPNote"/>
        <w:tblW w:w="4975" w:type="pct"/>
        <w:tblLook w:val="0480" w:firstRow="0" w:lastRow="0" w:firstColumn="1" w:lastColumn="0" w:noHBand="0" w:noVBand="1"/>
      </w:tblPr>
      <w:tblGrid>
        <w:gridCol w:w="14195"/>
      </w:tblGrid>
      <w:tr w:rsidR="00AF20D4" w14:paraId="2A9C1E04" w14:textId="77777777" w:rsidTr="00D013AF">
        <w:tc>
          <w:tcPr>
            <w:tcW w:w="0" w:type="auto"/>
          </w:tcPr>
          <w:p w14:paraId="6AAC0A08" w14:textId="77777777" w:rsidR="00D013AF" w:rsidRDefault="00D013AF">
            <w:r>
              <w:rPr>
                <w:rStyle w:val="SAPEmphasis"/>
              </w:rPr>
              <w:t xml:space="preserve">Note </w:t>
            </w:r>
            <w:r>
              <w:t>These roles or spaces are examples provided by SAP. You can use them as templates to create your own roles or spaces.</w:t>
            </w:r>
          </w:p>
          <w:p w14:paraId="5C4A5497" w14:textId="21FD00CD" w:rsidR="00AF20D4" w:rsidRDefault="00D013AF">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2384E47" w14:textId="77777777" w:rsidR="00D013AF" w:rsidRDefault="00D013AF">
      <w:pPr>
        <w:spacing w:before="0" w:after="0"/>
        <w:rPr>
          <w:vanish/>
        </w:rPr>
      </w:pPr>
    </w:p>
    <w:tbl>
      <w:tblPr>
        <w:tblStyle w:val="SAPStandardTable"/>
        <w:tblW w:w="5000" w:type="pct"/>
        <w:tblInd w:w="3" w:type="dxa"/>
        <w:tblLook w:val="0620" w:firstRow="1" w:lastRow="0" w:firstColumn="0" w:lastColumn="0" w:noHBand="1" w:noVBand="1"/>
      </w:tblPr>
      <w:tblGrid>
        <w:gridCol w:w="3500"/>
        <w:gridCol w:w="2784"/>
        <w:gridCol w:w="3278"/>
        <w:gridCol w:w="4181"/>
        <w:gridCol w:w="561"/>
      </w:tblGrid>
      <w:tr w:rsidR="00AF20D4" w:rsidRPr="00D013AF" w14:paraId="66ED59DD"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051FD6EF" w14:textId="77777777" w:rsidR="00AF20D4" w:rsidRPr="00D013AF" w:rsidRDefault="00D013AF">
            <w:pPr>
              <w:pStyle w:val="SAPTableHeader"/>
              <w:rPr>
                <w:sz w:val="16"/>
              </w:rPr>
            </w:pPr>
            <w:r w:rsidRPr="00D013AF">
              <w:rPr>
                <w:sz w:val="16"/>
              </w:rPr>
              <w:t>Name (Role)</w:t>
            </w:r>
          </w:p>
        </w:tc>
        <w:tc>
          <w:tcPr>
            <w:tcW w:w="0" w:type="auto"/>
          </w:tcPr>
          <w:p w14:paraId="318539D6" w14:textId="77777777" w:rsidR="00AF20D4" w:rsidRPr="00D013AF" w:rsidRDefault="00D013AF">
            <w:pPr>
              <w:pStyle w:val="SAPTableHeader"/>
              <w:rPr>
                <w:sz w:val="16"/>
              </w:rPr>
            </w:pPr>
            <w:r w:rsidRPr="00D013AF">
              <w:rPr>
                <w:sz w:val="16"/>
              </w:rPr>
              <w:t>ID (Role)</w:t>
            </w:r>
          </w:p>
        </w:tc>
        <w:tc>
          <w:tcPr>
            <w:tcW w:w="0" w:type="auto"/>
          </w:tcPr>
          <w:p w14:paraId="5F088442" w14:textId="77777777" w:rsidR="00AF20D4" w:rsidRPr="00D013AF" w:rsidRDefault="00D013AF">
            <w:pPr>
              <w:pStyle w:val="SAPTableHeader"/>
              <w:rPr>
                <w:sz w:val="16"/>
              </w:rPr>
            </w:pPr>
            <w:r w:rsidRPr="00D013AF">
              <w:rPr>
                <w:sz w:val="16"/>
              </w:rPr>
              <w:t>Name (Launchpad Space)</w:t>
            </w:r>
          </w:p>
        </w:tc>
        <w:tc>
          <w:tcPr>
            <w:tcW w:w="0" w:type="auto"/>
          </w:tcPr>
          <w:p w14:paraId="64C6B6AF" w14:textId="77777777" w:rsidR="00AF20D4" w:rsidRPr="00D013AF" w:rsidRDefault="00D013AF">
            <w:pPr>
              <w:pStyle w:val="SAPTableHeader"/>
              <w:rPr>
                <w:sz w:val="16"/>
              </w:rPr>
            </w:pPr>
            <w:r w:rsidRPr="00D013AF">
              <w:rPr>
                <w:sz w:val="16"/>
              </w:rPr>
              <w:t>ID (Launchpad Space)</w:t>
            </w:r>
          </w:p>
        </w:tc>
        <w:tc>
          <w:tcPr>
            <w:tcW w:w="0" w:type="auto"/>
          </w:tcPr>
          <w:p w14:paraId="365B4831" w14:textId="77777777" w:rsidR="00AF20D4" w:rsidRPr="00D013AF" w:rsidRDefault="00D013AF">
            <w:pPr>
              <w:pStyle w:val="SAPTableHeader"/>
              <w:rPr>
                <w:sz w:val="16"/>
              </w:rPr>
            </w:pPr>
            <w:r w:rsidRPr="00D013AF">
              <w:rPr>
                <w:rStyle w:val="SAPEmphasis"/>
                <w:sz w:val="16"/>
              </w:rPr>
              <w:t>Log On</w:t>
            </w:r>
          </w:p>
        </w:tc>
      </w:tr>
      <w:tr w:rsidR="00AF20D4" w:rsidRPr="00D013AF" w14:paraId="454849B9" w14:textId="77777777" w:rsidTr="00D013AF">
        <w:tc>
          <w:tcPr>
            <w:tcW w:w="0" w:type="auto"/>
          </w:tcPr>
          <w:p w14:paraId="3A9D59DD" w14:textId="77777777" w:rsidR="00AF20D4" w:rsidRPr="00D013AF" w:rsidRDefault="00D013AF">
            <w:pPr>
              <w:rPr>
                <w:sz w:val="16"/>
              </w:rPr>
            </w:pPr>
            <w:r w:rsidRPr="00D013AF">
              <w:rPr>
                <w:sz w:val="16"/>
              </w:rPr>
              <w:t>Master Data Specialist - Product Data</w:t>
            </w:r>
          </w:p>
        </w:tc>
        <w:tc>
          <w:tcPr>
            <w:tcW w:w="0" w:type="auto"/>
          </w:tcPr>
          <w:p w14:paraId="418D4050" w14:textId="77777777" w:rsidR="00AF20D4" w:rsidRPr="00D013AF" w:rsidRDefault="00D013AF">
            <w:pPr>
              <w:rPr>
                <w:sz w:val="16"/>
              </w:rPr>
            </w:pPr>
            <w:r w:rsidRPr="00D013AF">
              <w:rPr>
                <w:rStyle w:val="SAPMonospace"/>
                <w:sz w:val="16"/>
              </w:rPr>
              <w:t>SAP_BR_PRODMASTER_SPECIALIST</w:t>
            </w:r>
          </w:p>
        </w:tc>
        <w:tc>
          <w:tcPr>
            <w:tcW w:w="0" w:type="auto"/>
          </w:tcPr>
          <w:p w14:paraId="62E90C69" w14:textId="77777777" w:rsidR="00AF20D4" w:rsidRPr="00D013AF" w:rsidRDefault="00D013AF">
            <w:pPr>
              <w:rPr>
                <w:sz w:val="16"/>
              </w:rPr>
            </w:pPr>
            <w:r w:rsidRPr="00D013AF">
              <w:rPr>
                <w:sz w:val="16"/>
              </w:rPr>
              <w:t>Master Data - Products</w:t>
            </w:r>
          </w:p>
        </w:tc>
        <w:tc>
          <w:tcPr>
            <w:tcW w:w="0" w:type="auto"/>
          </w:tcPr>
          <w:p w14:paraId="218DFFB3" w14:textId="77777777" w:rsidR="00AF20D4" w:rsidRPr="00D013AF" w:rsidRDefault="00D013AF">
            <w:pPr>
              <w:rPr>
                <w:sz w:val="16"/>
              </w:rPr>
            </w:pPr>
            <w:r w:rsidRPr="00D013AF">
              <w:rPr>
                <w:rStyle w:val="SAPMonospace"/>
                <w:sz w:val="16"/>
              </w:rPr>
              <w:t>SAP_CMD_SP_PR_MAINT</w:t>
            </w:r>
          </w:p>
        </w:tc>
        <w:tc>
          <w:tcPr>
            <w:tcW w:w="0" w:type="auto"/>
          </w:tcPr>
          <w:p w14:paraId="5F972A8D" w14:textId="77777777" w:rsidR="00AF20D4" w:rsidRPr="00D013AF" w:rsidRDefault="00AF20D4">
            <w:pPr>
              <w:rPr>
                <w:sz w:val="16"/>
              </w:rPr>
            </w:pPr>
          </w:p>
        </w:tc>
      </w:tr>
      <w:tr w:rsidR="00AF20D4" w:rsidRPr="00D013AF" w14:paraId="4396222F" w14:textId="77777777" w:rsidTr="00D013AF">
        <w:tc>
          <w:tcPr>
            <w:tcW w:w="0" w:type="auto"/>
          </w:tcPr>
          <w:p w14:paraId="01412AA2" w14:textId="77777777" w:rsidR="00AF20D4" w:rsidRPr="00D013AF" w:rsidRDefault="00D013AF">
            <w:pPr>
              <w:rPr>
                <w:sz w:val="16"/>
              </w:rPr>
            </w:pPr>
            <w:r w:rsidRPr="00D013AF">
              <w:rPr>
                <w:sz w:val="16"/>
              </w:rPr>
              <w:t>Purchaser</w:t>
            </w:r>
          </w:p>
        </w:tc>
        <w:tc>
          <w:tcPr>
            <w:tcW w:w="0" w:type="auto"/>
          </w:tcPr>
          <w:p w14:paraId="3C0D35F5" w14:textId="77777777" w:rsidR="00AF20D4" w:rsidRPr="00D013AF" w:rsidRDefault="00D013AF">
            <w:pPr>
              <w:rPr>
                <w:sz w:val="16"/>
              </w:rPr>
            </w:pPr>
            <w:r w:rsidRPr="00D013AF">
              <w:rPr>
                <w:rStyle w:val="SAPMonospace"/>
                <w:sz w:val="16"/>
              </w:rPr>
              <w:t>SAP_BR_PURCHASER</w:t>
            </w:r>
          </w:p>
        </w:tc>
        <w:tc>
          <w:tcPr>
            <w:tcW w:w="0" w:type="auto"/>
          </w:tcPr>
          <w:p w14:paraId="61DBDF2E" w14:textId="77777777" w:rsidR="00AF20D4" w:rsidRPr="00D013AF" w:rsidRDefault="00D013AF">
            <w:pPr>
              <w:rPr>
                <w:sz w:val="16"/>
              </w:rPr>
            </w:pPr>
            <w:r w:rsidRPr="00D013AF">
              <w:rPr>
                <w:sz w:val="16"/>
              </w:rPr>
              <w:t>Purchasing / Sourcing and Contracting</w:t>
            </w:r>
          </w:p>
        </w:tc>
        <w:tc>
          <w:tcPr>
            <w:tcW w:w="0" w:type="auto"/>
          </w:tcPr>
          <w:p w14:paraId="4B0DD196" w14:textId="77777777" w:rsidR="00AF20D4" w:rsidRPr="00D013AF" w:rsidRDefault="00D013AF">
            <w:pPr>
              <w:rPr>
                <w:sz w:val="16"/>
              </w:rPr>
            </w:pPr>
            <w:r w:rsidRPr="00D013AF">
              <w:rPr>
                <w:rStyle w:val="SAPMonospace"/>
                <w:sz w:val="16"/>
              </w:rPr>
              <w:t>SAP_PRC_SP_PURCHASING / SAP_PRC_SP_SOURCING</w:t>
            </w:r>
          </w:p>
        </w:tc>
        <w:tc>
          <w:tcPr>
            <w:tcW w:w="0" w:type="auto"/>
          </w:tcPr>
          <w:p w14:paraId="6C2E3437" w14:textId="77777777" w:rsidR="00AF20D4" w:rsidRPr="00D013AF" w:rsidRDefault="00AF20D4">
            <w:pPr>
              <w:rPr>
                <w:sz w:val="16"/>
              </w:rPr>
            </w:pPr>
          </w:p>
        </w:tc>
      </w:tr>
      <w:tr w:rsidR="00AF20D4" w:rsidRPr="00D013AF" w14:paraId="46AC7239" w14:textId="77777777" w:rsidTr="00D013AF">
        <w:tc>
          <w:tcPr>
            <w:tcW w:w="0" w:type="auto"/>
          </w:tcPr>
          <w:p w14:paraId="71AA36D1" w14:textId="77777777" w:rsidR="00AF20D4" w:rsidRPr="00D013AF" w:rsidRDefault="00D013AF">
            <w:pPr>
              <w:rPr>
                <w:sz w:val="16"/>
              </w:rPr>
            </w:pPr>
            <w:r w:rsidRPr="00D013AF">
              <w:rPr>
                <w:sz w:val="16"/>
              </w:rPr>
              <w:t>Warehouse Clerk</w:t>
            </w:r>
          </w:p>
        </w:tc>
        <w:tc>
          <w:tcPr>
            <w:tcW w:w="0" w:type="auto"/>
          </w:tcPr>
          <w:p w14:paraId="2A05F6A6" w14:textId="77777777" w:rsidR="00AF20D4" w:rsidRPr="00D013AF" w:rsidRDefault="00D013AF">
            <w:pPr>
              <w:rPr>
                <w:sz w:val="16"/>
              </w:rPr>
            </w:pPr>
            <w:r w:rsidRPr="00D013AF">
              <w:rPr>
                <w:rStyle w:val="SAPMonospace"/>
                <w:sz w:val="16"/>
              </w:rPr>
              <w:t>SAP_BR_WAREHOUSE_CLERK</w:t>
            </w:r>
          </w:p>
        </w:tc>
        <w:tc>
          <w:tcPr>
            <w:tcW w:w="0" w:type="auto"/>
          </w:tcPr>
          <w:p w14:paraId="41D4088F" w14:textId="77777777" w:rsidR="00AF20D4" w:rsidRPr="00D013AF" w:rsidRDefault="00D013AF">
            <w:pPr>
              <w:rPr>
                <w:sz w:val="16"/>
              </w:rPr>
            </w:pPr>
            <w:r w:rsidRPr="00D013AF">
              <w:rPr>
                <w:sz w:val="16"/>
              </w:rPr>
              <w:t>Inventory Processing</w:t>
            </w:r>
          </w:p>
        </w:tc>
        <w:tc>
          <w:tcPr>
            <w:tcW w:w="0" w:type="auto"/>
          </w:tcPr>
          <w:p w14:paraId="7E593002" w14:textId="77777777" w:rsidR="00AF20D4" w:rsidRPr="00D013AF" w:rsidRDefault="00D013AF">
            <w:pPr>
              <w:rPr>
                <w:sz w:val="16"/>
              </w:rPr>
            </w:pPr>
            <w:r w:rsidRPr="00D013AF">
              <w:rPr>
                <w:rStyle w:val="SAPMonospace"/>
                <w:sz w:val="16"/>
              </w:rPr>
              <w:t>SAP_MMIM_SP_INVENTORY_PROCESS</w:t>
            </w:r>
          </w:p>
        </w:tc>
        <w:tc>
          <w:tcPr>
            <w:tcW w:w="0" w:type="auto"/>
          </w:tcPr>
          <w:p w14:paraId="3E93C9AB" w14:textId="77777777" w:rsidR="00AF20D4" w:rsidRPr="00D013AF" w:rsidRDefault="00AF20D4">
            <w:pPr>
              <w:rPr>
                <w:sz w:val="16"/>
              </w:rPr>
            </w:pPr>
          </w:p>
        </w:tc>
      </w:tr>
      <w:tr w:rsidR="00AF20D4" w:rsidRPr="00D013AF" w14:paraId="586967AA" w14:textId="77777777" w:rsidTr="00D013AF">
        <w:tc>
          <w:tcPr>
            <w:tcW w:w="0" w:type="auto"/>
          </w:tcPr>
          <w:p w14:paraId="60A6CB06" w14:textId="77777777" w:rsidR="00AF20D4" w:rsidRPr="00D013AF" w:rsidRDefault="00D013AF">
            <w:pPr>
              <w:rPr>
                <w:sz w:val="16"/>
              </w:rPr>
            </w:pPr>
            <w:r w:rsidRPr="00D013AF">
              <w:rPr>
                <w:sz w:val="16"/>
              </w:rPr>
              <w:t>Configuration Expert - Business Process Configuration</w:t>
            </w:r>
          </w:p>
        </w:tc>
        <w:tc>
          <w:tcPr>
            <w:tcW w:w="0" w:type="auto"/>
          </w:tcPr>
          <w:p w14:paraId="79C7889B" w14:textId="77777777" w:rsidR="00AF20D4" w:rsidRPr="00D013AF" w:rsidRDefault="00D013AF">
            <w:pPr>
              <w:rPr>
                <w:sz w:val="16"/>
              </w:rPr>
            </w:pPr>
            <w:r w:rsidRPr="00D013AF">
              <w:rPr>
                <w:rStyle w:val="SAPMonospace"/>
                <w:sz w:val="16"/>
              </w:rPr>
              <w:t>SAP_BR_BPC_EXPERT</w:t>
            </w:r>
          </w:p>
        </w:tc>
        <w:tc>
          <w:tcPr>
            <w:tcW w:w="0" w:type="auto"/>
          </w:tcPr>
          <w:p w14:paraId="76D0A3EE" w14:textId="77777777" w:rsidR="00AF20D4" w:rsidRPr="00D013AF" w:rsidRDefault="00D013AF">
            <w:pPr>
              <w:rPr>
                <w:sz w:val="16"/>
              </w:rPr>
            </w:pPr>
            <w:r w:rsidRPr="00D013AF">
              <w:rPr>
                <w:sz w:val="16"/>
              </w:rPr>
              <w:t>Business Process Configuration</w:t>
            </w:r>
          </w:p>
        </w:tc>
        <w:tc>
          <w:tcPr>
            <w:tcW w:w="0" w:type="auto"/>
          </w:tcPr>
          <w:p w14:paraId="3D2DEAF4" w14:textId="77777777" w:rsidR="00AF20D4" w:rsidRPr="00D013AF" w:rsidRDefault="00D013AF">
            <w:pPr>
              <w:rPr>
                <w:sz w:val="16"/>
              </w:rPr>
            </w:pPr>
            <w:r w:rsidRPr="00D013AF">
              <w:rPr>
                <w:rStyle w:val="SAPMonospace"/>
                <w:sz w:val="16"/>
              </w:rPr>
              <w:t>SAP_BASIS_SP_BPC</w:t>
            </w:r>
          </w:p>
        </w:tc>
        <w:tc>
          <w:tcPr>
            <w:tcW w:w="0" w:type="auto"/>
          </w:tcPr>
          <w:p w14:paraId="259B7878" w14:textId="77777777" w:rsidR="00AF20D4" w:rsidRPr="00D013AF" w:rsidRDefault="00AF20D4">
            <w:pPr>
              <w:rPr>
                <w:sz w:val="16"/>
              </w:rPr>
            </w:pPr>
          </w:p>
        </w:tc>
      </w:tr>
      <w:tr w:rsidR="00AF20D4" w:rsidRPr="00D013AF" w14:paraId="40761C31" w14:textId="77777777" w:rsidTr="00D013AF">
        <w:tc>
          <w:tcPr>
            <w:tcW w:w="0" w:type="auto"/>
          </w:tcPr>
          <w:p w14:paraId="5EBAB6F4" w14:textId="77777777" w:rsidR="00AF20D4" w:rsidRPr="00D013AF" w:rsidRDefault="00D013AF">
            <w:pPr>
              <w:rPr>
                <w:sz w:val="16"/>
              </w:rPr>
            </w:pPr>
            <w:r w:rsidRPr="00D013AF">
              <w:rPr>
                <w:sz w:val="16"/>
              </w:rPr>
              <w:t>Production Supervisor - Process Manufacturing</w:t>
            </w:r>
          </w:p>
        </w:tc>
        <w:tc>
          <w:tcPr>
            <w:tcW w:w="0" w:type="auto"/>
          </w:tcPr>
          <w:p w14:paraId="3C099272" w14:textId="77777777" w:rsidR="00AF20D4" w:rsidRPr="00D013AF" w:rsidRDefault="00D013AF">
            <w:pPr>
              <w:rPr>
                <w:sz w:val="16"/>
              </w:rPr>
            </w:pPr>
            <w:r w:rsidRPr="00D013AF">
              <w:rPr>
                <w:rStyle w:val="SAPMonospace"/>
                <w:sz w:val="16"/>
              </w:rPr>
              <w:t>SAP_BR_PRODN_SUPERVISOR_PROC</w:t>
            </w:r>
          </w:p>
        </w:tc>
        <w:tc>
          <w:tcPr>
            <w:tcW w:w="0" w:type="auto"/>
          </w:tcPr>
          <w:p w14:paraId="5643F727" w14:textId="77777777" w:rsidR="00AF20D4" w:rsidRPr="00D013AF" w:rsidRDefault="00D013AF">
            <w:pPr>
              <w:rPr>
                <w:sz w:val="16"/>
              </w:rPr>
            </w:pPr>
            <w:r w:rsidRPr="00D013AF">
              <w:rPr>
                <w:sz w:val="16"/>
              </w:rPr>
              <w:t>Production Management - Process Manufacturing</w:t>
            </w:r>
          </w:p>
        </w:tc>
        <w:tc>
          <w:tcPr>
            <w:tcW w:w="0" w:type="auto"/>
          </w:tcPr>
          <w:p w14:paraId="086D87E9" w14:textId="77777777" w:rsidR="00AF20D4" w:rsidRPr="00D013AF" w:rsidRDefault="00D013AF">
            <w:pPr>
              <w:rPr>
                <w:sz w:val="16"/>
              </w:rPr>
            </w:pPr>
            <w:r w:rsidRPr="00D013AF">
              <w:rPr>
                <w:rStyle w:val="SAPMonospace"/>
                <w:sz w:val="16"/>
              </w:rPr>
              <w:t>SAP_SCM_SP_SUPERVISOR_PROC</w:t>
            </w:r>
          </w:p>
        </w:tc>
        <w:tc>
          <w:tcPr>
            <w:tcW w:w="0" w:type="auto"/>
          </w:tcPr>
          <w:p w14:paraId="6D03A8F8" w14:textId="77777777" w:rsidR="00AF20D4" w:rsidRPr="00D013AF" w:rsidRDefault="00AF20D4">
            <w:pPr>
              <w:rPr>
                <w:sz w:val="16"/>
              </w:rPr>
            </w:pPr>
          </w:p>
        </w:tc>
      </w:tr>
      <w:tr w:rsidR="00AF20D4" w:rsidRPr="00D013AF" w14:paraId="5CCE441A" w14:textId="77777777" w:rsidTr="00D013AF">
        <w:tc>
          <w:tcPr>
            <w:tcW w:w="0" w:type="auto"/>
          </w:tcPr>
          <w:p w14:paraId="0E246570" w14:textId="77777777" w:rsidR="00AF20D4" w:rsidRPr="00D013AF" w:rsidRDefault="00D013AF">
            <w:pPr>
              <w:rPr>
                <w:sz w:val="16"/>
              </w:rPr>
            </w:pPr>
            <w:r w:rsidRPr="00D013AF">
              <w:rPr>
                <w:sz w:val="16"/>
              </w:rPr>
              <w:lastRenderedPageBreak/>
              <w:t>Production Operator - Process Manufacturing</w:t>
            </w:r>
          </w:p>
        </w:tc>
        <w:tc>
          <w:tcPr>
            <w:tcW w:w="0" w:type="auto"/>
          </w:tcPr>
          <w:p w14:paraId="255420CD" w14:textId="77777777" w:rsidR="00AF20D4" w:rsidRPr="00D013AF" w:rsidRDefault="00D013AF">
            <w:pPr>
              <w:rPr>
                <w:sz w:val="16"/>
              </w:rPr>
            </w:pPr>
            <w:r w:rsidRPr="00D013AF">
              <w:rPr>
                <w:rStyle w:val="SAPMonospace"/>
                <w:sz w:val="16"/>
              </w:rPr>
              <w:t>SAP_BR_PRODN_OPTR_PROC</w:t>
            </w:r>
          </w:p>
        </w:tc>
        <w:tc>
          <w:tcPr>
            <w:tcW w:w="0" w:type="auto"/>
          </w:tcPr>
          <w:p w14:paraId="277B2B45" w14:textId="77777777" w:rsidR="00AF20D4" w:rsidRPr="00D013AF" w:rsidRDefault="00D013AF">
            <w:pPr>
              <w:rPr>
                <w:sz w:val="16"/>
              </w:rPr>
            </w:pPr>
            <w:r w:rsidRPr="00D013AF">
              <w:rPr>
                <w:sz w:val="16"/>
              </w:rPr>
              <w:t>Production Execution - Process Manufacturing</w:t>
            </w:r>
          </w:p>
        </w:tc>
        <w:tc>
          <w:tcPr>
            <w:tcW w:w="0" w:type="auto"/>
          </w:tcPr>
          <w:p w14:paraId="3B37C4E4" w14:textId="77777777" w:rsidR="00AF20D4" w:rsidRPr="00D013AF" w:rsidRDefault="00D013AF">
            <w:pPr>
              <w:rPr>
                <w:sz w:val="16"/>
              </w:rPr>
            </w:pPr>
            <w:r w:rsidRPr="00D013AF">
              <w:rPr>
                <w:rStyle w:val="SAPMonospace"/>
                <w:sz w:val="16"/>
              </w:rPr>
              <w:t>SAP_SCM_SP_OPTR_PROC</w:t>
            </w:r>
          </w:p>
        </w:tc>
        <w:tc>
          <w:tcPr>
            <w:tcW w:w="0" w:type="auto"/>
          </w:tcPr>
          <w:p w14:paraId="65893BF6" w14:textId="77777777" w:rsidR="00AF20D4" w:rsidRPr="00D013AF" w:rsidRDefault="00AF20D4">
            <w:pPr>
              <w:rPr>
                <w:sz w:val="16"/>
              </w:rPr>
            </w:pPr>
          </w:p>
        </w:tc>
      </w:tr>
      <w:tr w:rsidR="00AF20D4" w:rsidRPr="00D013AF" w14:paraId="25E0510D" w14:textId="77777777" w:rsidTr="00D013AF">
        <w:tc>
          <w:tcPr>
            <w:tcW w:w="0" w:type="auto"/>
          </w:tcPr>
          <w:p w14:paraId="70177D52" w14:textId="77777777" w:rsidR="00AF20D4" w:rsidRPr="00D013AF" w:rsidRDefault="00D013AF">
            <w:pPr>
              <w:rPr>
                <w:sz w:val="16"/>
              </w:rPr>
            </w:pPr>
            <w:r w:rsidRPr="00D013AF">
              <w:rPr>
                <w:sz w:val="16"/>
              </w:rPr>
              <w:t>Master Data Specialist - Product Compliance</w:t>
            </w:r>
          </w:p>
        </w:tc>
        <w:tc>
          <w:tcPr>
            <w:tcW w:w="0" w:type="auto"/>
          </w:tcPr>
          <w:p w14:paraId="502FB7DC" w14:textId="77777777" w:rsidR="00AF20D4" w:rsidRPr="00D013AF" w:rsidRDefault="00D013AF">
            <w:pPr>
              <w:rPr>
                <w:sz w:val="16"/>
              </w:rPr>
            </w:pPr>
            <w:r w:rsidRPr="00D013AF">
              <w:rPr>
                <w:rStyle w:val="SAPMonospace"/>
                <w:sz w:val="16"/>
              </w:rPr>
              <w:t>SAP_BR_MD_SPECIALIST_PCL</w:t>
            </w:r>
          </w:p>
        </w:tc>
        <w:tc>
          <w:tcPr>
            <w:tcW w:w="0" w:type="auto"/>
          </w:tcPr>
          <w:p w14:paraId="51AD638A" w14:textId="77777777" w:rsidR="00AF20D4" w:rsidRPr="00D013AF" w:rsidRDefault="00D013AF">
            <w:pPr>
              <w:rPr>
                <w:sz w:val="16"/>
              </w:rPr>
            </w:pPr>
            <w:r w:rsidRPr="00D013AF">
              <w:rPr>
                <w:sz w:val="16"/>
              </w:rPr>
              <w:t>Master Data - Product Compliance</w:t>
            </w:r>
          </w:p>
        </w:tc>
        <w:tc>
          <w:tcPr>
            <w:tcW w:w="0" w:type="auto"/>
          </w:tcPr>
          <w:p w14:paraId="03D07F33" w14:textId="77777777" w:rsidR="00AF20D4" w:rsidRPr="00D013AF" w:rsidRDefault="00D013AF">
            <w:pPr>
              <w:rPr>
                <w:sz w:val="16"/>
              </w:rPr>
            </w:pPr>
            <w:r w:rsidRPr="00D013AF">
              <w:rPr>
                <w:rStyle w:val="SAPMonospace"/>
                <w:sz w:val="16"/>
              </w:rPr>
              <w:t>SAP_PSS_SP_MD_SPECIALIST_PCL</w:t>
            </w:r>
          </w:p>
        </w:tc>
        <w:tc>
          <w:tcPr>
            <w:tcW w:w="0" w:type="auto"/>
          </w:tcPr>
          <w:p w14:paraId="70AC87BD" w14:textId="77777777" w:rsidR="00AF20D4" w:rsidRPr="00D013AF" w:rsidRDefault="00AF20D4">
            <w:pPr>
              <w:rPr>
                <w:sz w:val="16"/>
              </w:rPr>
            </w:pPr>
          </w:p>
        </w:tc>
      </w:tr>
      <w:tr w:rsidR="00AF20D4" w:rsidRPr="00D013AF" w14:paraId="53F4686A" w14:textId="77777777" w:rsidTr="00D013AF">
        <w:tc>
          <w:tcPr>
            <w:tcW w:w="0" w:type="auto"/>
          </w:tcPr>
          <w:p w14:paraId="29922F13" w14:textId="77777777" w:rsidR="00AF20D4" w:rsidRPr="00D013AF" w:rsidRDefault="00D013AF">
            <w:pPr>
              <w:rPr>
                <w:sz w:val="16"/>
              </w:rPr>
            </w:pPr>
            <w:r w:rsidRPr="00D013AF">
              <w:rPr>
                <w:sz w:val="16"/>
              </w:rPr>
              <w:t>Internal Sales Representative</w:t>
            </w:r>
          </w:p>
        </w:tc>
        <w:tc>
          <w:tcPr>
            <w:tcW w:w="0" w:type="auto"/>
          </w:tcPr>
          <w:p w14:paraId="6824AD16" w14:textId="77777777" w:rsidR="00AF20D4" w:rsidRPr="00D013AF" w:rsidRDefault="00D013AF">
            <w:pPr>
              <w:rPr>
                <w:sz w:val="16"/>
              </w:rPr>
            </w:pPr>
            <w:r w:rsidRPr="00D013AF">
              <w:rPr>
                <w:rStyle w:val="SAPMonospace"/>
                <w:sz w:val="16"/>
              </w:rPr>
              <w:t>SAP_BR_INTERNAL_SALES_REP</w:t>
            </w:r>
          </w:p>
        </w:tc>
        <w:tc>
          <w:tcPr>
            <w:tcW w:w="0" w:type="auto"/>
          </w:tcPr>
          <w:p w14:paraId="6211263E" w14:textId="77777777" w:rsidR="00AF20D4" w:rsidRPr="00D013AF" w:rsidRDefault="00D013AF">
            <w:pPr>
              <w:rPr>
                <w:sz w:val="16"/>
              </w:rPr>
            </w:pPr>
            <w:r w:rsidRPr="00D013AF">
              <w:rPr>
                <w:sz w:val="16"/>
              </w:rPr>
              <w:t>Internal Sales</w:t>
            </w:r>
          </w:p>
        </w:tc>
        <w:tc>
          <w:tcPr>
            <w:tcW w:w="0" w:type="auto"/>
          </w:tcPr>
          <w:p w14:paraId="46F4FF06" w14:textId="77777777" w:rsidR="00AF20D4" w:rsidRPr="00D013AF" w:rsidRDefault="00D013AF">
            <w:pPr>
              <w:rPr>
                <w:sz w:val="16"/>
              </w:rPr>
            </w:pPr>
            <w:r w:rsidRPr="00D013AF">
              <w:rPr>
                <w:rStyle w:val="SAPMonospace"/>
                <w:sz w:val="16"/>
              </w:rPr>
              <w:t>SAP_SD_SP_INTERNAL_SALES</w:t>
            </w:r>
          </w:p>
        </w:tc>
        <w:tc>
          <w:tcPr>
            <w:tcW w:w="0" w:type="auto"/>
          </w:tcPr>
          <w:p w14:paraId="3FE8759A" w14:textId="77777777" w:rsidR="00AF20D4" w:rsidRPr="00D013AF" w:rsidRDefault="00AF20D4">
            <w:pPr>
              <w:rPr>
                <w:sz w:val="16"/>
              </w:rPr>
            </w:pPr>
          </w:p>
        </w:tc>
      </w:tr>
      <w:tr w:rsidR="00AF20D4" w:rsidRPr="00D013AF" w14:paraId="553E5CBF" w14:textId="77777777" w:rsidTr="00D013AF">
        <w:tc>
          <w:tcPr>
            <w:tcW w:w="0" w:type="auto"/>
          </w:tcPr>
          <w:p w14:paraId="625691AF" w14:textId="77777777" w:rsidR="00AF20D4" w:rsidRPr="00D013AF" w:rsidRDefault="00D013AF">
            <w:pPr>
              <w:rPr>
                <w:sz w:val="16"/>
              </w:rPr>
            </w:pPr>
            <w:r w:rsidRPr="00D013AF">
              <w:rPr>
                <w:sz w:val="16"/>
              </w:rPr>
              <w:t>Product Stewardship Specialist - Product Compliance</w:t>
            </w:r>
          </w:p>
        </w:tc>
        <w:tc>
          <w:tcPr>
            <w:tcW w:w="0" w:type="auto"/>
          </w:tcPr>
          <w:p w14:paraId="2E1FC4FC" w14:textId="77777777" w:rsidR="00AF20D4" w:rsidRPr="00D013AF" w:rsidRDefault="00D013AF">
            <w:pPr>
              <w:rPr>
                <w:sz w:val="16"/>
              </w:rPr>
            </w:pPr>
            <w:r w:rsidRPr="00D013AF">
              <w:rPr>
                <w:rStyle w:val="SAPMonospace"/>
                <w:sz w:val="16"/>
              </w:rPr>
              <w:t>SAP_BR_PRODSTWRD_SPLST_PCL</w:t>
            </w:r>
          </w:p>
        </w:tc>
        <w:tc>
          <w:tcPr>
            <w:tcW w:w="0" w:type="auto"/>
          </w:tcPr>
          <w:p w14:paraId="13D4CC4B" w14:textId="77777777" w:rsidR="00AF20D4" w:rsidRPr="00D013AF" w:rsidRDefault="00D013AF">
            <w:pPr>
              <w:rPr>
                <w:sz w:val="16"/>
              </w:rPr>
            </w:pPr>
            <w:r w:rsidRPr="00D013AF">
              <w:rPr>
                <w:sz w:val="16"/>
              </w:rPr>
              <w:t>Product Compliance</w:t>
            </w:r>
          </w:p>
        </w:tc>
        <w:tc>
          <w:tcPr>
            <w:tcW w:w="0" w:type="auto"/>
          </w:tcPr>
          <w:p w14:paraId="65AE1D6E" w14:textId="77777777" w:rsidR="00AF20D4" w:rsidRPr="00D013AF" w:rsidRDefault="00D013AF">
            <w:pPr>
              <w:rPr>
                <w:sz w:val="16"/>
              </w:rPr>
            </w:pPr>
            <w:r w:rsidRPr="00D013AF">
              <w:rPr>
                <w:rStyle w:val="SAPMonospace"/>
                <w:sz w:val="16"/>
              </w:rPr>
              <w:t>SAP_PSS_SP_PRODSTWRD_SPLST_PCL</w:t>
            </w:r>
          </w:p>
        </w:tc>
        <w:tc>
          <w:tcPr>
            <w:tcW w:w="0" w:type="auto"/>
          </w:tcPr>
          <w:p w14:paraId="63ABEA0A" w14:textId="77777777" w:rsidR="00AF20D4" w:rsidRPr="00D013AF" w:rsidRDefault="00AF20D4">
            <w:pPr>
              <w:rPr>
                <w:sz w:val="16"/>
              </w:rPr>
            </w:pPr>
          </w:p>
        </w:tc>
      </w:tr>
      <w:tr w:rsidR="00AF20D4" w:rsidRPr="00D013AF" w14:paraId="477A1527" w14:textId="77777777" w:rsidTr="00D013AF">
        <w:tc>
          <w:tcPr>
            <w:tcW w:w="0" w:type="auto"/>
          </w:tcPr>
          <w:p w14:paraId="5478E06E" w14:textId="77777777" w:rsidR="00AF20D4" w:rsidRPr="00D013AF" w:rsidRDefault="00D013AF">
            <w:pPr>
              <w:rPr>
                <w:sz w:val="16"/>
              </w:rPr>
            </w:pPr>
            <w:r w:rsidRPr="00D013AF">
              <w:rPr>
                <w:sz w:val="16"/>
              </w:rPr>
              <w:t>Dangerous Goods Specialist - Product Compliance</w:t>
            </w:r>
          </w:p>
        </w:tc>
        <w:tc>
          <w:tcPr>
            <w:tcW w:w="0" w:type="auto"/>
          </w:tcPr>
          <w:p w14:paraId="3C46BC05" w14:textId="77777777" w:rsidR="00AF20D4" w:rsidRPr="00D013AF" w:rsidRDefault="00D013AF">
            <w:pPr>
              <w:rPr>
                <w:sz w:val="16"/>
              </w:rPr>
            </w:pPr>
            <w:r w:rsidRPr="00D013AF">
              <w:rPr>
                <w:rStyle w:val="SAPMonospace"/>
                <w:sz w:val="16"/>
              </w:rPr>
              <w:t>SAP_BR_DG_SPLST_PCL</w:t>
            </w:r>
          </w:p>
        </w:tc>
        <w:tc>
          <w:tcPr>
            <w:tcW w:w="0" w:type="auto"/>
          </w:tcPr>
          <w:p w14:paraId="00A7E06A" w14:textId="77777777" w:rsidR="00AF20D4" w:rsidRPr="00D013AF" w:rsidRDefault="00D013AF">
            <w:pPr>
              <w:rPr>
                <w:sz w:val="16"/>
              </w:rPr>
            </w:pPr>
            <w:r w:rsidRPr="00D013AF">
              <w:rPr>
                <w:sz w:val="16"/>
              </w:rPr>
              <w:t>Dangerous Goods</w:t>
            </w:r>
          </w:p>
        </w:tc>
        <w:tc>
          <w:tcPr>
            <w:tcW w:w="0" w:type="auto"/>
          </w:tcPr>
          <w:p w14:paraId="4358F8C2" w14:textId="77777777" w:rsidR="00AF20D4" w:rsidRPr="00D013AF" w:rsidRDefault="00D013AF">
            <w:pPr>
              <w:rPr>
                <w:sz w:val="16"/>
              </w:rPr>
            </w:pPr>
            <w:r w:rsidRPr="00D013AF">
              <w:rPr>
                <w:rStyle w:val="SAPMonospace"/>
                <w:sz w:val="16"/>
              </w:rPr>
              <w:t>SAP_PSS_SP_DG_SPLST_PCL</w:t>
            </w:r>
          </w:p>
        </w:tc>
        <w:tc>
          <w:tcPr>
            <w:tcW w:w="0" w:type="auto"/>
          </w:tcPr>
          <w:p w14:paraId="474BF16F" w14:textId="77777777" w:rsidR="00AF20D4" w:rsidRPr="00D013AF" w:rsidRDefault="00AF20D4">
            <w:pPr>
              <w:rPr>
                <w:sz w:val="16"/>
              </w:rPr>
            </w:pPr>
          </w:p>
        </w:tc>
      </w:tr>
      <w:tr w:rsidR="00AF20D4" w:rsidRPr="00D013AF" w14:paraId="75FA260F" w14:textId="77777777" w:rsidTr="00D013AF">
        <w:tc>
          <w:tcPr>
            <w:tcW w:w="0" w:type="auto"/>
          </w:tcPr>
          <w:p w14:paraId="318A4D3D" w14:textId="77777777" w:rsidR="00AF20D4" w:rsidRPr="00D013AF" w:rsidRDefault="00D013AF">
            <w:pPr>
              <w:rPr>
                <w:sz w:val="16"/>
              </w:rPr>
            </w:pPr>
            <w:r w:rsidRPr="00D013AF">
              <w:rPr>
                <w:sz w:val="16"/>
              </w:rPr>
              <w:t>Shipping Specialist</w:t>
            </w:r>
          </w:p>
        </w:tc>
        <w:tc>
          <w:tcPr>
            <w:tcW w:w="0" w:type="auto"/>
          </w:tcPr>
          <w:p w14:paraId="21C1EF5C" w14:textId="77777777" w:rsidR="00AF20D4" w:rsidRPr="00D013AF" w:rsidRDefault="00D013AF">
            <w:pPr>
              <w:rPr>
                <w:sz w:val="16"/>
              </w:rPr>
            </w:pPr>
            <w:r w:rsidRPr="00D013AF">
              <w:rPr>
                <w:rStyle w:val="SAPMonospace"/>
                <w:sz w:val="16"/>
              </w:rPr>
              <w:t>SAP_BR_SHIPPING_SPECIALIST</w:t>
            </w:r>
          </w:p>
        </w:tc>
        <w:tc>
          <w:tcPr>
            <w:tcW w:w="0" w:type="auto"/>
          </w:tcPr>
          <w:p w14:paraId="280859DD" w14:textId="77777777" w:rsidR="00AF20D4" w:rsidRPr="00D013AF" w:rsidRDefault="00D013AF">
            <w:pPr>
              <w:rPr>
                <w:sz w:val="16"/>
              </w:rPr>
            </w:pPr>
            <w:r w:rsidRPr="00D013AF">
              <w:rPr>
                <w:sz w:val="16"/>
              </w:rPr>
              <w:t>Shipping</w:t>
            </w:r>
          </w:p>
        </w:tc>
        <w:tc>
          <w:tcPr>
            <w:tcW w:w="0" w:type="auto"/>
          </w:tcPr>
          <w:p w14:paraId="636C4B06" w14:textId="77777777" w:rsidR="00AF20D4" w:rsidRPr="00D013AF" w:rsidRDefault="00D013AF">
            <w:pPr>
              <w:rPr>
                <w:sz w:val="16"/>
              </w:rPr>
            </w:pPr>
            <w:r w:rsidRPr="00D013AF">
              <w:rPr>
                <w:rStyle w:val="SAPMonospace"/>
                <w:sz w:val="16"/>
              </w:rPr>
              <w:t>SAP_LE_SP_OUTBD</w:t>
            </w:r>
          </w:p>
        </w:tc>
        <w:tc>
          <w:tcPr>
            <w:tcW w:w="0" w:type="auto"/>
          </w:tcPr>
          <w:p w14:paraId="4C8719EB" w14:textId="77777777" w:rsidR="00AF20D4" w:rsidRPr="00D013AF" w:rsidRDefault="00AF20D4">
            <w:pPr>
              <w:rPr>
                <w:sz w:val="16"/>
              </w:rPr>
            </w:pPr>
          </w:p>
        </w:tc>
      </w:tr>
    </w:tbl>
    <w:p w14:paraId="1892F78D" w14:textId="77777777" w:rsidR="00AF20D4" w:rsidRDefault="00D013AF">
      <w:pPr>
        <w:pStyle w:val="Heading2"/>
      </w:pPr>
      <w:bookmarkStart w:id="10" w:name="unique_5"/>
      <w:bookmarkStart w:id="11" w:name="_Toc191058576"/>
      <w:r>
        <w:t>Master Data, Organizational Data, and Other Data</w:t>
      </w:r>
      <w:bookmarkEnd w:id="10"/>
      <w:bookmarkEnd w:id="11"/>
    </w:p>
    <w:p w14:paraId="592F977D" w14:textId="77777777" w:rsidR="00AF20D4" w:rsidRDefault="00D013AF">
      <w:r>
        <w:t xml:space="preserve">The organizational structure and master data of your company have been created in your system during activation. The organizational structure reflects the structure of your </w:t>
      </w:r>
      <w:r>
        <w:t>company. The master data represents materials, customers, and suppliers, for example, depending on the operational focus of your company.</w:t>
      </w:r>
    </w:p>
    <w:p w14:paraId="11D38A41" w14:textId="77777777" w:rsidR="00AF20D4" w:rsidRDefault="00D013AF">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3120"/>
        <w:gridCol w:w="1838"/>
        <w:gridCol w:w="4989"/>
        <w:gridCol w:w="4357"/>
      </w:tblGrid>
      <w:tr w:rsidR="00AF20D4" w:rsidRPr="00D013AF" w14:paraId="52A690CA"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B6B8C0B" w14:textId="77777777" w:rsidR="00AF20D4" w:rsidRPr="00D013AF" w:rsidRDefault="00D013AF">
            <w:pPr>
              <w:pStyle w:val="SAPTableHeader"/>
              <w:rPr>
                <w:sz w:val="16"/>
              </w:rPr>
            </w:pPr>
            <w:r w:rsidRPr="00D013AF">
              <w:rPr>
                <w:rStyle w:val="SAPEmphasis"/>
                <w:sz w:val="16"/>
              </w:rPr>
              <w:t>Data</w:t>
            </w:r>
          </w:p>
        </w:tc>
        <w:tc>
          <w:tcPr>
            <w:tcW w:w="0" w:type="auto"/>
          </w:tcPr>
          <w:p w14:paraId="67E8772F" w14:textId="77777777" w:rsidR="00AF20D4" w:rsidRPr="00D013AF" w:rsidRDefault="00D013AF">
            <w:pPr>
              <w:pStyle w:val="SAPTableHeader"/>
              <w:rPr>
                <w:sz w:val="16"/>
              </w:rPr>
            </w:pPr>
            <w:r w:rsidRPr="00D013AF">
              <w:rPr>
                <w:rStyle w:val="SAPEmphasis"/>
                <w:sz w:val="16"/>
              </w:rPr>
              <w:t>Sample Value</w:t>
            </w:r>
          </w:p>
        </w:tc>
        <w:tc>
          <w:tcPr>
            <w:tcW w:w="0" w:type="auto"/>
          </w:tcPr>
          <w:p w14:paraId="5C312335" w14:textId="77777777" w:rsidR="00AF20D4" w:rsidRPr="00D013AF" w:rsidRDefault="00D013AF">
            <w:pPr>
              <w:pStyle w:val="SAPTableHeader"/>
              <w:rPr>
                <w:sz w:val="16"/>
              </w:rPr>
            </w:pPr>
            <w:r w:rsidRPr="00D013AF">
              <w:rPr>
                <w:rStyle w:val="SAPEmphasis"/>
                <w:sz w:val="16"/>
              </w:rPr>
              <w:t>Details</w:t>
            </w:r>
          </w:p>
        </w:tc>
        <w:tc>
          <w:tcPr>
            <w:tcW w:w="0" w:type="auto"/>
          </w:tcPr>
          <w:p w14:paraId="64209FFD" w14:textId="77777777" w:rsidR="00AF20D4" w:rsidRPr="00D013AF" w:rsidRDefault="00D013AF">
            <w:pPr>
              <w:pStyle w:val="SAPTableHeader"/>
              <w:rPr>
                <w:sz w:val="16"/>
              </w:rPr>
            </w:pPr>
            <w:r w:rsidRPr="00D013AF">
              <w:rPr>
                <w:rStyle w:val="SAPEmphasis"/>
                <w:sz w:val="16"/>
              </w:rPr>
              <w:t>Comments</w:t>
            </w:r>
          </w:p>
        </w:tc>
      </w:tr>
      <w:tr w:rsidR="00AF20D4" w:rsidRPr="00D013AF" w14:paraId="6882BA37" w14:textId="77777777" w:rsidTr="00D013AF">
        <w:tc>
          <w:tcPr>
            <w:tcW w:w="0" w:type="auto"/>
          </w:tcPr>
          <w:p w14:paraId="5B0D7417" w14:textId="77777777" w:rsidR="00AF20D4" w:rsidRPr="00D013AF" w:rsidRDefault="00D013AF">
            <w:pPr>
              <w:rPr>
                <w:sz w:val="16"/>
              </w:rPr>
            </w:pPr>
            <w:r w:rsidRPr="00D013AF">
              <w:rPr>
                <w:sz w:val="16"/>
              </w:rPr>
              <w:t>Plant</w:t>
            </w:r>
          </w:p>
        </w:tc>
        <w:tc>
          <w:tcPr>
            <w:tcW w:w="0" w:type="auto"/>
          </w:tcPr>
          <w:p w14:paraId="2E2B86F9" w14:textId="77777777" w:rsidR="00AF20D4" w:rsidRPr="00D013AF" w:rsidRDefault="00D013AF">
            <w:pPr>
              <w:rPr>
                <w:sz w:val="16"/>
              </w:rPr>
            </w:pPr>
            <w:r w:rsidRPr="00D013AF">
              <w:rPr>
                <w:rStyle w:val="SAPUserEntry"/>
                <w:sz w:val="16"/>
              </w:rPr>
              <w:t>1010</w:t>
            </w:r>
          </w:p>
        </w:tc>
        <w:tc>
          <w:tcPr>
            <w:tcW w:w="0" w:type="auto"/>
          </w:tcPr>
          <w:p w14:paraId="56E5D885" w14:textId="77777777" w:rsidR="00AF20D4" w:rsidRPr="00D013AF" w:rsidRDefault="00D013AF">
            <w:pPr>
              <w:rPr>
                <w:sz w:val="16"/>
              </w:rPr>
            </w:pPr>
            <w:r w:rsidRPr="00D013AF">
              <w:rPr>
                <w:rStyle w:val="SAPUserEntry"/>
                <w:sz w:val="16"/>
              </w:rPr>
              <w:t>Plant 1 DE</w:t>
            </w:r>
          </w:p>
        </w:tc>
        <w:tc>
          <w:tcPr>
            <w:tcW w:w="0" w:type="auto"/>
          </w:tcPr>
          <w:p w14:paraId="4AB04CE5" w14:textId="77777777" w:rsidR="00AF20D4" w:rsidRPr="00D013AF" w:rsidRDefault="00AF20D4">
            <w:pPr>
              <w:rPr>
                <w:sz w:val="16"/>
              </w:rPr>
            </w:pPr>
          </w:p>
        </w:tc>
      </w:tr>
      <w:tr w:rsidR="00AF20D4" w:rsidRPr="00D013AF" w14:paraId="78491A0F" w14:textId="77777777" w:rsidTr="00D013AF">
        <w:tc>
          <w:tcPr>
            <w:tcW w:w="0" w:type="auto"/>
          </w:tcPr>
          <w:p w14:paraId="7A2EC5B1" w14:textId="77777777" w:rsidR="00AF20D4" w:rsidRPr="00D013AF" w:rsidRDefault="00D013AF">
            <w:pPr>
              <w:rPr>
                <w:sz w:val="16"/>
              </w:rPr>
            </w:pPr>
            <w:r w:rsidRPr="00D013AF">
              <w:rPr>
                <w:sz w:val="16"/>
              </w:rPr>
              <w:t>Storage Location</w:t>
            </w:r>
          </w:p>
        </w:tc>
        <w:tc>
          <w:tcPr>
            <w:tcW w:w="0" w:type="auto"/>
          </w:tcPr>
          <w:p w14:paraId="6F62FED9" w14:textId="77777777" w:rsidR="00AF20D4" w:rsidRPr="00D013AF" w:rsidRDefault="00D013AF">
            <w:pPr>
              <w:rPr>
                <w:sz w:val="16"/>
              </w:rPr>
            </w:pPr>
            <w:r w:rsidRPr="00D013AF">
              <w:rPr>
                <w:rStyle w:val="SAPUserEntry"/>
                <w:sz w:val="16"/>
              </w:rPr>
              <w:t>101A</w:t>
            </w:r>
          </w:p>
        </w:tc>
        <w:tc>
          <w:tcPr>
            <w:tcW w:w="0" w:type="auto"/>
          </w:tcPr>
          <w:p w14:paraId="43D7CC3C" w14:textId="77777777" w:rsidR="00AF20D4" w:rsidRPr="00D013AF" w:rsidRDefault="00D013AF">
            <w:pPr>
              <w:rPr>
                <w:sz w:val="16"/>
              </w:rPr>
            </w:pPr>
            <w:r w:rsidRPr="00D013AF">
              <w:rPr>
                <w:rStyle w:val="SAPUserEntry"/>
                <w:sz w:val="16"/>
              </w:rPr>
              <w:t>Std. storage 1</w:t>
            </w:r>
          </w:p>
        </w:tc>
        <w:tc>
          <w:tcPr>
            <w:tcW w:w="0" w:type="auto"/>
          </w:tcPr>
          <w:p w14:paraId="48C2E7F2" w14:textId="77777777" w:rsidR="00AF20D4" w:rsidRPr="00D013AF" w:rsidRDefault="00D013AF">
            <w:pPr>
              <w:rPr>
                <w:sz w:val="16"/>
              </w:rPr>
            </w:pPr>
            <w:r w:rsidRPr="00D013AF">
              <w:rPr>
                <w:sz w:val="16"/>
              </w:rPr>
              <w:t>Storage location for sales.</w:t>
            </w:r>
          </w:p>
        </w:tc>
      </w:tr>
      <w:tr w:rsidR="00AF20D4" w:rsidRPr="00D013AF" w14:paraId="272786E3" w14:textId="77777777" w:rsidTr="00D013AF">
        <w:tc>
          <w:tcPr>
            <w:tcW w:w="0" w:type="auto"/>
          </w:tcPr>
          <w:p w14:paraId="2779A7EA" w14:textId="77777777" w:rsidR="00AF20D4" w:rsidRPr="00D013AF" w:rsidRDefault="00D013AF">
            <w:pPr>
              <w:rPr>
                <w:sz w:val="16"/>
              </w:rPr>
            </w:pPr>
            <w:r w:rsidRPr="00D013AF">
              <w:rPr>
                <w:sz w:val="16"/>
              </w:rPr>
              <w:t>Storage Location</w:t>
            </w:r>
          </w:p>
        </w:tc>
        <w:tc>
          <w:tcPr>
            <w:tcW w:w="0" w:type="auto"/>
          </w:tcPr>
          <w:p w14:paraId="012B763B" w14:textId="77777777" w:rsidR="00AF20D4" w:rsidRPr="00D013AF" w:rsidRDefault="00D013AF">
            <w:pPr>
              <w:rPr>
                <w:sz w:val="16"/>
              </w:rPr>
            </w:pPr>
            <w:r w:rsidRPr="00D013AF">
              <w:rPr>
                <w:rStyle w:val="SAPUserEntry"/>
                <w:sz w:val="16"/>
              </w:rPr>
              <w:t>101B</w:t>
            </w:r>
          </w:p>
        </w:tc>
        <w:tc>
          <w:tcPr>
            <w:tcW w:w="0" w:type="auto"/>
          </w:tcPr>
          <w:p w14:paraId="7B636E13" w14:textId="77777777" w:rsidR="00AF20D4" w:rsidRPr="00D013AF" w:rsidRDefault="00D013AF">
            <w:pPr>
              <w:rPr>
                <w:sz w:val="16"/>
              </w:rPr>
            </w:pPr>
            <w:r w:rsidRPr="00D013AF">
              <w:rPr>
                <w:rStyle w:val="SAPUserEntry"/>
                <w:sz w:val="16"/>
              </w:rPr>
              <w:t>Std. storage 2</w:t>
            </w:r>
          </w:p>
        </w:tc>
        <w:tc>
          <w:tcPr>
            <w:tcW w:w="0" w:type="auto"/>
          </w:tcPr>
          <w:p w14:paraId="3082DB65" w14:textId="77777777" w:rsidR="00AF20D4" w:rsidRPr="00D013AF" w:rsidRDefault="00D013AF">
            <w:pPr>
              <w:rPr>
                <w:sz w:val="16"/>
              </w:rPr>
            </w:pPr>
            <w:r w:rsidRPr="00D013AF">
              <w:rPr>
                <w:sz w:val="16"/>
              </w:rPr>
              <w:t>Storage location for production.</w:t>
            </w:r>
          </w:p>
        </w:tc>
      </w:tr>
      <w:tr w:rsidR="00AF20D4" w:rsidRPr="00D013AF" w14:paraId="7D1BCDB5" w14:textId="77777777" w:rsidTr="00D013AF">
        <w:tc>
          <w:tcPr>
            <w:tcW w:w="0" w:type="auto"/>
          </w:tcPr>
          <w:p w14:paraId="326E7A19" w14:textId="77777777" w:rsidR="00AF20D4" w:rsidRPr="00D013AF" w:rsidRDefault="00D013AF">
            <w:pPr>
              <w:rPr>
                <w:sz w:val="16"/>
              </w:rPr>
            </w:pPr>
            <w:r w:rsidRPr="00D013AF">
              <w:rPr>
                <w:sz w:val="16"/>
              </w:rPr>
              <w:t>Storage Location</w:t>
            </w:r>
          </w:p>
        </w:tc>
        <w:tc>
          <w:tcPr>
            <w:tcW w:w="0" w:type="auto"/>
          </w:tcPr>
          <w:p w14:paraId="534EDD6F" w14:textId="77777777" w:rsidR="00AF20D4" w:rsidRPr="00D013AF" w:rsidRDefault="00D013AF">
            <w:pPr>
              <w:rPr>
                <w:sz w:val="16"/>
              </w:rPr>
            </w:pPr>
            <w:r w:rsidRPr="00D013AF">
              <w:rPr>
                <w:rStyle w:val="SAPUserEntry"/>
                <w:sz w:val="16"/>
              </w:rPr>
              <w:t>101C</w:t>
            </w:r>
          </w:p>
        </w:tc>
        <w:tc>
          <w:tcPr>
            <w:tcW w:w="0" w:type="auto"/>
          </w:tcPr>
          <w:p w14:paraId="1391C8B0" w14:textId="77777777" w:rsidR="00AF20D4" w:rsidRPr="00D013AF" w:rsidRDefault="00D013AF">
            <w:pPr>
              <w:rPr>
                <w:sz w:val="16"/>
              </w:rPr>
            </w:pPr>
            <w:r w:rsidRPr="00D013AF">
              <w:rPr>
                <w:rStyle w:val="SAPUserEntry"/>
                <w:sz w:val="16"/>
              </w:rPr>
              <w:t>Raw mat. sto. loc.</w:t>
            </w:r>
          </w:p>
        </w:tc>
        <w:tc>
          <w:tcPr>
            <w:tcW w:w="0" w:type="auto"/>
          </w:tcPr>
          <w:p w14:paraId="5ACCC7DA" w14:textId="77777777" w:rsidR="00AF20D4" w:rsidRPr="00D013AF" w:rsidRDefault="00D013AF">
            <w:pPr>
              <w:rPr>
                <w:sz w:val="16"/>
              </w:rPr>
            </w:pPr>
            <w:r w:rsidRPr="00D013AF">
              <w:rPr>
                <w:sz w:val="16"/>
              </w:rPr>
              <w:t>Storage location for raw materials.</w:t>
            </w:r>
          </w:p>
        </w:tc>
      </w:tr>
      <w:tr w:rsidR="00AF20D4" w:rsidRPr="00D013AF" w14:paraId="0AEA5F85" w14:textId="77777777" w:rsidTr="00D013AF">
        <w:tc>
          <w:tcPr>
            <w:tcW w:w="0" w:type="auto"/>
          </w:tcPr>
          <w:p w14:paraId="2EAF9EF4" w14:textId="77777777" w:rsidR="00AF20D4" w:rsidRPr="00D013AF" w:rsidRDefault="00D013AF">
            <w:pPr>
              <w:rPr>
                <w:sz w:val="16"/>
              </w:rPr>
            </w:pPr>
            <w:r w:rsidRPr="00D013AF">
              <w:rPr>
                <w:sz w:val="16"/>
              </w:rPr>
              <w:t>Company Code</w:t>
            </w:r>
          </w:p>
        </w:tc>
        <w:tc>
          <w:tcPr>
            <w:tcW w:w="0" w:type="auto"/>
          </w:tcPr>
          <w:p w14:paraId="2271B668" w14:textId="77777777" w:rsidR="00AF20D4" w:rsidRPr="00D013AF" w:rsidRDefault="00D013AF">
            <w:pPr>
              <w:rPr>
                <w:sz w:val="16"/>
              </w:rPr>
            </w:pPr>
            <w:r w:rsidRPr="00D013AF">
              <w:rPr>
                <w:rStyle w:val="SAPUserEntry"/>
                <w:sz w:val="16"/>
              </w:rPr>
              <w:t>1010</w:t>
            </w:r>
          </w:p>
        </w:tc>
        <w:tc>
          <w:tcPr>
            <w:tcW w:w="0" w:type="auto"/>
          </w:tcPr>
          <w:p w14:paraId="7F6F7D5B" w14:textId="77777777" w:rsidR="00AF20D4" w:rsidRPr="00D013AF" w:rsidRDefault="00D013AF">
            <w:pPr>
              <w:rPr>
                <w:sz w:val="16"/>
              </w:rPr>
            </w:pPr>
            <w:r w:rsidRPr="00D013AF">
              <w:rPr>
                <w:rStyle w:val="SAPUserEntry"/>
                <w:sz w:val="16"/>
              </w:rPr>
              <w:t>Company Code 1010</w:t>
            </w:r>
          </w:p>
        </w:tc>
        <w:tc>
          <w:tcPr>
            <w:tcW w:w="0" w:type="auto"/>
          </w:tcPr>
          <w:p w14:paraId="73291A7F" w14:textId="77777777" w:rsidR="00AF20D4" w:rsidRPr="00D013AF" w:rsidRDefault="00AF20D4">
            <w:pPr>
              <w:rPr>
                <w:sz w:val="16"/>
              </w:rPr>
            </w:pPr>
          </w:p>
        </w:tc>
      </w:tr>
      <w:tr w:rsidR="00AF20D4" w:rsidRPr="00D013AF" w14:paraId="30086290" w14:textId="77777777" w:rsidTr="00D013AF">
        <w:tc>
          <w:tcPr>
            <w:tcW w:w="0" w:type="auto"/>
          </w:tcPr>
          <w:p w14:paraId="5C5F1BA6" w14:textId="77777777" w:rsidR="00AF20D4" w:rsidRPr="00D013AF" w:rsidRDefault="00D013AF">
            <w:pPr>
              <w:rPr>
                <w:sz w:val="16"/>
              </w:rPr>
            </w:pPr>
            <w:r w:rsidRPr="00D013AF">
              <w:rPr>
                <w:sz w:val="16"/>
              </w:rPr>
              <w:t>Purchasing Organization</w:t>
            </w:r>
          </w:p>
        </w:tc>
        <w:tc>
          <w:tcPr>
            <w:tcW w:w="0" w:type="auto"/>
          </w:tcPr>
          <w:p w14:paraId="47B4A132" w14:textId="77777777" w:rsidR="00AF20D4" w:rsidRPr="00D013AF" w:rsidRDefault="00D013AF">
            <w:pPr>
              <w:rPr>
                <w:sz w:val="16"/>
              </w:rPr>
            </w:pPr>
            <w:r w:rsidRPr="00D013AF">
              <w:rPr>
                <w:rStyle w:val="SAPUserEntry"/>
                <w:sz w:val="16"/>
              </w:rPr>
              <w:t>1010</w:t>
            </w:r>
          </w:p>
        </w:tc>
        <w:tc>
          <w:tcPr>
            <w:tcW w:w="0" w:type="auto"/>
          </w:tcPr>
          <w:p w14:paraId="7798D899" w14:textId="77777777" w:rsidR="00AF20D4" w:rsidRPr="00D013AF" w:rsidRDefault="00D013AF">
            <w:pPr>
              <w:rPr>
                <w:sz w:val="16"/>
              </w:rPr>
            </w:pPr>
            <w:r w:rsidRPr="00D013AF">
              <w:rPr>
                <w:rStyle w:val="SAPUserEntry"/>
                <w:sz w:val="16"/>
              </w:rPr>
              <w:t>Purch. Org. 1010</w:t>
            </w:r>
          </w:p>
        </w:tc>
        <w:tc>
          <w:tcPr>
            <w:tcW w:w="0" w:type="auto"/>
          </w:tcPr>
          <w:p w14:paraId="3DBA52D4" w14:textId="77777777" w:rsidR="00AF20D4" w:rsidRPr="00D013AF" w:rsidRDefault="00AF20D4">
            <w:pPr>
              <w:rPr>
                <w:sz w:val="16"/>
              </w:rPr>
            </w:pPr>
          </w:p>
        </w:tc>
      </w:tr>
      <w:tr w:rsidR="00AF20D4" w:rsidRPr="00D013AF" w14:paraId="2071E7B0" w14:textId="77777777" w:rsidTr="00D013AF">
        <w:tc>
          <w:tcPr>
            <w:tcW w:w="0" w:type="auto"/>
          </w:tcPr>
          <w:p w14:paraId="4CB9F618" w14:textId="77777777" w:rsidR="00AF20D4" w:rsidRPr="00D013AF" w:rsidRDefault="00D013AF">
            <w:pPr>
              <w:rPr>
                <w:sz w:val="16"/>
              </w:rPr>
            </w:pPr>
            <w:r w:rsidRPr="00D013AF">
              <w:rPr>
                <w:sz w:val="16"/>
              </w:rPr>
              <w:t>Purchasing Group</w:t>
            </w:r>
          </w:p>
        </w:tc>
        <w:tc>
          <w:tcPr>
            <w:tcW w:w="0" w:type="auto"/>
          </w:tcPr>
          <w:p w14:paraId="1522D103" w14:textId="77777777" w:rsidR="00AF20D4" w:rsidRPr="00D013AF" w:rsidRDefault="00D013AF">
            <w:pPr>
              <w:rPr>
                <w:sz w:val="16"/>
              </w:rPr>
            </w:pPr>
            <w:r w:rsidRPr="00D013AF">
              <w:rPr>
                <w:rStyle w:val="SAPUserEntry"/>
                <w:sz w:val="16"/>
              </w:rPr>
              <w:t>001</w:t>
            </w:r>
            <w:r w:rsidRPr="00D013AF">
              <w:rPr>
                <w:sz w:val="16"/>
              </w:rPr>
              <w:t>/</w:t>
            </w:r>
            <w:r w:rsidRPr="00D013AF">
              <w:rPr>
                <w:rStyle w:val="SAPUserEntry"/>
                <w:sz w:val="16"/>
              </w:rPr>
              <w:t>002</w:t>
            </w:r>
          </w:p>
        </w:tc>
        <w:tc>
          <w:tcPr>
            <w:tcW w:w="0" w:type="auto"/>
          </w:tcPr>
          <w:p w14:paraId="73B90ED8" w14:textId="77777777" w:rsidR="00AF20D4" w:rsidRPr="00D013AF" w:rsidRDefault="00D013AF">
            <w:pPr>
              <w:rPr>
                <w:sz w:val="16"/>
              </w:rPr>
            </w:pPr>
            <w:r w:rsidRPr="00D013AF">
              <w:rPr>
                <w:rStyle w:val="SAPUserEntry"/>
                <w:sz w:val="16"/>
              </w:rPr>
              <w:t>Group 001</w:t>
            </w:r>
            <w:r w:rsidRPr="00D013AF">
              <w:rPr>
                <w:sz w:val="16"/>
              </w:rPr>
              <w:t>/</w:t>
            </w:r>
            <w:r w:rsidRPr="00D013AF">
              <w:rPr>
                <w:rStyle w:val="SAPUserEntry"/>
                <w:sz w:val="16"/>
              </w:rPr>
              <w:t>Group 002</w:t>
            </w:r>
          </w:p>
        </w:tc>
        <w:tc>
          <w:tcPr>
            <w:tcW w:w="0" w:type="auto"/>
          </w:tcPr>
          <w:p w14:paraId="1D7B5B7F" w14:textId="77777777" w:rsidR="00AF20D4" w:rsidRPr="00D013AF" w:rsidRDefault="00D013AF">
            <w:pPr>
              <w:rPr>
                <w:sz w:val="16"/>
              </w:rPr>
            </w:pPr>
            <w:r w:rsidRPr="00D013AF">
              <w:rPr>
                <w:sz w:val="16"/>
              </w:rPr>
              <w:t>Depending on the material.</w:t>
            </w:r>
          </w:p>
        </w:tc>
      </w:tr>
      <w:tr w:rsidR="00AF20D4" w:rsidRPr="00D013AF" w14:paraId="46333C0D" w14:textId="77777777" w:rsidTr="00D013AF">
        <w:tc>
          <w:tcPr>
            <w:tcW w:w="0" w:type="auto"/>
          </w:tcPr>
          <w:p w14:paraId="4CD20887" w14:textId="77777777" w:rsidR="00AF20D4" w:rsidRPr="00D013AF" w:rsidRDefault="00D013AF">
            <w:pPr>
              <w:rPr>
                <w:sz w:val="16"/>
              </w:rPr>
            </w:pPr>
            <w:r w:rsidRPr="00D013AF">
              <w:rPr>
                <w:sz w:val="16"/>
              </w:rPr>
              <w:t>Sales Organization</w:t>
            </w:r>
          </w:p>
        </w:tc>
        <w:tc>
          <w:tcPr>
            <w:tcW w:w="0" w:type="auto"/>
          </w:tcPr>
          <w:p w14:paraId="309E08B9" w14:textId="77777777" w:rsidR="00AF20D4" w:rsidRPr="00D013AF" w:rsidRDefault="00D013AF">
            <w:pPr>
              <w:rPr>
                <w:sz w:val="16"/>
              </w:rPr>
            </w:pPr>
            <w:r w:rsidRPr="00D013AF">
              <w:rPr>
                <w:rStyle w:val="SAPUserEntry"/>
                <w:sz w:val="16"/>
              </w:rPr>
              <w:t>1010</w:t>
            </w:r>
          </w:p>
        </w:tc>
        <w:tc>
          <w:tcPr>
            <w:tcW w:w="0" w:type="auto"/>
          </w:tcPr>
          <w:p w14:paraId="39C16757" w14:textId="77777777" w:rsidR="00AF20D4" w:rsidRPr="00D013AF" w:rsidRDefault="00D013AF">
            <w:pPr>
              <w:rPr>
                <w:sz w:val="16"/>
              </w:rPr>
            </w:pPr>
            <w:r w:rsidRPr="00D013AF">
              <w:rPr>
                <w:rStyle w:val="SAPUserEntry"/>
                <w:sz w:val="16"/>
              </w:rPr>
              <w:t>Dom. Sales Org</w:t>
            </w:r>
          </w:p>
        </w:tc>
        <w:tc>
          <w:tcPr>
            <w:tcW w:w="0" w:type="auto"/>
          </w:tcPr>
          <w:p w14:paraId="4BA64F0B" w14:textId="77777777" w:rsidR="00AF20D4" w:rsidRPr="00D013AF" w:rsidRDefault="00AF20D4">
            <w:pPr>
              <w:rPr>
                <w:sz w:val="16"/>
              </w:rPr>
            </w:pPr>
          </w:p>
        </w:tc>
      </w:tr>
      <w:tr w:rsidR="00AF20D4" w:rsidRPr="00D013AF" w14:paraId="20AD529E" w14:textId="77777777" w:rsidTr="00D013AF">
        <w:tc>
          <w:tcPr>
            <w:tcW w:w="0" w:type="auto"/>
          </w:tcPr>
          <w:p w14:paraId="36939D82" w14:textId="77777777" w:rsidR="00AF20D4" w:rsidRPr="00D013AF" w:rsidRDefault="00D013AF">
            <w:pPr>
              <w:rPr>
                <w:sz w:val="16"/>
              </w:rPr>
            </w:pPr>
            <w:r w:rsidRPr="00D013AF">
              <w:rPr>
                <w:sz w:val="16"/>
              </w:rPr>
              <w:lastRenderedPageBreak/>
              <w:t>Supplier</w:t>
            </w:r>
          </w:p>
        </w:tc>
        <w:tc>
          <w:tcPr>
            <w:tcW w:w="0" w:type="auto"/>
          </w:tcPr>
          <w:p w14:paraId="580E5573" w14:textId="77777777" w:rsidR="00AF20D4" w:rsidRPr="00D013AF" w:rsidRDefault="00D013AF">
            <w:pPr>
              <w:rPr>
                <w:sz w:val="16"/>
              </w:rPr>
            </w:pPr>
            <w:r w:rsidRPr="00D013AF">
              <w:rPr>
                <w:rStyle w:val="SAPUserEntry"/>
                <w:sz w:val="16"/>
              </w:rPr>
              <w:t>10300050</w:t>
            </w:r>
          </w:p>
        </w:tc>
        <w:tc>
          <w:tcPr>
            <w:tcW w:w="0" w:type="auto"/>
          </w:tcPr>
          <w:p w14:paraId="38F0F2B9" w14:textId="77777777" w:rsidR="00AF20D4" w:rsidRPr="00D013AF" w:rsidRDefault="00D013AF">
            <w:pPr>
              <w:rPr>
                <w:sz w:val="16"/>
              </w:rPr>
            </w:pPr>
            <w:r w:rsidRPr="00D013AF">
              <w:rPr>
                <w:rStyle w:val="SAPUserEntry"/>
                <w:sz w:val="16"/>
              </w:rPr>
              <w:t>Foreign Supplier 50 (US)</w:t>
            </w:r>
          </w:p>
        </w:tc>
        <w:tc>
          <w:tcPr>
            <w:tcW w:w="0" w:type="auto"/>
          </w:tcPr>
          <w:p w14:paraId="0E9C63CC" w14:textId="77777777" w:rsidR="00AF20D4" w:rsidRPr="00D013AF" w:rsidRDefault="00AF20D4">
            <w:pPr>
              <w:rPr>
                <w:sz w:val="16"/>
              </w:rPr>
            </w:pPr>
          </w:p>
        </w:tc>
      </w:tr>
      <w:tr w:rsidR="00AF20D4" w:rsidRPr="00D013AF" w14:paraId="3FA00A5E" w14:textId="77777777" w:rsidTr="00D013AF">
        <w:tc>
          <w:tcPr>
            <w:tcW w:w="0" w:type="auto"/>
          </w:tcPr>
          <w:p w14:paraId="34473225" w14:textId="77777777" w:rsidR="00AF20D4" w:rsidRPr="00D013AF" w:rsidRDefault="00D013AF">
            <w:pPr>
              <w:rPr>
                <w:sz w:val="16"/>
              </w:rPr>
            </w:pPr>
            <w:r w:rsidRPr="00D013AF">
              <w:rPr>
                <w:sz w:val="16"/>
              </w:rPr>
              <w:t>Supplier</w:t>
            </w:r>
          </w:p>
        </w:tc>
        <w:tc>
          <w:tcPr>
            <w:tcW w:w="0" w:type="auto"/>
          </w:tcPr>
          <w:p w14:paraId="2A5B7881" w14:textId="77777777" w:rsidR="00AF20D4" w:rsidRPr="00D013AF" w:rsidRDefault="00D013AF">
            <w:pPr>
              <w:rPr>
                <w:sz w:val="16"/>
              </w:rPr>
            </w:pPr>
            <w:r w:rsidRPr="00D013AF">
              <w:rPr>
                <w:rStyle w:val="SAPUserEntry"/>
                <w:sz w:val="16"/>
              </w:rPr>
              <w:t>10300051</w:t>
            </w:r>
          </w:p>
        </w:tc>
        <w:tc>
          <w:tcPr>
            <w:tcW w:w="0" w:type="auto"/>
          </w:tcPr>
          <w:p w14:paraId="122AB625" w14:textId="77777777" w:rsidR="00AF20D4" w:rsidRPr="00D013AF" w:rsidRDefault="00D013AF">
            <w:pPr>
              <w:rPr>
                <w:sz w:val="16"/>
              </w:rPr>
            </w:pPr>
            <w:r w:rsidRPr="00D013AF">
              <w:rPr>
                <w:rStyle w:val="SAPUserEntry"/>
                <w:sz w:val="16"/>
              </w:rPr>
              <w:t>Foreign Supplier 50 (FR)</w:t>
            </w:r>
          </w:p>
        </w:tc>
        <w:tc>
          <w:tcPr>
            <w:tcW w:w="0" w:type="auto"/>
          </w:tcPr>
          <w:p w14:paraId="0B9A75A6" w14:textId="77777777" w:rsidR="00AF20D4" w:rsidRPr="00D013AF" w:rsidRDefault="00AF20D4">
            <w:pPr>
              <w:rPr>
                <w:sz w:val="16"/>
              </w:rPr>
            </w:pPr>
          </w:p>
        </w:tc>
      </w:tr>
      <w:tr w:rsidR="00AF20D4" w:rsidRPr="00D013AF" w14:paraId="48C8A8F3" w14:textId="77777777" w:rsidTr="00D013AF">
        <w:tc>
          <w:tcPr>
            <w:tcW w:w="0" w:type="auto"/>
          </w:tcPr>
          <w:p w14:paraId="79BA804D" w14:textId="77777777" w:rsidR="00AF20D4" w:rsidRPr="00D013AF" w:rsidRDefault="00D013AF">
            <w:pPr>
              <w:rPr>
                <w:sz w:val="16"/>
              </w:rPr>
            </w:pPr>
            <w:r w:rsidRPr="00D013AF">
              <w:rPr>
                <w:sz w:val="16"/>
              </w:rPr>
              <w:t>Customer</w:t>
            </w:r>
          </w:p>
        </w:tc>
        <w:tc>
          <w:tcPr>
            <w:tcW w:w="0" w:type="auto"/>
          </w:tcPr>
          <w:p w14:paraId="02D9071B" w14:textId="77777777" w:rsidR="00AF20D4" w:rsidRPr="00D013AF" w:rsidRDefault="00D013AF">
            <w:pPr>
              <w:rPr>
                <w:sz w:val="16"/>
              </w:rPr>
            </w:pPr>
            <w:r w:rsidRPr="00D013AF">
              <w:rPr>
                <w:rStyle w:val="SAPUserEntry"/>
                <w:sz w:val="16"/>
              </w:rPr>
              <w:t>10100050</w:t>
            </w:r>
          </w:p>
        </w:tc>
        <w:tc>
          <w:tcPr>
            <w:tcW w:w="0" w:type="auto"/>
          </w:tcPr>
          <w:p w14:paraId="5AF25778" w14:textId="77777777" w:rsidR="00AF20D4" w:rsidRPr="00D013AF" w:rsidRDefault="00D013AF">
            <w:pPr>
              <w:rPr>
                <w:sz w:val="16"/>
              </w:rPr>
            </w:pPr>
            <w:r w:rsidRPr="00D013AF">
              <w:rPr>
                <w:rStyle w:val="SAPUserEntry"/>
                <w:sz w:val="16"/>
              </w:rPr>
              <w:t>Ausländischer Kunde 50 (US)</w:t>
            </w:r>
          </w:p>
        </w:tc>
        <w:tc>
          <w:tcPr>
            <w:tcW w:w="0" w:type="auto"/>
          </w:tcPr>
          <w:p w14:paraId="1E128D6F" w14:textId="77777777" w:rsidR="00AF20D4" w:rsidRPr="00D013AF" w:rsidRDefault="00AF20D4">
            <w:pPr>
              <w:rPr>
                <w:sz w:val="16"/>
              </w:rPr>
            </w:pPr>
          </w:p>
        </w:tc>
      </w:tr>
      <w:tr w:rsidR="00AF20D4" w:rsidRPr="00D013AF" w14:paraId="57A8CB02" w14:textId="77777777" w:rsidTr="00D013AF">
        <w:tc>
          <w:tcPr>
            <w:tcW w:w="0" w:type="auto"/>
          </w:tcPr>
          <w:p w14:paraId="55065302" w14:textId="77777777" w:rsidR="00AF20D4" w:rsidRPr="00D013AF" w:rsidRDefault="00D013AF">
            <w:pPr>
              <w:rPr>
                <w:sz w:val="16"/>
              </w:rPr>
            </w:pPr>
            <w:r w:rsidRPr="00D013AF">
              <w:rPr>
                <w:sz w:val="16"/>
              </w:rPr>
              <w:t>Material</w:t>
            </w:r>
          </w:p>
        </w:tc>
        <w:tc>
          <w:tcPr>
            <w:tcW w:w="0" w:type="auto"/>
          </w:tcPr>
          <w:p w14:paraId="6EAB60AB" w14:textId="77777777" w:rsidR="00AF20D4" w:rsidRPr="00D013AF" w:rsidRDefault="00D013AF">
            <w:pPr>
              <w:rPr>
                <w:sz w:val="16"/>
              </w:rPr>
            </w:pPr>
            <w:r w:rsidRPr="00D013AF">
              <w:rPr>
                <w:rStyle w:val="SAPUserEntry"/>
                <w:sz w:val="16"/>
              </w:rPr>
              <w:t>RMPC07</w:t>
            </w:r>
          </w:p>
        </w:tc>
        <w:tc>
          <w:tcPr>
            <w:tcW w:w="0" w:type="auto"/>
          </w:tcPr>
          <w:p w14:paraId="3FA8845F" w14:textId="77777777" w:rsidR="00AF20D4" w:rsidRPr="00D013AF" w:rsidRDefault="00D013AF">
            <w:pPr>
              <w:rPr>
                <w:sz w:val="16"/>
              </w:rPr>
            </w:pPr>
            <w:r w:rsidRPr="00D013AF">
              <w:rPr>
                <w:rStyle w:val="SAPUserEntry"/>
                <w:sz w:val="16"/>
              </w:rPr>
              <w:t>Raw PMA 07</w:t>
            </w:r>
          </w:p>
        </w:tc>
        <w:tc>
          <w:tcPr>
            <w:tcW w:w="0" w:type="auto"/>
          </w:tcPr>
          <w:p w14:paraId="3EEAFAEA" w14:textId="77777777" w:rsidR="00AF20D4" w:rsidRPr="00D013AF" w:rsidRDefault="00D013AF">
            <w:pPr>
              <w:rPr>
                <w:sz w:val="16"/>
              </w:rPr>
            </w:pPr>
            <w:r w:rsidRPr="00D013AF">
              <w:rPr>
                <w:sz w:val="16"/>
              </w:rPr>
              <w:t>Type ROH, compliance relevant</w:t>
            </w:r>
          </w:p>
        </w:tc>
      </w:tr>
      <w:tr w:rsidR="00AF20D4" w:rsidRPr="00D013AF" w14:paraId="58F7576E" w14:textId="77777777" w:rsidTr="00D013AF">
        <w:tc>
          <w:tcPr>
            <w:tcW w:w="0" w:type="auto"/>
          </w:tcPr>
          <w:p w14:paraId="0180EA11" w14:textId="77777777" w:rsidR="00AF20D4" w:rsidRPr="00D013AF" w:rsidRDefault="00D013AF">
            <w:pPr>
              <w:rPr>
                <w:sz w:val="16"/>
              </w:rPr>
            </w:pPr>
            <w:r w:rsidRPr="00D013AF">
              <w:rPr>
                <w:sz w:val="16"/>
              </w:rPr>
              <w:t>Material</w:t>
            </w:r>
          </w:p>
        </w:tc>
        <w:tc>
          <w:tcPr>
            <w:tcW w:w="0" w:type="auto"/>
          </w:tcPr>
          <w:p w14:paraId="49A03596" w14:textId="77777777" w:rsidR="00AF20D4" w:rsidRPr="00D013AF" w:rsidRDefault="00D013AF">
            <w:pPr>
              <w:rPr>
                <w:sz w:val="16"/>
              </w:rPr>
            </w:pPr>
            <w:r w:rsidRPr="00D013AF">
              <w:rPr>
                <w:rStyle w:val="SAPUserEntry"/>
                <w:sz w:val="16"/>
              </w:rPr>
              <w:t>RMPC08</w:t>
            </w:r>
          </w:p>
        </w:tc>
        <w:tc>
          <w:tcPr>
            <w:tcW w:w="0" w:type="auto"/>
          </w:tcPr>
          <w:p w14:paraId="2234AA2A" w14:textId="77777777" w:rsidR="00AF20D4" w:rsidRPr="00D013AF" w:rsidRDefault="00D013AF">
            <w:pPr>
              <w:rPr>
                <w:sz w:val="16"/>
              </w:rPr>
            </w:pPr>
            <w:r w:rsidRPr="00D013AF">
              <w:rPr>
                <w:rStyle w:val="SAPUserEntry"/>
                <w:sz w:val="16"/>
              </w:rPr>
              <w:t>Raw PMA 08</w:t>
            </w:r>
          </w:p>
        </w:tc>
        <w:tc>
          <w:tcPr>
            <w:tcW w:w="0" w:type="auto"/>
          </w:tcPr>
          <w:p w14:paraId="5970D710" w14:textId="77777777" w:rsidR="00AF20D4" w:rsidRPr="00D013AF" w:rsidRDefault="00D013AF">
            <w:pPr>
              <w:rPr>
                <w:sz w:val="16"/>
              </w:rPr>
            </w:pPr>
            <w:r w:rsidRPr="00D013AF">
              <w:rPr>
                <w:sz w:val="16"/>
              </w:rPr>
              <w:t>Type ROH, compliance relevant</w:t>
            </w:r>
          </w:p>
        </w:tc>
      </w:tr>
      <w:tr w:rsidR="00AF20D4" w:rsidRPr="00D013AF" w14:paraId="3C4248A2" w14:textId="77777777" w:rsidTr="00D013AF">
        <w:tc>
          <w:tcPr>
            <w:tcW w:w="0" w:type="auto"/>
          </w:tcPr>
          <w:p w14:paraId="23E1EFE7" w14:textId="77777777" w:rsidR="00AF20D4" w:rsidRPr="00D013AF" w:rsidRDefault="00D013AF">
            <w:pPr>
              <w:rPr>
                <w:sz w:val="16"/>
              </w:rPr>
            </w:pPr>
            <w:r w:rsidRPr="00D013AF">
              <w:rPr>
                <w:sz w:val="16"/>
              </w:rPr>
              <w:t>Material</w:t>
            </w:r>
          </w:p>
        </w:tc>
        <w:tc>
          <w:tcPr>
            <w:tcW w:w="0" w:type="auto"/>
          </w:tcPr>
          <w:p w14:paraId="2DBD3BB3" w14:textId="77777777" w:rsidR="00AF20D4" w:rsidRPr="00D013AF" w:rsidRDefault="00D013AF">
            <w:pPr>
              <w:rPr>
                <w:sz w:val="16"/>
              </w:rPr>
            </w:pPr>
            <w:r w:rsidRPr="00D013AF">
              <w:rPr>
                <w:rStyle w:val="SAPUserEntry"/>
                <w:sz w:val="16"/>
              </w:rPr>
              <w:t>SGPCSVT01</w:t>
            </w:r>
          </w:p>
        </w:tc>
        <w:tc>
          <w:tcPr>
            <w:tcW w:w="0" w:type="auto"/>
          </w:tcPr>
          <w:p w14:paraId="4FA80024" w14:textId="77777777" w:rsidR="00AF20D4" w:rsidRPr="00D013AF" w:rsidRDefault="00D013AF">
            <w:pPr>
              <w:rPr>
                <w:sz w:val="16"/>
              </w:rPr>
            </w:pPr>
            <w:r w:rsidRPr="00D013AF">
              <w:rPr>
                <w:rStyle w:val="SAPUserEntry"/>
                <w:sz w:val="16"/>
              </w:rPr>
              <w:t>Semi SVT 01</w:t>
            </w:r>
          </w:p>
        </w:tc>
        <w:tc>
          <w:tcPr>
            <w:tcW w:w="0" w:type="auto"/>
          </w:tcPr>
          <w:p w14:paraId="7B1A552B" w14:textId="77777777" w:rsidR="00AF20D4" w:rsidRPr="00D013AF" w:rsidRDefault="00D013AF">
            <w:pPr>
              <w:rPr>
                <w:sz w:val="16"/>
              </w:rPr>
            </w:pPr>
            <w:r w:rsidRPr="00D013AF">
              <w:rPr>
                <w:sz w:val="16"/>
              </w:rPr>
              <w:t>Type HALB, compliance relevant</w:t>
            </w:r>
          </w:p>
        </w:tc>
      </w:tr>
      <w:tr w:rsidR="00AF20D4" w:rsidRPr="00D013AF" w14:paraId="4A4FC24F" w14:textId="77777777" w:rsidTr="00D013AF">
        <w:tc>
          <w:tcPr>
            <w:tcW w:w="0" w:type="auto"/>
          </w:tcPr>
          <w:p w14:paraId="55E94BFD" w14:textId="77777777" w:rsidR="00AF20D4" w:rsidRPr="00D013AF" w:rsidRDefault="00D013AF">
            <w:pPr>
              <w:rPr>
                <w:sz w:val="16"/>
              </w:rPr>
            </w:pPr>
            <w:r w:rsidRPr="00D013AF">
              <w:rPr>
                <w:sz w:val="16"/>
              </w:rPr>
              <w:t>Material</w:t>
            </w:r>
          </w:p>
        </w:tc>
        <w:tc>
          <w:tcPr>
            <w:tcW w:w="0" w:type="auto"/>
          </w:tcPr>
          <w:p w14:paraId="7214FA48" w14:textId="77777777" w:rsidR="00AF20D4" w:rsidRPr="00D013AF" w:rsidRDefault="00D013AF">
            <w:pPr>
              <w:rPr>
                <w:sz w:val="16"/>
              </w:rPr>
            </w:pPr>
            <w:r w:rsidRPr="00D013AF">
              <w:rPr>
                <w:rStyle w:val="SAPUserEntry"/>
                <w:sz w:val="16"/>
              </w:rPr>
              <w:t>FGPCSVT01</w:t>
            </w:r>
          </w:p>
        </w:tc>
        <w:tc>
          <w:tcPr>
            <w:tcW w:w="0" w:type="auto"/>
          </w:tcPr>
          <w:p w14:paraId="29D2800A" w14:textId="77777777" w:rsidR="00AF20D4" w:rsidRPr="00D013AF" w:rsidRDefault="00D013AF">
            <w:pPr>
              <w:rPr>
                <w:sz w:val="16"/>
              </w:rPr>
            </w:pPr>
            <w:r w:rsidRPr="00D013AF">
              <w:rPr>
                <w:rStyle w:val="SAPUserEntry"/>
                <w:sz w:val="16"/>
              </w:rPr>
              <w:t>Finished SVT 01</w:t>
            </w:r>
          </w:p>
        </w:tc>
        <w:tc>
          <w:tcPr>
            <w:tcW w:w="0" w:type="auto"/>
          </w:tcPr>
          <w:p w14:paraId="0B86B80F" w14:textId="77777777" w:rsidR="00AF20D4" w:rsidRPr="00D013AF" w:rsidRDefault="00D013AF">
            <w:pPr>
              <w:rPr>
                <w:sz w:val="16"/>
              </w:rPr>
            </w:pPr>
            <w:r w:rsidRPr="00D013AF">
              <w:rPr>
                <w:sz w:val="16"/>
              </w:rPr>
              <w:t>Type FERT, compliance relevant</w:t>
            </w:r>
          </w:p>
        </w:tc>
      </w:tr>
    </w:tbl>
    <w:p w14:paraId="70DE26A4" w14:textId="77777777" w:rsidR="00AF20D4" w:rsidRDefault="00D013AF">
      <w:r>
        <w:rPr>
          <w:rStyle w:val="SAPEmphasis"/>
        </w:rPr>
        <w:t>Bill of Materials Structure</w:t>
      </w:r>
    </w:p>
    <w:p w14:paraId="157D4888" w14:textId="77777777" w:rsidR="00AF20D4" w:rsidRDefault="00D013AF">
      <w:r>
        <w:t>This overview shows the bill of materials structure and the usage of each component.</w:t>
      </w:r>
    </w:p>
    <w:tbl>
      <w:tblPr>
        <w:tblStyle w:val="SAPStandardTable"/>
        <w:tblW w:w="5000" w:type="pct"/>
        <w:tblInd w:w="3" w:type="dxa"/>
        <w:tblLook w:val="0620" w:firstRow="1" w:lastRow="0" w:firstColumn="0" w:lastColumn="0" w:noHBand="1" w:noVBand="1"/>
      </w:tblPr>
      <w:tblGrid>
        <w:gridCol w:w="2411"/>
        <w:gridCol w:w="1108"/>
        <w:gridCol w:w="2504"/>
        <w:gridCol w:w="965"/>
        <w:gridCol w:w="7316"/>
      </w:tblGrid>
      <w:tr w:rsidR="00AF20D4" w:rsidRPr="00D013AF" w14:paraId="1A58A2F9"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02545311" w14:textId="77777777" w:rsidR="00AF20D4" w:rsidRPr="00D013AF" w:rsidRDefault="00D013AF">
            <w:pPr>
              <w:pStyle w:val="SAPTableHeader"/>
              <w:rPr>
                <w:sz w:val="16"/>
              </w:rPr>
            </w:pPr>
            <w:r w:rsidRPr="00D013AF">
              <w:rPr>
                <w:rStyle w:val="SAPEmphasis"/>
                <w:sz w:val="16"/>
              </w:rPr>
              <w:t>Material</w:t>
            </w:r>
          </w:p>
        </w:tc>
        <w:tc>
          <w:tcPr>
            <w:tcW w:w="0" w:type="auto"/>
          </w:tcPr>
          <w:p w14:paraId="7803557D" w14:textId="77777777" w:rsidR="00AF20D4" w:rsidRPr="00D013AF" w:rsidRDefault="00D013AF">
            <w:pPr>
              <w:pStyle w:val="SAPTableHeader"/>
              <w:rPr>
                <w:sz w:val="16"/>
              </w:rPr>
            </w:pPr>
            <w:r w:rsidRPr="00D013AF">
              <w:rPr>
                <w:rStyle w:val="SAPEmphasis"/>
                <w:sz w:val="16"/>
              </w:rPr>
              <w:t>Level</w:t>
            </w:r>
          </w:p>
        </w:tc>
        <w:tc>
          <w:tcPr>
            <w:tcW w:w="0" w:type="auto"/>
          </w:tcPr>
          <w:p w14:paraId="32F3A3F5" w14:textId="77777777" w:rsidR="00AF20D4" w:rsidRPr="00D013AF" w:rsidRDefault="00D013AF">
            <w:pPr>
              <w:pStyle w:val="SAPTableHeader"/>
              <w:rPr>
                <w:sz w:val="16"/>
              </w:rPr>
            </w:pPr>
            <w:r w:rsidRPr="00D013AF">
              <w:rPr>
                <w:rStyle w:val="SAPEmphasis"/>
                <w:sz w:val="16"/>
              </w:rPr>
              <w:t>Material Type</w:t>
            </w:r>
          </w:p>
        </w:tc>
        <w:tc>
          <w:tcPr>
            <w:tcW w:w="0" w:type="auto"/>
          </w:tcPr>
          <w:p w14:paraId="47E5CF09" w14:textId="77777777" w:rsidR="00AF20D4" w:rsidRPr="00D013AF" w:rsidRDefault="00D013AF">
            <w:pPr>
              <w:pStyle w:val="SAPTableHeader"/>
              <w:rPr>
                <w:sz w:val="16"/>
              </w:rPr>
            </w:pPr>
            <w:r w:rsidRPr="00D013AF">
              <w:rPr>
                <w:rStyle w:val="SAPEmphasis"/>
                <w:sz w:val="16"/>
              </w:rPr>
              <w:t>Unit</w:t>
            </w:r>
          </w:p>
        </w:tc>
        <w:tc>
          <w:tcPr>
            <w:tcW w:w="0" w:type="auto"/>
          </w:tcPr>
          <w:p w14:paraId="56446EB9" w14:textId="77777777" w:rsidR="00AF20D4" w:rsidRPr="00D013AF" w:rsidRDefault="00D013AF">
            <w:pPr>
              <w:pStyle w:val="SAPTableHeader"/>
              <w:rPr>
                <w:sz w:val="16"/>
              </w:rPr>
            </w:pPr>
            <w:r w:rsidRPr="00D013AF">
              <w:rPr>
                <w:rStyle w:val="SAPEmphasis"/>
                <w:sz w:val="16"/>
              </w:rPr>
              <w:t>Characteristic of material</w:t>
            </w:r>
          </w:p>
        </w:tc>
      </w:tr>
      <w:tr w:rsidR="00AF20D4" w:rsidRPr="00D013AF" w14:paraId="4B1CBFCE" w14:textId="77777777" w:rsidTr="00D013AF">
        <w:tc>
          <w:tcPr>
            <w:tcW w:w="0" w:type="auto"/>
          </w:tcPr>
          <w:p w14:paraId="5570F649" w14:textId="77777777" w:rsidR="00AF20D4" w:rsidRPr="00D013AF" w:rsidRDefault="00D013AF">
            <w:pPr>
              <w:rPr>
                <w:sz w:val="16"/>
              </w:rPr>
            </w:pPr>
            <w:r w:rsidRPr="00D013AF">
              <w:rPr>
                <w:rStyle w:val="SAPUserEntry"/>
                <w:sz w:val="16"/>
              </w:rPr>
              <w:t>SGPCSVT01</w:t>
            </w:r>
          </w:p>
        </w:tc>
        <w:tc>
          <w:tcPr>
            <w:tcW w:w="0" w:type="auto"/>
          </w:tcPr>
          <w:p w14:paraId="69A52177" w14:textId="77777777" w:rsidR="00AF20D4" w:rsidRPr="00D013AF" w:rsidRDefault="00D013AF">
            <w:pPr>
              <w:rPr>
                <w:sz w:val="16"/>
              </w:rPr>
            </w:pPr>
            <w:r w:rsidRPr="00D013AF">
              <w:rPr>
                <w:sz w:val="16"/>
              </w:rPr>
              <w:t>0</w:t>
            </w:r>
          </w:p>
        </w:tc>
        <w:tc>
          <w:tcPr>
            <w:tcW w:w="0" w:type="auto"/>
          </w:tcPr>
          <w:p w14:paraId="7F01AEFD" w14:textId="77777777" w:rsidR="00AF20D4" w:rsidRPr="00D013AF" w:rsidRDefault="00D013AF">
            <w:pPr>
              <w:rPr>
                <w:sz w:val="16"/>
              </w:rPr>
            </w:pPr>
            <w:r w:rsidRPr="00D013AF">
              <w:rPr>
                <w:sz w:val="16"/>
              </w:rPr>
              <w:t>HALB</w:t>
            </w:r>
          </w:p>
        </w:tc>
        <w:tc>
          <w:tcPr>
            <w:tcW w:w="0" w:type="auto"/>
          </w:tcPr>
          <w:p w14:paraId="7EA31B2A" w14:textId="77777777" w:rsidR="00AF20D4" w:rsidRPr="00D013AF" w:rsidRDefault="00D013AF">
            <w:pPr>
              <w:rPr>
                <w:sz w:val="16"/>
              </w:rPr>
            </w:pPr>
            <w:r w:rsidRPr="00D013AF">
              <w:rPr>
                <w:sz w:val="16"/>
              </w:rPr>
              <w:t>KG</w:t>
            </w:r>
          </w:p>
        </w:tc>
        <w:tc>
          <w:tcPr>
            <w:tcW w:w="0" w:type="auto"/>
          </w:tcPr>
          <w:p w14:paraId="525612D1" w14:textId="77777777" w:rsidR="00AF20D4" w:rsidRPr="00D013AF" w:rsidRDefault="00D013AF">
            <w:pPr>
              <w:rPr>
                <w:sz w:val="16"/>
              </w:rPr>
            </w:pPr>
            <w:r w:rsidRPr="00D013AF">
              <w:rPr>
                <w:sz w:val="16"/>
              </w:rPr>
              <w:t>Semifinished product, no batch</w:t>
            </w:r>
          </w:p>
        </w:tc>
      </w:tr>
      <w:tr w:rsidR="00AF20D4" w:rsidRPr="00D013AF" w14:paraId="61037D07" w14:textId="77777777" w:rsidTr="00D013AF">
        <w:tc>
          <w:tcPr>
            <w:tcW w:w="0" w:type="auto"/>
          </w:tcPr>
          <w:p w14:paraId="28F7208C" w14:textId="77777777" w:rsidR="00AF20D4" w:rsidRPr="00D013AF" w:rsidRDefault="00D013AF">
            <w:pPr>
              <w:rPr>
                <w:sz w:val="16"/>
              </w:rPr>
            </w:pPr>
            <w:r w:rsidRPr="00D013AF">
              <w:rPr>
                <w:rStyle w:val="SAPUserEntry"/>
                <w:sz w:val="16"/>
              </w:rPr>
              <w:t>RMPC07</w:t>
            </w:r>
          </w:p>
        </w:tc>
        <w:tc>
          <w:tcPr>
            <w:tcW w:w="0" w:type="auto"/>
          </w:tcPr>
          <w:p w14:paraId="2BA8651D" w14:textId="77777777" w:rsidR="00AF20D4" w:rsidRPr="00D013AF" w:rsidRDefault="00D013AF">
            <w:pPr>
              <w:rPr>
                <w:sz w:val="16"/>
              </w:rPr>
            </w:pPr>
            <w:r w:rsidRPr="00D013AF">
              <w:rPr>
                <w:sz w:val="16"/>
              </w:rPr>
              <w:t>1</w:t>
            </w:r>
          </w:p>
        </w:tc>
        <w:tc>
          <w:tcPr>
            <w:tcW w:w="0" w:type="auto"/>
          </w:tcPr>
          <w:p w14:paraId="763BE399" w14:textId="77777777" w:rsidR="00AF20D4" w:rsidRPr="00D013AF" w:rsidRDefault="00D013AF">
            <w:pPr>
              <w:rPr>
                <w:sz w:val="16"/>
              </w:rPr>
            </w:pPr>
            <w:r w:rsidRPr="00D013AF">
              <w:rPr>
                <w:sz w:val="16"/>
              </w:rPr>
              <w:t>ROH</w:t>
            </w:r>
          </w:p>
        </w:tc>
        <w:tc>
          <w:tcPr>
            <w:tcW w:w="0" w:type="auto"/>
          </w:tcPr>
          <w:p w14:paraId="72974B28" w14:textId="77777777" w:rsidR="00AF20D4" w:rsidRPr="00D013AF" w:rsidRDefault="00D013AF">
            <w:pPr>
              <w:rPr>
                <w:sz w:val="16"/>
              </w:rPr>
            </w:pPr>
            <w:r w:rsidRPr="00D013AF">
              <w:rPr>
                <w:sz w:val="16"/>
              </w:rPr>
              <w:t>KG</w:t>
            </w:r>
          </w:p>
        </w:tc>
        <w:tc>
          <w:tcPr>
            <w:tcW w:w="0" w:type="auto"/>
          </w:tcPr>
          <w:p w14:paraId="312B30FF" w14:textId="77777777" w:rsidR="00AF20D4" w:rsidRPr="00D013AF" w:rsidRDefault="00D013AF">
            <w:pPr>
              <w:rPr>
                <w:sz w:val="16"/>
              </w:rPr>
            </w:pPr>
            <w:r w:rsidRPr="00D013AF">
              <w:rPr>
                <w:sz w:val="16"/>
              </w:rPr>
              <w:t>Raw material, no batch, externally procured</w:t>
            </w:r>
          </w:p>
        </w:tc>
      </w:tr>
      <w:tr w:rsidR="00AF20D4" w:rsidRPr="00D013AF" w14:paraId="57380CED" w14:textId="77777777" w:rsidTr="00D013AF">
        <w:tc>
          <w:tcPr>
            <w:tcW w:w="0" w:type="auto"/>
          </w:tcPr>
          <w:p w14:paraId="5DE05FF1" w14:textId="77777777" w:rsidR="00AF20D4" w:rsidRPr="00D013AF" w:rsidRDefault="00D013AF">
            <w:pPr>
              <w:rPr>
                <w:sz w:val="16"/>
              </w:rPr>
            </w:pPr>
            <w:r w:rsidRPr="00D013AF">
              <w:rPr>
                <w:rStyle w:val="SAPUserEntry"/>
                <w:sz w:val="16"/>
              </w:rPr>
              <w:t>RMPC08</w:t>
            </w:r>
          </w:p>
        </w:tc>
        <w:tc>
          <w:tcPr>
            <w:tcW w:w="0" w:type="auto"/>
          </w:tcPr>
          <w:p w14:paraId="03CD77B2" w14:textId="77777777" w:rsidR="00AF20D4" w:rsidRPr="00D013AF" w:rsidRDefault="00D013AF">
            <w:pPr>
              <w:rPr>
                <w:sz w:val="16"/>
              </w:rPr>
            </w:pPr>
            <w:r w:rsidRPr="00D013AF">
              <w:rPr>
                <w:sz w:val="16"/>
              </w:rPr>
              <w:t>1</w:t>
            </w:r>
          </w:p>
        </w:tc>
        <w:tc>
          <w:tcPr>
            <w:tcW w:w="0" w:type="auto"/>
          </w:tcPr>
          <w:p w14:paraId="7C75A4A7" w14:textId="77777777" w:rsidR="00AF20D4" w:rsidRPr="00D013AF" w:rsidRDefault="00D013AF">
            <w:pPr>
              <w:rPr>
                <w:sz w:val="16"/>
              </w:rPr>
            </w:pPr>
            <w:r w:rsidRPr="00D013AF">
              <w:rPr>
                <w:sz w:val="16"/>
              </w:rPr>
              <w:t>ROH</w:t>
            </w:r>
          </w:p>
        </w:tc>
        <w:tc>
          <w:tcPr>
            <w:tcW w:w="0" w:type="auto"/>
          </w:tcPr>
          <w:p w14:paraId="483A9553" w14:textId="77777777" w:rsidR="00AF20D4" w:rsidRPr="00D013AF" w:rsidRDefault="00D013AF">
            <w:pPr>
              <w:rPr>
                <w:sz w:val="16"/>
              </w:rPr>
            </w:pPr>
            <w:r w:rsidRPr="00D013AF">
              <w:rPr>
                <w:sz w:val="16"/>
              </w:rPr>
              <w:t>KG</w:t>
            </w:r>
          </w:p>
        </w:tc>
        <w:tc>
          <w:tcPr>
            <w:tcW w:w="0" w:type="auto"/>
          </w:tcPr>
          <w:p w14:paraId="0A7F7855" w14:textId="77777777" w:rsidR="00AF20D4" w:rsidRPr="00D013AF" w:rsidRDefault="00D013AF">
            <w:pPr>
              <w:rPr>
                <w:sz w:val="16"/>
              </w:rPr>
            </w:pPr>
            <w:r w:rsidRPr="00D013AF">
              <w:rPr>
                <w:sz w:val="16"/>
              </w:rPr>
              <w:t>Raw material, no batch, externally procured</w:t>
            </w:r>
          </w:p>
        </w:tc>
      </w:tr>
    </w:tbl>
    <w:p w14:paraId="1C54B4D8" w14:textId="77777777" w:rsidR="00AF20D4" w:rsidRDefault="00D013AF">
      <w:r>
        <w:rPr>
          <w:rStyle w:val="SAPEmphasis"/>
        </w:rPr>
        <w:t>Listed Substances</w:t>
      </w:r>
    </w:p>
    <w:tbl>
      <w:tblPr>
        <w:tblStyle w:val="SAPStandardTable"/>
        <w:tblW w:w="5000" w:type="pct"/>
        <w:tblInd w:w="3" w:type="dxa"/>
        <w:tblLook w:val="0620" w:firstRow="1" w:lastRow="0" w:firstColumn="0" w:lastColumn="0" w:noHBand="1" w:noVBand="1"/>
      </w:tblPr>
      <w:tblGrid>
        <w:gridCol w:w="1834"/>
        <w:gridCol w:w="1936"/>
        <w:gridCol w:w="3089"/>
        <w:gridCol w:w="7445"/>
      </w:tblGrid>
      <w:tr w:rsidR="00AF20D4" w:rsidRPr="00D013AF" w14:paraId="5494FC72"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8AA86A6" w14:textId="77777777" w:rsidR="00AF20D4" w:rsidRPr="00D013AF" w:rsidRDefault="00D013AF">
            <w:pPr>
              <w:pStyle w:val="SAPTableHeader"/>
              <w:rPr>
                <w:sz w:val="16"/>
              </w:rPr>
            </w:pPr>
            <w:r w:rsidRPr="00D013AF">
              <w:rPr>
                <w:rStyle w:val="SAPEmphasis"/>
                <w:sz w:val="16"/>
              </w:rPr>
              <w:t>Data</w:t>
            </w:r>
          </w:p>
        </w:tc>
        <w:tc>
          <w:tcPr>
            <w:tcW w:w="0" w:type="auto"/>
          </w:tcPr>
          <w:p w14:paraId="40FC99BF" w14:textId="77777777" w:rsidR="00AF20D4" w:rsidRPr="00D013AF" w:rsidRDefault="00D013AF">
            <w:pPr>
              <w:pStyle w:val="SAPTableHeader"/>
              <w:rPr>
                <w:sz w:val="16"/>
              </w:rPr>
            </w:pPr>
            <w:r w:rsidRPr="00D013AF">
              <w:rPr>
                <w:rStyle w:val="SAPEmphasis"/>
                <w:sz w:val="16"/>
              </w:rPr>
              <w:t>Sample Value</w:t>
            </w:r>
          </w:p>
        </w:tc>
        <w:tc>
          <w:tcPr>
            <w:tcW w:w="0" w:type="auto"/>
          </w:tcPr>
          <w:p w14:paraId="35A30F93" w14:textId="77777777" w:rsidR="00AF20D4" w:rsidRPr="00D013AF" w:rsidRDefault="00D013AF">
            <w:pPr>
              <w:pStyle w:val="SAPTableHeader"/>
              <w:rPr>
                <w:sz w:val="16"/>
              </w:rPr>
            </w:pPr>
            <w:r w:rsidRPr="00D013AF">
              <w:rPr>
                <w:rStyle w:val="SAPEmphasis"/>
                <w:sz w:val="16"/>
              </w:rPr>
              <w:t>Details</w:t>
            </w:r>
          </w:p>
        </w:tc>
        <w:tc>
          <w:tcPr>
            <w:tcW w:w="0" w:type="auto"/>
          </w:tcPr>
          <w:p w14:paraId="4B99566A" w14:textId="77777777" w:rsidR="00AF20D4" w:rsidRPr="00D013AF" w:rsidRDefault="00D013AF">
            <w:pPr>
              <w:pStyle w:val="SAPTableHeader"/>
              <w:rPr>
                <w:sz w:val="16"/>
              </w:rPr>
            </w:pPr>
            <w:r w:rsidRPr="00D013AF">
              <w:rPr>
                <w:rStyle w:val="SAPEmphasis"/>
                <w:sz w:val="16"/>
              </w:rPr>
              <w:t>Comments</w:t>
            </w:r>
          </w:p>
        </w:tc>
      </w:tr>
      <w:tr w:rsidR="00AF20D4" w:rsidRPr="00D013AF" w14:paraId="6D41EEEC" w14:textId="77777777" w:rsidTr="00D013AF">
        <w:tc>
          <w:tcPr>
            <w:tcW w:w="0" w:type="auto"/>
          </w:tcPr>
          <w:p w14:paraId="72A57661" w14:textId="77777777" w:rsidR="00AF20D4" w:rsidRPr="00D013AF" w:rsidRDefault="00D013AF">
            <w:pPr>
              <w:rPr>
                <w:sz w:val="16"/>
              </w:rPr>
            </w:pPr>
            <w:r w:rsidRPr="00D013AF">
              <w:rPr>
                <w:sz w:val="16"/>
              </w:rPr>
              <w:t>Listed Substance</w:t>
            </w:r>
          </w:p>
        </w:tc>
        <w:tc>
          <w:tcPr>
            <w:tcW w:w="0" w:type="auto"/>
          </w:tcPr>
          <w:p w14:paraId="50BB66B1" w14:textId="77777777" w:rsidR="00AF20D4" w:rsidRPr="00D013AF" w:rsidRDefault="00D013AF">
            <w:pPr>
              <w:rPr>
                <w:sz w:val="16"/>
              </w:rPr>
            </w:pPr>
            <w:r w:rsidRPr="00D013AF">
              <w:rPr>
                <w:rStyle w:val="SAPUserEntry"/>
                <w:sz w:val="16"/>
              </w:rPr>
              <w:t>L00000002329</w:t>
            </w:r>
          </w:p>
        </w:tc>
        <w:tc>
          <w:tcPr>
            <w:tcW w:w="0" w:type="auto"/>
          </w:tcPr>
          <w:p w14:paraId="40817B8D" w14:textId="77777777" w:rsidR="00D013AF" w:rsidRPr="00D013AF" w:rsidRDefault="00D013AF">
            <w:pPr>
              <w:rPr>
                <w:sz w:val="16"/>
              </w:rPr>
            </w:pPr>
            <w:r w:rsidRPr="00D013AF">
              <w:rPr>
                <w:sz w:val="16"/>
              </w:rPr>
              <w:t xml:space="preserve">CAS Number: </w:t>
            </w:r>
            <w:r w:rsidRPr="00D013AF">
              <w:rPr>
                <w:rStyle w:val="SAPUserEntry"/>
                <w:sz w:val="16"/>
              </w:rPr>
              <w:t>64-19-7</w:t>
            </w:r>
          </w:p>
          <w:p w14:paraId="2E14D0AC" w14:textId="6509B569" w:rsidR="00AF20D4" w:rsidRPr="00D013AF" w:rsidRDefault="00D013AF">
            <w:pPr>
              <w:rPr>
                <w:sz w:val="16"/>
              </w:rPr>
            </w:pPr>
            <w:r w:rsidRPr="00D013AF">
              <w:rPr>
                <w:sz w:val="16"/>
              </w:rPr>
              <w:t xml:space="preserve">Name: </w:t>
            </w:r>
            <w:r w:rsidRPr="00D013AF">
              <w:rPr>
                <w:rStyle w:val="SAPUserEntry"/>
                <w:sz w:val="16"/>
              </w:rPr>
              <w:t>acetic acid</w:t>
            </w:r>
          </w:p>
        </w:tc>
        <w:tc>
          <w:tcPr>
            <w:tcW w:w="0" w:type="auto"/>
          </w:tcPr>
          <w:p w14:paraId="6F961F76" w14:textId="77777777" w:rsidR="00AF20D4" w:rsidRPr="00D013AF" w:rsidRDefault="00D013AF">
            <w:pPr>
              <w:rPr>
                <w:sz w:val="16"/>
              </w:rPr>
            </w:pPr>
            <w:r w:rsidRPr="00D013AF">
              <w:rPr>
                <w:sz w:val="16"/>
              </w:rPr>
              <w:t>Included in the listed substance index that is delivered with the software.</w:t>
            </w:r>
          </w:p>
        </w:tc>
      </w:tr>
      <w:tr w:rsidR="00AF20D4" w:rsidRPr="00D013AF" w14:paraId="07F53B2D" w14:textId="77777777" w:rsidTr="00D013AF">
        <w:tc>
          <w:tcPr>
            <w:tcW w:w="0" w:type="auto"/>
          </w:tcPr>
          <w:p w14:paraId="1577B3B8" w14:textId="77777777" w:rsidR="00AF20D4" w:rsidRPr="00D013AF" w:rsidRDefault="00D013AF">
            <w:pPr>
              <w:rPr>
                <w:sz w:val="16"/>
              </w:rPr>
            </w:pPr>
            <w:r w:rsidRPr="00D013AF">
              <w:rPr>
                <w:sz w:val="16"/>
              </w:rPr>
              <w:t>Listed Substance</w:t>
            </w:r>
          </w:p>
        </w:tc>
        <w:tc>
          <w:tcPr>
            <w:tcW w:w="0" w:type="auto"/>
          </w:tcPr>
          <w:p w14:paraId="2C36678C" w14:textId="77777777" w:rsidR="00AF20D4" w:rsidRPr="00D013AF" w:rsidRDefault="00D013AF">
            <w:pPr>
              <w:rPr>
                <w:sz w:val="16"/>
              </w:rPr>
            </w:pPr>
            <w:r w:rsidRPr="00D013AF">
              <w:rPr>
                <w:rStyle w:val="SAPUserEntry"/>
                <w:sz w:val="16"/>
              </w:rPr>
              <w:t>L00000007041</w:t>
            </w:r>
          </w:p>
        </w:tc>
        <w:tc>
          <w:tcPr>
            <w:tcW w:w="0" w:type="auto"/>
          </w:tcPr>
          <w:p w14:paraId="00D7BF62" w14:textId="77777777" w:rsidR="00D013AF" w:rsidRPr="00D013AF" w:rsidRDefault="00D013AF">
            <w:pPr>
              <w:rPr>
                <w:sz w:val="16"/>
              </w:rPr>
            </w:pPr>
            <w:r w:rsidRPr="00D013AF">
              <w:rPr>
                <w:sz w:val="16"/>
              </w:rPr>
              <w:t xml:space="preserve">CAS Number: </w:t>
            </w:r>
            <w:r w:rsidRPr="00D013AF">
              <w:rPr>
                <w:rStyle w:val="SAPUserEntry"/>
                <w:sz w:val="16"/>
              </w:rPr>
              <w:t>123-51-3</w:t>
            </w:r>
          </w:p>
          <w:p w14:paraId="3490752C" w14:textId="426D941C" w:rsidR="00AF20D4" w:rsidRPr="00D013AF" w:rsidRDefault="00D013AF">
            <w:pPr>
              <w:rPr>
                <w:sz w:val="16"/>
              </w:rPr>
            </w:pPr>
            <w:r w:rsidRPr="00D013AF">
              <w:rPr>
                <w:sz w:val="16"/>
              </w:rPr>
              <w:t xml:space="preserve">Name: </w:t>
            </w:r>
            <w:r w:rsidRPr="00D013AF">
              <w:rPr>
                <w:rStyle w:val="SAPUserEntry"/>
                <w:sz w:val="16"/>
              </w:rPr>
              <w:t>isoamyl alcohol</w:t>
            </w:r>
          </w:p>
        </w:tc>
        <w:tc>
          <w:tcPr>
            <w:tcW w:w="0" w:type="auto"/>
          </w:tcPr>
          <w:p w14:paraId="24EBDFCB" w14:textId="77777777" w:rsidR="00AF20D4" w:rsidRPr="00D013AF" w:rsidRDefault="00D013AF">
            <w:pPr>
              <w:rPr>
                <w:sz w:val="16"/>
              </w:rPr>
            </w:pPr>
            <w:r w:rsidRPr="00D013AF">
              <w:rPr>
                <w:sz w:val="16"/>
              </w:rPr>
              <w:t>Included in the listed substance index that is delivered with the software.</w:t>
            </w:r>
          </w:p>
        </w:tc>
      </w:tr>
      <w:tr w:rsidR="00AF20D4" w:rsidRPr="00D013AF" w14:paraId="077F827B" w14:textId="77777777" w:rsidTr="00D013AF">
        <w:tc>
          <w:tcPr>
            <w:tcW w:w="0" w:type="auto"/>
          </w:tcPr>
          <w:p w14:paraId="65EBEB50" w14:textId="77777777" w:rsidR="00AF20D4" w:rsidRPr="00D013AF" w:rsidRDefault="00D013AF">
            <w:pPr>
              <w:rPr>
                <w:sz w:val="16"/>
              </w:rPr>
            </w:pPr>
            <w:r w:rsidRPr="00D013AF">
              <w:rPr>
                <w:sz w:val="16"/>
              </w:rPr>
              <w:t>Listed Substance</w:t>
            </w:r>
          </w:p>
        </w:tc>
        <w:tc>
          <w:tcPr>
            <w:tcW w:w="0" w:type="auto"/>
          </w:tcPr>
          <w:p w14:paraId="26AF3E38" w14:textId="77777777" w:rsidR="00AF20D4" w:rsidRPr="00D013AF" w:rsidRDefault="00D013AF">
            <w:pPr>
              <w:rPr>
                <w:sz w:val="16"/>
              </w:rPr>
            </w:pPr>
            <w:r w:rsidRPr="00D013AF">
              <w:rPr>
                <w:rStyle w:val="SAPUserEntry"/>
                <w:sz w:val="16"/>
              </w:rPr>
              <w:t>L00000007079</w:t>
            </w:r>
          </w:p>
        </w:tc>
        <w:tc>
          <w:tcPr>
            <w:tcW w:w="0" w:type="auto"/>
          </w:tcPr>
          <w:p w14:paraId="74064280" w14:textId="77777777" w:rsidR="00D013AF" w:rsidRPr="00D013AF" w:rsidRDefault="00D013AF">
            <w:pPr>
              <w:rPr>
                <w:sz w:val="16"/>
              </w:rPr>
            </w:pPr>
            <w:r w:rsidRPr="00D013AF">
              <w:rPr>
                <w:sz w:val="16"/>
              </w:rPr>
              <w:t xml:space="preserve">CAS Number: </w:t>
            </w:r>
            <w:r w:rsidRPr="00D013AF">
              <w:rPr>
                <w:rStyle w:val="SAPUserEntry"/>
                <w:sz w:val="16"/>
              </w:rPr>
              <w:t>123-92-2</w:t>
            </w:r>
          </w:p>
          <w:p w14:paraId="2931879F" w14:textId="6FD5B178" w:rsidR="00AF20D4" w:rsidRPr="00D013AF" w:rsidRDefault="00D013AF">
            <w:pPr>
              <w:rPr>
                <w:sz w:val="16"/>
              </w:rPr>
            </w:pPr>
            <w:r w:rsidRPr="00D013AF">
              <w:rPr>
                <w:sz w:val="16"/>
              </w:rPr>
              <w:t xml:space="preserve">Name: </w:t>
            </w:r>
            <w:r w:rsidRPr="00D013AF">
              <w:rPr>
                <w:rStyle w:val="SAPUserEntry"/>
                <w:sz w:val="16"/>
              </w:rPr>
              <w:t>isoamyl acetate</w:t>
            </w:r>
          </w:p>
        </w:tc>
        <w:tc>
          <w:tcPr>
            <w:tcW w:w="0" w:type="auto"/>
          </w:tcPr>
          <w:p w14:paraId="6C2CA33E" w14:textId="77777777" w:rsidR="00AF20D4" w:rsidRPr="00D013AF" w:rsidRDefault="00D013AF">
            <w:pPr>
              <w:rPr>
                <w:sz w:val="16"/>
              </w:rPr>
            </w:pPr>
            <w:r w:rsidRPr="00D013AF">
              <w:rPr>
                <w:sz w:val="16"/>
              </w:rPr>
              <w:t>Included in the listed substance index that is delivered with the software.</w:t>
            </w:r>
          </w:p>
        </w:tc>
      </w:tr>
    </w:tbl>
    <w:p w14:paraId="41BD4D06" w14:textId="77777777" w:rsidR="00AF20D4" w:rsidRDefault="00D013AF">
      <w:r>
        <w:rPr>
          <w:rStyle w:val="SAPEmphasis"/>
        </w:rPr>
        <w:t>Sample Compliance Requirements</w:t>
      </w:r>
    </w:p>
    <w:p w14:paraId="1640BCB1" w14:textId="77777777" w:rsidR="00AF20D4" w:rsidRDefault="00D013AF">
      <w:r>
        <w:t xml:space="preserve">The following sample compliance requirements are </w:t>
      </w:r>
      <w:r>
        <w:t>considered exemplary.</w:t>
      </w:r>
    </w:p>
    <w:tbl>
      <w:tblPr>
        <w:tblStyle w:val="SAPStandardTable"/>
        <w:tblW w:w="5000" w:type="pct"/>
        <w:tblInd w:w="3" w:type="dxa"/>
        <w:tblLook w:val="0620" w:firstRow="1" w:lastRow="0" w:firstColumn="0" w:lastColumn="0" w:noHBand="1" w:noVBand="1"/>
      </w:tblPr>
      <w:tblGrid>
        <w:gridCol w:w="1868"/>
        <w:gridCol w:w="4471"/>
        <w:gridCol w:w="3201"/>
        <w:gridCol w:w="4764"/>
      </w:tblGrid>
      <w:tr w:rsidR="00AF20D4" w:rsidRPr="00D013AF" w14:paraId="611FB90C"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4C93A027" w14:textId="77777777" w:rsidR="00AF20D4" w:rsidRPr="00D013AF" w:rsidRDefault="00D013AF">
            <w:pPr>
              <w:pStyle w:val="SAPTableHeader"/>
              <w:rPr>
                <w:sz w:val="16"/>
              </w:rPr>
            </w:pPr>
            <w:r w:rsidRPr="00D013AF">
              <w:rPr>
                <w:rStyle w:val="SAPEmphasis"/>
                <w:sz w:val="16"/>
              </w:rPr>
              <w:lastRenderedPageBreak/>
              <w:t>Data</w:t>
            </w:r>
          </w:p>
        </w:tc>
        <w:tc>
          <w:tcPr>
            <w:tcW w:w="0" w:type="auto"/>
          </w:tcPr>
          <w:p w14:paraId="5673C771" w14:textId="77777777" w:rsidR="00AF20D4" w:rsidRPr="00D013AF" w:rsidRDefault="00D013AF">
            <w:pPr>
              <w:pStyle w:val="SAPTableHeader"/>
              <w:rPr>
                <w:sz w:val="16"/>
              </w:rPr>
            </w:pPr>
            <w:r w:rsidRPr="00D013AF">
              <w:rPr>
                <w:rStyle w:val="SAPEmphasis"/>
                <w:sz w:val="16"/>
              </w:rPr>
              <w:t>Sample Value</w:t>
            </w:r>
          </w:p>
        </w:tc>
        <w:tc>
          <w:tcPr>
            <w:tcW w:w="0" w:type="auto"/>
          </w:tcPr>
          <w:p w14:paraId="32B71AA2" w14:textId="77777777" w:rsidR="00AF20D4" w:rsidRPr="00D013AF" w:rsidRDefault="00D013AF">
            <w:pPr>
              <w:pStyle w:val="SAPTableHeader"/>
              <w:rPr>
                <w:sz w:val="16"/>
              </w:rPr>
            </w:pPr>
            <w:r w:rsidRPr="00D013AF">
              <w:rPr>
                <w:rStyle w:val="SAPEmphasis"/>
                <w:sz w:val="16"/>
              </w:rPr>
              <w:t>Details</w:t>
            </w:r>
          </w:p>
        </w:tc>
        <w:tc>
          <w:tcPr>
            <w:tcW w:w="0" w:type="auto"/>
          </w:tcPr>
          <w:p w14:paraId="358597DD" w14:textId="77777777" w:rsidR="00AF20D4" w:rsidRPr="00D013AF" w:rsidRDefault="00D013AF">
            <w:pPr>
              <w:pStyle w:val="SAPTableHeader"/>
              <w:rPr>
                <w:sz w:val="16"/>
              </w:rPr>
            </w:pPr>
            <w:r w:rsidRPr="00D013AF">
              <w:rPr>
                <w:rStyle w:val="SAPEmphasis"/>
                <w:sz w:val="16"/>
              </w:rPr>
              <w:t>Comments</w:t>
            </w:r>
          </w:p>
        </w:tc>
      </w:tr>
      <w:tr w:rsidR="00AF20D4" w:rsidRPr="00D013AF" w14:paraId="1894059F" w14:textId="77777777" w:rsidTr="00D013AF">
        <w:tc>
          <w:tcPr>
            <w:tcW w:w="0" w:type="auto"/>
          </w:tcPr>
          <w:p w14:paraId="190AF14E" w14:textId="77777777" w:rsidR="00AF20D4" w:rsidRPr="00D013AF" w:rsidRDefault="00D013AF">
            <w:pPr>
              <w:rPr>
                <w:sz w:val="16"/>
              </w:rPr>
            </w:pPr>
            <w:r w:rsidRPr="00D013AF">
              <w:rPr>
                <w:sz w:val="16"/>
              </w:rPr>
              <w:t>Compliance Requirement Version</w:t>
            </w:r>
          </w:p>
        </w:tc>
        <w:tc>
          <w:tcPr>
            <w:tcW w:w="0" w:type="auto"/>
          </w:tcPr>
          <w:p w14:paraId="53D7FF0C" w14:textId="77777777" w:rsidR="00AF20D4" w:rsidRPr="00D013AF" w:rsidRDefault="00D013AF">
            <w:pPr>
              <w:rPr>
                <w:sz w:val="16"/>
              </w:rPr>
            </w:pPr>
            <w:r w:rsidRPr="00D013AF">
              <w:rPr>
                <w:rStyle w:val="SAPUserEntry"/>
                <w:sz w:val="16"/>
              </w:rPr>
              <w:t>DE SVT 2020 June - Best Practice Content – Initial Version</w:t>
            </w:r>
          </w:p>
        </w:tc>
        <w:tc>
          <w:tcPr>
            <w:tcW w:w="0" w:type="auto"/>
          </w:tcPr>
          <w:p w14:paraId="31591E43" w14:textId="77777777" w:rsidR="00D013AF" w:rsidRPr="00D013AF" w:rsidRDefault="00D013AF">
            <w:pPr>
              <w:rPr>
                <w:sz w:val="16"/>
              </w:rPr>
            </w:pPr>
            <w:r w:rsidRPr="00D013AF">
              <w:rPr>
                <w:sz w:val="16"/>
              </w:rPr>
              <w:t xml:space="preserve">Compliance Requirement: </w:t>
            </w:r>
            <w:r w:rsidRPr="00D013AF">
              <w:rPr>
                <w:rStyle w:val="SAPUserEntry"/>
                <w:sz w:val="16"/>
              </w:rPr>
              <w:t>DE SVT 2020 June - BPC</w:t>
            </w:r>
          </w:p>
          <w:p w14:paraId="40F41F92" w14:textId="77777777" w:rsidR="00D013AF" w:rsidRPr="00D013AF" w:rsidRDefault="00D013AF">
            <w:pPr>
              <w:rPr>
                <w:sz w:val="16"/>
              </w:rPr>
            </w:pPr>
            <w:r w:rsidRPr="00D013AF">
              <w:rPr>
                <w:sz w:val="16"/>
              </w:rPr>
              <w:t xml:space="preserve">Country: </w:t>
            </w:r>
            <w:r w:rsidRPr="00D013AF">
              <w:rPr>
                <w:rStyle w:val="SAPUserEntry"/>
                <w:sz w:val="16"/>
              </w:rPr>
              <w:t>DE</w:t>
            </w:r>
          </w:p>
          <w:p w14:paraId="774E310F" w14:textId="77777777" w:rsidR="00D013AF" w:rsidRPr="00D013AF" w:rsidRDefault="00D013AF">
            <w:pPr>
              <w:rPr>
                <w:sz w:val="16"/>
              </w:rPr>
            </w:pPr>
            <w:r w:rsidRPr="00D013AF">
              <w:rPr>
                <w:sz w:val="16"/>
              </w:rPr>
              <w:t xml:space="preserve">Threshold: </w:t>
            </w:r>
            <w:r w:rsidRPr="00D013AF">
              <w:rPr>
                <w:rStyle w:val="SAPUserEntry"/>
                <w:sz w:val="16"/>
              </w:rPr>
              <w:t>500 t</w:t>
            </w:r>
          </w:p>
          <w:p w14:paraId="257098E3" w14:textId="77777777" w:rsidR="00D013AF" w:rsidRPr="00D013AF" w:rsidRDefault="00D013AF">
            <w:pPr>
              <w:rPr>
                <w:sz w:val="16"/>
              </w:rPr>
            </w:pPr>
            <w:r w:rsidRPr="00D013AF">
              <w:rPr>
                <w:sz w:val="16"/>
              </w:rPr>
              <w:t xml:space="preserve">Listed </w:t>
            </w:r>
            <w:r w:rsidRPr="00D013AF">
              <w:rPr>
                <w:sz w:val="16"/>
              </w:rPr>
              <w:t>Substances:</w:t>
            </w:r>
          </w:p>
          <w:p w14:paraId="379C2C91" w14:textId="0DBCF786" w:rsidR="00AF20D4" w:rsidRPr="00D013AF" w:rsidRDefault="00D013AF">
            <w:pPr>
              <w:pStyle w:val="listpara1"/>
              <w:numPr>
                <w:ilvl w:val="0"/>
                <w:numId w:val="5"/>
              </w:numPr>
              <w:rPr>
                <w:sz w:val="16"/>
              </w:rPr>
            </w:pPr>
            <w:r w:rsidRPr="00D013AF">
              <w:rPr>
                <w:rStyle w:val="SAPUserEntry"/>
                <w:sz w:val="16"/>
              </w:rPr>
              <w:t>acetic acid</w:t>
            </w:r>
          </w:p>
          <w:p w14:paraId="7D668F50" w14:textId="77777777" w:rsidR="00AF20D4" w:rsidRPr="00D013AF" w:rsidRDefault="00D013AF">
            <w:pPr>
              <w:pStyle w:val="listpara1"/>
              <w:numPr>
                <w:ilvl w:val="0"/>
                <w:numId w:val="3"/>
              </w:numPr>
              <w:rPr>
                <w:sz w:val="16"/>
              </w:rPr>
            </w:pPr>
            <w:r w:rsidRPr="00D013AF">
              <w:rPr>
                <w:rStyle w:val="SAPUserEntry"/>
                <w:sz w:val="16"/>
              </w:rPr>
              <w:t>isoamyl alcohol</w:t>
            </w:r>
          </w:p>
          <w:p w14:paraId="6294EBB1" w14:textId="77777777" w:rsidR="00AF20D4" w:rsidRPr="00D013AF" w:rsidRDefault="00D013AF">
            <w:pPr>
              <w:pStyle w:val="listpara1"/>
              <w:numPr>
                <w:ilvl w:val="0"/>
                <w:numId w:val="3"/>
              </w:numPr>
              <w:rPr>
                <w:sz w:val="16"/>
              </w:rPr>
            </w:pPr>
            <w:r w:rsidRPr="00D013AF">
              <w:rPr>
                <w:rStyle w:val="SAPUserEntry"/>
                <w:sz w:val="16"/>
              </w:rPr>
              <w:t>isoamyl acetate</w:t>
            </w:r>
          </w:p>
        </w:tc>
        <w:tc>
          <w:tcPr>
            <w:tcW w:w="0" w:type="auto"/>
          </w:tcPr>
          <w:p w14:paraId="5A9C0392" w14:textId="77777777" w:rsidR="00D013AF" w:rsidRPr="00D013AF" w:rsidRDefault="00D013AF">
            <w:pPr>
              <w:rPr>
                <w:sz w:val="16"/>
              </w:rPr>
            </w:pPr>
            <w:r w:rsidRPr="00D013AF">
              <w:rPr>
                <w:sz w:val="16"/>
              </w:rPr>
              <w:t>The following default values are fixed and cannot be changed when creating a new version:</w:t>
            </w:r>
          </w:p>
          <w:p w14:paraId="312B533C" w14:textId="77777777" w:rsidR="00D013AF" w:rsidRPr="00D013AF" w:rsidRDefault="00D013AF">
            <w:pPr>
              <w:rPr>
                <w:sz w:val="16"/>
              </w:rPr>
            </w:pPr>
            <w:r w:rsidRPr="00D013AF">
              <w:rPr>
                <w:sz w:val="16"/>
              </w:rPr>
              <w:t xml:space="preserve">Tracking Period: </w:t>
            </w:r>
            <w:r w:rsidRPr="00D013AF">
              <w:rPr>
                <w:rStyle w:val="SAPUserEntry"/>
                <w:sz w:val="16"/>
              </w:rPr>
              <w:t>January 1 - December 31</w:t>
            </w:r>
          </w:p>
          <w:p w14:paraId="32F65426" w14:textId="77777777" w:rsidR="00D013AF" w:rsidRPr="00D013AF" w:rsidRDefault="00D013AF">
            <w:pPr>
              <w:rPr>
                <w:sz w:val="16"/>
              </w:rPr>
            </w:pPr>
            <w:r w:rsidRPr="00D013AF">
              <w:rPr>
                <w:sz w:val="16"/>
              </w:rPr>
              <w:t xml:space="preserve">Scenarios: </w:t>
            </w:r>
            <w:r w:rsidRPr="00D013AF">
              <w:rPr>
                <w:rStyle w:val="SAPUserEntry"/>
                <w:sz w:val="16"/>
              </w:rPr>
              <w:t>Import To</w:t>
            </w:r>
            <w:r w:rsidRPr="00D013AF">
              <w:rPr>
                <w:sz w:val="16"/>
              </w:rPr>
              <w:t xml:space="preserve">, </w:t>
            </w:r>
            <w:r w:rsidRPr="00D013AF">
              <w:rPr>
                <w:rStyle w:val="SAPUserEntry"/>
                <w:sz w:val="16"/>
              </w:rPr>
              <w:t>Produce In</w:t>
            </w:r>
            <w:r w:rsidRPr="00D013AF">
              <w:rPr>
                <w:sz w:val="16"/>
              </w:rPr>
              <w:t xml:space="preserve">, </w:t>
            </w:r>
            <w:r w:rsidRPr="00D013AF">
              <w:rPr>
                <w:rStyle w:val="SAPUserEntry"/>
                <w:sz w:val="16"/>
              </w:rPr>
              <w:t>Export To</w:t>
            </w:r>
          </w:p>
          <w:p w14:paraId="3E2B276B" w14:textId="6624F5CB" w:rsidR="00AF20D4" w:rsidRPr="00D013AF" w:rsidRDefault="00D013AF">
            <w:pPr>
              <w:rPr>
                <w:sz w:val="16"/>
              </w:rPr>
            </w:pPr>
            <w:r w:rsidRPr="00D013AF">
              <w:rPr>
                <w:sz w:val="16"/>
              </w:rPr>
              <w:t xml:space="preserve">Aggregate by: </w:t>
            </w:r>
            <w:r w:rsidRPr="00D013AF">
              <w:rPr>
                <w:rStyle w:val="SAPUserEntry"/>
                <w:sz w:val="16"/>
              </w:rPr>
              <w:t>Legal Entity</w:t>
            </w:r>
          </w:p>
        </w:tc>
      </w:tr>
      <w:tr w:rsidR="00AF20D4" w:rsidRPr="00D013AF" w14:paraId="77B279E8" w14:textId="77777777" w:rsidTr="00D013AF">
        <w:tc>
          <w:tcPr>
            <w:tcW w:w="0" w:type="auto"/>
          </w:tcPr>
          <w:p w14:paraId="01A85EC3" w14:textId="77777777" w:rsidR="00AF20D4" w:rsidRPr="00D013AF" w:rsidRDefault="00D013AF">
            <w:pPr>
              <w:rPr>
                <w:sz w:val="16"/>
              </w:rPr>
            </w:pPr>
            <w:r w:rsidRPr="00D013AF">
              <w:rPr>
                <w:sz w:val="16"/>
              </w:rPr>
              <w:t>Compliance Requirement Version</w:t>
            </w:r>
          </w:p>
        </w:tc>
        <w:tc>
          <w:tcPr>
            <w:tcW w:w="0" w:type="auto"/>
          </w:tcPr>
          <w:p w14:paraId="33480295" w14:textId="77777777" w:rsidR="00AF20D4" w:rsidRPr="00D013AF" w:rsidRDefault="00D013AF">
            <w:pPr>
              <w:rPr>
                <w:sz w:val="16"/>
              </w:rPr>
            </w:pPr>
            <w:r w:rsidRPr="00D013AF">
              <w:rPr>
                <w:rStyle w:val="SAPUserEntry"/>
                <w:sz w:val="16"/>
              </w:rPr>
              <w:t>US SVT 2020 June - Best Practice Content – Initial Version</w:t>
            </w:r>
          </w:p>
        </w:tc>
        <w:tc>
          <w:tcPr>
            <w:tcW w:w="0" w:type="auto"/>
          </w:tcPr>
          <w:p w14:paraId="3B0194DC" w14:textId="77777777" w:rsidR="00D013AF" w:rsidRPr="00D013AF" w:rsidRDefault="00D013AF">
            <w:pPr>
              <w:rPr>
                <w:sz w:val="16"/>
              </w:rPr>
            </w:pPr>
            <w:r w:rsidRPr="00D013AF">
              <w:rPr>
                <w:sz w:val="16"/>
              </w:rPr>
              <w:t xml:space="preserve">Compliance Requirement: </w:t>
            </w:r>
            <w:r w:rsidRPr="00D013AF">
              <w:rPr>
                <w:rStyle w:val="SAPUserEntry"/>
                <w:sz w:val="16"/>
              </w:rPr>
              <w:t>US SVT 2020 June - BPC</w:t>
            </w:r>
          </w:p>
          <w:p w14:paraId="2F428EF3" w14:textId="77777777" w:rsidR="00D013AF" w:rsidRPr="00D013AF" w:rsidRDefault="00D013AF">
            <w:pPr>
              <w:rPr>
                <w:sz w:val="16"/>
              </w:rPr>
            </w:pPr>
            <w:r w:rsidRPr="00D013AF">
              <w:rPr>
                <w:sz w:val="16"/>
              </w:rPr>
              <w:t xml:space="preserve">Country: </w:t>
            </w:r>
            <w:r w:rsidRPr="00D013AF">
              <w:rPr>
                <w:rStyle w:val="SAPUserEntry"/>
                <w:sz w:val="16"/>
              </w:rPr>
              <w:t>US</w:t>
            </w:r>
          </w:p>
          <w:p w14:paraId="78D3A8D9" w14:textId="77777777" w:rsidR="00D013AF" w:rsidRPr="00D013AF" w:rsidRDefault="00D013AF">
            <w:pPr>
              <w:rPr>
                <w:sz w:val="16"/>
              </w:rPr>
            </w:pPr>
            <w:r w:rsidRPr="00D013AF">
              <w:rPr>
                <w:sz w:val="16"/>
              </w:rPr>
              <w:t xml:space="preserve">Threshold: </w:t>
            </w:r>
            <w:r w:rsidRPr="00D013AF">
              <w:rPr>
                <w:rStyle w:val="SAPUserEntry"/>
                <w:sz w:val="16"/>
              </w:rPr>
              <w:t>500 t</w:t>
            </w:r>
          </w:p>
          <w:p w14:paraId="3450323E" w14:textId="77777777" w:rsidR="00D013AF" w:rsidRPr="00D013AF" w:rsidRDefault="00D013AF">
            <w:pPr>
              <w:rPr>
                <w:sz w:val="16"/>
              </w:rPr>
            </w:pPr>
            <w:r w:rsidRPr="00D013AF">
              <w:rPr>
                <w:sz w:val="16"/>
              </w:rPr>
              <w:t>Listed Substances:</w:t>
            </w:r>
          </w:p>
          <w:p w14:paraId="22A1F252" w14:textId="6B0184CA" w:rsidR="00AF20D4" w:rsidRPr="00D013AF" w:rsidRDefault="00D013AF">
            <w:pPr>
              <w:pStyle w:val="listpara1"/>
              <w:numPr>
                <w:ilvl w:val="0"/>
                <w:numId w:val="6"/>
              </w:numPr>
              <w:rPr>
                <w:sz w:val="16"/>
              </w:rPr>
            </w:pPr>
            <w:r w:rsidRPr="00D013AF">
              <w:rPr>
                <w:rStyle w:val="SAPUserEntry"/>
                <w:sz w:val="16"/>
              </w:rPr>
              <w:t>acetic acid</w:t>
            </w:r>
          </w:p>
          <w:p w14:paraId="39D9FB1F" w14:textId="77777777" w:rsidR="00AF20D4" w:rsidRPr="00D013AF" w:rsidRDefault="00D013AF">
            <w:pPr>
              <w:pStyle w:val="listpara1"/>
              <w:numPr>
                <w:ilvl w:val="0"/>
                <w:numId w:val="3"/>
              </w:numPr>
              <w:rPr>
                <w:sz w:val="16"/>
              </w:rPr>
            </w:pPr>
            <w:r w:rsidRPr="00D013AF">
              <w:rPr>
                <w:rStyle w:val="SAPUserEntry"/>
                <w:sz w:val="16"/>
              </w:rPr>
              <w:t>isoamyl alcohol</w:t>
            </w:r>
          </w:p>
          <w:p w14:paraId="7A83AB1A" w14:textId="77777777" w:rsidR="00AF20D4" w:rsidRPr="00D013AF" w:rsidRDefault="00D013AF">
            <w:pPr>
              <w:pStyle w:val="listpara1"/>
              <w:numPr>
                <w:ilvl w:val="0"/>
                <w:numId w:val="3"/>
              </w:numPr>
              <w:rPr>
                <w:sz w:val="16"/>
              </w:rPr>
            </w:pPr>
            <w:r w:rsidRPr="00D013AF">
              <w:rPr>
                <w:rStyle w:val="SAPUserEntry"/>
                <w:sz w:val="16"/>
              </w:rPr>
              <w:t>isoamyl acetate</w:t>
            </w:r>
          </w:p>
        </w:tc>
        <w:tc>
          <w:tcPr>
            <w:tcW w:w="0" w:type="auto"/>
          </w:tcPr>
          <w:p w14:paraId="514DD83B" w14:textId="77777777" w:rsidR="00D013AF" w:rsidRPr="00D013AF" w:rsidRDefault="00D013AF">
            <w:pPr>
              <w:rPr>
                <w:sz w:val="16"/>
              </w:rPr>
            </w:pPr>
            <w:r w:rsidRPr="00D013AF">
              <w:rPr>
                <w:sz w:val="16"/>
              </w:rPr>
              <w:t>The following default values are fixed and cannot be changed when creating a new version:</w:t>
            </w:r>
          </w:p>
          <w:p w14:paraId="24788A34" w14:textId="77777777" w:rsidR="00D013AF" w:rsidRPr="00D013AF" w:rsidRDefault="00D013AF">
            <w:pPr>
              <w:rPr>
                <w:sz w:val="16"/>
              </w:rPr>
            </w:pPr>
            <w:r w:rsidRPr="00D013AF">
              <w:rPr>
                <w:sz w:val="16"/>
              </w:rPr>
              <w:t xml:space="preserve">Tracking Period: </w:t>
            </w:r>
            <w:r w:rsidRPr="00D013AF">
              <w:rPr>
                <w:rStyle w:val="SAPUserEntry"/>
                <w:sz w:val="16"/>
              </w:rPr>
              <w:t>January 1 - December 31</w:t>
            </w:r>
          </w:p>
          <w:p w14:paraId="13D53BAB" w14:textId="77777777" w:rsidR="00D013AF" w:rsidRPr="00D013AF" w:rsidRDefault="00D013AF">
            <w:pPr>
              <w:rPr>
                <w:sz w:val="16"/>
              </w:rPr>
            </w:pPr>
            <w:r w:rsidRPr="00D013AF">
              <w:rPr>
                <w:sz w:val="16"/>
              </w:rPr>
              <w:t xml:space="preserve">Scenarios: </w:t>
            </w:r>
            <w:r w:rsidRPr="00D013AF">
              <w:rPr>
                <w:rStyle w:val="SAPUserEntry"/>
                <w:sz w:val="16"/>
              </w:rPr>
              <w:t>Import To</w:t>
            </w:r>
            <w:r w:rsidRPr="00D013AF">
              <w:rPr>
                <w:sz w:val="16"/>
              </w:rPr>
              <w:t xml:space="preserve">, </w:t>
            </w:r>
            <w:r w:rsidRPr="00D013AF">
              <w:rPr>
                <w:rStyle w:val="SAPUserEntry"/>
                <w:sz w:val="16"/>
              </w:rPr>
              <w:t>Produce In</w:t>
            </w:r>
            <w:r w:rsidRPr="00D013AF">
              <w:rPr>
                <w:sz w:val="16"/>
              </w:rPr>
              <w:t xml:space="preserve">, </w:t>
            </w:r>
            <w:r w:rsidRPr="00D013AF">
              <w:rPr>
                <w:rStyle w:val="SAPUserEntry"/>
                <w:sz w:val="16"/>
              </w:rPr>
              <w:t>Export To</w:t>
            </w:r>
          </w:p>
          <w:p w14:paraId="1D699CD6" w14:textId="3F5AA769" w:rsidR="00AF20D4" w:rsidRPr="00D013AF" w:rsidRDefault="00D013AF">
            <w:pPr>
              <w:rPr>
                <w:sz w:val="16"/>
              </w:rPr>
            </w:pPr>
            <w:r w:rsidRPr="00D013AF">
              <w:rPr>
                <w:sz w:val="16"/>
              </w:rPr>
              <w:t xml:space="preserve">Aggregate by: </w:t>
            </w:r>
            <w:r w:rsidRPr="00D013AF">
              <w:rPr>
                <w:rStyle w:val="SAPUserEntry"/>
                <w:sz w:val="16"/>
              </w:rPr>
              <w:t>Legal Entity</w:t>
            </w:r>
          </w:p>
        </w:tc>
      </w:tr>
    </w:tbl>
    <w:p w14:paraId="14FBB404" w14:textId="77777777" w:rsidR="00AF20D4" w:rsidRDefault="00D013AF">
      <w:r>
        <w:rPr>
          <w:rStyle w:val="SAPEmphasis"/>
        </w:rPr>
        <w:t>Company Substances</w:t>
      </w:r>
    </w:p>
    <w:tbl>
      <w:tblPr>
        <w:tblStyle w:val="SAPStandardTable"/>
        <w:tblW w:w="5000" w:type="pct"/>
        <w:tblInd w:w="3" w:type="dxa"/>
        <w:tblLook w:val="0620" w:firstRow="1" w:lastRow="0" w:firstColumn="0" w:lastColumn="0" w:noHBand="1" w:noVBand="1"/>
      </w:tblPr>
      <w:tblGrid>
        <w:gridCol w:w="2672"/>
        <w:gridCol w:w="2903"/>
        <w:gridCol w:w="5647"/>
        <w:gridCol w:w="3082"/>
      </w:tblGrid>
      <w:tr w:rsidR="00AF20D4" w:rsidRPr="00D013AF" w14:paraId="1CFE575F"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1735C550" w14:textId="77777777" w:rsidR="00AF20D4" w:rsidRPr="00D013AF" w:rsidRDefault="00D013AF">
            <w:pPr>
              <w:pStyle w:val="SAPTableHeader"/>
              <w:rPr>
                <w:sz w:val="16"/>
              </w:rPr>
            </w:pPr>
            <w:r w:rsidRPr="00D013AF">
              <w:rPr>
                <w:rStyle w:val="SAPEmphasis"/>
                <w:sz w:val="16"/>
              </w:rPr>
              <w:t>Data</w:t>
            </w:r>
          </w:p>
        </w:tc>
        <w:tc>
          <w:tcPr>
            <w:tcW w:w="0" w:type="auto"/>
          </w:tcPr>
          <w:p w14:paraId="04DF48F6" w14:textId="77777777" w:rsidR="00AF20D4" w:rsidRPr="00D013AF" w:rsidRDefault="00D013AF">
            <w:pPr>
              <w:pStyle w:val="SAPTableHeader"/>
              <w:rPr>
                <w:sz w:val="16"/>
              </w:rPr>
            </w:pPr>
            <w:r w:rsidRPr="00D013AF">
              <w:rPr>
                <w:rStyle w:val="SAPEmphasis"/>
                <w:sz w:val="16"/>
              </w:rPr>
              <w:t>Sample Value</w:t>
            </w:r>
          </w:p>
        </w:tc>
        <w:tc>
          <w:tcPr>
            <w:tcW w:w="0" w:type="auto"/>
          </w:tcPr>
          <w:p w14:paraId="04FEB001" w14:textId="77777777" w:rsidR="00AF20D4" w:rsidRPr="00D013AF" w:rsidRDefault="00D013AF">
            <w:pPr>
              <w:pStyle w:val="SAPTableHeader"/>
              <w:rPr>
                <w:sz w:val="16"/>
              </w:rPr>
            </w:pPr>
            <w:r w:rsidRPr="00D013AF">
              <w:rPr>
                <w:rStyle w:val="SAPEmphasis"/>
                <w:sz w:val="16"/>
              </w:rPr>
              <w:t>Details</w:t>
            </w:r>
          </w:p>
        </w:tc>
        <w:tc>
          <w:tcPr>
            <w:tcW w:w="0" w:type="auto"/>
          </w:tcPr>
          <w:p w14:paraId="39B2D767" w14:textId="77777777" w:rsidR="00AF20D4" w:rsidRPr="00D013AF" w:rsidRDefault="00D013AF">
            <w:pPr>
              <w:pStyle w:val="SAPTableHeader"/>
              <w:rPr>
                <w:sz w:val="16"/>
              </w:rPr>
            </w:pPr>
            <w:r w:rsidRPr="00D013AF">
              <w:rPr>
                <w:rStyle w:val="SAPEmphasis"/>
                <w:sz w:val="16"/>
              </w:rPr>
              <w:t>Comments</w:t>
            </w:r>
          </w:p>
        </w:tc>
      </w:tr>
      <w:tr w:rsidR="00AF20D4" w:rsidRPr="00D013AF" w14:paraId="48A64A33" w14:textId="77777777" w:rsidTr="00D013AF">
        <w:tc>
          <w:tcPr>
            <w:tcW w:w="0" w:type="auto"/>
          </w:tcPr>
          <w:p w14:paraId="646A9FE4" w14:textId="77777777" w:rsidR="00AF20D4" w:rsidRPr="00D013AF" w:rsidRDefault="00D013AF">
            <w:pPr>
              <w:rPr>
                <w:sz w:val="16"/>
              </w:rPr>
            </w:pPr>
            <w:r w:rsidRPr="00D013AF">
              <w:rPr>
                <w:sz w:val="16"/>
              </w:rPr>
              <w:t>Company Substance</w:t>
            </w:r>
          </w:p>
        </w:tc>
        <w:tc>
          <w:tcPr>
            <w:tcW w:w="0" w:type="auto"/>
          </w:tcPr>
          <w:p w14:paraId="6984D97F" w14:textId="77777777" w:rsidR="00AF20D4" w:rsidRPr="00D013AF" w:rsidRDefault="00D013AF">
            <w:pPr>
              <w:rPr>
                <w:sz w:val="16"/>
              </w:rPr>
            </w:pPr>
            <w:r w:rsidRPr="00D013AF">
              <w:rPr>
                <w:rStyle w:val="SAPUserEntry"/>
                <w:sz w:val="16"/>
              </w:rPr>
              <w:t>acetic acid</w:t>
            </w:r>
          </w:p>
        </w:tc>
        <w:tc>
          <w:tcPr>
            <w:tcW w:w="0" w:type="auto"/>
          </w:tcPr>
          <w:p w14:paraId="2898DE04" w14:textId="77777777" w:rsidR="00AF20D4" w:rsidRPr="00D013AF" w:rsidRDefault="00D013AF">
            <w:pPr>
              <w:rPr>
                <w:sz w:val="16"/>
              </w:rPr>
            </w:pPr>
            <w:r w:rsidRPr="00D013AF">
              <w:rPr>
                <w:sz w:val="16"/>
              </w:rPr>
              <w:t xml:space="preserve">Linked to listed substance: </w:t>
            </w:r>
            <w:r w:rsidRPr="00D013AF">
              <w:rPr>
                <w:rStyle w:val="SAPUserEntry"/>
                <w:sz w:val="16"/>
              </w:rPr>
              <w:t>L00000002329</w:t>
            </w:r>
          </w:p>
        </w:tc>
        <w:tc>
          <w:tcPr>
            <w:tcW w:w="0" w:type="auto"/>
          </w:tcPr>
          <w:p w14:paraId="0B8A031E" w14:textId="77777777" w:rsidR="00AF20D4" w:rsidRPr="00D013AF" w:rsidRDefault="00D013AF">
            <w:pPr>
              <w:rPr>
                <w:sz w:val="16"/>
              </w:rPr>
            </w:pPr>
            <w:r w:rsidRPr="00D013AF">
              <w:rPr>
                <w:rStyle w:val="SAPUserEntry"/>
                <w:sz w:val="16"/>
              </w:rPr>
              <w:t>Acetic acid</w:t>
            </w:r>
          </w:p>
        </w:tc>
      </w:tr>
      <w:tr w:rsidR="00AF20D4" w:rsidRPr="00D013AF" w14:paraId="18D5513D" w14:textId="77777777" w:rsidTr="00D013AF">
        <w:tc>
          <w:tcPr>
            <w:tcW w:w="0" w:type="auto"/>
          </w:tcPr>
          <w:p w14:paraId="2E795820" w14:textId="77777777" w:rsidR="00AF20D4" w:rsidRPr="00D013AF" w:rsidRDefault="00D013AF">
            <w:pPr>
              <w:rPr>
                <w:sz w:val="16"/>
              </w:rPr>
            </w:pPr>
            <w:r w:rsidRPr="00D013AF">
              <w:rPr>
                <w:sz w:val="16"/>
              </w:rPr>
              <w:t>Company Substance</w:t>
            </w:r>
          </w:p>
        </w:tc>
        <w:tc>
          <w:tcPr>
            <w:tcW w:w="0" w:type="auto"/>
          </w:tcPr>
          <w:p w14:paraId="0036960D" w14:textId="77777777" w:rsidR="00AF20D4" w:rsidRPr="00D013AF" w:rsidRDefault="00D013AF">
            <w:pPr>
              <w:rPr>
                <w:sz w:val="16"/>
              </w:rPr>
            </w:pPr>
            <w:r w:rsidRPr="00D013AF">
              <w:rPr>
                <w:rStyle w:val="SAPUserEntry"/>
                <w:sz w:val="16"/>
              </w:rPr>
              <w:t>isoamyl alcohol</w:t>
            </w:r>
          </w:p>
        </w:tc>
        <w:tc>
          <w:tcPr>
            <w:tcW w:w="0" w:type="auto"/>
          </w:tcPr>
          <w:p w14:paraId="49271CB5" w14:textId="77777777" w:rsidR="00AF20D4" w:rsidRPr="00D013AF" w:rsidRDefault="00D013AF">
            <w:pPr>
              <w:rPr>
                <w:sz w:val="16"/>
              </w:rPr>
            </w:pPr>
            <w:r w:rsidRPr="00D013AF">
              <w:rPr>
                <w:sz w:val="16"/>
              </w:rPr>
              <w:t xml:space="preserve">Linked to listed substance: </w:t>
            </w:r>
            <w:r w:rsidRPr="00D013AF">
              <w:rPr>
                <w:rStyle w:val="SAPUserEntry"/>
                <w:sz w:val="16"/>
              </w:rPr>
              <w:t>L00000007041</w:t>
            </w:r>
          </w:p>
        </w:tc>
        <w:tc>
          <w:tcPr>
            <w:tcW w:w="0" w:type="auto"/>
          </w:tcPr>
          <w:p w14:paraId="7C851721" w14:textId="77777777" w:rsidR="00AF20D4" w:rsidRPr="00D013AF" w:rsidRDefault="00D013AF">
            <w:pPr>
              <w:rPr>
                <w:sz w:val="16"/>
              </w:rPr>
            </w:pPr>
            <w:r w:rsidRPr="00D013AF">
              <w:rPr>
                <w:rStyle w:val="SAPUserEntry"/>
                <w:sz w:val="16"/>
              </w:rPr>
              <w:t>Isopentanol</w:t>
            </w:r>
          </w:p>
        </w:tc>
      </w:tr>
      <w:tr w:rsidR="00AF20D4" w:rsidRPr="00D013AF" w14:paraId="34055BB0" w14:textId="77777777" w:rsidTr="00D013AF">
        <w:tc>
          <w:tcPr>
            <w:tcW w:w="0" w:type="auto"/>
          </w:tcPr>
          <w:p w14:paraId="4A9A5B90" w14:textId="77777777" w:rsidR="00AF20D4" w:rsidRPr="00D013AF" w:rsidRDefault="00D013AF">
            <w:pPr>
              <w:rPr>
                <w:sz w:val="16"/>
              </w:rPr>
            </w:pPr>
            <w:r w:rsidRPr="00D013AF">
              <w:rPr>
                <w:sz w:val="16"/>
              </w:rPr>
              <w:t>Company Substance</w:t>
            </w:r>
          </w:p>
        </w:tc>
        <w:tc>
          <w:tcPr>
            <w:tcW w:w="0" w:type="auto"/>
          </w:tcPr>
          <w:p w14:paraId="1EB78B51" w14:textId="77777777" w:rsidR="00AF20D4" w:rsidRPr="00D013AF" w:rsidRDefault="00D013AF">
            <w:pPr>
              <w:rPr>
                <w:sz w:val="16"/>
              </w:rPr>
            </w:pPr>
            <w:r w:rsidRPr="00D013AF">
              <w:rPr>
                <w:rStyle w:val="SAPUserEntry"/>
                <w:sz w:val="16"/>
              </w:rPr>
              <w:t>isoamyl acetate</w:t>
            </w:r>
          </w:p>
        </w:tc>
        <w:tc>
          <w:tcPr>
            <w:tcW w:w="0" w:type="auto"/>
          </w:tcPr>
          <w:p w14:paraId="02685A67" w14:textId="77777777" w:rsidR="00AF20D4" w:rsidRPr="00D013AF" w:rsidRDefault="00D013AF">
            <w:pPr>
              <w:rPr>
                <w:sz w:val="16"/>
              </w:rPr>
            </w:pPr>
            <w:r w:rsidRPr="00D013AF">
              <w:rPr>
                <w:sz w:val="16"/>
              </w:rPr>
              <w:t xml:space="preserve">Linked to listed substance: </w:t>
            </w:r>
            <w:r w:rsidRPr="00D013AF">
              <w:rPr>
                <w:rStyle w:val="SAPUserEntry"/>
                <w:sz w:val="16"/>
              </w:rPr>
              <w:t>L00000007079</w:t>
            </w:r>
          </w:p>
        </w:tc>
        <w:tc>
          <w:tcPr>
            <w:tcW w:w="0" w:type="auto"/>
          </w:tcPr>
          <w:p w14:paraId="7860C8D4" w14:textId="77777777" w:rsidR="00AF20D4" w:rsidRPr="00D013AF" w:rsidRDefault="00D013AF">
            <w:pPr>
              <w:rPr>
                <w:sz w:val="16"/>
              </w:rPr>
            </w:pPr>
            <w:r w:rsidRPr="00D013AF">
              <w:rPr>
                <w:rStyle w:val="SAPUserEntry"/>
                <w:sz w:val="16"/>
              </w:rPr>
              <w:t>iso-Pentylacetat</w:t>
            </w:r>
          </w:p>
        </w:tc>
      </w:tr>
    </w:tbl>
    <w:p w14:paraId="4C9B4448" w14:textId="678917E6" w:rsidR="00AF20D4" w:rsidRDefault="00D013AF">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513"/>
        <w:gridCol w:w="12791"/>
      </w:tblGrid>
      <w:tr w:rsidR="00AF20D4" w:rsidRPr="00D013AF" w14:paraId="30335366"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B9753B9" w14:textId="77777777" w:rsidR="00AF20D4" w:rsidRPr="00D013AF" w:rsidRDefault="00D013AF">
            <w:pPr>
              <w:pStyle w:val="SAPTableHeader"/>
              <w:rPr>
                <w:sz w:val="16"/>
              </w:rPr>
            </w:pPr>
            <w:r w:rsidRPr="00D013AF">
              <w:rPr>
                <w:rStyle w:val="SAPEmphasis"/>
                <w:sz w:val="16"/>
              </w:rPr>
              <w:t>MDS</w:t>
            </w:r>
          </w:p>
        </w:tc>
        <w:tc>
          <w:tcPr>
            <w:tcW w:w="0" w:type="auto"/>
          </w:tcPr>
          <w:p w14:paraId="7773CAAD" w14:textId="77777777" w:rsidR="00AF20D4" w:rsidRPr="00D013AF" w:rsidRDefault="00D013AF">
            <w:pPr>
              <w:pStyle w:val="SAPTableHeader"/>
              <w:rPr>
                <w:sz w:val="16"/>
              </w:rPr>
            </w:pPr>
            <w:r w:rsidRPr="00D013AF">
              <w:rPr>
                <w:rStyle w:val="SAPEmphasis"/>
                <w:sz w:val="16"/>
              </w:rPr>
              <w:t>Description</w:t>
            </w:r>
          </w:p>
        </w:tc>
      </w:tr>
      <w:tr w:rsidR="00AF20D4" w:rsidRPr="00D013AF" w14:paraId="4E378481" w14:textId="77777777" w:rsidTr="00D013AF">
        <w:tc>
          <w:tcPr>
            <w:tcW w:w="0" w:type="auto"/>
          </w:tcPr>
          <w:p w14:paraId="3C132FF8" w14:textId="77777777" w:rsidR="00AF20D4" w:rsidRPr="00D013AF" w:rsidRDefault="00D013AF">
            <w:pPr>
              <w:rPr>
                <w:sz w:val="16"/>
              </w:rPr>
            </w:pPr>
            <w:r w:rsidRPr="00D013AF">
              <w:rPr>
                <w:sz w:val="16"/>
              </w:rPr>
              <w:t>BNT</w:t>
            </w:r>
          </w:p>
        </w:tc>
        <w:tc>
          <w:tcPr>
            <w:tcW w:w="0" w:type="auto"/>
          </w:tcPr>
          <w:p w14:paraId="4724149C" w14:textId="77777777" w:rsidR="00AF20D4" w:rsidRPr="00D013AF" w:rsidRDefault="00D013AF">
            <w:pPr>
              <w:rPr>
                <w:sz w:val="16"/>
              </w:rPr>
            </w:pPr>
            <w:r w:rsidRPr="00D013AF">
              <w:rPr>
                <w:sz w:val="16"/>
              </w:rPr>
              <w:t>Create Product Master of Type "Finished Good"</w:t>
            </w:r>
          </w:p>
        </w:tc>
      </w:tr>
      <w:tr w:rsidR="00AF20D4" w:rsidRPr="00D013AF" w14:paraId="29EB1C62" w14:textId="77777777" w:rsidTr="00D013AF">
        <w:tc>
          <w:tcPr>
            <w:tcW w:w="0" w:type="auto"/>
          </w:tcPr>
          <w:p w14:paraId="42E32EEA" w14:textId="77777777" w:rsidR="00AF20D4" w:rsidRPr="00D013AF" w:rsidRDefault="00D013AF">
            <w:pPr>
              <w:rPr>
                <w:sz w:val="16"/>
              </w:rPr>
            </w:pPr>
            <w:r w:rsidRPr="00D013AF">
              <w:rPr>
                <w:sz w:val="16"/>
              </w:rPr>
              <w:t>BNR</w:t>
            </w:r>
          </w:p>
        </w:tc>
        <w:tc>
          <w:tcPr>
            <w:tcW w:w="0" w:type="auto"/>
          </w:tcPr>
          <w:p w14:paraId="208BAFFC" w14:textId="77777777" w:rsidR="00AF20D4" w:rsidRPr="00D013AF" w:rsidRDefault="00D013AF">
            <w:pPr>
              <w:rPr>
                <w:sz w:val="16"/>
              </w:rPr>
            </w:pPr>
            <w:r w:rsidRPr="00D013AF">
              <w:rPr>
                <w:sz w:val="16"/>
              </w:rPr>
              <w:t>Create Product Master of Type "Raw Material"</w:t>
            </w:r>
          </w:p>
        </w:tc>
      </w:tr>
      <w:tr w:rsidR="00AF20D4" w:rsidRPr="00D013AF" w14:paraId="7A93DF64" w14:textId="77777777" w:rsidTr="00D013AF">
        <w:tc>
          <w:tcPr>
            <w:tcW w:w="0" w:type="auto"/>
          </w:tcPr>
          <w:p w14:paraId="3BAC9A2B" w14:textId="77777777" w:rsidR="00AF20D4" w:rsidRPr="00D013AF" w:rsidRDefault="00D013AF">
            <w:pPr>
              <w:rPr>
                <w:sz w:val="16"/>
              </w:rPr>
            </w:pPr>
            <w:r w:rsidRPr="00D013AF">
              <w:rPr>
                <w:sz w:val="16"/>
              </w:rPr>
              <w:t>BNS</w:t>
            </w:r>
          </w:p>
        </w:tc>
        <w:tc>
          <w:tcPr>
            <w:tcW w:w="0" w:type="auto"/>
          </w:tcPr>
          <w:p w14:paraId="67A330CC" w14:textId="77777777" w:rsidR="00AF20D4" w:rsidRPr="00D013AF" w:rsidRDefault="00D013AF">
            <w:pPr>
              <w:rPr>
                <w:sz w:val="16"/>
              </w:rPr>
            </w:pPr>
            <w:r w:rsidRPr="00D013AF">
              <w:rPr>
                <w:sz w:val="16"/>
              </w:rPr>
              <w:t>Create Product Master of Type "Semi-Finished Good"</w:t>
            </w:r>
          </w:p>
        </w:tc>
      </w:tr>
      <w:tr w:rsidR="00AF20D4" w:rsidRPr="00D013AF" w14:paraId="03E5C8AD" w14:textId="77777777" w:rsidTr="00D013AF">
        <w:tc>
          <w:tcPr>
            <w:tcW w:w="0" w:type="auto"/>
          </w:tcPr>
          <w:p w14:paraId="15EE0501" w14:textId="77777777" w:rsidR="00AF20D4" w:rsidRPr="00D013AF" w:rsidRDefault="00D013AF">
            <w:pPr>
              <w:rPr>
                <w:sz w:val="16"/>
              </w:rPr>
            </w:pPr>
            <w:r w:rsidRPr="00D013AF">
              <w:rPr>
                <w:sz w:val="16"/>
              </w:rPr>
              <w:t>BNK</w:t>
            </w:r>
          </w:p>
        </w:tc>
        <w:tc>
          <w:tcPr>
            <w:tcW w:w="0" w:type="auto"/>
          </w:tcPr>
          <w:p w14:paraId="6742ACA3" w14:textId="77777777" w:rsidR="00AF20D4" w:rsidRPr="00D013AF" w:rsidRDefault="00D013AF">
            <w:pPr>
              <w:rPr>
                <w:sz w:val="16"/>
              </w:rPr>
            </w:pPr>
            <w:r w:rsidRPr="00D013AF">
              <w:rPr>
                <w:sz w:val="16"/>
              </w:rPr>
              <w:t>Create Material BOM for Production and Sales</w:t>
            </w:r>
          </w:p>
        </w:tc>
      </w:tr>
      <w:tr w:rsidR="00AF20D4" w:rsidRPr="00D013AF" w14:paraId="4DF27A15" w14:textId="77777777" w:rsidTr="00D013AF">
        <w:tc>
          <w:tcPr>
            <w:tcW w:w="0" w:type="auto"/>
          </w:tcPr>
          <w:p w14:paraId="2150580F" w14:textId="77777777" w:rsidR="00AF20D4" w:rsidRPr="00D013AF" w:rsidRDefault="00D013AF">
            <w:pPr>
              <w:rPr>
                <w:sz w:val="16"/>
              </w:rPr>
            </w:pPr>
            <w:r w:rsidRPr="00D013AF">
              <w:rPr>
                <w:sz w:val="16"/>
              </w:rPr>
              <w:t>3X8</w:t>
            </w:r>
          </w:p>
        </w:tc>
        <w:tc>
          <w:tcPr>
            <w:tcW w:w="0" w:type="auto"/>
          </w:tcPr>
          <w:p w14:paraId="224F0EAB" w14:textId="77777777" w:rsidR="00AF20D4" w:rsidRPr="00D013AF" w:rsidRDefault="00D013AF">
            <w:pPr>
              <w:rPr>
                <w:sz w:val="16"/>
              </w:rPr>
            </w:pPr>
            <w:r w:rsidRPr="00D013AF">
              <w:rPr>
                <w:sz w:val="16"/>
              </w:rPr>
              <w:t>Create Resource</w:t>
            </w:r>
          </w:p>
        </w:tc>
      </w:tr>
      <w:tr w:rsidR="00AF20D4" w:rsidRPr="00D013AF" w14:paraId="4918C032" w14:textId="77777777" w:rsidTr="00D013AF">
        <w:tc>
          <w:tcPr>
            <w:tcW w:w="0" w:type="auto"/>
          </w:tcPr>
          <w:p w14:paraId="6A4247CD" w14:textId="77777777" w:rsidR="00AF20D4" w:rsidRPr="00D013AF" w:rsidRDefault="00D013AF">
            <w:pPr>
              <w:rPr>
                <w:sz w:val="16"/>
              </w:rPr>
            </w:pPr>
            <w:r w:rsidRPr="00D013AF">
              <w:rPr>
                <w:sz w:val="16"/>
              </w:rPr>
              <w:lastRenderedPageBreak/>
              <w:t>3X9</w:t>
            </w:r>
          </w:p>
        </w:tc>
        <w:tc>
          <w:tcPr>
            <w:tcW w:w="0" w:type="auto"/>
          </w:tcPr>
          <w:p w14:paraId="0BC96AF4" w14:textId="77777777" w:rsidR="00AF20D4" w:rsidRPr="00D013AF" w:rsidRDefault="00D013AF">
            <w:pPr>
              <w:rPr>
                <w:sz w:val="16"/>
              </w:rPr>
            </w:pPr>
            <w:r w:rsidRPr="00D013AF">
              <w:rPr>
                <w:sz w:val="16"/>
              </w:rPr>
              <w:t>Create Master Recipe</w:t>
            </w:r>
          </w:p>
        </w:tc>
      </w:tr>
      <w:tr w:rsidR="00AF20D4" w:rsidRPr="00D013AF" w14:paraId="4C9DCA2B" w14:textId="77777777" w:rsidTr="00D013AF">
        <w:tc>
          <w:tcPr>
            <w:tcW w:w="0" w:type="auto"/>
          </w:tcPr>
          <w:p w14:paraId="559228C9" w14:textId="77777777" w:rsidR="00AF20D4" w:rsidRPr="00D013AF" w:rsidRDefault="00D013AF">
            <w:pPr>
              <w:rPr>
                <w:sz w:val="16"/>
              </w:rPr>
            </w:pPr>
            <w:r w:rsidRPr="00D013AF">
              <w:rPr>
                <w:sz w:val="16"/>
              </w:rPr>
              <w:t>BLD</w:t>
            </w:r>
          </w:p>
        </w:tc>
        <w:tc>
          <w:tcPr>
            <w:tcW w:w="0" w:type="auto"/>
          </w:tcPr>
          <w:p w14:paraId="63339310" w14:textId="77777777" w:rsidR="00AF20D4" w:rsidRPr="00D013AF" w:rsidRDefault="00D013AF">
            <w:pPr>
              <w:rPr>
                <w:sz w:val="16"/>
              </w:rPr>
            </w:pPr>
            <w:r w:rsidRPr="00D013AF">
              <w:rPr>
                <w:sz w:val="16"/>
              </w:rPr>
              <w:t>Create Production Version</w:t>
            </w:r>
          </w:p>
        </w:tc>
      </w:tr>
    </w:tbl>
    <w:p w14:paraId="5C61A90A" w14:textId="77777777" w:rsidR="00AF20D4" w:rsidRDefault="00D013AF">
      <w:pPr>
        <w:pStyle w:val="Heading2"/>
      </w:pPr>
      <w:bookmarkStart w:id="12" w:name="unique_6"/>
      <w:bookmarkStart w:id="13" w:name="_Toc191058577"/>
      <w:r>
        <w:t>Business Conditions</w:t>
      </w:r>
      <w:bookmarkEnd w:id="12"/>
      <w:bookmarkEnd w:id="13"/>
    </w:p>
    <w:p w14:paraId="299EC12C" w14:textId="77777777" w:rsidR="00AF20D4" w:rsidRDefault="00D013AF">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2637"/>
        <w:gridCol w:w="11667"/>
      </w:tblGrid>
      <w:tr w:rsidR="00AF20D4" w:rsidRPr="00D013AF" w14:paraId="4B8BC343"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4A6574F9" w14:textId="77777777" w:rsidR="00AF20D4" w:rsidRPr="00D013AF" w:rsidRDefault="00D013AF">
            <w:pPr>
              <w:pStyle w:val="SAPTableHeader"/>
              <w:rPr>
                <w:sz w:val="16"/>
              </w:rPr>
            </w:pPr>
            <w:r w:rsidRPr="00D013AF">
              <w:rPr>
                <w:rStyle w:val="SAPEmphasis"/>
                <w:sz w:val="16"/>
              </w:rPr>
              <w:t>Scope Item ID</w:t>
            </w:r>
          </w:p>
        </w:tc>
        <w:tc>
          <w:tcPr>
            <w:tcW w:w="0" w:type="auto"/>
          </w:tcPr>
          <w:p w14:paraId="314552F1" w14:textId="77777777" w:rsidR="00AF20D4" w:rsidRPr="00D013AF" w:rsidRDefault="00D013AF">
            <w:pPr>
              <w:pStyle w:val="SAPTableHeader"/>
              <w:rPr>
                <w:sz w:val="16"/>
              </w:rPr>
            </w:pPr>
            <w:r w:rsidRPr="00D013AF">
              <w:rPr>
                <w:rStyle w:val="SAPEmphasis"/>
                <w:sz w:val="16"/>
              </w:rPr>
              <w:t>Business Condition</w:t>
            </w:r>
          </w:p>
        </w:tc>
      </w:tr>
      <w:tr w:rsidR="00AF20D4" w:rsidRPr="00D013AF" w14:paraId="66DDF79F" w14:textId="77777777" w:rsidTr="00D013AF">
        <w:tc>
          <w:tcPr>
            <w:tcW w:w="0" w:type="auto"/>
          </w:tcPr>
          <w:p w14:paraId="4BCEC7C4" w14:textId="77777777" w:rsidR="00AF20D4" w:rsidRPr="00D013AF" w:rsidRDefault="00D013AF">
            <w:pPr>
              <w:rPr>
                <w:sz w:val="16"/>
              </w:rPr>
            </w:pPr>
            <w:r w:rsidRPr="00D013AF">
              <w:rPr>
                <w:sz w:val="16"/>
              </w:rPr>
              <w:t>BNZ - Create New Open MM Posting Period</w:t>
            </w:r>
          </w:p>
        </w:tc>
        <w:tc>
          <w:tcPr>
            <w:tcW w:w="0" w:type="auto"/>
          </w:tcPr>
          <w:p w14:paraId="56D28FA8" w14:textId="77777777" w:rsidR="00AF20D4" w:rsidRPr="00D013AF" w:rsidRDefault="00D013AF">
            <w:pPr>
              <w:rPr>
                <w:sz w:val="16"/>
              </w:rPr>
            </w:pPr>
            <w:r w:rsidRPr="00D013AF">
              <w:rPr>
                <w:sz w:val="16"/>
              </w:rPr>
              <w:t>You have completed the step described in the Create New Open MM Posting Period master data script. Posting period is up to date.</w:t>
            </w:r>
          </w:p>
        </w:tc>
      </w:tr>
      <w:tr w:rsidR="00AF20D4" w:rsidRPr="00D013AF" w14:paraId="4794EEF3" w14:textId="77777777" w:rsidTr="00D013AF">
        <w:tc>
          <w:tcPr>
            <w:tcW w:w="0" w:type="auto"/>
          </w:tcPr>
          <w:p w14:paraId="6C717590" w14:textId="77777777" w:rsidR="00AF20D4" w:rsidRPr="00D013AF" w:rsidRDefault="00D013AF">
            <w:pPr>
              <w:rPr>
                <w:sz w:val="16"/>
              </w:rPr>
            </w:pPr>
            <w:r w:rsidRPr="00D013AF">
              <w:rPr>
                <w:sz w:val="16"/>
              </w:rPr>
              <w:t>J45 - Procurement of Direct Materials</w:t>
            </w:r>
          </w:p>
        </w:tc>
        <w:tc>
          <w:tcPr>
            <w:tcW w:w="0" w:type="auto"/>
          </w:tcPr>
          <w:p w14:paraId="57B7F73E" w14:textId="77777777" w:rsidR="00AF20D4" w:rsidRPr="00D013AF" w:rsidRDefault="00D013AF">
            <w:pPr>
              <w:rPr>
                <w:sz w:val="16"/>
              </w:rPr>
            </w:pPr>
            <w:r w:rsidRPr="00D013AF">
              <w:rPr>
                <w:sz w:val="16"/>
              </w:rPr>
              <w:t>The scope item of this document is extending the Procurement of Direct Materials scope item. Therefore, the scope item Procurement of Direct Materials must be implemented and tested before testing the Purchasing scenario of scope item Substance Volume Tracking.</w:t>
            </w:r>
          </w:p>
        </w:tc>
      </w:tr>
      <w:tr w:rsidR="00AF20D4" w:rsidRPr="00D013AF" w14:paraId="2E3E6A98" w14:textId="77777777" w:rsidTr="00D013AF">
        <w:tc>
          <w:tcPr>
            <w:tcW w:w="0" w:type="auto"/>
          </w:tcPr>
          <w:p w14:paraId="379FA98F" w14:textId="77777777" w:rsidR="00AF20D4" w:rsidRPr="00D013AF" w:rsidRDefault="00D013AF">
            <w:pPr>
              <w:rPr>
                <w:sz w:val="16"/>
              </w:rPr>
            </w:pPr>
            <w:r w:rsidRPr="00D013AF">
              <w:rPr>
                <w:sz w:val="16"/>
              </w:rPr>
              <w:t>BJ8 - Make-to-Stock - Process Manufacturing Based on Process Order</w:t>
            </w:r>
          </w:p>
        </w:tc>
        <w:tc>
          <w:tcPr>
            <w:tcW w:w="0" w:type="auto"/>
          </w:tcPr>
          <w:p w14:paraId="03389F28" w14:textId="77777777" w:rsidR="00AF20D4" w:rsidRPr="00D013AF" w:rsidRDefault="00D013AF">
            <w:pPr>
              <w:rPr>
                <w:sz w:val="16"/>
              </w:rPr>
            </w:pPr>
            <w:r w:rsidRPr="00D013AF">
              <w:rPr>
                <w:sz w:val="16"/>
              </w:rPr>
              <w:t>The scope item of this document is extending the Make-to-Stock - Process Manufacturing Based on Process Order scope item. Therefore, the scope item Make-to-Stock - Process Manufacturing Based on Process Order must be implemented and tested before testing the Manufacturing scenario of scope item Substance Volume Tracking.</w:t>
            </w:r>
          </w:p>
        </w:tc>
      </w:tr>
      <w:tr w:rsidR="00AF20D4" w:rsidRPr="00D013AF" w14:paraId="4A7800C0" w14:textId="77777777" w:rsidTr="00D013AF">
        <w:tc>
          <w:tcPr>
            <w:tcW w:w="0" w:type="auto"/>
          </w:tcPr>
          <w:p w14:paraId="2B8C1161" w14:textId="77777777" w:rsidR="00AF20D4" w:rsidRPr="00D013AF" w:rsidRDefault="00D013AF">
            <w:pPr>
              <w:rPr>
                <w:sz w:val="16"/>
              </w:rPr>
            </w:pPr>
            <w:r w:rsidRPr="00D013AF">
              <w:rPr>
                <w:sz w:val="16"/>
              </w:rPr>
              <w:t>BD9</w:t>
            </w:r>
            <w:r w:rsidRPr="00D013AF">
              <w:rPr>
                <w:sz w:val="16"/>
              </w:rPr>
              <w:t xml:space="preserve"> - Sell from Stock</w:t>
            </w:r>
          </w:p>
        </w:tc>
        <w:tc>
          <w:tcPr>
            <w:tcW w:w="0" w:type="auto"/>
          </w:tcPr>
          <w:p w14:paraId="37837DA5" w14:textId="77777777" w:rsidR="00AF20D4" w:rsidRPr="00D013AF" w:rsidRDefault="00D013AF">
            <w:pPr>
              <w:rPr>
                <w:sz w:val="16"/>
              </w:rPr>
            </w:pPr>
            <w:r w:rsidRPr="00D013AF">
              <w:rPr>
                <w:sz w:val="16"/>
              </w:rPr>
              <w:t>The scope item of this document is extending the Sell from Stock</w:t>
            </w:r>
            <w:r w:rsidRPr="00D013AF">
              <w:rPr>
                <w:sz w:val="16"/>
              </w:rPr>
              <w:t xml:space="preserve"> scope item. Therefore, the scope item Sell from Stock must be implemented and tested before testing the Sales scenario of scope item Substance Volume Tracking.</w:t>
            </w:r>
          </w:p>
        </w:tc>
      </w:tr>
    </w:tbl>
    <w:p w14:paraId="78C1AF78" w14:textId="77777777" w:rsidR="00AF20D4" w:rsidRDefault="00D013AF">
      <w:pPr>
        <w:pStyle w:val="Heading2"/>
      </w:pPr>
      <w:bookmarkStart w:id="14" w:name="d2e703"/>
      <w:bookmarkStart w:id="15" w:name="_Toc191058578"/>
      <w:r>
        <w:t>Preliminary Steps</w:t>
      </w:r>
      <w:bookmarkEnd w:id="14"/>
      <w:bookmarkEnd w:id="15"/>
    </w:p>
    <w:p w14:paraId="39759A1C" w14:textId="77777777" w:rsidR="00AF20D4" w:rsidRDefault="00D013AF">
      <w:pPr>
        <w:pStyle w:val="Heading3"/>
      </w:pPr>
      <w:bookmarkStart w:id="16" w:name="unique_7"/>
      <w:bookmarkStart w:id="17" w:name="_Toc191058579"/>
      <w:r>
        <w:t>Open a New Materials Management (MM) Period</w:t>
      </w:r>
      <w:bookmarkEnd w:id="16"/>
      <w:bookmarkEnd w:id="17"/>
    </w:p>
    <w:p w14:paraId="6FA60666" w14:textId="77777777" w:rsidR="00AF20D4" w:rsidRDefault="00D013AF">
      <w:pPr>
        <w:pStyle w:val="SAPKeyblockTitle"/>
      </w:pPr>
      <w:r>
        <w:t>Use</w:t>
      </w:r>
    </w:p>
    <w:p w14:paraId="4F507C47" w14:textId="77777777" w:rsidR="00AF20D4" w:rsidRDefault="00D013AF">
      <w:r>
        <w:t>The period must be set up at the beginning of each new posting period to ensure values and goods movement are posted to the correct period. Usually, only the current posting period is open for posting. All other posting periods are closed.</w:t>
      </w:r>
    </w:p>
    <w:p w14:paraId="5DBC8822" w14:textId="77777777" w:rsidR="00AF20D4" w:rsidRDefault="00D013AF">
      <w:pPr>
        <w:pStyle w:val="SAPKeyblockTitle"/>
      </w:pPr>
      <w:r>
        <w:lastRenderedPageBreak/>
        <w:t>Procedure</w:t>
      </w:r>
    </w:p>
    <w:p w14:paraId="24BF601D" w14:textId="77777777" w:rsidR="00AF20D4" w:rsidRDefault="00D013AF">
      <w:r>
        <w:t xml:space="preserve">Check the current posting period and open a new one, if needed, following the process step from the Create New Open MM Posting Period master data script for company code </w:t>
      </w:r>
      <w:r>
        <w:rPr>
          <w:rStyle w:val="SAPUserEntry"/>
        </w:rPr>
        <w:t>1010</w:t>
      </w:r>
      <w:r>
        <w:t>.</w:t>
      </w:r>
    </w:p>
    <w:p w14:paraId="5CD6F141" w14:textId="77777777" w:rsidR="00AF20D4" w:rsidRDefault="00AF20D4"/>
    <w:tbl>
      <w:tblPr>
        <w:tblStyle w:val="SAPNote"/>
        <w:tblW w:w="4975" w:type="pct"/>
        <w:tblLook w:val="0480" w:firstRow="0" w:lastRow="0" w:firstColumn="1" w:lastColumn="0" w:noHBand="0" w:noVBand="1"/>
      </w:tblPr>
      <w:tblGrid>
        <w:gridCol w:w="14195"/>
      </w:tblGrid>
      <w:tr w:rsidR="00AF20D4" w14:paraId="33500694" w14:textId="77777777" w:rsidTr="00D013AF">
        <w:tc>
          <w:tcPr>
            <w:tcW w:w="0" w:type="auto"/>
          </w:tcPr>
          <w:p w14:paraId="3CF237B6" w14:textId="2FFB2D4D" w:rsidR="00AF20D4" w:rsidRDefault="00D013AF">
            <w:r>
              <w:rPr>
                <w:rStyle w:val="SAPEmphasis"/>
              </w:rPr>
              <w:t xml:space="preserve">Note </w:t>
            </w:r>
            <w:r>
              <w:t xml:space="preserve">You can find the BNZ master data script under </w:t>
            </w:r>
            <w:hyperlink r:id="rId11" w:history="1">
              <w:r>
                <w:rPr>
                  <w:rStyle w:val="underline"/>
                </w:rPr>
                <w:t>Master Data Scripts (MDS)</w:t>
              </w:r>
            </w:hyperlink>
            <w:r>
              <w:t>.</w:t>
            </w:r>
          </w:p>
        </w:tc>
      </w:tr>
    </w:tbl>
    <w:p w14:paraId="20191DDB" w14:textId="77777777" w:rsidR="00AF20D4" w:rsidRDefault="00D013AF">
      <w:pPr>
        <w:pStyle w:val="Heading3"/>
      </w:pPr>
      <w:bookmarkStart w:id="18" w:name="unique_8"/>
      <w:bookmarkStart w:id="19" w:name="_Toc191058580"/>
      <w:r>
        <w:t>Specify Included Movement Types</w:t>
      </w:r>
      <w:bookmarkEnd w:id="18"/>
      <w:bookmarkEnd w:id="19"/>
    </w:p>
    <w:p w14:paraId="7E9B15F9" w14:textId="77777777" w:rsidR="00AF20D4" w:rsidRDefault="00D013AF">
      <w:pPr>
        <w:pStyle w:val="SAPKeyblockTitle"/>
      </w:pPr>
      <w:r>
        <w:t>Use</w:t>
      </w:r>
    </w:p>
    <w:p w14:paraId="2BBB407F" w14:textId="77777777" w:rsidR="00D013AF" w:rsidRDefault="00D013AF">
      <w:r>
        <w:t>You can specify the movement types that are considered for substance volume tracking.</w:t>
      </w:r>
    </w:p>
    <w:p w14:paraId="4D2FBF45" w14:textId="765EBE66" w:rsidR="00AF20D4" w:rsidRDefault="00D013AF">
      <w:r>
        <w:t>Substance volumes are tracked for the material document items with a movement type that is specified in this activity. If no movement types are specified, substance volumes will not be tracked.</w:t>
      </w:r>
    </w:p>
    <w:p w14:paraId="3BC99029"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617"/>
        <w:gridCol w:w="1491"/>
        <w:gridCol w:w="5776"/>
        <w:gridCol w:w="5425"/>
        <w:gridCol w:w="995"/>
      </w:tblGrid>
      <w:tr w:rsidR="00AF20D4" w:rsidRPr="00D013AF" w14:paraId="54B6461C"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3EAC436B" w14:textId="77777777" w:rsidR="00AF20D4" w:rsidRPr="00D013AF" w:rsidRDefault="00D013AF">
            <w:pPr>
              <w:pStyle w:val="SAPTableHeader"/>
              <w:rPr>
                <w:sz w:val="16"/>
              </w:rPr>
            </w:pPr>
            <w:r w:rsidRPr="00D013AF">
              <w:rPr>
                <w:rStyle w:val="SAPEmphasis"/>
                <w:sz w:val="16"/>
              </w:rPr>
              <w:t>Test Step #</w:t>
            </w:r>
          </w:p>
        </w:tc>
        <w:tc>
          <w:tcPr>
            <w:tcW w:w="0" w:type="auto"/>
          </w:tcPr>
          <w:p w14:paraId="71A3477F" w14:textId="77777777" w:rsidR="00AF20D4" w:rsidRPr="00D013AF" w:rsidRDefault="00D013AF">
            <w:pPr>
              <w:pStyle w:val="SAPTableHeader"/>
              <w:rPr>
                <w:sz w:val="16"/>
              </w:rPr>
            </w:pPr>
            <w:r w:rsidRPr="00D013AF">
              <w:rPr>
                <w:rStyle w:val="SAPEmphasis"/>
                <w:sz w:val="16"/>
              </w:rPr>
              <w:t>Test Step Name</w:t>
            </w:r>
          </w:p>
        </w:tc>
        <w:tc>
          <w:tcPr>
            <w:tcW w:w="0" w:type="auto"/>
          </w:tcPr>
          <w:p w14:paraId="1FFAB4FF" w14:textId="77777777" w:rsidR="00AF20D4" w:rsidRPr="00D013AF" w:rsidRDefault="00D013AF">
            <w:pPr>
              <w:pStyle w:val="SAPTableHeader"/>
              <w:rPr>
                <w:sz w:val="16"/>
              </w:rPr>
            </w:pPr>
            <w:r w:rsidRPr="00D013AF">
              <w:rPr>
                <w:rStyle w:val="SAPEmphasis"/>
                <w:sz w:val="16"/>
              </w:rPr>
              <w:t>Instruction</w:t>
            </w:r>
          </w:p>
        </w:tc>
        <w:tc>
          <w:tcPr>
            <w:tcW w:w="0" w:type="auto"/>
          </w:tcPr>
          <w:p w14:paraId="6FFE56CD" w14:textId="77777777" w:rsidR="00AF20D4" w:rsidRPr="00D013AF" w:rsidRDefault="00D013AF">
            <w:pPr>
              <w:pStyle w:val="SAPTableHeader"/>
              <w:rPr>
                <w:sz w:val="16"/>
              </w:rPr>
            </w:pPr>
            <w:r w:rsidRPr="00D013AF">
              <w:rPr>
                <w:rStyle w:val="SAPEmphasis"/>
                <w:sz w:val="16"/>
              </w:rPr>
              <w:t>Expected Result</w:t>
            </w:r>
          </w:p>
        </w:tc>
        <w:tc>
          <w:tcPr>
            <w:tcW w:w="0" w:type="auto"/>
          </w:tcPr>
          <w:p w14:paraId="0B54F135" w14:textId="77777777" w:rsidR="00AF20D4" w:rsidRPr="00D013AF" w:rsidRDefault="00D013AF">
            <w:pPr>
              <w:pStyle w:val="SAPTableHeader"/>
              <w:rPr>
                <w:sz w:val="16"/>
              </w:rPr>
            </w:pPr>
            <w:r w:rsidRPr="00D013AF">
              <w:rPr>
                <w:rStyle w:val="SAPEmphasis"/>
                <w:sz w:val="16"/>
              </w:rPr>
              <w:t>Pass / Fail / Comment</w:t>
            </w:r>
          </w:p>
        </w:tc>
      </w:tr>
      <w:tr w:rsidR="00AF20D4" w:rsidRPr="00D013AF" w14:paraId="1D854DBA" w14:textId="77777777" w:rsidTr="00D013AF">
        <w:tc>
          <w:tcPr>
            <w:tcW w:w="0" w:type="auto"/>
          </w:tcPr>
          <w:p w14:paraId="6FAC816D" w14:textId="77777777" w:rsidR="00AF20D4" w:rsidRPr="00D013AF" w:rsidRDefault="00D013AF">
            <w:pPr>
              <w:rPr>
                <w:sz w:val="16"/>
              </w:rPr>
            </w:pPr>
            <w:r w:rsidRPr="00D013AF">
              <w:rPr>
                <w:sz w:val="16"/>
              </w:rPr>
              <w:t>1</w:t>
            </w:r>
          </w:p>
        </w:tc>
        <w:tc>
          <w:tcPr>
            <w:tcW w:w="0" w:type="auto"/>
          </w:tcPr>
          <w:p w14:paraId="47EE29F5" w14:textId="77777777" w:rsidR="00AF20D4" w:rsidRPr="00D013AF" w:rsidRDefault="00D013AF">
            <w:pPr>
              <w:rPr>
                <w:sz w:val="16"/>
              </w:rPr>
            </w:pPr>
            <w:r w:rsidRPr="00D013AF">
              <w:rPr>
                <w:rStyle w:val="SAPEmphasis"/>
                <w:sz w:val="16"/>
              </w:rPr>
              <w:t>Log On</w:t>
            </w:r>
          </w:p>
        </w:tc>
        <w:tc>
          <w:tcPr>
            <w:tcW w:w="0" w:type="auto"/>
          </w:tcPr>
          <w:p w14:paraId="16CC837C" w14:textId="77777777" w:rsidR="00AF20D4" w:rsidRPr="00D013AF" w:rsidRDefault="00D013AF">
            <w:pPr>
              <w:rPr>
                <w:sz w:val="16"/>
              </w:rPr>
            </w:pPr>
            <w:r w:rsidRPr="00D013AF">
              <w:rPr>
                <w:sz w:val="16"/>
              </w:rPr>
              <w:t>Log on to the development or customizing client of your SAP S/4HANA system via SAP Logon.</w:t>
            </w:r>
          </w:p>
        </w:tc>
        <w:tc>
          <w:tcPr>
            <w:tcW w:w="0" w:type="auto"/>
          </w:tcPr>
          <w:p w14:paraId="3EDCD99B" w14:textId="77777777" w:rsidR="00AF20D4" w:rsidRPr="00D013AF" w:rsidRDefault="00AF20D4">
            <w:pPr>
              <w:rPr>
                <w:sz w:val="16"/>
              </w:rPr>
            </w:pPr>
          </w:p>
        </w:tc>
        <w:tc>
          <w:tcPr>
            <w:tcW w:w="0" w:type="auto"/>
          </w:tcPr>
          <w:p w14:paraId="3994D392" w14:textId="77777777" w:rsidR="00AF20D4" w:rsidRPr="00D013AF" w:rsidRDefault="00AF20D4">
            <w:pPr>
              <w:rPr>
                <w:sz w:val="16"/>
              </w:rPr>
            </w:pPr>
          </w:p>
        </w:tc>
      </w:tr>
      <w:tr w:rsidR="00AF20D4" w:rsidRPr="00D013AF" w14:paraId="3E777DAB" w14:textId="77777777" w:rsidTr="00D013AF">
        <w:tc>
          <w:tcPr>
            <w:tcW w:w="0" w:type="auto"/>
          </w:tcPr>
          <w:p w14:paraId="1E038934" w14:textId="77777777" w:rsidR="00AF20D4" w:rsidRPr="00D013AF" w:rsidRDefault="00D013AF">
            <w:pPr>
              <w:rPr>
                <w:sz w:val="16"/>
              </w:rPr>
            </w:pPr>
            <w:r w:rsidRPr="00D013AF">
              <w:rPr>
                <w:sz w:val="16"/>
              </w:rPr>
              <w:t>2</w:t>
            </w:r>
          </w:p>
        </w:tc>
        <w:tc>
          <w:tcPr>
            <w:tcW w:w="0" w:type="auto"/>
          </w:tcPr>
          <w:p w14:paraId="08B33EF3" w14:textId="77777777" w:rsidR="00AF20D4" w:rsidRPr="00D013AF" w:rsidRDefault="00D013AF">
            <w:pPr>
              <w:rPr>
                <w:sz w:val="16"/>
              </w:rPr>
            </w:pPr>
            <w:r w:rsidRPr="00D013AF">
              <w:rPr>
                <w:rStyle w:val="SAPEmphasis"/>
                <w:sz w:val="16"/>
              </w:rPr>
              <w:t>Access the Transaction</w:t>
            </w:r>
          </w:p>
        </w:tc>
        <w:tc>
          <w:tcPr>
            <w:tcW w:w="0" w:type="auto"/>
          </w:tcPr>
          <w:p w14:paraId="5F82A673" w14:textId="77777777" w:rsidR="00AF20D4" w:rsidRPr="00D013AF" w:rsidRDefault="00D013AF">
            <w:pPr>
              <w:rPr>
                <w:sz w:val="16"/>
              </w:rPr>
            </w:pPr>
            <w:r w:rsidRPr="00D013AF">
              <w:rPr>
                <w:sz w:val="16"/>
              </w:rPr>
              <w:t xml:space="preserve">In the </w:t>
            </w:r>
            <w:r w:rsidRPr="00D013AF">
              <w:rPr>
                <w:rStyle w:val="SAPScreenElement"/>
                <w:sz w:val="16"/>
              </w:rPr>
              <w:t>Command</w:t>
            </w:r>
            <w:r w:rsidRPr="00D013AF">
              <w:rPr>
                <w:sz w:val="16"/>
              </w:rPr>
              <w:t xml:space="preserve"> field, enter transaction code </w:t>
            </w:r>
            <w:r w:rsidRPr="00D013AF">
              <w:rPr>
                <w:rStyle w:val="SAPMonospace"/>
                <w:sz w:val="16"/>
              </w:rPr>
              <w:t>SPRO</w:t>
            </w:r>
            <w:r w:rsidRPr="00D013AF">
              <w:rPr>
                <w:sz w:val="16"/>
              </w:rPr>
              <w:t xml:space="preserve"> and press </w:t>
            </w:r>
            <w:r w:rsidRPr="00D013AF">
              <w:rPr>
                <w:rStyle w:val="SAPMonospace"/>
                <w:sz w:val="16"/>
              </w:rPr>
              <w:t>Enter</w:t>
            </w:r>
            <w:r w:rsidRPr="00D013AF">
              <w:rPr>
                <w:sz w:val="16"/>
              </w:rPr>
              <w:t>.</w:t>
            </w:r>
          </w:p>
        </w:tc>
        <w:tc>
          <w:tcPr>
            <w:tcW w:w="0" w:type="auto"/>
          </w:tcPr>
          <w:p w14:paraId="32387021" w14:textId="77777777" w:rsidR="00AF20D4" w:rsidRPr="00D013AF" w:rsidRDefault="00AF20D4">
            <w:pPr>
              <w:rPr>
                <w:sz w:val="16"/>
              </w:rPr>
            </w:pPr>
          </w:p>
        </w:tc>
        <w:tc>
          <w:tcPr>
            <w:tcW w:w="0" w:type="auto"/>
          </w:tcPr>
          <w:p w14:paraId="3A328079" w14:textId="77777777" w:rsidR="00AF20D4" w:rsidRPr="00D013AF" w:rsidRDefault="00AF20D4">
            <w:pPr>
              <w:rPr>
                <w:sz w:val="16"/>
              </w:rPr>
            </w:pPr>
          </w:p>
        </w:tc>
      </w:tr>
      <w:tr w:rsidR="00AF20D4" w:rsidRPr="00D013AF" w14:paraId="26A7F069" w14:textId="77777777" w:rsidTr="00D013AF">
        <w:tc>
          <w:tcPr>
            <w:tcW w:w="0" w:type="auto"/>
          </w:tcPr>
          <w:p w14:paraId="091CEF8D" w14:textId="77777777" w:rsidR="00AF20D4" w:rsidRPr="00D013AF" w:rsidRDefault="00D013AF">
            <w:pPr>
              <w:rPr>
                <w:sz w:val="16"/>
              </w:rPr>
            </w:pPr>
            <w:r w:rsidRPr="00D013AF">
              <w:rPr>
                <w:sz w:val="16"/>
              </w:rPr>
              <w:t>3</w:t>
            </w:r>
          </w:p>
        </w:tc>
        <w:tc>
          <w:tcPr>
            <w:tcW w:w="0" w:type="auto"/>
          </w:tcPr>
          <w:p w14:paraId="361EB350" w14:textId="77777777" w:rsidR="00AF20D4" w:rsidRPr="00D013AF" w:rsidRDefault="00D013AF">
            <w:pPr>
              <w:rPr>
                <w:sz w:val="16"/>
              </w:rPr>
            </w:pPr>
            <w:r w:rsidRPr="00D013AF">
              <w:rPr>
                <w:rStyle w:val="SAPEmphasis"/>
                <w:sz w:val="16"/>
              </w:rPr>
              <w:t>Navigate to the Customizing Activity</w:t>
            </w:r>
          </w:p>
        </w:tc>
        <w:tc>
          <w:tcPr>
            <w:tcW w:w="0" w:type="auto"/>
          </w:tcPr>
          <w:p w14:paraId="057DC4FB" w14:textId="77777777" w:rsidR="00D013AF" w:rsidRPr="00D013AF" w:rsidRDefault="00D013AF">
            <w:pPr>
              <w:rPr>
                <w:sz w:val="16"/>
              </w:rPr>
            </w:pPr>
            <w:r w:rsidRPr="00D013AF">
              <w:rPr>
                <w:sz w:val="16"/>
              </w:rPr>
              <w:t xml:space="preserve">Choose </w:t>
            </w:r>
            <w:r w:rsidRPr="00D013AF">
              <w:rPr>
                <w:rStyle w:val="SAPScreenElement"/>
                <w:sz w:val="16"/>
              </w:rPr>
              <w:t>SAP Reference IMG</w:t>
            </w:r>
            <w:r w:rsidRPr="00D013AF">
              <w:rPr>
                <w:sz w:val="16"/>
              </w:rPr>
              <w:t>.</w:t>
            </w:r>
          </w:p>
          <w:p w14:paraId="7387E986" w14:textId="49A62246" w:rsidR="00AF20D4" w:rsidRPr="00D013AF" w:rsidRDefault="00D013AF">
            <w:pPr>
              <w:rPr>
                <w:sz w:val="16"/>
              </w:rPr>
            </w:pPr>
            <w:r w:rsidRPr="00D013AF">
              <w:rPr>
                <w:sz w:val="16"/>
              </w:rPr>
              <w:t xml:space="preserve">Navigate to </w:t>
            </w:r>
            <w:r w:rsidRPr="00D013AF">
              <w:rPr>
                <w:rStyle w:val="SAPScreenElement"/>
                <w:sz w:val="16"/>
              </w:rPr>
              <w:t>Product Compliance &gt; Product Marketability and Chemical Compliance &gt; Substance Volume Tracking &gt; Integration &gt; Specify Included Movement Types</w:t>
            </w:r>
            <w:r w:rsidRPr="00D013AF">
              <w:rPr>
                <w:sz w:val="16"/>
              </w:rPr>
              <w:t xml:space="preserve"> .</w:t>
            </w:r>
          </w:p>
        </w:tc>
        <w:tc>
          <w:tcPr>
            <w:tcW w:w="0" w:type="auto"/>
          </w:tcPr>
          <w:p w14:paraId="4016A307" w14:textId="77777777" w:rsidR="00AF20D4" w:rsidRPr="00D013AF" w:rsidRDefault="00D013AF">
            <w:pPr>
              <w:rPr>
                <w:sz w:val="16"/>
              </w:rPr>
            </w:pPr>
            <w:r w:rsidRPr="00D013AF">
              <w:rPr>
                <w:sz w:val="16"/>
              </w:rPr>
              <w:t xml:space="preserve">The </w:t>
            </w:r>
            <w:r w:rsidRPr="00D013AF">
              <w:rPr>
                <w:rStyle w:val="SAPScreenElement"/>
                <w:sz w:val="16"/>
              </w:rPr>
              <w:t>Change View "Included Movement Types for SVT":</w:t>
            </w:r>
            <w:r w:rsidRPr="00D013AF">
              <w:rPr>
                <w:sz w:val="16"/>
              </w:rPr>
              <w:t xml:space="preserve"> screen is displayed.</w:t>
            </w:r>
          </w:p>
        </w:tc>
        <w:tc>
          <w:tcPr>
            <w:tcW w:w="0" w:type="auto"/>
          </w:tcPr>
          <w:p w14:paraId="3F792C5E" w14:textId="77777777" w:rsidR="00AF20D4" w:rsidRPr="00D013AF" w:rsidRDefault="00AF20D4">
            <w:pPr>
              <w:rPr>
                <w:sz w:val="16"/>
              </w:rPr>
            </w:pPr>
          </w:p>
        </w:tc>
      </w:tr>
      <w:tr w:rsidR="00AF20D4" w:rsidRPr="00D013AF" w14:paraId="47EC49EC" w14:textId="77777777" w:rsidTr="00D013AF">
        <w:tc>
          <w:tcPr>
            <w:tcW w:w="0" w:type="auto"/>
          </w:tcPr>
          <w:p w14:paraId="13BEB2F4" w14:textId="77777777" w:rsidR="00AF20D4" w:rsidRPr="00D013AF" w:rsidRDefault="00D013AF">
            <w:pPr>
              <w:rPr>
                <w:sz w:val="16"/>
              </w:rPr>
            </w:pPr>
            <w:r w:rsidRPr="00D013AF">
              <w:rPr>
                <w:sz w:val="16"/>
              </w:rPr>
              <w:t>4</w:t>
            </w:r>
          </w:p>
        </w:tc>
        <w:tc>
          <w:tcPr>
            <w:tcW w:w="0" w:type="auto"/>
          </w:tcPr>
          <w:p w14:paraId="15E40712" w14:textId="77777777" w:rsidR="00AF20D4" w:rsidRPr="00D013AF" w:rsidRDefault="00D013AF">
            <w:pPr>
              <w:rPr>
                <w:sz w:val="16"/>
              </w:rPr>
            </w:pPr>
            <w:r w:rsidRPr="00D013AF">
              <w:rPr>
                <w:rStyle w:val="SAPEmphasis"/>
                <w:sz w:val="16"/>
              </w:rPr>
              <w:t>Create entries</w:t>
            </w:r>
          </w:p>
        </w:tc>
        <w:tc>
          <w:tcPr>
            <w:tcW w:w="0" w:type="auto"/>
          </w:tcPr>
          <w:p w14:paraId="5736764B" w14:textId="77777777" w:rsidR="00D013AF" w:rsidRPr="00D013AF" w:rsidRDefault="00D013AF">
            <w:pPr>
              <w:rPr>
                <w:sz w:val="16"/>
              </w:rPr>
            </w:pPr>
            <w:r w:rsidRPr="00D013AF">
              <w:rPr>
                <w:sz w:val="16"/>
              </w:rPr>
              <w:t xml:space="preserve">Choose </w:t>
            </w:r>
            <w:r w:rsidRPr="00D013AF">
              <w:rPr>
                <w:rStyle w:val="SAPScreenElement"/>
                <w:sz w:val="16"/>
              </w:rPr>
              <w:t>New Entries</w:t>
            </w:r>
            <w:r w:rsidRPr="00D013AF">
              <w:rPr>
                <w:sz w:val="16"/>
              </w:rPr>
              <w:t xml:space="preserve"> and make at least the following entries:</w:t>
            </w:r>
          </w:p>
          <w:p w14:paraId="40A20D13" w14:textId="77777777" w:rsidR="00D013AF" w:rsidRPr="00D013AF" w:rsidRDefault="00D013AF">
            <w:pPr>
              <w:rPr>
                <w:sz w:val="16"/>
              </w:rPr>
            </w:pPr>
            <w:r w:rsidRPr="00D013AF">
              <w:rPr>
                <w:sz w:val="16"/>
              </w:rPr>
              <w:t>For Purchasing process:</w:t>
            </w:r>
          </w:p>
          <w:p w14:paraId="27A9567F" w14:textId="5F64FF46" w:rsidR="00AF20D4" w:rsidRPr="00D013AF" w:rsidRDefault="00D013AF">
            <w:pPr>
              <w:pStyle w:val="listpara1"/>
              <w:numPr>
                <w:ilvl w:val="0"/>
                <w:numId w:val="7"/>
              </w:numPr>
              <w:rPr>
                <w:sz w:val="16"/>
              </w:rPr>
            </w:pPr>
            <w:r w:rsidRPr="00D013AF">
              <w:rPr>
                <w:rStyle w:val="SAPScreenElement"/>
                <w:sz w:val="16"/>
              </w:rPr>
              <w:t>Business process</w:t>
            </w:r>
            <w:r w:rsidRPr="00D013AF">
              <w:rPr>
                <w:sz w:val="16"/>
              </w:rPr>
              <w:t xml:space="preserve">: </w:t>
            </w:r>
            <w:r w:rsidRPr="00D013AF">
              <w:rPr>
                <w:rStyle w:val="SAPScreenElement"/>
                <w:sz w:val="16"/>
              </w:rPr>
              <w:t>Purchasing</w:t>
            </w:r>
          </w:p>
          <w:p w14:paraId="5C4BD09B" w14:textId="77777777" w:rsidR="00D013AF" w:rsidRPr="00D013AF" w:rsidRDefault="00D013AF">
            <w:pPr>
              <w:pStyle w:val="listpara1"/>
              <w:numPr>
                <w:ilvl w:val="0"/>
                <w:numId w:val="3"/>
              </w:numPr>
              <w:rPr>
                <w:sz w:val="16"/>
              </w:rPr>
            </w:pPr>
            <w:r w:rsidRPr="00D013AF">
              <w:rPr>
                <w:rStyle w:val="SAPScreenElement"/>
                <w:sz w:val="16"/>
              </w:rPr>
              <w:t>Movement type ID</w:t>
            </w:r>
            <w:r w:rsidRPr="00D013AF">
              <w:rPr>
                <w:sz w:val="16"/>
              </w:rPr>
              <w:t xml:space="preserve">: </w:t>
            </w:r>
            <w:r w:rsidRPr="00D013AF">
              <w:rPr>
                <w:rStyle w:val="SAPUserEntry"/>
                <w:sz w:val="16"/>
              </w:rPr>
              <w:t>101</w:t>
            </w:r>
          </w:p>
          <w:p w14:paraId="25329757" w14:textId="23DC7A48" w:rsidR="00AF20D4" w:rsidRPr="00D013AF" w:rsidRDefault="00D013AF">
            <w:pPr>
              <w:rPr>
                <w:sz w:val="16"/>
              </w:rPr>
            </w:pPr>
            <w:r w:rsidRPr="00D013AF">
              <w:rPr>
                <w:sz w:val="16"/>
              </w:rPr>
              <w:t>For Manufacturing process:</w:t>
            </w:r>
          </w:p>
          <w:p w14:paraId="20E4A69F" w14:textId="77777777" w:rsidR="00AF20D4" w:rsidRPr="00D013AF" w:rsidRDefault="00D013AF">
            <w:pPr>
              <w:pStyle w:val="listpara1"/>
              <w:numPr>
                <w:ilvl w:val="0"/>
                <w:numId w:val="8"/>
              </w:numPr>
              <w:rPr>
                <w:sz w:val="16"/>
              </w:rPr>
            </w:pPr>
            <w:r w:rsidRPr="00D013AF">
              <w:rPr>
                <w:rStyle w:val="SAPScreenElement"/>
                <w:sz w:val="16"/>
              </w:rPr>
              <w:t>Business process</w:t>
            </w:r>
            <w:r w:rsidRPr="00D013AF">
              <w:rPr>
                <w:sz w:val="16"/>
              </w:rPr>
              <w:t xml:space="preserve">: </w:t>
            </w:r>
            <w:r w:rsidRPr="00D013AF">
              <w:rPr>
                <w:rStyle w:val="SAPScreenElement"/>
                <w:sz w:val="16"/>
              </w:rPr>
              <w:t>Manufacturing</w:t>
            </w:r>
          </w:p>
          <w:p w14:paraId="73168DA5" w14:textId="77777777" w:rsidR="00D013AF" w:rsidRPr="00D013AF" w:rsidRDefault="00D013AF">
            <w:pPr>
              <w:pStyle w:val="listpara1"/>
              <w:numPr>
                <w:ilvl w:val="0"/>
                <w:numId w:val="3"/>
              </w:numPr>
              <w:rPr>
                <w:sz w:val="16"/>
              </w:rPr>
            </w:pPr>
            <w:r w:rsidRPr="00D013AF">
              <w:rPr>
                <w:rStyle w:val="SAPScreenElement"/>
                <w:sz w:val="16"/>
              </w:rPr>
              <w:t>Movement type ID</w:t>
            </w:r>
            <w:r w:rsidRPr="00D013AF">
              <w:rPr>
                <w:sz w:val="16"/>
              </w:rPr>
              <w:t xml:space="preserve">: </w:t>
            </w:r>
            <w:r w:rsidRPr="00D013AF">
              <w:rPr>
                <w:rStyle w:val="SAPUserEntry"/>
                <w:sz w:val="16"/>
              </w:rPr>
              <w:t>101</w:t>
            </w:r>
          </w:p>
          <w:p w14:paraId="6698636B" w14:textId="638EA9D7" w:rsidR="00AF20D4" w:rsidRPr="00D013AF" w:rsidRDefault="00D013AF">
            <w:pPr>
              <w:rPr>
                <w:sz w:val="16"/>
              </w:rPr>
            </w:pPr>
            <w:r w:rsidRPr="00D013AF">
              <w:rPr>
                <w:sz w:val="16"/>
              </w:rPr>
              <w:lastRenderedPageBreak/>
              <w:t>For Sales process:</w:t>
            </w:r>
          </w:p>
          <w:p w14:paraId="7F2B004B" w14:textId="77777777" w:rsidR="00AF20D4" w:rsidRPr="00D013AF" w:rsidRDefault="00D013AF">
            <w:pPr>
              <w:pStyle w:val="listpara1"/>
              <w:numPr>
                <w:ilvl w:val="0"/>
                <w:numId w:val="9"/>
              </w:numPr>
              <w:rPr>
                <w:sz w:val="16"/>
              </w:rPr>
            </w:pPr>
            <w:r w:rsidRPr="00D013AF">
              <w:rPr>
                <w:rStyle w:val="SAPScreenElement"/>
                <w:sz w:val="16"/>
              </w:rPr>
              <w:t>Business process</w:t>
            </w:r>
            <w:r w:rsidRPr="00D013AF">
              <w:rPr>
                <w:sz w:val="16"/>
              </w:rPr>
              <w:t xml:space="preserve">: </w:t>
            </w:r>
            <w:r w:rsidRPr="00D013AF">
              <w:rPr>
                <w:rStyle w:val="SAPScreenElement"/>
                <w:sz w:val="16"/>
              </w:rPr>
              <w:t>Sales</w:t>
            </w:r>
          </w:p>
          <w:p w14:paraId="2FB74A30" w14:textId="77777777" w:rsidR="00AF20D4" w:rsidRPr="00D013AF" w:rsidRDefault="00D013AF">
            <w:pPr>
              <w:pStyle w:val="listpara1"/>
              <w:numPr>
                <w:ilvl w:val="0"/>
                <w:numId w:val="3"/>
              </w:numPr>
              <w:rPr>
                <w:sz w:val="16"/>
              </w:rPr>
            </w:pPr>
            <w:r w:rsidRPr="00D013AF">
              <w:rPr>
                <w:rStyle w:val="SAPScreenElement"/>
                <w:sz w:val="16"/>
              </w:rPr>
              <w:t>Movement type ID</w:t>
            </w:r>
            <w:r w:rsidRPr="00D013AF">
              <w:rPr>
                <w:sz w:val="16"/>
              </w:rPr>
              <w:t xml:space="preserve">: </w:t>
            </w:r>
            <w:r w:rsidRPr="00D013AF">
              <w:rPr>
                <w:rStyle w:val="SAPUserEntry"/>
                <w:sz w:val="16"/>
              </w:rPr>
              <w:t>601</w:t>
            </w:r>
          </w:p>
          <w:p w14:paraId="25A5E08A"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5586"/>
            </w:tblGrid>
            <w:tr w:rsidR="00AF20D4" w:rsidRPr="00D013AF" w14:paraId="157FF33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7A3E473" w14:textId="77777777" w:rsidR="00AF20D4" w:rsidRPr="00D013AF" w:rsidRDefault="00D013AF">
                  <w:pPr>
                    <w:rPr>
                      <w:sz w:val="16"/>
                    </w:rPr>
                  </w:pPr>
                  <w:r w:rsidRPr="00D013AF">
                    <w:rPr>
                      <w:rStyle w:val="SAPEmphasis"/>
                      <w:sz w:val="16"/>
                    </w:rPr>
                    <w:t xml:space="preserve">Note </w:t>
                  </w:r>
                  <w:r w:rsidRPr="00D013AF">
                    <w:rPr>
                      <w:sz w:val="16"/>
                    </w:rPr>
                    <w:t>If these records were already maintained, you can skip this step.</w:t>
                  </w:r>
                </w:p>
              </w:tc>
            </w:tr>
          </w:tbl>
          <w:p w14:paraId="68A21384" w14:textId="77777777" w:rsidR="00D013AF" w:rsidRPr="00D013AF" w:rsidRDefault="00D013AF">
            <w:pPr>
              <w:rPr>
                <w:sz w:val="16"/>
              </w:rPr>
            </w:pPr>
          </w:p>
        </w:tc>
        <w:tc>
          <w:tcPr>
            <w:tcW w:w="0" w:type="auto"/>
          </w:tcPr>
          <w:p w14:paraId="2CD391EF" w14:textId="77777777" w:rsidR="00AF20D4" w:rsidRPr="00D013AF" w:rsidRDefault="00D013AF">
            <w:pPr>
              <w:rPr>
                <w:sz w:val="16"/>
              </w:rPr>
            </w:pPr>
            <w:r w:rsidRPr="00D013AF">
              <w:rPr>
                <w:sz w:val="16"/>
              </w:rPr>
              <w:lastRenderedPageBreak/>
              <w:t xml:space="preserve">The </w:t>
            </w:r>
            <w:r w:rsidRPr="00D013AF">
              <w:rPr>
                <w:rStyle w:val="SAPScreenElement"/>
                <w:sz w:val="16"/>
              </w:rPr>
              <w:t>Included Movement Types</w:t>
            </w:r>
            <w:r w:rsidRPr="00D013AF">
              <w:rPr>
                <w:sz w:val="16"/>
              </w:rPr>
              <w:t xml:space="preserve"> are specified.</w:t>
            </w:r>
          </w:p>
        </w:tc>
        <w:tc>
          <w:tcPr>
            <w:tcW w:w="0" w:type="auto"/>
          </w:tcPr>
          <w:p w14:paraId="4B9255A4" w14:textId="77777777" w:rsidR="00AF20D4" w:rsidRPr="00D013AF" w:rsidRDefault="00AF20D4">
            <w:pPr>
              <w:rPr>
                <w:sz w:val="16"/>
              </w:rPr>
            </w:pPr>
          </w:p>
        </w:tc>
      </w:tr>
      <w:tr w:rsidR="00AF20D4" w:rsidRPr="00D013AF" w14:paraId="5A57976D" w14:textId="77777777" w:rsidTr="00D013AF">
        <w:tc>
          <w:tcPr>
            <w:tcW w:w="0" w:type="auto"/>
          </w:tcPr>
          <w:p w14:paraId="4EDCB84D" w14:textId="77777777" w:rsidR="00AF20D4" w:rsidRPr="00D013AF" w:rsidRDefault="00D013AF">
            <w:pPr>
              <w:rPr>
                <w:sz w:val="16"/>
              </w:rPr>
            </w:pPr>
            <w:r w:rsidRPr="00D013AF">
              <w:rPr>
                <w:sz w:val="16"/>
              </w:rPr>
              <w:t>5</w:t>
            </w:r>
          </w:p>
        </w:tc>
        <w:tc>
          <w:tcPr>
            <w:tcW w:w="0" w:type="auto"/>
          </w:tcPr>
          <w:p w14:paraId="04974C73" w14:textId="77777777" w:rsidR="00AF20D4" w:rsidRPr="00D013AF" w:rsidRDefault="00D013AF">
            <w:pPr>
              <w:rPr>
                <w:sz w:val="16"/>
              </w:rPr>
            </w:pPr>
            <w:r w:rsidRPr="00D013AF">
              <w:rPr>
                <w:rStyle w:val="SAPEmphasis"/>
                <w:sz w:val="16"/>
              </w:rPr>
              <w:t>Save</w:t>
            </w:r>
          </w:p>
        </w:tc>
        <w:tc>
          <w:tcPr>
            <w:tcW w:w="0" w:type="auto"/>
          </w:tcPr>
          <w:p w14:paraId="3B5C8F86" w14:textId="77777777"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68FAE6E9" w14:textId="77777777" w:rsidR="00AF20D4" w:rsidRPr="00D013AF" w:rsidRDefault="00D013AF">
            <w:pPr>
              <w:rPr>
                <w:sz w:val="16"/>
              </w:rPr>
            </w:pPr>
            <w:r w:rsidRPr="00D013AF">
              <w:rPr>
                <w:sz w:val="16"/>
              </w:rPr>
              <w:t>Configuration is saved to a transport request that you need to release and import to the quality and productive clients, following your internal procedures.</w:t>
            </w:r>
          </w:p>
        </w:tc>
        <w:tc>
          <w:tcPr>
            <w:tcW w:w="0" w:type="auto"/>
          </w:tcPr>
          <w:p w14:paraId="7C7973AC" w14:textId="77777777" w:rsidR="00AF20D4" w:rsidRPr="00D013AF" w:rsidRDefault="00AF20D4">
            <w:pPr>
              <w:rPr>
                <w:sz w:val="16"/>
              </w:rPr>
            </w:pPr>
          </w:p>
        </w:tc>
      </w:tr>
    </w:tbl>
    <w:p w14:paraId="6D5919DF" w14:textId="77777777" w:rsidR="00AF20D4" w:rsidRDefault="00D013AF">
      <w:pPr>
        <w:pStyle w:val="Heading3"/>
      </w:pPr>
      <w:bookmarkStart w:id="20" w:name="unique_9"/>
      <w:bookmarkStart w:id="21" w:name="_Toc191058581"/>
      <w:r>
        <w:t>Create Legal Entity Mappings</w:t>
      </w:r>
      <w:bookmarkEnd w:id="20"/>
      <w:bookmarkEnd w:id="21"/>
    </w:p>
    <w:p w14:paraId="0E4261B9" w14:textId="77777777" w:rsidR="00AF20D4" w:rsidRDefault="00D013AF">
      <w:pPr>
        <w:pStyle w:val="SAPKeyblockTitle"/>
      </w:pPr>
      <w:r>
        <w:t>Use</w:t>
      </w:r>
    </w:p>
    <w:p w14:paraId="23ABA44A" w14:textId="77777777" w:rsidR="00AF20D4" w:rsidRDefault="00D013AF">
      <w:r>
        <w:t>The product stewardship specialist for Product Compliance creates legal entity mappings.</w:t>
      </w:r>
    </w:p>
    <w:p w14:paraId="0ACA7990"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789"/>
        <w:gridCol w:w="3081"/>
        <w:gridCol w:w="5616"/>
        <w:gridCol w:w="3390"/>
        <w:gridCol w:w="1428"/>
      </w:tblGrid>
      <w:tr w:rsidR="00AF20D4" w:rsidRPr="00D013AF" w14:paraId="0279774D"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14A63227" w14:textId="77777777" w:rsidR="00AF20D4" w:rsidRPr="00D013AF" w:rsidRDefault="00D013AF">
            <w:pPr>
              <w:pStyle w:val="SAPTableHeader"/>
              <w:rPr>
                <w:sz w:val="16"/>
              </w:rPr>
            </w:pPr>
            <w:r w:rsidRPr="00D013AF">
              <w:rPr>
                <w:rStyle w:val="SAPEmphasis"/>
                <w:sz w:val="16"/>
              </w:rPr>
              <w:t>Test Step #</w:t>
            </w:r>
          </w:p>
        </w:tc>
        <w:tc>
          <w:tcPr>
            <w:tcW w:w="0" w:type="auto"/>
          </w:tcPr>
          <w:p w14:paraId="46DEB56B" w14:textId="77777777" w:rsidR="00AF20D4" w:rsidRPr="00D013AF" w:rsidRDefault="00D013AF">
            <w:pPr>
              <w:pStyle w:val="SAPTableHeader"/>
              <w:rPr>
                <w:sz w:val="16"/>
              </w:rPr>
            </w:pPr>
            <w:r w:rsidRPr="00D013AF">
              <w:rPr>
                <w:rStyle w:val="SAPEmphasis"/>
                <w:sz w:val="16"/>
              </w:rPr>
              <w:t>Test Step Name</w:t>
            </w:r>
          </w:p>
        </w:tc>
        <w:tc>
          <w:tcPr>
            <w:tcW w:w="0" w:type="auto"/>
          </w:tcPr>
          <w:p w14:paraId="68E2AD00" w14:textId="77777777" w:rsidR="00AF20D4" w:rsidRPr="00D013AF" w:rsidRDefault="00D013AF">
            <w:pPr>
              <w:pStyle w:val="SAPTableHeader"/>
              <w:rPr>
                <w:sz w:val="16"/>
              </w:rPr>
            </w:pPr>
            <w:r w:rsidRPr="00D013AF">
              <w:rPr>
                <w:rStyle w:val="SAPEmphasis"/>
                <w:sz w:val="16"/>
              </w:rPr>
              <w:t>Instruction</w:t>
            </w:r>
          </w:p>
        </w:tc>
        <w:tc>
          <w:tcPr>
            <w:tcW w:w="0" w:type="auto"/>
          </w:tcPr>
          <w:p w14:paraId="5B13BEC0" w14:textId="77777777" w:rsidR="00AF20D4" w:rsidRPr="00D013AF" w:rsidRDefault="00D013AF">
            <w:pPr>
              <w:pStyle w:val="SAPTableHeader"/>
              <w:rPr>
                <w:sz w:val="16"/>
              </w:rPr>
            </w:pPr>
            <w:r w:rsidRPr="00D013AF">
              <w:rPr>
                <w:rStyle w:val="SAPEmphasis"/>
                <w:sz w:val="16"/>
              </w:rPr>
              <w:t>Expected Result</w:t>
            </w:r>
          </w:p>
        </w:tc>
        <w:tc>
          <w:tcPr>
            <w:tcW w:w="0" w:type="auto"/>
          </w:tcPr>
          <w:p w14:paraId="1F89BF38" w14:textId="77777777" w:rsidR="00AF20D4" w:rsidRPr="00D013AF" w:rsidRDefault="00D013AF">
            <w:pPr>
              <w:pStyle w:val="SAPTableHeader"/>
              <w:rPr>
                <w:sz w:val="16"/>
              </w:rPr>
            </w:pPr>
            <w:r w:rsidRPr="00D013AF">
              <w:rPr>
                <w:rStyle w:val="SAPEmphasis"/>
                <w:sz w:val="16"/>
              </w:rPr>
              <w:t>Pass / Fail / Comment</w:t>
            </w:r>
          </w:p>
        </w:tc>
      </w:tr>
      <w:tr w:rsidR="00AF20D4" w:rsidRPr="00D013AF" w14:paraId="03126FCB" w14:textId="77777777" w:rsidTr="00D013AF">
        <w:tc>
          <w:tcPr>
            <w:tcW w:w="0" w:type="auto"/>
          </w:tcPr>
          <w:p w14:paraId="08E2820B" w14:textId="77777777" w:rsidR="00AF20D4" w:rsidRPr="00D013AF" w:rsidRDefault="00D013AF">
            <w:pPr>
              <w:rPr>
                <w:sz w:val="16"/>
              </w:rPr>
            </w:pPr>
            <w:r w:rsidRPr="00D013AF">
              <w:rPr>
                <w:sz w:val="16"/>
              </w:rPr>
              <w:t>1</w:t>
            </w:r>
          </w:p>
        </w:tc>
        <w:tc>
          <w:tcPr>
            <w:tcW w:w="0" w:type="auto"/>
          </w:tcPr>
          <w:p w14:paraId="74A394E5" w14:textId="77777777" w:rsidR="00AF20D4" w:rsidRPr="00D013AF" w:rsidRDefault="00D013AF">
            <w:pPr>
              <w:rPr>
                <w:sz w:val="16"/>
              </w:rPr>
            </w:pPr>
            <w:r w:rsidRPr="00D013AF">
              <w:rPr>
                <w:rStyle w:val="SAPEmphasis"/>
                <w:sz w:val="16"/>
              </w:rPr>
              <w:t>Log On</w:t>
            </w:r>
          </w:p>
        </w:tc>
        <w:tc>
          <w:tcPr>
            <w:tcW w:w="0" w:type="auto"/>
          </w:tcPr>
          <w:p w14:paraId="42940F2A" w14:textId="77777777" w:rsidR="00AF20D4" w:rsidRPr="00D013AF" w:rsidRDefault="00D013AF">
            <w:pPr>
              <w:rPr>
                <w:sz w:val="16"/>
              </w:rPr>
            </w:pPr>
            <w:r w:rsidRPr="00D013AF">
              <w:rPr>
                <w:sz w:val="16"/>
              </w:rPr>
              <w:t>Log on to the SAP Fiori launchpad as a Product Stewardship Specialist - Product Compliance.</w:t>
            </w:r>
          </w:p>
        </w:tc>
        <w:tc>
          <w:tcPr>
            <w:tcW w:w="0" w:type="auto"/>
          </w:tcPr>
          <w:p w14:paraId="4516A43C" w14:textId="77777777" w:rsidR="00AF20D4" w:rsidRPr="00D013AF" w:rsidRDefault="00AF20D4">
            <w:pPr>
              <w:rPr>
                <w:sz w:val="16"/>
              </w:rPr>
            </w:pPr>
          </w:p>
        </w:tc>
        <w:tc>
          <w:tcPr>
            <w:tcW w:w="0" w:type="auto"/>
          </w:tcPr>
          <w:p w14:paraId="10A773CE" w14:textId="77777777" w:rsidR="00AF20D4" w:rsidRPr="00D013AF" w:rsidRDefault="00AF20D4">
            <w:pPr>
              <w:rPr>
                <w:sz w:val="16"/>
              </w:rPr>
            </w:pPr>
          </w:p>
        </w:tc>
      </w:tr>
      <w:tr w:rsidR="00AF20D4" w:rsidRPr="00D013AF" w14:paraId="3899DD63" w14:textId="77777777" w:rsidTr="00D013AF">
        <w:tc>
          <w:tcPr>
            <w:tcW w:w="0" w:type="auto"/>
          </w:tcPr>
          <w:p w14:paraId="75577CEF" w14:textId="77777777" w:rsidR="00AF20D4" w:rsidRPr="00D013AF" w:rsidRDefault="00D013AF">
            <w:pPr>
              <w:rPr>
                <w:sz w:val="16"/>
              </w:rPr>
            </w:pPr>
            <w:r w:rsidRPr="00D013AF">
              <w:rPr>
                <w:sz w:val="16"/>
              </w:rPr>
              <w:t>2</w:t>
            </w:r>
          </w:p>
        </w:tc>
        <w:tc>
          <w:tcPr>
            <w:tcW w:w="0" w:type="auto"/>
          </w:tcPr>
          <w:p w14:paraId="3860D3E3" w14:textId="77777777" w:rsidR="00AF20D4" w:rsidRPr="00D013AF" w:rsidRDefault="00D013AF">
            <w:pPr>
              <w:rPr>
                <w:sz w:val="16"/>
              </w:rPr>
            </w:pPr>
            <w:r w:rsidRPr="00D013AF">
              <w:rPr>
                <w:rStyle w:val="SAPEmphasis"/>
                <w:sz w:val="16"/>
              </w:rPr>
              <w:t>Access the App</w:t>
            </w:r>
          </w:p>
        </w:tc>
        <w:tc>
          <w:tcPr>
            <w:tcW w:w="0" w:type="auto"/>
          </w:tcPr>
          <w:p w14:paraId="75AD8DFE" w14:textId="77777777" w:rsidR="00AF20D4" w:rsidRPr="00D013AF" w:rsidRDefault="00D013AF">
            <w:pPr>
              <w:rPr>
                <w:sz w:val="16"/>
              </w:rPr>
            </w:pPr>
            <w:r w:rsidRPr="00D013AF">
              <w:rPr>
                <w:sz w:val="16"/>
              </w:rPr>
              <w:t xml:space="preserve">Open </w:t>
            </w:r>
            <w:r w:rsidRPr="00D013AF">
              <w:rPr>
                <w:rStyle w:val="SAPScreenElement"/>
                <w:sz w:val="16"/>
              </w:rPr>
              <w:t>Manage Legal Entities</w:t>
            </w:r>
            <w:r w:rsidRPr="00D013AF">
              <w:rPr>
                <w:sz w:val="16"/>
              </w:rPr>
              <w:t xml:space="preserve"> - </w:t>
            </w:r>
            <w:r w:rsidRPr="00D013AF">
              <w:rPr>
                <w:rStyle w:val="SAPScreenElement"/>
                <w:sz w:val="16"/>
              </w:rPr>
              <w:t>Product Compliance</w:t>
            </w:r>
            <w:r w:rsidRPr="00D013AF">
              <w:rPr>
                <w:sz w:val="16"/>
              </w:rPr>
              <w:t xml:space="preserve"> </w:t>
            </w:r>
            <w:r w:rsidRPr="00D013AF">
              <w:rPr>
                <w:rStyle w:val="SAPMonospace"/>
                <w:sz w:val="16"/>
              </w:rPr>
              <w:t>(F5755)</w:t>
            </w:r>
            <w:r w:rsidRPr="00D013AF">
              <w:rPr>
                <w:sz w:val="16"/>
              </w:rPr>
              <w:t>.</w:t>
            </w:r>
          </w:p>
        </w:tc>
        <w:tc>
          <w:tcPr>
            <w:tcW w:w="0" w:type="auto"/>
          </w:tcPr>
          <w:p w14:paraId="1E2D4402" w14:textId="77777777" w:rsidR="00AF20D4" w:rsidRPr="00D013AF" w:rsidRDefault="00D013AF">
            <w:pPr>
              <w:rPr>
                <w:sz w:val="16"/>
              </w:rPr>
            </w:pPr>
            <w:r w:rsidRPr="00D013AF">
              <w:rPr>
                <w:sz w:val="16"/>
              </w:rPr>
              <w:t>The </w:t>
            </w:r>
            <w:r w:rsidRPr="00D013AF">
              <w:rPr>
                <w:rStyle w:val="SAPScreenElement"/>
                <w:sz w:val="16"/>
              </w:rPr>
              <w:t>Manage Legal Entities</w:t>
            </w:r>
            <w:r w:rsidRPr="00D013AF">
              <w:rPr>
                <w:sz w:val="16"/>
              </w:rPr>
              <w:t xml:space="preserve"> screen is displayed.</w:t>
            </w:r>
          </w:p>
        </w:tc>
        <w:tc>
          <w:tcPr>
            <w:tcW w:w="0" w:type="auto"/>
          </w:tcPr>
          <w:p w14:paraId="4996C895" w14:textId="77777777" w:rsidR="00AF20D4" w:rsidRPr="00D013AF" w:rsidRDefault="00AF20D4">
            <w:pPr>
              <w:rPr>
                <w:sz w:val="16"/>
              </w:rPr>
            </w:pPr>
          </w:p>
        </w:tc>
      </w:tr>
      <w:tr w:rsidR="00AF20D4" w:rsidRPr="00D013AF" w14:paraId="2FD45095" w14:textId="77777777" w:rsidTr="00D013AF">
        <w:tc>
          <w:tcPr>
            <w:tcW w:w="0" w:type="auto"/>
          </w:tcPr>
          <w:p w14:paraId="01CEEFF7" w14:textId="77777777" w:rsidR="00AF20D4" w:rsidRPr="00D013AF" w:rsidRDefault="00D013AF">
            <w:pPr>
              <w:rPr>
                <w:sz w:val="16"/>
              </w:rPr>
            </w:pPr>
            <w:r w:rsidRPr="00D013AF">
              <w:rPr>
                <w:sz w:val="16"/>
              </w:rPr>
              <w:t>3</w:t>
            </w:r>
          </w:p>
        </w:tc>
        <w:tc>
          <w:tcPr>
            <w:tcW w:w="0" w:type="auto"/>
          </w:tcPr>
          <w:p w14:paraId="7AD897C4" w14:textId="77777777" w:rsidR="00AF20D4" w:rsidRPr="00D013AF" w:rsidRDefault="00D013AF">
            <w:pPr>
              <w:rPr>
                <w:sz w:val="16"/>
              </w:rPr>
            </w:pPr>
            <w:r w:rsidRPr="00D013AF">
              <w:rPr>
                <w:rStyle w:val="SAPEmphasis"/>
                <w:sz w:val="16"/>
              </w:rPr>
              <w:t>Create a Legal Entity for Purchasing Process</w:t>
            </w:r>
          </w:p>
        </w:tc>
        <w:tc>
          <w:tcPr>
            <w:tcW w:w="0" w:type="auto"/>
          </w:tcPr>
          <w:p w14:paraId="62432D85"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 xml:space="preserve"> and make the following entries:</w:t>
            </w:r>
          </w:p>
          <w:p w14:paraId="463626B3" w14:textId="77777777" w:rsidR="00AF20D4" w:rsidRPr="00D013AF" w:rsidRDefault="00D013AF">
            <w:pPr>
              <w:pStyle w:val="listpara1"/>
              <w:numPr>
                <w:ilvl w:val="0"/>
                <w:numId w:val="10"/>
              </w:numPr>
              <w:rPr>
                <w:sz w:val="16"/>
              </w:rPr>
            </w:pPr>
            <w:r w:rsidRPr="00D013AF">
              <w:rPr>
                <w:rStyle w:val="SAPScreenElement"/>
                <w:sz w:val="16"/>
              </w:rPr>
              <w:t>Legal Entity ID</w:t>
            </w:r>
            <w:r w:rsidRPr="00D013AF">
              <w:rPr>
                <w:sz w:val="16"/>
              </w:rPr>
              <w:t xml:space="preserve">: </w:t>
            </w:r>
            <w:r w:rsidRPr="00D013AF">
              <w:rPr>
                <w:rStyle w:val="SAPUserEntry"/>
                <w:sz w:val="16"/>
              </w:rPr>
              <w:t>DE_IMPORT_1010</w:t>
            </w:r>
          </w:p>
          <w:p w14:paraId="462DEFD4" w14:textId="77777777" w:rsidR="00D013AF" w:rsidRPr="00D013AF" w:rsidRDefault="00D013AF">
            <w:pPr>
              <w:pStyle w:val="listpara1"/>
              <w:numPr>
                <w:ilvl w:val="0"/>
                <w:numId w:val="3"/>
              </w:numPr>
              <w:rPr>
                <w:sz w:val="16"/>
              </w:rPr>
            </w:pPr>
            <w:r w:rsidRPr="00D013AF">
              <w:rPr>
                <w:rStyle w:val="SAPScreenElement"/>
                <w:sz w:val="16"/>
              </w:rPr>
              <w:t>Description</w:t>
            </w:r>
            <w:r w:rsidRPr="00D013AF">
              <w:rPr>
                <w:sz w:val="16"/>
              </w:rPr>
              <w:t xml:space="preserve">: </w:t>
            </w:r>
            <w:r w:rsidRPr="00D013AF">
              <w:rPr>
                <w:rStyle w:val="SAPUserEntry"/>
                <w:sz w:val="16"/>
              </w:rPr>
              <w:t>Legal Entity import to plant 1010 DE</w:t>
            </w:r>
          </w:p>
          <w:p w14:paraId="272A5063" w14:textId="4344EC66"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1D5AB9AA" w14:textId="77777777" w:rsidR="00AF20D4" w:rsidRPr="00D013AF" w:rsidRDefault="00D013AF">
            <w:pPr>
              <w:rPr>
                <w:sz w:val="16"/>
              </w:rPr>
            </w:pPr>
            <w:r w:rsidRPr="00D013AF">
              <w:rPr>
                <w:sz w:val="16"/>
              </w:rPr>
              <w:t>A legal entity record is created.</w:t>
            </w:r>
          </w:p>
        </w:tc>
        <w:tc>
          <w:tcPr>
            <w:tcW w:w="0" w:type="auto"/>
          </w:tcPr>
          <w:p w14:paraId="3C915E1D" w14:textId="77777777" w:rsidR="00AF20D4" w:rsidRPr="00D013AF" w:rsidRDefault="00AF20D4">
            <w:pPr>
              <w:rPr>
                <w:sz w:val="16"/>
              </w:rPr>
            </w:pPr>
          </w:p>
        </w:tc>
      </w:tr>
      <w:tr w:rsidR="00AF20D4" w:rsidRPr="00D013AF" w14:paraId="01D22E80" w14:textId="77777777" w:rsidTr="00D013AF">
        <w:tc>
          <w:tcPr>
            <w:tcW w:w="0" w:type="auto"/>
          </w:tcPr>
          <w:p w14:paraId="7F2439FE" w14:textId="77777777" w:rsidR="00AF20D4" w:rsidRPr="00D013AF" w:rsidRDefault="00D013AF">
            <w:pPr>
              <w:rPr>
                <w:sz w:val="16"/>
              </w:rPr>
            </w:pPr>
            <w:r w:rsidRPr="00D013AF">
              <w:rPr>
                <w:sz w:val="16"/>
              </w:rPr>
              <w:t>4</w:t>
            </w:r>
          </w:p>
        </w:tc>
        <w:tc>
          <w:tcPr>
            <w:tcW w:w="0" w:type="auto"/>
          </w:tcPr>
          <w:p w14:paraId="2BD1CB9F" w14:textId="77777777" w:rsidR="00AF20D4" w:rsidRPr="00D013AF" w:rsidRDefault="00D013AF">
            <w:pPr>
              <w:rPr>
                <w:sz w:val="16"/>
              </w:rPr>
            </w:pPr>
            <w:r w:rsidRPr="00D013AF">
              <w:rPr>
                <w:rStyle w:val="SAPEmphasis"/>
                <w:sz w:val="16"/>
              </w:rPr>
              <w:t>Create a Legal Entity for Manufacturing Process</w:t>
            </w:r>
          </w:p>
        </w:tc>
        <w:tc>
          <w:tcPr>
            <w:tcW w:w="0" w:type="auto"/>
          </w:tcPr>
          <w:p w14:paraId="2A7D6077"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 xml:space="preserve"> and make the following entries:</w:t>
            </w:r>
          </w:p>
          <w:p w14:paraId="26EA7692" w14:textId="77777777" w:rsidR="00AF20D4" w:rsidRPr="00D013AF" w:rsidRDefault="00D013AF">
            <w:pPr>
              <w:pStyle w:val="listpara1"/>
              <w:numPr>
                <w:ilvl w:val="0"/>
                <w:numId w:val="11"/>
              </w:numPr>
              <w:rPr>
                <w:sz w:val="16"/>
              </w:rPr>
            </w:pPr>
            <w:r w:rsidRPr="00D013AF">
              <w:rPr>
                <w:rStyle w:val="SAPScreenElement"/>
                <w:sz w:val="16"/>
              </w:rPr>
              <w:t>Legal Entity ID</w:t>
            </w:r>
            <w:r w:rsidRPr="00D013AF">
              <w:rPr>
                <w:sz w:val="16"/>
              </w:rPr>
              <w:t xml:space="preserve">: </w:t>
            </w:r>
            <w:r w:rsidRPr="00D013AF">
              <w:rPr>
                <w:rStyle w:val="SAPUserEntry"/>
                <w:sz w:val="16"/>
              </w:rPr>
              <w:t>DE_PRODUCE_1010</w:t>
            </w:r>
          </w:p>
          <w:p w14:paraId="6D6C1AF6" w14:textId="77777777" w:rsidR="00D013AF" w:rsidRPr="00D013AF" w:rsidRDefault="00D013AF">
            <w:pPr>
              <w:pStyle w:val="listpara1"/>
              <w:numPr>
                <w:ilvl w:val="0"/>
                <w:numId w:val="3"/>
              </w:numPr>
              <w:rPr>
                <w:sz w:val="16"/>
              </w:rPr>
            </w:pPr>
            <w:r w:rsidRPr="00D013AF">
              <w:rPr>
                <w:rStyle w:val="SAPScreenElement"/>
                <w:sz w:val="16"/>
              </w:rPr>
              <w:lastRenderedPageBreak/>
              <w:t>Description</w:t>
            </w:r>
            <w:r w:rsidRPr="00D013AF">
              <w:rPr>
                <w:sz w:val="16"/>
              </w:rPr>
              <w:t xml:space="preserve">: </w:t>
            </w:r>
            <w:r w:rsidRPr="00D013AF">
              <w:rPr>
                <w:rStyle w:val="SAPUserEntry"/>
                <w:sz w:val="16"/>
              </w:rPr>
              <w:t>Legal Entity produce in plant 1010 DE</w:t>
            </w:r>
          </w:p>
          <w:p w14:paraId="65E3A4A5" w14:textId="6B566BA2"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693040BB" w14:textId="77777777" w:rsidR="00AF20D4" w:rsidRPr="00D013AF" w:rsidRDefault="00D013AF">
            <w:pPr>
              <w:rPr>
                <w:sz w:val="16"/>
              </w:rPr>
            </w:pPr>
            <w:r w:rsidRPr="00D013AF">
              <w:rPr>
                <w:sz w:val="16"/>
              </w:rPr>
              <w:lastRenderedPageBreak/>
              <w:t>A legal entity record is created.</w:t>
            </w:r>
          </w:p>
        </w:tc>
        <w:tc>
          <w:tcPr>
            <w:tcW w:w="0" w:type="auto"/>
          </w:tcPr>
          <w:p w14:paraId="7B302A42" w14:textId="77777777" w:rsidR="00AF20D4" w:rsidRPr="00D013AF" w:rsidRDefault="00AF20D4">
            <w:pPr>
              <w:rPr>
                <w:sz w:val="16"/>
              </w:rPr>
            </w:pPr>
          </w:p>
        </w:tc>
      </w:tr>
      <w:tr w:rsidR="00AF20D4" w:rsidRPr="00D013AF" w14:paraId="2780448B" w14:textId="77777777" w:rsidTr="00D013AF">
        <w:tc>
          <w:tcPr>
            <w:tcW w:w="0" w:type="auto"/>
          </w:tcPr>
          <w:p w14:paraId="774E962D" w14:textId="77777777" w:rsidR="00AF20D4" w:rsidRPr="00D013AF" w:rsidRDefault="00D013AF">
            <w:pPr>
              <w:rPr>
                <w:sz w:val="16"/>
              </w:rPr>
            </w:pPr>
            <w:r w:rsidRPr="00D013AF">
              <w:rPr>
                <w:sz w:val="16"/>
              </w:rPr>
              <w:t>5</w:t>
            </w:r>
          </w:p>
        </w:tc>
        <w:tc>
          <w:tcPr>
            <w:tcW w:w="0" w:type="auto"/>
          </w:tcPr>
          <w:p w14:paraId="1CE4269A" w14:textId="77777777" w:rsidR="00AF20D4" w:rsidRPr="00D013AF" w:rsidRDefault="00D013AF">
            <w:pPr>
              <w:rPr>
                <w:sz w:val="16"/>
              </w:rPr>
            </w:pPr>
            <w:r w:rsidRPr="00D013AF">
              <w:rPr>
                <w:rStyle w:val="SAPEmphasis"/>
                <w:sz w:val="16"/>
              </w:rPr>
              <w:t>Create a Legal Entity for Sales Process</w:t>
            </w:r>
          </w:p>
        </w:tc>
        <w:tc>
          <w:tcPr>
            <w:tcW w:w="0" w:type="auto"/>
          </w:tcPr>
          <w:p w14:paraId="77A99BDD"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 xml:space="preserve"> and make the following entries:</w:t>
            </w:r>
          </w:p>
          <w:p w14:paraId="40CD56C9" w14:textId="77777777" w:rsidR="00AF20D4" w:rsidRPr="00D013AF" w:rsidRDefault="00D013AF">
            <w:pPr>
              <w:pStyle w:val="listpara1"/>
              <w:numPr>
                <w:ilvl w:val="0"/>
                <w:numId w:val="12"/>
              </w:numPr>
              <w:rPr>
                <w:sz w:val="16"/>
              </w:rPr>
            </w:pPr>
            <w:r w:rsidRPr="00D013AF">
              <w:rPr>
                <w:rStyle w:val="SAPScreenElement"/>
                <w:sz w:val="16"/>
              </w:rPr>
              <w:t>Legal Entity ID</w:t>
            </w:r>
            <w:r w:rsidRPr="00D013AF">
              <w:rPr>
                <w:sz w:val="16"/>
              </w:rPr>
              <w:t xml:space="preserve">: </w:t>
            </w:r>
            <w:r w:rsidRPr="00D013AF">
              <w:rPr>
                <w:rStyle w:val="SAPUserEntry"/>
                <w:sz w:val="16"/>
              </w:rPr>
              <w:t>US_EXPORT</w:t>
            </w:r>
          </w:p>
          <w:p w14:paraId="01966BFF" w14:textId="77777777" w:rsidR="00D013AF" w:rsidRPr="00D013AF" w:rsidRDefault="00D013AF">
            <w:pPr>
              <w:pStyle w:val="listpara1"/>
              <w:numPr>
                <w:ilvl w:val="0"/>
                <w:numId w:val="3"/>
              </w:numPr>
              <w:rPr>
                <w:sz w:val="16"/>
              </w:rPr>
            </w:pPr>
            <w:r w:rsidRPr="00D013AF">
              <w:rPr>
                <w:rStyle w:val="SAPScreenElement"/>
                <w:sz w:val="16"/>
              </w:rPr>
              <w:t>Description</w:t>
            </w:r>
            <w:r w:rsidRPr="00D013AF">
              <w:rPr>
                <w:sz w:val="16"/>
              </w:rPr>
              <w:t xml:space="preserve">: </w:t>
            </w:r>
            <w:r w:rsidRPr="00D013AF">
              <w:rPr>
                <w:rStyle w:val="SAPUserEntry"/>
                <w:sz w:val="16"/>
              </w:rPr>
              <w:t>Legal Entity export to US</w:t>
            </w:r>
          </w:p>
          <w:p w14:paraId="4A6E199A" w14:textId="67534BF9"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7CD91404" w14:textId="77777777" w:rsidR="00AF20D4" w:rsidRPr="00D013AF" w:rsidRDefault="00D013AF">
            <w:pPr>
              <w:rPr>
                <w:sz w:val="16"/>
              </w:rPr>
            </w:pPr>
            <w:r w:rsidRPr="00D013AF">
              <w:rPr>
                <w:sz w:val="16"/>
              </w:rPr>
              <w:t>A legal entity record is created.</w:t>
            </w:r>
          </w:p>
        </w:tc>
        <w:tc>
          <w:tcPr>
            <w:tcW w:w="0" w:type="auto"/>
          </w:tcPr>
          <w:p w14:paraId="2EE1CCF3" w14:textId="77777777" w:rsidR="00AF20D4" w:rsidRPr="00D013AF" w:rsidRDefault="00AF20D4">
            <w:pPr>
              <w:rPr>
                <w:sz w:val="16"/>
              </w:rPr>
            </w:pPr>
          </w:p>
        </w:tc>
      </w:tr>
      <w:tr w:rsidR="00AF20D4" w:rsidRPr="00D013AF" w14:paraId="4282E28A" w14:textId="77777777" w:rsidTr="00D013AF">
        <w:tc>
          <w:tcPr>
            <w:tcW w:w="0" w:type="auto"/>
          </w:tcPr>
          <w:p w14:paraId="7ED26029" w14:textId="77777777" w:rsidR="00AF20D4" w:rsidRPr="00D013AF" w:rsidRDefault="00D013AF">
            <w:pPr>
              <w:rPr>
                <w:sz w:val="16"/>
              </w:rPr>
            </w:pPr>
            <w:r w:rsidRPr="00D013AF">
              <w:rPr>
                <w:sz w:val="16"/>
              </w:rPr>
              <w:t>6</w:t>
            </w:r>
          </w:p>
        </w:tc>
        <w:tc>
          <w:tcPr>
            <w:tcW w:w="0" w:type="auto"/>
          </w:tcPr>
          <w:p w14:paraId="67BFF2AA" w14:textId="77777777" w:rsidR="00AF20D4" w:rsidRPr="00D013AF" w:rsidRDefault="00D013AF">
            <w:pPr>
              <w:rPr>
                <w:sz w:val="16"/>
              </w:rPr>
            </w:pPr>
            <w:r w:rsidRPr="00D013AF">
              <w:rPr>
                <w:rStyle w:val="SAPEmphasis"/>
                <w:sz w:val="16"/>
              </w:rPr>
              <w:t>Navigate to Legal Entities Mapping</w:t>
            </w:r>
          </w:p>
        </w:tc>
        <w:tc>
          <w:tcPr>
            <w:tcW w:w="0" w:type="auto"/>
          </w:tcPr>
          <w:p w14:paraId="49CD41A5" w14:textId="77777777" w:rsidR="00AF20D4" w:rsidRPr="00D013AF" w:rsidRDefault="00D013AF">
            <w:pPr>
              <w:rPr>
                <w:sz w:val="16"/>
              </w:rPr>
            </w:pPr>
            <w:r w:rsidRPr="00D013AF">
              <w:rPr>
                <w:sz w:val="16"/>
              </w:rPr>
              <w:t xml:space="preserve">Open </w:t>
            </w:r>
            <w:r w:rsidRPr="00D013AF">
              <w:rPr>
                <w:rStyle w:val="SAPScreenElement"/>
                <w:sz w:val="16"/>
              </w:rPr>
              <w:t>Manage Legal Entity Mappings</w:t>
            </w:r>
            <w:r w:rsidRPr="00D013AF">
              <w:rPr>
                <w:sz w:val="16"/>
              </w:rPr>
              <w:t xml:space="preserve"> - </w:t>
            </w:r>
            <w:r w:rsidRPr="00D013AF">
              <w:rPr>
                <w:rStyle w:val="SAPScreenElement"/>
                <w:sz w:val="16"/>
              </w:rPr>
              <w:t>Product Compliance</w:t>
            </w:r>
            <w:r w:rsidRPr="00D013AF">
              <w:rPr>
                <w:sz w:val="16"/>
              </w:rPr>
              <w:t xml:space="preserve"> </w:t>
            </w:r>
            <w:r w:rsidRPr="00D013AF">
              <w:rPr>
                <w:rStyle w:val="SAPMonospace"/>
                <w:sz w:val="16"/>
              </w:rPr>
              <w:t>(F5935)</w:t>
            </w:r>
            <w:r w:rsidRPr="00D013AF">
              <w:rPr>
                <w:sz w:val="16"/>
              </w:rPr>
              <w:t>.</w:t>
            </w:r>
          </w:p>
        </w:tc>
        <w:tc>
          <w:tcPr>
            <w:tcW w:w="0" w:type="auto"/>
          </w:tcPr>
          <w:p w14:paraId="625C2145" w14:textId="77777777" w:rsidR="00AF20D4" w:rsidRPr="00D013AF" w:rsidRDefault="00D013AF">
            <w:pPr>
              <w:rPr>
                <w:sz w:val="16"/>
              </w:rPr>
            </w:pPr>
            <w:r w:rsidRPr="00D013AF">
              <w:rPr>
                <w:sz w:val="16"/>
              </w:rPr>
              <w:t>The </w:t>
            </w:r>
            <w:r w:rsidRPr="00D013AF">
              <w:rPr>
                <w:rStyle w:val="SAPScreenElement"/>
                <w:sz w:val="16"/>
              </w:rPr>
              <w:t>Manage Legal Entity Mappings</w:t>
            </w:r>
            <w:r w:rsidRPr="00D013AF">
              <w:rPr>
                <w:sz w:val="16"/>
              </w:rPr>
              <w:t xml:space="preserve"> screen is displayed.</w:t>
            </w:r>
          </w:p>
        </w:tc>
        <w:tc>
          <w:tcPr>
            <w:tcW w:w="0" w:type="auto"/>
          </w:tcPr>
          <w:p w14:paraId="0375351A" w14:textId="77777777" w:rsidR="00AF20D4" w:rsidRPr="00D013AF" w:rsidRDefault="00AF20D4">
            <w:pPr>
              <w:rPr>
                <w:sz w:val="16"/>
              </w:rPr>
            </w:pPr>
          </w:p>
        </w:tc>
      </w:tr>
      <w:tr w:rsidR="00AF20D4" w:rsidRPr="00D013AF" w14:paraId="7A71568F" w14:textId="77777777" w:rsidTr="00D013AF">
        <w:tc>
          <w:tcPr>
            <w:tcW w:w="0" w:type="auto"/>
          </w:tcPr>
          <w:p w14:paraId="32399589" w14:textId="77777777" w:rsidR="00AF20D4" w:rsidRPr="00D013AF" w:rsidRDefault="00D013AF">
            <w:pPr>
              <w:rPr>
                <w:sz w:val="16"/>
              </w:rPr>
            </w:pPr>
            <w:r w:rsidRPr="00D013AF">
              <w:rPr>
                <w:sz w:val="16"/>
              </w:rPr>
              <w:t>7</w:t>
            </w:r>
          </w:p>
        </w:tc>
        <w:tc>
          <w:tcPr>
            <w:tcW w:w="0" w:type="auto"/>
          </w:tcPr>
          <w:p w14:paraId="662A7498" w14:textId="77777777" w:rsidR="00AF20D4" w:rsidRPr="00D013AF" w:rsidRDefault="00D013AF">
            <w:pPr>
              <w:rPr>
                <w:sz w:val="16"/>
              </w:rPr>
            </w:pPr>
            <w:r w:rsidRPr="00D013AF">
              <w:rPr>
                <w:rStyle w:val="SAPEmphasis"/>
                <w:sz w:val="16"/>
              </w:rPr>
              <w:t>Create a New Mapping for Purchasing Process</w:t>
            </w:r>
          </w:p>
        </w:tc>
        <w:tc>
          <w:tcPr>
            <w:tcW w:w="0" w:type="auto"/>
          </w:tcPr>
          <w:p w14:paraId="2E45399D" w14:textId="77777777" w:rsidR="00D013AF" w:rsidRPr="00D013AF" w:rsidRDefault="00D013AF">
            <w:pPr>
              <w:rPr>
                <w:sz w:val="16"/>
              </w:rPr>
            </w:pPr>
            <w:r w:rsidRPr="00D013AF">
              <w:rPr>
                <w:sz w:val="16"/>
              </w:rPr>
              <w:t xml:space="preserve">Choose </w:t>
            </w:r>
            <w:r w:rsidRPr="00D013AF">
              <w:rPr>
                <w:rStyle w:val="SAPScreenElement"/>
                <w:sz w:val="16"/>
              </w:rPr>
              <w:t>Create</w:t>
            </w:r>
            <w:r w:rsidRPr="00D013AF">
              <w:rPr>
                <w:sz w:val="16"/>
              </w:rPr>
              <w:t xml:space="preserve">, select </w:t>
            </w:r>
            <w:r w:rsidRPr="00D013AF">
              <w:rPr>
                <w:rStyle w:val="SAPScreenElement"/>
                <w:sz w:val="16"/>
              </w:rPr>
              <w:t>Import To</w:t>
            </w:r>
            <w:r w:rsidRPr="00D013AF">
              <w:rPr>
                <w:sz w:val="16"/>
              </w:rPr>
              <w:t xml:space="preserve"> from the dropdown list, and make the following entries:</w:t>
            </w:r>
          </w:p>
          <w:p w14:paraId="18E112BB" w14:textId="02B9D5A1" w:rsidR="00AF20D4" w:rsidRPr="00D013AF" w:rsidRDefault="00D013AF">
            <w:pPr>
              <w:pStyle w:val="listpara1"/>
              <w:numPr>
                <w:ilvl w:val="0"/>
                <w:numId w:val="13"/>
              </w:numPr>
              <w:rPr>
                <w:sz w:val="16"/>
              </w:rPr>
            </w:pPr>
            <w:r w:rsidRPr="00D013AF">
              <w:rPr>
                <w:rStyle w:val="SAPScreenElement"/>
                <w:sz w:val="16"/>
              </w:rPr>
              <w:t>Compliance Requirement</w:t>
            </w:r>
            <w:r w:rsidRPr="00D013AF">
              <w:rPr>
                <w:sz w:val="16"/>
              </w:rPr>
              <w:t xml:space="preserve">: </w:t>
            </w:r>
            <w:r w:rsidRPr="00D013AF">
              <w:rPr>
                <w:rStyle w:val="SAPUserEntry"/>
                <w:sz w:val="16"/>
              </w:rPr>
              <w:t>DE SVT 2020 June - BPC</w:t>
            </w:r>
          </w:p>
          <w:p w14:paraId="0D98620F" w14:textId="77777777" w:rsidR="00AF20D4" w:rsidRPr="00D013AF" w:rsidRDefault="00D013AF">
            <w:pPr>
              <w:pStyle w:val="listpara1"/>
              <w:numPr>
                <w:ilvl w:val="0"/>
                <w:numId w:val="3"/>
              </w:numPr>
              <w:rPr>
                <w:sz w:val="16"/>
              </w:rPr>
            </w:pPr>
            <w:r w:rsidRPr="00D013AF">
              <w:rPr>
                <w:rStyle w:val="SAPScreenElement"/>
                <w:sz w:val="16"/>
              </w:rPr>
              <w:t>Receiving Plant</w:t>
            </w:r>
            <w:r w:rsidRPr="00D013AF">
              <w:rPr>
                <w:sz w:val="16"/>
              </w:rPr>
              <w:t xml:space="preserve">: </w:t>
            </w:r>
            <w:r w:rsidRPr="00D013AF">
              <w:rPr>
                <w:rStyle w:val="SAPUserEntry"/>
                <w:sz w:val="16"/>
              </w:rPr>
              <w:t>1010</w:t>
            </w:r>
          </w:p>
          <w:p w14:paraId="5055482C" w14:textId="77777777" w:rsidR="00D013AF" w:rsidRPr="00D013AF" w:rsidRDefault="00D013AF">
            <w:pPr>
              <w:pStyle w:val="listpara1"/>
              <w:numPr>
                <w:ilvl w:val="0"/>
                <w:numId w:val="3"/>
              </w:numPr>
              <w:rPr>
                <w:sz w:val="16"/>
              </w:rPr>
            </w:pPr>
            <w:r w:rsidRPr="00D013AF">
              <w:rPr>
                <w:rStyle w:val="SAPScreenElement"/>
                <w:sz w:val="16"/>
              </w:rPr>
              <w:t>Legal Entity ID</w:t>
            </w:r>
            <w:r w:rsidRPr="00D013AF">
              <w:rPr>
                <w:sz w:val="16"/>
              </w:rPr>
              <w:t xml:space="preserve">: </w:t>
            </w:r>
            <w:r w:rsidRPr="00D013AF">
              <w:rPr>
                <w:rStyle w:val="SAPUserEntry"/>
                <w:sz w:val="16"/>
              </w:rPr>
              <w:t>DE_IMPORT_1010</w:t>
            </w:r>
          </w:p>
          <w:p w14:paraId="4F47B795" w14:textId="30BFFCE2"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0D5AAC6B" w14:textId="77777777" w:rsidR="00AF20D4" w:rsidRPr="00D013AF" w:rsidRDefault="00D013AF">
            <w:pPr>
              <w:rPr>
                <w:sz w:val="16"/>
              </w:rPr>
            </w:pPr>
            <w:r w:rsidRPr="00D013AF">
              <w:rPr>
                <w:sz w:val="16"/>
              </w:rPr>
              <w:t>The legal entity mapping is created.</w:t>
            </w:r>
          </w:p>
        </w:tc>
        <w:tc>
          <w:tcPr>
            <w:tcW w:w="0" w:type="auto"/>
          </w:tcPr>
          <w:p w14:paraId="6A953DD0" w14:textId="77777777" w:rsidR="00AF20D4" w:rsidRPr="00D013AF" w:rsidRDefault="00AF20D4">
            <w:pPr>
              <w:rPr>
                <w:sz w:val="16"/>
              </w:rPr>
            </w:pPr>
          </w:p>
        </w:tc>
      </w:tr>
      <w:tr w:rsidR="00AF20D4" w:rsidRPr="00D013AF" w14:paraId="2B12E72B" w14:textId="77777777" w:rsidTr="00D013AF">
        <w:tc>
          <w:tcPr>
            <w:tcW w:w="0" w:type="auto"/>
          </w:tcPr>
          <w:p w14:paraId="6912B1C5" w14:textId="77777777" w:rsidR="00AF20D4" w:rsidRPr="00D013AF" w:rsidRDefault="00D013AF">
            <w:pPr>
              <w:rPr>
                <w:sz w:val="16"/>
              </w:rPr>
            </w:pPr>
            <w:r w:rsidRPr="00D013AF">
              <w:rPr>
                <w:sz w:val="16"/>
              </w:rPr>
              <w:t>8</w:t>
            </w:r>
          </w:p>
        </w:tc>
        <w:tc>
          <w:tcPr>
            <w:tcW w:w="0" w:type="auto"/>
          </w:tcPr>
          <w:p w14:paraId="0D3ABC4B" w14:textId="77777777" w:rsidR="00AF20D4" w:rsidRPr="00D013AF" w:rsidRDefault="00D013AF">
            <w:pPr>
              <w:rPr>
                <w:sz w:val="16"/>
              </w:rPr>
            </w:pPr>
            <w:r w:rsidRPr="00D013AF">
              <w:rPr>
                <w:rStyle w:val="SAPEmphasis"/>
                <w:sz w:val="16"/>
              </w:rPr>
              <w:t>Create a New Mapping for Manufacturing Process</w:t>
            </w:r>
          </w:p>
        </w:tc>
        <w:tc>
          <w:tcPr>
            <w:tcW w:w="0" w:type="auto"/>
          </w:tcPr>
          <w:p w14:paraId="184930F6" w14:textId="77777777" w:rsidR="00D013AF" w:rsidRPr="00D013AF" w:rsidRDefault="00D013AF">
            <w:pPr>
              <w:rPr>
                <w:sz w:val="16"/>
              </w:rPr>
            </w:pPr>
            <w:r w:rsidRPr="00D013AF">
              <w:rPr>
                <w:sz w:val="16"/>
              </w:rPr>
              <w:t xml:space="preserve">Choose </w:t>
            </w:r>
            <w:r w:rsidRPr="00D013AF">
              <w:rPr>
                <w:rStyle w:val="SAPScreenElement"/>
                <w:sz w:val="16"/>
              </w:rPr>
              <w:t>Create</w:t>
            </w:r>
            <w:r w:rsidRPr="00D013AF">
              <w:rPr>
                <w:sz w:val="16"/>
              </w:rPr>
              <w:t xml:space="preserve">, select </w:t>
            </w:r>
            <w:r w:rsidRPr="00D013AF">
              <w:rPr>
                <w:rStyle w:val="SAPScreenElement"/>
                <w:sz w:val="16"/>
              </w:rPr>
              <w:t>Produce In</w:t>
            </w:r>
            <w:r w:rsidRPr="00D013AF">
              <w:rPr>
                <w:sz w:val="16"/>
              </w:rPr>
              <w:t xml:space="preserve"> from the dropdown list, and make the following entries:</w:t>
            </w:r>
          </w:p>
          <w:p w14:paraId="23EE449F" w14:textId="72BEAEEA" w:rsidR="00AF20D4" w:rsidRPr="00D013AF" w:rsidRDefault="00D013AF">
            <w:pPr>
              <w:pStyle w:val="listpara1"/>
              <w:numPr>
                <w:ilvl w:val="0"/>
                <w:numId w:val="14"/>
              </w:numPr>
              <w:rPr>
                <w:sz w:val="16"/>
              </w:rPr>
            </w:pPr>
            <w:r w:rsidRPr="00D013AF">
              <w:rPr>
                <w:rStyle w:val="SAPScreenElement"/>
                <w:sz w:val="16"/>
              </w:rPr>
              <w:t>Compliance Requirement</w:t>
            </w:r>
            <w:r w:rsidRPr="00D013AF">
              <w:rPr>
                <w:sz w:val="16"/>
              </w:rPr>
              <w:t xml:space="preserve">: </w:t>
            </w:r>
            <w:r w:rsidRPr="00D013AF">
              <w:rPr>
                <w:rStyle w:val="SAPUserEntry"/>
                <w:sz w:val="16"/>
              </w:rPr>
              <w:t>DE SVT 2020 June - BPC</w:t>
            </w:r>
          </w:p>
          <w:p w14:paraId="06CB41D6" w14:textId="77777777" w:rsidR="00AF20D4" w:rsidRPr="00D013AF" w:rsidRDefault="00D013AF">
            <w:pPr>
              <w:pStyle w:val="listpara1"/>
              <w:numPr>
                <w:ilvl w:val="0"/>
                <w:numId w:val="3"/>
              </w:numPr>
              <w:rPr>
                <w:sz w:val="16"/>
              </w:rPr>
            </w:pPr>
            <w:r w:rsidRPr="00D013AF">
              <w:rPr>
                <w:rStyle w:val="SAPScreenElement"/>
                <w:sz w:val="16"/>
              </w:rPr>
              <w:t>Producing Plant</w:t>
            </w:r>
            <w:r w:rsidRPr="00D013AF">
              <w:rPr>
                <w:sz w:val="16"/>
              </w:rPr>
              <w:t xml:space="preserve">: </w:t>
            </w:r>
            <w:r w:rsidRPr="00D013AF">
              <w:rPr>
                <w:rStyle w:val="SAPUserEntry"/>
                <w:sz w:val="16"/>
              </w:rPr>
              <w:t>1010</w:t>
            </w:r>
          </w:p>
          <w:p w14:paraId="408F3A7D" w14:textId="77777777" w:rsidR="00D013AF" w:rsidRPr="00D013AF" w:rsidRDefault="00D013AF">
            <w:pPr>
              <w:pStyle w:val="listpara1"/>
              <w:numPr>
                <w:ilvl w:val="0"/>
                <w:numId w:val="3"/>
              </w:numPr>
              <w:rPr>
                <w:sz w:val="16"/>
              </w:rPr>
            </w:pPr>
            <w:r w:rsidRPr="00D013AF">
              <w:rPr>
                <w:rStyle w:val="SAPScreenElement"/>
                <w:sz w:val="16"/>
              </w:rPr>
              <w:t>Legal Entity ID</w:t>
            </w:r>
            <w:r w:rsidRPr="00D013AF">
              <w:rPr>
                <w:sz w:val="16"/>
              </w:rPr>
              <w:t xml:space="preserve">: </w:t>
            </w:r>
            <w:r w:rsidRPr="00D013AF">
              <w:rPr>
                <w:rStyle w:val="SAPUserEntry"/>
                <w:sz w:val="16"/>
              </w:rPr>
              <w:t>DE_PRODUCE_1010</w:t>
            </w:r>
          </w:p>
          <w:p w14:paraId="0FEF9DA3" w14:textId="4AE7FAD9"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767F3EF8" w14:textId="77777777" w:rsidR="00AF20D4" w:rsidRPr="00D013AF" w:rsidRDefault="00D013AF">
            <w:pPr>
              <w:rPr>
                <w:sz w:val="16"/>
              </w:rPr>
            </w:pPr>
            <w:r w:rsidRPr="00D013AF">
              <w:rPr>
                <w:sz w:val="16"/>
              </w:rPr>
              <w:t xml:space="preserve">The </w:t>
            </w:r>
            <w:r w:rsidRPr="00D013AF">
              <w:rPr>
                <w:sz w:val="16"/>
              </w:rPr>
              <w:t>legal entity mapping is created.</w:t>
            </w:r>
          </w:p>
        </w:tc>
        <w:tc>
          <w:tcPr>
            <w:tcW w:w="0" w:type="auto"/>
          </w:tcPr>
          <w:p w14:paraId="0A9FAF40" w14:textId="77777777" w:rsidR="00AF20D4" w:rsidRPr="00D013AF" w:rsidRDefault="00AF20D4">
            <w:pPr>
              <w:rPr>
                <w:sz w:val="16"/>
              </w:rPr>
            </w:pPr>
          </w:p>
        </w:tc>
      </w:tr>
      <w:tr w:rsidR="00AF20D4" w:rsidRPr="00D013AF" w14:paraId="7CCB836F" w14:textId="77777777" w:rsidTr="00D013AF">
        <w:tc>
          <w:tcPr>
            <w:tcW w:w="0" w:type="auto"/>
          </w:tcPr>
          <w:p w14:paraId="0F3B29F3" w14:textId="77777777" w:rsidR="00AF20D4" w:rsidRPr="00D013AF" w:rsidRDefault="00D013AF">
            <w:pPr>
              <w:rPr>
                <w:sz w:val="16"/>
              </w:rPr>
            </w:pPr>
            <w:r w:rsidRPr="00D013AF">
              <w:rPr>
                <w:sz w:val="16"/>
              </w:rPr>
              <w:t>9</w:t>
            </w:r>
          </w:p>
        </w:tc>
        <w:tc>
          <w:tcPr>
            <w:tcW w:w="0" w:type="auto"/>
          </w:tcPr>
          <w:p w14:paraId="6BC51422" w14:textId="77777777" w:rsidR="00AF20D4" w:rsidRPr="00D013AF" w:rsidRDefault="00D013AF">
            <w:pPr>
              <w:rPr>
                <w:sz w:val="16"/>
              </w:rPr>
            </w:pPr>
            <w:r w:rsidRPr="00D013AF">
              <w:rPr>
                <w:rStyle w:val="SAPEmphasis"/>
                <w:sz w:val="16"/>
              </w:rPr>
              <w:t>Create a New Mapping for Sales Process</w:t>
            </w:r>
          </w:p>
        </w:tc>
        <w:tc>
          <w:tcPr>
            <w:tcW w:w="0" w:type="auto"/>
          </w:tcPr>
          <w:p w14:paraId="578CEF99" w14:textId="77777777" w:rsidR="00D013AF" w:rsidRPr="00D013AF" w:rsidRDefault="00D013AF">
            <w:pPr>
              <w:rPr>
                <w:sz w:val="16"/>
              </w:rPr>
            </w:pPr>
            <w:r w:rsidRPr="00D013AF">
              <w:rPr>
                <w:sz w:val="16"/>
              </w:rPr>
              <w:t xml:space="preserve">Choose </w:t>
            </w:r>
            <w:r w:rsidRPr="00D013AF">
              <w:rPr>
                <w:rStyle w:val="SAPScreenElement"/>
                <w:sz w:val="16"/>
              </w:rPr>
              <w:t>Create</w:t>
            </w:r>
            <w:r w:rsidRPr="00D013AF">
              <w:rPr>
                <w:sz w:val="16"/>
              </w:rPr>
              <w:t xml:space="preserve">, select </w:t>
            </w:r>
            <w:r w:rsidRPr="00D013AF">
              <w:rPr>
                <w:rStyle w:val="SAPScreenElement"/>
                <w:sz w:val="16"/>
              </w:rPr>
              <w:t>Export To</w:t>
            </w:r>
            <w:r w:rsidRPr="00D013AF">
              <w:rPr>
                <w:sz w:val="16"/>
              </w:rPr>
              <w:t xml:space="preserve"> from the dropdown list, and make the following entries:</w:t>
            </w:r>
          </w:p>
          <w:p w14:paraId="296E8028" w14:textId="51C39737" w:rsidR="00AF20D4" w:rsidRPr="00D013AF" w:rsidRDefault="00D013AF">
            <w:pPr>
              <w:pStyle w:val="listpara1"/>
              <w:numPr>
                <w:ilvl w:val="0"/>
                <w:numId w:val="15"/>
              </w:numPr>
              <w:rPr>
                <w:sz w:val="16"/>
              </w:rPr>
            </w:pPr>
            <w:r w:rsidRPr="00D013AF">
              <w:rPr>
                <w:rStyle w:val="SAPScreenElement"/>
                <w:sz w:val="16"/>
              </w:rPr>
              <w:t>Compliance Requirement</w:t>
            </w:r>
            <w:r w:rsidRPr="00D013AF">
              <w:rPr>
                <w:sz w:val="16"/>
              </w:rPr>
              <w:t xml:space="preserve">: </w:t>
            </w:r>
            <w:r w:rsidRPr="00D013AF">
              <w:rPr>
                <w:rStyle w:val="SAPUserEntry"/>
                <w:sz w:val="16"/>
              </w:rPr>
              <w:t>US SVT 2020 June - BPC</w:t>
            </w:r>
          </w:p>
          <w:p w14:paraId="0F374DA9" w14:textId="77777777" w:rsidR="00AF20D4" w:rsidRPr="00D013AF" w:rsidRDefault="00D013AF">
            <w:pPr>
              <w:pStyle w:val="listpara1"/>
              <w:numPr>
                <w:ilvl w:val="0"/>
                <w:numId w:val="3"/>
              </w:numPr>
              <w:rPr>
                <w:sz w:val="16"/>
              </w:rPr>
            </w:pPr>
            <w:r w:rsidRPr="00D013AF">
              <w:rPr>
                <w:rStyle w:val="SAPScreenElement"/>
                <w:sz w:val="16"/>
              </w:rPr>
              <w:t>Delivering Plant</w:t>
            </w:r>
            <w:r w:rsidRPr="00D013AF">
              <w:rPr>
                <w:sz w:val="16"/>
              </w:rPr>
              <w:t xml:space="preserve">: </w:t>
            </w:r>
            <w:r w:rsidRPr="00D013AF">
              <w:rPr>
                <w:rStyle w:val="SAPUserEntry"/>
                <w:sz w:val="16"/>
              </w:rPr>
              <w:t>1010</w:t>
            </w:r>
          </w:p>
          <w:p w14:paraId="619E7475" w14:textId="77777777" w:rsidR="00D013AF" w:rsidRPr="00D013AF" w:rsidRDefault="00D013AF">
            <w:pPr>
              <w:pStyle w:val="listpara1"/>
              <w:numPr>
                <w:ilvl w:val="0"/>
                <w:numId w:val="3"/>
              </w:numPr>
              <w:rPr>
                <w:sz w:val="16"/>
              </w:rPr>
            </w:pPr>
            <w:r w:rsidRPr="00D013AF">
              <w:rPr>
                <w:rStyle w:val="SAPScreenElement"/>
                <w:sz w:val="16"/>
              </w:rPr>
              <w:t>Legal Entity ID</w:t>
            </w:r>
            <w:r w:rsidRPr="00D013AF">
              <w:rPr>
                <w:sz w:val="16"/>
              </w:rPr>
              <w:t xml:space="preserve">: </w:t>
            </w:r>
            <w:r w:rsidRPr="00D013AF">
              <w:rPr>
                <w:rStyle w:val="SAPUserEntry"/>
                <w:sz w:val="16"/>
              </w:rPr>
              <w:t>US_EXPORT</w:t>
            </w:r>
          </w:p>
          <w:p w14:paraId="51F86076" w14:textId="54D09985"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40995F7E" w14:textId="77777777" w:rsidR="00AF20D4" w:rsidRPr="00D013AF" w:rsidRDefault="00D013AF">
            <w:pPr>
              <w:rPr>
                <w:sz w:val="16"/>
              </w:rPr>
            </w:pPr>
            <w:r w:rsidRPr="00D013AF">
              <w:rPr>
                <w:sz w:val="16"/>
              </w:rPr>
              <w:t>The legal entity mapping is created.</w:t>
            </w:r>
          </w:p>
        </w:tc>
        <w:tc>
          <w:tcPr>
            <w:tcW w:w="0" w:type="auto"/>
          </w:tcPr>
          <w:p w14:paraId="56F12955" w14:textId="77777777" w:rsidR="00AF20D4" w:rsidRPr="00D013AF" w:rsidRDefault="00AF20D4">
            <w:pPr>
              <w:rPr>
                <w:sz w:val="16"/>
              </w:rPr>
            </w:pPr>
          </w:p>
        </w:tc>
      </w:tr>
    </w:tbl>
    <w:p w14:paraId="267E2632" w14:textId="77777777" w:rsidR="00AF20D4" w:rsidRDefault="00D013AF">
      <w:pPr>
        <w:pStyle w:val="Heading3"/>
      </w:pPr>
      <w:bookmarkStart w:id="22" w:name="unique_10"/>
      <w:bookmarkStart w:id="23" w:name="_Toc191058582"/>
      <w:r>
        <w:lastRenderedPageBreak/>
        <w:t>Create a Purchasing Info Record</w:t>
      </w:r>
      <w:bookmarkEnd w:id="22"/>
      <w:bookmarkEnd w:id="23"/>
    </w:p>
    <w:p w14:paraId="508C2328" w14:textId="77777777" w:rsidR="00AF20D4" w:rsidRDefault="00D013AF">
      <w:pPr>
        <w:pStyle w:val="SAPKeyblockTitle"/>
      </w:pPr>
      <w:r>
        <w:t>Use</w:t>
      </w:r>
    </w:p>
    <w:p w14:paraId="2B2D8AF3" w14:textId="77777777" w:rsidR="00AF20D4" w:rsidRDefault="00D013AF">
      <w:r>
        <w:t>Create source of procurement for materials from foreign suppliers.</w:t>
      </w:r>
    </w:p>
    <w:p w14:paraId="0D3868D1" w14:textId="77777777" w:rsidR="00AF20D4" w:rsidRDefault="00AF20D4"/>
    <w:tbl>
      <w:tblPr>
        <w:tblStyle w:val="SAPNote"/>
        <w:tblW w:w="4975" w:type="pct"/>
        <w:tblLook w:val="0480" w:firstRow="0" w:lastRow="0" w:firstColumn="1" w:lastColumn="0" w:noHBand="0" w:noVBand="1"/>
      </w:tblPr>
      <w:tblGrid>
        <w:gridCol w:w="14195"/>
      </w:tblGrid>
      <w:tr w:rsidR="00AF20D4" w14:paraId="22C9C47F" w14:textId="77777777" w:rsidTr="00D013AF">
        <w:tc>
          <w:tcPr>
            <w:tcW w:w="0" w:type="auto"/>
          </w:tcPr>
          <w:p w14:paraId="4819D9EA" w14:textId="77777777" w:rsidR="00AF20D4" w:rsidRDefault="00D013AF">
            <w:r>
              <w:rPr>
                <w:rStyle w:val="SAPEmphasis"/>
              </w:rPr>
              <w:t xml:space="preserve">Note </w:t>
            </w:r>
            <w:r>
              <w:t xml:space="preserve">If the purchasing info records for the </w:t>
            </w:r>
            <w:r>
              <w:rPr>
                <w:rStyle w:val="SAPUserEntry"/>
              </w:rPr>
              <w:t>RMPC07</w:t>
            </w:r>
            <w:r>
              <w:t xml:space="preserve"> and </w:t>
            </w:r>
            <w:r>
              <w:rPr>
                <w:rStyle w:val="SAPUserEntry"/>
              </w:rPr>
              <w:t>RMPC08</w:t>
            </w:r>
            <w:r>
              <w:t xml:space="preserve"> materials with the corresponding suppliers (</w:t>
            </w:r>
            <w:r>
              <w:rPr>
                <w:rStyle w:val="SAPUserEntry"/>
              </w:rPr>
              <w:t>10300050</w:t>
            </w:r>
            <w:r>
              <w:t xml:space="preserve"> and </w:t>
            </w:r>
            <w:r>
              <w:rPr>
                <w:rStyle w:val="SAPUserEntry"/>
              </w:rPr>
              <w:t>10300051</w:t>
            </w:r>
            <w:r>
              <w:t>) already exist in the system, you can skip this step.</w:t>
            </w:r>
          </w:p>
        </w:tc>
      </w:tr>
    </w:tbl>
    <w:p w14:paraId="3183F17D"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842"/>
        <w:gridCol w:w="2595"/>
        <w:gridCol w:w="5443"/>
        <w:gridCol w:w="3868"/>
        <w:gridCol w:w="1556"/>
      </w:tblGrid>
      <w:tr w:rsidR="00AF20D4" w:rsidRPr="00D013AF" w14:paraId="51FCC270"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2DD4087A" w14:textId="77777777" w:rsidR="00AF20D4" w:rsidRPr="00D013AF" w:rsidRDefault="00D013AF">
            <w:pPr>
              <w:pStyle w:val="SAPTableHeader"/>
              <w:rPr>
                <w:sz w:val="16"/>
              </w:rPr>
            </w:pPr>
            <w:r w:rsidRPr="00D013AF">
              <w:rPr>
                <w:rStyle w:val="SAPEmphasis"/>
                <w:sz w:val="16"/>
              </w:rPr>
              <w:t>Test Step #</w:t>
            </w:r>
          </w:p>
        </w:tc>
        <w:tc>
          <w:tcPr>
            <w:tcW w:w="0" w:type="auto"/>
          </w:tcPr>
          <w:p w14:paraId="3A55EF69" w14:textId="77777777" w:rsidR="00AF20D4" w:rsidRPr="00D013AF" w:rsidRDefault="00D013AF">
            <w:pPr>
              <w:pStyle w:val="SAPTableHeader"/>
              <w:rPr>
                <w:sz w:val="16"/>
              </w:rPr>
            </w:pPr>
            <w:r w:rsidRPr="00D013AF">
              <w:rPr>
                <w:rStyle w:val="SAPEmphasis"/>
                <w:sz w:val="16"/>
              </w:rPr>
              <w:t>Test Step Name</w:t>
            </w:r>
          </w:p>
        </w:tc>
        <w:tc>
          <w:tcPr>
            <w:tcW w:w="0" w:type="auto"/>
          </w:tcPr>
          <w:p w14:paraId="0DCE66BD" w14:textId="77777777" w:rsidR="00AF20D4" w:rsidRPr="00D013AF" w:rsidRDefault="00D013AF">
            <w:pPr>
              <w:pStyle w:val="SAPTableHeader"/>
              <w:rPr>
                <w:sz w:val="16"/>
              </w:rPr>
            </w:pPr>
            <w:r w:rsidRPr="00D013AF">
              <w:rPr>
                <w:rStyle w:val="SAPEmphasis"/>
                <w:sz w:val="16"/>
              </w:rPr>
              <w:t>Instruction</w:t>
            </w:r>
          </w:p>
        </w:tc>
        <w:tc>
          <w:tcPr>
            <w:tcW w:w="0" w:type="auto"/>
          </w:tcPr>
          <w:p w14:paraId="42482119" w14:textId="77777777" w:rsidR="00AF20D4" w:rsidRPr="00D013AF" w:rsidRDefault="00D013AF">
            <w:pPr>
              <w:pStyle w:val="SAPTableHeader"/>
              <w:rPr>
                <w:sz w:val="16"/>
              </w:rPr>
            </w:pPr>
            <w:r w:rsidRPr="00D013AF">
              <w:rPr>
                <w:rStyle w:val="SAPEmphasis"/>
                <w:sz w:val="16"/>
              </w:rPr>
              <w:t>Expected Result</w:t>
            </w:r>
          </w:p>
        </w:tc>
        <w:tc>
          <w:tcPr>
            <w:tcW w:w="0" w:type="auto"/>
          </w:tcPr>
          <w:p w14:paraId="642A9E03"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24F4176" w14:textId="77777777" w:rsidTr="00D013AF">
        <w:tc>
          <w:tcPr>
            <w:tcW w:w="0" w:type="auto"/>
          </w:tcPr>
          <w:p w14:paraId="68BC2B5C" w14:textId="77777777" w:rsidR="00AF20D4" w:rsidRPr="00D013AF" w:rsidRDefault="00D013AF">
            <w:pPr>
              <w:rPr>
                <w:sz w:val="16"/>
              </w:rPr>
            </w:pPr>
            <w:r w:rsidRPr="00D013AF">
              <w:rPr>
                <w:sz w:val="16"/>
              </w:rPr>
              <w:t>1</w:t>
            </w:r>
          </w:p>
        </w:tc>
        <w:tc>
          <w:tcPr>
            <w:tcW w:w="0" w:type="auto"/>
          </w:tcPr>
          <w:p w14:paraId="15D85F1C" w14:textId="77777777" w:rsidR="00AF20D4" w:rsidRPr="00D013AF" w:rsidRDefault="00D013AF">
            <w:pPr>
              <w:rPr>
                <w:sz w:val="16"/>
              </w:rPr>
            </w:pPr>
            <w:r w:rsidRPr="00D013AF">
              <w:rPr>
                <w:rStyle w:val="SAPEmphasis"/>
                <w:sz w:val="16"/>
              </w:rPr>
              <w:t>Log On</w:t>
            </w:r>
          </w:p>
        </w:tc>
        <w:tc>
          <w:tcPr>
            <w:tcW w:w="0" w:type="auto"/>
          </w:tcPr>
          <w:p w14:paraId="28C58439" w14:textId="77777777" w:rsidR="00AF20D4" w:rsidRPr="00D013AF" w:rsidRDefault="00D013AF">
            <w:pPr>
              <w:rPr>
                <w:sz w:val="16"/>
              </w:rPr>
            </w:pPr>
            <w:r w:rsidRPr="00D013AF">
              <w:rPr>
                <w:sz w:val="16"/>
              </w:rPr>
              <w:t>Log on to the SAP Fiori launchpad as a Purchaser.</w:t>
            </w:r>
          </w:p>
        </w:tc>
        <w:tc>
          <w:tcPr>
            <w:tcW w:w="0" w:type="auto"/>
          </w:tcPr>
          <w:p w14:paraId="3C6E4A63" w14:textId="77777777" w:rsidR="00AF20D4" w:rsidRPr="00D013AF" w:rsidRDefault="00D013AF">
            <w:pPr>
              <w:rPr>
                <w:sz w:val="16"/>
              </w:rPr>
            </w:pPr>
            <w:r w:rsidRPr="00D013AF">
              <w:rPr>
                <w:sz w:val="16"/>
              </w:rPr>
              <w:t>The SAP Fiori launchpad is displayed.</w:t>
            </w:r>
          </w:p>
        </w:tc>
        <w:tc>
          <w:tcPr>
            <w:tcW w:w="0" w:type="auto"/>
          </w:tcPr>
          <w:p w14:paraId="6E287CF9" w14:textId="77777777" w:rsidR="00AF20D4" w:rsidRPr="00D013AF" w:rsidRDefault="00AF20D4">
            <w:pPr>
              <w:rPr>
                <w:sz w:val="16"/>
              </w:rPr>
            </w:pPr>
          </w:p>
        </w:tc>
      </w:tr>
      <w:tr w:rsidR="00AF20D4" w:rsidRPr="00D013AF" w14:paraId="38835693" w14:textId="77777777" w:rsidTr="00D013AF">
        <w:tc>
          <w:tcPr>
            <w:tcW w:w="0" w:type="auto"/>
          </w:tcPr>
          <w:p w14:paraId="558F2003" w14:textId="77777777" w:rsidR="00AF20D4" w:rsidRPr="00D013AF" w:rsidRDefault="00D013AF">
            <w:pPr>
              <w:rPr>
                <w:sz w:val="16"/>
              </w:rPr>
            </w:pPr>
            <w:r w:rsidRPr="00D013AF">
              <w:rPr>
                <w:sz w:val="16"/>
              </w:rPr>
              <w:t>2</w:t>
            </w:r>
          </w:p>
        </w:tc>
        <w:tc>
          <w:tcPr>
            <w:tcW w:w="0" w:type="auto"/>
          </w:tcPr>
          <w:p w14:paraId="6ECBEC41" w14:textId="77777777" w:rsidR="00AF20D4" w:rsidRPr="00D013AF" w:rsidRDefault="00D013AF">
            <w:pPr>
              <w:rPr>
                <w:sz w:val="16"/>
              </w:rPr>
            </w:pPr>
            <w:r w:rsidRPr="00D013AF">
              <w:rPr>
                <w:rStyle w:val="SAPEmphasis"/>
                <w:sz w:val="16"/>
              </w:rPr>
              <w:t>Access the App</w:t>
            </w:r>
          </w:p>
        </w:tc>
        <w:tc>
          <w:tcPr>
            <w:tcW w:w="0" w:type="auto"/>
          </w:tcPr>
          <w:p w14:paraId="2033594D" w14:textId="77777777" w:rsidR="00AF20D4" w:rsidRPr="00D013AF" w:rsidRDefault="00D013AF">
            <w:pPr>
              <w:rPr>
                <w:sz w:val="16"/>
              </w:rPr>
            </w:pPr>
            <w:r w:rsidRPr="00D013AF">
              <w:rPr>
                <w:sz w:val="16"/>
              </w:rPr>
              <w:t xml:space="preserve">Open </w:t>
            </w:r>
            <w:r w:rsidRPr="00D013AF">
              <w:rPr>
                <w:rStyle w:val="SAPScreenElement"/>
                <w:sz w:val="16"/>
              </w:rPr>
              <w:t>Manage Purchasing Info Records</w:t>
            </w:r>
            <w:r w:rsidRPr="00D013AF">
              <w:rPr>
                <w:sz w:val="16"/>
              </w:rPr>
              <w:t xml:space="preserve"> </w:t>
            </w:r>
            <w:r w:rsidRPr="00D013AF">
              <w:rPr>
                <w:rStyle w:val="SAPMonospace"/>
                <w:sz w:val="16"/>
              </w:rPr>
              <w:t>(F1982)</w:t>
            </w:r>
            <w:r w:rsidRPr="00D013AF">
              <w:rPr>
                <w:sz w:val="16"/>
              </w:rPr>
              <w:t>.</w:t>
            </w:r>
          </w:p>
        </w:tc>
        <w:tc>
          <w:tcPr>
            <w:tcW w:w="0" w:type="auto"/>
          </w:tcPr>
          <w:p w14:paraId="6CF590CC" w14:textId="77777777" w:rsidR="00AF20D4" w:rsidRPr="00D013AF" w:rsidRDefault="00D013AF">
            <w:pPr>
              <w:rPr>
                <w:sz w:val="16"/>
              </w:rPr>
            </w:pPr>
            <w:r w:rsidRPr="00D013AF">
              <w:rPr>
                <w:sz w:val="16"/>
              </w:rPr>
              <w:t xml:space="preserve">The </w:t>
            </w:r>
            <w:r w:rsidRPr="00D013AF">
              <w:rPr>
                <w:rStyle w:val="SAPScreenElement"/>
                <w:sz w:val="16"/>
              </w:rPr>
              <w:t>Manage Purchasing Info Records</w:t>
            </w:r>
            <w:r w:rsidRPr="00D013AF">
              <w:rPr>
                <w:sz w:val="16"/>
              </w:rPr>
              <w:t xml:space="preserve"> screen is displayed.</w:t>
            </w:r>
          </w:p>
        </w:tc>
        <w:tc>
          <w:tcPr>
            <w:tcW w:w="0" w:type="auto"/>
          </w:tcPr>
          <w:p w14:paraId="23C0DA4C" w14:textId="77777777" w:rsidR="00AF20D4" w:rsidRPr="00D013AF" w:rsidRDefault="00AF20D4">
            <w:pPr>
              <w:rPr>
                <w:sz w:val="16"/>
              </w:rPr>
            </w:pPr>
          </w:p>
        </w:tc>
      </w:tr>
      <w:tr w:rsidR="00AF20D4" w:rsidRPr="00D013AF" w14:paraId="670C2758" w14:textId="77777777" w:rsidTr="00D013AF">
        <w:tc>
          <w:tcPr>
            <w:tcW w:w="0" w:type="auto"/>
          </w:tcPr>
          <w:p w14:paraId="219D0B63" w14:textId="77777777" w:rsidR="00AF20D4" w:rsidRPr="00D013AF" w:rsidRDefault="00D013AF">
            <w:pPr>
              <w:rPr>
                <w:sz w:val="16"/>
              </w:rPr>
            </w:pPr>
            <w:r w:rsidRPr="00D013AF">
              <w:rPr>
                <w:sz w:val="16"/>
              </w:rPr>
              <w:t>3</w:t>
            </w:r>
          </w:p>
        </w:tc>
        <w:tc>
          <w:tcPr>
            <w:tcW w:w="0" w:type="auto"/>
          </w:tcPr>
          <w:p w14:paraId="20CAA178" w14:textId="77777777" w:rsidR="00AF20D4" w:rsidRPr="00D013AF" w:rsidRDefault="00D013AF">
            <w:pPr>
              <w:rPr>
                <w:sz w:val="16"/>
              </w:rPr>
            </w:pPr>
            <w:r w:rsidRPr="00D013AF">
              <w:rPr>
                <w:rStyle w:val="SAPEmphasis"/>
                <w:sz w:val="16"/>
              </w:rPr>
              <w:t>Open New Purchasing Info Record</w:t>
            </w:r>
          </w:p>
        </w:tc>
        <w:tc>
          <w:tcPr>
            <w:tcW w:w="0" w:type="auto"/>
          </w:tcPr>
          <w:p w14:paraId="18A13D88"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7CC24213" w14:textId="77777777" w:rsidR="00AF20D4" w:rsidRPr="00D013AF" w:rsidRDefault="00D013AF">
            <w:pPr>
              <w:rPr>
                <w:sz w:val="16"/>
              </w:rPr>
            </w:pPr>
            <w:r w:rsidRPr="00D013AF">
              <w:rPr>
                <w:sz w:val="16"/>
              </w:rPr>
              <w:t xml:space="preserve">The </w:t>
            </w:r>
            <w:r w:rsidRPr="00D013AF">
              <w:rPr>
                <w:rStyle w:val="SAPScreenElement"/>
                <w:sz w:val="16"/>
              </w:rPr>
              <w:t>Purchasing Info Record</w:t>
            </w:r>
            <w:r w:rsidRPr="00D013AF">
              <w:rPr>
                <w:sz w:val="16"/>
              </w:rPr>
              <w:t xml:space="preserve"> screen is displayed.</w:t>
            </w:r>
          </w:p>
        </w:tc>
        <w:tc>
          <w:tcPr>
            <w:tcW w:w="0" w:type="auto"/>
          </w:tcPr>
          <w:p w14:paraId="436DD188" w14:textId="77777777" w:rsidR="00AF20D4" w:rsidRPr="00D013AF" w:rsidRDefault="00AF20D4">
            <w:pPr>
              <w:rPr>
                <w:sz w:val="16"/>
              </w:rPr>
            </w:pPr>
          </w:p>
        </w:tc>
      </w:tr>
      <w:tr w:rsidR="00AF20D4" w:rsidRPr="00D013AF" w14:paraId="068F51DF" w14:textId="77777777" w:rsidTr="00D013AF">
        <w:tc>
          <w:tcPr>
            <w:tcW w:w="0" w:type="auto"/>
          </w:tcPr>
          <w:p w14:paraId="584E4C1C" w14:textId="77777777" w:rsidR="00AF20D4" w:rsidRPr="00D013AF" w:rsidRDefault="00D013AF">
            <w:pPr>
              <w:rPr>
                <w:sz w:val="16"/>
              </w:rPr>
            </w:pPr>
            <w:r w:rsidRPr="00D013AF">
              <w:rPr>
                <w:sz w:val="16"/>
              </w:rPr>
              <w:t>4</w:t>
            </w:r>
          </w:p>
        </w:tc>
        <w:tc>
          <w:tcPr>
            <w:tcW w:w="0" w:type="auto"/>
          </w:tcPr>
          <w:p w14:paraId="4ECAB2A6" w14:textId="77777777" w:rsidR="00AF20D4" w:rsidRPr="00D013AF" w:rsidRDefault="00D013AF">
            <w:pPr>
              <w:rPr>
                <w:sz w:val="16"/>
              </w:rPr>
            </w:pPr>
            <w:r w:rsidRPr="00D013AF">
              <w:rPr>
                <w:rStyle w:val="SAPEmphasis"/>
                <w:sz w:val="16"/>
              </w:rPr>
              <w:t>Enter Header Data</w:t>
            </w:r>
          </w:p>
        </w:tc>
        <w:tc>
          <w:tcPr>
            <w:tcW w:w="0" w:type="auto"/>
          </w:tcPr>
          <w:p w14:paraId="2654DD47" w14:textId="77777777" w:rsidR="00D013AF" w:rsidRPr="00D013AF" w:rsidRDefault="00D013AF">
            <w:pPr>
              <w:rPr>
                <w:sz w:val="16"/>
              </w:rPr>
            </w:pPr>
            <w:r w:rsidRPr="00D013AF">
              <w:rPr>
                <w:sz w:val="16"/>
              </w:rPr>
              <w:t xml:space="preserve">In the </w:t>
            </w:r>
            <w:r w:rsidRPr="00D013AF">
              <w:rPr>
                <w:rStyle w:val="SAPScreenElement"/>
                <w:sz w:val="16"/>
              </w:rPr>
              <w:t>Header</w:t>
            </w:r>
            <w:r w:rsidRPr="00D013AF">
              <w:rPr>
                <w:sz w:val="16"/>
              </w:rPr>
              <w:t xml:space="preserve"> tab, make the following entries:</w:t>
            </w:r>
          </w:p>
          <w:p w14:paraId="26325874" w14:textId="16E690FC" w:rsidR="00AF20D4" w:rsidRPr="00D013AF" w:rsidRDefault="00D013AF">
            <w:pPr>
              <w:pStyle w:val="listpara1"/>
              <w:numPr>
                <w:ilvl w:val="0"/>
                <w:numId w:val="16"/>
              </w:numPr>
              <w:rPr>
                <w:sz w:val="16"/>
              </w:rPr>
            </w:pPr>
            <w:r w:rsidRPr="00D013AF">
              <w:rPr>
                <w:rStyle w:val="SAPScreenElement"/>
                <w:sz w:val="16"/>
              </w:rPr>
              <w:t>Purchasing Info Record Category</w:t>
            </w:r>
            <w:r w:rsidRPr="00D013AF">
              <w:rPr>
                <w:sz w:val="16"/>
              </w:rPr>
              <w:t xml:space="preserve">: </w:t>
            </w:r>
            <w:r w:rsidRPr="00D013AF">
              <w:rPr>
                <w:rStyle w:val="SAPScreenElement"/>
                <w:sz w:val="16"/>
              </w:rPr>
              <w:t>Standard</w:t>
            </w:r>
          </w:p>
          <w:p w14:paraId="7478248B" w14:textId="77777777" w:rsidR="00AF20D4" w:rsidRPr="00D013AF" w:rsidRDefault="00D013AF">
            <w:pPr>
              <w:pStyle w:val="listpara1"/>
              <w:numPr>
                <w:ilvl w:val="0"/>
                <w:numId w:val="3"/>
              </w:numPr>
              <w:rPr>
                <w:sz w:val="16"/>
              </w:rPr>
            </w:pPr>
            <w:r w:rsidRPr="00D013AF">
              <w:rPr>
                <w:rStyle w:val="SAPScreenElement"/>
                <w:sz w:val="16"/>
              </w:rPr>
              <w:t>Purchasing Organization</w:t>
            </w:r>
            <w:r w:rsidRPr="00D013AF">
              <w:rPr>
                <w:sz w:val="16"/>
              </w:rPr>
              <w:t xml:space="preserve">: </w:t>
            </w:r>
            <w:r w:rsidRPr="00D013AF">
              <w:rPr>
                <w:rStyle w:val="SAPUserEntry"/>
                <w:sz w:val="16"/>
              </w:rPr>
              <w:t>1010</w:t>
            </w:r>
          </w:p>
          <w:p w14:paraId="401ED07F" w14:textId="77777777" w:rsidR="00AF20D4" w:rsidRPr="00D013AF" w:rsidRDefault="00D013AF">
            <w:pPr>
              <w:pStyle w:val="listpara1"/>
              <w:numPr>
                <w:ilvl w:val="0"/>
                <w:numId w:val="3"/>
              </w:numPr>
              <w:rPr>
                <w:sz w:val="16"/>
              </w:rPr>
            </w:pPr>
            <w:r w:rsidRPr="00D013AF">
              <w:rPr>
                <w:rStyle w:val="SAPScreenElement"/>
                <w:sz w:val="16"/>
              </w:rPr>
              <w:t>Plant</w:t>
            </w:r>
            <w:r w:rsidRPr="00D013AF">
              <w:rPr>
                <w:sz w:val="16"/>
              </w:rPr>
              <w:t xml:space="preserve">: </w:t>
            </w:r>
            <w:r w:rsidRPr="00D013AF">
              <w:rPr>
                <w:rStyle w:val="SAPUserEntry"/>
                <w:sz w:val="16"/>
              </w:rPr>
              <w:t>1010</w:t>
            </w:r>
          </w:p>
          <w:p w14:paraId="79317678" w14:textId="77777777" w:rsidR="00AF20D4" w:rsidRPr="00D013AF" w:rsidRDefault="00D013AF">
            <w:pPr>
              <w:pStyle w:val="listpara1"/>
              <w:numPr>
                <w:ilvl w:val="0"/>
                <w:numId w:val="3"/>
              </w:numPr>
              <w:rPr>
                <w:sz w:val="16"/>
              </w:rPr>
            </w:pPr>
            <w:r w:rsidRPr="00D013AF">
              <w:rPr>
                <w:rStyle w:val="SAPScreenElement"/>
                <w:sz w:val="16"/>
              </w:rPr>
              <w:t>Purchasing Group</w:t>
            </w:r>
            <w:r w:rsidRPr="00D013AF">
              <w:rPr>
                <w:sz w:val="16"/>
              </w:rPr>
              <w:t xml:space="preserve">: </w:t>
            </w:r>
            <w:r w:rsidRPr="00D013AF">
              <w:rPr>
                <w:rStyle w:val="SAPUserEntry"/>
                <w:sz w:val="16"/>
              </w:rPr>
              <w:t>001</w:t>
            </w:r>
          </w:p>
          <w:p w14:paraId="799ACDBB" w14:textId="77777777" w:rsidR="00AF20D4" w:rsidRPr="00D013AF" w:rsidRDefault="00D013AF">
            <w:pPr>
              <w:pStyle w:val="listpara1"/>
              <w:numPr>
                <w:ilvl w:val="0"/>
                <w:numId w:val="3"/>
              </w:numPr>
              <w:rPr>
                <w:sz w:val="16"/>
              </w:rPr>
            </w:pPr>
            <w:r w:rsidRPr="00D013AF">
              <w:rPr>
                <w:rStyle w:val="SAPScreenElement"/>
                <w:sz w:val="16"/>
              </w:rPr>
              <w:t>Supplier</w:t>
            </w:r>
            <w:r w:rsidRPr="00D013AF">
              <w:rPr>
                <w:sz w:val="16"/>
              </w:rPr>
              <w:t xml:space="preserve">: </w:t>
            </w:r>
            <w:r w:rsidRPr="00D013AF">
              <w:rPr>
                <w:rStyle w:val="SAPUserEntry"/>
                <w:sz w:val="16"/>
              </w:rPr>
              <w:t>10300050</w:t>
            </w:r>
          </w:p>
          <w:p w14:paraId="42D36DC1" w14:textId="77777777" w:rsidR="00AF20D4" w:rsidRPr="00D013AF" w:rsidRDefault="00D013AF">
            <w:pPr>
              <w:pStyle w:val="listpara1"/>
              <w:numPr>
                <w:ilvl w:val="0"/>
                <w:numId w:val="3"/>
              </w:numPr>
              <w:rPr>
                <w:sz w:val="16"/>
              </w:rPr>
            </w:pPr>
            <w:r w:rsidRPr="00D013AF">
              <w:rPr>
                <w:rStyle w:val="SAPScreenElement"/>
                <w:sz w:val="16"/>
              </w:rPr>
              <w:t>Material</w:t>
            </w:r>
            <w:r w:rsidRPr="00D013AF">
              <w:rPr>
                <w:sz w:val="16"/>
              </w:rPr>
              <w:t xml:space="preserve">: </w:t>
            </w:r>
            <w:r w:rsidRPr="00D013AF">
              <w:rPr>
                <w:rStyle w:val="SAPUserEntry"/>
                <w:sz w:val="16"/>
              </w:rPr>
              <w:t>RMPC07</w:t>
            </w:r>
          </w:p>
          <w:p w14:paraId="44265177" w14:textId="77777777" w:rsidR="00AF20D4" w:rsidRPr="00D013AF" w:rsidRDefault="00D013AF">
            <w:pPr>
              <w:pStyle w:val="listpara1"/>
              <w:numPr>
                <w:ilvl w:val="0"/>
                <w:numId w:val="3"/>
              </w:numPr>
              <w:rPr>
                <w:sz w:val="16"/>
              </w:rPr>
            </w:pPr>
            <w:r w:rsidRPr="00D013AF">
              <w:rPr>
                <w:rStyle w:val="SAPScreenElement"/>
                <w:sz w:val="16"/>
              </w:rPr>
              <w:t>Material Group</w:t>
            </w:r>
            <w:r w:rsidRPr="00D013AF">
              <w:rPr>
                <w:sz w:val="16"/>
              </w:rPr>
              <w:t xml:space="preserve">: </w:t>
            </w:r>
            <w:r w:rsidRPr="00D013AF">
              <w:rPr>
                <w:rStyle w:val="SAPUserEntry"/>
                <w:sz w:val="16"/>
              </w:rPr>
              <w:t>L002</w:t>
            </w:r>
          </w:p>
        </w:tc>
        <w:tc>
          <w:tcPr>
            <w:tcW w:w="0" w:type="auto"/>
          </w:tcPr>
          <w:p w14:paraId="0D101F98" w14:textId="77777777" w:rsidR="00AF20D4" w:rsidRPr="00D013AF" w:rsidRDefault="00D013AF">
            <w:pPr>
              <w:rPr>
                <w:sz w:val="16"/>
              </w:rPr>
            </w:pPr>
            <w:r w:rsidRPr="00D013AF">
              <w:rPr>
                <w:rStyle w:val="SAPScreenElement"/>
                <w:sz w:val="16"/>
              </w:rPr>
              <w:t>Header</w:t>
            </w:r>
            <w:r w:rsidRPr="00D013AF">
              <w:rPr>
                <w:sz w:val="16"/>
              </w:rPr>
              <w:t xml:space="preserve"> data is added.</w:t>
            </w:r>
          </w:p>
        </w:tc>
        <w:tc>
          <w:tcPr>
            <w:tcW w:w="0" w:type="auto"/>
          </w:tcPr>
          <w:p w14:paraId="3E98CA22" w14:textId="77777777" w:rsidR="00AF20D4" w:rsidRPr="00D013AF" w:rsidRDefault="00AF20D4">
            <w:pPr>
              <w:rPr>
                <w:sz w:val="16"/>
              </w:rPr>
            </w:pPr>
          </w:p>
        </w:tc>
      </w:tr>
      <w:tr w:rsidR="00AF20D4" w:rsidRPr="00D013AF" w14:paraId="5054C5DD" w14:textId="77777777" w:rsidTr="00D013AF">
        <w:tc>
          <w:tcPr>
            <w:tcW w:w="0" w:type="auto"/>
          </w:tcPr>
          <w:p w14:paraId="4344917B" w14:textId="77777777" w:rsidR="00AF20D4" w:rsidRPr="00D013AF" w:rsidRDefault="00D013AF">
            <w:pPr>
              <w:rPr>
                <w:sz w:val="16"/>
              </w:rPr>
            </w:pPr>
            <w:r w:rsidRPr="00D013AF">
              <w:rPr>
                <w:sz w:val="16"/>
              </w:rPr>
              <w:t>5</w:t>
            </w:r>
          </w:p>
        </w:tc>
        <w:tc>
          <w:tcPr>
            <w:tcW w:w="0" w:type="auto"/>
          </w:tcPr>
          <w:p w14:paraId="388E01BD" w14:textId="77777777" w:rsidR="00AF20D4" w:rsidRPr="00D013AF" w:rsidRDefault="00D013AF">
            <w:pPr>
              <w:rPr>
                <w:sz w:val="16"/>
              </w:rPr>
            </w:pPr>
            <w:r w:rsidRPr="00D013AF">
              <w:rPr>
                <w:rStyle w:val="SAPEmphasis"/>
                <w:sz w:val="16"/>
              </w:rPr>
              <w:t>Enter General Information</w:t>
            </w:r>
          </w:p>
        </w:tc>
        <w:tc>
          <w:tcPr>
            <w:tcW w:w="0" w:type="auto"/>
          </w:tcPr>
          <w:p w14:paraId="107F181D" w14:textId="77777777" w:rsidR="00D013AF" w:rsidRPr="00D013AF" w:rsidRDefault="00D013AF">
            <w:pPr>
              <w:rPr>
                <w:sz w:val="16"/>
              </w:rPr>
            </w:pPr>
            <w:r w:rsidRPr="00D013AF">
              <w:rPr>
                <w:sz w:val="16"/>
              </w:rPr>
              <w:t xml:space="preserve">In the </w:t>
            </w:r>
            <w:r w:rsidRPr="00D013AF">
              <w:rPr>
                <w:rStyle w:val="SAPScreenElement"/>
                <w:sz w:val="16"/>
              </w:rPr>
              <w:t>General Information</w:t>
            </w:r>
            <w:r w:rsidRPr="00D013AF">
              <w:rPr>
                <w:sz w:val="16"/>
              </w:rPr>
              <w:t xml:space="preserve"> tab, make the following entries:</w:t>
            </w:r>
          </w:p>
          <w:p w14:paraId="17CCC845" w14:textId="20B9BC72" w:rsidR="00AF20D4" w:rsidRPr="00D013AF" w:rsidRDefault="00D013AF">
            <w:pPr>
              <w:pStyle w:val="listpara1"/>
              <w:numPr>
                <w:ilvl w:val="0"/>
                <w:numId w:val="17"/>
              </w:numPr>
              <w:rPr>
                <w:sz w:val="16"/>
              </w:rPr>
            </w:pPr>
            <w:r w:rsidRPr="00D013AF">
              <w:rPr>
                <w:rStyle w:val="SAPScreenElement"/>
                <w:sz w:val="16"/>
              </w:rPr>
              <w:t>Available From:</w:t>
            </w:r>
            <w:r w:rsidRPr="00D013AF">
              <w:rPr>
                <w:sz w:val="16"/>
              </w:rPr>
              <w:t xml:space="preserve"> </w:t>
            </w:r>
            <w:r w:rsidRPr="00D013AF">
              <w:rPr>
                <w:rStyle w:val="SAPUserEntry"/>
                <w:sz w:val="16"/>
              </w:rPr>
              <w:t>&lt;current day&gt;</w:t>
            </w:r>
          </w:p>
          <w:p w14:paraId="262BCC3F" w14:textId="77777777" w:rsidR="00AF20D4" w:rsidRPr="00D013AF" w:rsidRDefault="00D013AF">
            <w:pPr>
              <w:pStyle w:val="listpara1"/>
              <w:numPr>
                <w:ilvl w:val="0"/>
                <w:numId w:val="3"/>
              </w:numPr>
              <w:rPr>
                <w:sz w:val="16"/>
              </w:rPr>
            </w:pPr>
            <w:r w:rsidRPr="00D013AF">
              <w:rPr>
                <w:rStyle w:val="SAPScreenElement"/>
                <w:sz w:val="16"/>
              </w:rPr>
              <w:t>Available To:</w:t>
            </w:r>
            <w:r w:rsidRPr="00D013AF">
              <w:rPr>
                <w:sz w:val="16"/>
              </w:rPr>
              <w:t xml:space="preserve"> </w:t>
            </w:r>
            <w:r w:rsidRPr="00D013AF">
              <w:rPr>
                <w:rStyle w:val="SAPUserEntry"/>
                <w:sz w:val="16"/>
              </w:rPr>
              <w:t>31.12.9999</w:t>
            </w:r>
          </w:p>
        </w:tc>
        <w:tc>
          <w:tcPr>
            <w:tcW w:w="0" w:type="auto"/>
          </w:tcPr>
          <w:p w14:paraId="794743CE" w14:textId="77777777" w:rsidR="00AF20D4" w:rsidRPr="00D013AF" w:rsidRDefault="00D013AF">
            <w:pPr>
              <w:rPr>
                <w:sz w:val="16"/>
              </w:rPr>
            </w:pPr>
            <w:r w:rsidRPr="00D013AF">
              <w:rPr>
                <w:rStyle w:val="SAPScreenElement"/>
                <w:sz w:val="16"/>
              </w:rPr>
              <w:t>General Information</w:t>
            </w:r>
            <w:r w:rsidRPr="00D013AF">
              <w:rPr>
                <w:sz w:val="16"/>
              </w:rPr>
              <w:t xml:space="preserve"> is added.</w:t>
            </w:r>
          </w:p>
        </w:tc>
        <w:tc>
          <w:tcPr>
            <w:tcW w:w="0" w:type="auto"/>
          </w:tcPr>
          <w:p w14:paraId="3E013B82" w14:textId="77777777" w:rsidR="00AF20D4" w:rsidRPr="00D013AF" w:rsidRDefault="00AF20D4">
            <w:pPr>
              <w:rPr>
                <w:sz w:val="16"/>
              </w:rPr>
            </w:pPr>
          </w:p>
        </w:tc>
      </w:tr>
      <w:tr w:rsidR="00AF20D4" w:rsidRPr="00D013AF" w14:paraId="5B025463" w14:textId="77777777" w:rsidTr="00D013AF">
        <w:tc>
          <w:tcPr>
            <w:tcW w:w="0" w:type="auto"/>
          </w:tcPr>
          <w:p w14:paraId="5F378EBE" w14:textId="77777777" w:rsidR="00AF20D4" w:rsidRPr="00D013AF" w:rsidRDefault="00D013AF">
            <w:pPr>
              <w:rPr>
                <w:sz w:val="16"/>
              </w:rPr>
            </w:pPr>
            <w:r w:rsidRPr="00D013AF">
              <w:rPr>
                <w:sz w:val="16"/>
              </w:rPr>
              <w:t>6</w:t>
            </w:r>
          </w:p>
        </w:tc>
        <w:tc>
          <w:tcPr>
            <w:tcW w:w="0" w:type="auto"/>
          </w:tcPr>
          <w:p w14:paraId="716BF898" w14:textId="77777777" w:rsidR="00AF20D4" w:rsidRPr="00D013AF" w:rsidRDefault="00D013AF">
            <w:pPr>
              <w:rPr>
                <w:sz w:val="16"/>
              </w:rPr>
            </w:pPr>
            <w:r w:rsidRPr="00D013AF">
              <w:rPr>
                <w:rStyle w:val="SAPEmphasis"/>
                <w:sz w:val="16"/>
              </w:rPr>
              <w:t>Enter Purchasing Data</w:t>
            </w:r>
          </w:p>
        </w:tc>
        <w:tc>
          <w:tcPr>
            <w:tcW w:w="0" w:type="auto"/>
          </w:tcPr>
          <w:p w14:paraId="2BF81131" w14:textId="77777777" w:rsidR="00D013AF" w:rsidRPr="00D013AF" w:rsidRDefault="00D013AF">
            <w:pPr>
              <w:rPr>
                <w:sz w:val="16"/>
              </w:rPr>
            </w:pPr>
            <w:r w:rsidRPr="00D013AF">
              <w:rPr>
                <w:sz w:val="16"/>
              </w:rPr>
              <w:t xml:space="preserve">in the </w:t>
            </w:r>
            <w:r w:rsidRPr="00D013AF">
              <w:rPr>
                <w:rStyle w:val="SAPScreenElement"/>
                <w:sz w:val="16"/>
              </w:rPr>
              <w:t>Purchasing Data</w:t>
            </w:r>
            <w:r w:rsidRPr="00D013AF">
              <w:rPr>
                <w:sz w:val="16"/>
              </w:rPr>
              <w:t xml:space="preserve"> tab, make the following entries:</w:t>
            </w:r>
          </w:p>
          <w:p w14:paraId="59F63A7F" w14:textId="76CCDAF0" w:rsidR="00AF20D4" w:rsidRPr="00D013AF" w:rsidRDefault="00D013AF">
            <w:pPr>
              <w:pStyle w:val="listpara1"/>
              <w:numPr>
                <w:ilvl w:val="0"/>
                <w:numId w:val="18"/>
              </w:numPr>
              <w:rPr>
                <w:sz w:val="16"/>
              </w:rPr>
            </w:pPr>
            <w:r w:rsidRPr="00D013AF">
              <w:rPr>
                <w:rStyle w:val="SAPScreenElement"/>
                <w:sz w:val="16"/>
              </w:rPr>
              <w:t>Incoterm</w:t>
            </w:r>
            <w:r w:rsidRPr="00D013AF">
              <w:rPr>
                <w:sz w:val="16"/>
              </w:rPr>
              <w:t xml:space="preserve">: </w:t>
            </w:r>
            <w:r w:rsidRPr="00D013AF">
              <w:rPr>
                <w:rStyle w:val="SAPUserEntry"/>
                <w:sz w:val="16"/>
              </w:rPr>
              <w:t>EXW</w:t>
            </w:r>
          </w:p>
          <w:p w14:paraId="562F019D" w14:textId="77777777" w:rsidR="00AF20D4" w:rsidRPr="00D013AF" w:rsidRDefault="00D013AF">
            <w:pPr>
              <w:pStyle w:val="listpara1"/>
              <w:numPr>
                <w:ilvl w:val="0"/>
                <w:numId w:val="3"/>
              </w:numPr>
              <w:rPr>
                <w:sz w:val="16"/>
              </w:rPr>
            </w:pPr>
            <w:r w:rsidRPr="00D013AF">
              <w:rPr>
                <w:rStyle w:val="SAPScreenElement"/>
                <w:sz w:val="16"/>
              </w:rPr>
              <w:t>Incoterm Location 1</w:t>
            </w:r>
            <w:r w:rsidRPr="00D013AF">
              <w:rPr>
                <w:sz w:val="16"/>
              </w:rPr>
              <w:t xml:space="preserve">: </w:t>
            </w:r>
            <w:r w:rsidRPr="00D013AF">
              <w:rPr>
                <w:rStyle w:val="SAPUserEntry"/>
                <w:sz w:val="16"/>
              </w:rPr>
              <w:t>VENDOR</w:t>
            </w:r>
          </w:p>
        </w:tc>
        <w:tc>
          <w:tcPr>
            <w:tcW w:w="0" w:type="auto"/>
          </w:tcPr>
          <w:p w14:paraId="645DB7F4" w14:textId="77777777" w:rsidR="00AF20D4" w:rsidRPr="00D013AF" w:rsidRDefault="00D013AF">
            <w:pPr>
              <w:rPr>
                <w:sz w:val="16"/>
              </w:rPr>
            </w:pPr>
            <w:r w:rsidRPr="00D013AF">
              <w:rPr>
                <w:rStyle w:val="SAPScreenElement"/>
                <w:sz w:val="16"/>
              </w:rPr>
              <w:t>Purchasing Data</w:t>
            </w:r>
            <w:r w:rsidRPr="00D013AF">
              <w:rPr>
                <w:sz w:val="16"/>
              </w:rPr>
              <w:t xml:space="preserve"> is added.</w:t>
            </w:r>
          </w:p>
        </w:tc>
        <w:tc>
          <w:tcPr>
            <w:tcW w:w="0" w:type="auto"/>
          </w:tcPr>
          <w:p w14:paraId="7A66F643" w14:textId="77777777" w:rsidR="00AF20D4" w:rsidRPr="00D013AF" w:rsidRDefault="00AF20D4">
            <w:pPr>
              <w:rPr>
                <w:sz w:val="16"/>
              </w:rPr>
            </w:pPr>
          </w:p>
        </w:tc>
      </w:tr>
      <w:tr w:rsidR="00AF20D4" w:rsidRPr="00D013AF" w14:paraId="150132F9" w14:textId="77777777" w:rsidTr="00D013AF">
        <w:tc>
          <w:tcPr>
            <w:tcW w:w="0" w:type="auto"/>
          </w:tcPr>
          <w:p w14:paraId="036C311C" w14:textId="77777777" w:rsidR="00AF20D4" w:rsidRPr="00D013AF" w:rsidRDefault="00D013AF">
            <w:pPr>
              <w:rPr>
                <w:sz w:val="16"/>
              </w:rPr>
            </w:pPr>
            <w:r w:rsidRPr="00D013AF">
              <w:rPr>
                <w:sz w:val="16"/>
              </w:rPr>
              <w:t>7</w:t>
            </w:r>
          </w:p>
        </w:tc>
        <w:tc>
          <w:tcPr>
            <w:tcW w:w="0" w:type="auto"/>
          </w:tcPr>
          <w:p w14:paraId="68A4BC29" w14:textId="77777777" w:rsidR="00AF20D4" w:rsidRPr="00D013AF" w:rsidRDefault="00D013AF">
            <w:pPr>
              <w:rPr>
                <w:sz w:val="16"/>
              </w:rPr>
            </w:pPr>
            <w:r w:rsidRPr="00D013AF">
              <w:rPr>
                <w:rStyle w:val="SAPEmphasis"/>
                <w:sz w:val="16"/>
              </w:rPr>
              <w:t>Enter Delivery and Quantity Data</w:t>
            </w:r>
          </w:p>
        </w:tc>
        <w:tc>
          <w:tcPr>
            <w:tcW w:w="0" w:type="auto"/>
          </w:tcPr>
          <w:p w14:paraId="450045B5" w14:textId="77777777" w:rsidR="00D013AF" w:rsidRPr="00D013AF" w:rsidRDefault="00D013AF">
            <w:pPr>
              <w:rPr>
                <w:sz w:val="16"/>
              </w:rPr>
            </w:pPr>
            <w:r w:rsidRPr="00D013AF">
              <w:rPr>
                <w:sz w:val="16"/>
              </w:rPr>
              <w:t xml:space="preserve">In the </w:t>
            </w:r>
            <w:r w:rsidRPr="00D013AF">
              <w:rPr>
                <w:rStyle w:val="SAPScreenElement"/>
                <w:sz w:val="16"/>
              </w:rPr>
              <w:t>Delivery and Quantity</w:t>
            </w:r>
            <w:r w:rsidRPr="00D013AF">
              <w:rPr>
                <w:sz w:val="16"/>
              </w:rPr>
              <w:t xml:space="preserve"> tab, make the following entries:</w:t>
            </w:r>
          </w:p>
          <w:p w14:paraId="36A43298" w14:textId="66B83CC5" w:rsidR="00AF20D4" w:rsidRPr="00D013AF" w:rsidRDefault="00D013AF">
            <w:pPr>
              <w:pStyle w:val="listpara1"/>
              <w:numPr>
                <w:ilvl w:val="0"/>
                <w:numId w:val="19"/>
              </w:numPr>
              <w:rPr>
                <w:sz w:val="16"/>
              </w:rPr>
            </w:pPr>
            <w:r w:rsidRPr="00D013AF">
              <w:rPr>
                <w:rStyle w:val="SAPScreenElement"/>
                <w:sz w:val="16"/>
              </w:rPr>
              <w:t>Delivery Time in Days</w:t>
            </w:r>
            <w:r w:rsidRPr="00D013AF">
              <w:rPr>
                <w:sz w:val="16"/>
              </w:rPr>
              <w:t xml:space="preserve">: </w:t>
            </w:r>
            <w:r w:rsidRPr="00D013AF">
              <w:rPr>
                <w:rStyle w:val="SAPUserEntry"/>
                <w:sz w:val="16"/>
              </w:rPr>
              <w:t>1</w:t>
            </w:r>
          </w:p>
          <w:p w14:paraId="5435CA15" w14:textId="77777777" w:rsidR="00AF20D4" w:rsidRPr="00D013AF" w:rsidRDefault="00D013AF">
            <w:pPr>
              <w:pStyle w:val="listpara1"/>
              <w:numPr>
                <w:ilvl w:val="0"/>
                <w:numId w:val="3"/>
              </w:numPr>
              <w:rPr>
                <w:sz w:val="16"/>
              </w:rPr>
            </w:pPr>
            <w:r w:rsidRPr="00D013AF">
              <w:rPr>
                <w:rStyle w:val="SAPScreenElement"/>
                <w:sz w:val="16"/>
              </w:rPr>
              <w:t>Under Delivery Tolerance in %</w:t>
            </w:r>
            <w:r w:rsidRPr="00D013AF">
              <w:rPr>
                <w:sz w:val="16"/>
              </w:rPr>
              <w:t xml:space="preserve">: </w:t>
            </w:r>
            <w:r w:rsidRPr="00D013AF">
              <w:rPr>
                <w:rStyle w:val="SAPUserEntry"/>
                <w:sz w:val="16"/>
              </w:rPr>
              <w:t>10</w:t>
            </w:r>
          </w:p>
          <w:p w14:paraId="2E9671CE" w14:textId="77777777" w:rsidR="00AF20D4" w:rsidRPr="00D013AF" w:rsidRDefault="00D013AF">
            <w:pPr>
              <w:pStyle w:val="listpara1"/>
              <w:numPr>
                <w:ilvl w:val="0"/>
                <w:numId w:val="3"/>
              </w:numPr>
              <w:rPr>
                <w:sz w:val="16"/>
              </w:rPr>
            </w:pPr>
            <w:r w:rsidRPr="00D013AF">
              <w:rPr>
                <w:rStyle w:val="SAPScreenElement"/>
                <w:sz w:val="16"/>
              </w:rPr>
              <w:t>Over Delivery Tolerance in %</w:t>
            </w:r>
            <w:r w:rsidRPr="00D013AF">
              <w:rPr>
                <w:sz w:val="16"/>
              </w:rPr>
              <w:t xml:space="preserve">: </w:t>
            </w:r>
            <w:r w:rsidRPr="00D013AF">
              <w:rPr>
                <w:rStyle w:val="SAPUserEntry"/>
                <w:sz w:val="16"/>
              </w:rPr>
              <w:t>10</w:t>
            </w:r>
          </w:p>
          <w:p w14:paraId="5C98AE12" w14:textId="77777777" w:rsidR="00AF20D4" w:rsidRPr="00D013AF" w:rsidRDefault="00D013AF">
            <w:pPr>
              <w:pStyle w:val="listpara1"/>
              <w:numPr>
                <w:ilvl w:val="0"/>
                <w:numId w:val="3"/>
              </w:numPr>
              <w:rPr>
                <w:sz w:val="16"/>
              </w:rPr>
            </w:pPr>
            <w:r w:rsidRPr="00D013AF">
              <w:rPr>
                <w:rStyle w:val="SAPScreenElement"/>
                <w:sz w:val="16"/>
              </w:rPr>
              <w:lastRenderedPageBreak/>
              <w:t>Order Unit</w:t>
            </w:r>
            <w:r w:rsidRPr="00D013AF">
              <w:rPr>
                <w:sz w:val="16"/>
              </w:rPr>
              <w:t xml:space="preserve">: </w:t>
            </w:r>
            <w:r w:rsidRPr="00D013AF">
              <w:rPr>
                <w:rStyle w:val="SAPUserEntry"/>
                <w:sz w:val="16"/>
              </w:rPr>
              <w:t>KG</w:t>
            </w:r>
          </w:p>
          <w:p w14:paraId="40259927" w14:textId="77777777" w:rsidR="00D013AF" w:rsidRPr="00D013AF" w:rsidRDefault="00D013AF">
            <w:pPr>
              <w:pStyle w:val="listpara1"/>
              <w:numPr>
                <w:ilvl w:val="0"/>
                <w:numId w:val="3"/>
              </w:numPr>
              <w:rPr>
                <w:sz w:val="16"/>
              </w:rPr>
            </w:pPr>
            <w:r w:rsidRPr="00D013AF">
              <w:rPr>
                <w:rStyle w:val="SAPScreenElement"/>
                <w:sz w:val="16"/>
              </w:rPr>
              <w:t>Standard Order Quantity</w:t>
            </w:r>
            <w:r w:rsidRPr="00D013AF">
              <w:rPr>
                <w:sz w:val="16"/>
              </w:rPr>
              <w:t xml:space="preserve">: </w:t>
            </w:r>
            <w:r w:rsidRPr="00D013AF">
              <w:rPr>
                <w:rStyle w:val="SAPUserEntry"/>
                <w:sz w:val="16"/>
              </w:rPr>
              <w:t>10</w:t>
            </w:r>
          </w:p>
          <w:p w14:paraId="7E75E11E" w14:textId="77777777" w:rsidR="00D013AF" w:rsidRPr="00D013AF" w:rsidRDefault="00D013AF">
            <w:pPr>
              <w:rPr>
                <w:sz w:val="16"/>
              </w:rPr>
            </w:pPr>
            <w:r w:rsidRPr="00D013AF">
              <w:rPr>
                <w:sz w:val="16"/>
              </w:rPr>
              <w:t xml:space="preserve">Under </w:t>
            </w:r>
            <w:r w:rsidRPr="00D013AF">
              <w:rPr>
                <w:rStyle w:val="SAPScreenElement"/>
                <w:sz w:val="16"/>
              </w:rPr>
              <w:t>Purchasing Control</w:t>
            </w:r>
            <w:r w:rsidRPr="00D013AF">
              <w:rPr>
                <w:sz w:val="16"/>
              </w:rPr>
              <w:t>, select the following checkboxes:</w:t>
            </w:r>
          </w:p>
          <w:p w14:paraId="7AB7BD05" w14:textId="7D714BCD" w:rsidR="00AF20D4" w:rsidRPr="00D013AF" w:rsidRDefault="00D013AF">
            <w:pPr>
              <w:pStyle w:val="listpara1"/>
              <w:numPr>
                <w:ilvl w:val="0"/>
                <w:numId w:val="20"/>
              </w:numPr>
              <w:rPr>
                <w:sz w:val="16"/>
              </w:rPr>
            </w:pPr>
            <w:r w:rsidRPr="00D013AF">
              <w:rPr>
                <w:rStyle w:val="SAPScreenElement"/>
                <w:sz w:val="16"/>
              </w:rPr>
              <w:t>Goods-Receipt-Based Invoice Verification</w:t>
            </w:r>
          </w:p>
          <w:p w14:paraId="75DB5CA7" w14:textId="77777777" w:rsidR="00AF20D4" w:rsidRPr="00D013AF" w:rsidRDefault="00D013AF">
            <w:pPr>
              <w:pStyle w:val="listpara1"/>
              <w:numPr>
                <w:ilvl w:val="0"/>
                <w:numId w:val="3"/>
              </w:numPr>
              <w:rPr>
                <w:sz w:val="16"/>
              </w:rPr>
            </w:pPr>
            <w:r w:rsidRPr="00D013AF">
              <w:rPr>
                <w:rStyle w:val="SAPScreenElement"/>
                <w:sz w:val="16"/>
              </w:rPr>
              <w:t>No Evaluated Receipt Settlement</w:t>
            </w:r>
          </w:p>
        </w:tc>
        <w:tc>
          <w:tcPr>
            <w:tcW w:w="0" w:type="auto"/>
          </w:tcPr>
          <w:p w14:paraId="7B7E6BF9" w14:textId="77777777" w:rsidR="00AF20D4" w:rsidRPr="00D013AF" w:rsidRDefault="00D013AF">
            <w:pPr>
              <w:rPr>
                <w:sz w:val="16"/>
              </w:rPr>
            </w:pPr>
            <w:r w:rsidRPr="00D013AF">
              <w:rPr>
                <w:rStyle w:val="SAPScreenElement"/>
                <w:sz w:val="16"/>
              </w:rPr>
              <w:lastRenderedPageBreak/>
              <w:t>Delivery and Quantity</w:t>
            </w:r>
            <w:r w:rsidRPr="00D013AF">
              <w:rPr>
                <w:sz w:val="16"/>
              </w:rPr>
              <w:t xml:space="preserve"> details added.</w:t>
            </w:r>
          </w:p>
        </w:tc>
        <w:tc>
          <w:tcPr>
            <w:tcW w:w="0" w:type="auto"/>
          </w:tcPr>
          <w:p w14:paraId="3C0132A8" w14:textId="77777777" w:rsidR="00AF20D4" w:rsidRPr="00D013AF" w:rsidRDefault="00AF20D4">
            <w:pPr>
              <w:rPr>
                <w:sz w:val="16"/>
              </w:rPr>
            </w:pPr>
          </w:p>
        </w:tc>
      </w:tr>
      <w:tr w:rsidR="00AF20D4" w:rsidRPr="00D013AF" w14:paraId="51D1336D" w14:textId="77777777" w:rsidTr="00D013AF">
        <w:tc>
          <w:tcPr>
            <w:tcW w:w="0" w:type="auto"/>
          </w:tcPr>
          <w:p w14:paraId="6A0D290F" w14:textId="77777777" w:rsidR="00AF20D4" w:rsidRPr="00D013AF" w:rsidRDefault="00D013AF">
            <w:pPr>
              <w:rPr>
                <w:sz w:val="16"/>
              </w:rPr>
            </w:pPr>
            <w:r w:rsidRPr="00D013AF">
              <w:rPr>
                <w:sz w:val="16"/>
              </w:rPr>
              <w:t>8</w:t>
            </w:r>
          </w:p>
        </w:tc>
        <w:tc>
          <w:tcPr>
            <w:tcW w:w="0" w:type="auto"/>
          </w:tcPr>
          <w:p w14:paraId="15ED23E8" w14:textId="77777777" w:rsidR="00AF20D4" w:rsidRPr="00D013AF" w:rsidRDefault="00D013AF">
            <w:pPr>
              <w:rPr>
                <w:sz w:val="16"/>
              </w:rPr>
            </w:pPr>
            <w:r w:rsidRPr="00D013AF">
              <w:rPr>
                <w:rStyle w:val="SAPEmphasis"/>
                <w:sz w:val="16"/>
              </w:rPr>
              <w:t>Enter Condition Data</w:t>
            </w:r>
          </w:p>
        </w:tc>
        <w:tc>
          <w:tcPr>
            <w:tcW w:w="0" w:type="auto"/>
          </w:tcPr>
          <w:p w14:paraId="3A9CFB6F" w14:textId="77777777" w:rsidR="00D013AF" w:rsidRPr="00D013AF" w:rsidRDefault="00D013AF">
            <w:pPr>
              <w:rPr>
                <w:sz w:val="16"/>
              </w:rPr>
            </w:pPr>
            <w:r w:rsidRPr="00D013AF">
              <w:rPr>
                <w:sz w:val="16"/>
              </w:rPr>
              <w:t xml:space="preserve">In the </w:t>
            </w:r>
            <w:r w:rsidRPr="00D013AF">
              <w:rPr>
                <w:rStyle w:val="SAPScreenElement"/>
                <w:sz w:val="16"/>
              </w:rPr>
              <w:t>Conditions</w:t>
            </w:r>
            <w:r w:rsidRPr="00D013AF">
              <w:rPr>
                <w:sz w:val="16"/>
              </w:rPr>
              <w:t xml:space="preserve"> tab, choose </w:t>
            </w:r>
            <w:r w:rsidRPr="00D013AF">
              <w:rPr>
                <w:rStyle w:val="SAPScreenElement"/>
                <w:sz w:val="16"/>
              </w:rPr>
              <w:t>Create</w:t>
            </w:r>
            <w:r w:rsidRPr="00D013AF">
              <w:rPr>
                <w:sz w:val="16"/>
              </w:rPr>
              <w:t>.</w:t>
            </w:r>
          </w:p>
          <w:p w14:paraId="032BEE2B" w14:textId="77777777" w:rsidR="00D013AF" w:rsidRPr="00D013AF" w:rsidRDefault="00D013AF">
            <w:pPr>
              <w:rPr>
                <w:sz w:val="16"/>
              </w:rPr>
            </w:pPr>
            <w:r w:rsidRPr="00D013AF">
              <w:rPr>
                <w:sz w:val="16"/>
              </w:rPr>
              <w:t>Make the following entries:</w:t>
            </w:r>
          </w:p>
          <w:p w14:paraId="4D5AAA5D" w14:textId="3366A099" w:rsidR="00AF20D4" w:rsidRPr="00D013AF" w:rsidRDefault="00D013AF">
            <w:pPr>
              <w:pStyle w:val="listpara1"/>
              <w:numPr>
                <w:ilvl w:val="0"/>
                <w:numId w:val="21"/>
              </w:numPr>
              <w:rPr>
                <w:sz w:val="16"/>
              </w:rPr>
            </w:pPr>
            <w:r w:rsidRPr="00D013AF">
              <w:rPr>
                <w:rStyle w:val="SAPScreenElement"/>
                <w:sz w:val="16"/>
              </w:rPr>
              <w:t>Valid From</w:t>
            </w:r>
            <w:r w:rsidRPr="00D013AF">
              <w:rPr>
                <w:sz w:val="16"/>
              </w:rPr>
              <w:t>:</w:t>
            </w:r>
            <w:r w:rsidRPr="00D013AF">
              <w:rPr>
                <w:rStyle w:val="SAPUserEntry"/>
                <w:sz w:val="16"/>
              </w:rPr>
              <w:t>&lt;current day&gt;</w:t>
            </w:r>
          </w:p>
          <w:p w14:paraId="2A467EAA" w14:textId="77777777" w:rsidR="00AF20D4" w:rsidRPr="00D013AF" w:rsidRDefault="00D013AF">
            <w:pPr>
              <w:pStyle w:val="listpara1"/>
              <w:numPr>
                <w:ilvl w:val="0"/>
                <w:numId w:val="3"/>
              </w:numPr>
              <w:rPr>
                <w:sz w:val="16"/>
              </w:rPr>
            </w:pPr>
            <w:r w:rsidRPr="00D013AF">
              <w:rPr>
                <w:rStyle w:val="SAPScreenElement"/>
                <w:sz w:val="16"/>
              </w:rPr>
              <w:t>Valid To</w:t>
            </w:r>
            <w:r w:rsidRPr="00D013AF">
              <w:rPr>
                <w:sz w:val="16"/>
              </w:rPr>
              <w:t xml:space="preserve">: </w:t>
            </w:r>
            <w:r w:rsidRPr="00D013AF">
              <w:rPr>
                <w:rStyle w:val="SAPUserEntry"/>
                <w:sz w:val="16"/>
              </w:rPr>
              <w:t>31.12.9999</w:t>
            </w:r>
          </w:p>
          <w:p w14:paraId="6D76012B" w14:textId="77777777" w:rsidR="00AF20D4" w:rsidRPr="00D013AF" w:rsidRDefault="00D013AF">
            <w:pPr>
              <w:pStyle w:val="listpara1"/>
              <w:numPr>
                <w:ilvl w:val="0"/>
                <w:numId w:val="3"/>
              </w:numPr>
              <w:rPr>
                <w:sz w:val="16"/>
              </w:rPr>
            </w:pPr>
            <w:r w:rsidRPr="00D013AF">
              <w:rPr>
                <w:rStyle w:val="SAPScreenElement"/>
                <w:sz w:val="16"/>
              </w:rPr>
              <w:t>Amount</w:t>
            </w:r>
            <w:r w:rsidRPr="00D013AF">
              <w:rPr>
                <w:sz w:val="16"/>
              </w:rPr>
              <w:t xml:space="preserve">: </w:t>
            </w:r>
            <w:r w:rsidRPr="00D013AF">
              <w:rPr>
                <w:rStyle w:val="SAPUserEntry"/>
                <w:sz w:val="16"/>
              </w:rPr>
              <w:t>1.00</w:t>
            </w:r>
          </w:p>
          <w:p w14:paraId="6317BE6A" w14:textId="77777777" w:rsidR="00AF20D4" w:rsidRPr="00D013AF" w:rsidRDefault="00D013AF">
            <w:pPr>
              <w:pStyle w:val="listpara1"/>
              <w:numPr>
                <w:ilvl w:val="0"/>
                <w:numId w:val="3"/>
              </w:numPr>
              <w:rPr>
                <w:sz w:val="16"/>
              </w:rPr>
            </w:pPr>
            <w:r w:rsidRPr="00D013AF">
              <w:rPr>
                <w:rStyle w:val="SAPScreenElement"/>
                <w:sz w:val="16"/>
              </w:rPr>
              <w:t>Currency</w:t>
            </w:r>
            <w:r w:rsidRPr="00D013AF">
              <w:rPr>
                <w:sz w:val="16"/>
              </w:rPr>
              <w:t xml:space="preserve">: </w:t>
            </w:r>
            <w:r w:rsidRPr="00D013AF">
              <w:rPr>
                <w:rStyle w:val="SAPUserEntry"/>
                <w:sz w:val="16"/>
              </w:rPr>
              <w:t>EUR</w:t>
            </w:r>
          </w:p>
          <w:p w14:paraId="20F0C2A6" w14:textId="77777777" w:rsidR="00AF20D4" w:rsidRPr="00D013AF" w:rsidRDefault="00D013AF">
            <w:pPr>
              <w:pStyle w:val="listpara1"/>
              <w:numPr>
                <w:ilvl w:val="0"/>
                <w:numId w:val="3"/>
              </w:numPr>
              <w:rPr>
                <w:sz w:val="16"/>
              </w:rPr>
            </w:pPr>
            <w:r w:rsidRPr="00D013AF">
              <w:rPr>
                <w:rStyle w:val="SAPScreenElement"/>
                <w:sz w:val="16"/>
              </w:rPr>
              <w:t>Pricing Unit</w:t>
            </w:r>
            <w:r w:rsidRPr="00D013AF">
              <w:rPr>
                <w:sz w:val="16"/>
              </w:rPr>
              <w:t xml:space="preserve">: </w:t>
            </w:r>
            <w:r w:rsidRPr="00D013AF">
              <w:rPr>
                <w:rStyle w:val="SAPUserEntry"/>
                <w:sz w:val="16"/>
              </w:rPr>
              <w:t>1</w:t>
            </w:r>
          </w:p>
          <w:p w14:paraId="477D36D5" w14:textId="77777777" w:rsidR="00D013AF" w:rsidRPr="00D013AF" w:rsidRDefault="00D013AF">
            <w:pPr>
              <w:pStyle w:val="listpara1"/>
              <w:numPr>
                <w:ilvl w:val="0"/>
                <w:numId w:val="3"/>
              </w:numPr>
              <w:rPr>
                <w:sz w:val="16"/>
              </w:rPr>
            </w:pPr>
            <w:r w:rsidRPr="00D013AF">
              <w:rPr>
                <w:rStyle w:val="SAPScreenElement"/>
                <w:sz w:val="16"/>
              </w:rPr>
              <w:t>Unit of Measure</w:t>
            </w:r>
            <w:r w:rsidRPr="00D013AF">
              <w:rPr>
                <w:sz w:val="16"/>
              </w:rPr>
              <w:t xml:space="preserve">: </w:t>
            </w:r>
            <w:r w:rsidRPr="00D013AF">
              <w:rPr>
                <w:rStyle w:val="SAPUserEntry"/>
                <w:sz w:val="16"/>
              </w:rPr>
              <w:t>KG</w:t>
            </w:r>
          </w:p>
          <w:p w14:paraId="7B42D025" w14:textId="475CA044" w:rsidR="00AF20D4" w:rsidRPr="00D013AF" w:rsidRDefault="00D013AF">
            <w:pPr>
              <w:rPr>
                <w:sz w:val="16"/>
              </w:rPr>
            </w:pPr>
            <w:r w:rsidRPr="00D013AF">
              <w:rPr>
                <w:sz w:val="16"/>
              </w:rPr>
              <w:t xml:space="preserve">Choose </w:t>
            </w:r>
            <w:r w:rsidRPr="00D013AF">
              <w:rPr>
                <w:rStyle w:val="SAPScreenElement"/>
                <w:sz w:val="16"/>
              </w:rPr>
              <w:t>Apply</w:t>
            </w:r>
            <w:r w:rsidRPr="00D013AF">
              <w:rPr>
                <w:sz w:val="16"/>
              </w:rPr>
              <w:t>.</w:t>
            </w:r>
          </w:p>
        </w:tc>
        <w:tc>
          <w:tcPr>
            <w:tcW w:w="0" w:type="auto"/>
          </w:tcPr>
          <w:p w14:paraId="4D3825D5" w14:textId="77777777" w:rsidR="00AF20D4" w:rsidRPr="00D013AF" w:rsidRDefault="00D013AF">
            <w:pPr>
              <w:rPr>
                <w:sz w:val="16"/>
              </w:rPr>
            </w:pPr>
            <w:r w:rsidRPr="00D013AF">
              <w:rPr>
                <w:sz w:val="16"/>
              </w:rPr>
              <w:t>Condition data is added.</w:t>
            </w:r>
          </w:p>
        </w:tc>
        <w:tc>
          <w:tcPr>
            <w:tcW w:w="0" w:type="auto"/>
          </w:tcPr>
          <w:p w14:paraId="7E104919" w14:textId="77777777" w:rsidR="00AF20D4" w:rsidRPr="00D013AF" w:rsidRDefault="00AF20D4">
            <w:pPr>
              <w:rPr>
                <w:sz w:val="16"/>
              </w:rPr>
            </w:pPr>
          </w:p>
        </w:tc>
      </w:tr>
      <w:tr w:rsidR="00AF20D4" w:rsidRPr="00D013AF" w14:paraId="3A3AA66F" w14:textId="77777777" w:rsidTr="00D013AF">
        <w:tc>
          <w:tcPr>
            <w:tcW w:w="0" w:type="auto"/>
          </w:tcPr>
          <w:p w14:paraId="61AEB370" w14:textId="77777777" w:rsidR="00AF20D4" w:rsidRPr="00D013AF" w:rsidRDefault="00D013AF">
            <w:pPr>
              <w:rPr>
                <w:sz w:val="16"/>
              </w:rPr>
            </w:pPr>
            <w:r w:rsidRPr="00D013AF">
              <w:rPr>
                <w:sz w:val="16"/>
              </w:rPr>
              <w:t>9</w:t>
            </w:r>
          </w:p>
        </w:tc>
        <w:tc>
          <w:tcPr>
            <w:tcW w:w="0" w:type="auto"/>
          </w:tcPr>
          <w:p w14:paraId="0626BD89" w14:textId="77777777" w:rsidR="00AF20D4" w:rsidRPr="00D013AF" w:rsidRDefault="00D013AF">
            <w:pPr>
              <w:rPr>
                <w:sz w:val="16"/>
              </w:rPr>
            </w:pPr>
            <w:r w:rsidRPr="00D013AF">
              <w:rPr>
                <w:rStyle w:val="SAPEmphasis"/>
                <w:sz w:val="16"/>
              </w:rPr>
              <w:t>Save Your Data</w:t>
            </w:r>
          </w:p>
        </w:tc>
        <w:tc>
          <w:tcPr>
            <w:tcW w:w="0" w:type="auto"/>
          </w:tcPr>
          <w:p w14:paraId="1741EF30"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5781C3AD" w14:textId="77777777" w:rsidR="00AF20D4" w:rsidRPr="00D013AF" w:rsidRDefault="00D013AF">
            <w:pPr>
              <w:rPr>
                <w:sz w:val="16"/>
              </w:rPr>
            </w:pPr>
            <w:r w:rsidRPr="00D013AF">
              <w:rPr>
                <w:sz w:val="16"/>
              </w:rPr>
              <w:t>The purchasing info record is created.</w:t>
            </w:r>
          </w:p>
        </w:tc>
        <w:tc>
          <w:tcPr>
            <w:tcW w:w="0" w:type="auto"/>
          </w:tcPr>
          <w:p w14:paraId="283CA961" w14:textId="77777777" w:rsidR="00AF20D4" w:rsidRPr="00D013AF" w:rsidRDefault="00AF20D4">
            <w:pPr>
              <w:rPr>
                <w:sz w:val="16"/>
              </w:rPr>
            </w:pPr>
          </w:p>
        </w:tc>
      </w:tr>
      <w:tr w:rsidR="00AF20D4" w:rsidRPr="00D013AF" w14:paraId="7247C12B" w14:textId="77777777" w:rsidTr="00D013AF">
        <w:tc>
          <w:tcPr>
            <w:tcW w:w="0" w:type="auto"/>
          </w:tcPr>
          <w:p w14:paraId="770FD300" w14:textId="77777777" w:rsidR="00AF20D4" w:rsidRPr="00D013AF" w:rsidRDefault="00D013AF">
            <w:pPr>
              <w:rPr>
                <w:sz w:val="16"/>
              </w:rPr>
            </w:pPr>
            <w:r w:rsidRPr="00D013AF">
              <w:rPr>
                <w:sz w:val="16"/>
              </w:rPr>
              <w:t>10</w:t>
            </w:r>
          </w:p>
        </w:tc>
        <w:tc>
          <w:tcPr>
            <w:tcW w:w="0" w:type="auto"/>
          </w:tcPr>
          <w:p w14:paraId="351EAFAC" w14:textId="77777777" w:rsidR="00AF20D4" w:rsidRPr="00D013AF" w:rsidRDefault="00D013AF">
            <w:pPr>
              <w:rPr>
                <w:sz w:val="16"/>
              </w:rPr>
            </w:pPr>
            <w:r w:rsidRPr="00D013AF">
              <w:rPr>
                <w:rStyle w:val="SAPEmphasis"/>
                <w:sz w:val="16"/>
              </w:rPr>
              <w:t>Create Other Purchasing Info Records</w:t>
            </w:r>
          </w:p>
        </w:tc>
        <w:tc>
          <w:tcPr>
            <w:tcW w:w="0" w:type="auto"/>
          </w:tcPr>
          <w:p w14:paraId="7CC6E15F" w14:textId="77777777" w:rsidR="00D013AF" w:rsidRPr="00D013AF" w:rsidRDefault="00D013AF">
            <w:pPr>
              <w:rPr>
                <w:sz w:val="16"/>
              </w:rPr>
            </w:pPr>
            <w:r w:rsidRPr="00D013AF">
              <w:rPr>
                <w:sz w:val="16"/>
              </w:rPr>
              <w:t>Repeat the steps 3 to 10 for the following combinations of supplier and material:</w:t>
            </w:r>
          </w:p>
          <w:p w14:paraId="06F286AF" w14:textId="29AD69F7" w:rsidR="00AF20D4" w:rsidRPr="00D013AF" w:rsidRDefault="00D013AF">
            <w:pPr>
              <w:pStyle w:val="listpara1"/>
              <w:numPr>
                <w:ilvl w:val="0"/>
                <w:numId w:val="22"/>
              </w:numPr>
              <w:rPr>
                <w:sz w:val="16"/>
              </w:rPr>
            </w:pPr>
            <w:r w:rsidRPr="00D013AF">
              <w:rPr>
                <w:sz w:val="16"/>
              </w:rPr>
              <w:t xml:space="preserve">Supplier: </w:t>
            </w:r>
            <w:r w:rsidRPr="00D013AF">
              <w:rPr>
                <w:rStyle w:val="SAPUserEntry"/>
                <w:sz w:val="16"/>
              </w:rPr>
              <w:t>10300051</w:t>
            </w:r>
            <w:r w:rsidRPr="00D013AF">
              <w:rPr>
                <w:sz w:val="16"/>
              </w:rPr>
              <w:t xml:space="preserve">, material: </w:t>
            </w:r>
            <w:r w:rsidRPr="00D013AF">
              <w:rPr>
                <w:rStyle w:val="SAPUserEntry"/>
                <w:sz w:val="16"/>
              </w:rPr>
              <w:t>RMPC07</w:t>
            </w:r>
          </w:p>
          <w:p w14:paraId="21258C97" w14:textId="77777777" w:rsidR="00AF20D4" w:rsidRPr="00D013AF" w:rsidRDefault="00D013AF">
            <w:pPr>
              <w:pStyle w:val="listpara1"/>
              <w:numPr>
                <w:ilvl w:val="0"/>
                <w:numId w:val="3"/>
              </w:numPr>
              <w:rPr>
                <w:sz w:val="16"/>
              </w:rPr>
            </w:pPr>
            <w:r w:rsidRPr="00D013AF">
              <w:rPr>
                <w:sz w:val="16"/>
              </w:rPr>
              <w:t xml:space="preserve">Supplier: </w:t>
            </w:r>
            <w:r w:rsidRPr="00D013AF">
              <w:rPr>
                <w:rStyle w:val="SAPUserEntry"/>
                <w:sz w:val="16"/>
              </w:rPr>
              <w:t>10300050</w:t>
            </w:r>
            <w:r w:rsidRPr="00D013AF">
              <w:rPr>
                <w:sz w:val="16"/>
              </w:rPr>
              <w:t xml:space="preserve">, material: </w:t>
            </w:r>
            <w:r w:rsidRPr="00D013AF">
              <w:rPr>
                <w:rStyle w:val="SAPUserEntry"/>
                <w:sz w:val="16"/>
              </w:rPr>
              <w:t>RMPC08</w:t>
            </w:r>
          </w:p>
          <w:p w14:paraId="388F4C5B" w14:textId="77777777" w:rsidR="00AF20D4" w:rsidRPr="00D013AF" w:rsidRDefault="00D013AF">
            <w:pPr>
              <w:pStyle w:val="listpara1"/>
              <w:numPr>
                <w:ilvl w:val="0"/>
                <w:numId w:val="3"/>
              </w:numPr>
              <w:rPr>
                <w:sz w:val="16"/>
              </w:rPr>
            </w:pPr>
            <w:r w:rsidRPr="00D013AF">
              <w:rPr>
                <w:sz w:val="16"/>
              </w:rPr>
              <w:t xml:space="preserve">Supplier: </w:t>
            </w:r>
            <w:r w:rsidRPr="00D013AF">
              <w:rPr>
                <w:rStyle w:val="SAPUserEntry"/>
                <w:sz w:val="16"/>
              </w:rPr>
              <w:t>10300051</w:t>
            </w:r>
            <w:r w:rsidRPr="00D013AF">
              <w:rPr>
                <w:sz w:val="16"/>
              </w:rPr>
              <w:t xml:space="preserve">, material: </w:t>
            </w:r>
            <w:r w:rsidRPr="00D013AF">
              <w:rPr>
                <w:rStyle w:val="SAPUserEntry"/>
                <w:sz w:val="16"/>
              </w:rPr>
              <w:t>RMPC08</w:t>
            </w:r>
          </w:p>
        </w:tc>
        <w:tc>
          <w:tcPr>
            <w:tcW w:w="0" w:type="auto"/>
          </w:tcPr>
          <w:p w14:paraId="6C710E2E" w14:textId="77777777" w:rsidR="00AF20D4" w:rsidRPr="00D013AF" w:rsidRDefault="00D013AF">
            <w:pPr>
              <w:rPr>
                <w:sz w:val="16"/>
              </w:rPr>
            </w:pPr>
            <w:r w:rsidRPr="00D013AF">
              <w:rPr>
                <w:sz w:val="16"/>
              </w:rPr>
              <w:t>The purchasing info records are created.</w:t>
            </w:r>
          </w:p>
        </w:tc>
        <w:tc>
          <w:tcPr>
            <w:tcW w:w="0" w:type="auto"/>
          </w:tcPr>
          <w:p w14:paraId="4839F3B8" w14:textId="77777777" w:rsidR="00AF20D4" w:rsidRPr="00D013AF" w:rsidRDefault="00AF20D4">
            <w:pPr>
              <w:rPr>
                <w:sz w:val="16"/>
              </w:rPr>
            </w:pPr>
          </w:p>
        </w:tc>
      </w:tr>
    </w:tbl>
    <w:p w14:paraId="45CA7AF8" w14:textId="77777777" w:rsidR="00AF20D4" w:rsidRDefault="00D013AF">
      <w:pPr>
        <w:pStyle w:val="SAPKeyblockTitle"/>
      </w:pPr>
      <w:r>
        <w:t>Result</w:t>
      </w:r>
    </w:p>
    <w:p w14:paraId="03DC48C0" w14:textId="77777777" w:rsidR="00AF20D4" w:rsidRDefault="00D013AF">
      <w:r>
        <w:t xml:space="preserve">Purchasing info records for the </w:t>
      </w:r>
      <w:r>
        <w:rPr>
          <w:rStyle w:val="SAPUserEntry"/>
        </w:rPr>
        <w:t>RMPC07</w:t>
      </w:r>
      <w:r>
        <w:t xml:space="preserve"> and </w:t>
      </w:r>
      <w:r>
        <w:rPr>
          <w:rStyle w:val="SAPUserEntry"/>
        </w:rPr>
        <w:t>RMPC08</w:t>
      </w:r>
      <w:r>
        <w:t xml:space="preserve"> materials with the corresponding suppliers (</w:t>
      </w:r>
      <w:r>
        <w:rPr>
          <w:rStyle w:val="SAPUserEntry"/>
        </w:rPr>
        <w:t>10300050</w:t>
      </w:r>
      <w:r>
        <w:t xml:space="preserve"> and </w:t>
      </w:r>
      <w:r>
        <w:rPr>
          <w:rStyle w:val="SAPUserEntry"/>
        </w:rPr>
        <w:t>10300051</w:t>
      </w:r>
      <w:r>
        <w:t>) are created.</w:t>
      </w:r>
    </w:p>
    <w:p w14:paraId="34DF9A42" w14:textId="77777777" w:rsidR="00AF20D4" w:rsidRDefault="00D013AF">
      <w:pPr>
        <w:pStyle w:val="Heading3"/>
      </w:pPr>
      <w:bookmarkStart w:id="24" w:name="unique_11"/>
      <w:bookmarkStart w:id="25" w:name="_Toc191058583"/>
      <w:r>
        <w:t>Create Basic Compliance Data for Raw Materials</w:t>
      </w:r>
      <w:bookmarkEnd w:id="24"/>
      <w:bookmarkEnd w:id="25"/>
    </w:p>
    <w:p w14:paraId="012DABC6" w14:textId="77777777" w:rsidR="00AF20D4" w:rsidRDefault="00D013AF">
      <w:pPr>
        <w:pStyle w:val="SAPKeyblockTitle"/>
      </w:pPr>
      <w:r>
        <w:t>Use</w:t>
      </w:r>
    </w:p>
    <w:p w14:paraId="50237D95" w14:textId="77777777" w:rsidR="00AF20D4" w:rsidRDefault="00D013AF">
      <w:r>
        <w:t>Create basic compliance data for the raw materials that are used in purchasing and manufacturing.</w:t>
      </w:r>
    </w:p>
    <w:p w14:paraId="7C958EE0"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22"/>
        <w:gridCol w:w="2161"/>
        <w:gridCol w:w="6168"/>
        <w:gridCol w:w="3994"/>
        <w:gridCol w:w="1259"/>
      </w:tblGrid>
      <w:tr w:rsidR="00AF20D4" w:rsidRPr="00D013AF" w14:paraId="4EEE09D6"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10971333" w14:textId="77777777" w:rsidR="00AF20D4" w:rsidRPr="00D013AF" w:rsidRDefault="00D013AF">
            <w:pPr>
              <w:pStyle w:val="SAPTableHeader"/>
              <w:rPr>
                <w:sz w:val="16"/>
              </w:rPr>
            </w:pPr>
            <w:r w:rsidRPr="00D013AF">
              <w:rPr>
                <w:rStyle w:val="SAPEmphasis"/>
                <w:sz w:val="16"/>
              </w:rPr>
              <w:t>Test Step #</w:t>
            </w:r>
          </w:p>
        </w:tc>
        <w:tc>
          <w:tcPr>
            <w:tcW w:w="0" w:type="auto"/>
          </w:tcPr>
          <w:p w14:paraId="0EC84DB1" w14:textId="77777777" w:rsidR="00AF20D4" w:rsidRPr="00D013AF" w:rsidRDefault="00D013AF">
            <w:pPr>
              <w:pStyle w:val="SAPTableHeader"/>
              <w:rPr>
                <w:sz w:val="16"/>
              </w:rPr>
            </w:pPr>
            <w:r w:rsidRPr="00D013AF">
              <w:rPr>
                <w:rStyle w:val="SAPEmphasis"/>
                <w:sz w:val="16"/>
              </w:rPr>
              <w:t>Test Step Name</w:t>
            </w:r>
          </w:p>
        </w:tc>
        <w:tc>
          <w:tcPr>
            <w:tcW w:w="0" w:type="auto"/>
          </w:tcPr>
          <w:p w14:paraId="355941B0" w14:textId="77777777" w:rsidR="00AF20D4" w:rsidRPr="00D013AF" w:rsidRDefault="00D013AF">
            <w:pPr>
              <w:pStyle w:val="SAPTableHeader"/>
              <w:rPr>
                <w:sz w:val="16"/>
              </w:rPr>
            </w:pPr>
            <w:r w:rsidRPr="00D013AF">
              <w:rPr>
                <w:rStyle w:val="SAPEmphasis"/>
                <w:sz w:val="16"/>
              </w:rPr>
              <w:t>Instruction</w:t>
            </w:r>
          </w:p>
        </w:tc>
        <w:tc>
          <w:tcPr>
            <w:tcW w:w="0" w:type="auto"/>
          </w:tcPr>
          <w:p w14:paraId="3C39D43B" w14:textId="77777777" w:rsidR="00AF20D4" w:rsidRPr="00D013AF" w:rsidRDefault="00D013AF">
            <w:pPr>
              <w:pStyle w:val="SAPTableHeader"/>
              <w:rPr>
                <w:sz w:val="16"/>
              </w:rPr>
            </w:pPr>
            <w:r w:rsidRPr="00D013AF">
              <w:rPr>
                <w:rStyle w:val="SAPEmphasis"/>
                <w:sz w:val="16"/>
              </w:rPr>
              <w:t>Expected Result</w:t>
            </w:r>
          </w:p>
        </w:tc>
        <w:tc>
          <w:tcPr>
            <w:tcW w:w="0" w:type="auto"/>
          </w:tcPr>
          <w:p w14:paraId="118FA65D"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37E1A53" w14:textId="77777777" w:rsidTr="00D013AF">
        <w:tc>
          <w:tcPr>
            <w:tcW w:w="0" w:type="auto"/>
          </w:tcPr>
          <w:p w14:paraId="1CFC3E98" w14:textId="77777777" w:rsidR="00AF20D4" w:rsidRPr="00D013AF" w:rsidRDefault="00D013AF">
            <w:pPr>
              <w:rPr>
                <w:sz w:val="16"/>
              </w:rPr>
            </w:pPr>
            <w:r w:rsidRPr="00D013AF">
              <w:rPr>
                <w:sz w:val="16"/>
              </w:rPr>
              <w:t>1</w:t>
            </w:r>
          </w:p>
        </w:tc>
        <w:tc>
          <w:tcPr>
            <w:tcW w:w="0" w:type="auto"/>
          </w:tcPr>
          <w:p w14:paraId="13FA1D9F" w14:textId="77777777" w:rsidR="00AF20D4" w:rsidRPr="00D013AF" w:rsidRDefault="00D013AF">
            <w:pPr>
              <w:rPr>
                <w:sz w:val="16"/>
              </w:rPr>
            </w:pPr>
            <w:r w:rsidRPr="00D013AF">
              <w:rPr>
                <w:rStyle w:val="SAPEmphasis"/>
                <w:sz w:val="16"/>
              </w:rPr>
              <w:t>Log On</w:t>
            </w:r>
          </w:p>
        </w:tc>
        <w:tc>
          <w:tcPr>
            <w:tcW w:w="0" w:type="auto"/>
          </w:tcPr>
          <w:p w14:paraId="7D4F0C6A" w14:textId="77777777" w:rsidR="00AF20D4" w:rsidRPr="00D013AF" w:rsidRDefault="00D013AF">
            <w:pPr>
              <w:rPr>
                <w:sz w:val="16"/>
              </w:rPr>
            </w:pPr>
            <w:r w:rsidRPr="00D013AF">
              <w:rPr>
                <w:sz w:val="16"/>
              </w:rPr>
              <w:t>Log on to the SAP Fiori launchpad as a Master Data Specialist - Product Compliance.</w:t>
            </w:r>
          </w:p>
        </w:tc>
        <w:tc>
          <w:tcPr>
            <w:tcW w:w="0" w:type="auto"/>
          </w:tcPr>
          <w:p w14:paraId="5C9C2C6D" w14:textId="77777777" w:rsidR="00AF20D4" w:rsidRPr="00D013AF" w:rsidRDefault="00AF20D4">
            <w:pPr>
              <w:rPr>
                <w:sz w:val="16"/>
              </w:rPr>
            </w:pPr>
          </w:p>
        </w:tc>
        <w:tc>
          <w:tcPr>
            <w:tcW w:w="0" w:type="auto"/>
          </w:tcPr>
          <w:p w14:paraId="6E613D6B" w14:textId="77777777" w:rsidR="00D013AF" w:rsidRPr="00D013AF" w:rsidRDefault="00D013AF">
            <w:pPr>
              <w:rPr>
                <w:sz w:val="16"/>
              </w:rPr>
            </w:pPr>
          </w:p>
        </w:tc>
      </w:tr>
      <w:tr w:rsidR="00AF20D4" w:rsidRPr="00D013AF" w14:paraId="7BCEF0F3" w14:textId="77777777" w:rsidTr="00D013AF">
        <w:tc>
          <w:tcPr>
            <w:tcW w:w="0" w:type="auto"/>
          </w:tcPr>
          <w:p w14:paraId="37C49DB9" w14:textId="77777777" w:rsidR="00AF20D4" w:rsidRPr="00D013AF" w:rsidRDefault="00D013AF">
            <w:pPr>
              <w:rPr>
                <w:sz w:val="16"/>
              </w:rPr>
            </w:pPr>
            <w:r w:rsidRPr="00D013AF">
              <w:rPr>
                <w:sz w:val="16"/>
              </w:rPr>
              <w:t>2</w:t>
            </w:r>
          </w:p>
        </w:tc>
        <w:tc>
          <w:tcPr>
            <w:tcW w:w="0" w:type="auto"/>
          </w:tcPr>
          <w:p w14:paraId="0CE38532" w14:textId="77777777" w:rsidR="00AF20D4" w:rsidRPr="00D013AF" w:rsidRDefault="00D013AF">
            <w:pPr>
              <w:rPr>
                <w:sz w:val="16"/>
              </w:rPr>
            </w:pPr>
            <w:r w:rsidRPr="00D013AF">
              <w:rPr>
                <w:rStyle w:val="SAPEmphasis"/>
                <w:sz w:val="16"/>
              </w:rPr>
              <w:t>Access App</w:t>
            </w:r>
          </w:p>
        </w:tc>
        <w:tc>
          <w:tcPr>
            <w:tcW w:w="0" w:type="auto"/>
          </w:tcPr>
          <w:p w14:paraId="0F79917B" w14:textId="77777777" w:rsidR="00AF20D4" w:rsidRPr="00D013AF" w:rsidRDefault="00D013AF">
            <w:pPr>
              <w:rPr>
                <w:sz w:val="16"/>
              </w:rPr>
            </w:pPr>
            <w:r w:rsidRPr="00D013AF">
              <w:rPr>
                <w:sz w:val="16"/>
              </w:rPr>
              <w:t xml:space="preserve">Open </w:t>
            </w:r>
            <w:r w:rsidRPr="00D013AF">
              <w:rPr>
                <w:rStyle w:val="SAPScreenElement"/>
                <w:sz w:val="16"/>
              </w:rPr>
              <w:t>Manage Basic Compliance Data</w:t>
            </w:r>
            <w:r w:rsidRPr="00D013AF">
              <w:rPr>
                <w:sz w:val="16"/>
              </w:rPr>
              <w:t xml:space="preserve"> - </w:t>
            </w:r>
            <w:r w:rsidRPr="00D013AF">
              <w:rPr>
                <w:rStyle w:val="SAPScreenElement"/>
                <w:sz w:val="16"/>
              </w:rPr>
              <w:t>Raw Materials</w:t>
            </w:r>
            <w:r w:rsidRPr="00D013AF">
              <w:rPr>
                <w:sz w:val="16"/>
              </w:rPr>
              <w:t xml:space="preserve"> </w:t>
            </w:r>
            <w:r w:rsidRPr="00D013AF">
              <w:rPr>
                <w:rStyle w:val="SAPMonospace"/>
                <w:sz w:val="16"/>
              </w:rPr>
              <w:t>(F3024)</w:t>
            </w:r>
            <w:r w:rsidRPr="00D013AF">
              <w:rPr>
                <w:sz w:val="16"/>
              </w:rPr>
              <w:t>.</w:t>
            </w:r>
          </w:p>
        </w:tc>
        <w:tc>
          <w:tcPr>
            <w:tcW w:w="0" w:type="auto"/>
          </w:tcPr>
          <w:p w14:paraId="45CEC5A5" w14:textId="77777777" w:rsidR="00AF20D4" w:rsidRPr="00D013AF" w:rsidRDefault="00D013AF">
            <w:pPr>
              <w:rPr>
                <w:sz w:val="16"/>
              </w:rPr>
            </w:pPr>
            <w:r w:rsidRPr="00D013AF">
              <w:rPr>
                <w:sz w:val="16"/>
              </w:rPr>
              <w:t xml:space="preserve">The </w:t>
            </w:r>
            <w:r w:rsidRPr="00D013AF">
              <w:rPr>
                <w:rStyle w:val="SAPScreenElement"/>
                <w:sz w:val="16"/>
              </w:rPr>
              <w:t>Manage Basic Compliance Data - Raw Materials</w:t>
            </w:r>
            <w:r w:rsidRPr="00D013AF">
              <w:rPr>
                <w:sz w:val="16"/>
              </w:rPr>
              <w:t xml:space="preserve"> screen is displayed.</w:t>
            </w:r>
          </w:p>
        </w:tc>
        <w:tc>
          <w:tcPr>
            <w:tcW w:w="0" w:type="auto"/>
          </w:tcPr>
          <w:p w14:paraId="288119FE" w14:textId="77777777" w:rsidR="00D013AF" w:rsidRPr="00D013AF" w:rsidRDefault="00D013AF">
            <w:pPr>
              <w:rPr>
                <w:sz w:val="16"/>
              </w:rPr>
            </w:pPr>
          </w:p>
        </w:tc>
      </w:tr>
      <w:tr w:rsidR="00AF20D4" w:rsidRPr="00D013AF" w14:paraId="40B17C41" w14:textId="77777777" w:rsidTr="00D013AF">
        <w:tc>
          <w:tcPr>
            <w:tcW w:w="0" w:type="auto"/>
          </w:tcPr>
          <w:p w14:paraId="4CFE85A6" w14:textId="77777777" w:rsidR="00AF20D4" w:rsidRPr="00D013AF" w:rsidRDefault="00D013AF">
            <w:pPr>
              <w:rPr>
                <w:sz w:val="16"/>
              </w:rPr>
            </w:pPr>
            <w:r w:rsidRPr="00D013AF">
              <w:rPr>
                <w:sz w:val="16"/>
              </w:rPr>
              <w:t>3</w:t>
            </w:r>
          </w:p>
        </w:tc>
        <w:tc>
          <w:tcPr>
            <w:tcW w:w="0" w:type="auto"/>
          </w:tcPr>
          <w:p w14:paraId="5B5A1662" w14:textId="77777777" w:rsidR="00AF20D4" w:rsidRPr="00D013AF" w:rsidRDefault="00D013AF">
            <w:pPr>
              <w:rPr>
                <w:sz w:val="16"/>
              </w:rPr>
            </w:pPr>
            <w:r w:rsidRPr="00D013AF">
              <w:rPr>
                <w:rStyle w:val="SAPEmphasis"/>
                <w:sz w:val="16"/>
              </w:rPr>
              <w:t>Create a New Raw Material</w:t>
            </w:r>
          </w:p>
        </w:tc>
        <w:tc>
          <w:tcPr>
            <w:tcW w:w="0" w:type="auto"/>
          </w:tcPr>
          <w:p w14:paraId="2A1988B7"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309EA986" w14:textId="77777777" w:rsidR="00AF20D4" w:rsidRPr="00D013AF" w:rsidRDefault="00D013AF">
            <w:pPr>
              <w:rPr>
                <w:sz w:val="16"/>
              </w:rPr>
            </w:pPr>
            <w:r w:rsidRPr="00D013AF">
              <w:rPr>
                <w:sz w:val="16"/>
              </w:rPr>
              <w:t xml:space="preserve">The </w:t>
            </w:r>
            <w:r w:rsidRPr="00D013AF">
              <w:rPr>
                <w:rStyle w:val="SAPScreenElement"/>
                <w:sz w:val="16"/>
              </w:rPr>
              <w:t>New Raw Material</w:t>
            </w:r>
            <w:r w:rsidRPr="00D013AF">
              <w:rPr>
                <w:sz w:val="16"/>
              </w:rPr>
              <w:t xml:space="preserve"> dialog box is displayed.</w:t>
            </w:r>
          </w:p>
        </w:tc>
        <w:tc>
          <w:tcPr>
            <w:tcW w:w="0" w:type="auto"/>
          </w:tcPr>
          <w:p w14:paraId="51DA59BD" w14:textId="77777777" w:rsidR="00D013AF" w:rsidRPr="00D013AF" w:rsidRDefault="00D013AF">
            <w:pPr>
              <w:rPr>
                <w:sz w:val="16"/>
              </w:rPr>
            </w:pPr>
          </w:p>
        </w:tc>
      </w:tr>
      <w:tr w:rsidR="00AF20D4" w:rsidRPr="00D013AF" w14:paraId="72803044" w14:textId="77777777" w:rsidTr="00D013AF">
        <w:tc>
          <w:tcPr>
            <w:tcW w:w="0" w:type="auto"/>
          </w:tcPr>
          <w:p w14:paraId="73F8A639" w14:textId="77777777" w:rsidR="00AF20D4" w:rsidRPr="00D013AF" w:rsidRDefault="00D013AF">
            <w:pPr>
              <w:rPr>
                <w:sz w:val="16"/>
              </w:rPr>
            </w:pPr>
            <w:r w:rsidRPr="00D013AF">
              <w:rPr>
                <w:sz w:val="16"/>
              </w:rPr>
              <w:t>4</w:t>
            </w:r>
          </w:p>
        </w:tc>
        <w:tc>
          <w:tcPr>
            <w:tcW w:w="0" w:type="auto"/>
          </w:tcPr>
          <w:p w14:paraId="250DC608" w14:textId="77777777" w:rsidR="00AF20D4" w:rsidRPr="00D013AF" w:rsidRDefault="00D013AF">
            <w:pPr>
              <w:rPr>
                <w:sz w:val="16"/>
              </w:rPr>
            </w:pPr>
            <w:r w:rsidRPr="00D013AF">
              <w:rPr>
                <w:rStyle w:val="SAPEmphasis"/>
                <w:sz w:val="16"/>
              </w:rPr>
              <w:t>Enter Header Data for the Raw Material</w:t>
            </w:r>
          </w:p>
        </w:tc>
        <w:tc>
          <w:tcPr>
            <w:tcW w:w="0" w:type="auto"/>
          </w:tcPr>
          <w:p w14:paraId="1C72D4FC" w14:textId="77777777" w:rsidR="00AF20D4" w:rsidRPr="00D013AF" w:rsidRDefault="00D013AF">
            <w:pPr>
              <w:rPr>
                <w:sz w:val="16"/>
              </w:rPr>
            </w:pPr>
            <w:r w:rsidRPr="00D013AF">
              <w:rPr>
                <w:sz w:val="16"/>
              </w:rPr>
              <w:t xml:space="preserve">Make the following entries and choose </w:t>
            </w:r>
            <w:r w:rsidRPr="00D013AF">
              <w:rPr>
                <w:rStyle w:val="SAPScreenElement"/>
                <w:sz w:val="16"/>
              </w:rPr>
              <w:t>Save</w:t>
            </w:r>
            <w:r w:rsidRPr="00D013AF">
              <w:rPr>
                <w:sz w:val="16"/>
              </w:rPr>
              <w:t>:</w:t>
            </w:r>
          </w:p>
          <w:p w14:paraId="7C61843C" w14:textId="77777777" w:rsidR="00AF20D4" w:rsidRPr="00D013AF" w:rsidRDefault="00D013AF">
            <w:pPr>
              <w:pStyle w:val="listpara1"/>
              <w:numPr>
                <w:ilvl w:val="0"/>
                <w:numId w:val="23"/>
              </w:numPr>
              <w:rPr>
                <w:sz w:val="16"/>
              </w:rPr>
            </w:pPr>
            <w:r w:rsidRPr="00D013AF">
              <w:rPr>
                <w:rStyle w:val="SAPScreenElement"/>
                <w:sz w:val="16"/>
              </w:rPr>
              <w:t>Internal Name</w:t>
            </w:r>
            <w:r w:rsidRPr="00D013AF">
              <w:rPr>
                <w:sz w:val="16"/>
              </w:rPr>
              <w:t xml:space="preserve">: </w:t>
            </w:r>
            <w:r w:rsidRPr="00D013AF">
              <w:rPr>
                <w:rStyle w:val="SAPUserEntry"/>
                <w:sz w:val="16"/>
              </w:rPr>
              <w:t>Product Marketability RMC70-A</w:t>
            </w:r>
          </w:p>
          <w:p w14:paraId="441AF6F2" w14:textId="77777777" w:rsidR="00AF20D4" w:rsidRPr="00D013AF" w:rsidRDefault="00D013AF">
            <w:pPr>
              <w:pStyle w:val="listpara1"/>
              <w:numPr>
                <w:ilvl w:val="0"/>
                <w:numId w:val="3"/>
              </w:numPr>
              <w:rPr>
                <w:sz w:val="16"/>
              </w:rPr>
            </w:pPr>
            <w:r w:rsidRPr="00D013AF">
              <w:rPr>
                <w:rStyle w:val="SAPScreenElement"/>
                <w:sz w:val="16"/>
              </w:rPr>
              <w:t>Logistics Roles</w:t>
            </w:r>
            <w:r w:rsidRPr="00D013AF">
              <w:rPr>
                <w:sz w:val="16"/>
              </w:rPr>
              <w:t xml:space="preserve">: </w:t>
            </w:r>
            <w:r w:rsidRPr="00D013AF">
              <w:rPr>
                <w:rStyle w:val="SAPScreenElement"/>
                <w:sz w:val="16"/>
              </w:rPr>
              <w:t>Purchased</w:t>
            </w:r>
          </w:p>
          <w:p w14:paraId="59807336" w14:textId="77777777" w:rsidR="00AF20D4" w:rsidRPr="00D013AF" w:rsidRDefault="00D013AF">
            <w:pPr>
              <w:pStyle w:val="listpara1"/>
              <w:numPr>
                <w:ilvl w:val="0"/>
                <w:numId w:val="3"/>
              </w:numPr>
              <w:rPr>
                <w:sz w:val="16"/>
              </w:rPr>
            </w:pPr>
            <w:r w:rsidRPr="00D013AF">
              <w:rPr>
                <w:rStyle w:val="SAPScreenElement"/>
                <w:sz w:val="16"/>
              </w:rPr>
              <w:t>Responsible Unit</w:t>
            </w:r>
            <w:r w:rsidRPr="00D013AF">
              <w:rPr>
                <w:sz w:val="16"/>
              </w:rPr>
              <w:t xml:space="preserve">: </w:t>
            </w:r>
            <w:r w:rsidRPr="00D013AF">
              <w:rPr>
                <w:rStyle w:val="SAPScreenElement"/>
                <w:sz w:val="16"/>
              </w:rPr>
              <w:t>Permitted for all Responsible Units (S_ALL)</w:t>
            </w:r>
          </w:p>
          <w:p w14:paraId="2FD0BB88" w14:textId="77777777" w:rsidR="00AF20D4" w:rsidRPr="00D013AF" w:rsidRDefault="00D013AF">
            <w:pPr>
              <w:pStyle w:val="listpara1"/>
              <w:numPr>
                <w:ilvl w:val="0"/>
                <w:numId w:val="3"/>
              </w:numPr>
              <w:rPr>
                <w:sz w:val="16"/>
              </w:rPr>
            </w:pPr>
            <w:r w:rsidRPr="00D013AF">
              <w:rPr>
                <w:rStyle w:val="SAPScreenElement"/>
                <w:sz w:val="16"/>
              </w:rPr>
              <w:t>Product Categorization</w:t>
            </w:r>
            <w:r w:rsidRPr="00D013AF">
              <w:rPr>
                <w:sz w:val="16"/>
              </w:rPr>
              <w:t xml:space="preserve">: </w:t>
            </w:r>
            <w:r w:rsidRPr="00D013AF">
              <w:rPr>
                <w:rStyle w:val="SAPScreenElement"/>
                <w:sz w:val="16"/>
              </w:rPr>
              <w:t>Mixture</w:t>
            </w:r>
          </w:p>
        </w:tc>
        <w:tc>
          <w:tcPr>
            <w:tcW w:w="0" w:type="auto"/>
          </w:tcPr>
          <w:p w14:paraId="2C101E05" w14:textId="77777777" w:rsidR="00D013AF" w:rsidRPr="00D013AF" w:rsidRDefault="00D013AF">
            <w:pPr>
              <w:rPr>
                <w:sz w:val="16"/>
              </w:rPr>
            </w:pPr>
            <w:r w:rsidRPr="00D013AF">
              <w:rPr>
                <w:sz w:val="16"/>
              </w:rPr>
              <w:t xml:space="preserve">The raw material is created </w:t>
            </w:r>
            <w:r w:rsidRPr="00D013AF">
              <w:rPr>
                <w:sz w:val="16"/>
              </w:rPr>
              <w:t>with the entered header data.</w:t>
            </w:r>
          </w:p>
          <w:p w14:paraId="61041659" w14:textId="74C10600" w:rsidR="00AF20D4" w:rsidRPr="00D013AF" w:rsidRDefault="00D013AF">
            <w:pPr>
              <w:rPr>
                <w:sz w:val="16"/>
              </w:rPr>
            </w:pPr>
            <w:r w:rsidRPr="00D013AF">
              <w:rPr>
                <w:sz w:val="16"/>
              </w:rPr>
              <w:t xml:space="preserve">The </w:t>
            </w:r>
            <w:r w:rsidRPr="00D013AF">
              <w:rPr>
                <w:rStyle w:val="SAPScreenElement"/>
                <w:sz w:val="16"/>
              </w:rPr>
              <w:t>Raw Material - Basic Compliance Data</w:t>
            </w:r>
            <w:r w:rsidRPr="00D013AF">
              <w:rPr>
                <w:sz w:val="16"/>
              </w:rPr>
              <w:t xml:space="preserve"> screen is displayed.</w:t>
            </w:r>
          </w:p>
        </w:tc>
        <w:tc>
          <w:tcPr>
            <w:tcW w:w="0" w:type="auto"/>
          </w:tcPr>
          <w:p w14:paraId="74DA3716" w14:textId="77777777" w:rsidR="00D013AF" w:rsidRPr="00D013AF" w:rsidRDefault="00D013AF">
            <w:pPr>
              <w:rPr>
                <w:sz w:val="16"/>
              </w:rPr>
            </w:pPr>
          </w:p>
        </w:tc>
      </w:tr>
      <w:tr w:rsidR="00AF20D4" w:rsidRPr="00D013AF" w14:paraId="1966074B" w14:textId="77777777" w:rsidTr="00D013AF">
        <w:tc>
          <w:tcPr>
            <w:tcW w:w="0" w:type="auto"/>
          </w:tcPr>
          <w:p w14:paraId="3AC8827C" w14:textId="77777777" w:rsidR="00AF20D4" w:rsidRPr="00D013AF" w:rsidRDefault="00D013AF">
            <w:pPr>
              <w:rPr>
                <w:sz w:val="16"/>
              </w:rPr>
            </w:pPr>
            <w:r w:rsidRPr="00D013AF">
              <w:rPr>
                <w:sz w:val="16"/>
              </w:rPr>
              <w:t>5</w:t>
            </w:r>
          </w:p>
        </w:tc>
        <w:tc>
          <w:tcPr>
            <w:tcW w:w="0" w:type="auto"/>
          </w:tcPr>
          <w:p w14:paraId="3942AA89" w14:textId="77777777" w:rsidR="00AF20D4" w:rsidRPr="00D013AF" w:rsidRDefault="00D013AF">
            <w:pPr>
              <w:rPr>
                <w:sz w:val="16"/>
              </w:rPr>
            </w:pPr>
            <w:r w:rsidRPr="00D013AF">
              <w:rPr>
                <w:rStyle w:val="SAPEmphasis"/>
                <w:sz w:val="16"/>
              </w:rPr>
              <w:t>Add Assigned Products</w:t>
            </w:r>
          </w:p>
        </w:tc>
        <w:tc>
          <w:tcPr>
            <w:tcW w:w="0" w:type="auto"/>
          </w:tcPr>
          <w:p w14:paraId="4D951B4A" w14:textId="77777777" w:rsidR="00AF20D4" w:rsidRPr="00D013AF" w:rsidRDefault="00D013AF">
            <w:pPr>
              <w:rPr>
                <w:sz w:val="16"/>
              </w:rPr>
            </w:pPr>
            <w:r w:rsidRPr="00D013AF">
              <w:rPr>
                <w:sz w:val="16"/>
              </w:rPr>
              <w:t xml:space="preserve">In the </w:t>
            </w:r>
            <w:r w:rsidRPr="00D013AF">
              <w:rPr>
                <w:rStyle w:val="SAPScreenElement"/>
                <w:sz w:val="16"/>
              </w:rPr>
              <w:t>Assigned Products</w:t>
            </w:r>
            <w:r w:rsidRPr="00D013AF">
              <w:rPr>
                <w:sz w:val="16"/>
              </w:rPr>
              <w:t xml:space="preserve"> section, in the table </w:t>
            </w:r>
            <w:r w:rsidRPr="00D013AF">
              <w:rPr>
                <w:rStyle w:val="SAPScreenElement"/>
                <w:sz w:val="16"/>
              </w:rPr>
              <w:t>Related Products in Product Master</w:t>
            </w:r>
            <w:r w:rsidRPr="00D013AF">
              <w:rPr>
                <w:sz w:val="16"/>
              </w:rPr>
              <w:t xml:space="preserve">, enter </w:t>
            </w:r>
            <w:r w:rsidRPr="00D013AF">
              <w:rPr>
                <w:rStyle w:val="SAPUserEntry"/>
                <w:sz w:val="16"/>
              </w:rPr>
              <w:t>RMPC07</w:t>
            </w:r>
            <w:r w:rsidRPr="00D013AF">
              <w:rPr>
                <w:sz w:val="16"/>
              </w:rPr>
              <w:t xml:space="preserve"> in the </w:t>
            </w:r>
            <w:r w:rsidRPr="00D013AF">
              <w:rPr>
                <w:rStyle w:val="SAPScreenElement"/>
                <w:sz w:val="16"/>
              </w:rPr>
              <w:t>Product</w:t>
            </w:r>
            <w:r w:rsidRPr="00D013AF">
              <w:rPr>
                <w:sz w:val="16"/>
              </w:rPr>
              <w:t xml:space="preserve"> column.</w:t>
            </w:r>
          </w:p>
        </w:tc>
        <w:tc>
          <w:tcPr>
            <w:tcW w:w="0" w:type="auto"/>
          </w:tcPr>
          <w:p w14:paraId="6C44D7B2" w14:textId="77777777" w:rsidR="00AF20D4" w:rsidRPr="00D013AF" w:rsidRDefault="00D013AF">
            <w:pPr>
              <w:rPr>
                <w:sz w:val="16"/>
              </w:rPr>
            </w:pPr>
            <w:r w:rsidRPr="00D013AF">
              <w:rPr>
                <w:sz w:val="16"/>
              </w:rPr>
              <w:t xml:space="preserve">The </w:t>
            </w:r>
            <w:r w:rsidRPr="00D013AF">
              <w:rPr>
                <w:sz w:val="16"/>
              </w:rPr>
              <w:t>product details are populated in the table.</w:t>
            </w:r>
          </w:p>
        </w:tc>
        <w:tc>
          <w:tcPr>
            <w:tcW w:w="0" w:type="auto"/>
          </w:tcPr>
          <w:p w14:paraId="2813C47F" w14:textId="77777777" w:rsidR="00D013AF" w:rsidRPr="00D013AF" w:rsidRDefault="00D013AF">
            <w:pPr>
              <w:rPr>
                <w:sz w:val="16"/>
              </w:rPr>
            </w:pPr>
          </w:p>
        </w:tc>
      </w:tr>
      <w:tr w:rsidR="00AF20D4" w:rsidRPr="00D013AF" w14:paraId="1B9AB0B4" w14:textId="77777777" w:rsidTr="00D013AF">
        <w:tc>
          <w:tcPr>
            <w:tcW w:w="0" w:type="auto"/>
          </w:tcPr>
          <w:p w14:paraId="7A3282D6" w14:textId="77777777" w:rsidR="00AF20D4" w:rsidRPr="00D013AF" w:rsidRDefault="00D013AF">
            <w:pPr>
              <w:rPr>
                <w:sz w:val="16"/>
              </w:rPr>
            </w:pPr>
            <w:r w:rsidRPr="00D013AF">
              <w:rPr>
                <w:sz w:val="16"/>
              </w:rPr>
              <w:t>6</w:t>
            </w:r>
          </w:p>
        </w:tc>
        <w:tc>
          <w:tcPr>
            <w:tcW w:w="0" w:type="auto"/>
          </w:tcPr>
          <w:p w14:paraId="7ED24D97" w14:textId="77777777" w:rsidR="00AF20D4" w:rsidRPr="00D013AF" w:rsidRDefault="00D013AF">
            <w:pPr>
              <w:rPr>
                <w:sz w:val="16"/>
              </w:rPr>
            </w:pPr>
            <w:r w:rsidRPr="00D013AF">
              <w:rPr>
                <w:rStyle w:val="SAPEmphasis"/>
                <w:sz w:val="16"/>
              </w:rPr>
              <w:t>Check Compliance Purposes</w:t>
            </w:r>
          </w:p>
        </w:tc>
        <w:tc>
          <w:tcPr>
            <w:tcW w:w="0" w:type="auto"/>
          </w:tcPr>
          <w:p w14:paraId="520ABF30" w14:textId="77777777" w:rsidR="00D013AF" w:rsidRPr="00D013AF" w:rsidRDefault="00D013AF">
            <w:pPr>
              <w:rPr>
                <w:sz w:val="16"/>
              </w:rPr>
            </w:pPr>
            <w:r w:rsidRPr="00D013AF">
              <w:rPr>
                <w:sz w:val="16"/>
              </w:rPr>
              <w:t xml:space="preserve">In the </w:t>
            </w:r>
            <w:r w:rsidRPr="00D013AF">
              <w:rPr>
                <w:rStyle w:val="SAPScreenElement"/>
                <w:sz w:val="16"/>
              </w:rPr>
              <w:t>Compliance Purposes</w:t>
            </w:r>
            <w:r w:rsidRPr="00D013AF">
              <w:rPr>
                <w:sz w:val="16"/>
              </w:rPr>
              <w:t xml:space="preserve"> section, make sure that the following compliance purpose is assigned:</w:t>
            </w:r>
          </w:p>
          <w:p w14:paraId="42EBF58D" w14:textId="015C6E93" w:rsidR="00AF20D4" w:rsidRPr="00D013AF" w:rsidRDefault="00D013AF">
            <w:pPr>
              <w:pStyle w:val="listpara1"/>
              <w:numPr>
                <w:ilvl w:val="0"/>
                <w:numId w:val="24"/>
              </w:numPr>
              <w:rPr>
                <w:sz w:val="16"/>
              </w:rPr>
            </w:pPr>
            <w:r w:rsidRPr="00D013AF">
              <w:rPr>
                <w:rStyle w:val="SAPScreenElement"/>
                <w:sz w:val="16"/>
              </w:rPr>
              <w:t>Raw Material Default Compliance Purpose</w:t>
            </w:r>
          </w:p>
        </w:tc>
        <w:tc>
          <w:tcPr>
            <w:tcW w:w="0" w:type="auto"/>
          </w:tcPr>
          <w:p w14:paraId="7137E97A" w14:textId="77777777" w:rsidR="00D013AF" w:rsidRPr="00D013AF" w:rsidRDefault="00D013AF">
            <w:pPr>
              <w:rPr>
                <w:sz w:val="16"/>
              </w:rPr>
            </w:pPr>
          </w:p>
        </w:tc>
        <w:tc>
          <w:tcPr>
            <w:tcW w:w="0" w:type="auto"/>
          </w:tcPr>
          <w:p w14:paraId="0904E390" w14:textId="77777777" w:rsidR="00D013AF" w:rsidRPr="00D013AF" w:rsidRDefault="00D013AF">
            <w:pPr>
              <w:rPr>
                <w:sz w:val="16"/>
              </w:rPr>
            </w:pPr>
          </w:p>
        </w:tc>
      </w:tr>
      <w:tr w:rsidR="00AF20D4" w:rsidRPr="00D013AF" w14:paraId="4CA8ACEF" w14:textId="77777777" w:rsidTr="00D013AF">
        <w:tc>
          <w:tcPr>
            <w:tcW w:w="0" w:type="auto"/>
          </w:tcPr>
          <w:p w14:paraId="1879B55F" w14:textId="77777777" w:rsidR="00AF20D4" w:rsidRPr="00D013AF" w:rsidRDefault="00D013AF">
            <w:pPr>
              <w:rPr>
                <w:sz w:val="16"/>
              </w:rPr>
            </w:pPr>
            <w:r w:rsidRPr="00D013AF">
              <w:rPr>
                <w:sz w:val="16"/>
              </w:rPr>
              <w:t>7</w:t>
            </w:r>
          </w:p>
        </w:tc>
        <w:tc>
          <w:tcPr>
            <w:tcW w:w="0" w:type="auto"/>
          </w:tcPr>
          <w:p w14:paraId="102FB809" w14:textId="77777777" w:rsidR="00AF20D4" w:rsidRPr="00D013AF" w:rsidRDefault="00D013AF">
            <w:pPr>
              <w:rPr>
                <w:sz w:val="16"/>
              </w:rPr>
            </w:pPr>
            <w:r w:rsidRPr="00D013AF">
              <w:rPr>
                <w:rStyle w:val="SAPEmphasis"/>
                <w:sz w:val="16"/>
              </w:rPr>
              <w:t>Navigate to the Analytical Composition</w:t>
            </w:r>
          </w:p>
        </w:tc>
        <w:tc>
          <w:tcPr>
            <w:tcW w:w="0" w:type="auto"/>
          </w:tcPr>
          <w:p w14:paraId="11B3DF6E" w14:textId="77777777" w:rsidR="00AF20D4" w:rsidRPr="00D013AF" w:rsidRDefault="00D013AF">
            <w:pPr>
              <w:rPr>
                <w:sz w:val="16"/>
              </w:rPr>
            </w:pPr>
            <w:r w:rsidRPr="00D013AF">
              <w:rPr>
                <w:sz w:val="16"/>
              </w:rPr>
              <w:t xml:space="preserve">In the </w:t>
            </w:r>
            <w:r w:rsidRPr="00D013AF">
              <w:rPr>
                <w:rStyle w:val="SAPScreenElement"/>
                <w:sz w:val="16"/>
              </w:rPr>
              <w:t>Compositions</w:t>
            </w:r>
            <w:r w:rsidRPr="00D013AF">
              <w:rPr>
                <w:sz w:val="16"/>
              </w:rPr>
              <w:t xml:space="preserve"> section, choose the </w:t>
            </w:r>
            <w:r w:rsidRPr="00D013AF">
              <w:rPr>
                <w:rStyle w:val="SAPScreenElement"/>
                <w:sz w:val="16"/>
              </w:rPr>
              <w:t>Analytical Composition</w:t>
            </w:r>
            <w:r w:rsidRPr="00D013AF">
              <w:rPr>
                <w:sz w:val="16"/>
              </w:rPr>
              <w:t xml:space="preserve"> entry.</w:t>
            </w:r>
          </w:p>
        </w:tc>
        <w:tc>
          <w:tcPr>
            <w:tcW w:w="0" w:type="auto"/>
          </w:tcPr>
          <w:p w14:paraId="3C8F2E3E" w14:textId="77777777" w:rsidR="00AF20D4" w:rsidRPr="00D013AF" w:rsidRDefault="00D013AF">
            <w:pPr>
              <w:rPr>
                <w:sz w:val="16"/>
              </w:rPr>
            </w:pPr>
            <w:r w:rsidRPr="00D013AF">
              <w:rPr>
                <w:sz w:val="16"/>
              </w:rPr>
              <w:t xml:space="preserve">The </w:t>
            </w:r>
            <w:r w:rsidRPr="00D013AF">
              <w:rPr>
                <w:rStyle w:val="SAPScreenElement"/>
                <w:sz w:val="16"/>
              </w:rPr>
              <w:t>Raw Material - Analytical Composition</w:t>
            </w:r>
            <w:r w:rsidRPr="00D013AF">
              <w:rPr>
                <w:sz w:val="16"/>
              </w:rPr>
              <w:t xml:space="preserve"> screen is displayed.</w:t>
            </w:r>
          </w:p>
        </w:tc>
        <w:tc>
          <w:tcPr>
            <w:tcW w:w="0" w:type="auto"/>
          </w:tcPr>
          <w:p w14:paraId="5BEDCB9A" w14:textId="77777777" w:rsidR="00D013AF" w:rsidRPr="00D013AF" w:rsidRDefault="00D013AF">
            <w:pPr>
              <w:rPr>
                <w:sz w:val="16"/>
              </w:rPr>
            </w:pPr>
          </w:p>
        </w:tc>
      </w:tr>
      <w:tr w:rsidR="00AF20D4" w:rsidRPr="00D013AF" w14:paraId="1E97C834" w14:textId="77777777" w:rsidTr="00D013AF">
        <w:tc>
          <w:tcPr>
            <w:tcW w:w="0" w:type="auto"/>
          </w:tcPr>
          <w:p w14:paraId="7DFF2C6E" w14:textId="77777777" w:rsidR="00AF20D4" w:rsidRPr="00D013AF" w:rsidRDefault="00D013AF">
            <w:pPr>
              <w:rPr>
                <w:sz w:val="16"/>
              </w:rPr>
            </w:pPr>
            <w:r w:rsidRPr="00D013AF">
              <w:rPr>
                <w:sz w:val="16"/>
              </w:rPr>
              <w:t>8</w:t>
            </w:r>
          </w:p>
        </w:tc>
        <w:tc>
          <w:tcPr>
            <w:tcW w:w="0" w:type="auto"/>
          </w:tcPr>
          <w:p w14:paraId="41586F79" w14:textId="77777777" w:rsidR="00AF20D4" w:rsidRPr="00D013AF" w:rsidRDefault="00D013AF">
            <w:pPr>
              <w:rPr>
                <w:sz w:val="16"/>
              </w:rPr>
            </w:pPr>
            <w:r w:rsidRPr="00D013AF">
              <w:rPr>
                <w:rStyle w:val="SAPEmphasis"/>
                <w:sz w:val="16"/>
              </w:rPr>
              <w:t>Edit the Analytical Composition</w:t>
            </w:r>
          </w:p>
        </w:tc>
        <w:tc>
          <w:tcPr>
            <w:tcW w:w="0" w:type="auto"/>
          </w:tcPr>
          <w:p w14:paraId="78B94401" w14:textId="77777777" w:rsidR="00AF20D4" w:rsidRPr="00D013AF" w:rsidRDefault="00D013AF">
            <w:pPr>
              <w:rPr>
                <w:sz w:val="16"/>
              </w:rPr>
            </w:pPr>
            <w:r w:rsidRPr="00D013AF">
              <w:rPr>
                <w:sz w:val="16"/>
              </w:rPr>
              <w:t xml:space="preserve">Choose </w:t>
            </w:r>
            <w:r w:rsidRPr="00D013AF">
              <w:rPr>
                <w:rStyle w:val="SAPScreenElement"/>
                <w:sz w:val="16"/>
              </w:rPr>
              <w:t>Edit</w:t>
            </w:r>
            <w:r w:rsidRPr="00D013AF">
              <w:rPr>
                <w:sz w:val="16"/>
              </w:rPr>
              <w:t>.</w:t>
            </w:r>
          </w:p>
        </w:tc>
        <w:tc>
          <w:tcPr>
            <w:tcW w:w="0" w:type="auto"/>
          </w:tcPr>
          <w:p w14:paraId="7672CC67" w14:textId="77777777" w:rsidR="00AF20D4" w:rsidRPr="00D013AF" w:rsidRDefault="00D013AF">
            <w:pPr>
              <w:rPr>
                <w:sz w:val="16"/>
              </w:rPr>
            </w:pPr>
            <w:r w:rsidRPr="00D013AF">
              <w:rPr>
                <w:sz w:val="16"/>
              </w:rPr>
              <w:t xml:space="preserve">The </w:t>
            </w:r>
            <w:r w:rsidRPr="00D013AF">
              <w:rPr>
                <w:rStyle w:val="SAPScreenElement"/>
                <w:sz w:val="16"/>
              </w:rPr>
              <w:t>Raw Material - Analytical Composition</w:t>
            </w:r>
            <w:r w:rsidRPr="00D013AF">
              <w:rPr>
                <w:sz w:val="16"/>
              </w:rPr>
              <w:t xml:space="preserve"> screen is displayed in edit mode.</w:t>
            </w:r>
          </w:p>
        </w:tc>
        <w:tc>
          <w:tcPr>
            <w:tcW w:w="0" w:type="auto"/>
          </w:tcPr>
          <w:p w14:paraId="2D1876F1" w14:textId="77777777" w:rsidR="00D013AF" w:rsidRPr="00D013AF" w:rsidRDefault="00D013AF">
            <w:pPr>
              <w:rPr>
                <w:sz w:val="16"/>
              </w:rPr>
            </w:pPr>
          </w:p>
        </w:tc>
      </w:tr>
      <w:tr w:rsidR="00AF20D4" w:rsidRPr="00D013AF" w14:paraId="00375E5F" w14:textId="77777777" w:rsidTr="00D013AF">
        <w:tc>
          <w:tcPr>
            <w:tcW w:w="0" w:type="auto"/>
          </w:tcPr>
          <w:p w14:paraId="3FE845C3" w14:textId="77777777" w:rsidR="00AF20D4" w:rsidRPr="00D013AF" w:rsidRDefault="00D013AF">
            <w:pPr>
              <w:rPr>
                <w:sz w:val="16"/>
              </w:rPr>
            </w:pPr>
            <w:r w:rsidRPr="00D013AF">
              <w:rPr>
                <w:sz w:val="16"/>
              </w:rPr>
              <w:t>9</w:t>
            </w:r>
          </w:p>
        </w:tc>
        <w:tc>
          <w:tcPr>
            <w:tcW w:w="0" w:type="auto"/>
          </w:tcPr>
          <w:p w14:paraId="4CC91FA2" w14:textId="77777777" w:rsidR="00AF20D4" w:rsidRPr="00D013AF" w:rsidRDefault="00D013AF">
            <w:pPr>
              <w:rPr>
                <w:sz w:val="16"/>
              </w:rPr>
            </w:pPr>
            <w:r w:rsidRPr="00D013AF">
              <w:rPr>
                <w:rStyle w:val="SAPEmphasis"/>
                <w:sz w:val="16"/>
              </w:rPr>
              <w:t>Assign a Substance</w:t>
            </w:r>
          </w:p>
        </w:tc>
        <w:tc>
          <w:tcPr>
            <w:tcW w:w="0" w:type="auto"/>
          </w:tcPr>
          <w:p w14:paraId="4837971D" w14:textId="77777777" w:rsidR="00D013AF" w:rsidRPr="00D013AF" w:rsidRDefault="00D013AF">
            <w:pPr>
              <w:rPr>
                <w:sz w:val="16"/>
              </w:rPr>
            </w:pPr>
            <w:r w:rsidRPr="00D013AF">
              <w:rPr>
                <w:sz w:val="16"/>
              </w:rPr>
              <w:t xml:space="preserve">In the </w:t>
            </w:r>
            <w:r w:rsidRPr="00D013AF">
              <w:rPr>
                <w:rStyle w:val="SAPScreenElement"/>
                <w:sz w:val="16"/>
              </w:rPr>
              <w:t>Analytical Components</w:t>
            </w:r>
            <w:r w:rsidRPr="00D013AF">
              <w:rPr>
                <w:sz w:val="16"/>
              </w:rPr>
              <w:t xml:space="preserve"> section, in the </w:t>
            </w:r>
            <w:r w:rsidRPr="00D013AF">
              <w:rPr>
                <w:rStyle w:val="SAPScreenElement"/>
                <w:sz w:val="16"/>
              </w:rPr>
              <w:t>Substances</w:t>
            </w:r>
            <w:r w:rsidRPr="00D013AF">
              <w:rPr>
                <w:sz w:val="16"/>
              </w:rPr>
              <w:t xml:space="preserve"> table, choose </w:t>
            </w:r>
            <w:r w:rsidRPr="00D013AF">
              <w:rPr>
                <w:rStyle w:val="SAPScreenElement"/>
                <w:sz w:val="16"/>
              </w:rPr>
              <w:t>Create</w:t>
            </w:r>
            <w:r w:rsidRPr="00D013AF">
              <w:rPr>
                <w:sz w:val="16"/>
              </w:rPr>
              <w:t>.</w:t>
            </w:r>
          </w:p>
          <w:p w14:paraId="66EF419A" w14:textId="77777777" w:rsidR="00D013AF" w:rsidRPr="00D013AF" w:rsidRDefault="00D013AF">
            <w:pPr>
              <w:rPr>
                <w:sz w:val="16"/>
              </w:rPr>
            </w:pPr>
            <w:r w:rsidRPr="00D013AF">
              <w:rPr>
                <w:sz w:val="16"/>
              </w:rPr>
              <w:t xml:space="preserve">In the newly opened dialog box, </w:t>
            </w:r>
            <w:r w:rsidRPr="00D013AF">
              <w:rPr>
                <w:rStyle w:val="SAPScreenElement"/>
                <w:sz w:val="16"/>
              </w:rPr>
              <w:t>Assign Substances</w:t>
            </w:r>
            <w:r w:rsidRPr="00D013AF">
              <w:rPr>
                <w:sz w:val="16"/>
              </w:rPr>
              <w:t xml:space="preserve">, search for and select the following </w:t>
            </w:r>
            <w:r w:rsidRPr="00D013AF">
              <w:rPr>
                <w:sz w:val="16"/>
              </w:rPr>
              <w:t>substance:</w:t>
            </w:r>
          </w:p>
          <w:p w14:paraId="5277A824" w14:textId="17AD1AF1" w:rsidR="00AF20D4" w:rsidRPr="00D013AF" w:rsidRDefault="00D013AF">
            <w:pPr>
              <w:pStyle w:val="listpara1"/>
              <w:numPr>
                <w:ilvl w:val="0"/>
                <w:numId w:val="25"/>
              </w:numPr>
              <w:rPr>
                <w:sz w:val="16"/>
              </w:rPr>
            </w:pPr>
            <w:r w:rsidRPr="00D013AF">
              <w:rPr>
                <w:rStyle w:val="SAPScreenElement"/>
                <w:sz w:val="16"/>
              </w:rPr>
              <w:t>Substance Name</w:t>
            </w:r>
            <w:r w:rsidRPr="00D013AF">
              <w:rPr>
                <w:sz w:val="16"/>
              </w:rPr>
              <w:t xml:space="preserve">: </w:t>
            </w:r>
            <w:r w:rsidRPr="00D013AF">
              <w:rPr>
                <w:rStyle w:val="SAPScreenElement"/>
                <w:sz w:val="16"/>
              </w:rPr>
              <w:t>Isoamyl alcohol</w:t>
            </w:r>
          </w:p>
          <w:p w14:paraId="422B7C73" w14:textId="77777777" w:rsidR="00D013AF" w:rsidRPr="00D013AF" w:rsidRDefault="00D013AF">
            <w:pPr>
              <w:pStyle w:val="listpara1"/>
              <w:numPr>
                <w:ilvl w:val="0"/>
                <w:numId w:val="3"/>
              </w:numPr>
              <w:rPr>
                <w:sz w:val="16"/>
              </w:rPr>
            </w:pPr>
            <w:r w:rsidRPr="00D013AF">
              <w:rPr>
                <w:rStyle w:val="SAPScreenElement"/>
                <w:sz w:val="16"/>
              </w:rPr>
              <w:t>CAS Number</w:t>
            </w:r>
            <w:r w:rsidRPr="00D013AF">
              <w:rPr>
                <w:sz w:val="16"/>
              </w:rPr>
              <w:t xml:space="preserve">: </w:t>
            </w:r>
            <w:r w:rsidRPr="00D013AF">
              <w:rPr>
                <w:rStyle w:val="SAPScreenElement"/>
                <w:sz w:val="16"/>
              </w:rPr>
              <w:t>123-51-3</w:t>
            </w:r>
          </w:p>
          <w:p w14:paraId="448A8BC5" w14:textId="03B497AD" w:rsidR="00AF20D4" w:rsidRPr="00D013AF" w:rsidRDefault="00D013AF">
            <w:pPr>
              <w:rPr>
                <w:sz w:val="16"/>
              </w:rPr>
            </w:pPr>
            <w:r w:rsidRPr="00D013AF">
              <w:rPr>
                <w:sz w:val="16"/>
              </w:rPr>
              <w:t xml:space="preserve">Choose </w:t>
            </w:r>
            <w:r w:rsidRPr="00D013AF">
              <w:rPr>
                <w:rStyle w:val="SAPScreenElement"/>
                <w:sz w:val="16"/>
              </w:rPr>
              <w:t>OK</w:t>
            </w:r>
            <w:r w:rsidRPr="00D013AF">
              <w:rPr>
                <w:sz w:val="16"/>
              </w:rPr>
              <w:t>.</w:t>
            </w:r>
          </w:p>
        </w:tc>
        <w:tc>
          <w:tcPr>
            <w:tcW w:w="0" w:type="auto"/>
          </w:tcPr>
          <w:p w14:paraId="1220EEF8" w14:textId="77777777" w:rsidR="00AF20D4" w:rsidRPr="00D013AF" w:rsidRDefault="00D013AF">
            <w:pPr>
              <w:rPr>
                <w:sz w:val="16"/>
              </w:rPr>
            </w:pPr>
            <w:r w:rsidRPr="00D013AF">
              <w:rPr>
                <w:sz w:val="16"/>
              </w:rPr>
              <w:t xml:space="preserve">The selected substances and its details are populated in the </w:t>
            </w:r>
            <w:r w:rsidRPr="00D013AF">
              <w:rPr>
                <w:rStyle w:val="SAPScreenElement"/>
                <w:sz w:val="16"/>
              </w:rPr>
              <w:t>Substances</w:t>
            </w:r>
            <w:r w:rsidRPr="00D013AF">
              <w:rPr>
                <w:sz w:val="16"/>
              </w:rPr>
              <w:t xml:space="preserve"> table.</w:t>
            </w:r>
          </w:p>
        </w:tc>
        <w:tc>
          <w:tcPr>
            <w:tcW w:w="0" w:type="auto"/>
          </w:tcPr>
          <w:p w14:paraId="147C50E0" w14:textId="77777777" w:rsidR="00D013AF" w:rsidRPr="00D013AF" w:rsidRDefault="00D013AF">
            <w:pPr>
              <w:rPr>
                <w:sz w:val="16"/>
              </w:rPr>
            </w:pPr>
          </w:p>
        </w:tc>
      </w:tr>
      <w:tr w:rsidR="00AF20D4" w:rsidRPr="00D013AF" w14:paraId="0FFFA11A" w14:textId="77777777" w:rsidTr="00D013AF">
        <w:tc>
          <w:tcPr>
            <w:tcW w:w="0" w:type="auto"/>
          </w:tcPr>
          <w:p w14:paraId="672C1071" w14:textId="77777777" w:rsidR="00AF20D4" w:rsidRPr="00D013AF" w:rsidRDefault="00D013AF">
            <w:pPr>
              <w:rPr>
                <w:sz w:val="16"/>
              </w:rPr>
            </w:pPr>
            <w:r w:rsidRPr="00D013AF">
              <w:rPr>
                <w:sz w:val="16"/>
              </w:rPr>
              <w:t>10</w:t>
            </w:r>
          </w:p>
        </w:tc>
        <w:tc>
          <w:tcPr>
            <w:tcW w:w="0" w:type="auto"/>
          </w:tcPr>
          <w:p w14:paraId="207FA628" w14:textId="77777777" w:rsidR="00AF20D4" w:rsidRPr="00D013AF" w:rsidRDefault="00D013AF">
            <w:pPr>
              <w:rPr>
                <w:sz w:val="16"/>
              </w:rPr>
            </w:pPr>
            <w:r w:rsidRPr="00D013AF">
              <w:rPr>
                <w:rStyle w:val="SAPEmphasis"/>
                <w:sz w:val="16"/>
              </w:rPr>
              <w:t>Enter Substance Concentration</w:t>
            </w:r>
          </w:p>
        </w:tc>
        <w:tc>
          <w:tcPr>
            <w:tcW w:w="0" w:type="auto"/>
          </w:tcPr>
          <w:p w14:paraId="7C11DC66" w14:textId="77777777" w:rsidR="00D013AF" w:rsidRPr="00D013AF" w:rsidRDefault="00D013AF">
            <w:pPr>
              <w:rPr>
                <w:sz w:val="16"/>
              </w:rPr>
            </w:pPr>
            <w:r w:rsidRPr="00D013AF">
              <w:rPr>
                <w:sz w:val="16"/>
              </w:rPr>
              <w:t xml:space="preserve">In the </w:t>
            </w:r>
            <w:r w:rsidRPr="00D013AF">
              <w:rPr>
                <w:rStyle w:val="SAPScreenElement"/>
                <w:sz w:val="16"/>
              </w:rPr>
              <w:t>Substances</w:t>
            </w:r>
            <w:r w:rsidRPr="00D013AF">
              <w:rPr>
                <w:sz w:val="16"/>
              </w:rPr>
              <w:t xml:space="preserve"> table, make the following entries for the newly added substance:</w:t>
            </w:r>
          </w:p>
          <w:p w14:paraId="589C36F3" w14:textId="19520EE3" w:rsidR="00AF20D4" w:rsidRPr="00D013AF" w:rsidRDefault="00D013AF">
            <w:pPr>
              <w:pStyle w:val="listpara1"/>
              <w:numPr>
                <w:ilvl w:val="0"/>
                <w:numId w:val="26"/>
              </w:numPr>
              <w:rPr>
                <w:sz w:val="16"/>
              </w:rPr>
            </w:pPr>
            <w:r w:rsidRPr="00D013AF">
              <w:rPr>
                <w:rStyle w:val="SAPScreenElement"/>
                <w:sz w:val="16"/>
              </w:rPr>
              <w:t>Concentration</w:t>
            </w:r>
            <w:r w:rsidRPr="00D013AF">
              <w:rPr>
                <w:sz w:val="16"/>
              </w:rPr>
              <w:t xml:space="preserve">: </w:t>
            </w:r>
            <w:r w:rsidRPr="00D013AF">
              <w:rPr>
                <w:rStyle w:val="SAPUserEntry"/>
                <w:sz w:val="16"/>
              </w:rPr>
              <w:t>100</w:t>
            </w:r>
          </w:p>
          <w:p w14:paraId="7BF4EC14" w14:textId="77777777" w:rsidR="00AF20D4" w:rsidRPr="00D013AF" w:rsidRDefault="00D013AF">
            <w:pPr>
              <w:pStyle w:val="listpara1"/>
              <w:numPr>
                <w:ilvl w:val="0"/>
                <w:numId w:val="3"/>
              </w:numPr>
              <w:rPr>
                <w:sz w:val="16"/>
              </w:rPr>
            </w:pPr>
            <w:r w:rsidRPr="00D013AF">
              <w:rPr>
                <w:rStyle w:val="SAPScreenElement"/>
                <w:sz w:val="16"/>
              </w:rPr>
              <w:t>Unit of Measure</w:t>
            </w:r>
            <w:r w:rsidRPr="00D013AF">
              <w:rPr>
                <w:sz w:val="16"/>
              </w:rPr>
              <w:t xml:space="preserve">: </w:t>
            </w:r>
            <w:r w:rsidRPr="00D013AF">
              <w:rPr>
                <w:rStyle w:val="SAPScreenElement"/>
                <w:sz w:val="16"/>
              </w:rPr>
              <w:t>%</w:t>
            </w:r>
          </w:p>
        </w:tc>
        <w:tc>
          <w:tcPr>
            <w:tcW w:w="0" w:type="auto"/>
          </w:tcPr>
          <w:p w14:paraId="7E11B95E" w14:textId="77777777" w:rsidR="00D013AF" w:rsidRPr="00D013AF" w:rsidRDefault="00D013AF">
            <w:pPr>
              <w:rPr>
                <w:sz w:val="16"/>
              </w:rPr>
            </w:pPr>
          </w:p>
        </w:tc>
        <w:tc>
          <w:tcPr>
            <w:tcW w:w="0" w:type="auto"/>
          </w:tcPr>
          <w:p w14:paraId="09013FF7" w14:textId="77777777" w:rsidR="00D013AF" w:rsidRPr="00D013AF" w:rsidRDefault="00D013AF">
            <w:pPr>
              <w:rPr>
                <w:sz w:val="16"/>
              </w:rPr>
            </w:pPr>
          </w:p>
        </w:tc>
      </w:tr>
      <w:tr w:rsidR="00AF20D4" w:rsidRPr="00D013AF" w14:paraId="7E1235A1" w14:textId="77777777" w:rsidTr="00D013AF">
        <w:tc>
          <w:tcPr>
            <w:tcW w:w="0" w:type="auto"/>
          </w:tcPr>
          <w:p w14:paraId="5CD42907" w14:textId="77777777" w:rsidR="00AF20D4" w:rsidRPr="00D013AF" w:rsidRDefault="00D013AF">
            <w:pPr>
              <w:rPr>
                <w:sz w:val="16"/>
              </w:rPr>
            </w:pPr>
            <w:r w:rsidRPr="00D013AF">
              <w:rPr>
                <w:sz w:val="16"/>
              </w:rPr>
              <w:t>11</w:t>
            </w:r>
          </w:p>
        </w:tc>
        <w:tc>
          <w:tcPr>
            <w:tcW w:w="0" w:type="auto"/>
          </w:tcPr>
          <w:p w14:paraId="5236CF6D" w14:textId="77777777" w:rsidR="00AF20D4" w:rsidRPr="00D013AF" w:rsidRDefault="00D013AF">
            <w:pPr>
              <w:rPr>
                <w:sz w:val="16"/>
              </w:rPr>
            </w:pPr>
            <w:r w:rsidRPr="00D013AF">
              <w:rPr>
                <w:rStyle w:val="SAPEmphasis"/>
                <w:sz w:val="16"/>
              </w:rPr>
              <w:t>Release the Composition</w:t>
            </w:r>
          </w:p>
        </w:tc>
        <w:tc>
          <w:tcPr>
            <w:tcW w:w="0" w:type="auto"/>
          </w:tcPr>
          <w:p w14:paraId="1BC0794B" w14:textId="77777777"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 xml:space="preserve">, then </w:t>
            </w:r>
            <w:r w:rsidRPr="00D013AF">
              <w:rPr>
                <w:rStyle w:val="SAPScreenElement"/>
                <w:sz w:val="16"/>
              </w:rPr>
              <w:t>Release</w:t>
            </w:r>
            <w:r w:rsidRPr="00D013AF">
              <w:rPr>
                <w:sz w:val="16"/>
              </w:rPr>
              <w:t>.</w:t>
            </w:r>
          </w:p>
        </w:tc>
        <w:tc>
          <w:tcPr>
            <w:tcW w:w="0" w:type="auto"/>
          </w:tcPr>
          <w:p w14:paraId="41F9ECEA" w14:textId="77777777" w:rsidR="00AF20D4" w:rsidRPr="00D013AF" w:rsidRDefault="00D013AF">
            <w:pPr>
              <w:rPr>
                <w:sz w:val="16"/>
              </w:rPr>
            </w:pPr>
            <w:r w:rsidRPr="00D013AF">
              <w:rPr>
                <w:sz w:val="16"/>
              </w:rPr>
              <w:t>The analytical composition is released.</w:t>
            </w:r>
          </w:p>
        </w:tc>
        <w:tc>
          <w:tcPr>
            <w:tcW w:w="0" w:type="auto"/>
          </w:tcPr>
          <w:p w14:paraId="2C02AF77" w14:textId="77777777" w:rsidR="00D013AF" w:rsidRPr="00D013AF" w:rsidRDefault="00D013AF">
            <w:pPr>
              <w:rPr>
                <w:sz w:val="16"/>
              </w:rPr>
            </w:pPr>
          </w:p>
        </w:tc>
      </w:tr>
      <w:tr w:rsidR="00AF20D4" w:rsidRPr="00D013AF" w14:paraId="09BC5626" w14:textId="77777777" w:rsidTr="00D013AF">
        <w:tc>
          <w:tcPr>
            <w:tcW w:w="0" w:type="auto"/>
          </w:tcPr>
          <w:p w14:paraId="1BA053AE" w14:textId="77777777" w:rsidR="00AF20D4" w:rsidRPr="00D013AF" w:rsidRDefault="00D013AF">
            <w:pPr>
              <w:rPr>
                <w:sz w:val="16"/>
              </w:rPr>
            </w:pPr>
            <w:r w:rsidRPr="00D013AF">
              <w:rPr>
                <w:sz w:val="16"/>
              </w:rPr>
              <w:lastRenderedPageBreak/>
              <w:t>12</w:t>
            </w:r>
          </w:p>
        </w:tc>
        <w:tc>
          <w:tcPr>
            <w:tcW w:w="0" w:type="auto"/>
          </w:tcPr>
          <w:p w14:paraId="70B70D27" w14:textId="77777777" w:rsidR="00AF20D4" w:rsidRPr="00D013AF" w:rsidRDefault="00D013AF">
            <w:pPr>
              <w:rPr>
                <w:sz w:val="16"/>
              </w:rPr>
            </w:pPr>
            <w:r w:rsidRPr="00D013AF">
              <w:rPr>
                <w:rStyle w:val="SAPEmphasis"/>
                <w:sz w:val="16"/>
              </w:rPr>
              <w:t>Save the Raw Material</w:t>
            </w:r>
          </w:p>
        </w:tc>
        <w:tc>
          <w:tcPr>
            <w:tcW w:w="0" w:type="auto"/>
          </w:tcPr>
          <w:p w14:paraId="3980944B" w14:textId="77777777" w:rsidR="00AF20D4" w:rsidRPr="00D013AF" w:rsidRDefault="00D013AF">
            <w:pPr>
              <w:rPr>
                <w:sz w:val="16"/>
              </w:rPr>
            </w:pPr>
            <w:r w:rsidRPr="00D013AF">
              <w:rPr>
                <w:sz w:val="16"/>
              </w:rPr>
              <w:t xml:space="preserve">Navigate back to the </w:t>
            </w:r>
            <w:r w:rsidRPr="00D013AF">
              <w:rPr>
                <w:rStyle w:val="SAPScreenElement"/>
                <w:sz w:val="16"/>
              </w:rPr>
              <w:t>Raw Material - Basic Compliance Data</w:t>
            </w:r>
            <w:r w:rsidRPr="00D013AF">
              <w:rPr>
                <w:sz w:val="16"/>
              </w:rPr>
              <w:t xml:space="preserve"> screen and choose </w:t>
            </w:r>
            <w:r w:rsidRPr="00D013AF">
              <w:rPr>
                <w:rStyle w:val="SAPScreenElement"/>
                <w:sz w:val="16"/>
              </w:rPr>
              <w:t>Save</w:t>
            </w:r>
            <w:r w:rsidRPr="00D013AF">
              <w:rPr>
                <w:sz w:val="16"/>
              </w:rPr>
              <w:t>.</w:t>
            </w:r>
          </w:p>
        </w:tc>
        <w:tc>
          <w:tcPr>
            <w:tcW w:w="0" w:type="auto"/>
          </w:tcPr>
          <w:p w14:paraId="14C5D64B" w14:textId="77777777" w:rsidR="00AF20D4" w:rsidRPr="00D013AF" w:rsidRDefault="00D013AF">
            <w:pPr>
              <w:rPr>
                <w:sz w:val="16"/>
              </w:rPr>
            </w:pPr>
            <w:r w:rsidRPr="00D013AF">
              <w:rPr>
                <w:sz w:val="16"/>
              </w:rPr>
              <w:t>The raw material is saved.</w:t>
            </w:r>
          </w:p>
        </w:tc>
        <w:tc>
          <w:tcPr>
            <w:tcW w:w="0" w:type="auto"/>
          </w:tcPr>
          <w:p w14:paraId="04BAB4F2" w14:textId="77777777" w:rsidR="00D013AF" w:rsidRPr="00D013AF" w:rsidRDefault="00D013AF">
            <w:pPr>
              <w:rPr>
                <w:sz w:val="16"/>
              </w:rPr>
            </w:pPr>
          </w:p>
        </w:tc>
      </w:tr>
      <w:tr w:rsidR="00AF20D4" w:rsidRPr="00D013AF" w14:paraId="78DA411E" w14:textId="77777777" w:rsidTr="00D013AF">
        <w:tc>
          <w:tcPr>
            <w:tcW w:w="0" w:type="auto"/>
          </w:tcPr>
          <w:p w14:paraId="1941A60E" w14:textId="77777777" w:rsidR="00AF20D4" w:rsidRPr="00D013AF" w:rsidRDefault="00D013AF">
            <w:pPr>
              <w:rPr>
                <w:sz w:val="16"/>
              </w:rPr>
            </w:pPr>
            <w:r w:rsidRPr="00D013AF">
              <w:rPr>
                <w:sz w:val="16"/>
              </w:rPr>
              <w:t>13</w:t>
            </w:r>
          </w:p>
        </w:tc>
        <w:tc>
          <w:tcPr>
            <w:tcW w:w="0" w:type="auto"/>
          </w:tcPr>
          <w:p w14:paraId="068C2E0C" w14:textId="77777777" w:rsidR="00AF20D4" w:rsidRPr="00D013AF" w:rsidRDefault="00D013AF">
            <w:pPr>
              <w:rPr>
                <w:sz w:val="16"/>
              </w:rPr>
            </w:pPr>
            <w:r w:rsidRPr="00D013AF">
              <w:rPr>
                <w:rStyle w:val="SAPEmphasis"/>
                <w:sz w:val="16"/>
              </w:rPr>
              <w:t>Create Another Raw Material</w:t>
            </w:r>
          </w:p>
        </w:tc>
        <w:tc>
          <w:tcPr>
            <w:tcW w:w="0" w:type="auto"/>
          </w:tcPr>
          <w:p w14:paraId="63BF0111" w14:textId="77777777" w:rsidR="00D013AF" w:rsidRPr="00D013AF" w:rsidRDefault="00D013AF">
            <w:pPr>
              <w:rPr>
                <w:sz w:val="16"/>
              </w:rPr>
            </w:pPr>
            <w:r w:rsidRPr="00D013AF">
              <w:rPr>
                <w:sz w:val="16"/>
              </w:rPr>
              <w:t>Repeat steps 3 to 13 with the following data to create another raw material:</w:t>
            </w:r>
          </w:p>
          <w:p w14:paraId="50E22F8F" w14:textId="77777777" w:rsidR="00D013AF" w:rsidRPr="00D013AF" w:rsidRDefault="00D013AF">
            <w:pPr>
              <w:pStyle w:val="listpara1"/>
              <w:numPr>
                <w:ilvl w:val="0"/>
                <w:numId w:val="27"/>
              </w:numPr>
              <w:rPr>
                <w:sz w:val="16"/>
              </w:rPr>
            </w:pPr>
            <w:r w:rsidRPr="00D013AF">
              <w:rPr>
                <w:sz w:val="16"/>
              </w:rPr>
              <w:t>In step 4</w:t>
            </w:r>
          </w:p>
          <w:p w14:paraId="764E3FFD" w14:textId="3198E050" w:rsidR="00AF20D4" w:rsidRPr="00D013AF" w:rsidRDefault="00D013AF">
            <w:pPr>
              <w:pStyle w:val="listpara1"/>
              <w:rPr>
                <w:sz w:val="16"/>
              </w:rPr>
            </w:pPr>
            <w:r w:rsidRPr="00D013AF">
              <w:rPr>
                <w:rStyle w:val="SAPScreenElement"/>
                <w:sz w:val="16"/>
              </w:rPr>
              <w:t>Internal Name</w:t>
            </w:r>
            <w:r w:rsidRPr="00D013AF">
              <w:rPr>
                <w:sz w:val="16"/>
              </w:rPr>
              <w:t xml:space="preserve">: </w:t>
            </w:r>
            <w:r w:rsidRPr="00D013AF">
              <w:rPr>
                <w:rStyle w:val="SAPUserEntry"/>
                <w:sz w:val="16"/>
              </w:rPr>
              <w:t>Product Marketability RMC70-B</w:t>
            </w:r>
          </w:p>
          <w:p w14:paraId="1C5EA9F6" w14:textId="77777777" w:rsidR="00D013AF" w:rsidRPr="00D013AF" w:rsidRDefault="00D013AF">
            <w:pPr>
              <w:pStyle w:val="listpara1"/>
              <w:numPr>
                <w:ilvl w:val="0"/>
                <w:numId w:val="3"/>
              </w:numPr>
              <w:rPr>
                <w:sz w:val="16"/>
              </w:rPr>
            </w:pPr>
            <w:r w:rsidRPr="00D013AF">
              <w:rPr>
                <w:sz w:val="16"/>
              </w:rPr>
              <w:t>In step 6</w:t>
            </w:r>
          </w:p>
          <w:p w14:paraId="2CFD3C4B" w14:textId="10475A44" w:rsidR="00AF20D4" w:rsidRPr="00D013AF" w:rsidRDefault="00D013AF">
            <w:pPr>
              <w:pStyle w:val="listpara1"/>
              <w:rPr>
                <w:sz w:val="16"/>
              </w:rPr>
            </w:pPr>
            <w:r w:rsidRPr="00D013AF">
              <w:rPr>
                <w:rStyle w:val="SAPScreenElement"/>
                <w:sz w:val="16"/>
              </w:rPr>
              <w:t>Product</w:t>
            </w:r>
            <w:r w:rsidRPr="00D013AF">
              <w:rPr>
                <w:sz w:val="16"/>
              </w:rPr>
              <w:t xml:space="preserve">: </w:t>
            </w:r>
            <w:r w:rsidRPr="00D013AF">
              <w:rPr>
                <w:rStyle w:val="SAPUserEntry"/>
                <w:sz w:val="16"/>
              </w:rPr>
              <w:t>RMPC08</w:t>
            </w:r>
          </w:p>
          <w:p w14:paraId="1BE7A021" w14:textId="77777777" w:rsidR="00D013AF" w:rsidRPr="00D013AF" w:rsidRDefault="00D013AF">
            <w:pPr>
              <w:pStyle w:val="listpara1"/>
              <w:numPr>
                <w:ilvl w:val="0"/>
                <w:numId w:val="3"/>
              </w:numPr>
              <w:rPr>
                <w:sz w:val="16"/>
              </w:rPr>
            </w:pPr>
            <w:r w:rsidRPr="00D013AF">
              <w:rPr>
                <w:sz w:val="16"/>
              </w:rPr>
              <w:t>In step 10</w:t>
            </w:r>
          </w:p>
          <w:p w14:paraId="45D2C806" w14:textId="76AB123D" w:rsidR="00AF20D4" w:rsidRPr="00D013AF" w:rsidRDefault="00D013AF">
            <w:pPr>
              <w:pStyle w:val="listpara1"/>
              <w:rPr>
                <w:sz w:val="16"/>
              </w:rPr>
            </w:pPr>
            <w:r w:rsidRPr="00D013AF">
              <w:rPr>
                <w:rStyle w:val="SAPScreenElement"/>
                <w:sz w:val="16"/>
              </w:rPr>
              <w:t>Substance Name</w:t>
            </w:r>
            <w:r w:rsidRPr="00D013AF">
              <w:rPr>
                <w:sz w:val="16"/>
              </w:rPr>
              <w:t xml:space="preserve">: </w:t>
            </w:r>
            <w:r w:rsidRPr="00D013AF">
              <w:rPr>
                <w:rStyle w:val="SAPScreenElement"/>
                <w:sz w:val="16"/>
              </w:rPr>
              <w:t>acetic acid</w:t>
            </w:r>
          </w:p>
        </w:tc>
        <w:tc>
          <w:tcPr>
            <w:tcW w:w="0" w:type="auto"/>
          </w:tcPr>
          <w:p w14:paraId="42505968" w14:textId="77777777" w:rsidR="00D013AF" w:rsidRPr="00D013AF" w:rsidRDefault="00D013AF">
            <w:pPr>
              <w:rPr>
                <w:sz w:val="16"/>
              </w:rPr>
            </w:pPr>
          </w:p>
        </w:tc>
        <w:tc>
          <w:tcPr>
            <w:tcW w:w="0" w:type="auto"/>
          </w:tcPr>
          <w:p w14:paraId="1F82D2B6" w14:textId="77777777" w:rsidR="00D013AF" w:rsidRPr="00D013AF" w:rsidRDefault="00D013AF">
            <w:pPr>
              <w:rPr>
                <w:sz w:val="16"/>
              </w:rPr>
            </w:pPr>
          </w:p>
        </w:tc>
      </w:tr>
    </w:tbl>
    <w:p w14:paraId="68011428" w14:textId="77777777" w:rsidR="00AF20D4" w:rsidRDefault="00D013AF">
      <w:pPr>
        <w:pStyle w:val="SAPKeyblockTitle"/>
      </w:pPr>
      <w:r>
        <w:t>Result</w:t>
      </w:r>
    </w:p>
    <w:p w14:paraId="0C6F30E7" w14:textId="77777777" w:rsidR="00AF20D4" w:rsidRDefault="00D013AF">
      <w:r>
        <w:t>Basic compliance data for raw materials is created.</w:t>
      </w:r>
    </w:p>
    <w:p w14:paraId="20B3D6C0" w14:textId="77777777" w:rsidR="00AF20D4" w:rsidRDefault="00D013AF">
      <w:pPr>
        <w:pStyle w:val="Heading3"/>
      </w:pPr>
      <w:bookmarkStart w:id="26" w:name="unique_12"/>
      <w:bookmarkStart w:id="27" w:name="_Toc191058584"/>
      <w:r>
        <w:t>Approve Suppliers of Raw Materials</w:t>
      </w:r>
      <w:bookmarkEnd w:id="26"/>
      <w:bookmarkEnd w:id="27"/>
    </w:p>
    <w:p w14:paraId="2E424C82" w14:textId="77777777" w:rsidR="00AF20D4" w:rsidRDefault="00D013AF">
      <w:pPr>
        <w:pStyle w:val="SAPKeyblockTitle"/>
      </w:pPr>
      <w:r>
        <w:t>Use</w:t>
      </w:r>
    </w:p>
    <w:p w14:paraId="407DD904" w14:textId="77777777" w:rsidR="00AF20D4" w:rsidRDefault="00D013AF">
      <w:r>
        <w:t>Create and approve suppliers of raw materials.</w:t>
      </w:r>
    </w:p>
    <w:p w14:paraId="36FB345D"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772"/>
        <w:gridCol w:w="2540"/>
        <w:gridCol w:w="5400"/>
        <w:gridCol w:w="4211"/>
        <w:gridCol w:w="1381"/>
      </w:tblGrid>
      <w:tr w:rsidR="00AF20D4" w:rsidRPr="00D013AF" w14:paraId="24815E7C"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E149951" w14:textId="77777777" w:rsidR="00AF20D4" w:rsidRPr="00D013AF" w:rsidRDefault="00D013AF">
            <w:pPr>
              <w:pStyle w:val="SAPTableHeader"/>
              <w:rPr>
                <w:sz w:val="16"/>
              </w:rPr>
            </w:pPr>
            <w:r w:rsidRPr="00D013AF">
              <w:rPr>
                <w:rStyle w:val="SAPEmphasis"/>
                <w:sz w:val="16"/>
              </w:rPr>
              <w:t>Test Step #</w:t>
            </w:r>
          </w:p>
        </w:tc>
        <w:tc>
          <w:tcPr>
            <w:tcW w:w="0" w:type="auto"/>
          </w:tcPr>
          <w:p w14:paraId="574AA7D8" w14:textId="77777777" w:rsidR="00AF20D4" w:rsidRPr="00D013AF" w:rsidRDefault="00D013AF">
            <w:pPr>
              <w:pStyle w:val="SAPTableHeader"/>
              <w:rPr>
                <w:sz w:val="16"/>
              </w:rPr>
            </w:pPr>
            <w:r w:rsidRPr="00D013AF">
              <w:rPr>
                <w:rStyle w:val="SAPEmphasis"/>
                <w:sz w:val="16"/>
              </w:rPr>
              <w:t>Test Step Name</w:t>
            </w:r>
          </w:p>
        </w:tc>
        <w:tc>
          <w:tcPr>
            <w:tcW w:w="0" w:type="auto"/>
          </w:tcPr>
          <w:p w14:paraId="6615E721" w14:textId="77777777" w:rsidR="00AF20D4" w:rsidRPr="00D013AF" w:rsidRDefault="00D013AF">
            <w:pPr>
              <w:pStyle w:val="SAPTableHeader"/>
              <w:rPr>
                <w:sz w:val="16"/>
              </w:rPr>
            </w:pPr>
            <w:r w:rsidRPr="00D013AF">
              <w:rPr>
                <w:rStyle w:val="SAPEmphasis"/>
                <w:sz w:val="16"/>
              </w:rPr>
              <w:t>Instruction</w:t>
            </w:r>
          </w:p>
        </w:tc>
        <w:tc>
          <w:tcPr>
            <w:tcW w:w="0" w:type="auto"/>
          </w:tcPr>
          <w:p w14:paraId="7150B8C6" w14:textId="77777777" w:rsidR="00AF20D4" w:rsidRPr="00D013AF" w:rsidRDefault="00D013AF">
            <w:pPr>
              <w:pStyle w:val="SAPTableHeader"/>
              <w:rPr>
                <w:sz w:val="16"/>
              </w:rPr>
            </w:pPr>
            <w:r w:rsidRPr="00D013AF">
              <w:rPr>
                <w:rStyle w:val="SAPEmphasis"/>
                <w:sz w:val="16"/>
              </w:rPr>
              <w:t>Expected Result</w:t>
            </w:r>
          </w:p>
        </w:tc>
        <w:tc>
          <w:tcPr>
            <w:tcW w:w="0" w:type="auto"/>
          </w:tcPr>
          <w:p w14:paraId="40CD7153" w14:textId="77777777" w:rsidR="00AF20D4" w:rsidRPr="00D013AF" w:rsidRDefault="00D013AF">
            <w:pPr>
              <w:pStyle w:val="SAPTableHeader"/>
              <w:rPr>
                <w:sz w:val="16"/>
              </w:rPr>
            </w:pPr>
            <w:r w:rsidRPr="00D013AF">
              <w:rPr>
                <w:rStyle w:val="SAPEmphasis"/>
                <w:sz w:val="16"/>
              </w:rPr>
              <w:t>Pass / Fail / Comment</w:t>
            </w:r>
          </w:p>
        </w:tc>
      </w:tr>
      <w:tr w:rsidR="00AF20D4" w:rsidRPr="00D013AF" w14:paraId="0136D65F" w14:textId="77777777" w:rsidTr="00D013AF">
        <w:tc>
          <w:tcPr>
            <w:tcW w:w="0" w:type="auto"/>
          </w:tcPr>
          <w:p w14:paraId="12129304" w14:textId="77777777" w:rsidR="00AF20D4" w:rsidRPr="00D013AF" w:rsidRDefault="00D013AF">
            <w:pPr>
              <w:rPr>
                <w:sz w:val="16"/>
              </w:rPr>
            </w:pPr>
            <w:r w:rsidRPr="00D013AF">
              <w:rPr>
                <w:sz w:val="16"/>
              </w:rPr>
              <w:t>1</w:t>
            </w:r>
          </w:p>
        </w:tc>
        <w:tc>
          <w:tcPr>
            <w:tcW w:w="0" w:type="auto"/>
          </w:tcPr>
          <w:p w14:paraId="6D9EBD5E" w14:textId="77777777" w:rsidR="00AF20D4" w:rsidRPr="00D013AF" w:rsidRDefault="00D013AF">
            <w:pPr>
              <w:rPr>
                <w:sz w:val="16"/>
              </w:rPr>
            </w:pPr>
            <w:r w:rsidRPr="00D013AF">
              <w:rPr>
                <w:rStyle w:val="SAPEmphasis"/>
                <w:sz w:val="16"/>
              </w:rPr>
              <w:t>Log On</w:t>
            </w:r>
          </w:p>
        </w:tc>
        <w:tc>
          <w:tcPr>
            <w:tcW w:w="0" w:type="auto"/>
          </w:tcPr>
          <w:p w14:paraId="7DD3B2D6" w14:textId="77777777" w:rsidR="00AF20D4" w:rsidRPr="00D013AF" w:rsidRDefault="00D013AF">
            <w:pPr>
              <w:rPr>
                <w:sz w:val="16"/>
              </w:rPr>
            </w:pPr>
            <w:r w:rsidRPr="00D013AF">
              <w:rPr>
                <w:sz w:val="16"/>
              </w:rPr>
              <w:t>Log on to the SAP Fiori launchpad as a Master Data Specialist - Product Compliance.</w:t>
            </w:r>
          </w:p>
        </w:tc>
        <w:tc>
          <w:tcPr>
            <w:tcW w:w="0" w:type="auto"/>
          </w:tcPr>
          <w:p w14:paraId="3D80A6F7" w14:textId="77777777" w:rsidR="00AF20D4" w:rsidRPr="00D013AF" w:rsidRDefault="00D013AF">
            <w:pPr>
              <w:rPr>
                <w:sz w:val="16"/>
              </w:rPr>
            </w:pPr>
            <w:r w:rsidRPr="00D013AF">
              <w:rPr>
                <w:sz w:val="16"/>
              </w:rPr>
              <w:t>The SAP Fiori launchpad is displayed.</w:t>
            </w:r>
          </w:p>
        </w:tc>
        <w:tc>
          <w:tcPr>
            <w:tcW w:w="0" w:type="auto"/>
          </w:tcPr>
          <w:p w14:paraId="0B9228E0" w14:textId="77777777" w:rsidR="00AF20D4" w:rsidRPr="00D013AF" w:rsidRDefault="00AF20D4">
            <w:pPr>
              <w:rPr>
                <w:sz w:val="16"/>
              </w:rPr>
            </w:pPr>
          </w:p>
        </w:tc>
      </w:tr>
      <w:tr w:rsidR="00AF20D4" w:rsidRPr="00D013AF" w14:paraId="3F6C247D" w14:textId="77777777" w:rsidTr="00D013AF">
        <w:tc>
          <w:tcPr>
            <w:tcW w:w="0" w:type="auto"/>
          </w:tcPr>
          <w:p w14:paraId="2FCAA872" w14:textId="77777777" w:rsidR="00AF20D4" w:rsidRPr="00D013AF" w:rsidRDefault="00D013AF">
            <w:pPr>
              <w:rPr>
                <w:sz w:val="16"/>
              </w:rPr>
            </w:pPr>
            <w:r w:rsidRPr="00D013AF">
              <w:rPr>
                <w:sz w:val="16"/>
              </w:rPr>
              <w:t>2</w:t>
            </w:r>
          </w:p>
        </w:tc>
        <w:tc>
          <w:tcPr>
            <w:tcW w:w="0" w:type="auto"/>
          </w:tcPr>
          <w:p w14:paraId="0CACDE28" w14:textId="77777777" w:rsidR="00AF20D4" w:rsidRPr="00D013AF" w:rsidRDefault="00D013AF">
            <w:pPr>
              <w:rPr>
                <w:sz w:val="16"/>
              </w:rPr>
            </w:pPr>
            <w:r w:rsidRPr="00D013AF">
              <w:rPr>
                <w:rStyle w:val="SAPEmphasis"/>
                <w:sz w:val="16"/>
              </w:rPr>
              <w:t>Access the App</w:t>
            </w:r>
          </w:p>
        </w:tc>
        <w:tc>
          <w:tcPr>
            <w:tcW w:w="0" w:type="auto"/>
          </w:tcPr>
          <w:p w14:paraId="5ED3611C" w14:textId="77777777" w:rsidR="00AF20D4" w:rsidRPr="00D013AF" w:rsidRDefault="00D013AF">
            <w:pPr>
              <w:rPr>
                <w:sz w:val="16"/>
              </w:rPr>
            </w:pPr>
            <w:r w:rsidRPr="00D013AF">
              <w:rPr>
                <w:sz w:val="16"/>
              </w:rPr>
              <w:t xml:space="preserve">Open </w:t>
            </w:r>
            <w:r w:rsidRPr="00D013AF">
              <w:rPr>
                <w:rStyle w:val="SAPScreenElement"/>
                <w:sz w:val="16"/>
              </w:rPr>
              <w:t>Manage Basic Compliance Data</w:t>
            </w:r>
            <w:r w:rsidRPr="00D013AF">
              <w:rPr>
                <w:sz w:val="16"/>
              </w:rPr>
              <w:t xml:space="preserve"> - </w:t>
            </w:r>
            <w:r w:rsidRPr="00D013AF">
              <w:rPr>
                <w:rStyle w:val="SAPScreenElement"/>
                <w:sz w:val="16"/>
              </w:rPr>
              <w:t>Raw Materials</w:t>
            </w:r>
            <w:r w:rsidRPr="00D013AF">
              <w:rPr>
                <w:sz w:val="16"/>
              </w:rPr>
              <w:t xml:space="preserve"> </w:t>
            </w:r>
            <w:r w:rsidRPr="00D013AF">
              <w:rPr>
                <w:rStyle w:val="SAPMonospace"/>
                <w:sz w:val="16"/>
              </w:rPr>
              <w:t>(F3024)</w:t>
            </w:r>
            <w:r w:rsidRPr="00D013AF">
              <w:rPr>
                <w:sz w:val="16"/>
              </w:rPr>
              <w:t>.</w:t>
            </w:r>
          </w:p>
        </w:tc>
        <w:tc>
          <w:tcPr>
            <w:tcW w:w="0" w:type="auto"/>
          </w:tcPr>
          <w:p w14:paraId="6E4156AF" w14:textId="77777777" w:rsidR="00AF20D4" w:rsidRPr="00D013AF" w:rsidRDefault="00D013AF">
            <w:pPr>
              <w:rPr>
                <w:sz w:val="16"/>
              </w:rPr>
            </w:pPr>
            <w:r w:rsidRPr="00D013AF">
              <w:rPr>
                <w:sz w:val="16"/>
              </w:rPr>
              <w:t xml:space="preserve">The </w:t>
            </w:r>
            <w:r w:rsidRPr="00D013AF">
              <w:rPr>
                <w:rStyle w:val="SAPScreenElement"/>
                <w:sz w:val="16"/>
              </w:rPr>
              <w:t>Manage Basic Compliance Data - Raw Materials</w:t>
            </w:r>
            <w:r w:rsidRPr="00D013AF">
              <w:rPr>
                <w:sz w:val="16"/>
              </w:rPr>
              <w:t xml:space="preserve"> screen is displayed.</w:t>
            </w:r>
          </w:p>
        </w:tc>
        <w:tc>
          <w:tcPr>
            <w:tcW w:w="0" w:type="auto"/>
          </w:tcPr>
          <w:p w14:paraId="5BA7621F" w14:textId="77777777" w:rsidR="00AF20D4" w:rsidRPr="00D013AF" w:rsidRDefault="00AF20D4">
            <w:pPr>
              <w:rPr>
                <w:sz w:val="16"/>
              </w:rPr>
            </w:pPr>
          </w:p>
        </w:tc>
      </w:tr>
      <w:tr w:rsidR="00AF20D4" w:rsidRPr="00D013AF" w14:paraId="39F3C2D4" w14:textId="77777777" w:rsidTr="00D013AF">
        <w:tc>
          <w:tcPr>
            <w:tcW w:w="0" w:type="auto"/>
          </w:tcPr>
          <w:p w14:paraId="32C0B876" w14:textId="77777777" w:rsidR="00AF20D4" w:rsidRPr="00D013AF" w:rsidRDefault="00D013AF">
            <w:pPr>
              <w:rPr>
                <w:sz w:val="16"/>
              </w:rPr>
            </w:pPr>
            <w:r w:rsidRPr="00D013AF">
              <w:rPr>
                <w:sz w:val="16"/>
              </w:rPr>
              <w:t>3</w:t>
            </w:r>
          </w:p>
        </w:tc>
        <w:tc>
          <w:tcPr>
            <w:tcW w:w="0" w:type="auto"/>
          </w:tcPr>
          <w:p w14:paraId="267153AC" w14:textId="77777777" w:rsidR="00AF20D4" w:rsidRPr="00D013AF" w:rsidRDefault="00D013AF">
            <w:pPr>
              <w:rPr>
                <w:sz w:val="16"/>
              </w:rPr>
            </w:pPr>
            <w:r w:rsidRPr="00D013AF">
              <w:rPr>
                <w:rStyle w:val="SAPEmphasis"/>
                <w:sz w:val="16"/>
              </w:rPr>
              <w:t>Open a Raw Material</w:t>
            </w:r>
          </w:p>
        </w:tc>
        <w:tc>
          <w:tcPr>
            <w:tcW w:w="0" w:type="auto"/>
          </w:tcPr>
          <w:p w14:paraId="5A9A6589" w14:textId="77777777" w:rsidR="00D013AF" w:rsidRPr="00D013AF" w:rsidRDefault="00D013AF">
            <w:pPr>
              <w:rPr>
                <w:sz w:val="16"/>
              </w:rPr>
            </w:pPr>
            <w:r w:rsidRPr="00D013AF">
              <w:rPr>
                <w:sz w:val="16"/>
              </w:rPr>
              <w:t xml:space="preserve">In the </w:t>
            </w:r>
            <w:r w:rsidRPr="00D013AF">
              <w:rPr>
                <w:rStyle w:val="SAPScreenElement"/>
                <w:sz w:val="16"/>
              </w:rPr>
              <w:t>Search</w:t>
            </w:r>
            <w:r w:rsidRPr="00D013AF">
              <w:rPr>
                <w:sz w:val="16"/>
              </w:rPr>
              <w:t xml:space="preserve"> field, enter </w:t>
            </w:r>
            <w:r w:rsidRPr="00D013AF">
              <w:rPr>
                <w:rStyle w:val="SAPUserEntry"/>
                <w:sz w:val="16"/>
              </w:rPr>
              <w:t>RMPC07</w:t>
            </w:r>
            <w:r w:rsidRPr="00D013AF">
              <w:rPr>
                <w:sz w:val="16"/>
              </w:rPr>
              <w:t xml:space="preserve"> .</w:t>
            </w:r>
          </w:p>
          <w:p w14:paraId="1D4203DB" w14:textId="1FF6D01B" w:rsidR="00AF20D4" w:rsidRPr="00D013AF" w:rsidRDefault="00D013AF">
            <w:pPr>
              <w:rPr>
                <w:sz w:val="16"/>
              </w:rPr>
            </w:pPr>
            <w:r w:rsidRPr="00D013AF">
              <w:rPr>
                <w:sz w:val="16"/>
              </w:rPr>
              <w:lastRenderedPageBreak/>
              <w:t xml:space="preserve">Choose the entry for the </w:t>
            </w:r>
            <w:r w:rsidRPr="00D013AF">
              <w:rPr>
                <w:rStyle w:val="SAPScreenElement"/>
                <w:sz w:val="16"/>
              </w:rPr>
              <w:t>RMPC07</w:t>
            </w:r>
            <w:r w:rsidRPr="00D013AF">
              <w:rPr>
                <w:sz w:val="16"/>
              </w:rPr>
              <w:t xml:space="preserve"> material to navigate to the compliance view record.</w:t>
            </w:r>
          </w:p>
        </w:tc>
        <w:tc>
          <w:tcPr>
            <w:tcW w:w="0" w:type="auto"/>
          </w:tcPr>
          <w:p w14:paraId="089AB36A" w14:textId="77777777" w:rsidR="00AF20D4" w:rsidRPr="00D013AF" w:rsidRDefault="00D013AF">
            <w:pPr>
              <w:rPr>
                <w:sz w:val="16"/>
              </w:rPr>
            </w:pPr>
            <w:r w:rsidRPr="00D013AF">
              <w:rPr>
                <w:sz w:val="16"/>
              </w:rPr>
              <w:lastRenderedPageBreak/>
              <w:t xml:space="preserve">The </w:t>
            </w:r>
            <w:r w:rsidRPr="00D013AF">
              <w:rPr>
                <w:rStyle w:val="SAPScreenElement"/>
                <w:sz w:val="16"/>
              </w:rPr>
              <w:t>Raw Material - Basic Compliance Data</w:t>
            </w:r>
            <w:r w:rsidRPr="00D013AF">
              <w:rPr>
                <w:sz w:val="16"/>
              </w:rPr>
              <w:t xml:space="preserve"> screen is displayed.</w:t>
            </w:r>
          </w:p>
        </w:tc>
        <w:tc>
          <w:tcPr>
            <w:tcW w:w="0" w:type="auto"/>
          </w:tcPr>
          <w:p w14:paraId="31E1AE98" w14:textId="77777777" w:rsidR="00AF20D4" w:rsidRPr="00D013AF" w:rsidRDefault="00AF20D4">
            <w:pPr>
              <w:rPr>
                <w:sz w:val="16"/>
              </w:rPr>
            </w:pPr>
          </w:p>
        </w:tc>
      </w:tr>
      <w:tr w:rsidR="00AF20D4" w:rsidRPr="00D013AF" w14:paraId="70F0203C" w14:textId="77777777" w:rsidTr="00D013AF">
        <w:tc>
          <w:tcPr>
            <w:tcW w:w="0" w:type="auto"/>
          </w:tcPr>
          <w:p w14:paraId="57860F0A" w14:textId="77777777" w:rsidR="00AF20D4" w:rsidRPr="00D013AF" w:rsidRDefault="00D013AF">
            <w:pPr>
              <w:rPr>
                <w:sz w:val="16"/>
              </w:rPr>
            </w:pPr>
            <w:r w:rsidRPr="00D013AF">
              <w:rPr>
                <w:sz w:val="16"/>
              </w:rPr>
              <w:t>4</w:t>
            </w:r>
          </w:p>
        </w:tc>
        <w:tc>
          <w:tcPr>
            <w:tcW w:w="0" w:type="auto"/>
          </w:tcPr>
          <w:p w14:paraId="4CFBCC2C" w14:textId="77777777" w:rsidR="00AF20D4" w:rsidRPr="00D013AF" w:rsidRDefault="00D013AF">
            <w:pPr>
              <w:rPr>
                <w:sz w:val="16"/>
              </w:rPr>
            </w:pPr>
            <w:r w:rsidRPr="00D013AF">
              <w:rPr>
                <w:rStyle w:val="SAPEmphasis"/>
                <w:sz w:val="16"/>
              </w:rPr>
              <w:t>Create a Supplier</w:t>
            </w:r>
          </w:p>
        </w:tc>
        <w:tc>
          <w:tcPr>
            <w:tcW w:w="0" w:type="auto"/>
          </w:tcPr>
          <w:p w14:paraId="69AD8BB7" w14:textId="77777777" w:rsidR="00D013AF" w:rsidRPr="00D013AF" w:rsidRDefault="00D013AF">
            <w:pPr>
              <w:rPr>
                <w:sz w:val="16"/>
              </w:rPr>
            </w:pPr>
            <w:r w:rsidRPr="00D013AF">
              <w:rPr>
                <w:sz w:val="16"/>
              </w:rPr>
              <w:t xml:space="preserve">In the </w:t>
            </w:r>
            <w:r w:rsidRPr="00D013AF">
              <w:rPr>
                <w:rStyle w:val="SAPScreenElement"/>
                <w:sz w:val="16"/>
              </w:rPr>
              <w:t>Suppliers</w:t>
            </w:r>
            <w:r w:rsidRPr="00D013AF">
              <w:rPr>
                <w:sz w:val="16"/>
              </w:rPr>
              <w:t xml:space="preserve"> tab, choose </w:t>
            </w:r>
            <w:r w:rsidRPr="00D013AF">
              <w:rPr>
                <w:rStyle w:val="SAPScreenElement"/>
                <w:sz w:val="16"/>
              </w:rPr>
              <w:t>Create</w:t>
            </w:r>
            <w:r w:rsidRPr="00D013AF">
              <w:rPr>
                <w:sz w:val="16"/>
              </w:rPr>
              <w:t>.</w:t>
            </w:r>
          </w:p>
          <w:p w14:paraId="447504A1" w14:textId="77777777" w:rsidR="00D013AF" w:rsidRPr="00D013AF" w:rsidRDefault="00D013AF">
            <w:pPr>
              <w:rPr>
                <w:sz w:val="16"/>
              </w:rPr>
            </w:pPr>
            <w:r w:rsidRPr="00D013AF">
              <w:rPr>
                <w:sz w:val="16"/>
              </w:rPr>
              <w:t xml:space="preserve">In the newly opened </w:t>
            </w:r>
            <w:r w:rsidRPr="00D013AF">
              <w:rPr>
                <w:rStyle w:val="SAPScreenElement"/>
                <w:sz w:val="16"/>
              </w:rPr>
              <w:t>Assign Supplier</w:t>
            </w:r>
            <w:r w:rsidRPr="00D013AF">
              <w:rPr>
                <w:sz w:val="16"/>
              </w:rPr>
              <w:t xml:space="preserve"> dialog box, in the </w:t>
            </w:r>
            <w:r w:rsidRPr="00D013AF">
              <w:rPr>
                <w:rStyle w:val="SAPScreenElement"/>
                <w:sz w:val="16"/>
              </w:rPr>
              <w:t>Supplier</w:t>
            </w:r>
            <w:r w:rsidRPr="00D013AF">
              <w:rPr>
                <w:sz w:val="16"/>
              </w:rPr>
              <w:t xml:space="preserve"> field, enter </w:t>
            </w:r>
            <w:r w:rsidRPr="00D013AF">
              <w:rPr>
                <w:rStyle w:val="SAPUserEntry"/>
                <w:sz w:val="16"/>
              </w:rPr>
              <w:t>10300050</w:t>
            </w:r>
            <w:r w:rsidRPr="00D013AF">
              <w:rPr>
                <w:sz w:val="16"/>
              </w:rPr>
              <w:t>.</w:t>
            </w:r>
          </w:p>
          <w:p w14:paraId="0C8C7B4B" w14:textId="41D5DC66"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04629FA7" w14:textId="77777777" w:rsidR="00AF20D4" w:rsidRPr="00D013AF" w:rsidRDefault="00D013AF">
            <w:pPr>
              <w:rPr>
                <w:sz w:val="16"/>
              </w:rPr>
            </w:pPr>
            <w:r w:rsidRPr="00D013AF">
              <w:rPr>
                <w:sz w:val="16"/>
              </w:rPr>
              <w:t xml:space="preserve">The supplier is added in the </w:t>
            </w:r>
            <w:r w:rsidRPr="00D013AF">
              <w:rPr>
                <w:rStyle w:val="SAPScreenElement"/>
                <w:sz w:val="16"/>
              </w:rPr>
              <w:t>Suppliers of Raw Material</w:t>
            </w:r>
            <w:r w:rsidRPr="00D013AF">
              <w:rPr>
                <w:sz w:val="16"/>
              </w:rPr>
              <w:t xml:space="preserve"> table.</w:t>
            </w:r>
          </w:p>
        </w:tc>
        <w:tc>
          <w:tcPr>
            <w:tcW w:w="0" w:type="auto"/>
          </w:tcPr>
          <w:p w14:paraId="56936E02" w14:textId="77777777" w:rsidR="00AF20D4" w:rsidRPr="00D013AF" w:rsidRDefault="00AF20D4">
            <w:pPr>
              <w:rPr>
                <w:sz w:val="16"/>
              </w:rPr>
            </w:pPr>
          </w:p>
        </w:tc>
      </w:tr>
      <w:tr w:rsidR="00AF20D4" w:rsidRPr="00D013AF" w14:paraId="2F6CCFDD" w14:textId="77777777" w:rsidTr="00D013AF">
        <w:tc>
          <w:tcPr>
            <w:tcW w:w="0" w:type="auto"/>
          </w:tcPr>
          <w:p w14:paraId="47119203" w14:textId="77777777" w:rsidR="00AF20D4" w:rsidRPr="00D013AF" w:rsidRDefault="00D013AF">
            <w:pPr>
              <w:rPr>
                <w:sz w:val="16"/>
              </w:rPr>
            </w:pPr>
            <w:r w:rsidRPr="00D013AF">
              <w:rPr>
                <w:sz w:val="16"/>
              </w:rPr>
              <w:t>5</w:t>
            </w:r>
          </w:p>
        </w:tc>
        <w:tc>
          <w:tcPr>
            <w:tcW w:w="0" w:type="auto"/>
          </w:tcPr>
          <w:p w14:paraId="081B4C71" w14:textId="77777777" w:rsidR="00AF20D4" w:rsidRPr="00D013AF" w:rsidRDefault="00D013AF">
            <w:pPr>
              <w:rPr>
                <w:sz w:val="16"/>
              </w:rPr>
            </w:pPr>
            <w:r w:rsidRPr="00D013AF">
              <w:rPr>
                <w:rStyle w:val="SAPEmphasis"/>
                <w:sz w:val="16"/>
              </w:rPr>
              <w:t>Approve a Supplier</w:t>
            </w:r>
          </w:p>
        </w:tc>
        <w:tc>
          <w:tcPr>
            <w:tcW w:w="0" w:type="auto"/>
          </w:tcPr>
          <w:p w14:paraId="13E8A4A8" w14:textId="77777777" w:rsidR="00D013AF" w:rsidRPr="00D013AF" w:rsidRDefault="00D013AF">
            <w:pPr>
              <w:rPr>
                <w:sz w:val="16"/>
              </w:rPr>
            </w:pPr>
            <w:r w:rsidRPr="00D013AF">
              <w:rPr>
                <w:sz w:val="16"/>
              </w:rPr>
              <w:t>Choose the entry with the newly added supplier to navigate to the supplier compliance data.</w:t>
            </w:r>
          </w:p>
          <w:p w14:paraId="5B0E01DC" w14:textId="583F6A94" w:rsidR="00AF20D4" w:rsidRPr="00D013AF" w:rsidRDefault="00D013AF">
            <w:pPr>
              <w:rPr>
                <w:sz w:val="16"/>
              </w:rPr>
            </w:pPr>
            <w:r w:rsidRPr="00D013AF">
              <w:rPr>
                <w:sz w:val="16"/>
              </w:rPr>
              <w:t xml:space="preserve">Choose </w:t>
            </w:r>
            <w:r w:rsidRPr="00D013AF">
              <w:rPr>
                <w:rStyle w:val="SAPScreenElement"/>
                <w:sz w:val="16"/>
              </w:rPr>
              <w:t>Approve</w:t>
            </w:r>
            <w:r w:rsidRPr="00D013AF">
              <w:rPr>
                <w:sz w:val="16"/>
              </w:rPr>
              <w:t>.</w:t>
            </w:r>
          </w:p>
        </w:tc>
        <w:tc>
          <w:tcPr>
            <w:tcW w:w="0" w:type="auto"/>
          </w:tcPr>
          <w:p w14:paraId="436A4158" w14:textId="77777777" w:rsidR="00AF20D4" w:rsidRPr="00D013AF" w:rsidRDefault="00D013AF">
            <w:pPr>
              <w:rPr>
                <w:sz w:val="16"/>
              </w:rPr>
            </w:pPr>
            <w:r w:rsidRPr="00D013AF">
              <w:rPr>
                <w:sz w:val="16"/>
              </w:rPr>
              <w:t xml:space="preserve">The </w:t>
            </w:r>
            <w:r w:rsidRPr="00D013AF">
              <w:rPr>
                <w:rStyle w:val="SAPScreenElement"/>
                <w:sz w:val="16"/>
              </w:rPr>
              <w:t>Supplier Status for Raw Material</w:t>
            </w:r>
            <w:r w:rsidRPr="00D013AF">
              <w:rPr>
                <w:sz w:val="16"/>
              </w:rPr>
              <w:t xml:space="preserve"> is set to </w:t>
            </w:r>
            <w:r w:rsidRPr="00D013AF">
              <w:rPr>
                <w:rStyle w:val="SAPScreenElement"/>
                <w:sz w:val="16"/>
              </w:rPr>
              <w:t>Approved</w:t>
            </w:r>
            <w:r w:rsidRPr="00D013AF">
              <w:rPr>
                <w:sz w:val="16"/>
              </w:rPr>
              <w:t>.</w:t>
            </w:r>
          </w:p>
        </w:tc>
        <w:tc>
          <w:tcPr>
            <w:tcW w:w="0" w:type="auto"/>
          </w:tcPr>
          <w:p w14:paraId="5E59A070" w14:textId="77777777" w:rsidR="00AF20D4" w:rsidRPr="00D013AF" w:rsidRDefault="00AF20D4">
            <w:pPr>
              <w:rPr>
                <w:sz w:val="16"/>
              </w:rPr>
            </w:pPr>
          </w:p>
        </w:tc>
      </w:tr>
      <w:tr w:rsidR="00AF20D4" w:rsidRPr="00D013AF" w14:paraId="675CA333" w14:textId="77777777" w:rsidTr="00D013AF">
        <w:tc>
          <w:tcPr>
            <w:tcW w:w="0" w:type="auto"/>
          </w:tcPr>
          <w:p w14:paraId="7C6F2FB1" w14:textId="77777777" w:rsidR="00AF20D4" w:rsidRPr="00D013AF" w:rsidRDefault="00D013AF">
            <w:pPr>
              <w:rPr>
                <w:sz w:val="16"/>
              </w:rPr>
            </w:pPr>
            <w:r w:rsidRPr="00D013AF">
              <w:rPr>
                <w:sz w:val="16"/>
              </w:rPr>
              <w:t>6</w:t>
            </w:r>
          </w:p>
        </w:tc>
        <w:tc>
          <w:tcPr>
            <w:tcW w:w="0" w:type="auto"/>
          </w:tcPr>
          <w:p w14:paraId="50859468" w14:textId="77777777" w:rsidR="00AF20D4" w:rsidRPr="00D013AF" w:rsidRDefault="00D013AF">
            <w:pPr>
              <w:rPr>
                <w:sz w:val="16"/>
              </w:rPr>
            </w:pPr>
            <w:r w:rsidRPr="00D013AF">
              <w:rPr>
                <w:rStyle w:val="SAPEmphasis"/>
                <w:sz w:val="16"/>
              </w:rPr>
              <w:t>Create Another Supplier</w:t>
            </w:r>
          </w:p>
        </w:tc>
        <w:tc>
          <w:tcPr>
            <w:tcW w:w="0" w:type="auto"/>
          </w:tcPr>
          <w:p w14:paraId="2F9B4468" w14:textId="77777777" w:rsidR="00AF20D4" w:rsidRPr="00D013AF" w:rsidRDefault="00D013AF">
            <w:pPr>
              <w:rPr>
                <w:sz w:val="16"/>
              </w:rPr>
            </w:pPr>
            <w:r w:rsidRPr="00D013AF">
              <w:rPr>
                <w:sz w:val="16"/>
              </w:rPr>
              <w:t xml:space="preserve">Repeat the steps 4 and 5 to create supplier </w:t>
            </w:r>
            <w:r w:rsidRPr="00D013AF">
              <w:rPr>
                <w:rStyle w:val="SAPUserEntry"/>
                <w:sz w:val="16"/>
              </w:rPr>
              <w:t>10300051</w:t>
            </w:r>
            <w:r w:rsidRPr="00D013AF">
              <w:rPr>
                <w:sz w:val="16"/>
              </w:rPr>
              <w:t>.</w:t>
            </w:r>
          </w:p>
        </w:tc>
        <w:tc>
          <w:tcPr>
            <w:tcW w:w="0" w:type="auto"/>
          </w:tcPr>
          <w:p w14:paraId="729C0F76" w14:textId="77777777" w:rsidR="00AF20D4" w:rsidRPr="00D013AF" w:rsidRDefault="00D013AF">
            <w:pPr>
              <w:rPr>
                <w:sz w:val="16"/>
              </w:rPr>
            </w:pPr>
            <w:r w:rsidRPr="00D013AF">
              <w:rPr>
                <w:sz w:val="16"/>
              </w:rPr>
              <w:t xml:space="preserve">The </w:t>
            </w:r>
            <w:r w:rsidRPr="00D013AF">
              <w:rPr>
                <w:rStyle w:val="SAPScreenElement"/>
                <w:sz w:val="16"/>
              </w:rPr>
              <w:t>Supplier Status for Raw Material</w:t>
            </w:r>
            <w:r w:rsidRPr="00D013AF">
              <w:rPr>
                <w:sz w:val="16"/>
              </w:rPr>
              <w:t xml:space="preserve"> is set to </w:t>
            </w:r>
            <w:r w:rsidRPr="00D013AF">
              <w:rPr>
                <w:rStyle w:val="SAPScreenElement"/>
                <w:sz w:val="16"/>
              </w:rPr>
              <w:t>Approved</w:t>
            </w:r>
            <w:r w:rsidRPr="00D013AF">
              <w:rPr>
                <w:sz w:val="16"/>
              </w:rPr>
              <w:t>.</w:t>
            </w:r>
          </w:p>
        </w:tc>
        <w:tc>
          <w:tcPr>
            <w:tcW w:w="0" w:type="auto"/>
          </w:tcPr>
          <w:p w14:paraId="680A1F38" w14:textId="77777777" w:rsidR="00AF20D4" w:rsidRPr="00D013AF" w:rsidRDefault="00AF20D4">
            <w:pPr>
              <w:rPr>
                <w:sz w:val="16"/>
              </w:rPr>
            </w:pPr>
          </w:p>
        </w:tc>
      </w:tr>
      <w:tr w:rsidR="00AF20D4" w:rsidRPr="00D013AF" w14:paraId="45099BF5" w14:textId="77777777" w:rsidTr="00D013AF">
        <w:tc>
          <w:tcPr>
            <w:tcW w:w="0" w:type="auto"/>
          </w:tcPr>
          <w:p w14:paraId="67EDBF08" w14:textId="77777777" w:rsidR="00AF20D4" w:rsidRPr="00D013AF" w:rsidRDefault="00D013AF">
            <w:pPr>
              <w:rPr>
                <w:sz w:val="16"/>
              </w:rPr>
            </w:pPr>
            <w:r w:rsidRPr="00D013AF">
              <w:rPr>
                <w:sz w:val="16"/>
              </w:rPr>
              <w:t>7</w:t>
            </w:r>
          </w:p>
        </w:tc>
        <w:tc>
          <w:tcPr>
            <w:tcW w:w="0" w:type="auto"/>
          </w:tcPr>
          <w:p w14:paraId="26C67824" w14:textId="77777777" w:rsidR="00AF20D4" w:rsidRPr="00D013AF" w:rsidRDefault="00D013AF">
            <w:pPr>
              <w:rPr>
                <w:sz w:val="16"/>
              </w:rPr>
            </w:pPr>
            <w:r w:rsidRPr="00D013AF">
              <w:rPr>
                <w:rStyle w:val="SAPEmphasis"/>
                <w:sz w:val="16"/>
              </w:rPr>
              <w:t>Create Suppliers for Another Raw Material</w:t>
            </w:r>
          </w:p>
        </w:tc>
        <w:tc>
          <w:tcPr>
            <w:tcW w:w="0" w:type="auto"/>
          </w:tcPr>
          <w:p w14:paraId="26FBB593" w14:textId="77777777" w:rsidR="00AF20D4" w:rsidRPr="00D013AF" w:rsidRDefault="00D013AF">
            <w:pPr>
              <w:rPr>
                <w:sz w:val="16"/>
              </w:rPr>
            </w:pPr>
            <w:r w:rsidRPr="00D013AF">
              <w:rPr>
                <w:sz w:val="16"/>
              </w:rPr>
              <w:t xml:space="preserve">Repeat the steps 3 to 6 to create suppliers for the </w:t>
            </w:r>
            <w:r w:rsidRPr="00D013AF">
              <w:rPr>
                <w:rStyle w:val="SAPScreenElement"/>
                <w:sz w:val="16"/>
              </w:rPr>
              <w:t>RMPC08</w:t>
            </w:r>
            <w:r w:rsidRPr="00D013AF">
              <w:rPr>
                <w:sz w:val="16"/>
              </w:rPr>
              <w:t xml:space="preserve"> material.</w:t>
            </w:r>
          </w:p>
        </w:tc>
        <w:tc>
          <w:tcPr>
            <w:tcW w:w="0" w:type="auto"/>
          </w:tcPr>
          <w:p w14:paraId="2171A098" w14:textId="77777777" w:rsidR="00AF20D4" w:rsidRPr="00D013AF" w:rsidRDefault="00D013AF">
            <w:pPr>
              <w:rPr>
                <w:sz w:val="16"/>
              </w:rPr>
            </w:pPr>
            <w:r w:rsidRPr="00D013AF">
              <w:rPr>
                <w:sz w:val="16"/>
              </w:rPr>
              <w:t>The suppliers for the raw material are approved.</w:t>
            </w:r>
          </w:p>
        </w:tc>
        <w:tc>
          <w:tcPr>
            <w:tcW w:w="0" w:type="auto"/>
          </w:tcPr>
          <w:p w14:paraId="1F2AB90B" w14:textId="77777777" w:rsidR="00AF20D4" w:rsidRPr="00D013AF" w:rsidRDefault="00AF20D4">
            <w:pPr>
              <w:rPr>
                <w:sz w:val="16"/>
              </w:rPr>
            </w:pPr>
          </w:p>
        </w:tc>
      </w:tr>
    </w:tbl>
    <w:p w14:paraId="1CB0F25A" w14:textId="77777777" w:rsidR="00AF20D4" w:rsidRDefault="00D013AF">
      <w:pPr>
        <w:pStyle w:val="SAPKeyblockTitle"/>
      </w:pPr>
      <w:r>
        <w:t>Result</w:t>
      </w:r>
    </w:p>
    <w:p w14:paraId="4B4E3332" w14:textId="77777777" w:rsidR="00AF20D4" w:rsidRDefault="00D013AF">
      <w:r>
        <w:t xml:space="preserve">The </w:t>
      </w:r>
      <w:r>
        <w:rPr>
          <w:rStyle w:val="SAPUserEntry"/>
        </w:rPr>
        <w:t>RMPC07</w:t>
      </w:r>
      <w:r>
        <w:t xml:space="preserve"> and </w:t>
      </w:r>
      <w:r>
        <w:rPr>
          <w:rStyle w:val="SAPUserEntry"/>
        </w:rPr>
        <w:t>RMPC08</w:t>
      </w:r>
      <w:r>
        <w:t xml:space="preserve"> raw materials have approved suppliers.</w:t>
      </w:r>
    </w:p>
    <w:p w14:paraId="120EF077" w14:textId="77777777" w:rsidR="00AF20D4" w:rsidRDefault="00D013AF">
      <w:pPr>
        <w:pStyle w:val="Heading3"/>
      </w:pPr>
      <w:bookmarkStart w:id="28" w:name="unique_13"/>
      <w:bookmarkStart w:id="29" w:name="_Toc191058585"/>
      <w:r>
        <w:t>Create Basic Compliance Data for Unpackaged Product</w:t>
      </w:r>
      <w:bookmarkEnd w:id="28"/>
      <w:bookmarkEnd w:id="29"/>
    </w:p>
    <w:p w14:paraId="622BBCE7" w14:textId="77777777" w:rsidR="00AF20D4" w:rsidRDefault="00D013AF">
      <w:pPr>
        <w:pStyle w:val="SAPKeyblockTitle"/>
      </w:pPr>
      <w:r>
        <w:t>Use</w:t>
      </w:r>
    </w:p>
    <w:p w14:paraId="42FAC22F" w14:textId="77777777" w:rsidR="00AF20D4" w:rsidRDefault="00D013AF">
      <w:r>
        <w:t>Create basic compliance data for the unpackaged product that is used in manufacturing and sales.</w:t>
      </w:r>
    </w:p>
    <w:p w14:paraId="28F85DDE"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7"/>
        <w:gridCol w:w="1969"/>
        <w:gridCol w:w="6491"/>
        <w:gridCol w:w="4125"/>
        <w:gridCol w:w="1072"/>
      </w:tblGrid>
      <w:tr w:rsidR="00AF20D4" w:rsidRPr="00D013AF" w14:paraId="05A1EAF0"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B35CA7D" w14:textId="77777777" w:rsidR="00AF20D4" w:rsidRPr="00D013AF" w:rsidRDefault="00D013AF">
            <w:pPr>
              <w:pStyle w:val="SAPTableHeader"/>
              <w:rPr>
                <w:sz w:val="16"/>
              </w:rPr>
            </w:pPr>
            <w:r w:rsidRPr="00D013AF">
              <w:rPr>
                <w:rStyle w:val="SAPEmphasis"/>
                <w:sz w:val="16"/>
              </w:rPr>
              <w:t>Test Step #</w:t>
            </w:r>
          </w:p>
        </w:tc>
        <w:tc>
          <w:tcPr>
            <w:tcW w:w="0" w:type="auto"/>
          </w:tcPr>
          <w:p w14:paraId="39A60A22" w14:textId="77777777" w:rsidR="00AF20D4" w:rsidRPr="00D013AF" w:rsidRDefault="00D013AF">
            <w:pPr>
              <w:pStyle w:val="SAPTableHeader"/>
              <w:rPr>
                <w:sz w:val="16"/>
              </w:rPr>
            </w:pPr>
            <w:r w:rsidRPr="00D013AF">
              <w:rPr>
                <w:rStyle w:val="SAPEmphasis"/>
                <w:sz w:val="16"/>
              </w:rPr>
              <w:t>Test Step Name</w:t>
            </w:r>
          </w:p>
        </w:tc>
        <w:tc>
          <w:tcPr>
            <w:tcW w:w="0" w:type="auto"/>
          </w:tcPr>
          <w:p w14:paraId="31DF8355" w14:textId="77777777" w:rsidR="00AF20D4" w:rsidRPr="00D013AF" w:rsidRDefault="00D013AF">
            <w:pPr>
              <w:pStyle w:val="SAPTableHeader"/>
              <w:rPr>
                <w:sz w:val="16"/>
              </w:rPr>
            </w:pPr>
            <w:r w:rsidRPr="00D013AF">
              <w:rPr>
                <w:rStyle w:val="SAPEmphasis"/>
                <w:sz w:val="16"/>
              </w:rPr>
              <w:t>Instruction</w:t>
            </w:r>
          </w:p>
        </w:tc>
        <w:tc>
          <w:tcPr>
            <w:tcW w:w="0" w:type="auto"/>
          </w:tcPr>
          <w:p w14:paraId="66BE2A92" w14:textId="77777777" w:rsidR="00AF20D4" w:rsidRPr="00D013AF" w:rsidRDefault="00D013AF">
            <w:pPr>
              <w:pStyle w:val="SAPTableHeader"/>
              <w:rPr>
                <w:sz w:val="16"/>
              </w:rPr>
            </w:pPr>
            <w:r w:rsidRPr="00D013AF">
              <w:rPr>
                <w:rStyle w:val="SAPEmphasis"/>
                <w:sz w:val="16"/>
              </w:rPr>
              <w:t>Expected Result</w:t>
            </w:r>
          </w:p>
        </w:tc>
        <w:tc>
          <w:tcPr>
            <w:tcW w:w="0" w:type="auto"/>
          </w:tcPr>
          <w:p w14:paraId="287402F3"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FF311A3" w14:textId="77777777" w:rsidTr="00D013AF">
        <w:tc>
          <w:tcPr>
            <w:tcW w:w="0" w:type="auto"/>
          </w:tcPr>
          <w:p w14:paraId="2FBEB7AE" w14:textId="77777777" w:rsidR="00AF20D4" w:rsidRPr="00D013AF" w:rsidRDefault="00D013AF">
            <w:pPr>
              <w:rPr>
                <w:sz w:val="16"/>
              </w:rPr>
            </w:pPr>
            <w:r w:rsidRPr="00D013AF">
              <w:rPr>
                <w:sz w:val="16"/>
              </w:rPr>
              <w:t>1</w:t>
            </w:r>
          </w:p>
        </w:tc>
        <w:tc>
          <w:tcPr>
            <w:tcW w:w="0" w:type="auto"/>
          </w:tcPr>
          <w:p w14:paraId="4299546B" w14:textId="77777777" w:rsidR="00AF20D4" w:rsidRPr="00D013AF" w:rsidRDefault="00D013AF">
            <w:pPr>
              <w:rPr>
                <w:sz w:val="16"/>
              </w:rPr>
            </w:pPr>
            <w:r w:rsidRPr="00D013AF">
              <w:rPr>
                <w:rStyle w:val="SAPEmphasis"/>
                <w:sz w:val="16"/>
              </w:rPr>
              <w:t>Log On</w:t>
            </w:r>
          </w:p>
        </w:tc>
        <w:tc>
          <w:tcPr>
            <w:tcW w:w="0" w:type="auto"/>
          </w:tcPr>
          <w:p w14:paraId="0F486E48" w14:textId="77777777" w:rsidR="00AF20D4" w:rsidRPr="00D013AF" w:rsidRDefault="00D013AF">
            <w:pPr>
              <w:rPr>
                <w:sz w:val="16"/>
              </w:rPr>
            </w:pPr>
            <w:r w:rsidRPr="00D013AF">
              <w:rPr>
                <w:sz w:val="16"/>
              </w:rPr>
              <w:t>Log on to the SAP Fiori launchpad as a Product Stewardship Specialist - Product Compliance.</w:t>
            </w:r>
          </w:p>
        </w:tc>
        <w:tc>
          <w:tcPr>
            <w:tcW w:w="0" w:type="auto"/>
          </w:tcPr>
          <w:p w14:paraId="68BB78BA" w14:textId="77777777" w:rsidR="00D013AF" w:rsidRPr="00D013AF" w:rsidRDefault="00D013AF">
            <w:pPr>
              <w:rPr>
                <w:sz w:val="16"/>
              </w:rPr>
            </w:pPr>
          </w:p>
        </w:tc>
        <w:tc>
          <w:tcPr>
            <w:tcW w:w="0" w:type="auto"/>
          </w:tcPr>
          <w:p w14:paraId="7B1356BA" w14:textId="77777777" w:rsidR="00D013AF" w:rsidRPr="00D013AF" w:rsidRDefault="00D013AF">
            <w:pPr>
              <w:rPr>
                <w:sz w:val="16"/>
              </w:rPr>
            </w:pPr>
          </w:p>
        </w:tc>
      </w:tr>
      <w:tr w:rsidR="00AF20D4" w:rsidRPr="00D013AF" w14:paraId="07E47A78" w14:textId="77777777" w:rsidTr="00D013AF">
        <w:tc>
          <w:tcPr>
            <w:tcW w:w="0" w:type="auto"/>
          </w:tcPr>
          <w:p w14:paraId="1AF85BA1" w14:textId="77777777" w:rsidR="00AF20D4" w:rsidRPr="00D013AF" w:rsidRDefault="00D013AF">
            <w:pPr>
              <w:rPr>
                <w:sz w:val="16"/>
              </w:rPr>
            </w:pPr>
            <w:r w:rsidRPr="00D013AF">
              <w:rPr>
                <w:sz w:val="16"/>
              </w:rPr>
              <w:t>2</w:t>
            </w:r>
          </w:p>
        </w:tc>
        <w:tc>
          <w:tcPr>
            <w:tcW w:w="0" w:type="auto"/>
          </w:tcPr>
          <w:p w14:paraId="44DFF8EB" w14:textId="77777777" w:rsidR="00AF20D4" w:rsidRPr="00D013AF" w:rsidRDefault="00D013AF">
            <w:pPr>
              <w:rPr>
                <w:sz w:val="16"/>
              </w:rPr>
            </w:pPr>
            <w:r w:rsidRPr="00D013AF">
              <w:rPr>
                <w:rStyle w:val="SAPEmphasis"/>
                <w:sz w:val="16"/>
              </w:rPr>
              <w:t>Access App</w:t>
            </w:r>
          </w:p>
        </w:tc>
        <w:tc>
          <w:tcPr>
            <w:tcW w:w="0" w:type="auto"/>
          </w:tcPr>
          <w:p w14:paraId="5F5D2982" w14:textId="77777777" w:rsidR="00AF20D4" w:rsidRPr="00D013AF" w:rsidRDefault="00D013AF">
            <w:pPr>
              <w:rPr>
                <w:sz w:val="16"/>
              </w:rPr>
            </w:pPr>
            <w:r w:rsidRPr="00D013AF">
              <w:rPr>
                <w:sz w:val="16"/>
              </w:rPr>
              <w:t xml:space="preserve">Open </w:t>
            </w:r>
            <w:r w:rsidRPr="00D013AF">
              <w:rPr>
                <w:rStyle w:val="SAPScreenElement"/>
                <w:sz w:val="16"/>
              </w:rPr>
              <w:t>Manage Basic Compliance Data</w:t>
            </w:r>
            <w:r w:rsidRPr="00D013AF">
              <w:rPr>
                <w:sz w:val="16"/>
              </w:rPr>
              <w:t xml:space="preserve"> - </w:t>
            </w:r>
            <w:r w:rsidRPr="00D013AF">
              <w:rPr>
                <w:rStyle w:val="SAPScreenElement"/>
                <w:sz w:val="16"/>
              </w:rPr>
              <w:t>Unpackaged Products</w:t>
            </w:r>
            <w:r w:rsidRPr="00D013AF">
              <w:rPr>
                <w:sz w:val="16"/>
              </w:rPr>
              <w:t xml:space="preserve"> </w:t>
            </w:r>
            <w:r w:rsidRPr="00D013AF">
              <w:rPr>
                <w:rStyle w:val="SAPMonospace"/>
                <w:sz w:val="16"/>
              </w:rPr>
              <w:t>(F2641)</w:t>
            </w:r>
            <w:r w:rsidRPr="00D013AF">
              <w:rPr>
                <w:sz w:val="16"/>
              </w:rPr>
              <w:t>.</w:t>
            </w:r>
          </w:p>
        </w:tc>
        <w:tc>
          <w:tcPr>
            <w:tcW w:w="0" w:type="auto"/>
          </w:tcPr>
          <w:p w14:paraId="140E4DC6" w14:textId="77777777" w:rsidR="00AF20D4" w:rsidRPr="00D013AF" w:rsidRDefault="00D013AF">
            <w:pPr>
              <w:rPr>
                <w:sz w:val="16"/>
              </w:rPr>
            </w:pPr>
            <w:r w:rsidRPr="00D013AF">
              <w:rPr>
                <w:sz w:val="16"/>
              </w:rPr>
              <w:t xml:space="preserve">The </w:t>
            </w:r>
            <w:r w:rsidRPr="00D013AF">
              <w:rPr>
                <w:rStyle w:val="SAPScreenElement"/>
                <w:sz w:val="16"/>
              </w:rPr>
              <w:t>Manage Basic Compliance Data - Unpackaged Products</w:t>
            </w:r>
            <w:r w:rsidRPr="00D013AF">
              <w:rPr>
                <w:sz w:val="16"/>
              </w:rPr>
              <w:t xml:space="preserve"> screen is displayed.</w:t>
            </w:r>
          </w:p>
        </w:tc>
        <w:tc>
          <w:tcPr>
            <w:tcW w:w="0" w:type="auto"/>
          </w:tcPr>
          <w:p w14:paraId="03CA6DD7" w14:textId="77777777" w:rsidR="00D013AF" w:rsidRPr="00D013AF" w:rsidRDefault="00D013AF">
            <w:pPr>
              <w:rPr>
                <w:sz w:val="16"/>
              </w:rPr>
            </w:pPr>
          </w:p>
        </w:tc>
      </w:tr>
      <w:tr w:rsidR="00AF20D4" w:rsidRPr="00D013AF" w14:paraId="409B1FD6" w14:textId="77777777" w:rsidTr="00D013AF">
        <w:tc>
          <w:tcPr>
            <w:tcW w:w="0" w:type="auto"/>
          </w:tcPr>
          <w:p w14:paraId="633B0B42" w14:textId="77777777" w:rsidR="00AF20D4" w:rsidRPr="00D013AF" w:rsidRDefault="00D013AF">
            <w:pPr>
              <w:rPr>
                <w:sz w:val="16"/>
              </w:rPr>
            </w:pPr>
            <w:r w:rsidRPr="00D013AF">
              <w:rPr>
                <w:sz w:val="16"/>
              </w:rPr>
              <w:t>3</w:t>
            </w:r>
          </w:p>
        </w:tc>
        <w:tc>
          <w:tcPr>
            <w:tcW w:w="0" w:type="auto"/>
          </w:tcPr>
          <w:p w14:paraId="6B2BCF9F" w14:textId="77777777" w:rsidR="00AF20D4" w:rsidRPr="00D013AF" w:rsidRDefault="00D013AF">
            <w:pPr>
              <w:rPr>
                <w:sz w:val="16"/>
              </w:rPr>
            </w:pPr>
            <w:r w:rsidRPr="00D013AF">
              <w:rPr>
                <w:rStyle w:val="SAPEmphasis"/>
                <w:sz w:val="16"/>
              </w:rPr>
              <w:t>Create a New Unpackaged Product</w:t>
            </w:r>
          </w:p>
        </w:tc>
        <w:tc>
          <w:tcPr>
            <w:tcW w:w="0" w:type="auto"/>
          </w:tcPr>
          <w:p w14:paraId="0AC8EF24"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598AEC9A" w14:textId="77777777" w:rsidR="00AF20D4" w:rsidRPr="00D013AF" w:rsidRDefault="00D013AF">
            <w:pPr>
              <w:rPr>
                <w:sz w:val="16"/>
              </w:rPr>
            </w:pPr>
            <w:r w:rsidRPr="00D013AF">
              <w:rPr>
                <w:sz w:val="16"/>
              </w:rPr>
              <w:t xml:space="preserve">The </w:t>
            </w:r>
            <w:r w:rsidRPr="00D013AF">
              <w:rPr>
                <w:rStyle w:val="SAPScreenElement"/>
                <w:sz w:val="16"/>
              </w:rPr>
              <w:t>New Product</w:t>
            </w:r>
            <w:r w:rsidRPr="00D013AF">
              <w:rPr>
                <w:sz w:val="16"/>
              </w:rPr>
              <w:t xml:space="preserve"> dialog box is displayed.</w:t>
            </w:r>
          </w:p>
        </w:tc>
        <w:tc>
          <w:tcPr>
            <w:tcW w:w="0" w:type="auto"/>
          </w:tcPr>
          <w:p w14:paraId="41A3B673" w14:textId="77777777" w:rsidR="00D013AF" w:rsidRPr="00D013AF" w:rsidRDefault="00D013AF">
            <w:pPr>
              <w:rPr>
                <w:sz w:val="16"/>
              </w:rPr>
            </w:pPr>
          </w:p>
        </w:tc>
      </w:tr>
      <w:tr w:rsidR="00AF20D4" w:rsidRPr="00D013AF" w14:paraId="19BCE371" w14:textId="77777777" w:rsidTr="00D013AF">
        <w:tc>
          <w:tcPr>
            <w:tcW w:w="0" w:type="auto"/>
          </w:tcPr>
          <w:p w14:paraId="1A212837" w14:textId="77777777" w:rsidR="00AF20D4" w:rsidRPr="00D013AF" w:rsidRDefault="00D013AF">
            <w:pPr>
              <w:rPr>
                <w:sz w:val="16"/>
              </w:rPr>
            </w:pPr>
            <w:r w:rsidRPr="00D013AF">
              <w:rPr>
                <w:sz w:val="16"/>
              </w:rPr>
              <w:t>4</w:t>
            </w:r>
          </w:p>
        </w:tc>
        <w:tc>
          <w:tcPr>
            <w:tcW w:w="0" w:type="auto"/>
          </w:tcPr>
          <w:p w14:paraId="051086CC" w14:textId="77777777" w:rsidR="00AF20D4" w:rsidRPr="00D013AF" w:rsidRDefault="00D013AF">
            <w:pPr>
              <w:rPr>
                <w:sz w:val="16"/>
              </w:rPr>
            </w:pPr>
            <w:r w:rsidRPr="00D013AF">
              <w:rPr>
                <w:rStyle w:val="SAPEmphasis"/>
                <w:sz w:val="16"/>
              </w:rPr>
              <w:t>Enter Header Data for the Product</w:t>
            </w:r>
          </w:p>
        </w:tc>
        <w:tc>
          <w:tcPr>
            <w:tcW w:w="0" w:type="auto"/>
          </w:tcPr>
          <w:p w14:paraId="660FF827" w14:textId="77777777" w:rsidR="00AF20D4" w:rsidRPr="00D013AF" w:rsidRDefault="00D013AF">
            <w:pPr>
              <w:rPr>
                <w:sz w:val="16"/>
              </w:rPr>
            </w:pPr>
            <w:r w:rsidRPr="00D013AF">
              <w:rPr>
                <w:sz w:val="16"/>
              </w:rPr>
              <w:t xml:space="preserve">Make the following entries and choose </w:t>
            </w:r>
            <w:r w:rsidRPr="00D013AF">
              <w:rPr>
                <w:rStyle w:val="SAPScreenElement"/>
                <w:sz w:val="16"/>
              </w:rPr>
              <w:t>Save</w:t>
            </w:r>
            <w:r w:rsidRPr="00D013AF">
              <w:rPr>
                <w:sz w:val="16"/>
              </w:rPr>
              <w:t>:</w:t>
            </w:r>
          </w:p>
          <w:p w14:paraId="0DAFEB47" w14:textId="77777777" w:rsidR="00AF20D4" w:rsidRPr="00D013AF" w:rsidRDefault="00D013AF">
            <w:pPr>
              <w:pStyle w:val="listpara1"/>
              <w:numPr>
                <w:ilvl w:val="0"/>
                <w:numId w:val="28"/>
              </w:numPr>
              <w:rPr>
                <w:sz w:val="16"/>
              </w:rPr>
            </w:pPr>
            <w:r w:rsidRPr="00D013AF">
              <w:rPr>
                <w:rStyle w:val="SAPScreenElement"/>
                <w:sz w:val="16"/>
              </w:rPr>
              <w:t>Internal Name</w:t>
            </w:r>
            <w:r w:rsidRPr="00D013AF">
              <w:rPr>
                <w:sz w:val="16"/>
              </w:rPr>
              <w:t xml:space="preserve">: </w:t>
            </w:r>
            <w:r w:rsidRPr="00D013AF">
              <w:rPr>
                <w:rStyle w:val="SAPUserEntry"/>
                <w:sz w:val="16"/>
              </w:rPr>
              <w:t>Product Marketability UPC70</w:t>
            </w:r>
          </w:p>
          <w:p w14:paraId="30E1C6FB" w14:textId="77777777" w:rsidR="00AF20D4" w:rsidRPr="00D013AF" w:rsidRDefault="00D013AF">
            <w:pPr>
              <w:pStyle w:val="listpara1"/>
              <w:numPr>
                <w:ilvl w:val="0"/>
                <w:numId w:val="3"/>
              </w:numPr>
              <w:rPr>
                <w:sz w:val="16"/>
              </w:rPr>
            </w:pPr>
            <w:r w:rsidRPr="00D013AF">
              <w:rPr>
                <w:rStyle w:val="SAPScreenElement"/>
                <w:sz w:val="16"/>
              </w:rPr>
              <w:t>Logistics Roles</w:t>
            </w:r>
            <w:r w:rsidRPr="00D013AF">
              <w:rPr>
                <w:sz w:val="16"/>
              </w:rPr>
              <w:t xml:space="preserve">: </w:t>
            </w:r>
            <w:r w:rsidRPr="00D013AF">
              <w:rPr>
                <w:rStyle w:val="SAPScreenElement"/>
                <w:sz w:val="16"/>
              </w:rPr>
              <w:t>Sold</w:t>
            </w:r>
            <w:r w:rsidRPr="00D013AF">
              <w:rPr>
                <w:sz w:val="16"/>
              </w:rPr>
              <w:t xml:space="preserve">, </w:t>
            </w:r>
            <w:r w:rsidRPr="00D013AF">
              <w:rPr>
                <w:rStyle w:val="SAPScreenElement"/>
                <w:sz w:val="16"/>
              </w:rPr>
              <w:t>Transported</w:t>
            </w:r>
            <w:r w:rsidRPr="00D013AF">
              <w:rPr>
                <w:sz w:val="16"/>
              </w:rPr>
              <w:t xml:space="preserve">, </w:t>
            </w:r>
            <w:r w:rsidRPr="00D013AF">
              <w:rPr>
                <w:rStyle w:val="SAPScreenElement"/>
                <w:sz w:val="16"/>
              </w:rPr>
              <w:t>Produced</w:t>
            </w:r>
          </w:p>
          <w:p w14:paraId="609B49E6" w14:textId="77777777" w:rsidR="00AF20D4" w:rsidRPr="00D013AF" w:rsidRDefault="00D013AF">
            <w:pPr>
              <w:pStyle w:val="listpara1"/>
              <w:numPr>
                <w:ilvl w:val="0"/>
                <w:numId w:val="3"/>
              </w:numPr>
              <w:rPr>
                <w:sz w:val="16"/>
              </w:rPr>
            </w:pPr>
            <w:r w:rsidRPr="00D013AF">
              <w:rPr>
                <w:rStyle w:val="SAPScreenElement"/>
                <w:sz w:val="16"/>
              </w:rPr>
              <w:t>Responsible Unit</w:t>
            </w:r>
            <w:r w:rsidRPr="00D013AF">
              <w:rPr>
                <w:sz w:val="16"/>
              </w:rPr>
              <w:t xml:space="preserve">: </w:t>
            </w:r>
            <w:r w:rsidRPr="00D013AF">
              <w:rPr>
                <w:rStyle w:val="SAPScreenElement"/>
                <w:sz w:val="16"/>
              </w:rPr>
              <w:t>Permitted for all Responsible Units (S_ALL)</w:t>
            </w:r>
          </w:p>
          <w:p w14:paraId="406ED7AB" w14:textId="77777777" w:rsidR="00AF20D4" w:rsidRPr="00D013AF" w:rsidRDefault="00D013AF">
            <w:pPr>
              <w:pStyle w:val="listpara1"/>
              <w:numPr>
                <w:ilvl w:val="0"/>
                <w:numId w:val="3"/>
              </w:numPr>
              <w:rPr>
                <w:sz w:val="16"/>
              </w:rPr>
            </w:pPr>
            <w:r w:rsidRPr="00D013AF">
              <w:rPr>
                <w:rStyle w:val="SAPScreenElement"/>
                <w:sz w:val="16"/>
              </w:rPr>
              <w:t>Responsible Unit for Dangerous Goods</w:t>
            </w:r>
            <w:r w:rsidRPr="00D013AF">
              <w:rPr>
                <w:sz w:val="16"/>
              </w:rPr>
              <w:t xml:space="preserve">: </w:t>
            </w:r>
            <w:r w:rsidRPr="00D013AF">
              <w:rPr>
                <w:rStyle w:val="SAPScreenElement"/>
                <w:sz w:val="16"/>
              </w:rPr>
              <w:t>Permitted for all Responsible Units for Dangerous Goods (S_ALL)</w:t>
            </w:r>
          </w:p>
          <w:p w14:paraId="77549029" w14:textId="77777777" w:rsidR="00AF20D4" w:rsidRPr="00D013AF" w:rsidRDefault="00D013AF">
            <w:pPr>
              <w:pStyle w:val="listpara1"/>
              <w:numPr>
                <w:ilvl w:val="0"/>
                <w:numId w:val="3"/>
              </w:numPr>
              <w:rPr>
                <w:sz w:val="16"/>
              </w:rPr>
            </w:pPr>
            <w:r w:rsidRPr="00D013AF">
              <w:rPr>
                <w:rStyle w:val="SAPScreenElement"/>
                <w:sz w:val="16"/>
              </w:rPr>
              <w:t>Product Categorization</w:t>
            </w:r>
            <w:r w:rsidRPr="00D013AF">
              <w:rPr>
                <w:sz w:val="16"/>
              </w:rPr>
              <w:t xml:space="preserve">: </w:t>
            </w:r>
            <w:r w:rsidRPr="00D013AF">
              <w:rPr>
                <w:rStyle w:val="SAPScreenElement"/>
                <w:sz w:val="16"/>
              </w:rPr>
              <w:t>Mixture</w:t>
            </w:r>
          </w:p>
        </w:tc>
        <w:tc>
          <w:tcPr>
            <w:tcW w:w="0" w:type="auto"/>
          </w:tcPr>
          <w:p w14:paraId="57F0591A" w14:textId="77777777" w:rsidR="00D013AF" w:rsidRPr="00D013AF" w:rsidRDefault="00D013AF">
            <w:pPr>
              <w:rPr>
                <w:sz w:val="16"/>
              </w:rPr>
            </w:pPr>
            <w:r w:rsidRPr="00D013AF">
              <w:rPr>
                <w:sz w:val="16"/>
              </w:rPr>
              <w:t>The product is created with the entered header data.</w:t>
            </w:r>
          </w:p>
          <w:p w14:paraId="3AE8072C" w14:textId="5F01824B" w:rsidR="00AF20D4" w:rsidRPr="00D013AF" w:rsidRDefault="00D013AF">
            <w:pPr>
              <w:rPr>
                <w:sz w:val="16"/>
              </w:rPr>
            </w:pPr>
            <w:r w:rsidRPr="00D013AF">
              <w:rPr>
                <w:sz w:val="16"/>
              </w:rPr>
              <w:t xml:space="preserve">The </w:t>
            </w:r>
            <w:r w:rsidRPr="00D013AF">
              <w:rPr>
                <w:rStyle w:val="SAPScreenElement"/>
                <w:sz w:val="16"/>
              </w:rPr>
              <w:t xml:space="preserve">Unpackaged Product - </w:t>
            </w:r>
            <w:r w:rsidRPr="00D013AF">
              <w:rPr>
                <w:rStyle w:val="SAPScreenElement"/>
                <w:sz w:val="16"/>
              </w:rPr>
              <w:t>Basic Compliance Data</w:t>
            </w:r>
            <w:r w:rsidRPr="00D013AF">
              <w:rPr>
                <w:sz w:val="16"/>
              </w:rPr>
              <w:t xml:space="preserve"> screen is displayed.</w:t>
            </w:r>
          </w:p>
        </w:tc>
        <w:tc>
          <w:tcPr>
            <w:tcW w:w="0" w:type="auto"/>
          </w:tcPr>
          <w:p w14:paraId="7267F8B3" w14:textId="77777777" w:rsidR="00D013AF" w:rsidRPr="00D013AF" w:rsidRDefault="00D013AF">
            <w:pPr>
              <w:rPr>
                <w:sz w:val="16"/>
              </w:rPr>
            </w:pPr>
          </w:p>
        </w:tc>
      </w:tr>
      <w:tr w:rsidR="00AF20D4" w:rsidRPr="00D013AF" w14:paraId="369DC442" w14:textId="77777777" w:rsidTr="00D013AF">
        <w:tc>
          <w:tcPr>
            <w:tcW w:w="0" w:type="auto"/>
          </w:tcPr>
          <w:p w14:paraId="7E6E15A0" w14:textId="77777777" w:rsidR="00AF20D4" w:rsidRPr="00D013AF" w:rsidRDefault="00D013AF">
            <w:pPr>
              <w:rPr>
                <w:sz w:val="16"/>
              </w:rPr>
            </w:pPr>
            <w:r w:rsidRPr="00D013AF">
              <w:rPr>
                <w:sz w:val="16"/>
              </w:rPr>
              <w:t>5</w:t>
            </w:r>
          </w:p>
        </w:tc>
        <w:tc>
          <w:tcPr>
            <w:tcW w:w="0" w:type="auto"/>
          </w:tcPr>
          <w:p w14:paraId="6040A870" w14:textId="77777777" w:rsidR="00AF20D4" w:rsidRPr="00D013AF" w:rsidRDefault="00D013AF">
            <w:pPr>
              <w:rPr>
                <w:sz w:val="16"/>
              </w:rPr>
            </w:pPr>
            <w:r w:rsidRPr="00D013AF">
              <w:rPr>
                <w:rStyle w:val="SAPEmphasis"/>
                <w:sz w:val="16"/>
              </w:rPr>
              <w:t>Edit the Product</w:t>
            </w:r>
          </w:p>
        </w:tc>
        <w:tc>
          <w:tcPr>
            <w:tcW w:w="0" w:type="auto"/>
          </w:tcPr>
          <w:p w14:paraId="2B8AC0B5" w14:textId="77777777" w:rsidR="00AF20D4" w:rsidRPr="00D013AF" w:rsidRDefault="00D013AF">
            <w:pPr>
              <w:rPr>
                <w:sz w:val="16"/>
              </w:rPr>
            </w:pPr>
            <w:r w:rsidRPr="00D013AF">
              <w:rPr>
                <w:sz w:val="16"/>
              </w:rPr>
              <w:t xml:space="preserve">Choose </w:t>
            </w:r>
            <w:r w:rsidRPr="00D013AF">
              <w:rPr>
                <w:rStyle w:val="SAPScreenElement"/>
                <w:sz w:val="16"/>
              </w:rPr>
              <w:t>Edit</w:t>
            </w:r>
            <w:r w:rsidRPr="00D013AF">
              <w:rPr>
                <w:sz w:val="16"/>
              </w:rPr>
              <w:t>.</w:t>
            </w:r>
          </w:p>
        </w:tc>
        <w:tc>
          <w:tcPr>
            <w:tcW w:w="0" w:type="auto"/>
          </w:tcPr>
          <w:p w14:paraId="050FA870" w14:textId="77777777" w:rsidR="00AF20D4" w:rsidRPr="00D013AF" w:rsidRDefault="00D013AF">
            <w:pPr>
              <w:rPr>
                <w:sz w:val="16"/>
              </w:rPr>
            </w:pPr>
            <w:r w:rsidRPr="00D013AF">
              <w:rPr>
                <w:sz w:val="16"/>
              </w:rPr>
              <w:t xml:space="preserve">The </w:t>
            </w:r>
            <w:r w:rsidRPr="00D013AF">
              <w:rPr>
                <w:rStyle w:val="SAPScreenElement"/>
                <w:sz w:val="16"/>
              </w:rPr>
              <w:t>Unpackaged Product - Basic Compliance Data</w:t>
            </w:r>
            <w:r w:rsidRPr="00D013AF">
              <w:rPr>
                <w:sz w:val="16"/>
              </w:rPr>
              <w:t xml:space="preserve"> screen is displayed in edit mode.</w:t>
            </w:r>
          </w:p>
        </w:tc>
        <w:tc>
          <w:tcPr>
            <w:tcW w:w="0" w:type="auto"/>
          </w:tcPr>
          <w:p w14:paraId="44BD8B82" w14:textId="77777777" w:rsidR="00D013AF" w:rsidRPr="00D013AF" w:rsidRDefault="00D013AF">
            <w:pPr>
              <w:rPr>
                <w:sz w:val="16"/>
              </w:rPr>
            </w:pPr>
          </w:p>
        </w:tc>
      </w:tr>
      <w:tr w:rsidR="00AF20D4" w:rsidRPr="00D013AF" w14:paraId="269313C7" w14:textId="77777777" w:rsidTr="00D013AF">
        <w:tc>
          <w:tcPr>
            <w:tcW w:w="0" w:type="auto"/>
          </w:tcPr>
          <w:p w14:paraId="5D7EDD22" w14:textId="77777777" w:rsidR="00AF20D4" w:rsidRPr="00D013AF" w:rsidRDefault="00D013AF">
            <w:pPr>
              <w:rPr>
                <w:sz w:val="16"/>
              </w:rPr>
            </w:pPr>
            <w:r w:rsidRPr="00D013AF">
              <w:rPr>
                <w:sz w:val="16"/>
              </w:rPr>
              <w:t>6</w:t>
            </w:r>
          </w:p>
        </w:tc>
        <w:tc>
          <w:tcPr>
            <w:tcW w:w="0" w:type="auto"/>
          </w:tcPr>
          <w:p w14:paraId="66F6544A" w14:textId="77777777" w:rsidR="00AF20D4" w:rsidRPr="00D013AF" w:rsidRDefault="00D013AF">
            <w:pPr>
              <w:rPr>
                <w:sz w:val="16"/>
              </w:rPr>
            </w:pPr>
            <w:r w:rsidRPr="00D013AF">
              <w:rPr>
                <w:rStyle w:val="SAPEmphasis"/>
                <w:sz w:val="16"/>
              </w:rPr>
              <w:t>Add Assigned Products</w:t>
            </w:r>
          </w:p>
        </w:tc>
        <w:tc>
          <w:tcPr>
            <w:tcW w:w="0" w:type="auto"/>
          </w:tcPr>
          <w:p w14:paraId="5239B773" w14:textId="77777777" w:rsidR="00D013AF" w:rsidRPr="00D013AF" w:rsidRDefault="00D013AF">
            <w:pPr>
              <w:rPr>
                <w:sz w:val="16"/>
              </w:rPr>
            </w:pPr>
            <w:r w:rsidRPr="00D013AF">
              <w:rPr>
                <w:sz w:val="16"/>
              </w:rPr>
              <w:t xml:space="preserve">In the </w:t>
            </w:r>
            <w:r w:rsidRPr="00D013AF">
              <w:rPr>
                <w:rStyle w:val="SAPScreenElement"/>
                <w:sz w:val="16"/>
              </w:rPr>
              <w:t>Assigned Products</w:t>
            </w:r>
            <w:r w:rsidRPr="00D013AF">
              <w:rPr>
                <w:sz w:val="16"/>
              </w:rPr>
              <w:t xml:space="preserve"> section, in the </w:t>
            </w:r>
            <w:r w:rsidRPr="00D013AF">
              <w:rPr>
                <w:rStyle w:val="SAPScreenElement"/>
                <w:sz w:val="16"/>
              </w:rPr>
              <w:t>Related Products in Product Master</w:t>
            </w:r>
            <w:r w:rsidRPr="00D013AF">
              <w:rPr>
                <w:sz w:val="16"/>
              </w:rPr>
              <w:t xml:space="preserve"> table, enter </w:t>
            </w:r>
            <w:r w:rsidRPr="00D013AF">
              <w:rPr>
                <w:rStyle w:val="SAPUserEntry"/>
                <w:sz w:val="16"/>
              </w:rPr>
              <w:t>SGPCSVT01</w:t>
            </w:r>
            <w:r w:rsidRPr="00D013AF">
              <w:rPr>
                <w:sz w:val="16"/>
              </w:rPr>
              <w:t xml:space="preserve"> in the </w:t>
            </w:r>
            <w:r w:rsidRPr="00D013AF">
              <w:rPr>
                <w:rStyle w:val="SAPScreenElement"/>
                <w:sz w:val="16"/>
              </w:rPr>
              <w:t>Product</w:t>
            </w:r>
            <w:r w:rsidRPr="00D013AF">
              <w:rPr>
                <w:sz w:val="16"/>
              </w:rPr>
              <w:t xml:space="preserve"> column.</w:t>
            </w:r>
          </w:p>
          <w:p w14:paraId="1D7A9F7D" w14:textId="3A971CD4"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04452D52" w14:textId="77777777" w:rsidR="00AF20D4" w:rsidRPr="00D013AF" w:rsidRDefault="00D013AF">
            <w:pPr>
              <w:rPr>
                <w:sz w:val="16"/>
              </w:rPr>
            </w:pPr>
            <w:r w:rsidRPr="00D013AF">
              <w:rPr>
                <w:sz w:val="16"/>
              </w:rPr>
              <w:t>The product details are populated in the table.</w:t>
            </w:r>
          </w:p>
        </w:tc>
        <w:tc>
          <w:tcPr>
            <w:tcW w:w="0" w:type="auto"/>
          </w:tcPr>
          <w:p w14:paraId="6CE84B06" w14:textId="77777777" w:rsidR="00D013AF" w:rsidRPr="00D013AF" w:rsidRDefault="00D013AF">
            <w:pPr>
              <w:rPr>
                <w:sz w:val="16"/>
              </w:rPr>
            </w:pPr>
          </w:p>
        </w:tc>
      </w:tr>
      <w:tr w:rsidR="00AF20D4" w:rsidRPr="00D013AF" w14:paraId="3DD526CF" w14:textId="77777777" w:rsidTr="00D013AF">
        <w:tc>
          <w:tcPr>
            <w:tcW w:w="0" w:type="auto"/>
          </w:tcPr>
          <w:p w14:paraId="736A70AA" w14:textId="77777777" w:rsidR="00AF20D4" w:rsidRPr="00D013AF" w:rsidRDefault="00D013AF">
            <w:pPr>
              <w:rPr>
                <w:sz w:val="16"/>
              </w:rPr>
            </w:pPr>
            <w:r w:rsidRPr="00D013AF">
              <w:rPr>
                <w:sz w:val="16"/>
              </w:rPr>
              <w:t>7</w:t>
            </w:r>
          </w:p>
        </w:tc>
        <w:tc>
          <w:tcPr>
            <w:tcW w:w="0" w:type="auto"/>
          </w:tcPr>
          <w:p w14:paraId="55710C83" w14:textId="77777777" w:rsidR="00AF20D4" w:rsidRPr="00D013AF" w:rsidRDefault="00D013AF">
            <w:pPr>
              <w:rPr>
                <w:sz w:val="16"/>
              </w:rPr>
            </w:pPr>
            <w:r w:rsidRPr="00D013AF">
              <w:rPr>
                <w:rStyle w:val="SAPEmphasis"/>
                <w:sz w:val="16"/>
              </w:rPr>
              <w:t>Create a Packaged Product</w:t>
            </w:r>
          </w:p>
        </w:tc>
        <w:tc>
          <w:tcPr>
            <w:tcW w:w="0" w:type="auto"/>
          </w:tcPr>
          <w:p w14:paraId="1F206025" w14:textId="77777777" w:rsidR="00D013AF" w:rsidRPr="00D013AF" w:rsidRDefault="00D013AF">
            <w:pPr>
              <w:rPr>
                <w:sz w:val="16"/>
              </w:rPr>
            </w:pPr>
            <w:r w:rsidRPr="00D013AF">
              <w:rPr>
                <w:sz w:val="16"/>
              </w:rPr>
              <w:t xml:space="preserve">In the </w:t>
            </w:r>
            <w:r w:rsidRPr="00D013AF">
              <w:rPr>
                <w:rStyle w:val="SAPScreenElement"/>
                <w:sz w:val="16"/>
              </w:rPr>
              <w:t>Assigned Products</w:t>
            </w:r>
            <w:r w:rsidRPr="00D013AF">
              <w:rPr>
                <w:sz w:val="16"/>
              </w:rPr>
              <w:t xml:space="preserve"> section, in the </w:t>
            </w:r>
            <w:r w:rsidRPr="00D013AF">
              <w:rPr>
                <w:rStyle w:val="SAPScreenElement"/>
                <w:sz w:val="16"/>
              </w:rPr>
              <w:t>Compliance views for Related Packaged Products</w:t>
            </w:r>
            <w:r w:rsidRPr="00D013AF">
              <w:rPr>
                <w:sz w:val="16"/>
              </w:rPr>
              <w:t xml:space="preserve"> table, choose </w:t>
            </w:r>
            <w:r w:rsidRPr="00D013AF">
              <w:rPr>
                <w:rStyle w:val="SAPScreenElement"/>
                <w:sz w:val="16"/>
              </w:rPr>
              <w:t>Create</w:t>
            </w:r>
            <w:r w:rsidRPr="00D013AF">
              <w:rPr>
                <w:sz w:val="16"/>
              </w:rPr>
              <w:t>.</w:t>
            </w:r>
          </w:p>
          <w:p w14:paraId="1E4723EC" w14:textId="77777777" w:rsidR="00D013AF" w:rsidRPr="00D013AF" w:rsidRDefault="00D013AF">
            <w:pPr>
              <w:rPr>
                <w:sz w:val="16"/>
              </w:rPr>
            </w:pPr>
            <w:r w:rsidRPr="00D013AF">
              <w:rPr>
                <w:sz w:val="16"/>
              </w:rPr>
              <w:t xml:space="preserve">In the newly opened dialog box, </w:t>
            </w:r>
            <w:r w:rsidRPr="00D013AF">
              <w:rPr>
                <w:rStyle w:val="SAPScreenElement"/>
                <w:sz w:val="16"/>
              </w:rPr>
              <w:t>Create Packaged Product</w:t>
            </w:r>
            <w:r w:rsidRPr="00D013AF">
              <w:rPr>
                <w:sz w:val="16"/>
              </w:rPr>
              <w:t xml:space="preserve">, make the following entries, and choose </w:t>
            </w:r>
            <w:r w:rsidRPr="00D013AF">
              <w:rPr>
                <w:rStyle w:val="SAPScreenElement"/>
                <w:sz w:val="16"/>
              </w:rPr>
              <w:t>Save</w:t>
            </w:r>
            <w:r w:rsidRPr="00D013AF">
              <w:rPr>
                <w:sz w:val="16"/>
              </w:rPr>
              <w:t>:</w:t>
            </w:r>
          </w:p>
          <w:p w14:paraId="51F64209" w14:textId="3815255D" w:rsidR="00AF20D4" w:rsidRPr="00D013AF" w:rsidRDefault="00D013AF">
            <w:pPr>
              <w:pStyle w:val="listpara1"/>
              <w:numPr>
                <w:ilvl w:val="0"/>
                <w:numId w:val="29"/>
              </w:numPr>
              <w:rPr>
                <w:sz w:val="16"/>
              </w:rPr>
            </w:pPr>
            <w:r w:rsidRPr="00D013AF">
              <w:rPr>
                <w:rStyle w:val="SAPScreenElement"/>
                <w:sz w:val="16"/>
              </w:rPr>
              <w:t>Product</w:t>
            </w:r>
            <w:r w:rsidRPr="00D013AF">
              <w:rPr>
                <w:sz w:val="16"/>
              </w:rPr>
              <w:t xml:space="preserve">: </w:t>
            </w:r>
            <w:r w:rsidRPr="00D013AF">
              <w:rPr>
                <w:rStyle w:val="SAPUserEntry"/>
                <w:sz w:val="16"/>
              </w:rPr>
              <w:t>FGPCSVT01</w:t>
            </w:r>
          </w:p>
          <w:p w14:paraId="6F502AC9" w14:textId="77777777" w:rsidR="00AF20D4" w:rsidRPr="00D013AF" w:rsidRDefault="00D013AF">
            <w:pPr>
              <w:pStyle w:val="listpara1"/>
              <w:numPr>
                <w:ilvl w:val="0"/>
                <w:numId w:val="3"/>
              </w:numPr>
              <w:rPr>
                <w:sz w:val="16"/>
              </w:rPr>
            </w:pPr>
            <w:r w:rsidRPr="00D013AF">
              <w:rPr>
                <w:rStyle w:val="SAPScreenElement"/>
                <w:sz w:val="16"/>
              </w:rPr>
              <w:t>Logistics Roles</w:t>
            </w:r>
            <w:r w:rsidRPr="00D013AF">
              <w:rPr>
                <w:sz w:val="16"/>
              </w:rPr>
              <w:t xml:space="preserve">: </w:t>
            </w:r>
            <w:r w:rsidRPr="00D013AF">
              <w:rPr>
                <w:rStyle w:val="SAPScreenElement"/>
                <w:sz w:val="16"/>
              </w:rPr>
              <w:t>Sold</w:t>
            </w:r>
            <w:r w:rsidRPr="00D013AF">
              <w:rPr>
                <w:sz w:val="16"/>
              </w:rPr>
              <w:t xml:space="preserve">, </w:t>
            </w:r>
            <w:r w:rsidRPr="00D013AF">
              <w:rPr>
                <w:rStyle w:val="SAPScreenElement"/>
                <w:sz w:val="16"/>
              </w:rPr>
              <w:t>Transported</w:t>
            </w:r>
          </w:p>
        </w:tc>
        <w:tc>
          <w:tcPr>
            <w:tcW w:w="0" w:type="auto"/>
          </w:tcPr>
          <w:p w14:paraId="718640DA" w14:textId="77777777" w:rsidR="00AF20D4" w:rsidRPr="00D013AF" w:rsidRDefault="00D013AF">
            <w:pPr>
              <w:rPr>
                <w:sz w:val="16"/>
              </w:rPr>
            </w:pPr>
            <w:r w:rsidRPr="00D013AF">
              <w:rPr>
                <w:sz w:val="16"/>
              </w:rPr>
              <w:t>The packaged product is assigned.</w:t>
            </w:r>
          </w:p>
        </w:tc>
        <w:tc>
          <w:tcPr>
            <w:tcW w:w="0" w:type="auto"/>
          </w:tcPr>
          <w:p w14:paraId="4672D153" w14:textId="77777777" w:rsidR="00D013AF" w:rsidRPr="00D013AF" w:rsidRDefault="00D013AF">
            <w:pPr>
              <w:rPr>
                <w:sz w:val="16"/>
              </w:rPr>
            </w:pPr>
          </w:p>
        </w:tc>
      </w:tr>
      <w:tr w:rsidR="00AF20D4" w:rsidRPr="00D013AF" w14:paraId="6604797C" w14:textId="77777777" w:rsidTr="00D013AF">
        <w:tc>
          <w:tcPr>
            <w:tcW w:w="0" w:type="auto"/>
          </w:tcPr>
          <w:p w14:paraId="353E9BE1" w14:textId="77777777" w:rsidR="00AF20D4" w:rsidRPr="00D013AF" w:rsidRDefault="00D013AF">
            <w:pPr>
              <w:rPr>
                <w:sz w:val="16"/>
              </w:rPr>
            </w:pPr>
            <w:r w:rsidRPr="00D013AF">
              <w:rPr>
                <w:sz w:val="16"/>
              </w:rPr>
              <w:t>8</w:t>
            </w:r>
          </w:p>
        </w:tc>
        <w:tc>
          <w:tcPr>
            <w:tcW w:w="0" w:type="auto"/>
          </w:tcPr>
          <w:p w14:paraId="3DEEE7EC" w14:textId="77777777" w:rsidR="00AF20D4" w:rsidRPr="00D013AF" w:rsidRDefault="00D013AF">
            <w:pPr>
              <w:rPr>
                <w:sz w:val="16"/>
              </w:rPr>
            </w:pPr>
            <w:r w:rsidRPr="00D013AF">
              <w:rPr>
                <w:rStyle w:val="SAPEmphasis"/>
                <w:sz w:val="16"/>
              </w:rPr>
              <w:t>Check Compliance Purposes</w:t>
            </w:r>
          </w:p>
        </w:tc>
        <w:tc>
          <w:tcPr>
            <w:tcW w:w="0" w:type="auto"/>
          </w:tcPr>
          <w:p w14:paraId="0A125FA2" w14:textId="77777777" w:rsidR="00D013AF" w:rsidRPr="00D013AF" w:rsidRDefault="00D013AF">
            <w:pPr>
              <w:rPr>
                <w:sz w:val="16"/>
              </w:rPr>
            </w:pPr>
            <w:r w:rsidRPr="00D013AF">
              <w:rPr>
                <w:sz w:val="16"/>
              </w:rPr>
              <w:t xml:space="preserve">In section </w:t>
            </w:r>
            <w:r w:rsidRPr="00D013AF">
              <w:rPr>
                <w:rStyle w:val="SAPScreenElement"/>
                <w:sz w:val="16"/>
              </w:rPr>
              <w:t>Application, Uses, Markets and Purposes</w:t>
            </w:r>
            <w:r w:rsidRPr="00D013AF">
              <w:rPr>
                <w:sz w:val="16"/>
              </w:rPr>
              <w:t xml:space="preserve">, in the </w:t>
            </w:r>
            <w:r w:rsidRPr="00D013AF">
              <w:rPr>
                <w:rStyle w:val="SAPScreenElement"/>
                <w:sz w:val="16"/>
              </w:rPr>
              <w:t>Assigned Compliance Purposes</w:t>
            </w:r>
            <w:r w:rsidRPr="00D013AF">
              <w:rPr>
                <w:sz w:val="16"/>
              </w:rPr>
              <w:t xml:space="preserve"> table, make sure that the following compliance purpose is assigned:</w:t>
            </w:r>
          </w:p>
          <w:p w14:paraId="787DF25C" w14:textId="2A39E4FC" w:rsidR="00AF20D4" w:rsidRPr="00D013AF" w:rsidRDefault="00D013AF">
            <w:pPr>
              <w:pStyle w:val="listpara1"/>
              <w:numPr>
                <w:ilvl w:val="0"/>
                <w:numId w:val="30"/>
              </w:numPr>
              <w:rPr>
                <w:sz w:val="16"/>
              </w:rPr>
            </w:pPr>
            <w:r w:rsidRPr="00D013AF">
              <w:rPr>
                <w:rStyle w:val="SAPScreenElement"/>
                <w:sz w:val="16"/>
              </w:rPr>
              <w:t>Product Default Compliance Purpose</w:t>
            </w:r>
          </w:p>
        </w:tc>
        <w:tc>
          <w:tcPr>
            <w:tcW w:w="0" w:type="auto"/>
          </w:tcPr>
          <w:p w14:paraId="12C7A5D7" w14:textId="77777777" w:rsidR="00D013AF" w:rsidRPr="00D013AF" w:rsidRDefault="00D013AF">
            <w:pPr>
              <w:rPr>
                <w:sz w:val="16"/>
              </w:rPr>
            </w:pPr>
          </w:p>
        </w:tc>
        <w:tc>
          <w:tcPr>
            <w:tcW w:w="0" w:type="auto"/>
          </w:tcPr>
          <w:p w14:paraId="1031EAAC" w14:textId="77777777" w:rsidR="00D013AF" w:rsidRPr="00D013AF" w:rsidRDefault="00D013AF">
            <w:pPr>
              <w:rPr>
                <w:sz w:val="16"/>
              </w:rPr>
            </w:pPr>
          </w:p>
        </w:tc>
      </w:tr>
      <w:tr w:rsidR="00AF20D4" w:rsidRPr="00D013AF" w14:paraId="581C3E2C" w14:textId="77777777" w:rsidTr="00D013AF">
        <w:tc>
          <w:tcPr>
            <w:tcW w:w="0" w:type="auto"/>
          </w:tcPr>
          <w:p w14:paraId="54B5824E" w14:textId="77777777" w:rsidR="00AF20D4" w:rsidRPr="00D013AF" w:rsidRDefault="00D013AF">
            <w:pPr>
              <w:rPr>
                <w:sz w:val="16"/>
              </w:rPr>
            </w:pPr>
            <w:r w:rsidRPr="00D013AF">
              <w:rPr>
                <w:sz w:val="16"/>
              </w:rPr>
              <w:t>9</w:t>
            </w:r>
          </w:p>
        </w:tc>
        <w:tc>
          <w:tcPr>
            <w:tcW w:w="0" w:type="auto"/>
          </w:tcPr>
          <w:p w14:paraId="5254D8A1" w14:textId="77777777" w:rsidR="00AF20D4" w:rsidRPr="00D013AF" w:rsidRDefault="00D013AF">
            <w:pPr>
              <w:rPr>
                <w:sz w:val="16"/>
              </w:rPr>
            </w:pPr>
            <w:r w:rsidRPr="00D013AF">
              <w:rPr>
                <w:rStyle w:val="SAPEmphasis"/>
                <w:sz w:val="16"/>
              </w:rPr>
              <w:t>Navigate to the Material-Based Composition</w:t>
            </w:r>
          </w:p>
        </w:tc>
        <w:tc>
          <w:tcPr>
            <w:tcW w:w="0" w:type="auto"/>
          </w:tcPr>
          <w:p w14:paraId="1C0780B7" w14:textId="77777777" w:rsidR="00AF20D4" w:rsidRPr="00D013AF" w:rsidRDefault="00D013AF">
            <w:pPr>
              <w:rPr>
                <w:sz w:val="16"/>
              </w:rPr>
            </w:pPr>
            <w:r w:rsidRPr="00D013AF">
              <w:rPr>
                <w:sz w:val="16"/>
              </w:rPr>
              <w:t xml:space="preserve">In the </w:t>
            </w:r>
            <w:r w:rsidRPr="00D013AF">
              <w:rPr>
                <w:rStyle w:val="SAPScreenElement"/>
                <w:sz w:val="16"/>
              </w:rPr>
              <w:t>Compositions</w:t>
            </w:r>
            <w:r w:rsidRPr="00D013AF">
              <w:rPr>
                <w:sz w:val="16"/>
              </w:rPr>
              <w:t xml:space="preserve"> section, choose the </w:t>
            </w:r>
            <w:r w:rsidRPr="00D013AF">
              <w:rPr>
                <w:rStyle w:val="SAPScreenElement"/>
                <w:sz w:val="16"/>
              </w:rPr>
              <w:t>Material-Based Composition</w:t>
            </w:r>
            <w:r w:rsidRPr="00D013AF">
              <w:rPr>
                <w:sz w:val="16"/>
              </w:rPr>
              <w:t xml:space="preserve"> entry.</w:t>
            </w:r>
          </w:p>
        </w:tc>
        <w:tc>
          <w:tcPr>
            <w:tcW w:w="0" w:type="auto"/>
          </w:tcPr>
          <w:p w14:paraId="66E1B95B" w14:textId="77777777" w:rsidR="00AF20D4" w:rsidRPr="00D013AF" w:rsidRDefault="00D013AF">
            <w:pPr>
              <w:rPr>
                <w:sz w:val="16"/>
              </w:rPr>
            </w:pPr>
            <w:r w:rsidRPr="00D013AF">
              <w:rPr>
                <w:sz w:val="16"/>
              </w:rPr>
              <w:t xml:space="preserve">The </w:t>
            </w:r>
            <w:r w:rsidRPr="00D013AF">
              <w:rPr>
                <w:rStyle w:val="SAPScreenElement"/>
                <w:sz w:val="16"/>
              </w:rPr>
              <w:t>Unpackaged Product - Material-Based Composition</w:t>
            </w:r>
            <w:r w:rsidRPr="00D013AF">
              <w:rPr>
                <w:sz w:val="16"/>
              </w:rPr>
              <w:t xml:space="preserve"> screen is displayed.</w:t>
            </w:r>
          </w:p>
        </w:tc>
        <w:tc>
          <w:tcPr>
            <w:tcW w:w="0" w:type="auto"/>
          </w:tcPr>
          <w:p w14:paraId="7C90BFD5" w14:textId="77777777" w:rsidR="00D013AF" w:rsidRPr="00D013AF" w:rsidRDefault="00D013AF">
            <w:pPr>
              <w:rPr>
                <w:sz w:val="16"/>
              </w:rPr>
            </w:pPr>
          </w:p>
        </w:tc>
      </w:tr>
      <w:tr w:rsidR="00AF20D4" w:rsidRPr="00D013AF" w14:paraId="0B1862F9" w14:textId="77777777" w:rsidTr="00D013AF">
        <w:tc>
          <w:tcPr>
            <w:tcW w:w="0" w:type="auto"/>
          </w:tcPr>
          <w:p w14:paraId="4E89F81F" w14:textId="77777777" w:rsidR="00AF20D4" w:rsidRPr="00D013AF" w:rsidRDefault="00D013AF">
            <w:pPr>
              <w:rPr>
                <w:sz w:val="16"/>
              </w:rPr>
            </w:pPr>
            <w:r w:rsidRPr="00D013AF">
              <w:rPr>
                <w:sz w:val="16"/>
              </w:rPr>
              <w:t>10</w:t>
            </w:r>
          </w:p>
        </w:tc>
        <w:tc>
          <w:tcPr>
            <w:tcW w:w="0" w:type="auto"/>
          </w:tcPr>
          <w:p w14:paraId="1E00AACF" w14:textId="77777777" w:rsidR="00AF20D4" w:rsidRPr="00D013AF" w:rsidRDefault="00D013AF">
            <w:pPr>
              <w:rPr>
                <w:sz w:val="16"/>
              </w:rPr>
            </w:pPr>
            <w:r w:rsidRPr="00D013AF">
              <w:rPr>
                <w:rStyle w:val="SAPEmphasis"/>
                <w:sz w:val="16"/>
              </w:rPr>
              <w:t>Edit the Material-Based Composition</w:t>
            </w:r>
          </w:p>
        </w:tc>
        <w:tc>
          <w:tcPr>
            <w:tcW w:w="0" w:type="auto"/>
          </w:tcPr>
          <w:p w14:paraId="1AA5901B" w14:textId="77777777" w:rsidR="00AF20D4" w:rsidRPr="00D013AF" w:rsidRDefault="00D013AF">
            <w:pPr>
              <w:rPr>
                <w:sz w:val="16"/>
              </w:rPr>
            </w:pPr>
            <w:r w:rsidRPr="00D013AF">
              <w:rPr>
                <w:sz w:val="16"/>
              </w:rPr>
              <w:t xml:space="preserve">Choose </w:t>
            </w:r>
            <w:r w:rsidRPr="00D013AF">
              <w:rPr>
                <w:rStyle w:val="SAPScreenElement"/>
                <w:sz w:val="16"/>
              </w:rPr>
              <w:t>Edit</w:t>
            </w:r>
            <w:r w:rsidRPr="00D013AF">
              <w:rPr>
                <w:sz w:val="16"/>
              </w:rPr>
              <w:t>.</w:t>
            </w:r>
          </w:p>
        </w:tc>
        <w:tc>
          <w:tcPr>
            <w:tcW w:w="0" w:type="auto"/>
          </w:tcPr>
          <w:p w14:paraId="5C962B88" w14:textId="77777777" w:rsidR="00AF20D4" w:rsidRPr="00D013AF" w:rsidRDefault="00D013AF">
            <w:pPr>
              <w:rPr>
                <w:sz w:val="16"/>
              </w:rPr>
            </w:pPr>
            <w:r w:rsidRPr="00D013AF">
              <w:rPr>
                <w:sz w:val="16"/>
              </w:rPr>
              <w:t xml:space="preserve">The </w:t>
            </w:r>
            <w:r w:rsidRPr="00D013AF">
              <w:rPr>
                <w:rStyle w:val="SAPScreenElement"/>
                <w:sz w:val="16"/>
              </w:rPr>
              <w:t>Unpackaged Product - Material-Based Composition</w:t>
            </w:r>
            <w:r w:rsidRPr="00D013AF">
              <w:rPr>
                <w:sz w:val="16"/>
              </w:rPr>
              <w:t xml:space="preserve"> screen is displayed in edit mode.</w:t>
            </w:r>
          </w:p>
        </w:tc>
        <w:tc>
          <w:tcPr>
            <w:tcW w:w="0" w:type="auto"/>
          </w:tcPr>
          <w:p w14:paraId="0810E470" w14:textId="77777777" w:rsidR="00D013AF" w:rsidRPr="00D013AF" w:rsidRDefault="00D013AF">
            <w:pPr>
              <w:rPr>
                <w:sz w:val="16"/>
              </w:rPr>
            </w:pPr>
          </w:p>
        </w:tc>
      </w:tr>
      <w:tr w:rsidR="00AF20D4" w:rsidRPr="00D013AF" w14:paraId="1CB27F8E" w14:textId="77777777" w:rsidTr="00D013AF">
        <w:tc>
          <w:tcPr>
            <w:tcW w:w="0" w:type="auto"/>
          </w:tcPr>
          <w:p w14:paraId="4199AC78" w14:textId="77777777" w:rsidR="00AF20D4" w:rsidRPr="00D013AF" w:rsidRDefault="00D013AF">
            <w:pPr>
              <w:rPr>
                <w:sz w:val="16"/>
              </w:rPr>
            </w:pPr>
            <w:r w:rsidRPr="00D013AF">
              <w:rPr>
                <w:sz w:val="16"/>
              </w:rPr>
              <w:lastRenderedPageBreak/>
              <w:t>11</w:t>
            </w:r>
          </w:p>
        </w:tc>
        <w:tc>
          <w:tcPr>
            <w:tcW w:w="0" w:type="auto"/>
          </w:tcPr>
          <w:p w14:paraId="3F7A5268" w14:textId="77777777" w:rsidR="00AF20D4" w:rsidRPr="00D013AF" w:rsidRDefault="00D013AF">
            <w:pPr>
              <w:rPr>
                <w:sz w:val="16"/>
              </w:rPr>
            </w:pPr>
            <w:r w:rsidRPr="00D013AF">
              <w:rPr>
                <w:rStyle w:val="SAPEmphasis"/>
                <w:sz w:val="16"/>
              </w:rPr>
              <w:t>Assign Components</w:t>
            </w:r>
          </w:p>
        </w:tc>
        <w:tc>
          <w:tcPr>
            <w:tcW w:w="0" w:type="auto"/>
          </w:tcPr>
          <w:p w14:paraId="4CB2A284" w14:textId="77777777" w:rsidR="00D013AF" w:rsidRPr="00D013AF" w:rsidRDefault="00D013AF">
            <w:pPr>
              <w:rPr>
                <w:sz w:val="16"/>
              </w:rPr>
            </w:pPr>
            <w:r w:rsidRPr="00D013AF">
              <w:rPr>
                <w:sz w:val="16"/>
              </w:rPr>
              <w:t xml:space="preserve">Under the </w:t>
            </w:r>
            <w:r w:rsidRPr="00D013AF">
              <w:rPr>
                <w:rStyle w:val="SAPScreenElement"/>
                <w:sz w:val="16"/>
              </w:rPr>
              <w:t>Before Production</w:t>
            </w:r>
            <w:r w:rsidRPr="00D013AF">
              <w:rPr>
                <w:sz w:val="16"/>
              </w:rPr>
              <w:t xml:space="preserve"> section, choose </w:t>
            </w:r>
            <w:r w:rsidRPr="00D013AF">
              <w:rPr>
                <w:rStyle w:val="SAPScreenElement"/>
                <w:sz w:val="16"/>
              </w:rPr>
              <w:t>Add</w:t>
            </w:r>
            <w:r w:rsidRPr="00D013AF">
              <w:rPr>
                <w:sz w:val="16"/>
              </w:rPr>
              <w:t>.</w:t>
            </w:r>
          </w:p>
          <w:p w14:paraId="47FA5312" w14:textId="77777777" w:rsidR="00D013AF" w:rsidRPr="00D013AF" w:rsidRDefault="00D013AF">
            <w:pPr>
              <w:rPr>
                <w:sz w:val="16"/>
              </w:rPr>
            </w:pPr>
            <w:r w:rsidRPr="00D013AF">
              <w:rPr>
                <w:sz w:val="16"/>
              </w:rPr>
              <w:t xml:space="preserve">In the newly opened dialog box, </w:t>
            </w:r>
            <w:r w:rsidRPr="00D013AF">
              <w:rPr>
                <w:rStyle w:val="SAPScreenElement"/>
                <w:sz w:val="16"/>
              </w:rPr>
              <w:t>Assign Components</w:t>
            </w:r>
            <w:r w:rsidRPr="00D013AF">
              <w:rPr>
                <w:sz w:val="16"/>
              </w:rPr>
              <w:t>, search for and select the following components:</w:t>
            </w:r>
          </w:p>
          <w:p w14:paraId="2B0A4E0E" w14:textId="7C118A7A" w:rsidR="00AF20D4" w:rsidRPr="00D013AF" w:rsidRDefault="00D013AF">
            <w:pPr>
              <w:pStyle w:val="listpara1"/>
              <w:numPr>
                <w:ilvl w:val="0"/>
                <w:numId w:val="31"/>
              </w:numPr>
              <w:rPr>
                <w:sz w:val="16"/>
              </w:rPr>
            </w:pPr>
            <w:r w:rsidRPr="00D013AF">
              <w:rPr>
                <w:rStyle w:val="SAPScreenElement"/>
                <w:sz w:val="16"/>
              </w:rPr>
              <w:t>RMPC07</w:t>
            </w:r>
          </w:p>
          <w:p w14:paraId="7DFF660C" w14:textId="77777777" w:rsidR="00D013AF" w:rsidRPr="00D013AF" w:rsidRDefault="00D013AF">
            <w:pPr>
              <w:pStyle w:val="listpara1"/>
              <w:numPr>
                <w:ilvl w:val="0"/>
                <w:numId w:val="3"/>
              </w:numPr>
              <w:rPr>
                <w:sz w:val="16"/>
              </w:rPr>
            </w:pPr>
            <w:r w:rsidRPr="00D013AF">
              <w:rPr>
                <w:rStyle w:val="SAPScreenElement"/>
                <w:sz w:val="16"/>
              </w:rPr>
              <w:t>RMPC08</w:t>
            </w:r>
          </w:p>
          <w:p w14:paraId="7D619AAC" w14:textId="6951B0FA" w:rsidR="00AF20D4" w:rsidRPr="00D013AF" w:rsidRDefault="00D013AF">
            <w:pPr>
              <w:rPr>
                <w:sz w:val="16"/>
              </w:rPr>
            </w:pPr>
            <w:r w:rsidRPr="00D013AF">
              <w:rPr>
                <w:sz w:val="16"/>
              </w:rPr>
              <w:t xml:space="preserve">Choose </w:t>
            </w:r>
            <w:r w:rsidRPr="00D013AF">
              <w:rPr>
                <w:rStyle w:val="SAPScreenElement"/>
                <w:sz w:val="16"/>
              </w:rPr>
              <w:t>OK</w:t>
            </w:r>
            <w:r w:rsidRPr="00D013AF">
              <w:rPr>
                <w:sz w:val="16"/>
              </w:rPr>
              <w:t>.</w:t>
            </w:r>
          </w:p>
        </w:tc>
        <w:tc>
          <w:tcPr>
            <w:tcW w:w="0" w:type="auto"/>
          </w:tcPr>
          <w:p w14:paraId="2477AD4D" w14:textId="77777777" w:rsidR="00AF20D4" w:rsidRPr="00D013AF" w:rsidRDefault="00D013AF">
            <w:pPr>
              <w:rPr>
                <w:sz w:val="16"/>
              </w:rPr>
            </w:pPr>
            <w:r w:rsidRPr="00D013AF">
              <w:rPr>
                <w:sz w:val="16"/>
              </w:rPr>
              <w:t xml:space="preserve">The selected components and their details are populated in the </w:t>
            </w:r>
            <w:r w:rsidRPr="00D013AF">
              <w:rPr>
                <w:rStyle w:val="SAPScreenElement"/>
                <w:sz w:val="16"/>
              </w:rPr>
              <w:t>Components Used in Production</w:t>
            </w:r>
            <w:r w:rsidRPr="00D013AF">
              <w:rPr>
                <w:sz w:val="16"/>
              </w:rPr>
              <w:t xml:space="preserve"> table.</w:t>
            </w:r>
          </w:p>
        </w:tc>
        <w:tc>
          <w:tcPr>
            <w:tcW w:w="0" w:type="auto"/>
          </w:tcPr>
          <w:p w14:paraId="1E401D58" w14:textId="77777777" w:rsidR="00D013AF" w:rsidRPr="00D013AF" w:rsidRDefault="00D013AF">
            <w:pPr>
              <w:rPr>
                <w:sz w:val="16"/>
              </w:rPr>
            </w:pPr>
          </w:p>
        </w:tc>
      </w:tr>
      <w:tr w:rsidR="00AF20D4" w:rsidRPr="00D013AF" w14:paraId="1E14B526" w14:textId="77777777" w:rsidTr="00D013AF">
        <w:tc>
          <w:tcPr>
            <w:tcW w:w="0" w:type="auto"/>
          </w:tcPr>
          <w:p w14:paraId="06D4221D" w14:textId="77777777" w:rsidR="00AF20D4" w:rsidRPr="00D013AF" w:rsidRDefault="00D013AF">
            <w:pPr>
              <w:rPr>
                <w:sz w:val="16"/>
              </w:rPr>
            </w:pPr>
            <w:r w:rsidRPr="00D013AF">
              <w:rPr>
                <w:sz w:val="16"/>
              </w:rPr>
              <w:t>12</w:t>
            </w:r>
          </w:p>
        </w:tc>
        <w:tc>
          <w:tcPr>
            <w:tcW w:w="0" w:type="auto"/>
          </w:tcPr>
          <w:p w14:paraId="132D5681" w14:textId="77777777" w:rsidR="00AF20D4" w:rsidRPr="00D013AF" w:rsidRDefault="00D013AF">
            <w:pPr>
              <w:rPr>
                <w:sz w:val="16"/>
              </w:rPr>
            </w:pPr>
            <w:r w:rsidRPr="00D013AF">
              <w:rPr>
                <w:rStyle w:val="SAPEmphasis"/>
                <w:sz w:val="16"/>
              </w:rPr>
              <w:t>Enter Component Concentration</w:t>
            </w:r>
          </w:p>
        </w:tc>
        <w:tc>
          <w:tcPr>
            <w:tcW w:w="0" w:type="auto"/>
          </w:tcPr>
          <w:p w14:paraId="34527E15" w14:textId="77777777" w:rsidR="00D013AF" w:rsidRPr="00D013AF" w:rsidRDefault="00D013AF">
            <w:pPr>
              <w:rPr>
                <w:sz w:val="16"/>
              </w:rPr>
            </w:pPr>
            <w:r w:rsidRPr="00D013AF">
              <w:rPr>
                <w:sz w:val="16"/>
              </w:rPr>
              <w:t xml:space="preserve">In the </w:t>
            </w:r>
            <w:r w:rsidRPr="00D013AF">
              <w:rPr>
                <w:rStyle w:val="SAPScreenElement"/>
                <w:sz w:val="16"/>
              </w:rPr>
              <w:t>Components Used in Production</w:t>
            </w:r>
            <w:r w:rsidRPr="00D013AF">
              <w:rPr>
                <w:sz w:val="16"/>
              </w:rPr>
              <w:t xml:space="preserve"> table, make the following entries for the newly added components:</w:t>
            </w:r>
          </w:p>
          <w:p w14:paraId="4C264EB1" w14:textId="77777777" w:rsidR="00D013AF" w:rsidRPr="00D013AF" w:rsidRDefault="00D013AF">
            <w:pPr>
              <w:pStyle w:val="listpara1"/>
              <w:numPr>
                <w:ilvl w:val="0"/>
                <w:numId w:val="32"/>
              </w:numPr>
              <w:rPr>
                <w:sz w:val="16"/>
              </w:rPr>
            </w:pPr>
            <w:r w:rsidRPr="00D013AF">
              <w:rPr>
                <w:sz w:val="16"/>
              </w:rPr>
              <w:t xml:space="preserve">For the </w:t>
            </w:r>
            <w:r w:rsidRPr="00D013AF">
              <w:rPr>
                <w:rStyle w:val="SAPScreenElement"/>
                <w:sz w:val="16"/>
              </w:rPr>
              <w:t xml:space="preserve">RMPC07 </w:t>
            </w:r>
            <w:r w:rsidRPr="00D013AF">
              <w:rPr>
                <w:sz w:val="16"/>
              </w:rPr>
              <w:t>component:</w:t>
            </w:r>
          </w:p>
          <w:p w14:paraId="03A78027" w14:textId="5BBBBBF3" w:rsidR="00AF20D4" w:rsidRPr="00D013AF" w:rsidRDefault="00D013AF">
            <w:pPr>
              <w:pStyle w:val="listpara2"/>
              <w:numPr>
                <w:ilvl w:val="1"/>
                <w:numId w:val="3"/>
              </w:numPr>
              <w:rPr>
                <w:sz w:val="16"/>
              </w:rPr>
            </w:pPr>
            <w:r w:rsidRPr="00D013AF">
              <w:rPr>
                <w:rStyle w:val="SAPScreenElement"/>
                <w:sz w:val="16"/>
              </w:rPr>
              <w:t>Concentration</w:t>
            </w:r>
            <w:r w:rsidRPr="00D013AF">
              <w:rPr>
                <w:sz w:val="16"/>
              </w:rPr>
              <w:t xml:space="preserve">: </w:t>
            </w:r>
            <w:r w:rsidRPr="00D013AF">
              <w:rPr>
                <w:rStyle w:val="SAPUserEntry"/>
                <w:sz w:val="16"/>
              </w:rPr>
              <w:t>60</w:t>
            </w:r>
          </w:p>
          <w:p w14:paraId="4BEC0E91" w14:textId="77777777" w:rsidR="00AF20D4" w:rsidRPr="00D013AF" w:rsidRDefault="00D013AF">
            <w:pPr>
              <w:pStyle w:val="listpara2"/>
              <w:numPr>
                <w:ilvl w:val="1"/>
                <w:numId w:val="3"/>
              </w:numPr>
              <w:rPr>
                <w:sz w:val="16"/>
              </w:rPr>
            </w:pPr>
            <w:r w:rsidRPr="00D013AF">
              <w:rPr>
                <w:rStyle w:val="SAPScreenElement"/>
                <w:sz w:val="16"/>
              </w:rPr>
              <w:t>Unit of Measure</w:t>
            </w:r>
            <w:r w:rsidRPr="00D013AF">
              <w:rPr>
                <w:sz w:val="16"/>
              </w:rPr>
              <w:t xml:space="preserve">: </w:t>
            </w:r>
            <w:r w:rsidRPr="00D013AF">
              <w:rPr>
                <w:rStyle w:val="SAPScreenElement"/>
                <w:sz w:val="16"/>
              </w:rPr>
              <w:t>%</w:t>
            </w:r>
          </w:p>
          <w:p w14:paraId="122A0D32" w14:textId="77777777" w:rsidR="00D013AF" w:rsidRPr="00D013AF" w:rsidRDefault="00D013AF">
            <w:pPr>
              <w:pStyle w:val="listpara1"/>
              <w:numPr>
                <w:ilvl w:val="0"/>
                <w:numId w:val="3"/>
              </w:numPr>
              <w:rPr>
                <w:sz w:val="16"/>
              </w:rPr>
            </w:pPr>
            <w:r w:rsidRPr="00D013AF">
              <w:rPr>
                <w:sz w:val="16"/>
              </w:rPr>
              <w:t xml:space="preserve">For the </w:t>
            </w:r>
            <w:r w:rsidRPr="00D013AF">
              <w:rPr>
                <w:rStyle w:val="SAPScreenElement"/>
                <w:sz w:val="16"/>
              </w:rPr>
              <w:t xml:space="preserve">RMPC08 </w:t>
            </w:r>
            <w:r w:rsidRPr="00D013AF">
              <w:rPr>
                <w:sz w:val="16"/>
              </w:rPr>
              <w:t>component:</w:t>
            </w:r>
          </w:p>
          <w:p w14:paraId="108195BC" w14:textId="74A5A7FA" w:rsidR="00AF20D4" w:rsidRPr="00D013AF" w:rsidRDefault="00D013AF">
            <w:pPr>
              <w:pStyle w:val="listpara2"/>
              <w:numPr>
                <w:ilvl w:val="1"/>
                <w:numId w:val="3"/>
              </w:numPr>
              <w:rPr>
                <w:sz w:val="16"/>
              </w:rPr>
            </w:pPr>
            <w:r w:rsidRPr="00D013AF">
              <w:rPr>
                <w:rStyle w:val="SAPScreenElement"/>
                <w:sz w:val="16"/>
              </w:rPr>
              <w:t>Concentration</w:t>
            </w:r>
            <w:r w:rsidRPr="00D013AF">
              <w:rPr>
                <w:sz w:val="16"/>
              </w:rPr>
              <w:t xml:space="preserve">: </w:t>
            </w:r>
            <w:r w:rsidRPr="00D013AF">
              <w:rPr>
                <w:rStyle w:val="SAPUserEntry"/>
                <w:sz w:val="16"/>
              </w:rPr>
              <w:t>40</w:t>
            </w:r>
          </w:p>
          <w:p w14:paraId="565A02DF" w14:textId="77777777" w:rsidR="00AF20D4" w:rsidRPr="00D013AF" w:rsidRDefault="00D013AF">
            <w:pPr>
              <w:pStyle w:val="listpara2"/>
              <w:numPr>
                <w:ilvl w:val="1"/>
                <w:numId w:val="3"/>
              </w:numPr>
              <w:rPr>
                <w:sz w:val="16"/>
              </w:rPr>
            </w:pPr>
            <w:r w:rsidRPr="00D013AF">
              <w:rPr>
                <w:rStyle w:val="SAPScreenElement"/>
                <w:sz w:val="16"/>
              </w:rPr>
              <w:t>Unit of Measure</w:t>
            </w:r>
            <w:r w:rsidRPr="00D013AF">
              <w:rPr>
                <w:sz w:val="16"/>
              </w:rPr>
              <w:t xml:space="preserve">: </w:t>
            </w:r>
            <w:r w:rsidRPr="00D013AF">
              <w:rPr>
                <w:rStyle w:val="SAPScreenElement"/>
                <w:sz w:val="16"/>
              </w:rPr>
              <w:t>%</w:t>
            </w:r>
          </w:p>
        </w:tc>
        <w:tc>
          <w:tcPr>
            <w:tcW w:w="0" w:type="auto"/>
          </w:tcPr>
          <w:p w14:paraId="562CF9FB" w14:textId="77777777" w:rsidR="00D013AF" w:rsidRPr="00D013AF" w:rsidRDefault="00D013AF">
            <w:pPr>
              <w:rPr>
                <w:sz w:val="16"/>
              </w:rPr>
            </w:pPr>
          </w:p>
        </w:tc>
        <w:tc>
          <w:tcPr>
            <w:tcW w:w="0" w:type="auto"/>
          </w:tcPr>
          <w:p w14:paraId="167EEB47" w14:textId="77777777" w:rsidR="00D013AF" w:rsidRPr="00D013AF" w:rsidRDefault="00D013AF">
            <w:pPr>
              <w:rPr>
                <w:sz w:val="16"/>
              </w:rPr>
            </w:pPr>
          </w:p>
        </w:tc>
      </w:tr>
      <w:tr w:rsidR="00AF20D4" w:rsidRPr="00D013AF" w14:paraId="15835AF9" w14:textId="77777777" w:rsidTr="00D013AF">
        <w:tc>
          <w:tcPr>
            <w:tcW w:w="0" w:type="auto"/>
          </w:tcPr>
          <w:p w14:paraId="1B7628AE" w14:textId="77777777" w:rsidR="00AF20D4" w:rsidRPr="00D013AF" w:rsidRDefault="00D013AF">
            <w:pPr>
              <w:rPr>
                <w:sz w:val="16"/>
              </w:rPr>
            </w:pPr>
            <w:r w:rsidRPr="00D013AF">
              <w:rPr>
                <w:sz w:val="16"/>
              </w:rPr>
              <w:t>13</w:t>
            </w:r>
          </w:p>
        </w:tc>
        <w:tc>
          <w:tcPr>
            <w:tcW w:w="0" w:type="auto"/>
          </w:tcPr>
          <w:p w14:paraId="1F0365B1" w14:textId="77777777" w:rsidR="00AF20D4" w:rsidRPr="00D013AF" w:rsidRDefault="00D013AF">
            <w:pPr>
              <w:rPr>
                <w:sz w:val="16"/>
              </w:rPr>
            </w:pPr>
            <w:r w:rsidRPr="00D013AF">
              <w:rPr>
                <w:rStyle w:val="SAPEmphasis"/>
                <w:sz w:val="16"/>
              </w:rPr>
              <w:t>Assign Produced Substances</w:t>
            </w:r>
          </w:p>
        </w:tc>
        <w:tc>
          <w:tcPr>
            <w:tcW w:w="0" w:type="auto"/>
          </w:tcPr>
          <w:p w14:paraId="740D93D9" w14:textId="77777777" w:rsidR="00D013AF" w:rsidRPr="00D013AF" w:rsidRDefault="00D013AF">
            <w:pPr>
              <w:rPr>
                <w:sz w:val="16"/>
              </w:rPr>
            </w:pPr>
            <w:r w:rsidRPr="00D013AF">
              <w:rPr>
                <w:sz w:val="16"/>
              </w:rPr>
              <w:t xml:space="preserve">Under the </w:t>
            </w:r>
            <w:r w:rsidRPr="00D013AF">
              <w:rPr>
                <w:rStyle w:val="SAPScreenElement"/>
                <w:sz w:val="16"/>
              </w:rPr>
              <w:t>After Production</w:t>
            </w:r>
            <w:r w:rsidRPr="00D013AF">
              <w:rPr>
                <w:sz w:val="16"/>
              </w:rPr>
              <w:t xml:space="preserve"> section, in the </w:t>
            </w:r>
            <w:r w:rsidRPr="00D013AF">
              <w:rPr>
                <w:rStyle w:val="SAPScreenElement"/>
                <w:sz w:val="16"/>
              </w:rPr>
              <w:t>Remaining and Produced Substances</w:t>
            </w:r>
            <w:r w:rsidRPr="00D013AF">
              <w:rPr>
                <w:sz w:val="16"/>
              </w:rPr>
              <w:t xml:space="preserve"> table, choose </w:t>
            </w:r>
            <w:r w:rsidRPr="00D013AF">
              <w:rPr>
                <w:rStyle w:val="SAPScreenElement"/>
                <w:sz w:val="16"/>
              </w:rPr>
              <w:t>Add</w:t>
            </w:r>
            <w:r w:rsidRPr="00D013AF">
              <w:rPr>
                <w:sz w:val="16"/>
              </w:rPr>
              <w:t>.</w:t>
            </w:r>
          </w:p>
          <w:p w14:paraId="0CCCEF4C" w14:textId="77777777" w:rsidR="00D013AF" w:rsidRPr="00D013AF" w:rsidRDefault="00D013AF">
            <w:pPr>
              <w:rPr>
                <w:sz w:val="16"/>
              </w:rPr>
            </w:pPr>
            <w:r w:rsidRPr="00D013AF">
              <w:rPr>
                <w:sz w:val="16"/>
              </w:rPr>
              <w:t xml:space="preserve">In the newly opened dialog box, </w:t>
            </w:r>
            <w:r w:rsidRPr="00D013AF">
              <w:rPr>
                <w:rStyle w:val="SAPScreenElement"/>
                <w:sz w:val="16"/>
              </w:rPr>
              <w:t>Add Remaining and Produced Substances</w:t>
            </w:r>
            <w:r w:rsidRPr="00D013AF">
              <w:rPr>
                <w:sz w:val="16"/>
              </w:rPr>
              <w:t>, in the</w:t>
            </w:r>
            <w:r w:rsidRPr="00D013AF">
              <w:rPr>
                <w:rStyle w:val="SAPScreenElement"/>
                <w:sz w:val="16"/>
              </w:rPr>
              <w:t xml:space="preserve"> Produced Substances</w:t>
            </w:r>
            <w:r w:rsidRPr="00D013AF">
              <w:rPr>
                <w:sz w:val="16"/>
              </w:rPr>
              <w:t xml:space="preserve"> section, search for and select the following substance:</w:t>
            </w:r>
          </w:p>
          <w:p w14:paraId="7F774A37" w14:textId="47EDE73D" w:rsidR="00AF20D4" w:rsidRPr="00D013AF" w:rsidRDefault="00D013AF">
            <w:pPr>
              <w:pStyle w:val="listpara1"/>
              <w:numPr>
                <w:ilvl w:val="0"/>
                <w:numId w:val="33"/>
              </w:numPr>
              <w:rPr>
                <w:sz w:val="16"/>
              </w:rPr>
            </w:pPr>
            <w:r w:rsidRPr="00D013AF">
              <w:rPr>
                <w:rStyle w:val="SAPScreenElement"/>
                <w:sz w:val="16"/>
              </w:rPr>
              <w:t>Substance Name</w:t>
            </w:r>
            <w:r w:rsidRPr="00D013AF">
              <w:rPr>
                <w:sz w:val="16"/>
              </w:rPr>
              <w:t xml:space="preserve">: </w:t>
            </w:r>
            <w:r w:rsidRPr="00D013AF">
              <w:rPr>
                <w:rStyle w:val="SAPScreenElement"/>
                <w:sz w:val="16"/>
              </w:rPr>
              <w:t>Isoamyl acetate</w:t>
            </w:r>
          </w:p>
          <w:p w14:paraId="30D73CB1" w14:textId="77777777" w:rsidR="00D013AF" w:rsidRPr="00D013AF" w:rsidRDefault="00D013AF">
            <w:pPr>
              <w:pStyle w:val="listpara1"/>
              <w:numPr>
                <w:ilvl w:val="0"/>
                <w:numId w:val="3"/>
              </w:numPr>
              <w:rPr>
                <w:sz w:val="16"/>
              </w:rPr>
            </w:pPr>
            <w:r w:rsidRPr="00D013AF">
              <w:rPr>
                <w:rStyle w:val="SAPScreenElement"/>
                <w:sz w:val="16"/>
              </w:rPr>
              <w:t>CAS Number</w:t>
            </w:r>
            <w:r w:rsidRPr="00D013AF">
              <w:rPr>
                <w:sz w:val="16"/>
              </w:rPr>
              <w:t xml:space="preserve">: </w:t>
            </w:r>
            <w:r w:rsidRPr="00D013AF">
              <w:rPr>
                <w:rStyle w:val="SAPScreenElement"/>
                <w:sz w:val="16"/>
              </w:rPr>
              <w:t>123-92-2</w:t>
            </w:r>
          </w:p>
          <w:p w14:paraId="1C1B550C" w14:textId="2D04EBCF" w:rsidR="00AF20D4" w:rsidRPr="00D013AF" w:rsidRDefault="00D013AF">
            <w:pPr>
              <w:rPr>
                <w:sz w:val="16"/>
              </w:rPr>
            </w:pPr>
            <w:r w:rsidRPr="00D013AF">
              <w:rPr>
                <w:sz w:val="16"/>
              </w:rPr>
              <w:t xml:space="preserve">Choose </w:t>
            </w:r>
            <w:r w:rsidRPr="00D013AF">
              <w:rPr>
                <w:rStyle w:val="SAPScreenElement"/>
                <w:sz w:val="16"/>
              </w:rPr>
              <w:t>Add</w:t>
            </w:r>
            <w:r w:rsidRPr="00D013AF">
              <w:rPr>
                <w:sz w:val="16"/>
              </w:rPr>
              <w:t>.</w:t>
            </w:r>
          </w:p>
        </w:tc>
        <w:tc>
          <w:tcPr>
            <w:tcW w:w="0" w:type="auto"/>
          </w:tcPr>
          <w:p w14:paraId="5F9A76B6" w14:textId="77777777" w:rsidR="00AF20D4" w:rsidRPr="00D013AF" w:rsidRDefault="00D013AF">
            <w:pPr>
              <w:rPr>
                <w:sz w:val="16"/>
              </w:rPr>
            </w:pPr>
            <w:r w:rsidRPr="00D013AF">
              <w:rPr>
                <w:sz w:val="16"/>
              </w:rPr>
              <w:t xml:space="preserve">The selected substance and its details are populated in the </w:t>
            </w:r>
            <w:r w:rsidRPr="00D013AF">
              <w:rPr>
                <w:rStyle w:val="SAPScreenElement"/>
                <w:sz w:val="16"/>
              </w:rPr>
              <w:t>Produced Substances</w:t>
            </w:r>
            <w:r w:rsidRPr="00D013AF">
              <w:rPr>
                <w:sz w:val="16"/>
              </w:rPr>
              <w:t xml:space="preserve"> table.</w:t>
            </w:r>
          </w:p>
        </w:tc>
        <w:tc>
          <w:tcPr>
            <w:tcW w:w="0" w:type="auto"/>
          </w:tcPr>
          <w:p w14:paraId="43C91DA7" w14:textId="77777777" w:rsidR="00D013AF" w:rsidRPr="00D013AF" w:rsidRDefault="00D013AF">
            <w:pPr>
              <w:rPr>
                <w:sz w:val="16"/>
              </w:rPr>
            </w:pPr>
          </w:p>
        </w:tc>
      </w:tr>
      <w:tr w:rsidR="00AF20D4" w:rsidRPr="00D013AF" w14:paraId="6F8EEF5A" w14:textId="77777777" w:rsidTr="00D013AF">
        <w:tc>
          <w:tcPr>
            <w:tcW w:w="0" w:type="auto"/>
          </w:tcPr>
          <w:p w14:paraId="6B45CAFC" w14:textId="77777777" w:rsidR="00AF20D4" w:rsidRPr="00D013AF" w:rsidRDefault="00D013AF">
            <w:pPr>
              <w:rPr>
                <w:sz w:val="16"/>
              </w:rPr>
            </w:pPr>
            <w:r w:rsidRPr="00D013AF">
              <w:rPr>
                <w:sz w:val="16"/>
              </w:rPr>
              <w:t>14</w:t>
            </w:r>
          </w:p>
        </w:tc>
        <w:tc>
          <w:tcPr>
            <w:tcW w:w="0" w:type="auto"/>
          </w:tcPr>
          <w:p w14:paraId="6F891F27" w14:textId="77777777" w:rsidR="00AF20D4" w:rsidRPr="00D013AF" w:rsidRDefault="00D013AF">
            <w:pPr>
              <w:rPr>
                <w:sz w:val="16"/>
              </w:rPr>
            </w:pPr>
            <w:r w:rsidRPr="00D013AF">
              <w:rPr>
                <w:rStyle w:val="SAPEmphasis"/>
                <w:sz w:val="16"/>
              </w:rPr>
              <w:t>Enter Substance Concentration</w:t>
            </w:r>
          </w:p>
        </w:tc>
        <w:tc>
          <w:tcPr>
            <w:tcW w:w="0" w:type="auto"/>
          </w:tcPr>
          <w:p w14:paraId="522432B1" w14:textId="77777777" w:rsidR="00D013AF" w:rsidRPr="00D013AF" w:rsidRDefault="00D013AF">
            <w:pPr>
              <w:rPr>
                <w:sz w:val="16"/>
              </w:rPr>
            </w:pPr>
            <w:r w:rsidRPr="00D013AF">
              <w:rPr>
                <w:sz w:val="16"/>
              </w:rPr>
              <w:t xml:space="preserve">In the </w:t>
            </w:r>
            <w:r w:rsidRPr="00D013AF">
              <w:rPr>
                <w:rStyle w:val="SAPScreenElement"/>
                <w:sz w:val="16"/>
              </w:rPr>
              <w:t>Remaining and Produced Substances</w:t>
            </w:r>
            <w:r w:rsidRPr="00D013AF">
              <w:rPr>
                <w:sz w:val="16"/>
              </w:rPr>
              <w:t xml:space="preserve"> table, make the following entries for the newly added substance:</w:t>
            </w:r>
          </w:p>
          <w:p w14:paraId="12A6B059" w14:textId="4C4019A2" w:rsidR="00AF20D4" w:rsidRPr="00D013AF" w:rsidRDefault="00D013AF">
            <w:pPr>
              <w:pStyle w:val="listpara1"/>
              <w:numPr>
                <w:ilvl w:val="0"/>
                <w:numId w:val="34"/>
              </w:numPr>
              <w:rPr>
                <w:sz w:val="16"/>
              </w:rPr>
            </w:pPr>
            <w:r w:rsidRPr="00D013AF">
              <w:rPr>
                <w:rStyle w:val="SAPScreenElement"/>
                <w:sz w:val="16"/>
              </w:rPr>
              <w:t>Concentration</w:t>
            </w:r>
            <w:r w:rsidRPr="00D013AF">
              <w:rPr>
                <w:sz w:val="16"/>
              </w:rPr>
              <w:t xml:space="preserve">: </w:t>
            </w:r>
            <w:r w:rsidRPr="00D013AF">
              <w:rPr>
                <w:rStyle w:val="SAPUserEntry"/>
                <w:sz w:val="16"/>
              </w:rPr>
              <w:t>100</w:t>
            </w:r>
          </w:p>
          <w:p w14:paraId="1FC7F1F1" w14:textId="77777777" w:rsidR="00AF20D4" w:rsidRPr="00D013AF" w:rsidRDefault="00D013AF">
            <w:pPr>
              <w:pStyle w:val="listpara1"/>
              <w:numPr>
                <w:ilvl w:val="0"/>
                <w:numId w:val="3"/>
              </w:numPr>
              <w:rPr>
                <w:sz w:val="16"/>
              </w:rPr>
            </w:pPr>
            <w:r w:rsidRPr="00D013AF">
              <w:rPr>
                <w:rStyle w:val="SAPScreenElement"/>
                <w:sz w:val="16"/>
              </w:rPr>
              <w:t>Unit of Measure</w:t>
            </w:r>
            <w:r w:rsidRPr="00D013AF">
              <w:rPr>
                <w:sz w:val="16"/>
              </w:rPr>
              <w:t xml:space="preserve">: </w:t>
            </w:r>
            <w:r w:rsidRPr="00D013AF">
              <w:rPr>
                <w:rStyle w:val="SAPScreenElement"/>
                <w:sz w:val="16"/>
              </w:rPr>
              <w:t>%</w:t>
            </w:r>
          </w:p>
        </w:tc>
        <w:tc>
          <w:tcPr>
            <w:tcW w:w="0" w:type="auto"/>
          </w:tcPr>
          <w:p w14:paraId="54997973" w14:textId="77777777" w:rsidR="00D013AF" w:rsidRPr="00D013AF" w:rsidRDefault="00D013AF">
            <w:pPr>
              <w:rPr>
                <w:sz w:val="16"/>
              </w:rPr>
            </w:pPr>
          </w:p>
        </w:tc>
        <w:tc>
          <w:tcPr>
            <w:tcW w:w="0" w:type="auto"/>
          </w:tcPr>
          <w:p w14:paraId="1ED514E2" w14:textId="77777777" w:rsidR="00D013AF" w:rsidRPr="00D013AF" w:rsidRDefault="00D013AF">
            <w:pPr>
              <w:rPr>
                <w:sz w:val="16"/>
              </w:rPr>
            </w:pPr>
          </w:p>
        </w:tc>
      </w:tr>
      <w:tr w:rsidR="00AF20D4" w:rsidRPr="00D013AF" w14:paraId="75561E92" w14:textId="77777777" w:rsidTr="00D013AF">
        <w:tc>
          <w:tcPr>
            <w:tcW w:w="0" w:type="auto"/>
          </w:tcPr>
          <w:p w14:paraId="598133F3" w14:textId="77777777" w:rsidR="00AF20D4" w:rsidRPr="00D013AF" w:rsidRDefault="00D013AF">
            <w:pPr>
              <w:rPr>
                <w:sz w:val="16"/>
              </w:rPr>
            </w:pPr>
            <w:r w:rsidRPr="00D013AF">
              <w:rPr>
                <w:sz w:val="16"/>
              </w:rPr>
              <w:t>15</w:t>
            </w:r>
          </w:p>
        </w:tc>
        <w:tc>
          <w:tcPr>
            <w:tcW w:w="0" w:type="auto"/>
          </w:tcPr>
          <w:p w14:paraId="4CB2CC9D" w14:textId="77777777" w:rsidR="00AF20D4" w:rsidRPr="00D013AF" w:rsidRDefault="00D013AF">
            <w:pPr>
              <w:rPr>
                <w:sz w:val="16"/>
              </w:rPr>
            </w:pPr>
            <w:r w:rsidRPr="00D013AF">
              <w:rPr>
                <w:rStyle w:val="SAPEmphasis"/>
                <w:sz w:val="16"/>
              </w:rPr>
              <w:t>Release the Composition</w:t>
            </w:r>
          </w:p>
        </w:tc>
        <w:tc>
          <w:tcPr>
            <w:tcW w:w="0" w:type="auto"/>
          </w:tcPr>
          <w:p w14:paraId="02608CFD" w14:textId="77777777"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 xml:space="preserve">, then </w:t>
            </w:r>
            <w:r w:rsidRPr="00D013AF">
              <w:rPr>
                <w:rStyle w:val="SAPScreenElement"/>
                <w:sz w:val="16"/>
              </w:rPr>
              <w:t>Release</w:t>
            </w:r>
            <w:r w:rsidRPr="00D013AF">
              <w:rPr>
                <w:sz w:val="16"/>
              </w:rPr>
              <w:t>.</w:t>
            </w:r>
          </w:p>
        </w:tc>
        <w:tc>
          <w:tcPr>
            <w:tcW w:w="0" w:type="auto"/>
          </w:tcPr>
          <w:p w14:paraId="4D0D733E" w14:textId="77777777" w:rsidR="00AF20D4" w:rsidRPr="00D013AF" w:rsidRDefault="00D013AF">
            <w:pPr>
              <w:rPr>
                <w:sz w:val="16"/>
              </w:rPr>
            </w:pPr>
            <w:r w:rsidRPr="00D013AF">
              <w:rPr>
                <w:sz w:val="16"/>
              </w:rPr>
              <w:t xml:space="preserve">The </w:t>
            </w:r>
            <w:r w:rsidRPr="00D013AF">
              <w:rPr>
                <w:sz w:val="16"/>
              </w:rPr>
              <w:t xml:space="preserve">material-based composition is released and in the </w:t>
            </w:r>
            <w:r w:rsidRPr="00D013AF">
              <w:rPr>
                <w:rStyle w:val="SAPScreenElement"/>
                <w:sz w:val="16"/>
              </w:rPr>
              <w:t>Overall Concertation</w:t>
            </w:r>
            <w:r w:rsidRPr="00D013AF">
              <w:rPr>
                <w:sz w:val="16"/>
              </w:rPr>
              <w:t xml:space="preserve"> section, the total is 100%.</w:t>
            </w:r>
          </w:p>
        </w:tc>
        <w:tc>
          <w:tcPr>
            <w:tcW w:w="0" w:type="auto"/>
          </w:tcPr>
          <w:p w14:paraId="180AE73F" w14:textId="77777777" w:rsidR="00D013AF" w:rsidRPr="00D013AF" w:rsidRDefault="00D013AF">
            <w:pPr>
              <w:rPr>
                <w:sz w:val="16"/>
              </w:rPr>
            </w:pPr>
          </w:p>
        </w:tc>
      </w:tr>
      <w:tr w:rsidR="00AF20D4" w:rsidRPr="00D013AF" w14:paraId="3ED509A2" w14:textId="77777777" w:rsidTr="00D013AF">
        <w:tc>
          <w:tcPr>
            <w:tcW w:w="0" w:type="auto"/>
          </w:tcPr>
          <w:p w14:paraId="03DFBA35" w14:textId="77777777" w:rsidR="00AF20D4" w:rsidRPr="00D013AF" w:rsidRDefault="00D013AF">
            <w:pPr>
              <w:rPr>
                <w:sz w:val="16"/>
              </w:rPr>
            </w:pPr>
            <w:r w:rsidRPr="00D013AF">
              <w:rPr>
                <w:sz w:val="16"/>
              </w:rPr>
              <w:t>16</w:t>
            </w:r>
          </w:p>
        </w:tc>
        <w:tc>
          <w:tcPr>
            <w:tcW w:w="0" w:type="auto"/>
          </w:tcPr>
          <w:p w14:paraId="38F73DC6" w14:textId="77777777" w:rsidR="00AF20D4" w:rsidRPr="00D013AF" w:rsidRDefault="00D013AF">
            <w:pPr>
              <w:rPr>
                <w:sz w:val="16"/>
              </w:rPr>
            </w:pPr>
            <w:r w:rsidRPr="00D013AF">
              <w:rPr>
                <w:rStyle w:val="SAPEmphasis"/>
                <w:sz w:val="16"/>
              </w:rPr>
              <w:t>Edit the Analytical Composition</w:t>
            </w:r>
          </w:p>
        </w:tc>
        <w:tc>
          <w:tcPr>
            <w:tcW w:w="0" w:type="auto"/>
          </w:tcPr>
          <w:p w14:paraId="58F4D638" w14:textId="77777777" w:rsidR="00D013AF" w:rsidRPr="00D013AF" w:rsidRDefault="00D013AF">
            <w:pPr>
              <w:rPr>
                <w:sz w:val="16"/>
              </w:rPr>
            </w:pPr>
            <w:r w:rsidRPr="00D013AF">
              <w:rPr>
                <w:sz w:val="16"/>
              </w:rPr>
              <w:t xml:space="preserve">Navigate back to the </w:t>
            </w:r>
            <w:r w:rsidRPr="00D013AF">
              <w:rPr>
                <w:rStyle w:val="SAPScreenElement"/>
                <w:sz w:val="16"/>
              </w:rPr>
              <w:t>Unpackaged Product - Basic Compliance Data</w:t>
            </w:r>
            <w:r w:rsidRPr="00D013AF">
              <w:rPr>
                <w:sz w:val="16"/>
              </w:rPr>
              <w:t xml:space="preserve"> screen.</w:t>
            </w:r>
          </w:p>
          <w:p w14:paraId="2BE9D851" w14:textId="51B99E25" w:rsidR="00AF20D4" w:rsidRPr="00D013AF" w:rsidRDefault="00D013AF">
            <w:pPr>
              <w:rPr>
                <w:sz w:val="16"/>
              </w:rPr>
            </w:pPr>
            <w:r w:rsidRPr="00D013AF">
              <w:rPr>
                <w:sz w:val="16"/>
              </w:rPr>
              <w:t xml:space="preserve">In the </w:t>
            </w:r>
            <w:r w:rsidRPr="00D013AF">
              <w:rPr>
                <w:rStyle w:val="SAPScreenElement"/>
                <w:sz w:val="16"/>
              </w:rPr>
              <w:t>Compositions</w:t>
            </w:r>
            <w:r w:rsidRPr="00D013AF">
              <w:rPr>
                <w:sz w:val="16"/>
              </w:rPr>
              <w:t xml:space="preserve"> section, choose the </w:t>
            </w:r>
            <w:r w:rsidRPr="00D013AF">
              <w:rPr>
                <w:rStyle w:val="SAPScreenElement"/>
                <w:sz w:val="16"/>
              </w:rPr>
              <w:t>Analytical Composition</w:t>
            </w:r>
            <w:r w:rsidRPr="00D013AF">
              <w:rPr>
                <w:sz w:val="16"/>
              </w:rPr>
              <w:t xml:space="preserve"> entry.</w:t>
            </w:r>
          </w:p>
        </w:tc>
        <w:tc>
          <w:tcPr>
            <w:tcW w:w="0" w:type="auto"/>
          </w:tcPr>
          <w:p w14:paraId="451C5CB5" w14:textId="77777777" w:rsidR="00AF20D4" w:rsidRPr="00D013AF" w:rsidRDefault="00D013AF">
            <w:pPr>
              <w:rPr>
                <w:sz w:val="16"/>
              </w:rPr>
            </w:pPr>
            <w:r w:rsidRPr="00D013AF">
              <w:rPr>
                <w:sz w:val="16"/>
              </w:rPr>
              <w:t xml:space="preserve">The </w:t>
            </w:r>
            <w:r w:rsidRPr="00D013AF">
              <w:rPr>
                <w:rStyle w:val="SAPScreenElement"/>
                <w:sz w:val="16"/>
              </w:rPr>
              <w:t>Unpackaged Product - Analytical Composition</w:t>
            </w:r>
            <w:r w:rsidRPr="00D013AF">
              <w:rPr>
                <w:sz w:val="16"/>
              </w:rPr>
              <w:t xml:space="preserve"> screen is displayed.</w:t>
            </w:r>
          </w:p>
        </w:tc>
        <w:tc>
          <w:tcPr>
            <w:tcW w:w="0" w:type="auto"/>
          </w:tcPr>
          <w:p w14:paraId="6C1D65BE" w14:textId="77777777" w:rsidR="00D013AF" w:rsidRPr="00D013AF" w:rsidRDefault="00D013AF">
            <w:pPr>
              <w:rPr>
                <w:sz w:val="16"/>
              </w:rPr>
            </w:pPr>
          </w:p>
        </w:tc>
      </w:tr>
      <w:tr w:rsidR="00AF20D4" w:rsidRPr="00D013AF" w14:paraId="4CE05D76" w14:textId="77777777" w:rsidTr="00D013AF">
        <w:tc>
          <w:tcPr>
            <w:tcW w:w="0" w:type="auto"/>
          </w:tcPr>
          <w:p w14:paraId="0DDF5D01" w14:textId="77777777" w:rsidR="00AF20D4" w:rsidRPr="00D013AF" w:rsidRDefault="00D013AF">
            <w:pPr>
              <w:rPr>
                <w:sz w:val="16"/>
              </w:rPr>
            </w:pPr>
            <w:r w:rsidRPr="00D013AF">
              <w:rPr>
                <w:sz w:val="16"/>
              </w:rPr>
              <w:t>17</w:t>
            </w:r>
          </w:p>
        </w:tc>
        <w:tc>
          <w:tcPr>
            <w:tcW w:w="0" w:type="auto"/>
          </w:tcPr>
          <w:p w14:paraId="4CFF97F9" w14:textId="77777777" w:rsidR="00AF20D4" w:rsidRPr="00D013AF" w:rsidRDefault="00D013AF">
            <w:pPr>
              <w:rPr>
                <w:sz w:val="16"/>
              </w:rPr>
            </w:pPr>
            <w:r w:rsidRPr="00D013AF">
              <w:rPr>
                <w:rStyle w:val="SAPEmphasis"/>
                <w:sz w:val="16"/>
              </w:rPr>
              <w:t>Check Assigned Substances</w:t>
            </w:r>
          </w:p>
        </w:tc>
        <w:tc>
          <w:tcPr>
            <w:tcW w:w="0" w:type="auto"/>
          </w:tcPr>
          <w:p w14:paraId="5EFCB471" w14:textId="77777777" w:rsidR="00D013AF" w:rsidRPr="00D013AF" w:rsidRDefault="00D013AF">
            <w:pPr>
              <w:rPr>
                <w:sz w:val="16"/>
              </w:rPr>
            </w:pPr>
            <w:r w:rsidRPr="00D013AF">
              <w:rPr>
                <w:sz w:val="16"/>
              </w:rPr>
              <w:t xml:space="preserve">In the </w:t>
            </w:r>
            <w:r w:rsidRPr="00D013AF">
              <w:rPr>
                <w:rStyle w:val="SAPScreenElement"/>
                <w:sz w:val="16"/>
              </w:rPr>
              <w:t>Analytical Components</w:t>
            </w:r>
            <w:r w:rsidRPr="00D013AF">
              <w:rPr>
                <w:sz w:val="16"/>
              </w:rPr>
              <w:t xml:space="preserve"> section, in the </w:t>
            </w:r>
            <w:r w:rsidRPr="00D013AF">
              <w:rPr>
                <w:rStyle w:val="SAPScreenElement"/>
                <w:sz w:val="16"/>
              </w:rPr>
              <w:t>Substances</w:t>
            </w:r>
            <w:r w:rsidRPr="00D013AF">
              <w:rPr>
                <w:sz w:val="16"/>
              </w:rPr>
              <w:t xml:space="preserve"> table, make sure that there is only the following entry:</w:t>
            </w:r>
          </w:p>
          <w:p w14:paraId="7B5EF465" w14:textId="43CB07F2" w:rsidR="00AF20D4" w:rsidRPr="00D013AF" w:rsidRDefault="00D013AF">
            <w:pPr>
              <w:pStyle w:val="listpara1"/>
              <w:numPr>
                <w:ilvl w:val="0"/>
                <w:numId w:val="35"/>
              </w:numPr>
              <w:rPr>
                <w:sz w:val="16"/>
              </w:rPr>
            </w:pPr>
            <w:r w:rsidRPr="00D013AF">
              <w:rPr>
                <w:rStyle w:val="SAPScreenElement"/>
                <w:sz w:val="16"/>
              </w:rPr>
              <w:t>Substance</w:t>
            </w:r>
            <w:r w:rsidRPr="00D013AF">
              <w:rPr>
                <w:sz w:val="16"/>
              </w:rPr>
              <w:t xml:space="preserve">: </w:t>
            </w:r>
            <w:r w:rsidRPr="00D013AF">
              <w:rPr>
                <w:rStyle w:val="SAPScreenElement"/>
                <w:sz w:val="16"/>
              </w:rPr>
              <w:t>Isoamyl acetate</w:t>
            </w:r>
          </w:p>
          <w:p w14:paraId="04D2C4BA" w14:textId="77777777" w:rsidR="00AF20D4" w:rsidRPr="00D013AF" w:rsidRDefault="00D013AF">
            <w:pPr>
              <w:pStyle w:val="listpara1"/>
              <w:numPr>
                <w:ilvl w:val="0"/>
                <w:numId w:val="3"/>
              </w:numPr>
              <w:rPr>
                <w:sz w:val="16"/>
              </w:rPr>
            </w:pPr>
            <w:r w:rsidRPr="00D013AF">
              <w:rPr>
                <w:rStyle w:val="SAPScreenElement"/>
                <w:sz w:val="16"/>
              </w:rPr>
              <w:t>CAS Number</w:t>
            </w:r>
            <w:r w:rsidRPr="00D013AF">
              <w:rPr>
                <w:sz w:val="16"/>
              </w:rPr>
              <w:t xml:space="preserve">: </w:t>
            </w:r>
            <w:r w:rsidRPr="00D013AF">
              <w:rPr>
                <w:rStyle w:val="SAPScreenElement"/>
                <w:sz w:val="16"/>
              </w:rPr>
              <w:t>123-92-2</w:t>
            </w:r>
          </w:p>
          <w:p w14:paraId="24D1B4C4" w14:textId="77777777" w:rsidR="00AF20D4" w:rsidRPr="00D013AF" w:rsidRDefault="00D013AF">
            <w:pPr>
              <w:pStyle w:val="listpara1"/>
              <w:numPr>
                <w:ilvl w:val="0"/>
                <w:numId w:val="3"/>
              </w:numPr>
              <w:rPr>
                <w:sz w:val="16"/>
              </w:rPr>
            </w:pPr>
            <w:r w:rsidRPr="00D013AF">
              <w:rPr>
                <w:rStyle w:val="SAPScreenElement"/>
                <w:sz w:val="16"/>
              </w:rPr>
              <w:t>Concentration</w:t>
            </w:r>
            <w:r w:rsidRPr="00D013AF">
              <w:rPr>
                <w:sz w:val="16"/>
              </w:rPr>
              <w:t xml:space="preserve">: </w:t>
            </w:r>
            <w:r w:rsidRPr="00D013AF">
              <w:rPr>
                <w:rStyle w:val="SAPScreenElement"/>
                <w:sz w:val="16"/>
              </w:rPr>
              <w:t>100</w:t>
            </w:r>
          </w:p>
          <w:p w14:paraId="1C108897" w14:textId="77777777" w:rsidR="00AF20D4" w:rsidRPr="00D013AF" w:rsidRDefault="00D013AF">
            <w:pPr>
              <w:pStyle w:val="listpara1"/>
              <w:numPr>
                <w:ilvl w:val="0"/>
                <w:numId w:val="3"/>
              </w:numPr>
              <w:rPr>
                <w:sz w:val="16"/>
              </w:rPr>
            </w:pPr>
            <w:r w:rsidRPr="00D013AF">
              <w:rPr>
                <w:rStyle w:val="SAPScreenElement"/>
                <w:sz w:val="16"/>
              </w:rPr>
              <w:t>Unit of Measure</w:t>
            </w:r>
            <w:r w:rsidRPr="00D013AF">
              <w:rPr>
                <w:sz w:val="16"/>
              </w:rPr>
              <w:t xml:space="preserve">: </w:t>
            </w:r>
            <w:r w:rsidRPr="00D013AF">
              <w:rPr>
                <w:rStyle w:val="SAPScreenElement"/>
                <w:sz w:val="16"/>
              </w:rPr>
              <w:t>%</w:t>
            </w:r>
          </w:p>
        </w:tc>
        <w:tc>
          <w:tcPr>
            <w:tcW w:w="0" w:type="auto"/>
          </w:tcPr>
          <w:p w14:paraId="4154C3F9" w14:textId="77777777" w:rsidR="00D013AF" w:rsidRPr="00D013AF" w:rsidRDefault="00D013AF">
            <w:pPr>
              <w:rPr>
                <w:sz w:val="16"/>
              </w:rPr>
            </w:pPr>
          </w:p>
        </w:tc>
        <w:tc>
          <w:tcPr>
            <w:tcW w:w="0" w:type="auto"/>
          </w:tcPr>
          <w:p w14:paraId="6BEF0D5B" w14:textId="77777777" w:rsidR="00D013AF" w:rsidRPr="00D013AF" w:rsidRDefault="00D013AF">
            <w:pPr>
              <w:rPr>
                <w:sz w:val="16"/>
              </w:rPr>
            </w:pPr>
          </w:p>
        </w:tc>
      </w:tr>
      <w:tr w:rsidR="00AF20D4" w:rsidRPr="00D013AF" w14:paraId="4533C02B" w14:textId="77777777" w:rsidTr="00D013AF">
        <w:tc>
          <w:tcPr>
            <w:tcW w:w="0" w:type="auto"/>
          </w:tcPr>
          <w:p w14:paraId="566E4604" w14:textId="77777777" w:rsidR="00AF20D4" w:rsidRPr="00D013AF" w:rsidRDefault="00D013AF">
            <w:pPr>
              <w:rPr>
                <w:sz w:val="16"/>
              </w:rPr>
            </w:pPr>
            <w:r w:rsidRPr="00D013AF">
              <w:rPr>
                <w:sz w:val="16"/>
              </w:rPr>
              <w:lastRenderedPageBreak/>
              <w:t>18</w:t>
            </w:r>
          </w:p>
        </w:tc>
        <w:tc>
          <w:tcPr>
            <w:tcW w:w="0" w:type="auto"/>
          </w:tcPr>
          <w:p w14:paraId="5F80F299" w14:textId="77777777" w:rsidR="00AF20D4" w:rsidRPr="00D013AF" w:rsidRDefault="00D013AF">
            <w:pPr>
              <w:rPr>
                <w:sz w:val="16"/>
              </w:rPr>
            </w:pPr>
            <w:r w:rsidRPr="00D013AF">
              <w:rPr>
                <w:rStyle w:val="SAPEmphasis"/>
                <w:sz w:val="16"/>
              </w:rPr>
              <w:t>Release the Analytical Composition</w:t>
            </w:r>
          </w:p>
        </w:tc>
        <w:tc>
          <w:tcPr>
            <w:tcW w:w="0" w:type="auto"/>
          </w:tcPr>
          <w:p w14:paraId="70E7CE0A" w14:textId="77777777" w:rsidR="00AF20D4" w:rsidRPr="00D013AF" w:rsidRDefault="00D013AF">
            <w:pPr>
              <w:rPr>
                <w:sz w:val="16"/>
              </w:rPr>
            </w:pPr>
            <w:r w:rsidRPr="00D013AF">
              <w:rPr>
                <w:sz w:val="16"/>
              </w:rPr>
              <w:t xml:space="preserve">Choose </w:t>
            </w:r>
            <w:r w:rsidRPr="00D013AF">
              <w:rPr>
                <w:rStyle w:val="SAPScreenElement"/>
                <w:sz w:val="16"/>
              </w:rPr>
              <w:t>Release</w:t>
            </w:r>
            <w:r w:rsidRPr="00D013AF">
              <w:rPr>
                <w:sz w:val="16"/>
              </w:rPr>
              <w:t>.</w:t>
            </w:r>
          </w:p>
        </w:tc>
        <w:tc>
          <w:tcPr>
            <w:tcW w:w="0" w:type="auto"/>
          </w:tcPr>
          <w:p w14:paraId="07D85C82" w14:textId="77777777" w:rsidR="00AF20D4" w:rsidRPr="00D013AF" w:rsidRDefault="00D013AF">
            <w:pPr>
              <w:rPr>
                <w:sz w:val="16"/>
              </w:rPr>
            </w:pPr>
            <w:r w:rsidRPr="00D013AF">
              <w:rPr>
                <w:sz w:val="16"/>
              </w:rPr>
              <w:t>The analytical composition is released.</w:t>
            </w:r>
          </w:p>
        </w:tc>
        <w:tc>
          <w:tcPr>
            <w:tcW w:w="0" w:type="auto"/>
          </w:tcPr>
          <w:p w14:paraId="126198E8" w14:textId="77777777" w:rsidR="00D013AF" w:rsidRPr="00D013AF" w:rsidRDefault="00D013AF">
            <w:pPr>
              <w:rPr>
                <w:sz w:val="16"/>
              </w:rPr>
            </w:pPr>
          </w:p>
        </w:tc>
      </w:tr>
    </w:tbl>
    <w:p w14:paraId="6D5FFAD3" w14:textId="77777777" w:rsidR="00AF20D4" w:rsidRDefault="00D013AF">
      <w:pPr>
        <w:pStyle w:val="SAPKeyblockTitle"/>
      </w:pPr>
      <w:r>
        <w:t>Result</w:t>
      </w:r>
    </w:p>
    <w:p w14:paraId="16265C41" w14:textId="77777777" w:rsidR="00AF20D4" w:rsidRDefault="00D013AF">
      <w:r>
        <w:t>Basic compliance data for unpackaged product is created.</w:t>
      </w:r>
    </w:p>
    <w:p w14:paraId="58ADD6CB" w14:textId="77777777" w:rsidR="00AF20D4" w:rsidRDefault="00D013AF">
      <w:pPr>
        <w:pStyle w:val="Heading3"/>
      </w:pPr>
      <w:bookmarkStart w:id="30" w:name="unique_14"/>
      <w:bookmarkStart w:id="31" w:name="_Toc191058586"/>
      <w:r>
        <w:t>Enable Substance Volume Tracking for Compliance Requirements</w:t>
      </w:r>
      <w:bookmarkEnd w:id="30"/>
      <w:bookmarkEnd w:id="31"/>
    </w:p>
    <w:p w14:paraId="201617E5" w14:textId="77777777" w:rsidR="00AF20D4" w:rsidRDefault="00D013AF">
      <w:pPr>
        <w:pStyle w:val="SAPKeyblockTitle"/>
      </w:pPr>
      <w:r>
        <w:t>Use</w:t>
      </w:r>
    </w:p>
    <w:p w14:paraId="0A9F601F" w14:textId="77777777" w:rsidR="00AF20D4" w:rsidRDefault="00D013AF">
      <w:r>
        <w:t>Enable the process of substance volume tracking for the relevant compliance requirements.</w:t>
      </w:r>
    </w:p>
    <w:p w14:paraId="1F373405"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602"/>
        <w:gridCol w:w="1527"/>
        <w:gridCol w:w="7795"/>
        <w:gridCol w:w="3424"/>
        <w:gridCol w:w="956"/>
      </w:tblGrid>
      <w:tr w:rsidR="00AF20D4" w:rsidRPr="00D013AF" w14:paraId="50AD42DD"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23D3647B" w14:textId="77777777" w:rsidR="00AF20D4" w:rsidRPr="00D013AF" w:rsidRDefault="00D013AF">
            <w:pPr>
              <w:pStyle w:val="SAPTableHeader"/>
              <w:rPr>
                <w:sz w:val="16"/>
              </w:rPr>
            </w:pPr>
            <w:r w:rsidRPr="00D013AF">
              <w:rPr>
                <w:rStyle w:val="SAPEmphasis"/>
                <w:sz w:val="16"/>
              </w:rPr>
              <w:t>Test Step #</w:t>
            </w:r>
          </w:p>
        </w:tc>
        <w:tc>
          <w:tcPr>
            <w:tcW w:w="0" w:type="auto"/>
          </w:tcPr>
          <w:p w14:paraId="7FC29327" w14:textId="77777777" w:rsidR="00AF20D4" w:rsidRPr="00D013AF" w:rsidRDefault="00D013AF">
            <w:pPr>
              <w:pStyle w:val="SAPTableHeader"/>
              <w:rPr>
                <w:sz w:val="16"/>
              </w:rPr>
            </w:pPr>
            <w:r w:rsidRPr="00D013AF">
              <w:rPr>
                <w:rStyle w:val="SAPEmphasis"/>
                <w:sz w:val="16"/>
              </w:rPr>
              <w:t>Test Step Name</w:t>
            </w:r>
          </w:p>
        </w:tc>
        <w:tc>
          <w:tcPr>
            <w:tcW w:w="0" w:type="auto"/>
          </w:tcPr>
          <w:p w14:paraId="66944284" w14:textId="77777777" w:rsidR="00AF20D4" w:rsidRPr="00D013AF" w:rsidRDefault="00D013AF">
            <w:pPr>
              <w:pStyle w:val="SAPTableHeader"/>
              <w:rPr>
                <w:sz w:val="16"/>
              </w:rPr>
            </w:pPr>
            <w:r w:rsidRPr="00D013AF">
              <w:rPr>
                <w:rStyle w:val="SAPEmphasis"/>
                <w:sz w:val="16"/>
              </w:rPr>
              <w:t>Instruction</w:t>
            </w:r>
          </w:p>
        </w:tc>
        <w:tc>
          <w:tcPr>
            <w:tcW w:w="0" w:type="auto"/>
          </w:tcPr>
          <w:p w14:paraId="60C8ABD3" w14:textId="77777777" w:rsidR="00AF20D4" w:rsidRPr="00D013AF" w:rsidRDefault="00D013AF">
            <w:pPr>
              <w:pStyle w:val="SAPTableHeader"/>
              <w:rPr>
                <w:sz w:val="16"/>
              </w:rPr>
            </w:pPr>
            <w:r w:rsidRPr="00D013AF">
              <w:rPr>
                <w:rStyle w:val="SAPEmphasis"/>
                <w:sz w:val="16"/>
              </w:rPr>
              <w:t>Expected Result</w:t>
            </w:r>
          </w:p>
        </w:tc>
        <w:tc>
          <w:tcPr>
            <w:tcW w:w="0" w:type="auto"/>
          </w:tcPr>
          <w:p w14:paraId="0D74B0BF"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BE31FD4" w14:textId="77777777" w:rsidTr="00D013AF">
        <w:tc>
          <w:tcPr>
            <w:tcW w:w="0" w:type="auto"/>
          </w:tcPr>
          <w:p w14:paraId="21EAE9F6" w14:textId="77777777" w:rsidR="00AF20D4" w:rsidRPr="00D013AF" w:rsidRDefault="00D013AF">
            <w:pPr>
              <w:rPr>
                <w:sz w:val="16"/>
              </w:rPr>
            </w:pPr>
            <w:r w:rsidRPr="00D013AF">
              <w:rPr>
                <w:sz w:val="16"/>
              </w:rPr>
              <w:t>1</w:t>
            </w:r>
          </w:p>
        </w:tc>
        <w:tc>
          <w:tcPr>
            <w:tcW w:w="0" w:type="auto"/>
          </w:tcPr>
          <w:p w14:paraId="4C1E3565" w14:textId="77777777" w:rsidR="00AF20D4" w:rsidRPr="00D013AF" w:rsidRDefault="00D013AF">
            <w:pPr>
              <w:rPr>
                <w:sz w:val="16"/>
              </w:rPr>
            </w:pPr>
            <w:r w:rsidRPr="00D013AF">
              <w:rPr>
                <w:rStyle w:val="SAPEmphasis"/>
                <w:sz w:val="16"/>
              </w:rPr>
              <w:t>Log On</w:t>
            </w:r>
          </w:p>
        </w:tc>
        <w:tc>
          <w:tcPr>
            <w:tcW w:w="0" w:type="auto"/>
          </w:tcPr>
          <w:p w14:paraId="3DF331EB" w14:textId="77777777" w:rsidR="00AF20D4" w:rsidRPr="00D013AF" w:rsidRDefault="00D013AF">
            <w:pPr>
              <w:rPr>
                <w:sz w:val="16"/>
              </w:rPr>
            </w:pPr>
            <w:r w:rsidRPr="00D013AF">
              <w:rPr>
                <w:sz w:val="16"/>
              </w:rPr>
              <w:t>Log on to the SAP Fiori launchpad as a Product Stewardship Specialist - Product Compliance.</w:t>
            </w:r>
          </w:p>
        </w:tc>
        <w:tc>
          <w:tcPr>
            <w:tcW w:w="0" w:type="auto"/>
          </w:tcPr>
          <w:p w14:paraId="35CED020" w14:textId="77777777" w:rsidR="00AF20D4" w:rsidRPr="00D013AF" w:rsidRDefault="00D013AF">
            <w:pPr>
              <w:rPr>
                <w:sz w:val="16"/>
              </w:rPr>
            </w:pPr>
            <w:r w:rsidRPr="00D013AF">
              <w:rPr>
                <w:sz w:val="16"/>
              </w:rPr>
              <w:t>The SAP Fiori launchpad is displayed.</w:t>
            </w:r>
          </w:p>
        </w:tc>
        <w:tc>
          <w:tcPr>
            <w:tcW w:w="0" w:type="auto"/>
          </w:tcPr>
          <w:p w14:paraId="5A13279A" w14:textId="77777777" w:rsidR="00AF20D4" w:rsidRPr="00D013AF" w:rsidRDefault="00AF20D4">
            <w:pPr>
              <w:rPr>
                <w:sz w:val="16"/>
              </w:rPr>
            </w:pPr>
          </w:p>
        </w:tc>
      </w:tr>
      <w:tr w:rsidR="00AF20D4" w:rsidRPr="00D013AF" w14:paraId="372F5265" w14:textId="77777777" w:rsidTr="00D013AF">
        <w:tc>
          <w:tcPr>
            <w:tcW w:w="0" w:type="auto"/>
          </w:tcPr>
          <w:p w14:paraId="4348DC89" w14:textId="77777777" w:rsidR="00AF20D4" w:rsidRPr="00D013AF" w:rsidRDefault="00D013AF">
            <w:pPr>
              <w:rPr>
                <w:sz w:val="16"/>
              </w:rPr>
            </w:pPr>
            <w:r w:rsidRPr="00D013AF">
              <w:rPr>
                <w:sz w:val="16"/>
              </w:rPr>
              <w:t>2</w:t>
            </w:r>
          </w:p>
        </w:tc>
        <w:tc>
          <w:tcPr>
            <w:tcW w:w="0" w:type="auto"/>
          </w:tcPr>
          <w:p w14:paraId="5D414969" w14:textId="77777777" w:rsidR="00AF20D4" w:rsidRPr="00D013AF" w:rsidRDefault="00D013AF">
            <w:pPr>
              <w:rPr>
                <w:sz w:val="16"/>
              </w:rPr>
            </w:pPr>
            <w:r w:rsidRPr="00D013AF">
              <w:rPr>
                <w:rStyle w:val="SAPEmphasis"/>
                <w:sz w:val="16"/>
              </w:rPr>
              <w:t>Access the App</w:t>
            </w:r>
          </w:p>
        </w:tc>
        <w:tc>
          <w:tcPr>
            <w:tcW w:w="0" w:type="auto"/>
          </w:tcPr>
          <w:p w14:paraId="2CAA3296" w14:textId="77777777" w:rsidR="00AF20D4" w:rsidRPr="00D013AF" w:rsidRDefault="00D013AF">
            <w:pPr>
              <w:rPr>
                <w:sz w:val="16"/>
              </w:rPr>
            </w:pPr>
            <w:r w:rsidRPr="00D013AF">
              <w:rPr>
                <w:sz w:val="16"/>
              </w:rPr>
              <w:t xml:space="preserve">Open </w:t>
            </w:r>
            <w:r w:rsidRPr="00D013AF">
              <w:rPr>
                <w:rStyle w:val="SAPScreenElement"/>
                <w:sz w:val="16"/>
              </w:rPr>
              <w:t>Enable Substance Volume Tracking</w:t>
            </w:r>
            <w:r w:rsidRPr="00D013AF">
              <w:rPr>
                <w:sz w:val="16"/>
              </w:rPr>
              <w:t xml:space="preserve"> - </w:t>
            </w:r>
            <w:r w:rsidRPr="00D013AF">
              <w:rPr>
                <w:rStyle w:val="SAPScreenElement"/>
                <w:sz w:val="16"/>
              </w:rPr>
              <w:t>for Compliance Requirements</w:t>
            </w:r>
            <w:r w:rsidRPr="00D013AF">
              <w:rPr>
                <w:sz w:val="16"/>
              </w:rPr>
              <w:t xml:space="preserve"> </w:t>
            </w:r>
            <w:r w:rsidRPr="00D013AF">
              <w:rPr>
                <w:rStyle w:val="SAPMonospace"/>
                <w:sz w:val="16"/>
              </w:rPr>
              <w:t>(F6964)</w:t>
            </w:r>
            <w:r w:rsidRPr="00D013AF">
              <w:rPr>
                <w:sz w:val="16"/>
              </w:rPr>
              <w:t>.</w:t>
            </w:r>
          </w:p>
        </w:tc>
        <w:tc>
          <w:tcPr>
            <w:tcW w:w="0" w:type="auto"/>
          </w:tcPr>
          <w:p w14:paraId="18637E7C" w14:textId="77777777" w:rsidR="00AF20D4" w:rsidRPr="00D013AF" w:rsidRDefault="00D013AF">
            <w:pPr>
              <w:rPr>
                <w:sz w:val="16"/>
              </w:rPr>
            </w:pPr>
            <w:r w:rsidRPr="00D013AF">
              <w:rPr>
                <w:sz w:val="16"/>
              </w:rPr>
              <w:t>The </w:t>
            </w:r>
            <w:r w:rsidRPr="00D013AF">
              <w:rPr>
                <w:rStyle w:val="SAPScreenElement"/>
                <w:sz w:val="16"/>
              </w:rPr>
              <w:t>Enable Substance Volume Tracking for Compliance Requirements</w:t>
            </w:r>
            <w:r w:rsidRPr="00D013AF">
              <w:rPr>
                <w:sz w:val="16"/>
              </w:rPr>
              <w:t xml:space="preserve"> initial screen is displayed.</w:t>
            </w:r>
          </w:p>
        </w:tc>
        <w:tc>
          <w:tcPr>
            <w:tcW w:w="0" w:type="auto"/>
          </w:tcPr>
          <w:p w14:paraId="3BF8144B" w14:textId="77777777" w:rsidR="00AF20D4" w:rsidRPr="00D013AF" w:rsidRDefault="00AF20D4">
            <w:pPr>
              <w:rPr>
                <w:sz w:val="16"/>
              </w:rPr>
            </w:pPr>
          </w:p>
        </w:tc>
      </w:tr>
      <w:tr w:rsidR="00AF20D4" w:rsidRPr="00D013AF" w14:paraId="65BA10E9" w14:textId="77777777" w:rsidTr="00D013AF">
        <w:tc>
          <w:tcPr>
            <w:tcW w:w="0" w:type="auto"/>
          </w:tcPr>
          <w:p w14:paraId="2D78BBAB" w14:textId="77777777" w:rsidR="00AF20D4" w:rsidRPr="00D013AF" w:rsidRDefault="00D013AF">
            <w:pPr>
              <w:rPr>
                <w:sz w:val="16"/>
              </w:rPr>
            </w:pPr>
            <w:r w:rsidRPr="00D013AF">
              <w:rPr>
                <w:sz w:val="16"/>
              </w:rPr>
              <w:t>3</w:t>
            </w:r>
          </w:p>
        </w:tc>
        <w:tc>
          <w:tcPr>
            <w:tcW w:w="0" w:type="auto"/>
          </w:tcPr>
          <w:p w14:paraId="0BC453D5" w14:textId="77777777" w:rsidR="00AF20D4" w:rsidRPr="00D013AF" w:rsidRDefault="00D013AF">
            <w:pPr>
              <w:rPr>
                <w:sz w:val="16"/>
              </w:rPr>
            </w:pPr>
            <w:r w:rsidRPr="00D013AF">
              <w:rPr>
                <w:rStyle w:val="SAPEmphasis"/>
                <w:sz w:val="16"/>
              </w:rPr>
              <w:t>Select a Compliance Requirement</w:t>
            </w:r>
          </w:p>
        </w:tc>
        <w:tc>
          <w:tcPr>
            <w:tcW w:w="0" w:type="auto"/>
          </w:tcPr>
          <w:p w14:paraId="52B3105A" w14:textId="77777777" w:rsidR="00D013AF" w:rsidRPr="00D013AF" w:rsidRDefault="00D013AF">
            <w:pPr>
              <w:rPr>
                <w:sz w:val="16"/>
              </w:rPr>
            </w:pPr>
            <w:r w:rsidRPr="00D013AF">
              <w:rPr>
                <w:sz w:val="16"/>
              </w:rPr>
              <w:t xml:space="preserve">Search for the following compliance requirement for business process </w:t>
            </w:r>
            <w:r w:rsidRPr="00D013AF">
              <w:rPr>
                <w:rStyle w:val="SAPUserEntry"/>
                <w:sz w:val="16"/>
              </w:rPr>
              <w:t>Purchasing</w:t>
            </w:r>
            <w:r w:rsidRPr="00D013AF">
              <w:rPr>
                <w:sz w:val="16"/>
              </w:rPr>
              <w:t>:</w:t>
            </w:r>
          </w:p>
          <w:p w14:paraId="6BB51F39" w14:textId="1FA3319D" w:rsidR="00AF20D4" w:rsidRPr="00D013AF" w:rsidRDefault="00D013AF">
            <w:pPr>
              <w:pStyle w:val="listpara1"/>
              <w:numPr>
                <w:ilvl w:val="0"/>
                <w:numId w:val="36"/>
              </w:numPr>
              <w:rPr>
                <w:sz w:val="16"/>
              </w:rPr>
            </w:pPr>
            <w:r w:rsidRPr="00D013AF">
              <w:rPr>
                <w:rStyle w:val="SAPUserEntry"/>
                <w:sz w:val="16"/>
              </w:rPr>
              <w:t>DE SVT 2020 June - BPC</w:t>
            </w:r>
          </w:p>
          <w:p w14:paraId="1E7BBB7B"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7595"/>
            </w:tblGrid>
            <w:tr w:rsidR="00AF20D4" w:rsidRPr="00D013AF" w14:paraId="623E5C9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D41535" w14:textId="77777777" w:rsidR="00AF20D4" w:rsidRPr="00D013AF" w:rsidRDefault="00D013AF">
                  <w:pPr>
                    <w:rPr>
                      <w:sz w:val="16"/>
                    </w:rPr>
                  </w:pPr>
                  <w:r w:rsidRPr="00D013AF">
                    <w:rPr>
                      <w:rStyle w:val="SAPEmphasis"/>
                      <w:sz w:val="16"/>
                    </w:rPr>
                    <w:t xml:space="preserve">Note </w:t>
                  </w:r>
                  <w:r w:rsidRPr="00D013AF">
                    <w:rPr>
                      <w:sz w:val="16"/>
                    </w:rPr>
                    <w:t xml:space="preserve">You can enable only compliance requirements that are not already enabled for substance volume tracking. If the </w:t>
                  </w:r>
                  <w:r w:rsidRPr="00D013AF">
                    <w:rPr>
                      <w:rStyle w:val="SAPScreenElement"/>
                      <w:sz w:val="16"/>
                    </w:rPr>
                    <w:t>SVT Enabled</w:t>
                  </w:r>
                  <w:r w:rsidRPr="00D013AF">
                    <w:rPr>
                      <w:sz w:val="16"/>
                    </w:rPr>
                    <w:t xml:space="preserve"> field for the corresponsing compliance requirement and business process is already set to </w:t>
                  </w:r>
                  <w:r w:rsidRPr="00D013AF">
                    <w:rPr>
                      <w:rStyle w:val="SAPScreenElement"/>
                      <w:sz w:val="16"/>
                    </w:rPr>
                    <w:t>Yes</w:t>
                  </w:r>
                  <w:r w:rsidRPr="00D013AF">
                    <w:rPr>
                      <w:sz w:val="16"/>
                    </w:rPr>
                    <w:t>, skip this step.</w:t>
                  </w:r>
                </w:p>
              </w:tc>
            </w:tr>
          </w:tbl>
          <w:p w14:paraId="0D72A12A" w14:textId="77777777" w:rsidR="00D013AF" w:rsidRPr="00D013AF" w:rsidRDefault="00D013AF">
            <w:pPr>
              <w:rPr>
                <w:sz w:val="16"/>
              </w:rPr>
            </w:pPr>
          </w:p>
        </w:tc>
        <w:tc>
          <w:tcPr>
            <w:tcW w:w="0" w:type="auto"/>
          </w:tcPr>
          <w:p w14:paraId="019D845B" w14:textId="77777777" w:rsidR="00AF20D4" w:rsidRPr="00D013AF" w:rsidRDefault="00D013AF">
            <w:pPr>
              <w:rPr>
                <w:sz w:val="16"/>
              </w:rPr>
            </w:pPr>
            <w:r w:rsidRPr="00D013AF">
              <w:rPr>
                <w:sz w:val="16"/>
              </w:rPr>
              <w:t xml:space="preserve">The object page is displayed on the right side of the screen and the </w:t>
            </w:r>
            <w:r w:rsidRPr="00D013AF">
              <w:rPr>
                <w:rStyle w:val="SAPScreenElement"/>
                <w:sz w:val="16"/>
              </w:rPr>
              <w:t>Enable</w:t>
            </w:r>
            <w:r w:rsidRPr="00D013AF">
              <w:rPr>
                <w:sz w:val="16"/>
              </w:rPr>
              <w:t xml:space="preserve"> button is active.</w:t>
            </w:r>
          </w:p>
        </w:tc>
        <w:tc>
          <w:tcPr>
            <w:tcW w:w="0" w:type="auto"/>
          </w:tcPr>
          <w:p w14:paraId="12EB3E19" w14:textId="77777777" w:rsidR="00AF20D4" w:rsidRPr="00D013AF" w:rsidRDefault="00AF20D4">
            <w:pPr>
              <w:rPr>
                <w:sz w:val="16"/>
              </w:rPr>
            </w:pPr>
          </w:p>
        </w:tc>
      </w:tr>
      <w:tr w:rsidR="00AF20D4" w:rsidRPr="00D013AF" w14:paraId="79D0216D" w14:textId="77777777" w:rsidTr="00D013AF">
        <w:tc>
          <w:tcPr>
            <w:tcW w:w="0" w:type="auto"/>
          </w:tcPr>
          <w:p w14:paraId="2E279918" w14:textId="77777777" w:rsidR="00AF20D4" w:rsidRPr="00D013AF" w:rsidRDefault="00D013AF">
            <w:pPr>
              <w:rPr>
                <w:sz w:val="16"/>
              </w:rPr>
            </w:pPr>
            <w:r w:rsidRPr="00D013AF">
              <w:rPr>
                <w:sz w:val="16"/>
              </w:rPr>
              <w:lastRenderedPageBreak/>
              <w:t>4</w:t>
            </w:r>
          </w:p>
        </w:tc>
        <w:tc>
          <w:tcPr>
            <w:tcW w:w="0" w:type="auto"/>
          </w:tcPr>
          <w:p w14:paraId="4028F2CE" w14:textId="77777777" w:rsidR="00AF20D4" w:rsidRPr="00D013AF" w:rsidRDefault="00D013AF">
            <w:pPr>
              <w:rPr>
                <w:sz w:val="16"/>
              </w:rPr>
            </w:pPr>
            <w:r w:rsidRPr="00D013AF">
              <w:rPr>
                <w:rStyle w:val="SAPEmphasis"/>
                <w:sz w:val="16"/>
              </w:rPr>
              <w:t>Enable Compliance Requirement</w:t>
            </w:r>
          </w:p>
        </w:tc>
        <w:tc>
          <w:tcPr>
            <w:tcW w:w="0" w:type="auto"/>
          </w:tcPr>
          <w:p w14:paraId="6F22F8D3" w14:textId="77777777" w:rsidR="00D013AF" w:rsidRPr="00D013AF" w:rsidRDefault="00D013AF">
            <w:pPr>
              <w:rPr>
                <w:sz w:val="16"/>
              </w:rPr>
            </w:pPr>
            <w:r w:rsidRPr="00D013AF">
              <w:rPr>
                <w:sz w:val="16"/>
              </w:rPr>
              <w:t xml:space="preserve">Choose </w:t>
            </w:r>
            <w:r w:rsidRPr="00D013AF">
              <w:rPr>
                <w:rStyle w:val="SAPScreenElement"/>
                <w:sz w:val="16"/>
              </w:rPr>
              <w:t>Enable</w:t>
            </w:r>
            <w:r w:rsidRPr="00D013AF">
              <w:rPr>
                <w:sz w:val="16"/>
              </w:rPr>
              <w:t xml:space="preserve"> for the selected compliance requirement and business process.</w:t>
            </w:r>
          </w:p>
          <w:p w14:paraId="022C513B" w14:textId="3A872F00" w:rsidR="00AF20D4" w:rsidRPr="00D013AF" w:rsidRDefault="00D013AF">
            <w:pPr>
              <w:rPr>
                <w:sz w:val="16"/>
              </w:rPr>
            </w:pPr>
            <w:r w:rsidRPr="00D013AF">
              <w:rPr>
                <w:sz w:val="16"/>
              </w:rPr>
              <w:t xml:space="preserve">In the newly opened confirmation dialog, choose </w:t>
            </w:r>
            <w:r w:rsidRPr="00D013AF">
              <w:rPr>
                <w:rStyle w:val="SAPScreenElement"/>
                <w:sz w:val="16"/>
              </w:rPr>
              <w:t>Continue</w:t>
            </w:r>
            <w:r w:rsidRPr="00D013AF">
              <w:rPr>
                <w:sz w:val="16"/>
              </w:rPr>
              <w:t>.</w:t>
            </w:r>
          </w:p>
        </w:tc>
        <w:tc>
          <w:tcPr>
            <w:tcW w:w="0" w:type="auto"/>
          </w:tcPr>
          <w:p w14:paraId="7934FA3B" w14:textId="77777777" w:rsidR="00AF20D4" w:rsidRPr="00D013AF" w:rsidRDefault="00D013AF">
            <w:pPr>
              <w:rPr>
                <w:sz w:val="16"/>
              </w:rPr>
            </w:pPr>
            <w:r w:rsidRPr="00D013AF">
              <w:rPr>
                <w:sz w:val="16"/>
              </w:rPr>
              <w:t xml:space="preserve">The </w:t>
            </w:r>
            <w:r w:rsidRPr="00D013AF">
              <w:rPr>
                <w:rStyle w:val="SAPScreenElement"/>
                <w:sz w:val="16"/>
              </w:rPr>
              <w:t>SVT Enabled</w:t>
            </w:r>
            <w:r w:rsidRPr="00D013AF">
              <w:rPr>
                <w:sz w:val="16"/>
              </w:rPr>
              <w:t xml:space="preserve"> field is changed to </w:t>
            </w:r>
            <w:r w:rsidRPr="00D013AF">
              <w:rPr>
                <w:rStyle w:val="SAPScreenElement"/>
                <w:sz w:val="16"/>
              </w:rPr>
              <w:t>Yes</w:t>
            </w:r>
            <w:r w:rsidRPr="00D013AF">
              <w:rPr>
                <w:sz w:val="16"/>
              </w:rPr>
              <w:t xml:space="preserve">, </w:t>
            </w:r>
            <w:r w:rsidRPr="00D013AF">
              <w:rPr>
                <w:rStyle w:val="SAPScreenElement"/>
                <w:sz w:val="16"/>
              </w:rPr>
              <w:t>Initial Tracking Date</w:t>
            </w:r>
            <w:r w:rsidRPr="00D013AF">
              <w:rPr>
                <w:sz w:val="16"/>
              </w:rPr>
              <w:t xml:space="preserve"> and</w:t>
            </w:r>
            <w:r w:rsidRPr="00D013AF">
              <w:rPr>
                <w:rStyle w:val="SAPScreenElement"/>
                <w:sz w:val="16"/>
              </w:rPr>
              <w:t xml:space="preserve"> Enabled On</w:t>
            </w:r>
            <w:r w:rsidRPr="00D013AF">
              <w:rPr>
                <w:sz w:val="16"/>
              </w:rPr>
              <w:t xml:space="preserve"> dates are populated.</w:t>
            </w:r>
          </w:p>
        </w:tc>
        <w:tc>
          <w:tcPr>
            <w:tcW w:w="0" w:type="auto"/>
          </w:tcPr>
          <w:p w14:paraId="00709350" w14:textId="77777777" w:rsidR="00AF20D4" w:rsidRPr="00D013AF" w:rsidRDefault="00AF20D4">
            <w:pPr>
              <w:rPr>
                <w:sz w:val="16"/>
              </w:rPr>
            </w:pPr>
          </w:p>
        </w:tc>
      </w:tr>
      <w:tr w:rsidR="00AF20D4" w:rsidRPr="00D013AF" w14:paraId="252E0D8A" w14:textId="77777777" w:rsidTr="00D013AF">
        <w:tc>
          <w:tcPr>
            <w:tcW w:w="0" w:type="auto"/>
          </w:tcPr>
          <w:p w14:paraId="409F49BC" w14:textId="77777777" w:rsidR="00AF20D4" w:rsidRPr="00D013AF" w:rsidRDefault="00D013AF">
            <w:pPr>
              <w:rPr>
                <w:sz w:val="16"/>
              </w:rPr>
            </w:pPr>
            <w:r w:rsidRPr="00D013AF">
              <w:rPr>
                <w:sz w:val="16"/>
              </w:rPr>
              <w:t>5</w:t>
            </w:r>
          </w:p>
        </w:tc>
        <w:tc>
          <w:tcPr>
            <w:tcW w:w="0" w:type="auto"/>
          </w:tcPr>
          <w:p w14:paraId="39DC8F55" w14:textId="77777777" w:rsidR="00AF20D4" w:rsidRPr="00D013AF" w:rsidRDefault="00D013AF">
            <w:pPr>
              <w:rPr>
                <w:sz w:val="16"/>
              </w:rPr>
            </w:pPr>
            <w:r w:rsidRPr="00D013AF">
              <w:rPr>
                <w:rStyle w:val="SAPEmphasis"/>
                <w:sz w:val="16"/>
              </w:rPr>
              <w:t xml:space="preserve">Enable </w:t>
            </w:r>
            <w:r w:rsidRPr="00D013AF">
              <w:rPr>
                <w:rStyle w:val="SAPEmphasis"/>
                <w:sz w:val="16"/>
              </w:rPr>
              <w:t>other Compliance Requirements</w:t>
            </w:r>
          </w:p>
        </w:tc>
        <w:tc>
          <w:tcPr>
            <w:tcW w:w="0" w:type="auto"/>
          </w:tcPr>
          <w:p w14:paraId="5D738825" w14:textId="77777777" w:rsidR="00AF20D4" w:rsidRPr="00D013AF" w:rsidRDefault="00D013AF">
            <w:pPr>
              <w:rPr>
                <w:sz w:val="16"/>
              </w:rPr>
            </w:pPr>
            <w:r w:rsidRPr="00D013AF">
              <w:rPr>
                <w:sz w:val="16"/>
              </w:rPr>
              <w:t>Repeat steps 3 and 4 for the following combinations of compliance requirements and business processes:</w:t>
            </w:r>
          </w:p>
          <w:p w14:paraId="34866B57" w14:textId="77777777" w:rsidR="00D013AF" w:rsidRPr="00D013AF" w:rsidRDefault="00D013AF">
            <w:pPr>
              <w:pStyle w:val="listpara1"/>
              <w:numPr>
                <w:ilvl w:val="0"/>
                <w:numId w:val="37"/>
              </w:numPr>
              <w:rPr>
                <w:sz w:val="16"/>
              </w:rPr>
            </w:pPr>
            <w:r w:rsidRPr="00D013AF">
              <w:rPr>
                <w:rStyle w:val="SAPScreenElement"/>
                <w:sz w:val="16"/>
              </w:rPr>
              <w:t>Compliance Requirement</w:t>
            </w:r>
            <w:r w:rsidRPr="00D013AF">
              <w:rPr>
                <w:sz w:val="16"/>
              </w:rPr>
              <w:t xml:space="preserve">: </w:t>
            </w:r>
            <w:r w:rsidRPr="00D013AF">
              <w:rPr>
                <w:rStyle w:val="SAPUserEntry"/>
                <w:sz w:val="16"/>
              </w:rPr>
              <w:t>DE SVT 2020 June - BPC</w:t>
            </w:r>
          </w:p>
          <w:p w14:paraId="4A6C17EF" w14:textId="2BB0B116" w:rsidR="00AF20D4" w:rsidRPr="00D013AF" w:rsidRDefault="00D013AF">
            <w:pPr>
              <w:pStyle w:val="listpara1"/>
              <w:rPr>
                <w:sz w:val="16"/>
              </w:rPr>
            </w:pPr>
            <w:r w:rsidRPr="00D013AF">
              <w:rPr>
                <w:rStyle w:val="SAPScreenElement"/>
                <w:sz w:val="16"/>
              </w:rPr>
              <w:t>Business Process</w:t>
            </w:r>
            <w:r w:rsidRPr="00D013AF">
              <w:rPr>
                <w:sz w:val="16"/>
              </w:rPr>
              <w:t xml:space="preserve">: </w:t>
            </w:r>
            <w:r w:rsidRPr="00D013AF">
              <w:rPr>
                <w:rStyle w:val="SAPUserEntry"/>
                <w:sz w:val="16"/>
              </w:rPr>
              <w:t>Manufacturing</w:t>
            </w:r>
          </w:p>
          <w:p w14:paraId="18959A0C" w14:textId="77777777" w:rsidR="00D013AF" w:rsidRPr="00D013AF" w:rsidRDefault="00D013AF">
            <w:pPr>
              <w:pStyle w:val="listpara1"/>
              <w:numPr>
                <w:ilvl w:val="0"/>
                <w:numId w:val="3"/>
              </w:numPr>
              <w:rPr>
                <w:sz w:val="16"/>
              </w:rPr>
            </w:pPr>
            <w:r w:rsidRPr="00D013AF">
              <w:rPr>
                <w:rStyle w:val="SAPScreenElement"/>
                <w:sz w:val="16"/>
              </w:rPr>
              <w:t>Compliance Requirement</w:t>
            </w:r>
            <w:r w:rsidRPr="00D013AF">
              <w:rPr>
                <w:sz w:val="16"/>
              </w:rPr>
              <w:t xml:space="preserve">: </w:t>
            </w:r>
            <w:r w:rsidRPr="00D013AF">
              <w:rPr>
                <w:rStyle w:val="SAPUserEntry"/>
                <w:sz w:val="16"/>
              </w:rPr>
              <w:t>US SVT 2020 June - BPC</w:t>
            </w:r>
          </w:p>
          <w:p w14:paraId="3FE537F9" w14:textId="23D0B3FC" w:rsidR="00AF20D4" w:rsidRPr="00D013AF" w:rsidRDefault="00D013AF">
            <w:pPr>
              <w:pStyle w:val="listpara1"/>
              <w:rPr>
                <w:sz w:val="16"/>
              </w:rPr>
            </w:pPr>
            <w:r w:rsidRPr="00D013AF">
              <w:rPr>
                <w:rStyle w:val="SAPScreenElement"/>
                <w:sz w:val="16"/>
              </w:rPr>
              <w:t>Business Process</w:t>
            </w:r>
            <w:r w:rsidRPr="00D013AF">
              <w:rPr>
                <w:sz w:val="16"/>
              </w:rPr>
              <w:t xml:space="preserve">: </w:t>
            </w:r>
            <w:r w:rsidRPr="00D013AF">
              <w:rPr>
                <w:rStyle w:val="SAPUserEntry"/>
                <w:sz w:val="16"/>
              </w:rPr>
              <w:t>Sales</w:t>
            </w:r>
          </w:p>
        </w:tc>
        <w:tc>
          <w:tcPr>
            <w:tcW w:w="0" w:type="auto"/>
          </w:tcPr>
          <w:p w14:paraId="57A1121D" w14:textId="77777777" w:rsidR="00AF20D4" w:rsidRPr="00D013AF" w:rsidRDefault="00AF20D4">
            <w:pPr>
              <w:rPr>
                <w:sz w:val="16"/>
              </w:rPr>
            </w:pPr>
          </w:p>
        </w:tc>
        <w:tc>
          <w:tcPr>
            <w:tcW w:w="0" w:type="auto"/>
          </w:tcPr>
          <w:p w14:paraId="5940C763" w14:textId="77777777" w:rsidR="00AF20D4" w:rsidRPr="00D013AF" w:rsidRDefault="00AF20D4">
            <w:pPr>
              <w:rPr>
                <w:sz w:val="16"/>
              </w:rPr>
            </w:pPr>
          </w:p>
        </w:tc>
      </w:tr>
    </w:tbl>
    <w:p w14:paraId="72CA222C" w14:textId="77777777" w:rsidR="00AF20D4" w:rsidRDefault="00D013AF">
      <w:pPr>
        <w:pStyle w:val="Heading3"/>
      </w:pPr>
      <w:bookmarkStart w:id="32" w:name="unique_15"/>
      <w:bookmarkStart w:id="33" w:name="_Toc191058587"/>
      <w:r>
        <w:t>Set Initial Stock for Material</w:t>
      </w:r>
      <w:bookmarkEnd w:id="32"/>
      <w:bookmarkEnd w:id="33"/>
    </w:p>
    <w:p w14:paraId="4F8DF748" w14:textId="77777777" w:rsidR="00AF20D4" w:rsidRDefault="00D013AF">
      <w:pPr>
        <w:pStyle w:val="SAPKeyblockTitle"/>
      </w:pPr>
      <w:r>
        <w:t>Use</w:t>
      </w:r>
    </w:p>
    <w:p w14:paraId="14546465" w14:textId="77777777" w:rsidR="00AF20D4" w:rsidRDefault="00D013AF">
      <w:r>
        <w:t>Set initial stock for the material so that it is available for sale.</w:t>
      </w:r>
    </w:p>
    <w:p w14:paraId="049C2500"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761"/>
        <w:gridCol w:w="1610"/>
        <w:gridCol w:w="5443"/>
        <w:gridCol w:w="5133"/>
        <w:gridCol w:w="1357"/>
      </w:tblGrid>
      <w:tr w:rsidR="00AF20D4" w:rsidRPr="00D013AF" w14:paraId="01154BCB"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5442E37" w14:textId="77777777" w:rsidR="00AF20D4" w:rsidRPr="00D013AF" w:rsidRDefault="00D013AF">
            <w:pPr>
              <w:pStyle w:val="SAPTableHeader"/>
              <w:rPr>
                <w:sz w:val="16"/>
              </w:rPr>
            </w:pPr>
            <w:r w:rsidRPr="00D013AF">
              <w:rPr>
                <w:rStyle w:val="SAPEmphasis"/>
                <w:sz w:val="16"/>
              </w:rPr>
              <w:t>Test Step #</w:t>
            </w:r>
          </w:p>
        </w:tc>
        <w:tc>
          <w:tcPr>
            <w:tcW w:w="0" w:type="auto"/>
          </w:tcPr>
          <w:p w14:paraId="53ADDD2E" w14:textId="77777777" w:rsidR="00AF20D4" w:rsidRPr="00D013AF" w:rsidRDefault="00D013AF">
            <w:pPr>
              <w:pStyle w:val="SAPTableHeader"/>
              <w:rPr>
                <w:sz w:val="16"/>
              </w:rPr>
            </w:pPr>
            <w:r w:rsidRPr="00D013AF">
              <w:rPr>
                <w:rStyle w:val="SAPEmphasis"/>
                <w:sz w:val="16"/>
              </w:rPr>
              <w:t>Test Step Name</w:t>
            </w:r>
          </w:p>
        </w:tc>
        <w:tc>
          <w:tcPr>
            <w:tcW w:w="0" w:type="auto"/>
          </w:tcPr>
          <w:p w14:paraId="500B0873" w14:textId="77777777" w:rsidR="00AF20D4" w:rsidRPr="00D013AF" w:rsidRDefault="00D013AF">
            <w:pPr>
              <w:pStyle w:val="SAPTableHeader"/>
              <w:rPr>
                <w:sz w:val="16"/>
              </w:rPr>
            </w:pPr>
            <w:r w:rsidRPr="00D013AF">
              <w:rPr>
                <w:rStyle w:val="SAPEmphasis"/>
                <w:sz w:val="16"/>
              </w:rPr>
              <w:t>Instruction</w:t>
            </w:r>
          </w:p>
        </w:tc>
        <w:tc>
          <w:tcPr>
            <w:tcW w:w="0" w:type="auto"/>
          </w:tcPr>
          <w:p w14:paraId="524FFC57" w14:textId="77777777" w:rsidR="00AF20D4" w:rsidRPr="00D013AF" w:rsidRDefault="00D013AF">
            <w:pPr>
              <w:pStyle w:val="SAPTableHeader"/>
              <w:rPr>
                <w:sz w:val="16"/>
              </w:rPr>
            </w:pPr>
            <w:r w:rsidRPr="00D013AF">
              <w:rPr>
                <w:rStyle w:val="SAPEmphasis"/>
                <w:sz w:val="16"/>
              </w:rPr>
              <w:t>Expected Result</w:t>
            </w:r>
          </w:p>
        </w:tc>
        <w:tc>
          <w:tcPr>
            <w:tcW w:w="0" w:type="auto"/>
          </w:tcPr>
          <w:p w14:paraId="61908A44" w14:textId="77777777" w:rsidR="00AF20D4" w:rsidRPr="00D013AF" w:rsidRDefault="00D013AF">
            <w:pPr>
              <w:pStyle w:val="SAPTableHeader"/>
              <w:rPr>
                <w:sz w:val="16"/>
              </w:rPr>
            </w:pPr>
            <w:r w:rsidRPr="00D013AF">
              <w:rPr>
                <w:rStyle w:val="SAPEmphasis"/>
                <w:sz w:val="16"/>
              </w:rPr>
              <w:t>Pass / Fail / Comment</w:t>
            </w:r>
          </w:p>
        </w:tc>
      </w:tr>
      <w:tr w:rsidR="00AF20D4" w:rsidRPr="00D013AF" w14:paraId="517EACAF" w14:textId="77777777" w:rsidTr="00D013AF">
        <w:tc>
          <w:tcPr>
            <w:tcW w:w="0" w:type="auto"/>
          </w:tcPr>
          <w:p w14:paraId="29094C3E" w14:textId="77777777" w:rsidR="00AF20D4" w:rsidRPr="00D013AF" w:rsidRDefault="00D013AF">
            <w:pPr>
              <w:rPr>
                <w:sz w:val="16"/>
              </w:rPr>
            </w:pPr>
            <w:r w:rsidRPr="00D013AF">
              <w:rPr>
                <w:sz w:val="16"/>
              </w:rPr>
              <w:t>1</w:t>
            </w:r>
          </w:p>
        </w:tc>
        <w:tc>
          <w:tcPr>
            <w:tcW w:w="0" w:type="auto"/>
          </w:tcPr>
          <w:p w14:paraId="64BEA16B" w14:textId="77777777" w:rsidR="00AF20D4" w:rsidRPr="00D013AF" w:rsidRDefault="00D013AF">
            <w:pPr>
              <w:rPr>
                <w:sz w:val="16"/>
              </w:rPr>
            </w:pPr>
            <w:r w:rsidRPr="00D013AF">
              <w:rPr>
                <w:rStyle w:val="SAPEmphasis"/>
                <w:sz w:val="16"/>
              </w:rPr>
              <w:t>Log On</w:t>
            </w:r>
          </w:p>
        </w:tc>
        <w:tc>
          <w:tcPr>
            <w:tcW w:w="0" w:type="auto"/>
          </w:tcPr>
          <w:p w14:paraId="00436260" w14:textId="77777777" w:rsidR="00AF20D4" w:rsidRPr="00D013AF" w:rsidRDefault="00D013AF">
            <w:pPr>
              <w:rPr>
                <w:sz w:val="16"/>
              </w:rPr>
            </w:pPr>
            <w:r w:rsidRPr="00D013AF">
              <w:rPr>
                <w:sz w:val="16"/>
              </w:rPr>
              <w:t>Log on to the SAP Fiori launchpad as a Warehouse Clerk.</w:t>
            </w:r>
          </w:p>
        </w:tc>
        <w:tc>
          <w:tcPr>
            <w:tcW w:w="0" w:type="auto"/>
          </w:tcPr>
          <w:p w14:paraId="3421A63D" w14:textId="77777777" w:rsidR="00D013AF" w:rsidRPr="00D013AF" w:rsidRDefault="00D013AF">
            <w:pPr>
              <w:rPr>
                <w:sz w:val="16"/>
              </w:rPr>
            </w:pPr>
          </w:p>
        </w:tc>
        <w:tc>
          <w:tcPr>
            <w:tcW w:w="0" w:type="auto"/>
          </w:tcPr>
          <w:p w14:paraId="09F32FD5" w14:textId="77777777" w:rsidR="00D013AF" w:rsidRPr="00D013AF" w:rsidRDefault="00D013AF">
            <w:pPr>
              <w:rPr>
                <w:sz w:val="16"/>
              </w:rPr>
            </w:pPr>
          </w:p>
        </w:tc>
      </w:tr>
      <w:tr w:rsidR="00AF20D4" w:rsidRPr="00D013AF" w14:paraId="4FE38BF9" w14:textId="77777777" w:rsidTr="00D013AF">
        <w:tc>
          <w:tcPr>
            <w:tcW w:w="0" w:type="auto"/>
          </w:tcPr>
          <w:p w14:paraId="03B39928" w14:textId="77777777" w:rsidR="00AF20D4" w:rsidRPr="00D013AF" w:rsidRDefault="00D013AF">
            <w:pPr>
              <w:rPr>
                <w:sz w:val="16"/>
              </w:rPr>
            </w:pPr>
            <w:r w:rsidRPr="00D013AF">
              <w:rPr>
                <w:sz w:val="16"/>
              </w:rPr>
              <w:t>2</w:t>
            </w:r>
          </w:p>
        </w:tc>
        <w:tc>
          <w:tcPr>
            <w:tcW w:w="0" w:type="auto"/>
          </w:tcPr>
          <w:p w14:paraId="1C07565F" w14:textId="77777777" w:rsidR="00AF20D4" w:rsidRPr="00D013AF" w:rsidRDefault="00D013AF">
            <w:pPr>
              <w:rPr>
                <w:sz w:val="16"/>
              </w:rPr>
            </w:pPr>
            <w:r w:rsidRPr="00D013AF">
              <w:rPr>
                <w:rStyle w:val="SAPEmphasis"/>
                <w:sz w:val="16"/>
              </w:rPr>
              <w:t>Access App</w:t>
            </w:r>
          </w:p>
        </w:tc>
        <w:tc>
          <w:tcPr>
            <w:tcW w:w="0" w:type="auto"/>
          </w:tcPr>
          <w:p w14:paraId="60892EE3" w14:textId="77777777" w:rsidR="00AF20D4" w:rsidRPr="00D013AF" w:rsidRDefault="00D013AF">
            <w:pPr>
              <w:rPr>
                <w:sz w:val="16"/>
              </w:rPr>
            </w:pPr>
            <w:r w:rsidRPr="00D013AF">
              <w:rPr>
                <w:sz w:val="16"/>
              </w:rPr>
              <w:t xml:space="preserve">Open </w:t>
            </w:r>
            <w:r w:rsidRPr="00D013AF">
              <w:rPr>
                <w:rStyle w:val="SAPScreenElement"/>
                <w:sz w:val="16"/>
              </w:rPr>
              <w:t>Post Goods Movement</w:t>
            </w:r>
            <w:r w:rsidRPr="00D013AF">
              <w:rPr>
                <w:sz w:val="16"/>
              </w:rPr>
              <w:t xml:space="preserve"> </w:t>
            </w:r>
            <w:r w:rsidRPr="00D013AF">
              <w:rPr>
                <w:rStyle w:val="SAPMonospace"/>
                <w:sz w:val="16"/>
              </w:rPr>
              <w:t>(MIGO)</w:t>
            </w:r>
            <w:r w:rsidRPr="00D013AF">
              <w:rPr>
                <w:sz w:val="16"/>
              </w:rPr>
              <w:t>.</w:t>
            </w:r>
          </w:p>
        </w:tc>
        <w:tc>
          <w:tcPr>
            <w:tcW w:w="0" w:type="auto"/>
          </w:tcPr>
          <w:p w14:paraId="09D89309" w14:textId="77777777" w:rsidR="00AF20D4" w:rsidRPr="00D013AF" w:rsidRDefault="00D013AF">
            <w:pPr>
              <w:rPr>
                <w:sz w:val="16"/>
              </w:rPr>
            </w:pPr>
            <w:r w:rsidRPr="00D013AF">
              <w:rPr>
                <w:sz w:val="16"/>
              </w:rPr>
              <w:t xml:space="preserve">The </w:t>
            </w:r>
            <w:r w:rsidRPr="00D013AF">
              <w:rPr>
                <w:rStyle w:val="SAPScreenElement"/>
                <w:sz w:val="16"/>
              </w:rPr>
              <w:t>Goods Receipt Other</w:t>
            </w:r>
            <w:r w:rsidRPr="00D013AF">
              <w:rPr>
                <w:sz w:val="16"/>
              </w:rPr>
              <w:t xml:space="preserve"> screen is displayed.</w:t>
            </w:r>
          </w:p>
        </w:tc>
        <w:tc>
          <w:tcPr>
            <w:tcW w:w="0" w:type="auto"/>
          </w:tcPr>
          <w:p w14:paraId="548D6835" w14:textId="77777777" w:rsidR="00D013AF" w:rsidRPr="00D013AF" w:rsidRDefault="00D013AF">
            <w:pPr>
              <w:rPr>
                <w:sz w:val="16"/>
              </w:rPr>
            </w:pPr>
          </w:p>
        </w:tc>
      </w:tr>
      <w:tr w:rsidR="00AF20D4" w:rsidRPr="00D013AF" w14:paraId="7D0A863A" w14:textId="77777777" w:rsidTr="00D013AF">
        <w:tc>
          <w:tcPr>
            <w:tcW w:w="0" w:type="auto"/>
          </w:tcPr>
          <w:p w14:paraId="677DBDAD" w14:textId="77777777" w:rsidR="00AF20D4" w:rsidRPr="00D013AF" w:rsidRDefault="00D013AF">
            <w:pPr>
              <w:rPr>
                <w:sz w:val="16"/>
              </w:rPr>
            </w:pPr>
            <w:r w:rsidRPr="00D013AF">
              <w:rPr>
                <w:sz w:val="16"/>
              </w:rPr>
              <w:t>3</w:t>
            </w:r>
          </w:p>
        </w:tc>
        <w:tc>
          <w:tcPr>
            <w:tcW w:w="0" w:type="auto"/>
          </w:tcPr>
          <w:p w14:paraId="5DE2771A" w14:textId="77777777" w:rsidR="00AF20D4" w:rsidRPr="00D013AF" w:rsidRDefault="00D013AF">
            <w:pPr>
              <w:rPr>
                <w:sz w:val="16"/>
              </w:rPr>
            </w:pPr>
            <w:r w:rsidRPr="00D013AF">
              <w:rPr>
                <w:rStyle w:val="SAPEmphasis"/>
                <w:sz w:val="16"/>
              </w:rPr>
              <w:t>Enter Movement Type</w:t>
            </w:r>
          </w:p>
        </w:tc>
        <w:tc>
          <w:tcPr>
            <w:tcW w:w="0" w:type="auto"/>
          </w:tcPr>
          <w:p w14:paraId="4097A0B1" w14:textId="77777777" w:rsidR="00D013AF" w:rsidRPr="00D013AF" w:rsidRDefault="00D013AF">
            <w:pPr>
              <w:rPr>
                <w:sz w:val="16"/>
              </w:rPr>
            </w:pPr>
            <w:r w:rsidRPr="00D013AF">
              <w:rPr>
                <w:sz w:val="16"/>
              </w:rPr>
              <w:t>Make the following selections in the two dropdown lists on the top:</w:t>
            </w:r>
          </w:p>
          <w:p w14:paraId="276DEE1D" w14:textId="3E438D7C" w:rsidR="00AF20D4" w:rsidRPr="00D013AF" w:rsidRDefault="00D013AF">
            <w:pPr>
              <w:pStyle w:val="listpara1"/>
              <w:numPr>
                <w:ilvl w:val="0"/>
                <w:numId w:val="38"/>
              </w:numPr>
              <w:rPr>
                <w:sz w:val="16"/>
              </w:rPr>
            </w:pPr>
            <w:r w:rsidRPr="00D013AF">
              <w:rPr>
                <w:rStyle w:val="SAPScreenElement"/>
                <w:sz w:val="16"/>
              </w:rPr>
              <w:t>Goods Receipt</w:t>
            </w:r>
          </w:p>
          <w:p w14:paraId="3F5496EB" w14:textId="77777777" w:rsidR="00AF20D4" w:rsidRPr="00D013AF" w:rsidRDefault="00D013AF">
            <w:pPr>
              <w:pStyle w:val="listpara1"/>
              <w:numPr>
                <w:ilvl w:val="0"/>
                <w:numId w:val="3"/>
              </w:numPr>
              <w:rPr>
                <w:sz w:val="16"/>
              </w:rPr>
            </w:pPr>
            <w:r w:rsidRPr="00D013AF">
              <w:rPr>
                <w:rStyle w:val="SAPScreenElement"/>
                <w:sz w:val="16"/>
              </w:rPr>
              <w:t>Other</w:t>
            </w:r>
          </w:p>
        </w:tc>
        <w:tc>
          <w:tcPr>
            <w:tcW w:w="0" w:type="auto"/>
          </w:tcPr>
          <w:p w14:paraId="2B2E7AAE" w14:textId="77777777" w:rsidR="00AF20D4" w:rsidRPr="00D013AF" w:rsidRDefault="00AF20D4">
            <w:pPr>
              <w:rPr>
                <w:sz w:val="16"/>
              </w:rPr>
            </w:pPr>
          </w:p>
        </w:tc>
        <w:tc>
          <w:tcPr>
            <w:tcW w:w="0" w:type="auto"/>
          </w:tcPr>
          <w:p w14:paraId="31253FBA" w14:textId="77777777" w:rsidR="00AF20D4" w:rsidRPr="00D013AF" w:rsidRDefault="00AF20D4">
            <w:pPr>
              <w:rPr>
                <w:sz w:val="16"/>
              </w:rPr>
            </w:pPr>
          </w:p>
        </w:tc>
      </w:tr>
      <w:tr w:rsidR="00AF20D4" w:rsidRPr="00D013AF" w14:paraId="67F0869C" w14:textId="77777777" w:rsidTr="00D013AF">
        <w:tc>
          <w:tcPr>
            <w:tcW w:w="0" w:type="auto"/>
          </w:tcPr>
          <w:p w14:paraId="17CC601A" w14:textId="77777777" w:rsidR="00AF20D4" w:rsidRPr="00D013AF" w:rsidRDefault="00D013AF">
            <w:pPr>
              <w:rPr>
                <w:sz w:val="16"/>
              </w:rPr>
            </w:pPr>
            <w:r w:rsidRPr="00D013AF">
              <w:rPr>
                <w:sz w:val="16"/>
              </w:rPr>
              <w:t>4</w:t>
            </w:r>
          </w:p>
        </w:tc>
        <w:tc>
          <w:tcPr>
            <w:tcW w:w="0" w:type="auto"/>
          </w:tcPr>
          <w:p w14:paraId="168F70D5" w14:textId="77777777" w:rsidR="00AF20D4" w:rsidRPr="00D013AF" w:rsidRDefault="00D013AF">
            <w:pPr>
              <w:rPr>
                <w:sz w:val="16"/>
              </w:rPr>
            </w:pPr>
            <w:r w:rsidRPr="00D013AF">
              <w:rPr>
                <w:rStyle w:val="SAPEmphasis"/>
                <w:sz w:val="16"/>
              </w:rPr>
              <w:t>Enter Material</w:t>
            </w:r>
          </w:p>
        </w:tc>
        <w:tc>
          <w:tcPr>
            <w:tcW w:w="0" w:type="auto"/>
          </w:tcPr>
          <w:p w14:paraId="5ACF3F99" w14:textId="77777777" w:rsidR="00D013AF" w:rsidRPr="00D013AF" w:rsidRDefault="00D013AF">
            <w:pPr>
              <w:rPr>
                <w:sz w:val="16"/>
              </w:rPr>
            </w:pPr>
            <w:r w:rsidRPr="00D013AF">
              <w:rPr>
                <w:sz w:val="16"/>
              </w:rPr>
              <w:t xml:space="preserve">On the </w:t>
            </w:r>
            <w:r w:rsidRPr="00D013AF">
              <w:rPr>
                <w:rStyle w:val="SAPScreenElement"/>
                <w:sz w:val="16"/>
              </w:rPr>
              <w:t>Material</w:t>
            </w:r>
            <w:r w:rsidRPr="00D013AF">
              <w:rPr>
                <w:sz w:val="16"/>
              </w:rPr>
              <w:t xml:space="preserve"> tab under the </w:t>
            </w:r>
            <w:r w:rsidRPr="00D013AF">
              <w:rPr>
                <w:rStyle w:val="SAPScreenElement"/>
                <w:sz w:val="16"/>
              </w:rPr>
              <w:t>Detail Data</w:t>
            </w:r>
            <w:r w:rsidRPr="00D013AF">
              <w:rPr>
                <w:sz w:val="16"/>
              </w:rPr>
              <w:t xml:space="preserve"> section, make the following entry and press </w:t>
            </w:r>
            <w:r w:rsidRPr="00D013AF">
              <w:rPr>
                <w:rStyle w:val="SAPMonospace"/>
                <w:sz w:val="16"/>
              </w:rPr>
              <w:t>Enter</w:t>
            </w:r>
            <w:r w:rsidRPr="00D013AF">
              <w:rPr>
                <w:sz w:val="16"/>
              </w:rPr>
              <w:t>:</w:t>
            </w:r>
          </w:p>
          <w:p w14:paraId="33C52250" w14:textId="13FC8D8E" w:rsidR="00AF20D4" w:rsidRPr="00D013AF" w:rsidRDefault="00D013AF">
            <w:pPr>
              <w:pStyle w:val="listpara1"/>
              <w:numPr>
                <w:ilvl w:val="0"/>
                <w:numId w:val="39"/>
              </w:numPr>
              <w:rPr>
                <w:sz w:val="16"/>
              </w:rPr>
            </w:pPr>
            <w:r w:rsidRPr="00D013AF">
              <w:rPr>
                <w:rStyle w:val="SAPScreenElement"/>
                <w:sz w:val="16"/>
              </w:rPr>
              <w:t>Material</w:t>
            </w:r>
            <w:r w:rsidRPr="00D013AF">
              <w:rPr>
                <w:sz w:val="16"/>
              </w:rPr>
              <w:t xml:space="preserve">: </w:t>
            </w:r>
            <w:r w:rsidRPr="00D013AF">
              <w:rPr>
                <w:rStyle w:val="SAPUserEntry"/>
                <w:sz w:val="16"/>
              </w:rPr>
              <w:t>FGPCSVT01</w:t>
            </w:r>
          </w:p>
        </w:tc>
        <w:tc>
          <w:tcPr>
            <w:tcW w:w="0" w:type="auto"/>
          </w:tcPr>
          <w:p w14:paraId="2CC21F85" w14:textId="77777777" w:rsidR="00AF20D4" w:rsidRPr="00D013AF" w:rsidRDefault="00D013AF">
            <w:pPr>
              <w:rPr>
                <w:sz w:val="16"/>
              </w:rPr>
            </w:pPr>
            <w:r w:rsidRPr="00D013AF">
              <w:rPr>
                <w:sz w:val="16"/>
              </w:rPr>
              <w:t xml:space="preserve">The table in the </w:t>
            </w:r>
            <w:r w:rsidRPr="00D013AF">
              <w:rPr>
                <w:rStyle w:val="SAPScreenElement"/>
                <w:sz w:val="16"/>
              </w:rPr>
              <w:t>Header Data</w:t>
            </w:r>
            <w:r w:rsidRPr="00D013AF">
              <w:rPr>
                <w:sz w:val="16"/>
              </w:rPr>
              <w:t xml:space="preserve"> section is updated with the short description of the material.</w:t>
            </w:r>
          </w:p>
        </w:tc>
        <w:tc>
          <w:tcPr>
            <w:tcW w:w="0" w:type="auto"/>
          </w:tcPr>
          <w:p w14:paraId="2E3FFD98" w14:textId="77777777" w:rsidR="00AF20D4" w:rsidRPr="00D013AF" w:rsidRDefault="00AF20D4">
            <w:pPr>
              <w:rPr>
                <w:sz w:val="16"/>
              </w:rPr>
            </w:pPr>
          </w:p>
        </w:tc>
      </w:tr>
      <w:tr w:rsidR="00AF20D4" w:rsidRPr="00D013AF" w14:paraId="12D32E6A" w14:textId="77777777" w:rsidTr="00D013AF">
        <w:tc>
          <w:tcPr>
            <w:tcW w:w="0" w:type="auto"/>
          </w:tcPr>
          <w:p w14:paraId="1168F913" w14:textId="77777777" w:rsidR="00AF20D4" w:rsidRPr="00D013AF" w:rsidRDefault="00D013AF">
            <w:pPr>
              <w:rPr>
                <w:sz w:val="16"/>
              </w:rPr>
            </w:pPr>
            <w:r w:rsidRPr="00D013AF">
              <w:rPr>
                <w:sz w:val="16"/>
              </w:rPr>
              <w:lastRenderedPageBreak/>
              <w:t>5</w:t>
            </w:r>
          </w:p>
        </w:tc>
        <w:tc>
          <w:tcPr>
            <w:tcW w:w="0" w:type="auto"/>
          </w:tcPr>
          <w:p w14:paraId="0327FEAF" w14:textId="77777777" w:rsidR="00AF20D4" w:rsidRPr="00D013AF" w:rsidRDefault="00D013AF">
            <w:pPr>
              <w:rPr>
                <w:sz w:val="16"/>
              </w:rPr>
            </w:pPr>
            <w:r w:rsidRPr="00D013AF">
              <w:rPr>
                <w:rStyle w:val="SAPEmphasis"/>
                <w:sz w:val="16"/>
              </w:rPr>
              <w:t>Enter Material Quantity</w:t>
            </w:r>
          </w:p>
        </w:tc>
        <w:tc>
          <w:tcPr>
            <w:tcW w:w="0" w:type="auto"/>
          </w:tcPr>
          <w:p w14:paraId="1A3FF09A" w14:textId="77777777" w:rsidR="00D013AF" w:rsidRPr="00D013AF" w:rsidRDefault="00D013AF">
            <w:pPr>
              <w:rPr>
                <w:sz w:val="16"/>
              </w:rPr>
            </w:pPr>
            <w:r w:rsidRPr="00D013AF">
              <w:rPr>
                <w:sz w:val="16"/>
              </w:rPr>
              <w:t xml:space="preserve">On the </w:t>
            </w:r>
            <w:r w:rsidRPr="00D013AF">
              <w:rPr>
                <w:rStyle w:val="SAPScreenElement"/>
                <w:sz w:val="16"/>
              </w:rPr>
              <w:t>Quantity</w:t>
            </w:r>
            <w:r w:rsidRPr="00D013AF">
              <w:rPr>
                <w:sz w:val="16"/>
              </w:rPr>
              <w:t xml:space="preserve"> tab, make the following entries and press </w:t>
            </w:r>
            <w:r w:rsidRPr="00D013AF">
              <w:rPr>
                <w:rStyle w:val="SAPMonospace"/>
                <w:sz w:val="16"/>
              </w:rPr>
              <w:t>Enter</w:t>
            </w:r>
            <w:r w:rsidRPr="00D013AF">
              <w:rPr>
                <w:sz w:val="16"/>
              </w:rPr>
              <w:t>:</w:t>
            </w:r>
          </w:p>
          <w:p w14:paraId="5F40DA32" w14:textId="5BC7C791" w:rsidR="00AF20D4" w:rsidRPr="00D013AF" w:rsidRDefault="00D013AF">
            <w:pPr>
              <w:pStyle w:val="listpara1"/>
              <w:numPr>
                <w:ilvl w:val="0"/>
                <w:numId w:val="40"/>
              </w:numPr>
              <w:rPr>
                <w:sz w:val="16"/>
              </w:rPr>
            </w:pPr>
            <w:r w:rsidRPr="00D013AF">
              <w:rPr>
                <w:rStyle w:val="SAPScreenElement"/>
                <w:sz w:val="16"/>
              </w:rPr>
              <w:t>Qty in Unit of Entry</w:t>
            </w:r>
            <w:r w:rsidRPr="00D013AF">
              <w:rPr>
                <w:sz w:val="16"/>
              </w:rPr>
              <w:t xml:space="preserve">: </w:t>
            </w:r>
            <w:r w:rsidRPr="00D013AF">
              <w:rPr>
                <w:rStyle w:val="SAPUserEntry"/>
                <w:sz w:val="16"/>
              </w:rPr>
              <w:t>1000</w:t>
            </w:r>
          </w:p>
          <w:p w14:paraId="55FFA4E7" w14:textId="77777777" w:rsidR="00AF20D4" w:rsidRPr="00D013AF" w:rsidRDefault="00D013AF">
            <w:pPr>
              <w:pStyle w:val="listpara1"/>
              <w:numPr>
                <w:ilvl w:val="0"/>
                <w:numId w:val="3"/>
              </w:numPr>
              <w:rPr>
                <w:sz w:val="16"/>
              </w:rPr>
            </w:pPr>
            <w:r w:rsidRPr="00D013AF">
              <w:rPr>
                <w:rStyle w:val="SAPScreenElement"/>
                <w:sz w:val="16"/>
              </w:rPr>
              <w:t>Unit of Entry</w:t>
            </w:r>
            <w:r w:rsidRPr="00D013AF">
              <w:rPr>
                <w:sz w:val="16"/>
              </w:rPr>
              <w:t xml:space="preserve">: </w:t>
            </w:r>
            <w:r w:rsidRPr="00D013AF">
              <w:rPr>
                <w:rStyle w:val="SAPUserEntry"/>
                <w:sz w:val="16"/>
              </w:rPr>
              <w:t>BT</w:t>
            </w:r>
          </w:p>
        </w:tc>
        <w:tc>
          <w:tcPr>
            <w:tcW w:w="0" w:type="auto"/>
          </w:tcPr>
          <w:p w14:paraId="4B660B9B" w14:textId="77777777" w:rsidR="00AF20D4" w:rsidRPr="00D013AF" w:rsidRDefault="00D013AF">
            <w:pPr>
              <w:rPr>
                <w:sz w:val="16"/>
              </w:rPr>
            </w:pPr>
            <w:r w:rsidRPr="00D013AF">
              <w:rPr>
                <w:sz w:val="16"/>
              </w:rPr>
              <w:t xml:space="preserve">The table in the </w:t>
            </w:r>
            <w:r w:rsidRPr="00D013AF">
              <w:rPr>
                <w:rStyle w:val="SAPScreenElement"/>
                <w:sz w:val="16"/>
              </w:rPr>
              <w:t>Header Data</w:t>
            </w:r>
            <w:r w:rsidRPr="00D013AF">
              <w:rPr>
                <w:sz w:val="16"/>
              </w:rPr>
              <w:t xml:space="preserve"> section is updated with the entered quantity for the material.</w:t>
            </w:r>
          </w:p>
        </w:tc>
        <w:tc>
          <w:tcPr>
            <w:tcW w:w="0" w:type="auto"/>
          </w:tcPr>
          <w:p w14:paraId="24D82369" w14:textId="77777777" w:rsidR="00AF20D4" w:rsidRPr="00D013AF" w:rsidRDefault="00AF20D4">
            <w:pPr>
              <w:rPr>
                <w:sz w:val="16"/>
              </w:rPr>
            </w:pPr>
          </w:p>
        </w:tc>
      </w:tr>
      <w:tr w:rsidR="00AF20D4" w:rsidRPr="00D013AF" w14:paraId="072B37B2" w14:textId="77777777" w:rsidTr="00D013AF">
        <w:tc>
          <w:tcPr>
            <w:tcW w:w="0" w:type="auto"/>
          </w:tcPr>
          <w:p w14:paraId="4AA865FC" w14:textId="77777777" w:rsidR="00AF20D4" w:rsidRPr="00D013AF" w:rsidRDefault="00D013AF">
            <w:pPr>
              <w:rPr>
                <w:sz w:val="16"/>
              </w:rPr>
            </w:pPr>
            <w:r w:rsidRPr="00D013AF">
              <w:rPr>
                <w:sz w:val="16"/>
              </w:rPr>
              <w:t>6</w:t>
            </w:r>
          </w:p>
        </w:tc>
        <w:tc>
          <w:tcPr>
            <w:tcW w:w="0" w:type="auto"/>
          </w:tcPr>
          <w:p w14:paraId="395D4758" w14:textId="77777777" w:rsidR="00AF20D4" w:rsidRPr="00D013AF" w:rsidRDefault="00D013AF">
            <w:pPr>
              <w:rPr>
                <w:sz w:val="16"/>
              </w:rPr>
            </w:pPr>
            <w:r w:rsidRPr="00D013AF">
              <w:rPr>
                <w:rStyle w:val="SAPEmphasis"/>
                <w:sz w:val="16"/>
              </w:rPr>
              <w:t>Enter Storage Information</w:t>
            </w:r>
          </w:p>
        </w:tc>
        <w:tc>
          <w:tcPr>
            <w:tcW w:w="0" w:type="auto"/>
          </w:tcPr>
          <w:p w14:paraId="2831CE96" w14:textId="77777777" w:rsidR="00D013AF" w:rsidRPr="00D013AF" w:rsidRDefault="00D013AF">
            <w:pPr>
              <w:rPr>
                <w:sz w:val="16"/>
              </w:rPr>
            </w:pPr>
            <w:r w:rsidRPr="00D013AF">
              <w:rPr>
                <w:sz w:val="16"/>
              </w:rPr>
              <w:t xml:space="preserve">On the </w:t>
            </w:r>
            <w:r w:rsidRPr="00D013AF">
              <w:rPr>
                <w:rStyle w:val="SAPScreenElement"/>
                <w:sz w:val="16"/>
              </w:rPr>
              <w:t>Where</w:t>
            </w:r>
            <w:r w:rsidRPr="00D013AF">
              <w:rPr>
                <w:sz w:val="16"/>
              </w:rPr>
              <w:t xml:space="preserve"> tab, make the following entries and press </w:t>
            </w:r>
            <w:r w:rsidRPr="00D013AF">
              <w:rPr>
                <w:rStyle w:val="SAPMonospace"/>
                <w:sz w:val="16"/>
              </w:rPr>
              <w:t>Enter</w:t>
            </w:r>
            <w:r w:rsidRPr="00D013AF">
              <w:rPr>
                <w:sz w:val="16"/>
              </w:rPr>
              <w:t>:</w:t>
            </w:r>
          </w:p>
          <w:p w14:paraId="63D0A879" w14:textId="21FDFF24" w:rsidR="00AF20D4" w:rsidRPr="00D013AF" w:rsidRDefault="00D013AF">
            <w:pPr>
              <w:pStyle w:val="listpara1"/>
              <w:numPr>
                <w:ilvl w:val="0"/>
                <w:numId w:val="41"/>
              </w:numPr>
              <w:rPr>
                <w:sz w:val="16"/>
              </w:rPr>
            </w:pPr>
            <w:r w:rsidRPr="00D013AF">
              <w:rPr>
                <w:rStyle w:val="SAPScreenElement"/>
                <w:sz w:val="16"/>
              </w:rPr>
              <w:t>Goods Movement Type</w:t>
            </w:r>
            <w:r w:rsidRPr="00D013AF">
              <w:rPr>
                <w:sz w:val="16"/>
              </w:rPr>
              <w:t xml:space="preserve">: </w:t>
            </w:r>
            <w:r w:rsidRPr="00D013AF">
              <w:rPr>
                <w:rStyle w:val="SAPUserEntry"/>
                <w:sz w:val="16"/>
              </w:rPr>
              <w:t>561</w:t>
            </w:r>
          </w:p>
          <w:p w14:paraId="56DC0DD6" w14:textId="77777777" w:rsidR="00AF20D4" w:rsidRPr="00D013AF" w:rsidRDefault="00D013AF">
            <w:pPr>
              <w:pStyle w:val="listpara1"/>
              <w:numPr>
                <w:ilvl w:val="0"/>
                <w:numId w:val="3"/>
              </w:numPr>
              <w:rPr>
                <w:sz w:val="16"/>
              </w:rPr>
            </w:pPr>
            <w:r w:rsidRPr="00D013AF">
              <w:rPr>
                <w:rStyle w:val="SAPScreenElement"/>
                <w:sz w:val="16"/>
              </w:rPr>
              <w:t>Plant</w:t>
            </w:r>
            <w:r w:rsidRPr="00D013AF">
              <w:rPr>
                <w:sz w:val="16"/>
              </w:rPr>
              <w:t xml:space="preserve">: </w:t>
            </w:r>
            <w:r w:rsidRPr="00D013AF">
              <w:rPr>
                <w:rStyle w:val="SAPUserEntry"/>
                <w:sz w:val="16"/>
              </w:rPr>
              <w:t>1010</w:t>
            </w:r>
          </w:p>
          <w:p w14:paraId="530BA973" w14:textId="77777777" w:rsidR="00AF20D4" w:rsidRPr="00D013AF" w:rsidRDefault="00D013AF">
            <w:pPr>
              <w:pStyle w:val="listpara1"/>
              <w:numPr>
                <w:ilvl w:val="0"/>
                <w:numId w:val="3"/>
              </w:numPr>
              <w:rPr>
                <w:sz w:val="16"/>
              </w:rPr>
            </w:pPr>
            <w:r w:rsidRPr="00D013AF">
              <w:rPr>
                <w:rStyle w:val="SAPScreenElement"/>
                <w:sz w:val="16"/>
              </w:rPr>
              <w:t>Storage Location</w:t>
            </w:r>
            <w:r w:rsidRPr="00D013AF">
              <w:rPr>
                <w:sz w:val="16"/>
              </w:rPr>
              <w:t xml:space="preserve">: </w:t>
            </w:r>
            <w:r w:rsidRPr="00D013AF">
              <w:rPr>
                <w:rStyle w:val="SAPUserEntry"/>
                <w:sz w:val="16"/>
              </w:rPr>
              <w:t>101A</w:t>
            </w:r>
          </w:p>
        </w:tc>
        <w:tc>
          <w:tcPr>
            <w:tcW w:w="0" w:type="auto"/>
          </w:tcPr>
          <w:p w14:paraId="01709166" w14:textId="77777777" w:rsidR="00AF20D4" w:rsidRPr="00D013AF" w:rsidRDefault="00D013AF">
            <w:pPr>
              <w:rPr>
                <w:sz w:val="16"/>
              </w:rPr>
            </w:pPr>
            <w:r w:rsidRPr="00D013AF">
              <w:rPr>
                <w:sz w:val="16"/>
              </w:rPr>
              <w:t xml:space="preserve">The table in the </w:t>
            </w:r>
            <w:r w:rsidRPr="00D013AF">
              <w:rPr>
                <w:rStyle w:val="SAPScreenElement"/>
                <w:sz w:val="16"/>
              </w:rPr>
              <w:t>Header Data</w:t>
            </w:r>
            <w:r w:rsidRPr="00D013AF">
              <w:rPr>
                <w:sz w:val="16"/>
              </w:rPr>
              <w:t xml:space="preserve"> section is updated with the storage information.</w:t>
            </w:r>
          </w:p>
        </w:tc>
        <w:tc>
          <w:tcPr>
            <w:tcW w:w="0" w:type="auto"/>
          </w:tcPr>
          <w:p w14:paraId="5686A9C1" w14:textId="77777777" w:rsidR="00AF20D4" w:rsidRPr="00D013AF" w:rsidRDefault="00AF20D4">
            <w:pPr>
              <w:rPr>
                <w:sz w:val="16"/>
              </w:rPr>
            </w:pPr>
          </w:p>
        </w:tc>
      </w:tr>
      <w:tr w:rsidR="00AF20D4" w:rsidRPr="00D013AF" w14:paraId="339A1118" w14:textId="77777777" w:rsidTr="00D013AF">
        <w:tc>
          <w:tcPr>
            <w:tcW w:w="0" w:type="auto"/>
          </w:tcPr>
          <w:p w14:paraId="200459CB" w14:textId="77777777" w:rsidR="00AF20D4" w:rsidRPr="00D013AF" w:rsidRDefault="00D013AF">
            <w:pPr>
              <w:rPr>
                <w:sz w:val="16"/>
              </w:rPr>
            </w:pPr>
            <w:r w:rsidRPr="00D013AF">
              <w:rPr>
                <w:sz w:val="16"/>
              </w:rPr>
              <w:t>7</w:t>
            </w:r>
          </w:p>
        </w:tc>
        <w:tc>
          <w:tcPr>
            <w:tcW w:w="0" w:type="auto"/>
          </w:tcPr>
          <w:p w14:paraId="61F58813" w14:textId="77777777" w:rsidR="00AF20D4" w:rsidRPr="00D013AF" w:rsidRDefault="00D013AF">
            <w:pPr>
              <w:rPr>
                <w:sz w:val="16"/>
              </w:rPr>
            </w:pPr>
            <w:r w:rsidRPr="00D013AF">
              <w:rPr>
                <w:rStyle w:val="SAPEmphasis"/>
                <w:sz w:val="16"/>
              </w:rPr>
              <w:t>Save Your Entries</w:t>
            </w:r>
          </w:p>
        </w:tc>
        <w:tc>
          <w:tcPr>
            <w:tcW w:w="0" w:type="auto"/>
          </w:tcPr>
          <w:p w14:paraId="23723E1C" w14:textId="77777777" w:rsidR="00AF20D4" w:rsidRPr="00D013AF" w:rsidRDefault="00D013AF">
            <w:pPr>
              <w:rPr>
                <w:sz w:val="16"/>
              </w:rPr>
            </w:pPr>
            <w:r w:rsidRPr="00D013AF">
              <w:rPr>
                <w:sz w:val="16"/>
              </w:rPr>
              <w:t xml:space="preserve">Choose </w:t>
            </w:r>
            <w:r w:rsidRPr="00D013AF">
              <w:rPr>
                <w:rStyle w:val="SAPScreenElement"/>
                <w:sz w:val="16"/>
              </w:rPr>
              <w:t>Post</w:t>
            </w:r>
            <w:r w:rsidRPr="00D013AF">
              <w:rPr>
                <w:sz w:val="16"/>
              </w:rPr>
              <w:t>.</w:t>
            </w:r>
          </w:p>
        </w:tc>
        <w:tc>
          <w:tcPr>
            <w:tcW w:w="0" w:type="auto"/>
          </w:tcPr>
          <w:p w14:paraId="70C57FA7" w14:textId="77777777" w:rsidR="00AF20D4" w:rsidRPr="00D013AF" w:rsidRDefault="00D013AF">
            <w:pPr>
              <w:rPr>
                <w:sz w:val="16"/>
              </w:rPr>
            </w:pPr>
            <w:r w:rsidRPr="00D013AF">
              <w:rPr>
                <w:sz w:val="16"/>
              </w:rPr>
              <w:t>A success message is displayed with the number of the created material document.</w:t>
            </w:r>
          </w:p>
        </w:tc>
        <w:tc>
          <w:tcPr>
            <w:tcW w:w="0" w:type="auto"/>
          </w:tcPr>
          <w:p w14:paraId="63BF0E72" w14:textId="77777777" w:rsidR="00AF20D4" w:rsidRPr="00D013AF" w:rsidRDefault="00AF20D4">
            <w:pPr>
              <w:rPr>
                <w:sz w:val="16"/>
              </w:rPr>
            </w:pPr>
          </w:p>
        </w:tc>
      </w:tr>
    </w:tbl>
    <w:p w14:paraId="388E8BDA" w14:textId="77777777" w:rsidR="00AF20D4" w:rsidRDefault="00D013AF">
      <w:pPr>
        <w:pStyle w:val="SAPKeyblockTitle"/>
      </w:pPr>
      <w:r>
        <w:t>Result</w:t>
      </w:r>
    </w:p>
    <w:p w14:paraId="4F9804A2" w14:textId="77777777" w:rsidR="00AF20D4" w:rsidRDefault="00D013AF">
      <w:r>
        <w:t>The initial stock is created in the selected storage location and it can be used for further processes.</w:t>
      </w:r>
    </w:p>
    <w:p w14:paraId="15F69DE9" w14:textId="77777777" w:rsidR="00AF20D4" w:rsidRDefault="00D013AF">
      <w:pPr>
        <w:pStyle w:val="Heading1"/>
      </w:pPr>
      <w:bookmarkStart w:id="34" w:name="unique_16"/>
      <w:bookmarkStart w:id="35" w:name="_Toc191058588"/>
      <w:r>
        <w:lastRenderedPageBreak/>
        <w:t>Overview Table</w:t>
      </w:r>
      <w:bookmarkEnd w:id="34"/>
      <w:bookmarkEnd w:id="35"/>
    </w:p>
    <w:p w14:paraId="3114AC11" w14:textId="77777777" w:rsidR="00AF20D4" w:rsidRDefault="00D013AF">
      <w:r>
        <w:t xml:space="preserve">This scope item consists of several process steps </w:t>
      </w:r>
      <w:r>
        <w:t>provided in the table below.</w:t>
      </w:r>
    </w:p>
    <w:tbl>
      <w:tblPr>
        <w:tblStyle w:val="SAPNote"/>
        <w:tblW w:w="4975" w:type="pct"/>
        <w:tblLook w:val="0480" w:firstRow="0" w:lastRow="0" w:firstColumn="1" w:lastColumn="0" w:noHBand="0" w:noVBand="1"/>
      </w:tblPr>
      <w:tblGrid>
        <w:gridCol w:w="14195"/>
      </w:tblGrid>
      <w:tr w:rsidR="00AF20D4" w14:paraId="69301D7A" w14:textId="77777777" w:rsidTr="00D013AF">
        <w:tc>
          <w:tcPr>
            <w:tcW w:w="0" w:type="auto"/>
          </w:tcPr>
          <w:p w14:paraId="3B27B598" w14:textId="77777777" w:rsidR="00D013AF" w:rsidRDefault="00D013AF">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FBA3F5B" w14:textId="77777777" w:rsidR="00D013AF" w:rsidRDefault="00D013AF">
            <w:r>
              <w:t>You can find all other apps not included on the homepage using the search bar.</w:t>
            </w:r>
          </w:p>
          <w:p w14:paraId="1A5C7CE5" w14:textId="7D6E68DF" w:rsidR="00AF20D4" w:rsidRDefault="00D013AF">
            <w:r>
              <w:t xml:space="preserve">If you want to personalize the homepage and include the hidden apps, navigate to your user profile and choose </w:t>
            </w:r>
            <w:r>
              <w:rPr>
                <w:rStyle w:val="SAPScreenElement"/>
              </w:rPr>
              <w:t>App Finder</w:t>
            </w:r>
            <w:r>
              <w:t>.</w:t>
            </w:r>
          </w:p>
        </w:tc>
      </w:tr>
    </w:tbl>
    <w:p w14:paraId="75E7CBAD" w14:textId="77777777" w:rsidR="00D013AF" w:rsidRDefault="00D013AF">
      <w:pPr>
        <w:spacing w:before="0" w:after="0"/>
        <w:rPr>
          <w:vanish/>
        </w:rPr>
      </w:pPr>
    </w:p>
    <w:tbl>
      <w:tblPr>
        <w:tblStyle w:val="SAPStandardTable"/>
        <w:tblW w:w="5000" w:type="pct"/>
        <w:tblInd w:w="3" w:type="dxa"/>
        <w:tblLook w:val="0620" w:firstRow="1" w:lastRow="0" w:firstColumn="0" w:lastColumn="0" w:noHBand="1" w:noVBand="1"/>
      </w:tblPr>
      <w:tblGrid>
        <w:gridCol w:w="2568"/>
        <w:gridCol w:w="2156"/>
        <w:gridCol w:w="3368"/>
        <w:gridCol w:w="6212"/>
      </w:tblGrid>
      <w:tr w:rsidR="00AF20D4" w:rsidRPr="00D013AF" w14:paraId="22C2F35C"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87D9D70" w14:textId="77777777" w:rsidR="00AF20D4" w:rsidRPr="00D013AF" w:rsidRDefault="00D013AF">
            <w:pPr>
              <w:pStyle w:val="SAPTableHeader"/>
              <w:rPr>
                <w:sz w:val="16"/>
              </w:rPr>
            </w:pPr>
            <w:r w:rsidRPr="00D013AF">
              <w:rPr>
                <w:sz w:val="16"/>
              </w:rPr>
              <w:t>ID (Role)</w:t>
            </w:r>
          </w:p>
        </w:tc>
        <w:tc>
          <w:tcPr>
            <w:tcW w:w="0" w:type="auto"/>
          </w:tcPr>
          <w:p w14:paraId="660DB99C" w14:textId="77777777" w:rsidR="00AF20D4" w:rsidRPr="00D013AF" w:rsidRDefault="00D013AF">
            <w:pPr>
              <w:pStyle w:val="SAPTableHeader"/>
              <w:rPr>
                <w:sz w:val="16"/>
              </w:rPr>
            </w:pPr>
            <w:r w:rsidRPr="00D013AF">
              <w:rPr>
                <w:sz w:val="16"/>
              </w:rPr>
              <w:t>Name (Role)</w:t>
            </w:r>
          </w:p>
        </w:tc>
        <w:tc>
          <w:tcPr>
            <w:tcW w:w="0" w:type="auto"/>
          </w:tcPr>
          <w:p w14:paraId="37969367" w14:textId="77777777" w:rsidR="00AF20D4" w:rsidRPr="00D013AF" w:rsidRDefault="00D013AF">
            <w:pPr>
              <w:pStyle w:val="SAPTableHeader"/>
              <w:rPr>
                <w:sz w:val="16"/>
              </w:rPr>
            </w:pPr>
            <w:r w:rsidRPr="00D013AF">
              <w:rPr>
                <w:rStyle w:val="SAPEmphasis"/>
                <w:sz w:val="16"/>
              </w:rPr>
              <w:t>App/Transaction</w:t>
            </w:r>
          </w:p>
        </w:tc>
        <w:tc>
          <w:tcPr>
            <w:tcW w:w="0" w:type="auto"/>
          </w:tcPr>
          <w:p w14:paraId="26A1A851" w14:textId="77777777" w:rsidR="00AF20D4" w:rsidRPr="00D013AF" w:rsidRDefault="00D013AF">
            <w:pPr>
              <w:pStyle w:val="SAPTableHeader"/>
              <w:rPr>
                <w:sz w:val="16"/>
              </w:rPr>
            </w:pPr>
            <w:r w:rsidRPr="00D013AF">
              <w:rPr>
                <w:rStyle w:val="SAPEmphasis"/>
                <w:sz w:val="16"/>
              </w:rPr>
              <w:t>Expected Results</w:t>
            </w:r>
          </w:p>
        </w:tc>
      </w:tr>
      <w:tr w:rsidR="00AF20D4" w:rsidRPr="00D013AF" w14:paraId="04854E53" w14:textId="77777777" w:rsidTr="00D013AF">
        <w:tc>
          <w:tcPr>
            <w:tcW w:w="0" w:type="auto"/>
          </w:tcPr>
          <w:p w14:paraId="2BFED249" w14:textId="399F0668" w:rsidR="00AF20D4" w:rsidRPr="00D013AF" w:rsidRDefault="00D013AF">
            <w:pPr>
              <w:rPr>
                <w:sz w:val="16"/>
              </w:rPr>
            </w:pPr>
            <w:hyperlink r:id="rId12" w:history="1">
              <w:r w:rsidRPr="00D013AF">
                <w:rPr>
                  <w:sz w:val="16"/>
                </w:rPr>
                <w:t>Create a Purchase Requisition</w:t>
              </w:r>
            </w:hyperlink>
            <w:r w:rsidRPr="00D013AF">
              <w:rPr>
                <w:sz w:val="16"/>
              </w:rPr>
              <w:t xml:space="preserve">  [page ] </w:t>
            </w:r>
            <w:r w:rsidRPr="00D013AF">
              <w:rPr>
                <w:sz w:val="16"/>
              </w:rPr>
              <w:fldChar w:fldCharType="begin"/>
            </w:r>
            <w:r w:rsidRPr="00D013AF">
              <w:rPr>
                <w:sz w:val="16"/>
              </w:rPr>
              <w:instrText xml:space="preserve"> PAGEREF unique_17 </w:instrText>
            </w:r>
            <w:r w:rsidRPr="00D013AF">
              <w:rPr>
                <w:sz w:val="16"/>
              </w:rPr>
              <w:fldChar w:fldCharType="separate"/>
            </w:r>
            <w:r>
              <w:rPr>
                <w:noProof/>
                <w:sz w:val="16"/>
              </w:rPr>
              <w:t>24</w:t>
            </w:r>
            <w:r w:rsidRPr="00D013AF">
              <w:rPr>
                <w:sz w:val="16"/>
              </w:rPr>
              <w:fldChar w:fldCharType="end"/>
            </w:r>
          </w:p>
        </w:tc>
        <w:tc>
          <w:tcPr>
            <w:tcW w:w="0" w:type="auto"/>
          </w:tcPr>
          <w:p w14:paraId="69D60765" w14:textId="77777777" w:rsidR="00AF20D4" w:rsidRPr="00D013AF" w:rsidRDefault="00D013AF">
            <w:pPr>
              <w:rPr>
                <w:sz w:val="16"/>
              </w:rPr>
            </w:pPr>
            <w:r w:rsidRPr="00D013AF">
              <w:rPr>
                <w:sz w:val="16"/>
              </w:rPr>
              <w:t>Purchaser</w:t>
            </w:r>
          </w:p>
        </w:tc>
        <w:tc>
          <w:tcPr>
            <w:tcW w:w="0" w:type="auto"/>
          </w:tcPr>
          <w:p w14:paraId="52E69577" w14:textId="77777777" w:rsidR="00AF20D4" w:rsidRPr="00D013AF" w:rsidRDefault="00D013AF">
            <w:pPr>
              <w:rPr>
                <w:sz w:val="16"/>
              </w:rPr>
            </w:pPr>
            <w:r w:rsidRPr="00D013AF">
              <w:rPr>
                <w:rStyle w:val="SAPScreenElement"/>
                <w:sz w:val="16"/>
              </w:rPr>
              <w:t>Manage Purchase Requisitions</w:t>
            </w:r>
            <w:r w:rsidRPr="00D013AF">
              <w:rPr>
                <w:sz w:val="16"/>
              </w:rPr>
              <w:t xml:space="preserve"> - </w:t>
            </w:r>
            <w:r w:rsidRPr="00D013AF">
              <w:rPr>
                <w:rStyle w:val="SAPScreenElement"/>
                <w:sz w:val="16"/>
              </w:rPr>
              <w:t>Professional</w:t>
            </w:r>
            <w:r w:rsidRPr="00D013AF">
              <w:rPr>
                <w:sz w:val="16"/>
              </w:rPr>
              <w:t xml:space="preserve"> </w:t>
            </w:r>
            <w:r w:rsidRPr="00D013AF">
              <w:rPr>
                <w:rStyle w:val="SAPMonospace"/>
                <w:sz w:val="16"/>
              </w:rPr>
              <w:t>(F2229)</w:t>
            </w:r>
          </w:p>
        </w:tc>
        <w:tc>
          <w:tcPr>
            <w:tcW w:w="0" w:type="auto"/>
          </w:tcPr>
          <w:p w14:paraId="7300E605" w14:textId="77777777" w:rsidR="00AF20D4" w:rsidRPr="00D013AF" w:rsidRDefault="00D013AF">
            <w:pPr>
              <w:rPr>
                <w:sz w:val="16"/>
              </w:rPr>
            </w:pPr>
            <w:r w:rsidRPr="00D013AF">
              <w:rPr>
                <w:sz w:val="16"/>
              </w:rPr>
              <w:t>Purchase requisition for stock material is created.</w:t>
            </w:r>
          </w:p>
        </w:tc>
      </w:tr>
      <w:tr w:rsidR="00AF20D4" w:rsidRPr="00D013AF" w14:paraId="66B0BEA0" w14:textId="77777777" w:rsidTr="00D013AF">
        <w:tc>
          <w:tcPr>
            <w:tcW w:w="0" w:type="auto"/>
          </w:tcPr>
          <w:p w14:paraId="091A670D" w14:textId="4C95CA6D" w:rsidR="00AF20D4" w:rsidRPr="00D013AF" w:rsidRDefault="00D013AF">
            <w:pPr>
              <w:rPr>
                <w:sz w:val="16"/>
              </w:rPr>
            </w:pPr>
            <w:hyperlink r:id="rId13" w:history="1">
              <w:r w:rsidRPr="00D013AF">
                <w:rPr>
                  <w:sz w:val="16"/>
                </w:rPr>
                <w:t>Convert a Purchase Requisition to a Purchase Order</w:t>
              </w:r>
            </w:hyperlink>
            <w:r w:rsidRPr="00D013AF">
              <w:rPr>
                <w:sz w:val="16"/>
              </w:rPr>
              <w:t xml:space="preserve">  [page ] </w:t>
            </w:r>
            <w:r w:rsidRPr="00D013AF">
              <w:rPr>
                <w:sz w:val="16"/>
              </w:rPr>
              <w:fldChar w:fldCharType="begin"/>
            </w:r>
            <w:r w:rsidRPr="00D013AF">
              <w:rPr>
                <w:sz w:val="16"/>
              </w:rPr>
              <w:instrText xml:space="preserve"> PAGEREF unique_18 </w:instrText>
            </w:r>
            <w:r w:rsidRPr="00D013AF">
              <w:rPr>
                <w:sz w:val="16"/>
              </w:rPr>
              <w:fldChar w:fldCharType="separate"/>
            </w:r>
            <w:r>
              <w:rPr>
                <w:noProof/>
                <w:sz w:val="16"/>
              </w:rPr>
              <w:t>26</w:t>
            </w:r>
            <w:r w:rsidRPr="00D013AF">
              <w:rPr>
                <w:sz w:val="16"/>
              </w:rPr>
              <w:fldChar w:fldCharType="end"/>
            </w:r>
          </w:p>
        </w:tc>
        <w:tc>
          <w:tcPr>
            <w:tcW w:w="0" w:type="auto"/>
          </w:tcPr>
          <w:p w14:paraId="54F0073B" w14:textId="77777777" w:rsidR="00AF20D4" w:rsidRPr="00D013AF" w:rsidRDefault="00D013AF">
            <w:pPr>
              <w:rPr>
                <w:sz w:val="16"/>
              </w:rPr>
            </w:pPr>
            <w:r w:rsidRPr="00D013AF">
              <w:rPr>
                <w:sz w:val="16"/>
              </w:rPr>
              <w:t>Purchaser</w:t>
            </w:r>
          </w:p>
        </w:tc>
        <w:tc>
          <w:tcPr>
            <w:tcW w:w="0" w:type="auto"/>
          </w:tcPr>
          <w:p w14:paraId="17525467" w14:textId="77777777" w:rsidR="00AF20D4" w:rsidRPr="00D013AF" w:rsidRDefault="00D013AF">
            <w:pPr>
              <w:rPr>
                <w:sz w:val="16"/>
              </w:rPr>
            </w:pPr>
            <w:r w:rsidRPr="00D013AF">
              <w:rPr>
                <w:rStyle w:val="SAPScreenElement"/>
                <w:sz w:val="16"/>
              </w:rPr>
              <w:t>Process Purchase Requisitions</w:t>
            </w:r>
            <w:r w:rsidRPr="00D013AF">
              <w:rPr>
                <w:sz w:val="16"/>
              </w:rPr>
              <w:t xml:space="preserve"> - </w:t>
            </w:r>
            <w:r w:rsidRPr="00D013AF">
              <w:rPr>
                <w:rStyle w:val="SAPScreenElement"/>
                <w:sz w:val="16"/>
              </w:rPr>
              <w:t>Formerly Manage Purchase Requisitions</w:t>
            </w:r>
            <w:r w:rsidRPr="00D013AF">
              <w:rPr>
                <w:sz w:val="16"/>
              </w:rPr>
              <w:t xml:space="preserve"> </w:t>
            </w:r>
            <w:r w:rsidRPr="00D013AF">
              <w:rPr>
                <w:rStyle w:val="SAPMonospace"/>
                <w:sz w:val="16"/>
              </w:rPr>
              <w:t>(F1048)</w:t>
            </w:r>
          </w:p>
        </w:tc>
        <w:tc>
          <w:tcPr>
            <w:tcW w:w="0" w:type="auto"/>
          </w:tcPr>
          <w:p w14:paraId="4C7CB175" w14:textId="77777777" w:rsidR="00AF20D4" w:rsidRPr="00D013AF" w:rsidRDefault="00D013AF">
            <w:pPr>
              <w:rPr>
                <w:sz w:val="16"/>
              </w:rPr>
            </w:pPr>
            <w:r w:rsidRPr="00D013AF">
              <w:rPr>
                <w:sz w:val="16"/>
              </w:rPr>
              <w:t>Purchase order for stock material is created.</w:t>
            </w:r>
          </w:p>
        </w:tc>
      </w:tr>
      <w:tr w:rsidR="00AF20D4" w:rsidRPr="00D013AF" w14:paraId="67003A63" w14:textId="77777777" w:rsidTr="00D013AF">
        <w:tc>
          <w:tcPr>
            <w:tcW w:w="0" w:type="auto"/>
          </w:tcPr>
          <w:p w14:paraId="258DFA43" w14:textId="35783DFE" w:rsidR="00AF20D4" w:rsidRPr="00D013AF" w:rsidRDefault="00D013AF">
            <w:pPr>
              <w:rPr>
                <w:sz w:val="16"/>
              </w:rPr>
            </w:pPr>
            <w:hyperlink r:id="rId14" w:history="1">
              <w:r w:rsidRPr="00D013AF">
                <w:rPr>
                  <w:sz w:val="16"/>
                </w:rPr>
                <w:t>Post Goods Receipt for a Purchase Order</w:t>
              </w:r>
            </w:hyperlink>
            <w:r w:rsidRPr="00D013AF">
              <w:rPr>
                <w:sz w:val="16"/>
              </w:rPr>
              <w:t xml:space="preserve">  [page ] </w:t>
            </w:r>
            <w:r w:rsidRPr="00D013AF">
              <w:rPr>
                <w:sz w:val="16"/>
              </w:rPr>
              <w:fldChar w:fldCharType="begin"/>
            </w:r>
            <w:r w:rsidRPr="00D013AF">
              <w:rPr>
                <w:sz w:val="16"/>
              </w:rPr>
              <w:instrText xml:space="preserve"> PAGEREF unique_19 </w:instrText>
            </w:r>
            <w:r w:rsidRPr="00D013AF">
              <w:rPr>
                <w:sz w:val="16"/>
              </w:rPr>
              <w:fldChar w:fldCharType="separate"/>
            </w:r>
            <w:r>
              <w:rPr>
                <w:noProof/>
                <w:sz w:val="16"/>
              </w:rPr>
              <w:t>27</w:t>
            </w:r>
            <w:r w:rsidRPr="00D013AF">
              <w:rPr>
                <w:sz w:val="16"/>
              </w:rPr>
              <w:fldChar w:fldCharType="end"/>
            </w:r>
          </w:p>
        </w:tc>
        <w:tc>
          <w:tcPr>
            <w:tcW w:w="0" w:type="auto"/>
          </w:tcPr>
          <w:p w14:paraId="52C692A9" w14:textId="77777777" w:rsidR="00AF20D4" w:rsidRPr="00D013AF" w:rsidRDefault="00D013AF">
            <w:pPr>
              <w:rPr>
                <w:sz w:val="16"/>
              </w:rPr>
            </w:pPr>
            <w:r w:rsidRPr="00D013AF">
              <w:rPr>
                <w:sz w:val="16"/>
              </w:rPr>
              <w:t>Warehouse Clerk</w:t>
            </w:r>
          </w:p>
        </w:tc>
        <w:tc>
          <w:tcPr>
            <w:tcW w:w="0" w:type="auto"/>
          </w:tcPr>
          <w:p w14:paraId="26F551AF" w14:textId="77777777" w:rsidR="00AF20D4" w:rsidRPr="00D013AF" w:rsidRDefault="00D013AF">
            <w:pPr>
              <w:rPr>
                <w:sz w:val="16"/>
              </w:rPr>
            </w:pPr>
            <w:r w:rsidRPr="00D013AF">
              <w:rPr>
                <w:rStyle w:val="SAPScreenElement"/>
                <w:sz w:val="16"/>
              </w:rPr>
              <w:t>Post Goods Receipt for Purchasing Document</w:t>
            </w:r>
            <w:r w:rsidRPr="00D013AF">
              <w:rPr>
                <w:sz w:val="16"/>
              </w:rPr>
              <w:t xml:space="preserve"> </w:t>
            </w:r>
            <w:r w:rsidRPr="00D013AF">
              <w:rPr>
                <w:rStyle w:val="SAPMonospace"/>
                <w:sz w:val="16"/>
              </w:rPr>
              <w:t>(F0843)</w:t>
            </w:r>
          </w:p>
        </w:tc>
        <w:tc>
          <w:tcPr>
            <w:tcW w:w="0" w:type="auto"/>
          </w:tcPr>
          <w:p w14:paraId="2C4B7CD1" w14:textId="77777777" w:rsidR="00AF20D4" w:rsidRPr="00D013AF" w:rsidRDefault="00D013AF">
            <w:pPr>
              <w:rPr>
                <w:sz w:val="16"/>
              </w:rPr>
            </w:pPr>
            <w:r w:rsidRPr="00D013AF">
              <w:rPr>
                <w:sz w:val="16"/>
              </w:rPr>
              <w:t>Goods receipt for purchased material is posted.</w:t>
            </w:r>
          </w:p>
        </w:tc>
      </w:tr>
      <w:tr w:rsidR="00AF20D4" w:rsidRPr="00D013AF" w14:paraId="72B6AB2E" w14:textId="77777777" w:rsidTr="00D013AF">
        <w:tc>
          <w:tcPr>
            <w:tcW w:w="0" w:type="auto"/>
          </w:tcPr>
          <w:p w14:paraId="0ECCC75A" w14:textId="4D83BF4E" w:rsidR="00AF20D4" w:rsidRPr="00D013AF" w:rsidRDefault="00D013AF">
            <w:pPr>
              <w:rPr>
                <w:sz w:val="16"/>
              </w:rPr>
            </w:pPr>
            <w:hyperlink r:id="rId15" w:history="1">
              <w:r w:rsidRPr="00D013AF">
                <w:rPr>
                  <w:sz w:val="16"/>
                </w:rPr>
                <w:t>Analyze Stock Overview (Optional)</w:t>
              </w:r>
            </w:hyperlink>
            <w:r w:rsidRPr="00D013AF">
              <w:rPr>
                <w:sz w:val="16"/>
              </w:rPr>
              <w:t xml:space="preserve">  [page ] </w:t>
            </w:r>
            <w:r w:rsidRPr="00D013AF">
              <w:rPr>
                <w:sz w:val="16"/>
              </w:rPr>
              <w:fldChar w:fldCharType="begin"/>
            </w:r>
            <w:r w:rsidRPr="00D013AF">
              <w:rPr>
                <w:sz w:val="16"/>
              </w:rPr>
              <w:instrText xml:space="preserve"> PAGEREF unique_20 </w:instrText>
            </w:r>
            <w:r w:rsidRPr="00D013AF">
              <w:rPr>
                <w:sz w:val="16"/>
              </w:rPr>
              <w:fldChar w:fldCharType="separate"/>
            </w:r>
            <w:r>
              <w:rPr>
                <w:noProof/>
                <w:sz w:val="16"/>
              </w:rPr>
              <w:t>28</w:t>
            </w:r>
            <w:r w:rsidRPr="00D013AF">
              <w:rPr>
                <w:sz w:val="16"/>
              </w:rPr>
              <w:fldChar w:fldCharType="end"/>
            </w:r>
          </w:p>
        </w:tc>
        <w:tc>
          <w:tcPr>
            <w:tcW w:w="0" w:type="auto"/>
          </w:tcPr>
          <w:p w14:paraId="610883F0" w14:textId="77777777" w:rsidR="00AF20D4" w:rsidRPr="00D013AF" w:rsidRDefault="00D013AF">
            <w:pPr>
              <w:rPr>
                <w:sz w:val="16"/>
              </w:rPr>
            </w:pPr>
            <w:r w:rsidRPr="00D013AF">
              <w:rPr>
                <w:sz w:val="16"/>
              </w:rPr>
              <w:t>Warehouse Clerk</w:t>
            </w:r>
          </w:p>
        </w:tc>
        <w:tc>
          <w:tcPr>
            <w:tcW w:w="0" w:type="auto"/>
          </w:tcPr>
          <w:p w14:paraId="1EBA6987" w14:textId="77777777" w:rsidR="00AF20D4" w:rsidRPr="00D013AF" w:rsidRDefault="00D013AF">
            <w:pPr>
              <w:rPr>
                <w:sz w:val="16"/>
              </w:rPr>
            </w:pPr>
            <w:r w:rsidRPr="00D013AF">
              <w:rPr>
                <w:rStyle w:val="SAPScreenElement"/>
                <w:sz w:val="16"/>
              </w:rPr>
              <w:t>Stock</w:t>
            </w:r>
            <w:r w:rsidRPr="00D013AF">
              <w:rPr>
                <w:sz w:val="16"/>
              </w:rPr>
              <w:t xml:space="preserve"> - </w:t>
            </w:r>
            <w:r w:rsidRPr="00D013AF">
              <w:rPr>
                <w:rStyle w:val="SAPScreenElement"/>
                <w:sz w:val="16"/>
              </w:rPr>
              <w:t>Single Material</w:t>
            </w:r>
            <w:r w:rsidRPr="00D013AF">
              <w:rPr>
                <w:sz w:val="16"/>
              </w:rPr>
              <w:t xml:space="preserve"> </w:t>
            </w:r>
            <w:r w:rsidRPr="00D013AF">
              <w:rPr>
                <w:rStyle w:val="SAPMonospace"/>
                <w:sz w:val="16"/>
              </w:rPr>
              <w:t>(F1076)</w:t>
            </w:r>
          </w:p>
        </w:tc>
        <w:tc>
          <w:tcPr>
            <w:tcW w:w="0" w:type="auto"/>
          </w:tcPr>
          <w:p w14:paraId="706F23A0" w14:textId="77777777" w:rsidR="00AF20D4" w:rsidRPr="00D013AF" w:rsidRDefault="00D013AF">
            <w:pPr>
              <w:rPr>
                <w:sz w:val="16"/>
              </w:rPr>
            </w:pPr>
            <w:r w:rsidRPr="00D013AF">
              <w:rPr>
                <w:sz w:val="16"/>
              </w:rPr>
              <w:t>Stock material is sufficient in order to proceed with manufacturing.</w:t>
            </w:r>
          </w:p>
        </w:tc>
      </w:tr>
      <w:tr w:rsidR="00AF20D4" w:rsidRPr="00D013AF" w14:paraId="6EFB8903" w14:textId="77777777" w:rsidTr="00D013AF">
        <w:tc>
          <w:tcPr>
            <w:tcW w:w="0" w:type="auto"/>
          </w:tcPr>
          <w:p w14:paraId="64D1FFDD" w14:textId="37301D11" w:rsidR="00AF20D4" w:rsidRPr="00D013AF" w:rsidRDefault="00D013AF">
            <w:pPr>
              <w:rPr>
                <w:sz w:val="16"/>
              </w:rPr>
            </w:pPr>
            <w:hyperlink r:id="rId16" w:history="1">
              <w:r w:rsidRPr="00D013AF">
                <w:rPr>
                  <w:sz w:val="16"/>
                </w:rPr>
                <w:t>Create a Process Order</w:t>
              </w:r>
            </w:hyperlink>
            <w:r w:rsidRPr="00D013AF">
              <w:rPr>
                <w:sz w:val="16"/>
              </w:rPr>
              <w:t xml:space="preserve">  [page ] </w:t>
            </w:r>
            <w:r w:rsidRPr="00D013AF">
              <w:rPr>
                <w:sz w:val="16"/>
              </w:rPr>
              <w:fldChar w:fldCharType="begin"/>
            </w:r>
            <w:r w:rsidRPr="00D013AF">
              <w:rPr>
                <w:sz w:val="16"/>
              </w:rPr>
              <w:instrText xml:space="preserve"> PAGEREF unique_21 </w:instrText>
            </w:r>
            <w:r w:rsidRPr="00D013AF">
              <w:rPr>
                <w:sz w:val="16"/>
              </w:rPr>
              <w:fldChar w:fldCharType="separate"/>
            </w:r>
            <w:r>
              <w:rPr>
                <w:noProof/>
                <w:sz w:val="16"/>
              </w:rPr>
              <w:t>30</w:t>
            </w:r>
            <w:r w:rsidRPr="00D013AF">
              <w:rPr>
                <w:sz w:val="16"/>
              </w:rPr>
              <w:fldChar w:fldCharType="end"/>
            </w:r>
          </w:p>
        </w:tc>
        <w:tc>
          <w:tcPr>
            <w:tcW w:w="0" w:type="auto"/>
          </w:tcPr>
          <w:p w14:paraId="6751C0BC" w14:textId="77777777" w:rsidR="00AF20D4" w:rsidRPr="00D013AF" w:rsidRDefault="00D013AF">
            <w:pPr>
              <w:rPr>
                <w:sz w:val="16"/>
              </w:rPr>
            </w:pPr>
            <w:r w:rsidRPr="00D013AF">
              <w:rPr>
                <w:sz w:val="16"/>
              </w:rPr>
              <w:t>Production Supervisor - Process Manufacturing</w:t>
            </w:r>
          </w:p>
        </w:tc>
        <w:tc>
          <w:tcPr>
            <w:tcW w:w="0" w:type="auto"/>
          </w:tcPr>
          <w:p w14:paraId="465BEB60" w14:textId="77777777" w:rsidR="00AF20D4" w:rsidRPr="00D013AF" w:rsidRDefault="00D013AF">
            <w:pPr>
              <w:rPr>
                <w:sz w:val="16"/>
              </w:rPr>
            </w:pPr>
            <w:r w:rsidRPr="00D013AF">
              <w:rPr>
                <w:rStyle w:val="SAPScreenElement"/>
                <w:sz w:val="16"/>
              </w:rPr>
              <w:t>Create Process Order</w:t>
            </w:r>
            <w:r w:rsidRPr="00D013AF">
              <w:rPr>
                <w:sz w:val="16"/>
              </w:rPr>
              <w:t xml:space="preserve"> </w:t>
            </w:r>
            <w:r w:rsidRPr="00D013AF">
              <w:rPr>
                <w:rStyle w:val="SAPMonospace"/>
                <w:sz w:val="16"/>
              </w:rPr>
              <w:t>(COR1)</w:t>
            </w:r>
          </w:p>
        </w:tc>
        <w:tc>
          <w:tcPr>
            <w:tcW w:w="0" w:type="auto"/>
          </w:tcPr>
          <w:p w14:paraId="4F619E1C" w14:textId="77777777" w:rsidR="00AF20D4" w:rsidRPr="00D013AF" w:rsidRDefault="00D013AF">
            <w:pPr>
              <w:rPr>
                <w:sz w:val="16"/>
              </w:rPr>
            </w:pPr>
            <w:r w:rsidRPr="00D013AF">
              <w:rPr>
                <w:sz w:val="16"/>
              </w:rPr>
              <w:t>Process order for semifinished material is created.</w:t>
            </w:r>
          </w:p>
        </w:tc>
      </w:tr>
      <w:tr w:rsidR="00AF20D4" w:rsidRPr="00D013AF" w14:paraId="5AD74243" w14:textId="77777777" w:rsidTr="00D013AF">
        <w:tc>
          <w:tcPr>
            <w:tcW w:w="0" w:type="auto"/>
          </w:tcPr>
          <w:p w14:paraId="42C4270F" w14:textId="33E5760D" w:rsidR="00AF20D4" w:rsidRPr="00D013AF" w:rsidRDefault="00D013AF">
            <w:pPr>
              <w:rPr>
                <w:sz w:val="16"/>
              </w:rPr>
            </w:pPr>
            <w:hyperlink r:id="rId17" w:history="1">
              <w:r w:rsidRPr="00D013AF">
                <w:rPr>
                  <w:sz w:val="16"/>
                </w:rPr>
                <w:t>Manual Goods Issue (Optional)</w:t>
              </w:r>
            </w:hyperlink>
            <w:r w:rsidRPr="00D013AF">
              <w:rPr>
                <w:sz w:val="16"/>
              </w:rPr>
              <w:t xml:space="preserve">  [page ] </w:t>
            </w:r>
            <w:r w:rsidRPr="00D013AF">
              <w:rPr>
                <w:sz w:val="16"/>
              </w:rPr>
              <w:fldChar w:fldCharType="begin"/>
            </w:r>
            <w:r w:rsidRPr="00D013AF">
              <w:rPr>
                <w:sz w:val="16"/>
              </w:rPr>
              <w:instrText xml:space="preserve"> PAGEREF unique_22 </w:instrText>
            </w:r>
            <w:r w:rsidRPr="00D013AF">
              <w:rPr>
                <w:sz w:val="16"/>
              </w:rPr>
              <w:fldChar w:fldCharType="separate"/>
            </w:r>
            <w:r>
              <w:rPr>
                <w:noProof/>
                <w:sz w:val="16"/>
              </w:rPr>
              <w:t>31</w:t>
            </w:r>
            <w:r w:rsidRPr="00D013AF">
              <w:rPr>
                <w:sz w:val="16"/>
              </w:rPr>
              <w:fldChar w:fldCharType="end"/>
            </w:r>
          </w:p>
        </w:tc>
        <w:tc>
          <w:tcPr>
            <w:tcW w:w="0" w:type="auto"/>
          </w:tcPr>
          <w:p w14:paraId="7A1B44BC" w14:textId="77777777" w:rsidR="00AF20D4" w:rsidRPr="00D013AF" w:rsidRDefault="00D013AF">
            <w:pPr>
              <w:rPr>
                <w:sz w:val="16"/>
              </w:rPr>
            </w:pPr>
            <w:r w:rsidRPr="00D013AF">
              <w:rPr>
                <w:sz w:val="16"/>
              </w:rPr>
              <w:t>Warehouse Clerk</w:t>
            </w:r>
          </w:p>
        </w:tc>
        <w:tc>
          <w:tcPr>
            <w:tcW w:w="0" w:type="auto"/>
          </w:tcPr>
          <w:p w14:paraId="0328DBC8" w14:textId="77777777" w:rsidR="00AF20D4" w:rsidRPr="00D013AF" w:rsidRDefault="00D013AF">
            <w:pPr>
              <w:rPr>
                <w:sz w:val="16"/>
              </w:rPr>
            </w:pPr>
            <w:r w:rsidRPr="00D013AF">
              <w:rPr>
                <w:rStyle w:val="SAPScreenElement"/>
                <w:sz w:val="16"/>
              </w:rPr>
              <w:t>Post Goods Movement</w:t>
            </w:r>
            <w:r w:rsidRPr="00D013AF">
              <w:rPr>
                <w:sz w:val="16"/>
              </w:rPr>
              <w:t xml:space="preserve"> </w:t>
            </w:r>
            <w:r w:rsidRPr="00D013AF">
              <w:rPr>
                <w:rStyle w:val="SAPMonospace"/>
                <w:sz w:val="16"/>
              </w:rPr>
              <w:t>(MIGO)</w:t>
            </w:r>
          </w:p>
        </w:tc>
        <w:tc>
          <w:tcPr>
            <w:tcW w:w="0" w:type="auto"/>
          </w:tcPr>
          <w:p w14:paraId="51844852" w14:textId="77777777" w:rsidR="00AF20D4" w:rsidRPr="00D013AF" w:rsidRDefault="00D013AF">
            <w:pPr>
              <w:rPr>
                <w:sz w:val="16"/>
              </w:rPr>
            </w:pPr>
            <w:r w:rsidRPr="00D013AF">
              <w:rPr>
                <w:sz w:val="16"/>
              </w:rPr>
              <w:t>Goods movements for input materials are posted.</w:t>
            </w:r>
          </w:p>
        </w:tc>
      </w:tr>
      <w:tr w:rsidR="00AF20D4" w:rsidRPr="00D013AF" w14:paraId="7398D007" w14:textId="77777777" w:rsidTr="00D013AF">
        <w:tc>
          <w:tcPr>
            <w:tcW w:w="0" w:type="auto"/>
          </w:tcPr>
          <w:p w14:paraId="0F15F855" w14:textId="5246112A" w:rsidR="00AF20D4" w:rsidRPr="00D013AF" w:rsidRDefault="00D013AF">
            <w:pPr>
              <w:rPr>
                <w:sz w:val="16"/>
              </w:rPr>
            </w:pPr>
            <w:hyperlink r:id="rId18" w:history="1">
              <w:r w:rsidRPr="00D013AF">
                <w:rPr>
                  <w:sz w:val="16"/>
                </w:rPr>
                <w:t>Confirm a Process Order</w:t>
              </w:r>
            </w:hyperlink>
            <w:r w:rsidRPr="00D013AF">
              <w:rPr>
                <w:sz w:val="16"/>
              </w:rPr>
              <w:t xml:space="preserve">  [page ] </w:t>
            </w:r>
            <w:r w:rsidRPr="00D013AF">
              <w:rPr>
                <w:sz w:val="16"/>
              </w:rPr>
              <w:fldChar w:fldCharType="begin"/>
            </w:r>
            <w:r w:rsidRPr="00D013AF">
              <w:rPr>
                <w:sz w:val="16"/>
              </w:rPr>
              <w:instrText xml:space="preserve"> PAGEREF unique_23 </w:instrText>
            </w:r>
            <w:r w:rsidRPr="00D013AF">
              <w:rPr>
                <w:sz w:val="16"/>
              </w:rPr>
              <w:fldChar w:fldCharType="separate"/>
            </w:r>
            <w:r>
              <w:rPr>
                <w:noProof/>
                <w:sz w:val="16"/>
              </w:rPr>
              <w:t>32</w:t>
            </w:r>
            <w:r w:rsidRPr="00D013AF">
              <w:rPr>
                <w:sz w:val="16"/>
              </w:rPr>
              <w:fldChar w:fldCharType="end"/>
            </w:r>
          </w:p>
        </w:tc>
        <w:tc>
          <w:tcPr>
            <w:tcW w:w="0" w:type="auto"/>
          </w:tcPr>
          <w:p w14:paraId="58E48F3F" w14:textId="77777777" w:rsidR="00AF20D4" w:rsidRPr="00D013AF" w:rsidRDefault="00D013AF">
            <w:pPr>
              <w:rPr>
                <w:sz w:val="16"/>
              </w:rPr>
            </w:pPr>
            <w:r w:rsidRPr="00D013AF">
              <w:rPr>
                <w:sz w:val="16"/>
              </w:rPr>
              <w:t>Production Supervisor - Process Manufacturing</w:t>
            </w:r>
          </w:p>
        </w:tc>
        <w:tc>
          <w:tcPr>
            <w:tcW w:w="0" w:type="auto"/>
          </w:tcPr>
          <w:p w14:paraId="535850D5" w14:textId="77777777" w:rsidR="00AF20D4" w:rsidRPr="00D013AF" w:rsidRDefault="00D013AF">
            <w:pPr>
              <w:rPr>
                <w:sz w:val="16"/>
              </w:rPr>
            </w:pPr>
            <w:r w:rsidRPr="00D013AF">
              <w:rPr>
                <w:rStyle w:val="SAPScreenElement"/>
                <w:sz w:val="16"/>
              </w:rPr>
              <w:t>Display Process Order Confirmation</w:t>
            </w:r>
            <w:r w:rsidRPr="00D013AF">
              <w:rPr>
                <w:sz w:val="16"/>
              </w:rPr>
              <w:t xml:space="preserve"> </w:t>
            </w:r>
            <w:r w:rsidRPr="00D013AF">
              <w:rPr>
                <w:rStyle w:val="SAPMonospace"/>
                <w:sz w:val="16"/>
              </w:rPr>
              <w:t>(CORT)</w:t>
            </w:r>
          </w:p>
        </w:tc>
        <w:tc>
          <w:tcPr>
            <w:tcW w:w="0" w:type="auto"/>
          </w:tcPr>
          <w:p w14:paraId="7E21D943" w14:textId="77777777" w:rsidR="00AF20D4" w:rsidRPr="00D013AF" w:rsidRDefault="00D013AF">
            <w:pPr>
              <w:rPr>
                <w:sz w:val="16"/>
              </w:rPr>
            </w:pPr>
            <w:r w:rsidRPr="00D013AF">
              <w:rPr>
                <w:sz w:val="16"/>
              </w:rPr>
              <w:t>Process order is confirmed.</w:t>
            </w:r>
          </w:p>
        </w:tc>
      </w:tr>
      <w:tr w:rsidR="00AF20D4" w:rsidRPr="00D013AF" w14:paraId="5A233342" w14:textId="77777777" w:rsidTr="00D013AF">
        <w:tc>
          <w:tcPr>
            <w:tcW w:w="0" w:type="auto"/>
          </w:tcPr>
          <w:p w14:paraId="4871A3F0" w14:textId="4E9CD204" w:rsidR="00AF20D4" w:rsidRPr="00D013AF" w:rsidRDefault="00D013AF">
            <w:pPr>
              <w:rPr>
                <w:sz w:val="16"/>
              </w:rPr>
            </w:pPr>
            <w:hyperlink r:id="rId19" w:history="1">
              <w:r w:rsidRPr="00D013AF">
                <w:rPr>
                  <w:sz w:val="16"/>
                </w:rPr>
                <w:t>Post Goods Receipt for a Process Order</w:t>
              </w:r>
            </w:hyperlink>
            <w:r w:rsidRPr="00D013AF">
              <w:rPr>
                <w:sz w:val="16"/>
              </w:rPr>
              <w:t xml:space="preserve">  [page ] </w:t>
            </w:r>
            <w:r w:rsidRPr="00D013AF">
              <w:rPr>
                <w:sz w:val="16"/>
              </w:rPr>
              <w:fldChar w:fldCharType="begin"/>
            </w:r>
            <w:r w:rsidRPr="00D013AF">
              <w:rPr>
                <w:sz w:val="16"/>
              </w:rPr>
              <w:instrText xml:space="preserve"> PAGEREF unique_24 </w:instrText>
            </w:r>
            <w:r w:rsidRPr="00D013AF">
              <w:rPr>
                <w:sz w:val="16"/>
              </w:rPr>
              <w:fldChar w:fldCharType="separate"/>
            </w:r>
            <w:r>
              <w:rPr>
                <w:noProof/>
                <w:sz w:val="16"/>
              </w:rPr>
              <w:t>33</w:t>
            </w:r>
            <w:r w:rsidRPr="00D013AF">
              <w:rPr>
                <w:sz w:val="16"/>
              </w:rPr>
              <w:fldChar w:fldCharType="end"/>
            </w:r>
          </w:p>
        </w:tc>
        <w:tc>
          <w:tcPr>
            <w:tcW w:w="0" w:type="auto"/>
          </w:tcPr>
          <w:p w14:paraId="4AAB10B8" w14:textId="77777777" w:rsidR="00AF20D4" w:rsidRPr="00D013AF" w:rsidRDefault="00D013AF">
            <w:pPr>
              <w:rPr>
                <w:sz w:val="16"/>
              </w:rPr>
            </w:pPr>
            <w:r w:rsidRPr="00D013AF">
              <w:rPr>
                <w:sz w:val="16"/>
              </w:rPr>
              <w:t>Warehouse Clerk</w:t>
            </w:r>
          </w:p>
        </w:tc>
        <w:tc>
          <w:tcPr>
            <w:tcW w:w="0" w:type="auto"/>
          </w:tcPr>
          <w:p w14:paraId="1FAD3737" w14:textId="77777777" w:rsidR="00AF20D4" w:rsidRPr="00D013AF" w:rsidRDefault="00D013AF">
            <w:pPr>
              <w:rPr>
                <w:sz w:val="16"/>
              </w:rPr>
            </w:pPr>
            <w:r w:rsidRPr="00D013AF">
              <w:rPr>
                <w:rStyle w:val="SAPScreenElement"/>
                <w:sz w:val="16"/>
              </w:rPr>
              <w:t>Post Goods Movement</w:t>
            </w:r>
            <w:r w:rsidRPr="00D013AF">
              <w:rPr>
                <w:sz w:val="16"/>
              </w:rPr>
              <w:t xml:space="preserve"> </w:t>
            </w:r>
            <w:r w:rsidRPr="00D013AF">
              <w:rPr>
                <w:rStyle w:val="SAPMonospace"/>
                <w:sz w:val="16"/>
              </w:rPr>
              <w:t>(MIGO)</w:t>
            </w:r>
          </w:p>
        </w:tc>
        <w:tc>
          <w:tcPr>
            <w:tcW w:w="0" w:type="auto"/>
          </w:tcPr>
          <w:p w14:paraId="532C00B0" w14:textId="77777777" w:rsidR="00AF20D4" w:rsidRPr="00D013AF" w:rsidRDefault="00D013AF">
            <w:pPr>
              <w:rPr>
                <w:sz w:val="16"/>
              </w:rPr>
            </w:pPr>
            <w:r w:rsidRPr="00D013AF">
              <w:rPr>
                <w:sz w:val="16"/>
              </w:rPr>
              <w:t>Goods receipt for produced material is posted.</w:t>
            </w:r>
          </w:p>
        </w:tc>
      </w:tr>
      <w:tr w:rsidR="00AF20D4" w:rsidRPr="00D013AF" w14:paraId="5FE7D960" w14:textId="77777777" w:rsidTr="00D013AF">
        <w:tc>
          <w:tcPr>
            <w:tcW w:w="0" w:type="auto"/>
          </w:tcPr>
          <w:p w14:paraId="13724438" w14:textId="1D150DF6" w:rsidR="00AF20D4" w:rsidRPr="00D013AF" w:rsidRDefault="00D013AF">
            <w:pPr>
              <w:rPr>
                <w:sz w:val="16"/>
              </w:rPr>
            </w:pPr>
            <w:hyperlink r:id="rId20" w:history="1">
              <w:r w:rsidRPr="00D013AF">
                <w:rPr>
                  <w:sz w:val="16"/>
                </w:rPr>
                <w:t>Create a Sales Order</w:t>
              </w:r>
            </w:hyperlink>
            <w:r w:rsidRPr="00D013AF">
              <w:rPr>
                <w:sz w:val="16"/>
              </w:rPr>
              <w:t xml:space="preserve">  [page ] </w:t>
            </w:r>
            <w:r w:rsidRPr="00D013AF">
              <w:rPr>
                <w:sz w:val="16"/>
              </w:rPr>
              <w:fldChar w:fldCharType="begin"/>
            </w:r>
            <w:r w:rsidRPr="00D013AF">
              <w:rPr>
                <w:sz w:val="16"/>
              </w:rPr>
              <w:instrText xml:space="preserve"> PAGEREF unique_25 </w:instrText>
            </w:r>
            <w:r w:rsidRPr="00D013AF">
              <w:rPr>
                <w:sz w:val="16"/>
              </w:rPr>
              <w:fldChar w:fldCharType="separate"/>
            </w:r>
            <w:r>
              <w:rPr>
                <w:noProof/>
                <w:sz w:val="16"/>
              </w:rPr>
              <w:t>35</w:t>
            </w:r>
            <w:r w:rsidRPr="00D013AF">
              <w:rPr>
                <w:sz w:val="16"/>
              </w:rPr>
              <w:fldChar w:fldCharType="end"/>
            </w:r>
          </w:p>
        </w:tc>
        <w:tc>
          <w:tcPr>
            <w:tcW w:w="0" w:type="auto"/>
          </w:tcPr>
          <w:p w14:paraId="21AFD8A2" w14:textId="77777777" w:rsidR="00AF20D4" w:rsidRPr="00D013AF" w:rsidRDefault="00D013AF">
            <w:pPr>
              <w:rPr>
                <w:sz w:val="16"/>
              </w:rPr>
            </w:pPr>
            <w:r w:rsidRPr="00D013AF">
              <w:rPr>
                <w:sz w:val="16"/>
              </w:rPr>
              <w:t>Internal Sales Representative</w:t>
            </w:r>
          </w:p>
        </w:tc>
        <w:tc>
          <w:tcPr>
            <w:tcW w:w="0" w:type="auto"/>
          </w:tcPr>
          <w:p w14:paraId="721692D8" w14:textId="77777777" w:rsidR="00AF20D4" w:rsidRPr="00D013AF" w:rsidRDefault="00D013AF">
            <w:pPr>
              <w:rPr>
                <w:sz w:val="16"/>
              </w:rPr>
            </w:pPr>
            <w:r w:rsidRPr="00D013AF">
              <w:rPr>
                <w:rStyle w:val="SAPScreenElement"/>
                <w:sz w:val="16"/>
              </w:rPr>
              <w:t>Create Sales Orders</w:t>
            </w:r>
            <w:r w:rsidRPr="00D013AF">
              <w:rPr>
                <w:sz w:val="16"/>
              </w:rPr>
              <w:t xml:space="preserve"> </w:t>
            </w:r>
            <w:r w:rsidRPr="00D013AF">
              <w:rPr>
                <w:rStyle w:val="SAPMonospace"/>
                <w:sz w:val="16"/>
              </w:rPr>
              <w:t>(F3893)</w:t>
            </w:r>
          </w:p>
        </w:tc>
        <w:tc>
          <w:tcPr>
            <w:tcW w:w="0" w:type="auto"/>
          </w:tcPr>
          <w:p w14:paraId="670C5A0F" w14:textId="77777777" w:rsidR="00AF20D4" w:rsidRPr="00D013AF" w:rsidRDefault="00D013AF">
            <w:pPr>
              <w:rPr>
                <w:sz w:val="16"/>
              </w:rPr>
            </w:pPr>
            <w:r w:rsidRPr="00D013AF">
              <w:rPr>
                <w:sz w:val="16"/>
              </w:rPr>
              <w:t>Sales order is created.</w:t>
            </w:r>
          </w:p>
        </w:tc>
      </w:tr>
      <w:tr w:rsidR="00AF20D4" w:rsidRPr="00D013AF" w14:paraId="01A2A2ED" w14:textId="77777777" w:rsidTr="00D013AF">
        <w:tc>
          <w:tcPr>
            <w:tcW w:w="0" w:type="auto"/>
          </w:tcPr>
          <w:p w14:paraId="5C8B0F3D" w14:textId="6ED0858C" w:rsidR="00AF20D4" w:rsidRPr="00D013AF" w:rsidRDefault="00D013AF">
            <w:pPr>
              <w:rPr>
                <w:sz w:val="16"/>
              </w:rPr>
            </w:pPr>
            <w:hyperlink r:id="rId21" w:history="1">
              <w:r w:rsidRPr="00D013AF">
                <w:rPr>
                  <w:sz w:val="16"/>
                </w:rPr>
                <w:t>Add a Market Assessment</w:t>
              </w:r>
            </w:hyperlink>
            <w:r w:rsidRPr="00D013AF">
              <w:rPr>
                <w:sz w:val="16"/>
              </w:rPr>
              <w:t xml:space="preserve">  [page ] </w:t>
            </w:r>
            <w:r w:rsidRPr="00D013AF">
              <w:rPr>
                <w:sz w:val="16"/>
              </w:rPr>
              <w:fldChar w:fldCharType="begin"/>
            </w:r>
            <w:r w:rsidRPr="00D013AF">
              <w:rPr>
                <w:sz w:val="16"/>
              </w:rPr>
              <w:instrText xml:space="preserve"> PAGEREF unique_26 </w:instrText>
            </w:r>
            <w:r w:rsidRPr="00D013AF">
              <w:rPr>
                <w:sz w:val="16"/>
              </w:rPr>
              <w:fldChar w:fldCharType="separate"/>
            </w:r>
            <w:r>
              <w:rPr>
                <w:noProof/>
                <w:sz w:val="16"/>
              </w:rPr>
              <w:t>36</w:t>
            </w:r>
            <w:r w:rsidRPr="00D013AF">
              <w:rPr>
                <w:sz w:val="16"/>
              </w:rPr>
              <w:fldChar w:fldCharType="end"/>
            </w:r>
          </w:p>
        </w:tc>
        <w:tc>
          <w:tcPr>
            <w:tcW w:w="0" w:type="auto"/>
          </w:tcPr>
          <w:p w14:paraId="5DD48F6B" w14:textId="77777777" w:rsidR="00AF20D4" w:rsidRPr="00D013AF" w:rsidRDefault="00D013AF">
            <w:pPr>
              <w:rPr>
                <w:sz w:val="16"/>
              </w:rPr>
            </w:pPr>
            <w:r w:rsidRPr="00D013AF">
              <w:rPr>
                <w:sz w:val="16"/>
              </w:rPr>
              <w:t>Product Stewardship Specialist - Product Compliance</w:t>
            </w:r>
          </w:p>
        </w:tc>
        <w:tc>
          <w:tcPr>
            <w:tcW w:w="0" w:type="auto"/>
          </w:tcPr>
          <w:p w14:paraId="3E8EEA2A" w14:textId="77777777" w:rsidR="00AF20D4" w:rsidRPr="00D013AF" w:rsidRDefault="00D013AF">
            <w:pPr>
              <w:rPr>
                <w:sz w:val="16"/>
              </w:rPr>
            </w:pPr>
            <w:r w:rsidRPr="00D013AF">
              <w:rPr>
                <w:rStyle w:val="SAPScreenElement"/>
                <w:sz w:val="16"/>
              </w:rPr>
              <w:t>Process Requests from Logistics</w:t>
            </w:r>
            <w:r w:rsidRPr="00D013AF">
              <w:rPr>
                <w:sz w:val="16"/>
              </w:rPr>
              <w:t xml:space="preserve"> </w:t>
            </w:r>
            <w:r w:rsidRPr="00D013AF">
              <w:rPr>
                <w:rStyle w:val="SAPMonospace"/>
                <w:sz w:val="16"/>
              </w:rPr>
              <w:t>(F3342)</w:t>
            </w:r>
          </w:p>
        </w:tc>
        <w:tc>
          <w:tcPr>
            <w:tcW w:w="0" w:type="auto"/>
          </w:tcPr>
          <w:p w14:paraId="0BBA357D" w14:textId="77777777" w:rsidR="00AF20D4" w:rsidRPr="00D013AF" w:rsidRDefault="00D013AF">
            <w:pPr>
              <w:rPr>
                <w:sz w:val="16"/>
              </w:rPr>
            </w:pPr>
            <w:r w:rsidRPr="00D013AF">
              <w:rPr>
                <w:sz w:val="16"/>
              </w:rPr>
              <w:t>In case of a marketability block on the sales order, the chosen market is assessed and selling of the product is allowed.</w:t>
            </w:r>
          </w:p>
        </w:tc>
      </w:tr>
      <w:tr w:rsidR="00AF20D4" w:rsidRPr="00D013AF" w14:paraId="0467909E" w14:textId="77777777" w:rsidTr="00D013AF">
        <w:tc>
          <w:tcPr>
            <w:tcW w:w="0" w:type="auto"/>
          </w:tcPr>
          <w:p w14:paraId="57511F82" w14:textId="2D73B783" w:rsidR="00AF20D4" w:rsidRPr="00D013AF" w:rsidRDefault="00D013AF">
            <w:pPr>
              <w:rPr>
                <w:sz w:val="16"/>
              </w:rPr>
            </w:pPr>
            <w:hyperlink r:id="rId22" w:history="1">
              <w:r w:rsidRPr="00D013AF">
                <w:rPr>
                  <w:sz w:val="16"/>
                </w:rPr>
                <w:t>Apply Regulations to Countries/Regions</w:t>
              </w:r>
            </w:hyperlink>
            <w:r w:rsidRPr="00D013AF">
              <w:rPr>
                <w:sz w:val="16"/>
              </w:rPr>
              <w:t xml:space="preserve">  [page ] </w:t>
            </w:r>
            <w:r w:rsidRPr="00D013AF">
              <w:rPr>
                <w:sz w:val="16"/>
              </w:rPr>
              <w:fldChar w:fldCharType="begin"/>
            </w:r>
            <w:r w:rsidRPr="00D013AF">
              <w:rPr>
                <w:sz w:val="16"/>
              </w:rPr>
              <w:instrText xml:space="preserve"> PAGEREF unique_27 </w:instrText>
            </w:r>
            <w:r w:rsidRPr="00D013AF">
              <w:rPr>
                <w:sz w:val="16"/>
              </w:rPr>
              <w:fldChar w:fldCharType="separate"/>
            </w:r>
            <w:r>
              <w:rPr>
                <w:noProof/>
                <w:sz w:val="16"/>
              </w:rPr>
              <w:t>38</w:t>
            </w:r>
            <w:r w:rsidRPr="00D013AF">
              <w:rPr>
                <w:sz w:val="16"/>
              </w:rPr>
              <w:fldChar w:fldCharType="end"/>
            </w:r>
          </w:p>
        </w:tc>
        <w:tc>
          <w:tcPr>
            <w:tcW w:w="0" w:type="auto"/>
          </w:tcPr>
          <w:p w14:paraId="5E32AE05" w14:textId="77777777" w:rsidR="00AF20D4" w:rsidRPr="00D013AF" w:rsidRDefault="00D013AF">
            <w:pPr>
              <w:rPr>
                <w:sz w:val="16"/>
              </w:rPr>
            </w:pPr>
            <w:r w:rsidRPr="00D013AF">
              <w:rPr>
                <w:sz w:val="16"/>
              </w:rPr>
              <w:t>Dangerous Goods Specialist - Product Compliance</w:t>
            </w:r>
          </w:p>
        </w:tc>
        <w:tc>
          <w:tcPr>
            <w:tcW w:w="0" w:type="auto"/>
          </w:tcPr>
          <w:p w14:paraId="594ADB6B" w14:textId="77777777" w:rsidR="00AF20D4" w:rsidRPr="00D013AF" w:rsidRDefault="00D013AF">
            <w:pPr>
              <w:rPr>
                <w:sz w:val="16"/>
              </w:rPr>
            </w:pPr>
            <w:r w:rsidRPr="00D013AF">
              <w:rPr>
                <w:rStyle w:val="SAPScreenElement"/>
                <w:sz w:val="16"/>
              </w:rPr>
              <w:t>Process Requests from Logistics</w:t>
            </w:r>
            <w:r w:rsidRPr="00D013AF">
              <w:rPr>
                <w:sz w:val="16"/>
              </w:rPr>
              <w:t xml:space="preserve"> - </w:t>
            </w:r>
            <w:r w:rsidRPr="00D013AF">
              <w:rPr>
                <w:rStyle w:val="SAPScreenElement"/>
                <w:sz w:val="16"/>
              </w:rPr>
              <w:t>For Dangerous Goods</w:t>
            </w:r>
            <w:r w:rsidRPr="00D013AF">
              <w:rPr>
                <w:sz w:val="16"/>
              </w:rPr>
              <w:t xml:space="preserve"> </w:t>
            </w:r>
            <w:r w:rsidRPr="00D013AF">
              <w:rPr>
                <w:rStyle w:val="SAPMonospace"/>
                <w:sz w:val="16"/>
              </w:rPr>
              <w:t>(F3342)</w:t>
            </w:r>
          </w:p>
        </w:tc>
        <w:tc>
          <w:tcPr>
            <w:tcW w:w="0" w:type="auto"/>
          </w:tcPr>
          <w:p w14:paraId="27D07D67" w14:textId="77777777" w:rsidR="00AF20D4" w:rsidRPr="00D013AF" w:rsidRDefault="00D013AF">
            <w:pPr>
              <w:rPr>
                <w:sz w:val="16"/>
              </w:rPr>
            </w:pPr>
            <w:r w:rsidRPr="00D013AF">
              <w:rPr>
                <w:sz w:val="16"/>
              </w:rPr>
              <w:t xml:space="preserve">Transport is allowed according to the relevant regulations in the </w:t>
            </w:r>
            <w:r w:rsidRPr="00D013AF">
              <w:rPr>
                <w:sz w:val="16"/>
              </w:rPr>
              <w:t>countries/regions of the sales order.</w:t>
            </w:r>
          </w:p>
        </w:tc>
      </w:tr>
      <w:tr w:rsidR="00AF20D4" w:rsidRPr="00D013AF" w14:paraId="7F3CC057" w14:textId="77777777" w:rsidTr="00D013AF">
        <w:tc>
          <w:tcPr>
            <w:tcW w:w="0" w:type="auto"/>
          </w:tcPr>
          <w:p w14:paraId="1423B9B8" w14:textId="6F52896F" w:rsidR="00AF20D4" w:rsidRPr="00D013AF" w:rsidRDefault="00D013AF">
            <w:pPr>
              <w:rPr>
                <w:sz w:val="16"/>
              </w:rPr>
            </w:pPr>
            <w:hyperlink r:id="rId23" w:history="1">
              <w:r w:rsidRPr="00D013AF">
                <w:rPr>
                  <w:sz w:val="16"/>
                </w:rPr>
                <w:t>Classify a Packaged Product as No Dangerous Good</w:t>
              </w:r>
            </w:hyperlink>
            <w:r w:rsidRPr="00D013AF">
              <w:rPr>
                <w:sz w:val="16"/>
              </w:rPr>
              <w:t xml:space="preserve">  [page ] </w:t>
            </w:r>
            <w:r w:rsidRPr="00D013AF">
              <w:rPr>
                <w:sz w:val="16"/>
              </w:rPr>
              <w:fldChar w:fldCharType="begin"/>
            </w:r>
            <w:r w:rsidRPr="00D013AF">
              <w:rPr>
                <w:sz w:val="16"/>
              </w:rPr>
              <w:instrText xml:space="preserve"> PAGEREF unique_28 </w:instrText>
            </w:r>
            <w:r w:rsidRPr="00D013AF">
              <w:rPr>
                <w:sz w:val="16"/>
              </w:rPr>
              <w:fldChar w:fldCharType="separate"/>
            </w:r>
            <w:r>
              <w:rPr>
                <w:noProof/>
                <w:sz w:val="16"/>
              </w:rPr>
              <w:t>39</w:t>
            </w:r>
            <w:r w:rsidRPr="00D013AF">
              <w:rPr>
                <w:sz w:val="16"/>
              </w:rPr>
              <w:fldChar w:fldCharType="end"/>
            </w:r>
          </w:p>
        </w:tc>
        <w:tc>
          <w:tcPr>
            <w:tcW w:w="0" w:type="auto"/>
          </w:tcPr>
          <w:p w14:paraId="38714037" w14:textId="77777777" w:rsidR="00D013AF" w:rsidRPr="00D013AF" w:rsidRDefault="00D013AF">
            <w:pPr>
              <w:rPr>
                <w:sz w:val="16"/>
              </w:rPr>
            </w:pPr>
            <w:r w:rsidRPr="00D013AF">
              <w:rPr>
                <w:sz w:val="16"/>
              </w:rPr>
              <w:t>Product Stewardship Specialist - Product Compliance</w:t>
            </w:r>
          </w:p>
          <w:p w14:paraId="6ADBA7E6" w14:textId="771D41C6" w:rsidR="00AF20D4" w:rsidRPr="00D013AF" w:rsidRDefault="00D013AF">
            <w:pPr>
              <w:rPr>
                <w:sz w:val="16"/>
              </w:rPr>
            </w:pPr>
            <w:r w:rsidRPr="00D013AF">
              <w:rPr>
                <w:sz w:val="16"/>
              </w:rPr>
              <w:t>Dangerous Goods Specialist - Product Compliance</w:t>
            </w:r>
          </w:p>
        </w:tc>
        <w:tc>
          <w:tcPr>
            <w:tcW w:w="0" w:type="auto"/>
          </w:tcPr>
          <w:p w14:paraId="4167D995" w14:textId="77777777" w:rsidR="00D013AF" w:rsidRPr="00D013AF" w:rsidRDefault="00D013AF">
            <w:pPr>
              <w:rPr>
                <w:sz w:val="16"/>
              </w:rPr>
            </w:pPr>
            <w:r w:rsidRPr="00D013AF">
              <w:rPr>
                <w:rStyle w:val="SAPScreenElement"/>
                <w:sz w:val="16"/>
              </w:rPr>
              <w:t>Process Requests from Logistics</w:t>
            </w:r>
            <w:r w:rsidRPr="00D013AF">
              <w:rPr>
                <w:sz w:val="16"/>
              </w:rPr>
              <w:t xml:space="preserve"> - </w:t>
            </w:r>
            <w:r w:rsidRPr="00D013AF">
              <w:rPr>
                <w:rStyle w:val="SAPScreenElement"/>
                <w:sz w:val="16"/>
              </w:rPr>
              <w:t>For Dangerous Goods</w:t>
            </w:r>
            <w:r w:rsidRPr="00D013AF">
              <w:rPr>
                <w:sz w:val="16"/>
              </w:rPr>
              <w:t xml:space="preserve"> </w:t>
            </w:r>
            <w:r w:rsidRPr="00D013AF">
              <w:rPr>
                <w:rStyle w:val="SAPMonospace"/>
                <w:sz w:val="16"/>
              </w:rPr>
              <w:t>(F3342)</w:t>
            </w:r>
          </w:p>
          <w:p w14:paraId="19BF544A" w14:textId="77777777" w:rsidR="00D013AF" w:rsidRPr="00D013AF" w:rsidRDefault="00D013AF">
            <w:pPr>
              <w:rPr>
                <w:sz w:val="16"/>
              </w:rPr>
            </w:pPr>
            <w:r w:rsidRPr="00D013AF">
              <w:rPr>
                <w:rStyle w:val="SAPScreenElement"/>
                <w:sz w:val="16"/>
              </w:rPr>
              <w:t>My Unpackaged Dangerous Goods</w:t>
            </w:r>
            <w:r w:rsidRPr="00D013AF">
              <w:rPr>
                <w:sz w:val="16"/>
              </w:rPr>
              <w:t xml:space="preserve"> </w:t>
            </w:r>
            <w:r w:rsidRPr="00D013AF">
              <w:rPr>
                <w:rStyle w:val="SAPMonospace"/>
                <w:sz w:val="16"/>
              </w:rPr>
              <w:t>(F3643)</w:t>
            </w:r>
          </w:p>
          <w:p w14:paraId="11B83DA6" w14:textId="4812F149" w:rsidR="00AF20D4" w:rsidRPr="00D013AF" w:rsidRDefault="00D013AF">
            <w:pPr>
              <w:rPr>
                <w:sz w:val="16"/>
              </w:rPr>
            </w:pPr>
            <w:r w:rsidRPr="00D013AF">
              <w:rPr>
                <w:rStyle w:val="SAPScreenElement"/>
                <w:sz w:val="16"/>
              </w:rPr>
              <w:t>My Packaged Dangerous Goods</w:t>
            </w:r>
            <w:r w:rsidRPr="00D013AF">
              <w:rPr>
                <w:sz w:val="16"/>
              </w:rPr>
              <w:t xml:space="preserve"> </w:t>
            </w:r>
            <w:r w:rsidRPr="00D013AF">
              <w:rPr>
                <w:rStyle w:val="SAPMonospace"/>
                <w:sz w:val="16"/>
              </w:rPr>
              <w:t>(F3711)</w:t>
            </w:r>
          </w:p>
        </w:tc>
        <w:tc>
          <w:tcPr>
            <w:tcW w:w="0" w:type="auto"/>
          </w:tcPr>
          <w:p w14:paraId="6421C984" w14:textId="77777777" w:rsidR="00AF20D4" w:rsidRPr="00D013AF" w:rsidRDefault="00D013AF">
            <w:pPr>
              <w:rPr>
                <w:sz w:val="16"/>
              </w:rPr>
            </w:pPr>
            <w:r w:rsidRPr="00D013AF">
              <w:rPr>
                <w:sz w:val="16"/>
              </w:rPr>
              <w:t>In case of a dangerous goods block on the sales order, the product is classified according to dangerous goods regulations and transportation of the product is allowed.</w:t>
            </w:r>
          </w:p>
        </w:tc>
      </w:tr>
      <w:tr w:rsidR="00AF20D4" w:rsidRPr="00D013AF" w14:paraId="0F7CE23E" w14:textId="77777777" w:rsidTr="00D013AF">
        <w:tc>
          <w:tcPr>
            <w:tcW w:w="0" w:type="auto"/>
          </w:tcPr>
          <w:p w14:paraId="58ABBF51" w14:textId="64124F58" w:rsidR="00AF20D4" w:rsidRPr="00D013AF" w:rsidRDefault="00D013AF">
            <w:pPr>
              <w:rPr>
                <w:sz w:val="16"/>
              </w:rPr>
            </w:pPr>
            <w:hyperlink r:id="rId24" w:history="1">
              <w:r w:rsidRPr="00D013AF">
                <w:rPr>
                  <w:sz w:val="16"/>
                </w:rPr>
                <w:t>Create a Delivery</w:t>
              </w:r>
            </w:hyperlink>
            <w:r w:rsidRPr="00D013AF">
              <w:rPr>
                <w:sz w:val="16"/>
              </w:rPr>
              <w:t xml:space="preserve">  [page ] </w:t>
            </w:r>
            <w:r w:rsidRPr="00D013AF">
              <w:rPr>
                <w:sz w:val="16"/>
              </w:rPr>
              <w:fldChar w:fldCharType="begin"/>
            </w:r>
            <w:r w:rsidRPr="00D013AF">
              <w:rPr>
                <w:sz w:val="16"/>
              </w:rPr>
              <w:instrText xml:space="preserve"> PAGEREF unique_29 </w:instrText>
            </w:r>
            <w:r w:rsidRPr="00D013AF">
              <w:rPr>
                <w:sz w:val="16"/>
              </w:rPr>
              <w:fldChar w:fldCharType="separate"/>
            </w:r>
            <w:r>
              <w:rPr>
                <w:noProof/>
                <w:sz w:val="16"/>
              </w:rPr>
              <w:t>42</w:t>
            </w:r>
            <w:r w:rsidRPr="00D013AF">
              <w:rPr>
                <w:sz w:val="16"/>
              </w:rPr>
              <w:fldChar w:fldCharType="end"/>
            </w:r>
          </w:p>
        </w:tc>
        <w:tc>
          <w:tcPr>
            <w:tcW w:w="0" w:type="auto"/>
          </w:tcPr>
          <w:p w14:paraId="4FD76E0D" w14:textId="77777777" w:rsidR="00AF20D4" w:rsidRPr="00D013AF" w:rsidRDefault="00D013AF">
            <w:pPr>
              <w:rPr>
                <w:sz w:val="16"/>
              </w:rPr>
            </w:pPr>
            <w:r w:rsidRPr="00D013AF">
              <w:rPr>
                <w:sz w:val="16"/>
              </w:rPr>
              <w:t>Shipping Specialist</w:t>
            </w:r>
          </w:p>
        </w:tc>
        <w:tc>
          <w:tcPr>
            <w:tcW w:w="0" w:type="auto"/>
          </w:tcPr>
          <w:p w14:paraId="16A5CA95" w14:textId="77777777" w:rsidR="00AF20D4" w:rsidRPr="00D013AF" w:rsidRDefault="00D013AF">
            <w:pPr>
              <w:rPr>
                <w:sz w:val="16"/>
              </w:rPr>
            </w:pPr>
            <w:r w:rsidRPr="00D013AF">
              <w:rPr>
                <w:rStyle w:val="SAPScreenElement"/>
                <w:sz w:val="16"/>
              </w:rPr>
              <w:t>Create Outbound Deliveries</w:t>
            </w:r>
            <w:r w:rsidRPr="00D013AF">
              <w:rPr>
                <w:sz w:val="16"/>
              </w:rPr>
              <w:t xml:space="preserve"> - </w:t>
            </w:r>
            <w:r w:rsidRPr="00D013AF">
              <w:rPr>
                <w:rStyle w:val="SAPScreenElement"/>
                <w:sz w:val="16"/>
              </w:rPr>
              <w:t>From Sales Orders</w:t>
            </w:r>
            <w:r w:rsidRPr="00D013AF">
              <w:rPr>
                <w:sz w:val="16"/>
              </w:rPr>
              <w:t xml:space="preserve"> </w:t>
            </w:r>
            <w:r w:rsidRPr="00D013AF">
              <w:rPr>
                <w:rStyle w:val="SAPMonospace"/>
                <w:sz w:val="16"/>
              </w:rPr>
              <w:t>(F0869A)</w:t>
            </w:r>
          </w:p>
        </w:tc>
        <w:tc>
          <w:tcPr>
            <w:tcW w:w="0" w:type="auto"/>
          </w:tcPr>
          <w:p w14:paraId="71597225" w14:textId="77777777" w:rsidR="00AF20D4" w:rsidRPr="00D013AF" w:rsidRDefault="00D013AF">
            <w:pPr>
              <w:rPr>
                <w:sz w:val="16"/>
              </w:rPr>
            </w:pPr>
            <w:r w:rsidRPr="00D013AF">
              <w:rPr>
                <w:sz w:val="16"/>
              </w:rPr>
              <w:t>Outbound delivery is created.</w:t>
            </w:r>
          </w:p>
        </w:tc>
      </w:tr>
      <w:tr w:rsidR="00AF20D4" w:rsidRPr="00D013AF" w14:paraId="7DA24BDB" w14:textId="77777777" w:rsidTr="00D013AF">
        <w:tc>
          <w:tcPr>
            <w:tcW w:w="0" w:type="auto"/>
          </w:tcPr>
          <w:p w14:paraId="45000E1C" w14:textId="5B2B2608" w:rsidR="00AF20D4" w:rsidRPr="00D013AF" w:rsidRDefault="00D013AF">
            <w:pPr>
              <w:rPr>
                <w:sz w:val="16"/>
              </w:rPr>
            </w:pPr>
            <w:hyperlink r:id="rId25" w:history="1">
              <w:r w:rsidRPr="00D013AF">
                <w:rPr>
                  <w:sz w:val="16"/>
                </w:rPr>
                <w:t>Post Goods Issue for an Outbound Delivery</w:t>
              </w:r>
            </w:hyperlink>
            <w:r w:rsidRPr="00D013AF">
              <w:rPr>
                <w:sz w:val="16"/>
              </w:rPr>
              <w:t xml:space="preserve">  [page ] </w:t>
            </w:r>
            <w:r w:rsidRPr="00D013AF">
              <w:rPr>
                <w:sz w:val="16"/>
              </w:rPr>
              <w:fldChar w:fldCharType="begin"/>
            </w:r>
            <w:r w:rsidRPr="00D013AF">
              <w:rPr>
                <w:sz w:val="16"/>
              </w:rPr>
              <w:instrText xml:space="preserve"> PAGEREF unique_30 </w:instrText>
            </w:r>
            <w:r w:rsidRPr="00D013AF">
              <w:rPr>
                <w:sz w:val="16"/>
              </w:rPr>
              <w:fldChar w:fldCharType="separate"/>
            </w:r>
            <w:r>
              <w:rPr>
                <w:noProof/>
                <w:sz w:val="16"/>
              </w:rPr>
              <w:t>43</w:t>
            </w:r>
            <w:r w:rsidRPr="00D013AF">
              <w:rPr>
                <w:sz w:val="16"/>
              </w:rPr>
              <w:fldChar w:fldCharType="end"/>
            </w:r>
          </w:p>
        </w:tc>
        <w:tc>
          <w:tcPr>
            <w:tcW w:w="0" w:type="auto"/>
          </w:tcPr>
          <w:p w14:paraId="2E2A1ABF" w14:textId="77777777" w:rsidR="00AF20D4" w:rsidRPr="00D013AF" w:rsidRDefault="00D013AF">
            <w:pPr>
              <w:rPr>
                <w:sz w:val="16"/>
              </w:rPr>
            </w:pPr>
            <w:r w:rsidRPr="00D013AF">
              <w:rPr>
                <w:sz w:val="16"/>
              </w:rPr>
              <w:t>Shipping Specialist</w:t>
            </w:r>
          </w:p>
        </w:tc>
        <w:tc>
          <w:tcPr>
            <w:tcW w:w="0" w:type="auto"/>
          </w:tcPr>
          <w:p w14:paraId="20EC1A98" w14:textId="77777777" w:rsidR="00D013AF" w:rsidRPr="00D013AF" w:rsidRDefault="00D013AF">
            <w:pPr>
              <w:rPr>
                <w:sz w:val="16"/>
              </w:rPr>
            </w:pPr>
            <w:r w:rsidRPr="00D013AF">
              <w:rPr>
                <w:rStyle w:val="SAPScreenElement"/>
                <w:sz w:val="16"/>
              </w:rPr>
              <w:t>Manage Outbound Deliveries</w:t>
            </w:r>
            <w:r w:rsidRPr="00D013AF">
              <w:rPr>
                <w:sz w:val="16"/>
              </w:rPr>
              <w:t xml:space="preserve"> </w:t>
            </w:r>
            <w:r w:rsidRPr="00D013AF">
              <w:rPr>
                <w:rStyle w:val="SAPMonospace"/>
                <w:sz w:val="16"/>
              </w:rPr>
              <w:t>(F0867A)</w:t>
            </w:r>
          </w:p>
          <w:p w14:paraId="1420D9FE" w14:textId="5C115B65" w:rsidR="00AF20D4" w:rsidRPr="00D013AF" w:rsidRDefault="00D013AF">
            <w:pPr>
              <w:rPr>
                <w:sz w:val="16"/>
              </w:rPr>
            </w:pPr>
            <w:r w:rsidRPr="00D013AF">
              <w:rPr>
                <w:rStyle w:val="SAPScreenElement"/>
                <w:sz w:val="16"/>
              </w:rPr>
              <w:t>Pick Outbound Delivery</w:t>
            </w:r>
            <w:r w:rsidRPr="00D013AF">
              <w:rPr>
                <w:sz w:val="16"/>
              </w:rPr>
              <w:t xml:space="preserve"> </w:t>
            </w:r>
            <w:r w:rsidRPr="00D013AF">
              <w:rPr>
                <w:rStyle w:val="SAPMonospace"/>
                <w:sz w:val="16"/>
              </w:rPr>
              <w:t>(F0868)</w:t>
            </w:r>
          </w:p>
        </w:tc>
        <w:tc>
          <w:tcPr>
            <w:tcW w:w="0" w:type="auto"/>
          </w:tcPr>
          <w:p w14:paraId="4B57AD5B" w14:textId="77777777" w:rsidR="00AF20D4" w:rsidRPr="00D013AF" w:rsidRDefault="00D013AF">
            <w:pPr>
              <w:rPr>
                <w:sz w:val="16"/>
              </w:rPr>
            </w:pPr>
            <w:r w:rsidRPr="00D013AF">
              <w:rPr>
                <w:sz w:val="16"/>
              </w:rPr>
              <w:t xml:space="preserve">Goods issue is posted for the outbound delivery and a material document is </w:t>
            </w:r>
            <w:r w:rsidRPr="00D013AF">
              <w:rPr>
                <w:sz w:val="16"/>
              </w:rPr>
              <w:t>generated.</w:t>
            </w:r>
          </w:p>
        </w:tc>
      </w:tr>
      <w:tr w:rsidR="00AF20D4" w:rsidRPr="00D013AF" w14:paraId="46875D8C" w14:textId="77777777" w:rsidTr="00D013AF">
        <w:tc>
          <w:tcPr>
            <w:tcW w:w="0" w:type="auto"/>
          </w:tcPr>
          <w:p w14:paraId="5644FB8E" w14:textId="4F2B80DC" w:rsidR="00AF20D4" w:rsidRPr="00D013AF" w:rsidRDefault="00D013AF">
            <w:pPr>
              <w:rPr>
                <w:sz w:val="16"/>
              </w:rPr>
            </w:pPr>
            <w:hyperlink r:id="rId26" w:history="1">
              <w:r w:rsidRPr="00D013AF">
                <w:rPr>
                  <w:sz w:val="16"/>
                </w:rPr>
                <w:t>Monitor Substance Volumes</w:t>
              </w:r>
            </w:hyperlink>
            <w:r w:rsidRPr="00D013AF">
              <w:rPr>
                <w:sz w:val="16"/>
              </w:rPr>
              <w:t xml:space="preserve">  [page ] </w:t>
            </w:r>
            <w:r w:rsidRPr="00D013AF">
              <w:rPr>
                <w:sz w:val="16"/>
              </w:rPr>
              <w:fldChar w:fldCharType="begin"/>
            </w:r>
            <w:r w:rsidRPr="00D013AF">
              <w:rPr>
                <w:sz w:val="16"/>
              </w:rPr>
              <w:instrText xml:space="preserve"> PAGEREF unique_31 </w:instrText>
            </w:r>
            <w:r w:rsidRPr="00D013AF">
              <w:rPr>
                <w:sz w:val="16"/>
              </w:rPr>
              <w:fldChar w:fldCharType="separate"/>
            </w:r>
            <w:r>
              <w:rPr>
                <w:noProof/>
                <w:sz w:val="16"/>
              </w:rPr>
              <w:t>44</w:t>
            </w:r>
            <w:r w:rsidRPr="00D013AF">
              <w:rPr>
                <w:sz w:val="16"/>
              </w:rPr>
              <w:fldChar w:fldCharType="end"/>
            </w:r>
          </w:p>
        </w:tc>
        <w:tc>
          <w:tcPr>
            <w:tcW w:w="0" w:type="auto"/>
          </w:tcPr>
          <w:p w14:paraId="2F735F1D" w14:textId="77777777" w:rsidR="00AF20D4" w:rsidRPr="00D013AF" w:rsidRDefault="00D013AF">
            <w:pPr>
              <w:rPr>
                <w:sz w:val="16"/>
              </w:rPr>
            </w:pPr>
            <w:r w:rsidRPr="00D013AF">
              <w:rPr>
                <w:sz w:val="16"/>
              </w:rPr>
              <w:t>Master Data Specialist - Product Compliance</w:t>
            </w:r>
          </w:p>
        </w:tc>
        <w:tc>
          <w:tcPr>
            <w:tcW w:w="0" w:type="auto"/>
          </w:tcPr>
          <w:p w14:paraId="78149DEB" w14:textId="77777777" w:rsidR="00AF20D4" w:rsidRPr="00D013AF" w:rsidRDefault="00D013AF">
            <w:pPr>
              <w:rPr>
                <w:sz w:val="16"/>
              </w:rPr>
            </w:pPr>
            <w:r w:rsidRPr="00D013AF">
              <w:rPr>
                <w:rStyle w:val="SAPScreenElement"/>
                <w:sz w:val="16"/>
              </w:rPr>
              <w:t>Monitor Substance Volumes</w:t>
            </w:r>
            <w:r w:rsidRPr="00D013AF">
              <w:rPr>
                <w:sz w:val="16"/>
              </w:rPr>
              <w:t xml:space="preserve"> </w:t>
            </w:r>
            <w:r w:rsidRPr="00D013AF">
              <w:rPr>
                <w:rStyle w:val="SAPMonospace"/>
                <w:sz w:val="16"/>
              </w:rPr>
              <w:t>(F4693)</w:t>
            </w:r>
          </w:p>
        </w:tc>
        <w:tc>
          <w:tcPr>
            <w:tcW w:w="0" w:type="auto"/>
          </w:tcPr>
          <w:p w14:paraId="49FB3E07" w14:textId="77777777" w:rsidR="00AF20D4" w:rsidRPr="00D013AF" w:rsidRDefault="00D013AF">
            <w:pPr>
              <w:rPr>
                <w:sz w:val="16"/>
              </w:rPr>
            </w:pPr>
            <w:r w:rsidRPr="00D013AF">
              <w:rPr>
                <w:sz w:val="16"/>
              </w:rPr>
              <w:t>Substance volumes are correct.</w:t>
            </w:r>
          </w:p>
        </w:tc>
      </w:tr>
    </w:tbl>
    <w:p w14:paraId="521C96E1" w14:textId="77777777" w:rsidR="00AF20D4" w:rsidRDefault="00D013AF">
      <w:pPr>
        <w:pStyle w:val="Heading1"/>
      </w:pPr>
      <w:bookmarkStart w:id="36" w:name="unique_32"/>
      <w:bookmarkStart w:id="37" w:name="_Toc191058589"/>
      <w:r>
        <w:lastRenderedPageBreak/>
        <w:t>Test Procedures</w:t>
      </w:r>
      <w:bookmarkEnd w:id="36"/>
      <w:bookmarkEnd w:id="37"/>
    </w:p>
    <w:p w14:paraId="2DD51978" w14:textId="77777777" w:rsidR="00AF20D4" w:rsidRDefault="00D013AF">
      <w:r>
        <w:t>This section describes test procedures for each process step that belongs to this scope item.</w:t>
      </w:r>
    </w:p>
    <w:p w14:paraId="633EE15D" w14:textId="77777777" w:rsidR="00AF20D4" w:rsidRDefault="00D013AF">
      <w:pPr>
        <w:pStyle w:val="Heading2"/>
      </w:pPr>
      <w:bookmarkStart w:id="38" w:name="unique_33"/>
      <w:bookmarkStart w:id="39" w:name="_Toc191058590"/>
      <w:r>
        <w:t>Purchasing Process</w:t>
      </w:r>
      <w:bookmarkEnd w:id="38"/>
      <w:bookmarkEnd w:id="39"/>
    </w:p>
    <w:p w14:paraId="7E58A5A4" w14:textId="77777777" w:rsidR="00AF20D4" w:rsidRDefault="00D013AF">
      <w:pPr>
        <w:pStyle w:val="Heading3"/>
      </w:pPr>
      <w:bookmarkStart w:id="40" w:name="unique_17"/>
      <w:bookmarkStart w:id="41" w:name="_Toc191058591"/>
      <w:r>
        <w:t>Create a Purchase Requisition</w:t>
      </w:r>
      <w:bookmarkEnd w:id="40"/>
      <w:bookmarkEnd w:id="41"/>
    </w:p>
    <w:p w14:paraId="29D78442" w14:textId="77777777" w:rsidR="00AF20D4" w:rsidRDefault="00D013AF">
      <w:pPr>
        <w:pStyle w:val="SAPKeyblockTitle"/>
      </w:pPr>
      <w:r>
        <w:t>Test Administration</w:t>
      </w:r>
    </w:p>
    <w:p w14:paraId="4BF99F3C" w14:textId="77777777" w:rsidR="00AF20D4" w:rsidRDefault="00D013AF">
      <w:r>
        <w:t>Customer project: Fill in the project-specific parts.</w:t>
      </w:r>
    </w:p>
    <w:p w14:paraId="425E90AC"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292A0F80"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E0E216"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4E4A66"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88EDD0"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183EB2" w14:textId="77777777" w:rsidR="00D013AF" w:rsidRPr="00D013AF" w:rsidRDefault="00D013AF">
            <w:pPr>
              <w:rPr>
                <w:sz w:val="12"/>
              </w:rPr>
            </w:pPr>
          </w:p>
        </w:tc>
      </w:tr>
      <w:tr w:rsidR="00AF20D4" w:rsidRPr="00D013AF" w14:paraId="6B20B8B0"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A17D5D"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75326C9"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3CA3B"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7211C7" w14:textId="77777777" w:rsidR="00D013AF" w:rsidRPr="00D013AF" w:rsidRDefault="00D013AF">
            <w:pPr>
              <w:rPr>
                <w:sz w:val="12"/>
              </w:rPr>
            </w:pPr>
          </w:p>
        </w:tc>
      </w:tr>
      <w:tr w:rsidR="00AF20D4" w:rsidRPr="00D013AF" w14:paraId="6FAB1731"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5A1705"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3207FC"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694157"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FC6492"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11A5B135" w14:textId="77777777" w:rsidR="00AF20D4" w:rsidRDefault="00D013AF">
      <w:pPr>
        <w:pStyle w:val="SAPKeyblockTitle"/>
      </w:pPr>
      <w:r>
        <w:t>Purpose</w:t>
      </w:r>
    </w:p>
    <w:p w14:paraId="1C8C0237" w14:textId="77777777" w:rsidR="00AF20D4" w:rsidRDefault="00D013AF">
      <w:r>
        <w:t>This process step shows you how to manually create purchase requisitions.</w:t>
      </w:r>
    </w:p>
    <w:p w14:paraId="423DC827"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671"/>
        <w:gridCol w:w="2169"/>
        <w:gridCol w:w="3867"/>
        <w:gridCol w:w="6466"/>
        <w:gridCol w:w="1131"/>
      </w:tblGrid>
      <w:tr w:rsidR="00AF20D4" w:rsidRPr="00D013AF" w14:paraId="32FC51D4"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73467A5" w14:textId="77777777" w:rsidR="00AF20D4" w:rsidRPr="00D013AF" w:rsidRDefault="00D013AF">
            <w:pPr>
              <w:pStyle w:val="SAPTableHeader"/>
              <w:rPr>
                <w:sz w:val="16"/>
              </w:rPr>
            </w:pPr>
            <w:r w:rsidRPr="00D013AF">
              <w:rPr>
                <w:rStyle w:val="SAPEmphasis"/>
                <w:sz w:val="16"/>
              </w:rPr>
              <w:t>Test Step #</w:t>
            </w:r>
          </w:p>
        </w:tc>
        <w:tc>
          <w:tcPr>
            <w:tcW w:w="0" w:type="auto"/>
          </w:tcPr>
          <w:p w14:paraId="1078F8DD" w14:textId="77777777" w:rsidR="00AF20D4" w:rsidRPr="00D013AF" w:rsidRDefault="00D013AF">
            <w:pPr>
              <w:pStyle w:val="SAPTableHeader"/>
              <w:rPr>
                <w:sz w:val="16"/>
              </w:rPr>
            </w:pPr>
            <w:r w:rsidRPr="00D013AF">
              <w:rPr>
                <w:rStyle w:val="SAPEmphasis"/>
                <w:sz w:val="16"/>
              </w:rPr>
              <w:t>Test Step Name</w:t>
            </w:r>
          </w:p>
        </w:tc>
        <w:tc>
          <w:tcPr>
            <w:tcW w:w="0" w:type="auto"/>
          </w:tcPr>
          <w:p w14:paraId="0BEFFA8C" w14:textId="77777777" w:rsidR="00AF20D4" w:rsidRPr="00D013AF" w:rsidRDefault="00D013AF">
            <w:pPr>
              <w:pStyle w:val="SAPTableHeader"/>
              <w:rPr>
                <w:sz w:val="16"/>
              </w:rPr>
            </w:pPr>
            <w:r w:rsidRPr="00D013AF">
              <w:rPr>
                <w:rStyle w:val="SAPEmphasis"/>
                <w:sz w:val="16"/>
              </w:rPr>
              <w:t>Instruction</w:t>
            </w:r>
          </w:p>
        </w:tc>
        <w:tc>
          <w:tcPr>
            <w:tcW w:w="0" w:type="auto"/>
          </w:tcPr>
          <w:p w14:paraId="106B928C" w14:textId="77777777" w:rsidR="00AF20D4" w:rsidRPr="00D013AF" w:rsidRDefault="00D013AF">
            <w:pPr>
              <w:pStyle w:val="SAPTableHeader"/>
              <w:rPr>
                <w:sz w:val="16"/>
              </w:rPr>
            </w:pPr>
            <w:r w:rsidRPr="00D013AF">
              <w:rPr>
                <w:rStyle w:val="SAPEmphasis"/>
                <w:sz w:val="16"/>
              </w:rPr>
              <w:t>Expected Result</w:t>
            </w:r>
          </w:p>
        </w:tc>
        <w:tc>
          <w:tcPr>
            <w:tcW w:w="0" w:type="auto"/>
          </w:tcPr>
          <w:p w14:paraId="09E1B57E" w14:textId="77777777" w:rsidR="00AF20D4" w:rsidRPr="00D013AF" w:rsidRDefault="00D013AF">
            <w:pPr>
              <w:pStyle w:val="SAPTableHeader"/>
              <w:rPr>
                <w:sz w:val="16"/>
              </w:rPr>
            </w:pPr>
            <w:r w:rsidRPr="00D013AF">
              <w:rPr>
                <w:rStyle w:val="SAPEmphasis"/>
                <w:sz w:val="16"/>
              </w:rPr>
              <w:t>Pass / Fail / Comment</w:t>
            </w:r>
          </w:p>
        </w:tc>
      </w:tr>
      <w:tr w:rsidR="00AF20D4" w:rsidRPr="00D013AF" w14:paraId="1E032B63" w14:textId="77777777" w:rsidTr="00D013AF">
        <w:tc>
          <w:tcPr>
            <w:tcW w:w="0" w:type="auto"/>
          </w:tcPr>
          <w:p w14:paraId="14DC0E8E" w14:textId="77777777" w:rsidR="00AF20D4" w:rsidRPr="00D013AF" w:rsidRDefault="00D013AF">
            <w:pPr>
              <w:rPr>
                <w:sz w:val="16"/>
              </w:rPr>
            </w:pPr>
            <w:r w:rsidRPr="00D013AF">
              <w:rPr>
                <w:sz w:val="16"/>
              </w:rPr>
              <w:t>1</w:t>
            </w:r>
          </w:p>
        </w:tc>
        <w:tc>
          <w:tcPr>
            <w:tcW w:w="0" w:type="auto"/>
          </w:tcPr>
          <w:p w14:paraId="59271D93" w14:textId="77777777" w:rsidR="00AF20D4" w:rsidRPr="00D013AF" w:rsidRDefault="00D013AF">
            <w:pPr>
              <w:rPr>
                <w:sz w:val="16"/>
              </w:rPr>
            </w:pPr>
            <w:r w:rsidRPr="00D013AF">
              <w:rPr>
                <w:rStyle w:val="SAPEmphasis"/>
                <w:sz w:val="16"/>
              </w:rPr>
              <w:t>Log On</w:t>
            </w:r>
          </w:p>
        </w:tc>
        <w:tc>
          <w:tcPr>
            <w:tcW w:w="0" w:type="auto"/>
          </w:tcPr>
          <w:p w14:paraId="4CA66EE3" w14:textId="77777777" w:rsidR="00AF20D4" w:rsidRPr="00D013AF" w:rsidRDefault="00D013AF">
            <w:pPr>
              <w:rPr>
                <w:sz w:val="16"/>
              </w:rPr>
            </w:pPr>
            <w:r w:rsidRPr="00D013AF">
              <w:rPr>
                <w:sz w:val="16"/>
              </w:rPr>
              <w:t>Log on to the SAP Fiori launchpad as a Purchaser.</w:t>
            </w:r>
          </w:p>
        </w:tc>
        <w:tc>
          <w:tcPr>
            <w:tcW w:w="0" w:type="auto"/>
          </w:tcPr>
          <w:p w14:paraId="27F8D62E" w14:textId="77777777" w:rsidR="00AF20D4" w:rsidRPr="00D013AF" w:rsidRDefault="00D013AF">
            <w:pPr>
              <w:rPr>
                <w:sz w:val="16"/>
              </w:rPr>
            </w:pPr>
            <w:r w:rsidRPr="00D013AF">
              <w:rPr>
                <w:sz w:val="16"/>
              </w:rPr>
              <w:t>The SAP Fiori launchpad is displayed.</w:t>
            </w:r>
          </w:p>
        </w:tc>
        <w:tc>
          <w:tcPr>
            <w:tcW w:w="0" w:type="auto"/>
          </w:tcPr>
          <w:p w14:paraId="103D62C7" w14:textId="77777777" w:rsidR="00AF20D4" w:rsidRPr="00D013AF" w:rsidRDefault="00AF20D4">
            <w:pPr>
              <w:rPr>
                <w:sz w:val="16"/>
              </w:rPr>
            </w:pPr>
          </w:p>
        </w:tc>
      </w:tr>
      <w:tr w:rsidR="00AF20D4" w:rsidRPr="00D013AF" w14:paraId="26DA8A6D" w14:textId="77777777" w:rsidTr="00D013AF">
        <w:tc>
          <w:tcPr>
            <w:tcW w:w="0" w:type="auto"/>
          </w:tcPr>
          <w:p w14:paraId="7AA42631" w14:textId="77777777" w:rsidR="00AF20D4" w:rsidRPr="00D013AF" w:rsidRDefault="00D013AF">
            <w:pPr>
              <w:rPr>
                <w:sz w:val="16"/>
              </w:rPr>
            </w:pPr>
            <w:r w:rsidRPr="00D013AF">
              <w:rPr>
                <w:sz w:val="16"/>
              </w:rPr>
              <w:t>2</w:t>
            </w:r>
          </w:p>
        </w:tc>
        <w:tc>
          <w:tcPr>
            <w:tcW w:w="0" w:type="auto"/>
          </w:tcPr>
          <w:p w14:paraId="065A0C9B" w14:textId="77777777" w:rsidR="00AF20D4" w:rsidRPr="00D013AF" w:rsidRDefault="00D013AF">
            <w:pPr>
              <w:rPr>
                <w:sz w:val="16"/>
              </w:rPr>
            </w:pPr>
            <w:r w:rsidRPr="00D013AF">
              <w:rPr>
                <w:rStyle w:val="SAPEmphasis"/>
                <w:sz w:val="16"/>
              </w:rPr>
              <w:t>Access App</w:t>
            </w:r>
          </w:p>
        </w:tc>
        <w:tc>
          <w:tcPr>
            <w:tcW w:w="0" w:type="auto"/>
          </w:tcPr>
          <w:p w14:paraId="47A251E0" w14:textId="77777777" w:rsidR="00AF20D4" w:rsidRPr="00D013AF" w:rsidRDefault="00D013AF">
            <w:pPr>
              <w:rPr>
                <w:sz w:val="16"/>
              </w:rPr>
            </w:pPr>
            <w:r w:rsidRPr="00D013AF">
              <w:rPr>
                <w:sz w:val="16"/>
              </w:rPr>
              <w:t xml:space="preserve">Open </w:t>
            </w:r>
            <w:r w:rsidRPr="00D013AF">
              <w:rPr>
                <w:rStyle w:val="SAPScreenElement"/>
                <w:sz w:val="16"/>
              </w:rPr>
              <w:t>Manage Purchase Requisitions</w:t>
            </w:r>
            <w:r w:rsidRPr="00D013AF">
              <w:rPr>
                <w:sz w:val="16"/>
              </w:rPr>
              <w:t xml:space="preserve"> - </w:t>
            </w:r>
            <w:r w:rsidRPr="00D013AF">
              <w:rPr>
                <w:rStyle w:val="SAPScreenElement"/>
                <w:sz w:val="16"/>
              </w:rPr>
              <w:t>Professional</w:t>
            </w:r>
            <w:r w:rsidRPr="00D013AF">
              <w:rPr>
                <w:sz w:val="16"/>
              </w:rPr>
              <w:t xml:space="preserve"> </w:t>
            </w:r>
            <w:r w:rsidRPr="00D013AF">
              <w:rPr>
                <w:rStyle w:val="SAPMonospace"/>
                <w:sz w:val="16"/>
              </w:rPr>
              <w:t>(F2229)</w:t>
            </w:r>
            <w:r w:rsidRPr="00D013AF">
              <w:rPr>
                <w:sz w:val="16"/>
              </w:rPr>
              <w:t>.</w:t>
            </w:r>
          </w:p>
        </w:tc>
        <w:tc>
          <w:tcPr>
            <w:tcW w:w="0" w:type="auto"/>
          </w:tcPr>
          <w:p w14:paraId="392BE7BA" w14:textId="77777777" w:rsidR="00AF20D4" w:rsidRPr="00D013AF" w:rsidRDefault="00D013AF">
            <w:pPr>
              <w:rPr>
                <w:sz w:val="16"/>
              </w:rPr>
            </w:pPr>
            <w:r w:rsidRPr="00D013AF">
              <w:rPr>
                <w:sz w:val="16"/>
              </w:rPr>
              <w:t xml:space="preserve">The </w:t>
            </w:r>
            <w:r w:rsidRPr="00D013AF">
              <w:rPr>
                <w:rStyle w:val="SAPScreenElement"/>
                <w:sz w:val="16"/>
              </w:rPr>
              <w:t>Manage Purchase Requisitions - Professional</w:t>
            </w:r>
            <w:r w:rsidRPr="00D013AF">
              <w:rPr>
                <w:sz w:val="16"/>
              </w:rPr>
              <w:t xml:space="preserve"> screen is displayed.</w:t>
            </w:r>
          </w:p>
        </w:tc>
        <w:tc>
          <w:tcPr>
            <w:tcW w:w="0" w:type="auto"/>
          </w:tcPr>
          <w:p w14:paraId="64658CE1" w14:textId="77777777" w:rsidR="00AF20D4" w:rsidRPr="00D013AF" w:rsidRDefault="00AF20D4">
            <w:pPr>
              <w:rPr>
                <w:sz w:val="16"/>
              </w:rPr>
            </w:pPr>
          </w:p>
        </w:tc>
      </w:tr>
      <w:tr w:rsidR="00AF20D4" w:rsidRPr="00D013AF" w14:paraId="6848F72A" w14:textId="77777777" w:rsidTr="00D013AF">
        <w:tc>
          <w:tcPr>
            <w:tcW w:w="0" w:type="auto"/>
          </w:tcPr>
          <w:p w14:paraId="28FD46A6" w14:textId="77777777" w:rsidR="00AF20D4" w:rsidRPr="00D013AF" w:rsidRDefault="00D013AF">
            <w:pPr>
              <w:rPr>
                <w:sz w:val="16"/>
              </w:rPr>
            </w:pPr>
            <w:r w:rsidRPr="00D013AF">
              <w:rPr>
                <w:sz w:val="16"/>
              </w:rPr>
              <w:lastRenderedPageBreak/>
              <w:t>3</w:t>
            </w:r>
          </w:p>
        </w:tc>
        <w:tc>
          <w:tcPr>
            <w:tcW w:w="0" w:type="auto"/>
          </w:tcPr>
          <w:p w14:paraId="178C19FC" w14:textId="77777777" w:rsidR="00AF20D4" w:rsidRPr="00D013AF" w:rsidRDefault="00D013AF">
            <w:pPr>
              <w:rPr>
                <w:sz w:val="16"/>
              </w:rPr>
            </w:pPr>
            <w:r w:rsidRPr="00D013AF">
              <w:rPr>
                <w:rStyle w:val="SAPEmphasis"/>
                <w:sz w:val="16"/>
              </w:rPr>
              <w:t>Create New Purchase Requisition</w:t>
            </w:r>
          </w:p>
        </w:tc>
        <w:tc>
          <w:tcPr>
            <w:tcW w:w="0" w:type="auto"/>
          </w:tcPr>
          <w:p w14:paraId="74CD9D8E" w14:textId="77777777" w:rsidR="00AF20D4"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tc>
        <w:tc>
          <w:tcPr>
            <w:tcW w:w="0" w:type="auto"/>
          </w:tcPr>
          <w:p w14:paraId="0F223598" w14:textId="77777777" w:rsidR="00AF20D4" w:rsidRPr="00D013AF" w:rsidRDefault="00D013AF">
            <w:pPr>
              <w:rPr>
                <w:sz w:val="16"/>
              </w:rPr>
            </w:pPr>
            <w:r w:rsidRPr="00D013AF">
              <w:rPr>
                <w:sz w:val="16"/>
              </w:rPr>
              <w:t xml:space="preserve">The </w:t>
            </w:r>
            <w:r w:rsidRPr="00D013AF">
              <w:rPr>
                <w:rStyle w:val="SAPScreenElement"/>
                <w:sz w:val="16"/>
              </w:rPr>
              <w:t>Purchase Requisition</w:t>
            </w:r>
            <w:r w:rsidRPr="00D013AF">
              <w:rPr>
                <w:sz w:val="16"/>
              </w:rPr>
              <w:t xml:space="preserve"> screen is displayed.</w:t>
            </w:r>
          </w:p>
        </w:tc>
        <w:tc>
          <w:tcPr>
            <w:tcW w:w="0" w:type="auto"/>
          </w:tcPr>
          <w:p w14:paraId="2E6EB600" w14:textId="77777777" w:rsidR="00AF20D4" w:rsidRPr="00D013AF" w:rsidRDefault="00AF20D4">
            <w:pPr>
              <w:rPr>
                <w:sz w:val="16"/>
              </w:rPr>
            </w:pPr>
          </w:p>
        </w:tc>
      </w:tr>
      <w:tr w:rsidR="00AF20D4" w:rsidRPr="00D013AF" w14:paraId="235DA6AF" w14:textId="77777777" w:rsidTr="00D013AF">
        <w:tc>
          <w:tcPr>
            <w:tcW w:w="0" w:type="auto"/>
          </w:tcPr>
          <w:p w14:paraId="523EE5F1" w14:textId="77777777" w:rsidR="00AF20D4" w:rsidRPr="00D013AF" w:rsidRDefault="00D013AF">
            <w:pPr>
              <w:rPr>
                <w:sz w:val="16"/>
              </w:rPr>
            </w:pPr>
            <w:r w:rsidRPr="00D013AF">
              <w:rPr>
                <w:sz w:val="16"/>
              </w:rPr>
              <w:t>4</w:t>
            </w:r>
          </w:p>
        </w:tc>
        <w:tc>
          <w:tcPr>
            <w:tcW w:w="0" w:type="auto"/>
          </w:tcPr>
          <w:p w14:paraId="520826AA" w14:textId="77777777" w:rsidR="00AF20D4" w:rsidRPr="00D013AF" w:rsidRDefault="00D013AF">
            <w:pPr>
              <w:rPr>
                <w:sz w:val="16"/>
              </w:rPr>
            </w:pPr>
            <w:r w:rsidRPr="00D013AF">
              <w:rPr>
                <w:rStyle w:val="SAPEmphasis"/>
                <w:sz w:val="16"/>
              </w:rPr>
              <w:t>Select Document Type</w:t>
            </w:r>
          </w:p>
        </w:tc>
        <w:tc>
          <w:tcPr>
            <w:tcW w:w="0" w:type="auto"/>
          </w:tcPr>
          <w:p w14:paraId="1DC038FA" w14:textId="77777777" w:rsidR="00AF20D4" w:rsidRPr="00D013AF" w:rsidRDefault="00D013AF">
            <w:pPr>
              <w:rPr>
                <w:sz w:val="16"/>
              </w:rPr>
            </w:pPr>
            <w:r w:rsidRPr="00D013AF">
              <w:rPr>
                <w:sz w:val="16"/>
              </w:rPr>
              <w:t xml:space="preserve">In the </w:t>
            </w:r>
            <w:r w:rsidRPr="00D013AF">
              <w:rPr>
                <w:rStyle w:val="SAPScreenElement"/>
                <w:sz w:val="16"/>
              </w:rPr>
              <w:t>General Information</w:t>
            </w:r>
            <w:r w:rsidRPr="00D013AF">
              <w:rPr>
                <w:sz w:val="16"/>
              </w:rPr>
              <w:t xml:space="preserve"> section, make the following selection:</w:t>
            </w:r>
          </w:p>
          <w:p w14:paraId="725693E7" w14:textId="77777777" w:rsidR="00AF20D4" w:rsidRPr="00D013AF" w:rsidRDefault="00D013AF">
            <w:pPr>
              <w:pStyle w:val="listpara1"/>
              <w:numPr>
                <w:ilvl w:val="0"/>
                <w:numId w:val="42"/>
              </w:numPr>
              <w:rPr>
                <w:sz w:val="16"/>
              </w:rPr>
            </w:pPr>
            <w:r w:rsidRPr="00D013AF">
              <w:rPr>
                <w:rStyle w:val="SAPScreenElement"/>
                <w:sz w:val="16"/>
              </w:rPr>
              <w:t>Document Type</w:t>
            </w:r>
            <w:r w:rsidRPr="00D013AF">
              <w:rPr>
                <w:sz w:val="16"/>
              </w:rPr>
              <w:t xml:space="preserve">: </w:t>
            </w:r>
            <w:r w:rsidRPr="00D013AF">
              <w:rPr>
                <w:rStyle w:val="SAPScreenElement"/>
                <w:sz w:val="16"/>
              </w:rPr>
              <w:t>Purchase Requisition (NB)</w:t>
            </w:r>
          </w:p>
        </w:tc>
        <w:tc>
          <w:tcPr>
            <w:tcW w:w="0" w:type="auto"/>
          </w:tcPr>
          <w:p w14:paraId="7E74F0E3" w14:textId="77777777" w:rsidR="00AF20D4" w:rsidRPr="00D013AF" w:rsidRDefault="00AF20D4">
            <w:pPr>
              <w:rPr>
                <w:sz w:val="16"/>
              </w:rPr>
            </w:pPr>
          </w:p>
        </w:tc>
        <w:tc>
          <w:tcPr>
            <w:tcW w:w="0" w:type="auto"/>
          </w:tcPr>
          <w:p w14:paraId="674A2AED" w14:textId="77777777" w:rsidR="00AF20D4" w:rsidRPr="00D013AF" w:rsidRDefault="00AF20D4">
            <w:pPr>
              <w:rPr>
                <w:sz w:val="16"/>
              </w:rPr>
            </w:pPr>
          </w:p>
        </w:tc>
      </w:tr>
      <w:tr w:rsidR="00AF20D4" w:rsidRPr="00D013AF" w14:paraId="5258ACF5" w14:textId="77777777" w:rsidTr="00D013AF">
        <w:tc>
          <w:tcPr>
            <w:tcW w:w="0" w:type="auto"/>
          </w:tcPr>
          <w:p w14:paraId="5AD04038" w14:textId="77777777" w:rsidR="00AF20D4" w:rsidRPr="00D013AF" w:rsidRDefault="00D013AF">
            <w:pPr>
              <w:rPr>
                <w:sz w:val="16"/>
              </w:rPr>
            </w:pPr>
            <w:r w:rsidRPr="00D013AF">
              <w:rPr>
                <w:sz w:val="16"/>
              </w:rPr>
              <w:t>5</w:t>
            </w:r>
          </w:p>
        </w:tc>
        <w:tc>
          <w:tcPr>
            <w:tcW w:w="0" w:type="auto"/>
          </w:tcPr>
          <w:p w14:paraId="023C8A7A" w14:textId="77777777" w:rsidR="00AF20D4" w:rsidRPr="00D013AF" w:rsidRDefault="00D013AF">
            <w:pPr>
              <w:rPr>
                <w:sz w:val="16"/>
              </w:rPr>
            </w:pPr>
            <w:r w:rsidRPr="00D013AF">
              <w:rPr>
                <w:rStyle w:val="SAPEmphasis"/>
                <w:sz w:val="16"/>
              </w:rPr>
              <w:t>Create Item</w:t>
            </w:r>
          </w:p>
        </w:tc>
        <w:tc>
          <w:tcPr>
            <w:tcW w:w="0" w:type="auto"/>
          </w:tcPr>
          <w:p w14:paraId="67990D89" w14:textId="77777777" w:rsidR="00AF20D4" w:rsidRPr="00D013AF" w:rsidRDefault="00D013AF">
            <w:pPr>
              <w:rPr>
                <w:sz w:val="16"/>
              </w:rPr>
            </w:pPr>
            <w:r w:rsidRPr="00D013AF">
              <w:rPr>
                <w:sz w:val="16"/>
              </w:rPr>
              <w:t xml:space="preserve">In the </w:t>
            </w:r>
            <w:r w:rsidRPr="00D013AF">
              <w:rPr>
                <w:rStyle w:val="SAPScreenElement"/>
                <w:sz w:val="16"/>
              </w:rPr>
              <w:t>Items</w:t>
            </w:r>
            <w:r w:rsidRPr="00D013AF">
              <w:rPr>
                <w:sz w:val="16"/>
              </w:rPr>
              <w:t xml:space="preserve"> section, choose </w:t>
            </w:r>
            <w:r w:rsidRPr="00D013AF">
              <w:rPr>
                <w:rStyle w:val="SAPScreenElement"/>
                <w:sz w:val="16"/>
              </w:rPr>
              <w:t>Create</w:t>
            </w:r>
            <w:r w:rsidRPr="00D013AF">
              <w:rPr>
                <w:sz w:val="16"/>
              </w:rPr>
              <w:t xml:space="preserve">, then choose </w:t>
            </w:r>
            <w:r w:rsidRPr="00D013AF">
              <w:rPr>
                <w:rStyle w:val="SAPScreenElement"/>
                <w:sz w:val="16"/>
              </w:rPr>
              <w:t>Material</w:t>
            </w:r>
            <w:r w:rsidRPr="00D013AF">
              <w:rPr>
                <w:sz w:val="16"/>
              </w:rPr>
              <w:t>.</w:t>
            </w:r>
          </w:p>
        </w:tc>
        <w:tc>
          <w:tcPr>
            <w:tcW w:w="0" w:type="auto"/>
          </w:tcPr>
          <w:p w14:paraId="75A928D8" w14:textId="77777777" w:rsidR="00AF20D4" w:rsidRPr="00D013AF" w:rsidRDefault="00D013AF">
            <w:pPr>
              <w:rPr>
                <w:sz w:val="16"/>
              </w:rPr>
            </w:pPr>
            <w:r w:rsidRPr="00D013AF">
              <w:rPr>
                <w:sz w:val="16"/>
              </w:rPr>
              <w:t xml:space="preserve">The </w:t>
            </w:r>
            <w:r w:rsidRPr="00D013AF">
              <w:rPr>
                <w:rStyle w:val="SAPScreenElement"/>
                <w:sz w:val="16"/>
              </w:rPr>
              <w:t>Purchase Requisition Item</w:t>
            </w:r>
            <w:r w:rsidRPr="00D013AF">
              <w:rPr>
                <w:sz w:val="16"/>
              </w:rPr>
              <w:t xml:space="preserve"> screen is displayed.</w:t>
            </w:r>
          </w:p>
        </w:tc>
        <w:tc>
          <w:tcPr>
            <w:tcW w:w="0" w:type="auto"/>
          </w:tcPr>
          <w:p w14:paraId="7590E2C6" w14:textId="77777777" w:rsidR="00AF20D4" w:rsidRPr="00D013AF" w:rsidRDefault="00AF20D4">
            <w:pPr>
              <w:rPr>
                <w:sz w:val="16"/>
              </w:rPr>
            </w:pPr>
          </w:p>
        </w:tc>
      </w:tr>
      <w:tr w:rsidR="00AF20D4" w:rsidRPr="00D013AF" w14:paraId="669F046E" w14:textId="77777777" w:rsidTr="00D013AF">
        <w:tc>
          <w:tcPr>
            <w:tcW w:w="0" w:type="auto"/>
          </w:tcPr>
          <w:p w14:paraId="2EF0038E" w14:textId="77777777" w:rsidR="00AF20D4" w:rsidRPr="00D013AF" w:rsidRDefault="00D013AF">
            <w:pPr>
              <w:rPr>
                <w:sz w:val="16"/>
              </w:rPr>
            </w:pPr>
            <w:r w:rsidRPr="00D013AF">
              <w:rPr>
                <w:sz w:val="16"/>
              </w:rPr>
              <w:t>6</w:t>
            </w:r>
          </w:p>
        </w:tc>
        <w:tc>
          <w:tcPr>
            <w:tcW w:w="0" w:type="auto"/>
          </w:tcPr>
          <w:p w14:paraId="48C51C2D" w14:textId="77777777" w:rsidR="00AF20D4" w:rsidRPr="00D013AF" w:rsidRDefault="00D013AF">
            <w:pPr>
              <w:rPr>
                <w:sz w:val="16"/>
              </w:rPr>
            </w:pPr>
            <w:r w:rsidRPr="00D013AF">
              <w:rPr>
                <w:rStyle w:val="SAPEmphasis"/>
                <w:sz w:val="16"/>
              </w:rPr>
              <w:t>Enter Details</w:t>
            </w:r>
          </w:p>
        </w:tc>
        <w:tc>
          <w:tcPr>
            <w:tcW w:w="0" w:type="auto"/>
          </w:tcPr>
          <w:p w14:paraId="4B6E26AE" w14:textId="77777777" w:rsidR="00D013AF" w:rsidRPr="00D013AF" w:rsidRDefault="00D013AF">
            <w:pPr>
              <w:rPr>
                <w:sz w:val="16"/>
              </w:rPr>
            </w:pPr>
            <w:r w:rsidRPr="00D013AF">
              <w:rPr>
                <w:sz w:val="16"/>
              </w:rPr>
              <w:t xml:space="preserve">Under the </w:t>
            </w:r>
            <w:r w:rsidRPr="00D013AF">
              <w:rPr>
                <w:rStyle w:val="SAPScreenElement"/>
                <w:sz w:val="16"/>
              </w:rPr>
              <w:t>General Information</w:t>
            </w:r>
            <w:r w:rsidRPr="00D013AF">
              <w:rPr>
                <w:sz w:val="16"/>
              </w:rPr>
              <w:t xml:space="preserve"> section, make the following entries:</w:t>
            </w:r>
          </w:p>
          <w:p w14:paraId="1891614A" w14:textId="1CC4F816" w:rsidR="00AF20D4" w:rsidRPr="00D013AF" w:rsidRDefault="00D013AF">
            <w:pPr>
              <w:pStyle w:val="listpara1"/>
              <w:numPr>
                <w:ilvl w:val="0"/>
                <w:numId w:val="43"/>
              </w:numPr>
              <w:rPr>
                <w:sz w:val="16"/>
              </w:rPr>
            </w:pPr>
            <w:r w:rsidRPr="00D013AF">
              <w:rPr>
                <w:rStyle w:val="SAPScreenElement"/>
                <w:sz w:val="16"/>
              </w:rPr>
              <w:t>Item Category</w:t>
            </w:r>
            <w:r w:rsidRPr="00D013AF">
              <w:rPr>
                <w:sz w:val="16"/>
              </w:rPr>
              <w:t xml:space="preserve">: </w:t>
            </w:r>
            <w:r w:rsidRPr="00D013AF">
              <w:rPr>
                <w:rStyle w:val="SAPScreenElement"/>
                <w:sz w:val="16"/>
              </w:rPr>
              <w:t>Standard</w:t>
            </w:r>
          </w:p>
          <w:p w14:paraId="1C4E1094" w14:textId="77777777" w:rsidR="00AF20D4" w:rsidRPr="00D013AF" w:rsidRDefault="00D013AF">
            <w:pPr>
              <w:pStyle w:val="listpara1"/>
              <w:numPr>
                <w:ilvl w:val="0"/>
                <w:numId w:val="3"/>
              </w:numPr>
              <w:rPr>
                <w:sz w:val="16"/>
              </w:rPr>
            </w:pPr>
            <w:r w:rsidRPr="00D013AF">
              <w:rPr>
                <w:rStyle w:val="SAPScreenElement"/>
                <w:sz w:val="16"/>
              </w:rPr>
              <w:t>Plant</w:t>
            </w:r>
            <w:r w:rsidRPr="00D013AF">
              <w:rPr>
                <w:sz w:val="16"/>
              </w:rPr>
              <w:t xml:space="preserve">: </w:t>
            </w:r>
            <w:r w:rsidRPr="00D013AF">
              <w:rPr>
                <w:rStyle w:val="SAPUserEntry"/>
                <w:sz w:val="16"/>
              </w:rPr>
              <w:t>1010</w:t>
            </w:r>
          </w:p>
          <w:p w14:paraId="79DEB62F" w14:textId="77777777" w:rsidR="00AF20D4" w:rsidRPr="00D013AF" w:rsidRDefault="00D013AF">
            <w:pPr>
              <w:pStyle w:val="listpara1"/>
              <w:numPr>
                <w:ilvl w:val="0"/>
                <w:numId w:val="3"/>
              </w:numPr>
              <w:rPr>
                <w:sz w:val="16"/>
              </w:rPr>
            </w:pPr>
            <w:r w:rsidRPr="00D013AF">
              <w:rPr>
                <w:rStyle w:val="SAPScreenElement"/>
                <w:sz w:val="16"/>
              </w:rPr>
              <w:t>Material</w:t>
            </w:r>
            <w:r w:rsidRPr="00D013AF">
              <w:rPr>
                <w:sz w:val="16"/>
              </w:rPr>
              <w:t xml:space="preserve">: </w:t>
            </w:r>
            <w:r w:rsidRPr="00D013AF">
              <w:rPr>
                <w:rStyle w:val="SAPUserEntry"/>
                <w:sz w:val="16"/>
              </w:rPr>
              <w:t>RMPC07</w:t>
            </w:r>
          </w:p>
          <w:p w14:paraId="22F689E6" w14:textId="77777777" w:rsidR="00D013AF" w:rsidRPr="00D013AF" w:rsidRDefault="00D013AF">
            <w:pPr>
              <w:pStyle w:val="listpara1"/>
              <w:numPr>
                <w:ilvl w:val="0"/>
                <w:numId w:val="3"/>
              </w:numPr>
              <w:rPr>
                <w:sz w:val="16"/>
              </w:rPr>
            </w:pPr>
            <w:r w:rsidRPr="00D013AF">
              <w:rPr>
                <w:rStyle w:val="SAPScreenElement"/>
                <w:sz w:val="16"/>
              </w:rPr>
              <w:t>Storage Location</w:t>
            </w:r>
            <w:r w:rsidRPr="00D013AF">
              <w:rPr>
                <w:sz w:val="16"/>
              </w:rPr>
              <w:t xml:space="preserve">: </w:t>
            </w:r>
            <w:r w:rsidRPr="00D013AF">
              <w:rPr>
                <w:rStyle w:val="SAPUserEntry"/>
                <w:sz w:val="16"/>
              </w:rPr>
              <w:t>101B</w:t>
            </w:r>
          </w:p>
          <w:p w14:paraId="2D318793" w14:textId="77777777" w:rsidR="00D013AF" w:rsidRPr="00D013AF" w:rsidRDefault="00D013AF">
            <w:pPr>
              <w:rPr>
                <w:sz w:val="16"/>
              </w:rPr>
            </w:pPr>
            <w:r w:rsidRPr="00D013AF">
              <w:rPr>
                <w:sz w:val="16"/>
              </w:rPr>
              <w:t xml:space="preserve">Under the </w:t>
            </w:r>
            <w:r w:rsidRPr="00D013AF">
              <w:rPr>
                <w:rStyle w:val="SAPScreenElement"/>
                <w:sz w:val="16"/>
              </w:rPr>
              <w:t>Quantity and Date</w:t>
            </w:r>
            <w:r w:rsidRPr="00D013AF">
              <w:rPr>
                <w:sz w:val="16"/>
              </w:rPr>
              <w:t xml:space="preserve"> section, make the following entries:</w:t>
            </w:r>
          </w:p>
          <w:p w14:paraId="09773D1F" w14:textId="67150A1A" w:rsidR="00AF20D4" w:rsidRPr="00D013AF" w:rsidRDefault="00D013AF">
            <w:pPr>
              <w:pStyle w:val="listpara1"/>
              <w:numPr>
                <w:ilvl w:val="0"/>
                <w:numId w:val="44"/>
              </w:numPr>
              <w:rPr>
                <w:sz w:val="16"/>
              </w:rPr>
            </w:pPr>
            <w:r w:rsidRPr="00D013AF">
              <w:rPr>
                <w:rStyle w:val="SAPScreenElement"/>
                <w:sz w:val="16"/>
              </w:rPr>
              <w:t>Quantity</w:t>
            </w:r>
            <w:r w:rsidRPr="00D013AF">
              <w:rPr>
                <w:sz w:val="16"/>
              </w:rPr>
              <w:t xml:space="preserve">: </w:t>
            </w:r>
            <w:r w:rsidRPr="00D013AF">
              <w:rPr>
                <w:rStyle w:val="SAPUserEntry"/>
                <w:sz w:val="16"/>
              </w:rPr>
              <w:t>100</w:t>
            </w:r>
          </w:p>
          <w:p w14:paraId="3E7091B3" w14:textId="77777777" w:rsidR="00AF20D4" w:rsidRPr="00D013AF" w:rsidRDefault="00D013AF">
            <w:pPr>
              <w:pStyle w:val="listpara1"/>
              <w:numPr>
                <w:ilvl w:val="0"/>
                <w:numId w:val="3"/>
              </w:numPr>
              <w:rPr>
                <w:sz w:val="16"/>
              </w:rPr>
            </w:pPr>
            <w:r w:rsidRPr="00D013AF">
              <w:rPr>
                <w:rStyle w:val="SAPScreenElement"/>
                <w:sz w:val="16"/>
              </w:rPr>
              <w:t>Delivery Date</w:t>
            </w:r>
            <w:r w:rsidRPr="00D013AF">
              <w:rPr>
                <w:sz w:val="16"/>
              </w:rPr>
              <w:t>: default value</w:t>
            </w:r>
          </w:p>
          <w:p w14:paraId="7F9245C8" w14:textId="77777777" w:rsidR="00AF20D4" w:rsidRPr="00D013AF" w:rsidRDefault="00D013AF">
            <w:pPr>
              <w:pStyle w:val="listpara1"/>
              <w:numPr>
                <w:ilvl w:val="0"/>
                <w:numId w:val="3"/>
              </w:numPr>
              <w:rPr>
                <w:sz w:val="16"/>
              </w:rPr>
            </w:pPr>
            <w:r w:rsidRPr="00D013AF">
              <w:rPr>
                <w:rStyle w:val="SAPScreenElement"/>
                <w:sz w:val="16"/>
              </w:rPr>
              <w:t>Requisition Date</w:t>
            </w:r>
            <w:r w:rsidRPr="00D013AF">
              <w:rPr>
                <w:sz w:val="16"/>
              </w:rPr>
              <w:t>: default value</w:t>
            </w:r>
          </w:p>
          <w:p w14:paraId="67713251" w14:textId="77777777" w:rsidR="00D013AF" w:rsidRPr="00D013AF" w:rsidRDefault="00D013AF">
            <w:pPr>
              <w:pStyle w:val="listpara1"/>
              <w:numPr>
                <w:ilvl w:val="0"/>
                <w:numId w:val="3"/>
              </w:numPr>
              <w:rPr>
                <w:sz w:val="16"/>
              </w:rPr>
            </w:pPr>
            <w:r w:rsidRPr="00D013AF">
              <w:rPr>
                <w:rStyle w:val="SAPScreenElement"/>
                <w:sz w:val="16"/>
              </w:rPr>
              <w:t>Release Date</w:t>
            </w:r>
            <w:r w:rsidRPr="00D013AF">
              <w:rPr>
                <w:sz w:val="16"/>
              </w:rPr>
              <w:t xml:space="preserve">: </w:t>
            </w:r>
            <w:r w:rsidRPr="00D013AF">
              <w:rPr>
                <w:rStyle w:val="SAPUserEntry"/>
                <w:sz w:val="16"/>
              </w:rPr>
              <w:t>&lt;current date&gt;</w:t>
            </w:r>
          </w:p>
          <w:p w14:paraId="4476FFDA" w14:textId="77777777" w:rsidR="00D013AF" w:rsidRPr="00D013AF" w:rsidRDefault="00D013AF">
            <w:pPr>
              <w:rPr>
                <w:sz w:val="16"/>
              </w:rPr>
            </w:pPr>
            <w:r w:rsidRPr="00D013AF">
              <w:rPr>
                <w:sz w:val="16"/>
              </w:rPr>
              <w:t xml:space="preserve">Under the </w:t>
            </w:r>
            <w:r w:rsidRPr="00D013AF">
              <w:rPr>
                <w:rStyle w:val="SAPScreenElement"/>
                <w:sz w:val="16"/>
              </w:rPr>
              <w:t>Contact Information</w:t>
            </w:r>
            <w:r w:rsidRPr="00D013AF">
              <w:rPr>
                <w:sz w:val="16"/>
              </w:rPr>
              <w:t xml:space="preserve"> section, make the following entries:</w:t>
            </w:r>
          </w:p>
          <w:p w14:paraId="204C84C0" w14:textId="7CA441A3" w:rsidR="00AF20D4" w:rsidRPr="00D013AF" w:rsidRDefault="00D013AF">
            <w:pPr>
              <w:pStyle w:val="listpara1"/>
              <w:numPr>
                <w:ilvl w:val="0"/>
                <w:numId w:val="45"/>
              </w:numPr>
              <w:rPr>
                <w:sz w:val="16"/>
              </w:rPr>
            </w:pPr>
            <w:r w:rsidRPr="00D013AF">
              <w:rPr>
                <w:rStyle w:val="SAPScreenElement"/>
                <w:sz w:val="16"/>
              </w:rPr>
              <w:t>Requirement Tracking Number</w:t>
            </w:r>
            <w:r w:rsidRPr="00D013AF">
              <w:rPr>
                <w:sz w:val="16"/>
              </w:rPr>
              <w:t xml:space="preserve">: </w:t>
            </w:r>
            <w:r w:rsidRPr="00D013AF">
              <w:rPr>
                <w:rStyle w:val="SAPUserEntry"/>
                <w:sz w:val="16"/>
              </w:rPr>
              <w:t>&lt;free text&gt;</w:t>
            </w:r>
          </w:p>
          <w:p w14:paraId="328D880D" w14:textId="77777777" w:rsidR="00AF20D4" w:rsidRPr="00D013AF" w:rsidRDefault="00D013AF">
            <w:pPr>
              <w:pStyle w:val="listpara1"/>
              <w:numPr>
                <w:ilvl w:val="0"/>
                <w:numId w:val="3"/>
              </w:numPr>
              <w:rPr>
                <w:sz w:val="16"/>
              </w:rPr>
            </w:pPr>
            <w:r w:rsidRPr="00D013AF">
              <w:rPr>
                <w:rStyle w:val="SAPScreenElement"/>
                <w:sz w:val="16"/>
              </w:rPr>
              <w:t>Purchasing Organization</w:t>
            </w:r>
            <w:r w:rsidRPr="00D013AF">
              <w:rPr>
                <w:sz w:val="16"/>
              </w:rPr>
              <w:t xml:space="preserve">: </w:t>
            </w:r>
            <w:r w:rsidRPr="00D013AF">
              <w:rPr>
                <w:rStyle w:val="SAPUserEntry"/>
                <w:sz w:val="16"/>
              </w:rPr>
              <w:t>1010</w:t>
            </w:r>
          </w:p>
          <w:p w14:paraId="1A0F270C" w14:textId="77777777" w:rsidR="00D013AF" w:rsidRPr="00D013AF" w:rsidRDefault="00D013AF">
            <w:pPr>
              <w:pStyle w:val="listpara1"/>
              <w:numPr>
                <w:ilvl w:val="0"/>
                <w:numId w:val="3"/>
              </w:numPr>
              <w:rPr>
                <w:sz w:val="16"/>
              </w:rPr>
            </w:pPr>
            <w:r w:rsidRPr="00D013AF">
              <w:rPr>
                <w:rStyle w:val="SAPScreenElement"/>
                <w:sz w:val="16"/>
              </w:rPr>
              <w:t>Purchasing Group</w:t>
            </w:r>
            <w:r w:rsidRPr="00D013AF">
              <w:rPr>
                <w:sz w:val="16"/>
              </w:rPr>
              <w:t>:</w:t>
            </w:r>
            <w:r w:rsidRPr="00D013AF">
              <w:rPr>
                <w:rStyle w:val="SAPUserEntry"/>
                <w:sz w:val="16"/>
              </w:rPr>
              <w:t>001</w:t>
            </w:r>
          </w:p>
          <w:p w14:paraId="2BCBD666" w14:textId="24422EEE" w:rsidR="00AF20D4" w:rsidRPr="00D013AF" w:rsidRDefault="00D013AF">
            <w:pPr>
              <w:rPr>
                <w:sz w:val="16"/>
              </w:rPr>
            </w:pPr>
            <w:r w:rsidRPr="00D013AF">
              <w:rPr>
                <w:sz w:val="16"/>
              </w:rPr>
              <w:t xml:space="preserve">Choose </w:t>
            </w:r>
            <w:r w:rsidRPr="00D013AF">
              <w:rPr>
                <w:rStyle w:val="SAPScreenElement"/>
                <w:sz w:val="16"/>
              </w:rPr>
              <w:t>Apply</w:t>
            </w:r>
            <w:r w:rsidRPr="00D013AF">
              <w:rPr>
                <w:sz w:val="16"/>
              </w:rPr>
              <w:t>.</w:t>
            </w:r>
          </w:p>
        </w:tc>
        <w:tc>
          <w:tcPr>
            <w:tcW w:w="0" w:type="auto"/>
          </w:tcPr>
          <w:p w14:paraId="5596DE6E" w14:textId="77777777" w:rsidR="00D013AF" w:rsidRPr="00D013AF" w:rsidRDefault="00D013AF">
            <w:pPr>
              <w:rPr>
                <w:sz w:val="16"/>
              </w:rPr>
            </w:pPr>
            <w:r w:rsidRPr="00D013AF">
              <w:rPr>
                <w:sz w:val="16"/>
              </w:rPr>
              <w:t>The purchase requisition item is saved and added to the purchase requisition.</w:t>
            </w:r>
          </w:p>
          <w:p w14:paraId="1DD4DA69" w14:textId="5259AEE1" w:rsidR="00AF20D4" w:rsidRPr="00D013AF" w:rsidRDefault="00D013AF">
            <w:pPr>
              <w:rPr>
                <w:sz w:val="16"/>
              </w:rPr>
            </w:pPr>
            <w:r w:rsidRPr="00D013AF">
              <w:rPr>
                <w:sz w:val="16"/>
              </w:rPr>
              <w:t xml:space="preserve">The </w:t>
            </w:r>
            <w:r w:rsidRPr="00D013AF">
              <w:rPr>
                <w:rStyle w:val="SAPScreenElement"/>
                <w:sz w:val="16"/>
              </w:rPr>
              <w:t xml:space="preserve">Purchase </w:t>
            </w:r>
            <w:r w:rsidRPr="00D013AF">
              <w:rPr>
                <w:rStyle w:val="SAPScreenElement"/>
                <w:sz w:val="16"/>
              </w:rPr>
              <w:t xml:space="preserve">Requisition </w:t>
            </w:r>
            <w:r w:rsidRPr="00D013AF">
              <w:rPr>
                <w:sz w:val="16"/>
              </w:rPr>
              <w:t>screen is displayed again.</w:t>
            </w:r>
          </w:p>
        </w:tc>
        <w:tc>
          <w:tcPr>
            <w:tcW w:w="0" w:type="auto"/>
          </w:tcPr>
          <w:p w14:paraId="09CBB302" w14:textId="77777777" w:rsidR="00AF20D4" w:rsidRPr="00D013AF" w:rsidRDefault="00AF20D4">
            <w:pPr>
              <w:rPr>
                <w:sz w:val="16"/>
              </w:rPr>
            </w:pPr>
          </w:p>
        </w:tc>
      </w:tr>
      <w:tr w:rsidR="00AF20D4" w:rsidRPr="00D013AF" w14:paraId="67CF7580" w14:textId="77777777" w:rsidTr="00D013AF">
        <w:tc>
          <w:tcPr>
            <w:tcW w:w="0" w:type="auto"/>
          </w:tcPr>
          <w:p w14:paraId="7D79CC58" w14:textId="77777777" w:rsidR="00AF20D4" w:rsidRPr="00D013AF" w:rsidRDefault="00D013AF">
            <w:pPr>
              <w:rPr>
                <w:sz w:val="16"/>
              </w:rPr>
            </w:pPr>
            <w:r w:rsidRPr="00D013AF">
              <w:rPr>
                <w:sz w:val="16"/>
              </w:rPr>
              <w:t>7</w:t>
            </w:r>
          </w:p>
        </w:tc>
        <w:tc>
          <w:tcPr>
            <w:tcW w:w="0" w:type="auto"/>
          </w:tcPr>
          <w:p w14:paraId="44A14ABF" w14:textId="77777777" w:rsidR="00AF20D4" w:rsidRPr="00D013AF" w:rsidRDefault="00D013AF">
            <w:pPr>
              <w:rPr>
                <w:sz w:val="16"/>
              </w:rPr>
            </w:pPr>
            <w:r w:rsidRPr="00D013AF">
              <w:rPr>
                <w:rStyle w:val="SAPEmphasis"/>
                <w:sz w:val="16"/>
              </w:rPr>
              <w:t>Save Your Entries</w:t>
            </w:r>
          </w:p>
        </w:tc>
        <w:tc>
          <w:tcPr>
            <w:tcW w:w="0" w:type="auto"/>
          </w:tcPr>
          <w:p w14:paraId="07DFACBC" w14:textId="77777777" w:rsidR="00D013AF" w:rsidRPr="00D013AF" w:rsidRDefault="00D013AF">
            <w:pPr>
              <w:rPr>
                <w:sz w:val="16"/>
              </w:rPr>
            </w:pPr>
            <w:r w:rsidRPr="00D013AF">
              <w:rPr>
                <w:sz w:val="16"/>
              </w:rPr>
              <w:t xml:space="preserve">Choose </w:t>
            </w:r>
            <w:r w:rsidRPr="00D013AF">
              <w:rPr>
                <w:rStyle w:val="SAPScreenElement"/>
                <w:sz w:val="16"/>
              </w:rPr>
              <w:t>Create</w:t>
            </w:r>
            <w:r w:rsidRPr="00D013AF">
              <w:rPr>
                <w:sz w:val="16"/>
              </w:rPr>
              <w:t>.</w:t>
            </w:r>
          </w:p>
          <w:p w14:paraId="4A7024C2" w14:textId="17E002FF" w:rsidR="00AF20D4" w:rsidRPr="00D013AF" w:rsidRDefault="00D013AF">
            <w:pPr>
              <w:rPr>
                <w:sz w:val="16"/>
              </w:rPr>
            </w:pPr>
            <w:r w:rsidRPr="00D013AF">
              <w:rPr>
                <w:sz w:val="16"/>
              </w:rPr>
              <w:t xml:space="preserve">If there is a warning message about the delivery date, ignore it, and choose </w:t>
            </w:r>
            <w:r w:rsidRPr="00D013AF">
              <w:rPr>
                <w:rStyle w:val="SAPScreenElement"/>
                <w:sz w:val="16"/>
              </w:rPr>
              <w:t>Create</w:t>
            </w:r>
            <w:r w:rsidRPr="00D013AF">
              <w:rPr>
                <w:sz w:val="16"/>
              </w:rPr>
              <w:t>.</w:t>
            </w:r>
          </w:p>
        </w:tc>
        <w:tc>
          <w:tcPr>
            <w:tcW w:w="0" w:type="auto"/>
          </w:tcPr>
          <w:p w14:paraId="4B3EF65A" w14:textId="77777777" w:rsidR="00AF20D4" w:rsidRPr="00D013AF" w:rsidRDefault="00D013AF">
            <w:pPr>
              <w:rPr>
                <w:sz w:val="16"/>
              </w:rPr>
            </w:pPr>
            <w:r w:rsidRPr="00D013AF">
              <w:rPr>
                <w:sz w:val="16"/>
              </w:rPr>
              <w:t>The purchase requisition is created.</w:t>
            </w:r>
          </w:p>
          <w:p w14:paraId="497DA64C"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6272"/>
            </w:tblGrid>
            <w:tr w:rsidR="00AF20D4" w:rsidRPr="00D013AF" w14:paraId="5EC4DA3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619603" w14:textId="77777777" w:rsidR="00AF20D4" w:rsidRPr="00D013AF" w:rsidRDefault="00D013AF">
                  <w:pPr>
                    <w:rPr>
                      <w:sz w:val="16"/>
                    </w:rPr>
                  </w:pPr>
                  <w:r w:rsidRPr="00D013AF">
                    <w:rPr>
                      <w:rStyle w:val="SAPEmphasis"/>
                      <w:sz w:val="16"/>
                    </w:rPr>
                    <w:t xml:space="preserve">Note </w:t>
                  </w:r>
                  <w:r w:rsidRPr="00D013AF">
                    <w:rPr>
                      <w:sz w:val="16"/>
                    </w:rPr>
                    <w:t xml:space="preserve">Note down the purchase requisition number for the material as it is needed in the </w:t>
                  </w:r>
                  <w:r w:rsidRPr="00D013AF">
                    <w:rPr>
                      <w:rStyle w:val="SAPScreenElement"/>
                      <w:sz w:val="16"/>
                    </w:rPr>
                    <w:t>Convert Purchase Requisition to Purchase Order</w:t>
                  </w:r>
                  <w:r w:rsidRPr="00D013AF">
                    <w:rPr>
                      <w:sz w:val="16"/>
                    </w:rPr>
                    <w:t xml:space="preserve"> procedure.</w:t>
                  </w:r>
                </w:p>
              </w:tc>
            </w:tr>
          </w:tbl>
          <w:p w14:paraId="40F443D3" w14:textId="77777777" w:rsidR="00D013AF" w:rsidRPr="00D013AF" w:rsidRDefault="00D013AF">
            <w:pPr>
              <w:rPr>
                <w:sz w:val="16"/>
              </w:rPr>
            </w:pPr>
          </w:p>
        </w:tc>
        <w:tc>
          <w:tcPr>
            <w:tcW w:w="0" w:type="auto"/>
          </w:tcPr>
          <w:p w14:paraId="75DAD94E" w14:textId="77777777" w:rsidR="00AF20D4" w:rsidRPr="00D013AF" w:rsidRDefault="00AF20D4">
            <w:pPr>
              <w:rPr>
                <w:sz w:val="16"/>
              </w:rPr>
            </w:pPr>
          </w:p>
        </w:tc>
      </w:tr>
      <w:tr w:rsidR="00AF20D4" w:rsidRPr="00D013AF" w14:paraId="2956D494" w14:textId="77777777" w:rsidTr="00D013AF">
        <w:tc>
          <w:tcPr>
            <w:tcW w:w="0" w:type="auto"/>
          </w:tcPr>
          <w:p w14:paraId="1CDBAC8F" w14:textId="77777777" w:rsidR="00AF20D4" w:rsidRPr="00D013AF" w:rsidRDefault="00D013AF">
            <w:pPr>
              <w:rPr>
                <w:sz w:val="16"/>
              </w:rPr>
            </w:pPr>
            <w:r w:rsidRPr="00D013AF">
              <w:rPr>
                <w:sz w:val="16"/>
              </w:rPr>
              <w:t>8</w:t>
            </w:r>
          </w:p>
        </w:tc>
        <w:tc>
          <w:tcPr>
            <w:tcW w:w="0" w:type="auto"/>
          </w:tcPr>
          <w:p w14:paraId="3277A37F" w14:textId="77777777" w:rsidR="00AF20D4" w:rsidRPr="00D013AF" w:rsidRDefault="00D013AF">
            <w:pPr>
              <w:rPr>
                <w:sz w:val="16"/>
              </w:rPr>
            </w:pPr>
            <w:r w:rsidRPr="00D013AF">
              <w:rPr>
                <w:rStyle w:val="SAPEmphasis"/>
                <w:sz w:val="16"/>
              </w:rPr>
              <w:t>Create Purchase Requisition for Other Material</w:t>
            </w:r>
          </w:p>
        </w:tc>
        <w:tc>
          <w:tcPr>
            <w:tcW w:w="0" w:type="auto"/>
          </w:tcPr>
          <w:p w14:paraId="32C805CC" w14:textId="77777777" w:rsidR="00AF20D4" w:rsidRPr="00D013AF" w:rsidRDefault="00D013AF">
            <w:pPr>
              <w:rPr>
                <w:sz w:val="16"/>
              </w:rPr>
            </w:pPr>
            <w:r w:rsidRPr="00D013AF">
              <w:rPr>
                <w:sz w:val="16"/>
              </w:rPr>
              <w:t xml:space="preserve">Repeat steps 2 to 7 for material: </w:t>
            </w:r>
            <w:r w:rsidRPr="00D013AF">
              <w:rPr>
                <w:rStyle w:val="SAPUserEntry"/>
                <w:sz w:val="16"/>
              </w:rPr>
              <w:t>RMPC08</w:t>
            </w:r>
            <w:r w:rsidRPr="00D013AF">
              <w:rPr>
                <w:sz w:val="16"/>
              </w:rPr>
              <w:t>.</w:t>
            </w:r>
          </w:p>
        </w:tc>
        <w:tc>
          <w:tcPr>
            <w:tcW w:w="0" w:type="auto"/>
          </w:tcPr>
          <w:p w14:paraId="3E93219A" w14:textId="77777777" w:rsidR="00AF20D4" w:rsidRPr="00D013AF" w:rsidRDefault="00AF20D4">
            <w:pPr>
              <w:rPr>
                <w:sz w:val="16"/>
              </w:rPr>
            </w:pPr>
          </w:p>
        </w:tc>
        <w:tc>
          <w:tcPr>
            <w:tcW w:w="0" w:type="auto"/>
          </w:tcPr>
          <w:p w14:paraId="2D7CD728" w14:textId="77777777" w:rsidR="00AF20D4" w:rsidRPr="00D013AF" w:rsidRDefault="00AF20D4">
            <w:pPr>
              <w:rPr>
                <w:sz w:val="16"/>
              </w:rPr>
            </w:pPr>
          </w:p>
        </w:tc>
      </w:tr>
    </w:tbl>
    <w:p w14:paraId="0325EA57" w14:textId="77777777" w:rsidR="00AF20D4" w:rsidRDefault="00D013AF">
      <w:pPr>
        <w:pStyle w:val="Heading3"/>
      </w:pPr>
      <w:bookmarkStart w:id="42" w:name="unique_18"/>
      <w:bookmarkStart w:id="43" w:name="_Toc191058592"/>
      <w:r>
        <w:lastRenderedPageBreak/>
        <w:t>Convert a Purchase Requisition to a Purchase Order</w:t>
      </w:r>
      <w:bookmarkEnd w:id="42"/>
      <w:bookmarkEnd w:id="43"/>
    </w:p>
    <w:p w14:paraId="609BC466" w14:textId="77777777" w:rsidR="00AF20D4" w:rsidRDefault="00D013AF">
      <w:pPr>
        <w:pStyle w:val="SAPKeyblockTitle"/>
      </w:pPr>
      <w:r>
        <w:t>Test Administration</w:t>
      </w:r>
    </w:p>
    <w:p w14:paraId="52CA711F" w14:textId="77777777" w:rsidR="00AF20D4" w:rsidRDefault="00D013AF">
      <w:r>
        <w:t>Customer project: Fill in the project-specific parts.</w:t>
      </w:r>
    </w:p>
    <w:p w14:paraId="3B628A9A"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62298705"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6C15B4"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9797A"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6040D"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D6528C" w14:textId="77777777" w:rsidR="00D013AF" w:rsidRPr="00D013AF" w:rsidRDefault="00D013AF">
            <w:pPr>
              <w:rPr>
                <w:sz w:val="12"/>
              </w:rPr>
            </w:pPr>
          </w:p>
        </w:tc>
      </w:tr>
      <w:tr w:rsidR="00AF20D4" w:rsidRPr="00D013AF" w14:paraId="2F25282D"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2DB390"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4E98F7"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4F2D18"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81EB1A" w14:textId="77777777" w:rsidR="00D013AF" w:rsidRPr="00D013AF" w:rsidRDefault="00D013AF">
            <w:pPr>
              <w:rPr>
                <w:sz w:val="12"/>
              </w:rPr>
            </w:pPr>
          </w:p>
        </w:tc>
      </w:tr>
      <w:tr w:rsidR="00AF20D4" w:rsidRPr="00D013AF" w14:paraId="384F1A3D"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83171F" w14:textId="77777777" w:rsidR="00AF20D4" w:rsidRPr="00D013AF" w:rsidRDefault="00D013AF">
            <w:pPr>
              <w:rPr>
                <w:sz w:val="12"/>
              </w:rPr>
            </w:pPr>
            <w:r w:rsidRPr="00D013AF">
              <w:rPr>
                <w:sz w:val="12"/>
              </w:rPr>
              <w:t xml:space="preserve">Business </w:t>
            </w:r>
            <w:r w:rsidRPr="00D013A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31AD2C3"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1435CA"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607401"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4DAE61C3" w14:textId="77777777" w:rsidR="00AF20D4" w:rsidRDefault="00D013AF">
      <w:pPr>
        <w:pStyle w:val="SAPKeyblockTitle"/>
      </w:pPr>
      <w:r>
        <w:t>Purpose</w:t>
      </w:r>
    </w:p>
    <w:p w14:paraId="35E95A3F" w14:textId="77777777" w:rsidR="00AF20D4" w:rsidRDefault="00D013AF">
      <w:r>
        <w:t>This process step shows you how to convert the assigned purchase requisitions to purchase orders.</w:t>
      </w:r>
    </w:p>
    <w:p w14:paraId="5437E5A6"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583"/>
        <w:gridCol w:w="1610"/>
        <w:gridCol w:w="6889"/>
        <w:gridCol w:w="4314"/>
        <w:gridCol w:w="908"/>
      </w:tblGrid>
      <w:tr w:rsidR="00AF20D4" w:rsidRPr="00D013AF" w14:paraId="5598F70A"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F71E512" w14:textId="77777777" w:rsidR="00AF20D4" w:rsidRPr="00D013AF" w:rsidRDefault="00D013AF">
            <w:pPr>
              <w:pStyle w:val="SAPTableHeader"/>
              <w:rPr>
                <w:sz w:val="16"/>
              </w:rPr>
            </w:pPr>
            <w:r w:rsidRPr="00D013AF">
              <w:rPr>
                <w:rStyle w:val="SAPEmphasis"/>
                <w:sz w:val="16"/>
              </w:rPr>
              <w:t>Test Step #</w:t>
            </w:r>
          </w:p>
        </w:tc>
        <w:tc>
          <w:tcPr>
            <w:tcW w:w="0" w:type="auto"/>
          </w:tcPr>
          <w:p w14:paraId="4F6DE697" w14:textId="77777777" w:rsidR="00AF20D4" w:rsidRPr="00D013AF" w:rsidRDefault="00D013AF">
            <w:pPr>
              <w:pStyle w:val="SAPTableHeader"/>
              <w:rPr>
                <w:sz w:val="16"/>
              </w:rPr>
            </w:pPr>
            <w:r w:rsidRPr="00D013AF">
              <w:rPr>
                <w:rStyle w:val="SAPEmphasis"/>
                <w:sz w:val="16"/>
              </w:rPr>
              <w:t>Test Step Name</w:t>
            </w:r>
          </w:p>
        </w:tc>
        <w:tc>
          <w:tcPr>
            <w:tcW w:w="0" w:type="auto"/>
          </w:tcPr>
          <w:p w14:paraId="4633FCDB" w14:textId="77777777" w:rsidR="00AF20D4" w:rsidRPr="00D013AF" w:rsidRDefault="00D013AF">
            <w:pPr>
              <w:pStyle w:val="SAPTableHeader"/>
              <w:rPr>
                <w:sz w:val="16"/>
              </w:rPr>
            </w:pPr>
            <w:r w:rsidRPr="00D013AF">
              <w:rPr>
                <w:rStyle w:val="SAPEmphasis"/>
                <w:sz w:val="16"/>
              </w:rPr>
              <w:t>Instruction</w:t>
            </w:r>
          </w:p>
        </w:tc>
        <w:tc>
          <w:tcPr>
            <w:tcW w:w="0" w:type="auto"/>
          </w:tcPr>
          <w:p w14:paraId="53783AC5" w14:textId="77777777" w:rsidR="00AF20D4" w:rsidRPr="00D013AF" w:rsidRDefault="00D013AF">
            <w:pPr>
              <w:pStyle w:val="SAPTableHeader"/>
              <w:rPr>
                <w:sz w:val="16"/>
              </w:rPr>
            </w:pPr>
            <w:r w:rsidRPr="00D013AF">
              <w:rPr>
                <w:rStyle w:val="SAPEmphasis"/>
                <w:sz w:val="16"/>
              </w:rPr>
              <w:t>Expected Result</w:t>
            </w:r>
          </w:p>
        </w:tc>
        <w:tc>
          <w:tcPr>
            <w:tcW w:w="0" w:type="auto"/>
          </w:tcPr>
          <w:p w14:paraId="46736FE8"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E747A5E" w14:textId="77777777" w:rsidTr="00D013AF">
        <w:tc>
          <w:tcPr>
            <w:tcW w:w="0" w:type="auto"/>
          </w:tcPr>
          <w:p w14:paraId="684A19B7" w14:textId="77777777" w:rsidR="00AF20D4" w:rsidRPr="00D013AF" w:rsidRDefault="00D013AF">
            <w:pPr>
              <w:rPr>
                <w:sz w:val="16"/>
              </w:rPr>
            </w:pPr>
            <w:r w:rsidRPr="00D013AF">
              <w:rPr>
                <w:sz w:val="16"/>
              </w:rPr>
              <w:t>1</w:t>
            </w:r>
          </w:p>
        </w:tc>
        <w:tc>
          <w:tcPr>
            <w:tcW w:w="0" w:type="auto"/>
          </w:tcPr>
          <w:p w14:paraId="7DC96E93" w14:textId="77777777" w:rsidR="00AF20D4" w:rsidRPr="00D013AF" w:rsidRDefault="00D013AF">
            <w:pPr>
              <w:rPr>
                <w:sz w:val="16"/>
              </w:rPr>
            </w:pPr>
            <w:r w:rsidRPr="00D013AF">
              <w:rPr>
                <w:rStyle w:val="SAPEmphasis"/>
                <w:sz w:val="16"/>
              </w:rPr>
              <w:t>Log On</w:t>
            </w:r>
          </w:p>
        </w:tc>
        <w:tc>
          <w:tcPr>
            <w:tcW w:w="0" w:type="auto"/>
          </w:tcPr>
          <w:p w14:paraId="33A3E93A" w14:textId="77777777" w:rsidR="00AF20D4" w:rsidRPr="00D013AF" w:rsidRDefault="00D013AF">
            <w:pPr>
              <w:rPr>
                <w:sz w:val="16"/>
              </w:rPr>
            </w:pPr>
            <w:r w:rsidRPr="00D013AF">
              <w:rPr>
                <w:sz w:val="16"/>
              </w:rPr>
              <w:t>Log on to the SAP Fiori launchpad as a Purchaser.</w:t>
            </w:r>
          </w:p>
        </w:tc>
        <w:tc>
          <w:tcPr>
            <w:tcW w:w="0" w:type="auto"/>
          </w:tcPr>
          <w:p w14:paraId="3237183C" w14:textId="77777777" w:rsidR="00AF20D4" w:rsidRPr="00D013AF" w:rsidRDefault="00D013AF">
            <w:pPr>
              <w:rPr>
                <w:sz w:val="16"/>
              </w:rPr>
            </w:pPr>
            <w:r w:rsidRPr="00D013AF">
              <w:rPr>
                <w:sz w:val="16"/>
              </w:rPr>
              <w:t>The SAP Fiori launchpad is displayed.</w:t>
            </w:r>
          </w:p>
        </w:tc>
        <w:tc>
          <w:tcPr>
            <w:tcW w:w="0" w:type="auto"/>
          </w:tcPr>
          <w:p w14:paraId="06A97830" w14:textId="77777777" w:rsidR="00AF20D4" w:rsidRPr="00D013AF" w:rsidRDefault="00AF20D4">
            <w:pPr>
              <w:rPr>
                <w:sz w:val="16"/>
              </w:rPr>
            </w:pPr>
          </w:p>
        </w:tc>
      </w:tr>
      <w:tr w:rsidR="00AF20D4" w:rsidRPr="00D013AF" w14:paraId="2F4452EB" w14:textId="77777777" w:rsidTr="00D013AF">
        <w:tc>
          <w:tcPr>
            <w:tcW w:w="0" w:type="auto"/>
          </w:tcPr>
          <w:p w14:paraId="45873314" w14:textId="77777777" w:rsidR="00AF20D4" w:rsidRPr="00D013AF" w:rsidRDefault="00D013AF">
            <w:pPr>
              <w:rPr>
                <w:sz w:val="16"/>
              </w:rPr>
            </w:pPr>
            <w:r w:rsidRPr="00D013AF">
              <w:rPr>
                <w:sz w:val="16"/>
              </w:rPr>
              <w:t>2</w:t>
            </w:r>
          </w:p>
        </w:tc>
        <w:tc>
          <w:tcPr>
            <w:tcW w:w="0" w:type="auto"/>
          </w:tcPr>
          <w:p w14:paraId="6EBF5251" w14:textId="77777777" w:rsidR="00AF20D4" w:rsidRPr="00D013AF" w:rsidRDefault="00D013AF">
            <w:pPr>
              <w:rPr>
                <w:sz w:val="16"/>
              </w:rPr>
            </w:pPr>
            <w:r w:rsidRPr="00D013AF">
              <w:rPr>
                <w:rStyle w:val="SAPEmphasis"/>
                <w:sz w:val="16"/>
              </w:rPr>
              <w:t>Access App</w:t>
            </w:r>
          </w:p>
        </w:tc>
        <w:tc>
          <w:tcPr>
            <w:tcW w:w="0" w:type="auto"/>
          </w:tcPr>
          <w:p w14:paraId="3CC5D547" w14:textId="77777777" w:rsidR="00AF20D4" w:rsidRPr="00D013AF" w:rsidRDefault="00D013AF">
            <w:pPr>
              <w:rPr>
                <w:sz w:val="16"/>
              </w:rPr>
            </w:pPr>
            <w:r w:rsidRPr="00D013AF">
              <w:rPr>
                <w:sz w:val="16"/>
              </w:rPr>
              <w:t xml:space="preserve">Open </w:t>
            </w:r>
            <w:r w:rsidRPr="00D013AF">
              <w:rPr>
                <w:rStyle w:val="SAPScreenElement"/>
                <w:sz w:val="16"/>
              </w:rPr>
              <w:t>Process Purchase Requisitions</w:t>
            </w:r>
            <w:r w:rsidRPr="00D013AF">
              <w:rPr>
                <w:sz w:val="16"/>
              </w:rPr>
              <w:t xml:space="preserve"> - </w:t>
            </w:r>
            <w:r w:rsidRPr="00D013AF">
              <w:rPr>
                <w:rStyle w:val="SAPScreenElement"/>
                <w:sz w:val="16"/>
              </w:rPr>
              <w:t>Formerly Manage Purchase Requisitions</w:t>
            </w:r>
            <w:r w:rsidRPr="00D013AF">
              <w:rPr>
                <w:sz w:val="16"/>
              </w:rPr>
              <w:t xml:space="preserve"> </w:t>
            </w:r>
            <w:r w:rsidRPr="00D013AF">
              <w:rPr>
                <w:rStyle w:val="SAPMonospace"/>
                <w:sz w:val="16"/>
              </w:rPr>
              <w:t>(F1048)</w:t>
            </w:r>
            <w:r w:rsidRPr="00D013AF">
              <w:rPr>
                <w:sz w:val="16"/>
              </w:rPr>
              <w:t>.</w:t>
            </w:r>
          </w:p>
          <w:p w14:paraId="0C93D558" w14:textId="77777777" w:rsidR="00AF20D4" w:rsidRPr="00D013AF" w:rsidRDefault="00AF20D4">
            <w:pPr>
              <w:rPr>
                <w:sz w:val="16"/>
              </w:rPr>
            </w:pPr>
          </w:p>
          <w:tbl>
            <w:tblPr>
              <w:tblStyle w:val="SAPNote"/>
              <w:tblW w:w="4975" w:type="pct"/>
              <w:tblLook w:val="0480" w:firstRow="0" w:lastRow="0" w:firstColumn="1" w:lastColumn="0" w:noHBand="0" w:noVBand="1"/>
            </w:tblPr>
            <w:tblGrid>
              <w:gridCol w:w="6703"/>
            </w:tblGrid>
            <w:tr w:rsidR="00AF20D4" w:rsidRPr="00D013AF" w14:paraId="3C0EA9A1" w14:textId="77777777" w:rsidTr="00D013AF">
              <w:tc>
                <w:tcPr>
                  <w:tcW w:w="0" w:type="auto"/>
                </w:tcPr>
                <w:p w14:paraId="1E6C4E90" w14:textId="77777777" w:rsidR="00AF20D4" w:rsidRPr="00D013AF" w:rsidRDefault="00D013AF">
                  <w:pPr>
                    <w:rPr>
                      <w:sz w:val="16"/>
                    </w:rPr>
                  </w:pPr>
                  <w:r w:rsidRPr="00D013AF">
                    <w:rPr>
                      <w:rStyle w:val="SAPEmphasis"/>
                      <w:sz w:val="16"/>
                    </w:rPr>
                    <w:t xml:space="preserve">Note </w:t>
                  </w:r>
                  <w:r w:rsidRPr="00D013AF">
                    <w:rPr>
                      <w:sz w:val="16"/>
                    </w:rPr>
                    <w:t xml:space="preserve">If you want to use the </w:t>
                  </w:r>
                  <w:r w:rsidRPr="00D013AF">
                    <w:rPr>
                      <w:rStyle w:val="SAPScreenElement"/>
                      <w:sz w:val="16"/>
                    </w:rPr>
                    <w:t>Save Draft</w:t>
                  </w:r>
                  <w:r w:rsidRPr="00D013AF">
                    <w:rPr>
                      <w:sz w:val="16"/>
                    </w:rPr>
                    <w:t xml:space="preserve"> feature in this app, you have to use a personalized user.</w:t>
                  </w:r>
                </w:p>
              </w:tc>
            </w:tr>
          </w:tbl>
          <w:p w14:paraId="198E4BA0" w14:textId="77777777" w:rsidR="00D013AF" w:rsidRPr="00D013AF" w:rsidRDefault="00D013AF">
            <w:pPr>
              <w:rPr>
                <w:sz w:val="16"/>
              </w:rPr>
            </w:pPr>
          </w:p>
        </w:tc>
        <w:tc>
          <w:tcPr>
            <w:tcW w:w="0" w:type="auto"/>
          </w:tcPr>
          <w:p w14:paraId="02F7ED34" w14:textId="77777777" w:rsidR="00AF20D4" w:rsidRPr="00D013AF" w:rsidRDefault="00D013AF">
            <w:pPr>
              <w:rPr>
                <w:sz w:val="16"/>
              </w:rPr>
            </w:pPr>
            <w:r w:rsidRPr="00D013AF">
              <w:rPr>
                <w:sz w:val="16"/>
              </w:rPr>
              <w:t xml:space="preserve">The </w:t>
            </w:r>
            <w:r w:rsidRPr="00D013AF">
              <w:rPr>
                <w:rStyle w:val="SAPScreenElement"/>
                <w:sz w:val="16"/>
              </w:rPr>
              <w:t>Process Purchase Requisitions</w:t>
            </w:r>
            <w:r w:rsidRPr="00D013AF">
              <w:rPr>
                <w:sz w:val="16"/>
              </w:rPr>
              <w:t xml:space="preserve"> screen is displayed.</w:t>
            </w:r>
          </w:p>
        </w:tc>
        <w:tc>
          <w:tcPr>
            <w:tcW w:w="0" w:type="auto"/>
          </w:tcPr>
          <w:p w14:paraId="7C53A094" w14:textId="77777777" w:rsidR="00AF20D4" w:rsidRPr="00D013AF" w:rsidRDefault="00AF20D4">
            <w:pPr>
              <w:rPr>
                <w:sz w:val="16"/>
              </w:rPr>
            </w:pPr>
          </w:p>
        </w:tc>
      </w:tr>
      <w:tr w:rsidR="00AF20D4" w:rsidRPr="00D013AF" w14:paraId="492299A6" w14:textId="77777777" w:rsidTr="00D013AF">
        <w:tc>
          <w:tcPr>
            <w:tcW w:w="0" w:type="auto"/>
          </w:tcPr>
          <w:p w14:paraId="6B2DC33B" w14:textId="77777777" w:rsidR="00AF20D4" w:rsidRPr="00D013AF" w:rsidRDefault="00D013AF">
            <w:pPr>
              <w:rPr>
                <w:sz w:val="16"/>
              </w:rPr>
            </w:pPr>
            <w:r w:rsidRPr="00D013AF">
              <w:rPr>
                <w:sz w:val="16"/>
              </w:rPr>
              <w:t>3</w:t>
            </w:r>
          </w:p>
        </w:tc>
        <w:tc>
          <w:tcPr>
            <w:tcW w:w="0" w:type="auto"/>
          </w:tcPr>
          <w:p w14:paraId="55A7A1AC" w14:textId="77777777" w:rsidR="00AF20D4" w:rsidRPr="00D013AF" w:rsidRDefault="00D013AF">
            <w:pPr>
              <w:rPr>
                <w:sz w:val="16"/>
              </w:rPr>
            </w:pPr>
            <w:r w:rsidRPr="00D013AF">
              <w:rPr>
                <w:rStyle w:val="SAPEmphasis"/>
                <w:sz w:val="16"/>
              </w:rPr>
              <w:t>Search for Purchase Requisitions</w:t>
            </w:r>
          </w:p>
        </w:tc>
        <w:tc>
          <w:tcPr>
            <w:tcW w:w="0" w:type="auto"/>
          </w:tcPr>
          <w:p w14:paraId="1AF22B6A" w14:textId="77777777" w:rsidR="00AF20D4" w:rsidRPr="00D013AF" w:rsidRDefault="00D013AF">
            <w:pPr>
              <w:rPr>
                <w:sz w:val="16"/>
              </w:rPr>
            </w:pPr>
            <w:r w:rsidRPr="00D013AF">
              <w:rPr>
                <w:sz w:val="16"/>
              </w:rPr>
              <w:t xml:space="preserve">In the </w:t>
            </w:r>
            <w:r w:rsidRPr="00D013AF">
              <w:rPr>
                <w:rStyle w:val="SAPScreenElement"/>
                <w:sz w:val="16"/>
              </w:rPr>
              <w:t>Search</w:t>
            </w:r>
            <w:r w:rsidRPr="00D013AF">
              <w:rPr>
                <w:sz w:val="16"/>
              </w:rPr>
              <w:t xml:space="preserve"> field, enter the number of the purchase requisition that you have created in the </w:t>
            </w:r>
            <w:r w:rsidRPr="00D013AF">
              <w:rPr>
                <w:rStyle w:val="SAPScreenElement"/>
                <w:sz w:val="16"/>
              </w:rPr>
              <w:t>Create Purchase Requisition</w:t>
            </w:r>
            <w:r w:rsidRPr="00D013AF">
              <w:rPr>
                <w:sz w:val="16"/>
              </w:rPr>
              <w:t xml:space="preserve"> procedure for material "RMPC07" and choose </w:t>
            </w:r>
            <w:r w:rsidRPr="00D013AF">
              <w:rPr>
                <w:rStyle w:val="SAPScreenElement"/>
                <w:sz w:val="16"/>
              </w:rPr>
              <w:t>Go</w:t>
            </w:r>
            <w:r w:rsidRPr="00D013AF">
              <w:rPr>
                <w:sz w:val="16"/>
              </w:rPr>
              <w:t>.</w:t>
            </w:r>
          </w:p>
        </w:tc>
        <w:tc>
          <w:tcPr>
            <w:tcW w:w="0" w:type="auto"/>
          </w:tcPr>
          <w:p w14:paraId="57783283" w14:textId="77777777" w:rsidR="00AF20D4" w:rsidRPr="00D013AF" w:rsidRDefault="00D013AF">
            <w:pPr>
              <w:rPr>
                <w:sz w:val="16"/>
              </w:rPr>
            </w:pPr>
            <w:r w:rsidRPr="00D013AF">
              <w:rPr>
                <w:sz w:val="16"/>
              </w:rPr>
              <w:t>The purchase requisition for material "RMPC07" is shown in the search results.</w:t>
            </w:r>
          </w:p>
          <w:p w14:paraId="39369D7D" w14:textId="77777777" w:rsidR="00AF20D4" w:rsidRPr="00D013AF" w:rsidRDefault="00AF20D4">
            <w:pPr>
              <w:rPr>
                <w:sz w:val="16"/>
              </w:rPr>
            </w:pPr>
          </w:p>
          <w:tbl>
            <w:tblPr>
              <w:tblStyle w:val="SAPNote"/>
              <w:tblW w:w="4975" w:type="pct"/>
              <w:tblLook w:val="0480" w:firstRow="0" w:lastRow="0" w:firstColumn="1" w:lastColumn="0" w:noHBand="0" w:noVBand="1"/>
            </w:tblPr>
            <w:tblGrid>
              <w:gridCol w:w="4141"/>
            </w:tblGrid>
            <w:tr w:rsidR="00AF20D4" w:rsidRPr="00D013AF" w14:paraId="03C8CDD6" w14:textId="77777777" w:rsidTr="00D013AF">
              <w:tc>
                <w:tcPr>
                  <w:tcW w:w="0" w:type="auto"/>
                </w:tcPr>
                <w:p w14:paraId="7F448C56" w14:textId="77777777" w:rsidR="00AF20D4" w:rsidRPr="00D013AF" w:rsidRDefault="00D013AF">
                  <w:pPr>
                    <w:rPr>
                      <w:sz w:val="16"/>
                    </w:rPr>
                  </w:pPr>
                  <w:r w:rsidRPr="00D013AF">
                    <w:rPr>
                      <w:rStyle w:val="SAPEmphasis"/>
                      <w:sz w:val="16"/>
                    </w:rPr>
                    <w:t xml:space="preserve">Note </w:t>
                  </w:r>
                  <w:r w:rsidRPr="00D013AF">
                    <w:rPr>
                      <w:sz w:val="16"/>
                    </w:rPr>
                    <w:t>The purchase requisition is approved automatically in the background, so it might take some time to appear in the search results.</w:t>
                  </w:r>
                </w:p>
              </w:tc>
            </w:tr>
          </w:tbl>
          <w:p w14:paraId="498D3154" w14:textId="77777777" w:rsidR="00D013AF" w:rsidRPr="00D013AF" w:rsidRDefault="00D013AF">
            <w:pPr>
              <w:rPr>
                <w:sz w:val="16"/>
              </w:rPr>
            </w:pPr>
          </w:p>
        </w:tc>
        <w:tc>
          <w:tcPr>
            <w:tcW w:w="0" w:type="auto"/>
          </w:tcPr>
          <w:p w14:paraId="48AA5242" w14:textId="77777777" w:rsidR="00AF20D4" w:rsidRPr="00D013AF" w:rsidRDefault="00AF20D4">
            <w:pPr>
              <w:rPr>
                <w:sz w:val="16"/>
              </w:rPr>
            </w:pPr>
          </w:p>
        </w:tc>
      </w:tr>
      <w:tr w:rsidR="00AF20D4" w:rsidRPr="00D013AF" w14:paraId="1F8D2206" w14:textId="77777777" w:rsidTr="00D013AF">
        <w:tc>
          <w:tcPr>
            <w:tcW w:w="0" w:type="auto"/>
          </w:tcPr>
          <w:p w14:paraId="4F6D4FD1" w14:textId="77777777" w:rsidR="00AF20D4" w:rsidRPr="00D013AF" w:rsidRDefault="00D013AF">
            <w:pPr>
              <w:rPr>
                <w:sz w:val="16"/>
              </w:rPr>
            </w:pPr>
            <w:r w:rsidRPr="00D013AF">
              <w:rPr>
                <w:sz w:val="16"/>
              </w:rPr>
              <w:lastRenderedPageBreak/>
              <w:t>4</w:t>
            </w:r>
          </w:p>
        </w:tc>
        <w:tc>
          <w:tcPr>
            <w:tcW w:w="0" w:type="auto"/>
          </w:tcPr>
          <w:p w14:paraId="2F9BEEF3" w14:textId="77777777" w:rsidR="00AF20D4" w:rsidRPr="00D013AF" w:rsidRDefault="00D013AF">
            <w:pPr>
              <w:rPr>
                <w:sz w:val="16"/>
              </w:rPr>
            </w:pPr>
            <w:r w:rsidRPr="00D013AF">
              <w:rPr>
                <w:rStyle w:val="SAPEmphasis"/>
                <w:sz w:val="16"/>
              </w:rPr>
              <w:t>Assign a Supplier to a Purchase Requisition</w:t>
            </w:r>
          </w:p>
        </w:tc>
        <w:tc>
          <w:tcPr>
            <w:tcW w:w="0" w:type="auto"/>
          </w:tcPr>
          <w:p w14:paraId="2CDA6212" w14:textId="77777777" w:rsidR="00D013AF" w:rsidRPr="00D013AF" w:rsidRDefault="00D013AF">
            <w:pPr>
              <w:rPr>
                <w:sz w:val="16"/>
              </w:rPr>
            </w:pPr>
            <w:r w:rsidRPr="00D013AF">
              <w:rPr>
                <w:sz w:val="16"/>
              </w:rPr>
              <w:t xml:space="preserve">Locate the record with your purchase requisition and check the </w:t>
            </w:r>
            <w:r w:rsidRPr="00D013AF">
              <w:rPr>
                <w:rStyle w:val="SAPScreenElement"/>
                <w:sz w:val="16"/>
              </w:rPr>
              <w:t>Assigned Supplier</w:t>
            </w:r>
            <w:r w:rsidRPr="00D013AF">
              <w:rPr>
                <w:sz w:val="16"/>
              </w:rPr>
              <w:t xml:space="preserve"> column.</w:t>
            </w:r>
          </w:p>
          <w:p w14:paraId="4D51B4CF" w14:textId="77777777" w:rsidR="00D013AF" w:rsidRPr="00D013AF" w:rsidRDefault="00D013AF">
            <w:pPr>
              <w:rPr>
                <w:sz w:val="16"/>
              </w:rPr>
            </w:pPr>
            <w:r w:rsidRPr="00D013AF">
              <w:rPr>
                <w:sz w:val="16"/>
              </w:rPr>
              <w:t>If a supplier has been assigned to the purchase requisition, you can skip this step.</w:t>
            </w:r>
          </w:p>
          <w:p w14:paraId="2BC19440" w14:textId="50F11F7C" w:rsidR="00AF20D4" w:rsidRPr="00D013AF" w:rsidRDefault="00D013AF">
            <w:pPr>
              <w:rPr>
                <w:sz w:val="16"/>
              </w:rPr>
            </w:pPr>
            <w:r w:rsidRPr="00D013AF">
              <w:rPr>
                <w:sz w:val="16"/>
              </w:rPr>
              <w:t xml:space="preserve">Otherwise, choose the pencil icon to edit your purchase requisition record. Then, enter one of the following </w:t>
            </w:r>
            <w:r w:rsidRPr="00D013AF">
              <w:rPr>
                <w:sz w:val="16"/>
              </w:rPr>
              <w:t xml:space="preserve">suppliers in the dialog box: </w:t>
            </w:r>
            <w:r w:rsidRPr="00D013AF">
              <w:rPr>
                <w:rStyle w:val="SAPUserEntry"/>
                <w:sz w:val="16"/>
              </w:rPr>
              <w:t>10300050</w:t>
            </w:r>
            <w:r w:rsidRPr="00D013AF">
              <w:rPr>
                <w:sz w:val="16"/>
              </w:rPr>
              <w:t xml:space="preserve"> or </w:t>
            </w:r>
            <w:r w:rsidRPr="00D013AF">
              <w:rPr>
                <w:rStyle w:val="SAPUserEntry"/>
                <w:sz w:val="16"/>
              </w:rPr>
              <w:t>10300051</w:t>
            </w:r>
            <w:r w:rsidRPr="00D013AF">
              <w:rPr>
                <w:sz w:val="16"/>
              </w:rPr>
              <w:t xml:space="preserve">. Alternatively, you can select a supplier in the </w:t>
            </w:r>
            <w:r w:rsidRPr="00D013AF">
              <w:rPr>
                <w:rStyle w:val="SAPScreenElement"/>
                <w:sz w:val="16"/>
              </w:rPr>
              <w:t>Proposed Sources</w:t>
            </w:r>
            <w:r w:rsidRPr="00D013AF">
              <w:rPr>
                <w:sz w:val="16"/>
              </w:rPr>
              <w:t xml:space="preserve"> field.</w:t>
            </w:r>
          </w:p>
        </w:tc>
        <w:tc>
          <w:tcPr>
            <w:tcW w:w="0" w:type="auto"/>
          </w:tcPr>
          <w:p w14:paraId="3C612AC0" w14:textId="77777777" w:rsidR="00AF20D4" w:rsidRPr="00D013AF" w:rsidRDefault="00D013AF">
            <w:pPr>
              <w:rPr>
                <w:sz w:val="16"/>
              </w:rPr>
            </w:pPr>
            <w:r w:rsidRPr="00D013AF">
              <w:rPr>
                <w:sz w:val="16"/>
              </w:rPr>
              <w:t>The purchase requisition has an assigned supplier.</w:t>
            </w:r>
          </w:p>
        </w:tc>
        <w:tc>
          <w:tcPr>
            <w:tcW w:w="0" w:type="auto"/>
          </w:tcPr>
          <w:p w14:paraId="76B1D6DF" w14:textId="77777777" w:rsidR="00AF20D4" w:rsidRPr="00D013AF" w:rsidRDefault="00AF20D4">
            <w:pPr>
              <w:rPr>
                <w:sz w:val="16"/>
              </w:rPr>
            </w:pPr>
          </w:p>
        </w:tc>
      </w:tr>
      <w:tr w:rsidR="00AF20D4" w:rsidRPr="00D013AF" w14:paraId="5049F2B2" w14:textId="77777777" w:rsidTr="00D013AF">
        <w:tc>
          <w:tcPr>
            <w:tcW w:w="0" w:type="auto"/>
          </w:tcPr>
          <w:p w14:paraId="045F0126" w14:textId="77777777" w:rsidR="00AF20D4" w:rsidRPr="00D013AF" w:rsidRDefault="00D013AF">
            <w:pPr>
              <w:rPr>
                <w:sz w:val="16"/>
              </w:rPr>
            </w:pPr>
            <w:r w:rsidRPr="00D013AF">
              <w:rPr>
                <w:sz w:val="16"/>
              </w:rPr>
              <w:t>5</w:t>
            </w:r>
          </w:p>
        </w:tc>
        <w:tc>
          <w:tcPr>
            <w:tcW w:w="0" w:type="auto"/>
          </w:tcPr>
          <w:p w14:paraId="4BBBAE6D" w14:textId="77777777" w:rsidR="00AF20D4" w:rsidRPr="00D013AF" w:rsidRDefault="00D013AF">
            <w:pPr>
              <w:rPr>
                <w:sz w:val="16"/>
              </w:rPr>
            </w:pPr>
            <w:r w:rsidRPr="00D013AF">
              <w:rPr>
                <w:rStyle w:val="SAPEmphasis"/>
                <w:sz w:val="16"/>
              </w:rPr>
              <w:t>Prepare the Purchase Order</w:t>
            </w:r>
          </w:p>
        </w:tc>
        <w:tc>
          <w:tcPr>
            <w:tcW w:w="0" w:type="auto"/>
          </w:tcPr>
          <w:p w14:paraId="7A1F5819" w14:textId="77777777" w:rsidR="00AF20D4" w:rsidRPr="00D013AF" w:rsidRDefault="00D013AF">
            <w:pPr>
              <w:rPr>
                <w:sz w:val="16"/>
              </w:rPr>
            </w:pPr>
            <w:r w:rsidRPr="00D013AF">
              <w:rPr>
                <w:sz w:val="16"/>
              </w:rPr>
              <w:t xml:space="preserve">Select the purchase requisition where the assigned supplier is displayed and choose </w:t>
            </w:r>
            <w:r w:rsidRPr="00D013AF">
              <w:rPr>
                <w:rStyle w:val="SAPScreenElement"/>
                <w:sz w:val="16"/>
              </w:rPr>
              <w:t>Create Purchase Order</w:t>
            </w:r>
            <w:r w:rsidRPr="00D013AF">
              <w:rPr>
                <w:sz w:val="16"/>
              </w:rPr>
              <w:t>.</w:t>
            </w:r>
          </w:p>
        </w:tc>
        <w:tc>
          <w:tcPr>
            <w:tcW w:w="0" w:type="auto"/>
          </w:tcPr>
          <w:p w14:paraId="1F83A262" w14:textId="77777777" w:rsidR="00AF20D4" w:rsidRPr="00D013AF" w:rsidRDefault="00D013AF">
            <w:pPr>
              <w:rPr>
                <w:sz w:val="16"/>
              </w:rPr>
            </w:pPr>
            <w:r w:rsidRPr="00D013AF">
              <w:rPr>
                <w:sz w:val="16"/>
              </w:rPr>
              <w:t xml:space="preserve">The </w:t>
            </w:r>
            <w:r w:rsidRPr="00D013AF">
              <w:rPr>
                <w:rStyle w:val="SAPScreenElement"/>
                <w:sz w:val="16"/>
              </w:rPr>
              <w:t>Process Purchase Requisitions</w:t>
            </w:r>
            <w:r w:rsidRPr="00D013AF">
              <w:rPr>
                <w:sz w:val="16"/>
              </w:rPr>
              <w:t xml:space="preserve"> screen is displayed.</w:t>
            </w:r>
          </w:p>
        </w:tc>
        <w:tc>
          <w:tcPr>
            <w:tcW w:w="0" w:type="auto"/>
          </w:tcPr>
          <w:p w14:paraId="17F94147" w14:textId="77777777" w:rsidR="00AF20D4" w:rsidRPr="00D013AF" w:rsidRDefault="00AF20D4">
            <w:pPr>
              <w:rPr>
                <w:sz w:val="16"/>
              </w:rPr>
            </w:pPr>
          </w:p>
        </w:tc>
      </w:tr>
      <w:tr w:rsidR="00AF20D4" w:rsidRPr="00D013AF" w14:paraId="4C180894" w14:textId="77777777" w:rsidTr="00D013AF">
        <w:tc>
          <w:tcPr>
            <w:tcW w:w="0" w:type="auto"/>
          </w:tcPr>
          <w:p w14:paraId="3FF06F74" w14:textId="77777777" w:rsidR="00AF20D4" w:rsidRPr="00D013AF" w:rsidRDefault="00D013AF">
            <w:pPr>
              <w:rPr>
                <w:sz w:val="16"/>
              </w:rPr>
            </w:pPr>
            <w:r w:rsidRPr="00D013AF">
              <w:rPr>
                <w:sz w:val="16"/>
              </w:rPr>
              <w:t>6</w:t>
            </w:r>
          </w:p>
        </w:tc>
        <w:tc>
          <w:tcPr>
            <w:tcW w:w="0" w:type="auto"/>
          </w:tcPr>
          <w:p w14:paraId="05F09859" w14:textId="77777777" w:rsidR="00AF20D4" w:rsidRPr="00D013AF" w:rsidRDefault="00D013AF">
            <w:pPr>
              <w:rPr>
                <w:sz w:val="16"/>
              </w:rPr>
            </w:pPr>
            <w:r w:rsidRPr="00D013AF">
              <w:rPr>
                <w:rStyle w:val="SAPEmphasis"/>
                <w:sz w:val="16"/>
              </w:rPr>
              <w:t>Create the Purchase Order</w:t>
            </w:r>
          </w:p>
        </w:tc>
        <w:tc>
          <w:tcPr>
            <w:tcW w:w="0" w:type="auto"/>
          </w:tcPr>
          <w:p w14:paraId="4F64F0D7" w14:textId="77777777" w:rsidR="00D013AF" w:rsidRPr="00D013AF" w:rsidRDefault="00D013AF">
            <w:pPr>
              <w:rPr>
                <w:sz w:val="16"/>
              </w:rPr>
            </w:pPr>
            <w:r w:rsidRPr="00D013AF">
              <w:rPr>
                <w:sz w:val="16"/>
              </w:rPr>
              <w:t xml:space="preserve">In the </w:t>
            </w:r>
            <w:r w:rsidRPr="00D013AF">
              <w:rPr>
                <w:rStyle w:val="SAPScreenElement"/>
                <w:sz w:val="16"/>
              </w:rPr>
              <w:t>General Information</w:t>
            </w:r>
            <w:r w:rsidRPr="00D013AF">
              <w:rPr>
                <w:sz w:val="16"/>
              </w:rPr>
              <w:t xml:space="preserve"> section, make the following selection:</w:t>
            </w:r>
          </w:p>
          <w:p w14:paraId="16F9AD6A" w14:textId="77777777" w:rsidR="00D013AF" w:rsidRPr="00D013AF" w:rsidRDefault="00D013AF">
            <w:pPr>
              <w:pStyle w:val="listpara1"/>
              <w:numPr>
                <w:ilvl w:val="0"/>
                <w:numId w:val="46"/>
              </w:numPr>
              <w:rPr>
                <w:sz w:val="16"/>
              </w:rPr>
            </w:pPr>
            <w:r w:rsidRPr="00D013AF">
              <w:rPr>
                <w:rStyle w:val="SAPScreenElement"/>
                <w:sz w:val="16"/>
              </w:rPr>
              <w:t>Purchase Order Type</w:t>
            </w:r>
            <w:r w:rsidRPr="00D013AF">
              <w:rPr>
                <w:sz w:val="16"/>
              </w:rPr>
              <w:t xml:space="preserve">: </w:t>
            </w:r>
            <w:r w:rsidRPr="00D013AF">
              <w:rPr>
                <w:rStyle w:val="SAPScreenElement"/>
                <w:sz w:val="16"/>
              </w:rPr>
              <w:t>NB- Standard PO</w:t>
            </w:r>
            <w:r w:rsidRPr="00D013AF">
              <w:rPr>
                <w:sz w:val="16"/>
              </w:rPr>
              <w:t>.</w:t>
            </w:r>
          </w:p>
          <w:p w14:paraId="26262677" w14:textId="6E7844F0"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209E6279" w14:textId="77777777" w:rsidR="00AF20D4" w:rsidRPr="00D013AF" w:rsidRDefault="00D013AF">
            <w:pPr>
              <w:rPr>
                <w:sz w:val="16"/>
              </w:rPr>
            </w:pPr>
            <w:r w:rsidRPr="00D013AF">
              <w:rPr>
                <w:sz w:val="16"/>
              </w:rPr>
              <w:t>The purchase order is created.</w:t>
            </w:r>
          </w:p>
          <w:p w14:paraId="77347B1E" w14:textId="77777777" w:rsidR="00AF20D4" w:rsidRPr="00D013AF" w:rsidRDefault="00AF20D4">
            <w:pPr>
              <w:rPr>
                <w:sz w:val="16"/>
              </w:rPr>
            </w:pPr>
          </w:p>
          <w:tbl>
            <w:tblPr>
              <w:tblStyle w:val="SAPNote"/>
              <w:tblW w:w="4975" w:type="pct"/>
              <w:tblLook w:val="0480" w:firstRow="0" w:lastRow="0" w:firstColumn="1" w:lastColumn="0" w:noHBand="0" w:noVBand="1"/>
            </w:tblPr>
            <w:tblGrid>
              <w:gridCol w:w="4141"/>
            </w:tblGrid>
            <w:tr w:rsidR="00AF20D4" w:rsidRPr="00D013AF" w14:paraId="25FE851F" w14:textId="77777777" w:rsidTr="00D013AF">
              <w:tc>
                <w:tcPr>
                  <w:tcW w:w="0" w:type="auto"/>
                </w:tcPr>
                <w:p w14:paraId="336432D3" w14:textId="77777777" w:rsidR="00AF20D4" w:rsidRPr="00D013AF" w:rsidRDefault="00D013AF">
                  <w:pPr>
                    <w:rPr>
                      <w:sz w:val="16"/>
                    </w:rPr>
                  </w:pPr>
                  <w:r w:rsidRPr="00D013AF">
                    <w:rPr>
                      <w:rStyle w:val="SAPEmphasis"/>
                      <w:sz w:val="16"/>
                    </w:rPr>
                    <w:t xml:space="preserve">Note </w:t>
                  </w:r>
                  <w:r w:rsidRPr="00D013AF">
                    <w:rPr>
                      <w:sz w:val="16"/>
                    </w:rPr>
                    <w:t xml:space="preserve">Note down the purchase order number for the material as it is needed in the </w:t>
                  </w:r>
                  <w:r w:rsidRPr="00D013AF">
                    <w:rPr>
                      <w:rStyle w:val="SAPScreenElement"/>
                      <w:sz w:val="16"/>
                    </w:rPr>
                    <w:t>Post Goods Receipt</w:t>
                  </w:r>
                  <w:r w:rsidRPr="00D013AF">
                    <w:rPr>
                      <w:sz w:val="16"/>
                    </w:rPr>
                    <w:t xml:space="preserve"> procedure.</w:t>
                  </w:r>
                </w:p>
              </w:tc>
            </w:tr>
          </w:tbl>
          <w:p w14:paraId="3045C024" w14:textId="77777777" w:rsidR="00D013AF" w:rsidRPr="00D013AF" w:rsidRDefault="00D013AF">
            <w:pPr>
              <w:rPr>
                <w:sz w:val="16"/>
              </w:rPr>
            </w:pPr>
          </w:p>
        </w:tc>
        <w:tc>
          <w:tcPr>
            <w:tcW w:w="0" w:type="auto"/>
          </w:tcPr>
          <w:p w14:paraId="7EE902A9" w14:textId="77777777" w:rsidR="00AF20D4" w:rsidRPr="00D013AF" w:rsidRDefault="00AF20D4">
            <w:pPr>
              <w:rPr>
                <w:sz w:val="16"/>
              </w:rPr>
            </w:pPr>
          </w:p>
        </w:tc>
      </w:tr>
      <w:tr w:rsidR="00AF20D4" w:rsidRPr="00D013AF" w14:paraId="75854544" w14:textId="77777777" w:rsidTr="00D013AF">
        <w:tc>
          <w:tcPr>
            <w:tcW w:w="0" w:type="auto"/>
          </w:tcPr>
          <w:p w14:paraId="510DE0EB" w14:textId="77777777" w:rsidR="00AF20D4" w:rsidRPr="00D013AF" w:rsidRDefault="00D013AF">
            <w:pPr>
              <w:rPr>
                <w:sz w:val="16"/>
              </w:rPr>
            </w:pPr>
            <w:r w:rsidRPr="00D013AF">
              <w:rPr>
                <w:sz w:val="16"/>
              </w:rPr>
              <w:t>7</w:t>
            </w:r>
          </w:p>
        </w:tc>
        <w:tc>
          <w:tcPr>
            <w:tcW w:w="0" w:type="auto"/>
          </w:tcPr>
          <w:p w14:paraId="1C7A7855" w14:textId="77777777" w:rsidR="00AF20D4" w:rsidRPr="00D013AF" w:rsidRDefault="00D013AF">
            <w:pPr>
              <w:rPr>
                <w:sz w:val="16"/>
              </w:rPr>
            </w:pPr>
            <w:r w:rsidRPr="00D013AF">
              <w:rPr>
                <w:rStyle w:val="SAPEmphasis"/>
                <w:sz w:val="16"/>
              </w:rPr>
              <w:t>Go Back to Manage Purchase Requisition</w:t>
            </w:r>
          </w:p>
        </w:tc>
        <w:tc>
          <w:tcPr>
            <w:tcW w:w="0" w:type="auto"/>
          </w:tcPr>
          <w:p w14:paraId="21670A01" w14:textId="77777777" w:rsidR="00AF20D4" w:rsidRPr="00D013AF" w:rsidRDefault="00D013AF">
            <w:pPr>
              <w:rPr>
                <w:sz w:val="16"/>
              </w:rPr>
            </w:pPr>
            <w:r w:rsidRPr="00D013AF">
              <w:rPr>
                <w:sz w:val="16"/>
              </w:rPr>
              <w:t xml:space="preserve">In the dialog box, choose </w:t>
            </w:r>
            <w:r w:rsidRPr="00D013AF">
              <w:rPr>
                <w:rStyle w:val="SAPScreenElement"/>
                <w:sz w:val="16"/>
              </w:rPr>
              <w:t>OK</w:t>
            </w:r>
            <w:r w:rsidRPr="00D013AF">
              <w:rPr>
                <w:sz w:val="16"/>
              </w:rPr>
              <w:t>.</w:t>
            </w:r>
          </w:p>
        </w:tc>
        <w:tc>
          <w:tcPr>
            <w:tcW w:w="0" w:type="auto"/>
          </w:tcPr>
          <w:p w14:paraId="2873DD2E" w14:textId="77777777" w:rsidR="00D013AF" w:rsidRPr="00D013AF" w:rsidRDefault="00D013AF">
            <w:pPr>
              <w:rPr>
                <w:sz w:val="16"/>
              </w:rPr>
            </w:pPr>
            <w:r w:rsidRPr="00D013AF">
              <w:rPr>
                <w:sz w:val="16"/>
              </w:rPr>
              <w:t>Purchase requisition list is displayed again.</w:t>
            </w:r>
          </w:p>
          <w:p w14:paraId="6B4761D6" w14:textId="037E89A9" w:rsidR="00AF20D4" w:rsidRPr="00D013AF" w:rsidRDefault="00D013AF">
            <w:pPr>
              <w:rPr>
                <w:sz w:val="16"/>
              </w:rPr>
            </w:pPr>
            <w:r w:rsidRPr="00D013AF">
              <w:rPr>
                <w:sz w:val="16"/>
              </w:rPr>
              <w:t xml:space="preserve">The processing status of the purchase requisition is changed to </w:t>
            </w:r>
            <w:r w:rsidRPr="00D013AF">
              <w:rPr>
                <w:rStyle w:val="SAPScreenElement"/>
                <w:sz w:val="16"/>
              </w:rPr>
              <w:t>PO created</w:t>
            </w:r>
            <w:r w:rsidRPr="00D013AF">
              <w:rPr>
                <w:sz w:val="16"/>
              </w:rPr>
              <w:t>.</w:t>
            </w:r>
          </w:p>
        </w:tc>
        <w:tc>
          <w:tcPr>
            <w:tcW w:w="0" w:type="auto"/>
          </w:tcPr>
          <w:p w14:paraId="2C81401C" w14:textId="77777777" w:rsidR="00AF20D4" w:rsidRPr="00D013AF" w:rsidRDefault="00AF20D4">
            <w:pPr>
              <w:rPr>
                <w:sz w:val="16"/>
              </w:rPr>
            </w:pPr>
          </w:p>
        </w:tc>
      </w:tr>
      <w:tr w:rsidR="00AF20D4" w:rsidRPr="00D013AF" w14:paraId="0FDD56A4" w14:textId="77777777" w:rsidTr="00D013AF">
        <w:tc>
          <w:tcPr>
            <w:tcW w:w="0" w:type="auto"/>
          </w:tcPr>
          <w:p w14:paraId="14BF2C67" w14:textId="77777777" w:rsidR="00AF20D4" w:rsidRPr="00D013AF" w:rsidRDefault="00D013AF">
            <w:pPr>
              <w:rPr>
                <w:sz w:val="16"/>
              </w:rPr>
            </w:pPr>
            <w:r w:rsidRPr="00D013AF">
              <w:rPr>
                <w:sz w:val="16"/>
              </w:rPr>
              <w:t>8</w:t>
            </w:r>
          </w:p>
        </w:tc>
        <w:tc>
          <w:tcPr>
            <w:tcW w:w="0" w:type="auto"/>
          </w:tcPr>
          <w:p w14:paraId="05173813" w14:textId="77777777" w:rsidR="00AF20D4" w:rsidRPr="00D013AF" w:rsidRDefault="00D013AF">
            <w:pPr>
              <w:rPr>
                <w:sz w:val="16"/>
              </w:rPr>
            </w:pPr>
            <w:r w:rsidRPr="00D013AF">
              <w:rPr>
                <w:rStyle w:val="SAPEmphasis"/>
                <w:sz w:val="16"/>
              </w:rPr>
              <w:t xml:space="preserve">Create a Purchase Order for </w:t>
            </w:r>
            <w:r w:rsidRPr="00D013AF">
              <w:rPr>
                <w:rStyle w:val="SAPEmphasis"/>
                <w:sz w:val="16"/>
              </w:rPr>
              <w:t>Another Material</w:t>
            </w:r>
          </w:p>
        </w:tc>
        <w:tc>
          <w:tcPr>
            <w:tcW w:w="0" w:type="auto"/>
          </w:tcPr>
          <w:p w14:paraId="66CEDD68" w14:textId="77777777" w:rsidR="00AF20D4" w:rsidRPr="00D013AF" w:rsidRDefault="00D013AF">
            <w:pPr>
              <w:rPr>
                <w:sz w:val="16"/>
              </w:rPr>
            </w:pPr>
            <w:r w:rsidRPr="00D013AF">
              <w:rPr>
                <w:sz w:val="16"/>
              </w:rPr>
              <w:t>Repeat steps 3 to 7 for material "RMPC08".</w:t>
            </w:r>
          </w:p>
        </w:tc>
        <w:tc>
          <w:tcPr>
            <w:tcW w:w="0" w:type="auto"/>
          </w:tcPr>
          <w:p w14:paraId="2910DAF0" w14:textId="77777777" w:rsidR="00AF20D4" w:rsidRPr="00D013AF" w:rsidRDefault="00AF20D4">
            <w:pPr>
              <w:rPr>
                <w:sz w:val="16"/>
              </w:rPr>
            </w:pPr>
          </w:p>
        </w:tc>
        <w:tc>
          <w:tcPr>
            <w:tcW w:w="0" w:type="auto"/>
          </w:tcPr>
          <w:p w14:paraId="06AC0235" w14:textId="77777777" w:rsidR="00AF20D4" w:rsidRPr="00D013AF" w:rsidRDefault="00AF20D4">
            <w:pPr>
              <w:rPr>
                <w:sz w:val="16"/>
              </w:rPr>
            </w:pPr>
          </w:p>
        </w:tc>
      </w:tr>
    </w:tbl>
    <w:p w14:paraId="39518B93" w14:textId="77777777" w:rsidR="00AF20D4" w:rsidRDefault="00D013AF">
      <w:pPr>
        <w:pStyle w:val="Heading3"/>
      </w:pPr>
      <w:bookmarkStart w:id="44" w:name="unique_19"/>
      <w:bookmarkStart w:id="45" w:name="_Toc191058593"/>
      <w:r>
        <w:t>Post Goods Receipt for a Purchase Order</w:t>
      </w:r>
      <w:bookmarkEnd w:id="44"/>
      <w:bookmarkEnd w:id="45"/>
    </w:p>
    <w:p w14:paraId="08645083" w14:textId="77777777" w:rsidR="00AF20D4" w:rsidRDefault="00D013AF">
      <w:pPr>
        <w:pStyle w:val="SAPKeyblockTitle"/>
      </w:pPr>
      <w:r>
        <w:t>Test Administration</w:t>
      </w:r>
    </w:p>
    <w:p w14:paraId="0B71575B" w14:textId="77777777" w:rsidR="00AF20D4" w:rsidRDefault="00D013AF">
      <w:r>
        <w:t>Customer project: Fill in the project-specific parts.</w:t>
      </w:r>
    </w:p>
    <w:p w14:paraId="16310684"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6C49C487"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D3C23A"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CF27D3"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37B421"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60DBB" w14:textId="77777777" w:rsidR="00D013AF" w:rsidRPr="00D013AF" w:rsidRDefault="00D013AF">
            <w:pPr>
              <w:rPr>
                <w:sz w:val="12"/>
              </w:rPr>
            </w:pPr>
          </w:p>
        </w:tc>
      </w:tr>
      <w:tr w:rsidR="00AF20D4" w:rsidRPr="00D013AF" w14:paraId="7979953D"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056A26"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C61E6E"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8A27A6"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1FBBEF" w14:textId="77777777" w:rsidR="00D013AF" w:rsidRPr="00D013AF" w:rsidRDefault="00D013AF">
            <w:pPr>
              <w:rPr>
                <w:sz w:val="12"/>
              </w:rPr>
            </w:pPr>
          </w:p>
        </w:tc>
      </w:tr>
      <w:tr w:rsidR="00AF20D4" w:rsidRPr="00D013AF" w14:paraId="0F0EF41D"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5F480F"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5C4DE1"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246FD5"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E2EF9C"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4BB7B81A" w14:textId="77777777" w:rsidR="00AF20D4" w:rsidRDefault="00D013AF">
      <w:pPr>
        <w:pStyle w:val="SAPKeyblockTitle"/>
      </w:pPr>
      <w:r>
        <w:lastRenderedPageBreak/>
        <w:t>Purpose</w:t>
      </w:r>
    </w:p>
    <w:p w14:paraId="621EA6CB" w14:textId="77777777" w:rsidR="00AF20D4" w:rsidRDefault="00D013AF">
      <w:r>
        <w:t>This porcess step shows you how to post goods receipts for the created purchase orders.</w:t>
      </w:r>
    </w:p>
    <w:p w14:paraId="4CF1A26C"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659"/>
        <w:gridCol w:w="2387"/>
        <w:gridCol w:w="5152"/>
        <w:gridCol w:w="5006"/>
        <w:gridCol w:w="1100"/>
      </w:tblGrid>
      <w:tr w:rsidR="00AF20D4" w:rsidRPr="00D013AF" w14:paraId="4FE1AA92"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6CF0D98E" w14:textId="77777777" w:rsidR="00AF20D4" w:rsidRPr="00D013AF" w:rsidRDefault="00D013AF">
            <w:pPr>
              <w:pStyle w:val="SAPTableHeader"/>
              <w:rPr>
                <w:sz w:val="16"/>
              </w:rPr>
            </w:pPr>
            <w:r w:rsidRPr="00D013AF">
              <w:rPr>
                <w:rStyle w:val="SAPEmphasis"/>
                <w:sz w:val="16"/>
              </w:rPr>
              <w:t>Test Step #</w:t>
            </w:r>
          </w:p>
        </w:tc>
        <w:tc>
          <w:tcPr>
            <w:tcW w:w="0" w:type="auto"/>
          </w:tcPr>
          <w:p w14:paraId="6ED711FF" w14:textId="77777777" w:rsidR="00AF20D4" w:rsidRPr="00D013AF" w:rsidRDefault="00D013AF">
            <w:pPr>
              <w:pStyle w:val="SAPTableHeader"/>
              <w:rPr>
                <w:sz w:val="16"/>
              </w:rPr>
            </w:pPr>
            <w:r w:rsidRPr="00D013AF">
              <w:rPr>
                <w:rStyle w:val="SAPEmphasis"/>
                <w:sz w:val="16"/>
              </w:rPr>
              <w:t>Test Step Name</w:t>
            </w:r>
          </w:p>
        </w:tc>
        <w:tc>
          <w:tcPr>
            <w:tcW w:w="0" w:type="auto"/>
          </w:tcPr>
          <w:p w14:paraId="4BDA55C1" w14:textId="77777777" w:rsidR="00AF20D4" w:rsidRPr="00D013AF" w:rsidRDefault="00D013AF">
            <w:pPr>
              <w:pStyle w:val="SAPTableHeader"/>
              <w:rPr>
                <w:sz w:val="16"/>
              </w:rPr>
            </w:pPr>
            <w:r w:rsidRPr="00D013AF">
              <w:rPr>
                <w:rStyle w:val="SAPEmphasis"/>
                <w:sz w:val="16"/>
              </w:rPr>
              <w:t>Instruction</w:t>
            </w:r>
          </w:p>
        </w:tc>
        <w:tc>
          <w:tcPr>
            <w:tcW w:w="0" w:type="auto"/>
          </w:tcPr>
          <w:p w14:paraId="1218992B" w14:textId="77777777" w:rsidR="00AF20D4" w:rsidRPr="00D013AF" w:rsidRDefault="00D013AF">
            <w:pPr>
              <w:pStyle w:val="SAPTableHeader"/>
              <w:rPr>
                <w:sz w:val="16"/>
              </w:rPr>
            </w:pPr>
            <w:r w:rsidRPr="00D013AF">
              <w:rPr>
                <w:rStyle w:val="SAPEmphasis"/>
                <w:sz w:val="16"/>
              </w:rPr>
              <w:t>Expected Result</w:t>
            </w:r>
          </w:p>
        </w:tc>
        <w:tc>
          <w:tcPr>
            <w:tcW w:w="0" w:type="auto"/>
          </w:tcPr>
          <w:p w14:paraId="54B8C81C" w14:textId="77777777" w:rsidR="00AF20D4" w:rsidRPr="00D013AF" w:rsidRDefault="00D013AF">
            <w:pPr>
              <w:pStyle w:val="SAPTableHeader"/>
              <w:rPr>
                <w:sz w:val="16"/>
              </w:rPr>
            </w:pPr>
            <w:r w:rsidRPr="00D013AF">
              <w:rPr>
                <w:rStyle w:val="SAPEmphasis"/>
                <w:sz w:val="16"/>
              </w:rPr>
              <w:t>Pass / Fail / Comment</w:t>
            </w:r>
          </w:p>
        </w:tc>
      </w:tr>
      <w:tr w:rsidR="00AF20D4" w:rsidRPr="00D013AF" w14:paraId="30787914" w14:textId="77777777" w:rsidTr="00D013AF">
        <w:tc>
          <w:tcPr>
            <w:tcW w:w="0" w:type="auto"/>
          </w:tcPr>
          <w:p w14:paraId="1F59790F" w14:textId="77777777" w:rsidR="00AF20D4" w:rsidRPr="00D013AF" w:rsidRDefault="00D013AF">
            <w:pPr>
              <w:rPr>
                <w:sz w:val="16"/>
              </w:rPr>
            </w:pPr>
            <w:r w:rsidRPr="00D013AF">
              <w:rPr>
                <w:sz w:val="16"/>
              </w:rPr>
              <w:t>1</w:t>
            </w:r>
          </w:p>
        </w:tc>
        <w:tc>
          <w:tcPr>
            <w:tcW w:w="0" w:type="auto"/>
          </w:tcPr>
          <w:p w14:paraId="4685FC01" w14:textId="77777777" w:rsidR="00AF20D4" w:rsidRPr="00D013AF" w:rsidRDefault="00D013AF">
            <w:pPr>
              <w:rPr>
                <w:sz w:val="16"/>
              </w:rPr>
            </w:pPr>
            <w:r w:rsidRPr="00D013AF">
              <w:rPr>
                <w:rStyle w:val="SAPEmphasis"/>
                <w:sz w:val="16"/>
              </w:rPr>
              <w:t>Log On</w:t>
            </w:r>
          </w:p>
        </w:tc>
        <w:tc>
          <w:tcPr>
            <w:tcW w:w="0" w:type="auto"/>
          </w:tcPr>
          <w:p w14:paraId="1D219E1D" w14:textId="77777777" w:rsidR="00AF20D4" w:rsidRPr="00D013AF" w:rsidRDefault="00D013AF">
            <w:pPr>
              <w:rPr>
                <w:sz w:val="16"/>
              </w:rPr>
            </w:pPr>
            <w:r w:rsidRPr="00D013AF">
              <w:rPr>
                <w:sz w:val="16"/>
              </w:rPr>
              <w:t>Log on to the SAP Fiori launchpad as a Warehouse Clerk.</w:t>
            </w:r>
          </w:p>
        </w:tc>
        <w:tc>
          <w:tcPr>
            <w:tcW w:w="0" w:type="auto"/>
          </w:tcPr>
          <w:p w14:paraId="2DBB79A8" w14:textId="77777777" w:rsidR="00AF20D4" w:rsidRPr="00D013AF" w:rsidRDefault="00D013AF">
            <w:pPr>
              <w:rPr>
                <w:sz w:val="16"/>
              </w:rPr>
            </w:pPr>
            <w:r w:rsidRPr="00D013AF">
              <w:rPr>
                <w:sz w:val="16"/>
              </w:rPr>
              <w:t>The SAP Fiori launchpad is displayed.</w:t>
            </w:r>
          </w:p>
        </w:tc>
        <w:tc>
          <w:tcPr>
            <w:tcW w:w="0" w:type="auto"/>
          </w:tcPr>
          <w:p w14:paraId="0C36E193" w14:textId="77777777" w:rsidR="00AF20D4" w:rsidRPr="00D013AF" w:rsidRDefault="00AF20D4">
            <w:pPr>
              <w:rPr>
                <w:sz w:val="16"/>
              </w:rPr>
            </w:pPr>
          </w:p>
        </w:tc>
      </w:tr>
      <w:tr w:rsidR="00AF20D4" w:rsidRPr="00D013AF" w14:paraId="0E316F90" w14:textId="77777777" w:rsidTr="00D013AF">
        <w:tc>
          <w:tcPr>
            <w:tcW w:w="0" w:type="auto"/>
          </w:tcPr>
          <w:p w14:paraId="18C9C258" w14:textId="77777777" w:rsidR="00AF20D4" w:rsidRPr="00D013AF" w:rsidRDefault="00D013AF">
            <w:pPr>
              <w:rPr>
                <w:sz w:val="16"/>
              </w:rPr>
            </w:pPr>
            <w:r w:rsidRPr="00D013AF">
              <w:rPr>
                <w:sz w:val="16"/>
              </w:rPr>
              <w:t>2</w:t>
            </w:r>
          </w:p>
        </w:tc>
        <w:tc>
          <w:tcPr>
            <w:tcW w:w="0" w:type="auto"/>
          </w:tcPr>
          <w:p w14:paraId="0F3167CA" w14:textId="77777777" w:rsidR="00AF20D4" w:rsidRPr="00D013AF" w:rsidRDefault="00D013AF">
            <w:pPr>
              <w:rPr>
                <w:sz w:val="16"/>
              </w:rPr>
            </w:pPr>
            <w:r w:rsidRPr="00D013AF">
              <w:rPr>
                <w:rStyle w:val="SAPEmphasis"/>
                <w:sz w:val="16"/>
              </w:rPr>
              <w:t>Access App</w:t>
            </w:r>
          </w:p>
        </w:tc>
        <w:tc>
          <w:tcPr>
            <w:tcW w:w="0" w:type="auto"/>
          </w:tcPr>
          <w:p w14:paraId="75675E3C" w14:textId="77777777" w:rsidR="00AF20D4" w:rsidRPr="00D013AF" w:rsidRDefault="00D013AF">
            <w:pPr>
              <w:rPr>
                <w:sz w:val="16"/>
              </w:rPr>
            </w:pPr>
            <w:r w:rsidRPr="00D013AF">
              <w:rPr>
                <w:sz w:val="16"/>
              </w:rPr>
              <w:t xml:space="preserve">Open </w:t>
            </w:r>
            <w:r w:rsidRPr="00D013AF">
              <w:rPr>
                <w:rStyle w:val="SAPScreenElement"/>
                <w:sz w:val="16"/>
              </w:rPr>
              <w:t>Post Goods Receipt for Purchasing Document</w:t>
            </w:r>
            <w:r w:rsidRPr="00D013AF">
              <w:rPr>
                <w:sz w:val="16"/>
              </w:rPr>
              <w:t xml:space="preserve"> </w:t>
            </w:r>
            <w:r w:rsidRPr="00D013AF">
              <w:rPr>
                <w:rStyle w:val="SAPMonospace"/>
                <w:sz w:val="16"/>
              </w:rPr>
              <w:t>(F0843)</w:t>
            </w:r>
            <w:r w:rsidRPr="00D013AF">
              <w:rPr>
                <w:sz w:val="16"/>
              </w:rPr>
              <w:t>.</w:t>
            </w:r>
          </w:p>
        </w:tc>
        <w:tc>
          <w:tcPr>
            <w:tcW w:w="0" w:type="auto"/>
          </w:tcPr>
          <w:p w14:paraId="19972A4C" w14:textId="77777777" w:rsidR="00AF20D4" w:rsidRPr="00D013AF" w:rsidRDefault="00D013AF">
            <w:pPr>
              <w:rPr>
                <w:sz w:val="16"/>
              </w:rPr>
            </w:pPr>
            <w:r w:rsidRPr="00D013AF">
              <w:rPr>
                <w:sz w:val="16"/>
              </w:rPr>
              <w:t xml:space="preserve">The </w:t>
            </w:r>
            <w:r w:rsidRPr="00D013AF">
              <w:rPr>
                <w:rStyle w:val="SAPScreenElement"/>
                <w:sz w:val="16"/>
              </w:rPr>
              <w:t>Post Goods Receipt for Purchasing Document</w:t>
            </w:r>
            <w:r w:rsidRPr="00D013AF">
              <w:rPr>
                <w:sz w:val="16"/>
              </w:rPr>
              <w:t xml:space="preserve"> screen is displayed.</w:t>
            </w:r>
          </w:p>
        </w:tc>
        <w:tc>
          <w:tcPr>
            <w:tcW w:w="0" w:type="auto"/>
          </w:tcPr>
          <w:p w14:paraId="573E5AE2" w14:textId="77777777" w:rsidR="00AF20D4" w:rsidRPr="00D013AF" w:rsidRDefault="00AF20D4">
            <w:pPr>
              <w:rPr>
                <w:sz w:val="16"/>
              </w:rPr>
            </w:pPr>
          </w:p>
        </w:tc>
      </w:tr>
      <w:tr w:rsidR="00AF20D4" w:rsidRPr="00D013AF" w14:paraId="5A037C5D" w14:textId="77777777" w:rsidTr="00D013AF">
        <w:tc>
          <w:tcPr>
            <w:tcW w:w="0" w:type="auto"/>
          </w:tcPr>
          <w:p w14:paraId="1991AA87" w14:textId="77777777" w:rsidR="00AF20D4" w:rsidRPr="00D013AF" w:rsidRDefault="00D013AF">
            <w:pPr>
              <w:rPr>
                <w:sz w:val="16"/>
              </w:rPr>
            </w:pPr>
            <w:r w:rsidRPr="00D013AF">
              <w:rPr>
                <w:sz w:val="16"/>
              </w:rPr>
              <w:t>3</w:t>
            </w:r>
          </w:p>
        </w:tc>
        <w:tc>
          <w:tcPr>
            <w:tcW w:w="0" w:type="auto"/>
          </w:tcPr>
          <w:p w14:paraId="0447ADE6" w14:textId="77777777" w:rsidR="00AF20D4" w:rsidRPr="00D013AF" w:rsidRDefault="00D013AF">
            <w:pPr>
              <w:rPr>
                <w:sz w:val="16"/>
              </w:rPr>
            </w:pPr>
            <w:r w:rsidRPr="00D013AF">
              <w:rPr>
                <w:rStyle w:val="SAPEmphasis"/>
                <w:sz w:val="16"/>
              </w:rPr>
              <w:t>Search for the Purchase Order</w:t>
            </w:r>
          </w:p>
        </w:tc>
        <w:tc>
          <w:tcPr>
            <w:tcW w:w="0" w:type="auto"/>
          </w:tcPr>
          <w:p w14:paraId="4CE71484" w14:textId="77777777" w:rsidR="00AF20D4" w:rsidRPr="00D013AF" w:rsidRDefault="00D013AF">
            <w:pPr>
              <w:rPr>
                <w:sz w:val="16"/>
              </w:rPr>
            </w:pPr>
            <w:r w:rsidRPr="00D013AF">
              <w:rPr>
                <w:sz w:val="16"/>
              </w:rPr>
              <w:t xml:space="preserve">In the </w:t>
            </w:r>
            <w:r w:rsidRPr="00D013AF">
              <w:rPr>
                <w:rStyle w:val="SAPScreenElement"/>
                <w:sz w:val="16"/>
              </w:rPr>
              <w:t>Purchasing Documents</w:t>
            </w:r>
            <w:r w:rsidRPr="00D013AF">
              <w:rPr>
                <w:sz w:val="16"/>
              </w:rPr>
              <w:t xml:space="preserve"> field, enter the number of the purchase order that you have created for material "RMPC07".</w:t>
            </w:r>
          </w:p>
        </w:tc>
        <w:tc>
          <w:tcPr>
            <w:tcW w:w="0" w:type="auto"/>
          </w:tcPr>
          <w:p w14:paraId="580ADC20" w14:textId="77777777" w:rsidR="00AF20D4" w:rsidRPr="00D013AF" w:rsidRDefault="00D013AF">
            <w:pPr>
              <w:rPr>
                <w:sz w:val="16"/>
              </w:rPr>
            </w:pPr>
            <w:r w:rsidRPr="00D013AF">
              <w:rPr>
                <w:sz w:val="16"/>
              </w:rPr>
              <w:t>The purchase order is displayed.</w:t>
            </w:r>
          </w:p>
        </w:tc>
        <w:tc>
          <w:tcPr>
            <w:tcW w:w="0" w:type="auto"/>
          </w:tcPr>
          <w:p w14:paraId="33AB9F1A" w14:textId="77777777" w:rsidR="00AF20D4" w:rsidRPr="00D013AF" w:rsidRDefault="00AF20D4">
            <w:pPr>
              <w:rPr>
                <w:sz w:val="16"/>
              </w:rPr>
            </w:pPr>
          </w:p>
        </w:tc>
      </w:tr>
      <w:tr w:rsidR="00AF20D4" w:rsidRPr="00D013AF" w14:paraId="1DE3624F" w14:textId="77777777" w:rsidTr="00D013AF">
        <w:tc>
          <w:tcPr>
            <w:tcW w:w="0" w:type="auto"/>
          </w:tcPr>
          <w:p w14:paraId="52C6E668" w14:textId="77777777" w:rsidR="00AF20D4" w:rsidRPr="00D013AF" w:rsidRDefault="00D013AF">
            <w:pPr>
              <w:rPr>
                <w:sz w:val="16"/>
              </w:rPr>
            </w:pPr>
            <w:r w:rsidRPr="00D013AF">
              <w:rPr>
                <w:sz w:val="16"/>
              </w:rPr>
              <w:t>4</w:t>
            </w:r>
          </w:p>
        </w:tc>
        <w:tc>
          <w:tcPr>
            <w:tcW w:w="0" w:type="auto"/>
          </w:tcPr>
          <w:p w14:paraId="33820FD4" w14:textId="77777777" w:rsidR="00AF20D4" w:rsidRPr="00D013AF" w:rsidRDefault="00D013AF">
            <w:pPr>
              <w:rPr>
                <w:sz w:val="16"/>
              </w:rPr>
            </w:pPr>
            <w:r w:rsidRPr="00D013AF">
              <w:rPr>
                <w:rStyle w:val="SAPEmphasis"/>
                <w:sz w:val="16"/>
              </w:rPr>
              <w:t>Enter a Delivery Note</w:t>
            </w:r>
          </w:p>
        </w:tc>
        <w:tc>
          <w:tcPr>
            <w:tcW w:w="0" w:type="auto"/>
          </w:tcPr>
          <w:p w14:paraId="0E2DCEB6" w14:textId="77777777" w:rsidR="00D013AF" w:rsidRPr="00D013AF" w:rsidRDefault="00D013AF">
            <w:pPr>
              <w:rPr>
                <w:sz w:val="16"/>
              </w:rPr>
            </w:pPr>
            <w:r w:rsidRPr="00D013AF">
              <w:rPr>
                <w:sz w:val="16"/>
              </w:rPr>
              <w:t xml:space="preserve">In the </w:t>
            </w:r>
            <w:r w:rsidRPr="00D013AF">
              <w:rPr>
                <w:rStyle w:val="SAPScreenElement"/>
                <w:sz w:val="16"/>
              </w:rPr>
              <w:t>General Information</w:t>
            </w:r>
            <w:r w:rsidRPr="00D013AF">
              <w:rPr>
                <w:sz w:val="16"/>
              </w:rPr>
              <w:t xml:space="preserve"> section, make the following entry:</w:t>
            </w:r>
          </w:p>
          <w:p w14:paraId="055888FB" w14:textId="7FF8FDCE" w:rsidR="00AF20D4" w:rsidRPr="00D013AF" w:rsidRDefault="00D013AF">
            <w:pPr>
              <w:pStyle w:val="listpara1"/>
              <w:numPr>
                <w:ilvl w:val="0"/>
                <w:numId w:val="47"/>
              </w:numPr>
              <w:rPr>
                <w:sz w:val="16"/>
              </w:rPr>
            </w:pPr>
            <w:r w:rsidRPr="00D013AF">
              <w:rPr>
                <w:rStyle w:val="SAPScreenElement"/>
                <w:sz w:val="16"/>
              </w:rPr>
              <w:t>Delivery Note</w:t>
            </w:r>
            <w:r w:rsidRPr="00D013AF">
              <w:rPr>
                <w:sz w:val="16"/>
              </w:rPr>
              <w:t xml:space="preserve">: </w:t>
            </w:r>
            <w:r w:rsidRPr="00D013AF">
              <w:rPr>
                <w:rStyle w:val="SAPUserEntry"/>
                <w:sz w:val="16"/>
              </w:rPr>
              <w:t>&lt;enter free text&gt;</w:t>
            </w:r>
          </w:p>
        </w:tc>
        <w:tc>
          <w:tcPr>
            <w:tcW w:w="0" w:type="auto"/>
          </w:tcPr>
          <w:p w14:paraId="308BC52C" w14:textId="77777777" w:rsidR="00AF20D4" w:rsidRPr="00D013AF" w:rsidRDefault="00AF20D4">
            <w:pPr>
              <w:rPr>
                <w:sz w:val="16"/>
              </w:rPr>
            </w:pPr>
          </w:p>
        </w:tc>
        <w:tc>
          <w:tcPr>
            <w:tcW w:w="0" w:type="auto"/>
          </w:tcPr>
          <w:p w14:paraId="7D180777" w14:textId="77777777" w:rsidR="00AF20D4" w:rsidRPr="00D013AF" w:rsidRDefault="00AF20D4">
            <w:pPr>
              <w:rPr>
                <w:sz w:val="16"/>
              </w:rPr>
            </w:pPr>
          </w:p>
        </w:tc>
      </w:tr>
      <w:tr w:rsidR="00AF20D4" w:rsidRPr="00D013AF" w14:paraId="681366F2" w14:textId="77777777" w:rsidTr="00D013AF">
        <w:tc>
          <w:tcPr>
            <w:tcW w:w="0" w:type="auto"/>
          </w:tcPr>
          <w:p w14:paraId="373F30C4" w14:textId="77777777" w:rsidR="00AF20D4" w:rsidRPr="00D013AF" w:rsidRDefault="00D013AF">
            <w:pPr>
              <w:rPr>
                <w:sz w:val="16"/>
              </w:rPr>
            </w:pPr>
            <w:r w:rsidRPr="00D013AF">
              <w:rPr>
                <w:sz w:val="16"/>
              </w:rPr>
              <w:t>5</w:t>
            </w:r>
          </w:p>
        </w:tc>
        <w:tc>
          <w:tcPr>
            <w:tcW w:w="0" w:type="auto"/>
          </w:tcPr>
          <w:p w14:paraId="0E3E8E4C" w14:textId="77777777" w:rsidR="00AF20D4" w:rsidRPr="00D013AF" w:rsidRDefault="00D013AF">
            <w:pPr>
              <w:rPr>
                <w:sz w:val="16"/>
              </w:rPr>
            </w:pPr>
            <w:r w:rsidRPr="00D013AF">
              <w:rPr>
                <w:rStyle w:val="SAPEmphasis"/>
                <w:sz w:val="16"/>
              </w:rPr>
              <w:t>Select an Item</w:t>
            </w:r>
          </w:p>
        </w:tc>
        <w:tc>
          <w:tcPr>
            <w:tcW w:w="0" w:type="auto"/>
          </w:tcPr>
          <w:p w14:paraId="10E5AAD7" w14:textId="77777777" w:rsidR="00AF20D4" w:rsidRPr="00D013AF" w:rsidRDefault="00D013AF">
            <w:pPr>
              <w:rPr>
                <w:sz w:val="16"/>
              </w:rPr>
            </w:pPr>
            <w:r w:rsidRPr="00D013AF">
              <w:rPr>
                <w:sz w:val="16"/>
              </w:rPr>
              <w:t xml:space="preserve">Select the items under the </w:t>
            </w:r>
            <w:r w:rsidRPr="00D013AF">
              <w:rPr>
                <w:rStyle w:val="SAPScreenElement"/>
                <w:sz w:val="16"/>
              </w:rPr>
              <w:t>Items</w:t>
            </w:r>
            <w:r w:rsidRPr="00D013AF">
              <w:rPr>
                <w:sz w:val="16"/>
              </w:rPr>
              <w:t xml:space="preserve"> section.</w:t>
            </w:r>
          </w:p>
        </w:tc>
        <w:tc>
          <w:tcPr>
            <w:tcW w:w="0" w:type="auto"/>
          </w:tcPr>
          <w:p w14:paraId="55D7BA8B" w14:textId="77777777" w:rsidR="00AF20D4" w:rsidRPr="00D013AF" w:rsidRDefault="00D013AF">
            <w:pPr>
              <w:rPr>
                <w:sz w:val="16"/>
              </w:rPr>
            </w:pPr>
            <w:r w:rsidRPr="00D013AF">
              <w:rPr>
                <w:sz w:val="16"/>
              </w:rPr>
              <w:t xml:space="preserve">The </w:t>
            </w:r>
            <w:r w:rsidRPr="00D013AF">
              <w:rPr>
                <w:rStyle w:val="SAPScreenElement"/>
                <w:sz w:val="16"/>
              </w:rPr>
              <w:t>Post</w:t>
            </w:r>
            <w:r w:rsidRPr="00D013AF">
              <w:rPr>
                <w:sz w:val="16"/>
              </w:rPr>
              <w:t xml:space="preserve"> option is activated.</w:t>
            </w:r>
          </w:p>
        </w:tc>
        <w:tc>
          <w:tcPr>
            <w:tcW w:w="0" w:type="auto"/>
          </w:tcPr>
          <w:p w14:paraId="501C486D" w14:textId="77777777" w:rsidR="00AF20D4" w:rsidRPr="00D013AF" w:rsidRDefault="00AF20D4">
            <w:pPr>
              <w:rPr>
                <w:sz w:val="16"/>
              </w:rPr>
            </w:pPr>
          </w:p>
        </w:tc>
      </w:tr>
      <w:tr w:rsidR="00AF20D4" w:rsidRPr="00D013AF" w14:paraId="5911731B" w14:textId="77777777" w:rsidTr="00D013AF">
        <w:tc>
          <w:tcPr>
            <w:tcW w:w="0" w:type="auto"/>
          </w:tcPr>
          <w:p w14:paraId="4B613A97" w14:textId="77777777" w:rsidR="00AF20D4" w:rsidRPr="00D013AF" w:rsidRDefault="00D013AF">
            <w:pPr>
              <w:rPr>
                <w:sz w:val="16"/>
              </w:rPr>
            </w:pPr>
            <w:r w:rsidRPr="00D013AF">
              <w:rPr>
                <w:sz w:val="16"/>
              </w:rPr>
              <w:t>6</w:t>
            </w:r>
          </w:p>
        </w:tc>
        <w:tc>
          <w:tcPr>
            <w:tcW w:w="0" w:type="auto"/>
          </w:tcPr>
          <w:p w14:paraId="6C11832D" w14:textId="77777777" w:rsidR="00AF20D4" w:rsidRPr="00D013AF" w:rsidRDefault="00D013AF">
            <w:pPr>
              <w:rPr>
                <w:sz w:val="16"/>
              </w:rPr>
            </w:pPr>
            <w:r w:rsidRPr="00D013AF">
              <w:rPr>
                <w:rStyle w:val="SAPEmphasis"/>
                <w:sz w:val="16"/>
              </w:rPr>
              <w:t>Post Goods Receipt</w:t>
            </w:r>
          </w:p>
        </w:tc>
        <w:tc>
          <w:tcPr>
            <w:tcW w:w="0" w:type="auto"/>
          </w:tcPr>
          <w:p w14:paraId="76E24AC2" w14:textId="77777777" w:rsidR="00AF20D4" w:rsidRPr="00D013AF" w:rsidRDefault="00D013AF">
            <w:pPr>
              <w:rPr>
                <w:sz w:val="16"/>
              </w:rPr>
            </w:pPr>
            <w:r w:rsidRPr="00D013AF">
              <w:rPr>
                <w:sz w:val="16"/>
              </w:rPr>
              <w:t xml:space="preserve">Choose </w:t>
            </w:r>
            <w:r w:rsidRPr="00D013AF">
              <w:rPr>
                <w:rStyle w:val="SAPScreenElement"/>
                <w:sz w:val="16"/>
              </w:rPr>
              <w:t>Post</w:t>
            </w:r>
            <w:r w:rsidRPr="00D013AF">
              <w:rPr>
                <w:sz w:val="16"/>
              </w:rPr>
              <w:t>.</w:t>
            </w:r>
          </w:p>
        </w:tc>
        <w:tc>
          <w:tcPr>
            <w:tcW w:w="0" w:type="auto"/>
          </w:tcPr>
          <w:p w14:paraId="625AE697" w14:textId="77777777" w:rsidR="00AF20D4" w:rsidRPr="00D013AF" w:rsidRDefault="00D013AF">
            <w:pPr>
              <w:rPr>
                <w:sz w:val="16"/>
              </w:rPr>
            </w:pPr>
            <w:r w:rsidRPr="00D013AF">
              <w:rPr>
                <w:sz w:val="16"/>
              </w:rPr>
              <w:t>A success message is displayed with the number of the created material document.</w:t>
            </w:r>
          </w:p>
          <w:p w14:paraId="544D2145"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4820"/>
            </w:tblGrid>
            <w:tr w:rsidR="00AF20D4" w:rsidRPr="00D013AF" w14:paraId="26C176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E023BEB" w14:textId="77777777" w:rsidR="00AF20D4" w:rsidRPr="00D013AF" w:rsidRDefault="00D013AF">
                  <w:pPr>
                    <w:rPr>
                      <w:sz w:val="16"/>
                    </w:rPr>
                  </w:pPr>
                  <w:r w:rsidRPr="00D013AF">
                    <w:rPr>
                      <w:rStyle w:val="SAPEmphasis"/>
                      <w:sz w:val="16"/>
                    </w:rPr>
                    <w:t xml:space="preserve">Note </w:t>
                  </w:r>
                  <w:r w:rsidRPr="00D013AF">
                    <w:rPr>
                      <w:sz w:val="16"/>
                    </w:rPr>
                    <w:t xml:space="preserve">Note down the number of the material document as it is needed in the </w:t>
                  </w:r>
                  <w:r w:rsidRPr="00D013AF">
                    <w:rPr>
                      <w:rStyle w:val="SAPScreenElement"/>
                      <w:sz w:val="16"/>
                    </w:rPr>
                    <w:t>Monitor Substance Volumes</w:t>
                  </w:r>
                  <w:r w:rsidRPr="00D013AF">
                    <w:rPr>
                      <w:sz w:val="16"/>
                    </w:rPr>
                    <w:t xml:space="preserve"> procedure.</w:t>
                  </w:r>
                </w:p>
              </w:tc>
            </w:tr>
          </w:tbl>
          <w:p w14:paraId="66F63995" w14:textId="77777777" w:rsidR="00D013AF" w:rsidRPr="00D013AF" w:rsidRDefault="00D013AF">
            <w:pPr>
              <w:rPr>
                <w:sz w:val="16"/>
              </w:rPr>
            </w:pPr>
          </w:p>
        </w:tc>
        <w:tc>
          <w:tcPr>
            <w:tcW w:w="0" w:type="auto"/>
          </w:tcPr>
          <w:p w14:paraId="0F0BF70D" w14:textId="77777777" w:rsidR="00AF20D4" w:rsidRPr="00D013AF" w:rsidRDefault="00AF20D4">
            <w:pPr>
              <w:rPr>
                <w:sz w:val="16"/>
              </w:rPr>
            </w:pPr>
          </w:p>
        </w:tc>
      </w:tr>
      <w:tr w:rsidR="00AF20D4" w:rsidRPr="00D013AF" w14:paraId="095D5B25" w14:textId="77777777" w:rsidTr="00D013AF">
        <w:tc>
          <w:tcPr>
            <w:tcW w:w="0" w:type="auto"/>
          </w:tcPr>
          <w:p w14:paraId="0D79B44B" w14:textId="77777777" w:rsidR="00AF20D4" w:rsidRPr="00D013AF" w:rsidRDefault="00D013AF">
            <w:pPr>
              <w:rPr>
                <w:sz w:val="16"/>
              </w:rPr>
            </w:pPr>
            <w:r w:rsidRPr="00D013AF">
              <w:rPr>
                <w:sz w:val="16"/>
              </w:rPr>
              <w:t>7</w:t>
            </w:r>
          </w:p>
        </w:tc>
        <w:tc>
          <w:tcPr>
            <w:tcW w:w="0" w:type="auto"/>
          </w:tcPr>
          <w:p w14:paraId="110660CA" w14:textId="77777777" w:rsidR="00AF20D4" w:rsidRPr="00D013AF" w:rsidRDefault="00D013AF">
            <w:pPr>
              <w:rPr>
                <w:sz w:val="16"/>
              </w:rPr>
            </w:pPr>
            <w:r w:rsidRPr="00D013AF">
              <w:rPr>
                <w:rStyle w:val="SAPEmphasis"/>
                <w:sz w:val="16"/>
              </w:rPr>
              <w:t>Post Goods Receipt for Another Purchasing Document</w:t>
            </w:r>
          </w:p>
        </w:tc>
        <w:tc>
          <w:tcPr>
            <w:tcW w:w="0" w:type="auto"/>
          </w:tcPr>
          <w:p w14:paraId="3CBBDA0F" w14:textId="77777777" w:rsidR="00AF20D4" w:rsidRPr="00D013AF" w:rsidRDefault="00D013AF">
            <w:pPr>
              <w:rPr>
                <w:sz w:val="16"/>
              </w:rPr>
            </w:pPr>
            <w:r w:rsidRPr="00D013AF">
              <w:rPr>
                <w:sz w:val="16"/>
              </w:rPr>
              <w:t>Repeat steps 3 to 6 for the purchase order that you have created for material "RMPC08".</w:t>
            </w:r>
          </w:p>
        </w:tc>
        <w:tc>
          <w:tcPr>
            <w:tcW w:w="0" w:type="auto"/>
          </w:tcPr>
          <w:p w14:paraId="0DA93F87" w14:textId="77777777" w:rsidR="00AF20D4" w:rsidRPr="00D013AF" w:rsidRDefault="00AF20D4">
            <w:pPr>
              <w:rPr>
                <w:sz w:val="16"/>
              </w:rPr>
            </w:pPr>
          </w:p>
        </w:tc>
        <w:tc>
          <w:tcPr>
            <w:tcW w:w="0" w:type="auto"/>
          </w:tcPr>
          <w:p w14:paraId="30F6DBDC" w14:textId="77777777" w:rsidR="00AF20D4" w:rsidRPr="00D013AF" w:rsidRDefault="00AF20D4">
            <w:pPr>
              <w:rPr>
                <w:sz w:val="16"/>
              </w:rPr>
            </w:pPr>
          </w:p>
        </w:tc>
      </w:tr>
    </w:tbl>
    <w:p w14:paraId="5D7E5436" w14:textId="77777777" w:rsidR="00AF20D4" w:rsidRDefault="00D013AF">
      <w:pPr>
        <w:pStyle w:val="Heading3"/>
      </w:pPr>
      <w:bookmarkStart w:id="46" w:name="unique_20"/>
      <w:bookmarkStart w:id="47" w:name="_Toc191058594"/>
      <w:r>
        <w:t>Analyze Stock Overview (Optional)</w:t>
      </w:r>
      <w:bookmarkEnd w:id="46"/>
      <w:bookmarkEnd w:id="47"/>
    </w:p>
    <w:p w14:paraId="5271772E" w14:textId="77777777" w:rsidR="00AF20D4" w:rsidRDefault="00D013AF">
      <w:pPr>
        <w:pStyle w:val="SAPKeyblockTitle"/>
      </w:pPr>
      <w:r>
        <w:t>Test Administration</w:t>
      </w:r>
    </w:p>
    <w:p w14:paraId="65F5F833" w14:textId="77777777" w:rsidR="00AF20D4" w:rsidRDefault="00D013AF">
      <w:r>
        <w:t>Customer project: Fill in the project-specific parts.</w:t>
      </w:r>
    </w:p>
    <w:p w14:paraId="283FAA39"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5666743C"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72238D" w14:textId="77777777" w:rsidR="00AF20D4" w:rsidRPr="00D013AF" w:rsidRDefault="00D013AF">
            <w:pPr>
              <w:rPr>
                <w:sz w:val="12"/>
              </w:rPr>
            </w:pPr>
            <w:r w:rsidRPr="00D013A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CA9FB5"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5DA12C"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FCD43A" w14:textId="77777777" w:rsidR="00D013AF" w:rsidRPr="00D013AF" w:rsidRDefault="00D013AF">
            <w:pPr>
              <w:rPr>
                <w:sz w:val="12"/>
              </w:rPr>
            </w:pPr>
          </w:p>
        </w:tc>
      </w:tr>
      <w:tr w:rsidR="00AF20D4" w:rsidRPr="00D013AF" w14:paraId="486A5405"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86005C"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C885BD"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BF85F7"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833A8E" w14:textId="77777777" w:rsidR="00D013AF" w:rsidRPr="00D013AF" w:rsidRDefault="00D013AF">
            <w:pPr>
              <w:rPr>
                <w:sz w:val="12"/>
              </w:rPr>
            </w:pPr>
          </w:p>
        </w:tc>
      </w:tr>
      <w:tr w:rsidR="00AF20D4" w:rsidRPr="00D013AF" w14:paraId="0C4E2D17"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61604"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2754E4"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F0ACEF"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271B47"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2E248AF9" w14:textId="77777777" w:rsidR="00AF20D4" w:rsidRDefault="00D013AF">
      <w:pPr>
        <w:pStyle w:val="SAPKeyblockTitle"/>
      </w:pPr>
      <w:r>
        <w:t>Purpose</w:t>
      </w:r>
    </w:p>
    <w:p w14:paraId="4AF42E1A" w14:textId="77777777" w:rsidR="00AF20D4" w:rsidRDefault="00D013AF">
      <w:r>
        <w:t>In this step, the stock overview is displayed.</w:t>
      </w:r>
    </w:p>
    <w:p w14:paraId="14996567"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946"/>
        <w:gridCol w:w="2338"/>
        <w:gridCol w:w="4395"/>
        <w:gridCol w:w="4879"/>
        <w:gridCol w:w="1746"/>
      </w:tblGrid>
      <w:tr w:rsidR="00AF20D4" w:rsidRPr="00D013AF" w14:paraId="0BDB8B81"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BD3DE9B" w14:textId="77777777" w:rsidR="00AF20D4" w:rsidRPr="00D013AF" w:rsidRDefault="00D013AF">
            <w:pPr>
              <w:pStyle w:val="SAPTableHeader"/>
              <w:rPr>
                <w:sz w:val="16"/>
              </w:rPr>
            </w:pPr>
            <w:r w:rsidRPr="00D013AF">
              <w:rPr>
                <w:rStyle w:val="SAPEmphasis"/>
                <w:sz w:val="16"/>
              </w:rPr>
              <w:t>Test Step #</w:t>
            </w:r>
          </w:p>
        </w:tc>
        <w:tc>
          <w:tcPr>
            <w:tcW w:w="0" w:type="auto"/>
          </w:tcPr>
          <w:p w14:paraId="6A0FD75E" w14:textId="77777777" w:rsidR="00AF20D4" w:rsidRPr="00D013AF" w:rsidRDefault="00D013AF">
            <w:pPr>
              <w:pStyle w:val="SAPTableHeader"/>
              <w:rPr>
                <w:sz w:val="16"/>
              </w:rPr>
            </w:pPr>
            <w:r w:rsidRPr="00D013AF">
              <w:rPr>
                <w:rStyle w:val="SAPEmphasis"/>
                <w:sz w:val="16"/>
              </w:rPr>
              <w:t>Test Step Name</w:t>
            </w:r>
          </w:p>
        </w:tc>
        <w:tc>
          <w:tcPr>
            <w:tcW w:w="0" w:type="auto"/>
          </w:tcPr>
          <w:p w14:paraId="7CC62309" w14:textId="77777777" w:rsidR="00AF20D4" w:rsidRPr="00D013AF" w:rsidRDefault="00D013AF">
            <w:pPr>
              <w:pStyle w:val="SAPTableHeader"/>
              <w:rPr>
                <w:sz w:val="16"/>
              </w:rPr>
            </w:pPr>
            <w:r w:rsidRPr="00D013AF">
              <w:rPr>
                <w:rStyle w:val="SAPEmphasis"/>
                <w:sz w:val="16"/>
              </w:rPr>
              <w:t>Instruction</w:t>
            </w:r>
          </w:p>
        </w:tc>
        <w:tc>
          <w:tcPr>
            <w:tcW w:w="0" w:type="auto"/>
          </w:tcPr>
          <w:p w14:paraId="583B1411" w14:textId="77777777" w:rsidR="00AF20D4" w:rsidRPr="00D013AF" w:rsidRDefault="00D013AF">
            <w:pPr>
              <w:pStyle w:val="SAPTableHeader"/>
              <w:rPr>
                <w:sz w:val="16"/>
              </w:rPr>
            </w:pPr>
            <w:r w:rsidRPr="00D013AF">
              <w:rPr>
                <w:rStyle w:val="SAPEmphasis"/>
                <w:sz w:val="16"/>
              </w:rPr>
              <w:t>Expected Result</w:t>
            </w:r>
          </w:p>
        </w:tc>
        <w:tc>
          <w:tcPr>
            <w:tcW w:w="0" w:type="auto"/>
          </w:tcPr>
          <w:p w14:paraId="6D7DBD7E" w14:textId="77777777" w:rsidR="00AF20D4" w:rsidRPr="00D013AF" w:rsidRDefault="00D013AF">
            <w:pPr>
              <w:pStyle w:val="SAPTableHeader"/>
              <w:rPr>
                <w:sz w:val="16"/>
              </w:rPr>
            </w:pPr>
            <w:r w:rsidRPr="00D013AF">
              <w:rPr>
                <w:rStyle w:val="SAPEmphasis"/>
                <w:sz w:val="16"/>
              </w:rPr>
              <w:t>Pass / Fail / Comment</w:t>
            </w:r>
          </w:p>
        </w:tc>
      </w:tr>
      <w:tr w:rsidR="00AF20D4" w:rsidRPr="00D013AF" w14:paraId="7783CAD2" w14:textId="77777777" w:rsidTr="00D013AF">
        <w:tc>
          <w:tcPr>
            <w:tcW w:w="0" w:type="auto"/>
          </w:tcPr>
          <w:p w14:paraId="008389BE" w14:textId="77777777" w:rsidR="00AF20D4" w:rsidRPr="00D013AF" w:rsidRDefault="00D013AF">
            <w:pPr>
              <w:rPr>
                <w:sz w:val="16"/>
              </w:rPr>
            </w:pPr>
            <w:r w:rsidRPr="00D013AF">
              <w:rPr>
                <w:sz w:val="16"/>
              </w:rPr>
              <w:t>1</w:t>
            </w:r>
          </w:p>
        </w:tc>
        <w:tc>
          <w:tcPr>
            <w:tcW w:w="0" w:type="auto"/>
          </w:tcPr>
          <w:p w14:paraId="5147E223" w14:textId="77777777" w:rsidR="00AF20D4" w:rsidRPr="00D013AF" w:rsidRDefault="00D013AF">
            <w:pPr>
              <w:rPr>
                <w:sz w:val="16"/>
              </w:rPr>
            </w:pPr>
            <w:r w:rsidRPr="00D013AF">
              <w:rPr>
                <w:rStyle w:val="SAPEmphasis"/>
                <w:sz w:val="16"/>
              </w:rPr>
              <w:t>Log On</w:t>
            </w:r>
          </w:p>
        </w:tc>
        <w:tc>
          <w:tcPr>
            <w:tcW w:w="0" w:type="auto"/>
          </w:tcPr>
          <w:p w14:paraId="4DBB47AF" w14:textId="77777777" w:rsidR="00AF20D4" w:rsidRPr="00D013AF" w:rsidRDefault="00D013AF">
            <w:pPr>
              <w:rPr>
                <w:sz w:val="16"/>
              </w:rPr>
            </w:pPr>
            <w:r w:rsidRPr="00D013AF">
              <w:rPr>
                <w:sz w:val="16"/>
              </w:rPr>
              <w:t>Log on to the SAP Fiori launchpad as an Warehouse Clerk.</w:t>
            </w:r>
          </w:p>
        </w:tc>
        <w:tc>
          <w:tcPr>
            <w:tcW w:w="0" w:type="auto"/>
          </w:tcPr>
          <w:p w14:paraId="24B9EA41" w14:textId="77777777" w:rsidR="00AF20D4" w:rsidRPr="00D013AF" w:rsidRDefault="00D013AF">
            <w:pPr>
              <w:rPr>
                <w:sz w:val="16"/>
              </w:rPr>
            </w:pPr>
            <w:r w:rsidRPr="00D013AF">
              <w:rPr>
                <w:sz w:val="16"/>
              </w:rPr>
              <w:t>The SAP Fiori launchpad is displayed.</w:t>
            </w:r>
          </w:p>
        </w:tc>
        <w:tc>
          <w:tcPr>
            <w:tcW w:w="0" w:type="auto"/>
          </w:tcPr>
          <w:p w14:paraId="0B5C85C0" w14:textId="77777777" w:rsidR="00AF20D4" w:rsidRPr="00D013AF" w:rsidRDefault="00AF20D4">
            <w:pPr>
              <w:rPr>
                <w:sz w:val="16"/>
              </w:rPr>
            </w:pPr>
          </w:p>
        </w:tc>
      </w:tr>
      <w:tr w:rsidR="00AF20D4" w:rsidRPr="00D013AF" w14:paraId="76976BA9" w14:textId="77777777" w:rsidTr="00D013AF">
        <w:tc>
          <w:tcPr>
            <w:tcW w:w="0" w:type="auto"/>
          </w:tcPr>
          <w:p w14:paraId="1608E3B6" w14:textId="77777777" w:rsidR="00AF20D4" w:rsidRPr="00D013AF" w:rsidRDefault="00D013AF">
            <w:pPr>
              <w:rPr>
                <w:sz w:val="16"/>
              </w:rPr>
            </w:pPr>
            <w:r w:rsidRPr="00D013AF">
              <w:rPr>
                <w:sz w:val="16"/>
              </w:rPr>
              <w:t>2</w:t>
            </w:r>
          </w:p>
        </w:tc>
        <w:tc>
          <w:tcPr>
            <w:tcW w:w="0" w:type="auto"/>
          </w:tcPr>
          <w:p w14:paraId="6E1475B0" w14:textId="77777777" w:rsidR="00AF20D4" w:rsidRPr="00D013AF" w:rsidRDefault="00D013AF">
            <w:pPr>
              <w:rPr>
                <w:sz w:val="16"/>
              </w:rPr>
            </w:pPr>
            <w:r w:rsidRPr="00D013AF">
              <w:rPr>
                <w:rStyle w:val="SAPEmphasis"/>
                <w:sz w:val="16"/>
              </w:rPr>
              <w:t>Access App</w:t>
            </w:r>
          </w:p>
        </w:tc>
        <w:tc>
          <w:tcPr>
            <w:tcW w:w="0" w:type="auto"/>
          </w:tcPr>
          <w:p w14:paraId="21F3C019" w14:textId="77777777" w:rsidR="00AF20D4" w:rsidRPr="00D013AF" w:rsidRDefault="00D013AF">
            <w:pPr>
              <w:rPr>
                <w:sz w:val="16"/>
              </w:rPr>
            </w:pPr>
            <w:r w:rsidRPr="00D013AF">
              <w:rPr>
                <w:sz w:val="16"/>
              </w:rPr>
              <w:t xml:space="preserve">Open </w:t>
            </w:r>
            <w:r w:rsidRPr="00D013AF">
              <w:rPr>
                <w:rStyle w:val="SAPScreenElement"/>
                <w:sz w:val="16"/>
              </w:rPr>
              <w:t>Stock</w:t>
            </w:r>
            <w:r w:rsidRPr="00D013AF">
              <w:rPr>
                <w:sz w:val="16"/>
              </w:rPr>
              <w:t xml:space="preserve"> - </w:t>
            </w:r>
            <w:r w:rsidRPr="00D013AF">
              <w:rPr>
                <w:rStyle w:val="SAPScreenElement"/>
                <w:sz w:val="16"/>
              </w:rPr>
              <w:t>Single Material</w:t>
            </w:r>
            <w:r w:rsidRPr="00D013AF">
              <w:rPr>
                <w:sz w:val="16"/>
              </w:rPr>
              <w:t xml:space="preserve"> </w:t>
            </w:r>
            <w:r w:rsidRPr="00D013AF">
              <w:rPr>
                <w:rStyle w:val="SAPMonospace"/>
                <w:sz w:val="16"/>
              </w:rPr>
              <w:t>(F1076)</w:t>
            </w:r>
            <w:r w:rsidRPr="00D013AF">
              <w:rPr>
                <w:sz w:val="16"/>
              </w:rPr>
              <w:t>.</w:t>
            </w:r>
          </w:p>
        </w:tc>
        <w:tc>
          <w:tcPr>
            <w:tcW w:w="0" w:type="auto"/>
          </w:tcPr>
          <w:p w14:paraId="1F1D4CEF" w14:textId="77777777" w:rsidR="00AF20D4" w:rsidRPr="00D013AF" w:rsidRDefault="00D013AF">
            <w:pPr>
              <w:rPr>
                <w:sz w:val="16"/>
              </w:rPr>
            </w:pPr>
            <w:r w:rsidRPr="00D013AF">
              <w:rPr>
                <w:sz w:val="16"/>
              </w:rPr>
              <w:t xml:space="preserve">The </w:t>
            </w:r>
            <w:r w:rsidRPr="00D013AF">
              <w:rPr>
                <w:rStyle w:val="SAPScreenElement"/>
                <w:sz w:val="16"/>
              </w:rPr>
              <w:t>Stock - Single Material</w:t>
            </w:r>
            <w:r w:rsidRPr="00D013AF">
              <w:rPr>
                <w:sz w:val="16"/>
              </w:rPr>
              <w:t xml:space="preserve"> screen is displayed.</w:t>
            </w:r>
          </w:p>
        </w:tc>
        <w:tc>
          <w:tcPr>
            <w:tcW w:w="0" w:type="auto"/>
          </w:tcPr>
          <w:p w14:paraId="421D3C19" w14:textId="77777777" w:rsidR="00AF20D4" w:rsidRPr="00D013AF" w:rsidRDefault="00AF20D4">
            <w:pPr>
              <w:rPr>
                <w:sz w:val="16"/>
              </w:rPr>
            </w:pPr>
          </w:p>
        </w:tc>
      </w:tr>
      <w:tr w:rsidR="00AF20D4" w:rsidRPr="00D013AF" w14:paraId="06833133" w14:textId="77777777" w:rsidTr="00D013AF">
        <w:tc>
          <w:tcPr>
            <w:tcW w:w="0" w:type="auto"/>
          </w:tcPr>
          <w:p w14:paraId="2A0A37C5" w14:textId="77777777" w:rsidR="00AF20D4" w:rsidRPr="00D013AF" w:rsidRDefault="00D013AF">
            <w:pPr>
              <w:rPr>
                <w:sz w:val="16"/>
              </w:rPr>
            </w:pPr>
            <w:r w:rsidRPr="00D013AF">
              <w:rPr>
                <w:sz w:val="16"/>
              </w:rPr>
              <w:t>3</w:t>
            </w:r>
          </w:p>
        </w:tc>
        <w:tc>
          <w:tcPr>
            <w:tcW w:w="0" w:type="auto"/>
          </w:tcPr>
          <w:p w14:paraId="650A4054" w14:textId="77777777" w:rsidR="00AF20D4" w:rsidRPr="00D013AF" w:rsidRDefault="00D013AF">
            <w:pPr>
              <w:rPr>
                <w:sz w:val="16"/>
              </w:rPr>
            </w:pPr>
            <w:r w:rsidRPr="00D013AF">
              <w:rPr>
                <w:rStyle w:val="SAPEmphasis"/>
                <w:sz w:val="16"/>
              </w:rPr>
              <w:t>Enter Material</w:t>
            </w:r>
          </w:p>
        </w:tc>
        <w:tc>
          <w:tcPr>
            <w:tcW w:w="0" w:type="auto"/>
          </w:tcPr>
          <w:p w14:paraId="5552C675" w14:textId="77777777" w:rsidR="00AF20D4" w:rsidRPr="00D013AF" w:rsidRDefault="00D013AF">
            <w:pPr>
              <w:rPr>
                <w:sz w:val="16"/>
              </w:rPr>
            </w:pPr>
            <w:r w:rsidRPr="00D013AF">
              <w:rPr>
                <w:sz w:val="16"/>
              </w:rPr>
              <w:t xml:space="preserve">In the </w:t>
            </w:r>
            <w:r w:rsidRPr="00D013AF">
              <w:rPr>
                <w:rStyle w:val="SAPScreenElement"/>
                <w:sz w:val="16"/>
              </w:rPr>
              <w:t>Material</w:t>
            </w:r>
            <w:r w:rsidRPr="00D013AF">
              <w:rPr>
                <w:sz w:val="16"/>
              </w:rPr>
              <w:t xml:space="preserve"> field, enter </w:t>
            </w:r>
            <w:r w:rsidRPr="00D013AF">
              <w:rPr>
                <w:rStyle w:val="SAPUserEntry"/>
                <w:sz w:val="16"/>
              </w:rPr>
              <w:t>RMPC07</w:t>
            </w:r>
            <w:r w:rsidRPr="00D013AF">
              <w:rPr>
                <w:sz w:val="16"/>
              </w:rPr>
              <w:t>.</w:t>
            </w:r>
          </w:p>
        </w:tc>
        <w:tc>
          <w:tcPr>
            <w:tcW w:w="0" w:type="auto"/>
          </w:tcPr>
          <w:p w14:paraId="63945E94" w14:textId="77777777" w:rsidR="00AF20D4" w:rsidRPr="00D013AF" w:rsidRDefault="00D013AF">
            <w:pPr>
              <w:rPr>
                <w:sz w:val="16"/>
              </w:rPr>
            </w:pPr>
            <w:r w:rsidRPr="00D013AF">
              <w:rPr>
                <w:sz w:val="16"/>
              </w:rPr>
              <w:t>The stock overview for the material is shown.</w:t>
            </w:r>
          </w:p>
        </w:tc>
        <w:tc>
          <w:tcPr>
            <w:tcW w:w="0" w:type="auto"/>
          </w:tcPr>
          <w:p w14:paraId="4DFD3911" w14:textId="77777777" w:rsidR="00AF20D4" w:rsidRPr="00D013AF" w:rsidRDefault="00AF20D4">
            <w:pPr>
              <w:rPr>
                <w:sz w:val="16"/>
              </w:rPr>
            </w:pPr>
          </w:p>
        </w:tc>
      </w:tr>
      <w:tr w:rsidR="00AF20D4" w:rsidRPr="00D013AF" w14:paraId="001EF060" w14:textId="77777777" w:rsidTr="00D013AF">
        <w:tc>
          <w:tcPr>
            <w:tcW w:w="0" w:type="auto"/>
          </w:tcPr>
          <w:p w14:paraId="720313D7" w14:textId="77777777" w:rsidR="00AF20D4" w:rsidRPr="00D013AF" w:rsidRDefault="00D013AF">
            <w:pPr>
              <w:rPr>
                <w:sz w:val="16"/>
              </w:rPr>
            </w:pPr>
            <w:r w:rsidRPr="00D013AF">
              <w:rPr>
                <w:sz w:val="16"/>
              </w:rPr>
              <w:t>4</w:t>
            </w:r>
          </w:p>
        </w:tc>
        <w:tc>
          <w:tcPr>
            <w:tcW w:w="0" w:type="auto"/>
          </w:tcPr>
          <w:p w14:paraId="7B1D26A6" w14:textId="77777777" w:rsidR="00AF20D4" w:rsidRPr="00D013AF" w:rsidRDefault="00D013AF">
            <w:pPr>
              <w:rPr>
                <w:sz w:val="16"/>
              </w:rPr>
            </w:pPr>
            <w:r w:rsidRPr="00D013AF">
              <w:rPr>
                <w:rStyle w:val="SAPEmphasis"/>
                <w:sz w:val="16"/>
              </w:rPr>
              <w:t>Change View</w:t>
            </w:r>
          </w:p>
        </w:tc>
        <w:tc>
          <w:tcPr>
            <w:tcW w:w="0" w:type="auto"/>
          </w:tcPr>
          <w:p w14:paraId="28609EC6" w14:textId="77777777" w:rsidR="00AF20D4" w:rsidRPr="00D013AF" w:rsidRDefault="00D013AF">
            <w:pPr>
              <w:rPr>
                <w:sz w:val="16"/>
              </w:rPr>
            </w:pPr>
            <w:r w:rsidRPr="00D013AF">
              <w:rPr>
                <w:sz w:val="16"/>
              </w:rPr>
              <w:t xml:space="preserve">Switch to </w:t>
            </w:r>
            <w:r w:rsidRPr="00D013AF">
              <w:rPr>
                <w:rStyle w:val="SAPScreenElement"/>
                <w:sz w:val="16"/>
              </w:rPr>
              <w:t>Chart View</w:t>
            </w:r>
            <w:r w:rsidRPr="00D013AF">
              <w:rPr>
                <w:sz w:val="16"/>
              </w:rPr>
              <w:t>.</w:t>
            </w:r>
          </w:p>
        </w:tc>
        <w:tc>
          <w:tcPr>
            <w:tcW w:w="0" w:type="auto"/>
          </w:tcPr>
          <w:p w14:paraId="0C66CEFF" w14:textId="77777777" w:rsidR="00D013AF" w:rsidRPr="00D013AF" w:rsidRDefault="00D013AF">
            <w:pPr>
              <w:rPr>
                <w:sz w:val="16"/>
              </w:rPr>
            </w:pPr>
            <w:r w:rsidRPr="00D013AF">
              <w:rPr>
                <w:rStyle w:val="SAPScreenElement"/>
                <w:sz w:val="16"/>
              </w:rPr>
              <w:t>Stock by Plant / Storage Location</w:t>
            </w:r>
            <w:r w:rsidRPr="00D013AF">
              <w:rPr>
                <w:sz w:val="16"/>
              </w:rPr>
              <w:t xml:space="preserve"> chart is displayed.</w:t>
            </w:r>
          </w:p>
          <w:p w14:paraId="4F38D373" w14:textId="0E5FCDCC" w:rsidR="00AF20D4" w:rsidRPr="00D013AF" w:rsidRDefault="00D013AF">
            <w:pPr>
              <w:rPr>
                <w:sz w:val="16"/>
              </w:rPr>
            </w:pPr>
            <w:r w:rsidRPr="00D013AF">
              <w:rPr>
                <w:sz w:val="16"/>
              </w:rPr>
              <w:t>You can view the previously procured quantities of the material.</w:t>
            </w:r>
          </w:p>
        </w:tc>
        <w:tc>
          <w:tcPr>
            <w:tcW w:w="0" w:type="auto"/>
          </w:tcPr>
          <w:p w14:paraId="5214B98B" w14:textId="77777777" w:rsidR="00AF20D4" w:rsidRPr="00D013AF" w:rsidRDefault="00AF20D4">
            <w:pPr>
              <w:rPr>
                <w:sz w:val="16"/>
              </w:rPr>
            </w:pPr>
          </w:p>
        </w:tc>
      </w:tr>
      <w:tr w:rsidR="00AF20D4" w:rsidRPr="00D013AF" w14:paraId="691EB13B" w14:textId="77777777" w:rsidTr="00D013AF">
        <w:tc>
          <w:tcPr>
            <w:tcW w:w="0" w:type="auto"/>
          </w:tcPr>
          <w:p w14:paraId="3DF85569" w14:textId="77777777" w:rsidR="00AF20D4" w:rsidRPr="00D013AF" w:rsidRDefault="00D013AF">
            <w:pPr>
              <w:rPr>
                <w:sz w:val="16"/>
              </w:rPr>
            </w:pPr>
            <w:r w:rsidRPr="00D013AF">
              <w:rPr>
                <w:sz w:val="16"/>
              </w:rPr>
              <w:t>5</w:t>
            </w:r>
          </w:p>
        </w:tc>
        <w:tc>
          <w:tcPr>
            <w:tcW w:w="0" w:type="auto"/>
          </w:tcPr>
          <w:p w14:paraId="7AF1825F" w14:textId="77777777" w:rsidR="00AF20D4" w:rsidRPr="00D013AF" w:rsidRDefault="00D013AF">
            <w:pPr>
              <w:rPr>
                <w:sz w:val="16"/>
              </w:rPr>
            </w:pPr>
            <w:r w:rsidRPr="00D013AF">
              <w:rPr>
                <w:rStyle w:val="SAPEmphasis"/>
                <w:sz w:val="16"/>
              </w:rPr>
              <w:t>View Stock for Other Material</w:t>
            </w:r>
          </w:p>
        </w:tc>
        <w:tc>
          <w:tcPr>
            <w:tcW w:w="0" w:type="auto"/>
          </w:tcPr>
          <w:p w14:paraId="1E236DF3" w14:textId="77777777" w:rsidR="00AF20D4" w:rsidRPr="00D013AF" w:rsidRDefault="00D013AF">
            <w:pPr>
              <w:rPr>
                <w:sz w:val="16"/>
              </w:rPr>
            </w:pPr>
            <w:r w:rsidRPr="00D013AF">
              <w:rPr>
                <w:sz w:val="16"/>
              </w:rPr>
              <w:t>Repeat steps 3 to 4 for material "RMPC08".</w:t>
            </w:r>
          </w:p>
        </w:tc>
        <w:tc>
          <w:tcPr>
            <w:tcW w:w="0" w:type="auto"/>
          </w:tcPr>
          <w:p w14:paraId="503DCB6F" w14:textId="77777777" w:rsidR="00AF20D4" w:rsidRPr="00D013AF" w:rsidRDefault="00AF20D4">
            <w:pPr>
              <w:rPr>
                <w:sz w:val="16"/>
              </w:rPr>
            </w:pPr>
          </w:p>
        </w:tc>
        <w:tc>
          <w:tcPr>
            <w:tcW w:w="0" w:type="auto"/>
          </w:tcPr>
          <w:p w14:paraId="6DB23817" w14:textId="77777777" w:rsidR="00AF20D4" w:rsidRPr="00D013AF" w:rsidRDefault="00AF20D4">
            <w:pPr>
              <w:rPr>
                <w:sz w:val="16"/>
              </w:rPr>
            </w:pPr>
          </w:p>
        </w:tc>
      </w:tr>
    </w:tbl>
    <w:p w14:paraId="59820D68" w14:textId="77777777" w:rsidR="00AF20D4" w:rsidRDefault="00D013AF">
      <w:pPr>
        <w:pStyle w:val="Heading2"/>
      </w:pPr>
      <w:bookmarkStart w:id="48" w:name="unique_34"/>
      <w:bookmarkStart w:id="49" w:name="_Toc191058595"/>
      <w:r>
        <w:t>Manufacturing Process Based on a Process Order</w:t>
      </w:r>
      <w:bookmarkEnd w:id="48"/>
      <w:bookmarkEnd w:id="49"/>
    </w:p>
    <w:p w14:paraId="6D493AFA" w14:textId="77777777" w:rsidR="00AF20D4" w:rsidRDefault="00D013AF">
      <w:r>
        <w:t>The manufacturing process starts with the creation of a process order and continues with manual goods issue for input materials, confirmation of operations, and posting of goods receipt. Purchased raw materials that are already in stock are used in the manufacturing process. In this test script, the manufacturing process is shown for the semifinished material "SGPCSVT01".</w:t>
      </w:r>
    </w:p>
    <w:p w14:paraId="2D686DC0" w14:textId="77777777" w:rsidR="00AF20D4" w:rsidRDefault="00D013AF">
      <w:pPr>
        <w:pStyle w:val="Heading3"/>
      </w:pPr>
      <w:bookmarkStart w:id="50" w:name="unique_21"/>
      <w:bookmarkStart w:id="51" w:name="_Toc191058596"/>
      <w:r>
        <w:lastRenderedPageBreak/>
        <w:t>Create a Process Order</w:t>
      </w:r>
      <w:bookmarkEnd w:id="50"/>
      <w:bookmarkEnd w:id="51"/>
    </w:p>
    <w:p w14:paraId="1A472C01" w14:textId="77777777" w:rsidR="00AF20D4" w:rsidRDefault="00D013AF">
      <w:pPr>
        <w:pStyle w:val="SAPKeyblockTitle"/>
      </w:pPr>
      <w:r>
        <w:t>Test Administration</w:t>
      </w:r>
    </w:p>
    <w:p w14:paraId="376FE041" w14:textId="77777777" w:rsidR="00AF20D4" w:rsidRDefault="00D013AF">
      <w:r>
        <w:t>Customer project: Fill in the project-specific parts.</w:t>
      </w:r>
    </w:p>
    <w:p w14:paraId="59FAF8CD"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3474EFB6"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27AC7D"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10ECFB"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605484"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7250C" w14:textId="77777777" w:rsidR="00D013AF" w:rsidRPr="00D013AF" w:rsidRDefault="00D013AF">
            <w:pPr>
              <w:rPr>
                <w:sz w:val="12"/>
              </w:rPr>
            </w:pPr>
          </w:p>
        </w:tc>
      </w:tr>
      <w:tr w:rsidR="00AF20D4" w:rsidRPr="00D013AF" w14:paraId="17F22787"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1CF55C"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FD6E8A"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866CBE"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0668E0" w14:textId="77777777" w:rsidR="00D013AF" w:rsidRPr="00D013AF" w:rsidRDefault="00D013AF">
            <w:pPr>
              <w:rPr>
                <w:sz w:val="12"/>
              </w:rPr>
            </w:pPr>
          </w:p>
        </w:tc>
      </w:tr>
      <w:tr w:rsidR="00AF20D4" w:rsidRPr="00D013AF" w14:paraId="0E42FD85"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E32AD4" w14:textId="77777777" w:rsidR="00AF20D4" w:rsidRPr="00D013AF" w:rsidRDefault="00D013AF">
            <w:pPr>
              <w:rPr>
                <w:sz w:val="12"/>
              </w:rPr>
            </w:pPr>
            <w:r w:rsidRPr="00D013AF">
              <w:rPr>
                <w:sz w:val="12"/>
              </w:rPr>
              <w:t xml:space="preserve">Business </w:t>
            </w:r>
            <w:r w:rsidRPr="00D013A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8EED71E"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BF540B"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08020A"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3B04A086" w14:textId="77777777" w:rsidR="00AF20D4" w:rsidRDefault="00D013AF">
      <w:pPr>
        <w:pStyle w:val="SAPKeyblockTitle"/>
      </w:pPr>
      <w:r>
        <w:t>Purpose</w:t>
      </w:r>
    </w:p>
    <w:p w14:paraId="3B8EF9EA" w14:textId="77777777" w:rsidR="00AF20D4" w:rsidRDefault="00D013AF">
      <w:r>
        <w:t>This process step shows you how to create process orders.</w:t>
      </w:r>
    </w:p>
    <w:p w14:paraId="7716598D"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635"/>
        <w:gridCol w:w="1342"/>
        <w:gridCol w:w="6786"/>
        <w:gridCol w:w="4501"/>
        <w:gridCol w:w="1040"/>
      </w:tblGrid>
      <w:tr w:rsidR="00AF20D4" w:rsidRPr="00D013AF" w14:paraId="399F29FC"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2F76645E" w14:textId="77777777" w:rsidR="00AF20D4" w:rsidRPr="00D013AF" w:rsidRDefault="00D013AF">
            <w:pPr>
              <w:pStyle w:val="SAPTableHeader"/>
              <w:rPr>
                <w:sz w:val="16"/>
              </w:rPr>
            </w:pPr>
            <w:r w:rsidRPr="00D013AF">
              <w:rPr>
                <w:rStyle w:val="SAPEmphasis"/>
                <w:sz w:val="16"/>
              </w:rPr>
              <w:t>Test Step #</w:t>
            </w:r>
          </w:p>
        </w:tc>
        <w:tc>
          <w:tcPr>
            <w:tcW w:w="0" w:type="auto"/>
          </w:tcPr>
          <w:p w14:paraId="6BF54496" w14:textId="77777777" w:rsidR="00AF20D4" w:rsidRPr="00D013AF" w:rsidRDefault="00D013AF">
            <w:pPr>
              <w:pStyle w:val="SAPTableHeader"/>
              <w:rPr>
                <w:sz w:val="16"/>
              </w:rPr>
            </w:pPr>
            <w:r w:rsidRPr="00D013AF">
              <w:rPr>
                <w:rStyle w:val="SAPEmphasis"/>
                <w:sz w:val="16"/>
              </w:rPr>
              <w:t>Test Step Name</w:t>
            </w:r>
          </w:p>
        </w:tc>
        <w:tc>
          <w:tcPr>
            <w:tcW w:w="0" w:type="auto"/>
          </w:tcPr>
          <w:p w14:paraId="3B55118C" w14:textId="77777777" w:rsidR="00AF20D4" w:rsidRPr="00D013AF" w:rsidRDefault="00D013AF">
            <w:pPr>
              <w:pStyle w:val="SAPTableHeader"/>
              <w:rPr>
                <w:sz w:val="16"/>
              </w:rPr>
            </w:pPr>
            <w:r w:rsidRPr="00D013AF">
              <w:rPr>
                <w:rStyle w:val="SAPEmphasis"/>
                <w:sz w:val="16"/>
              </w:rPr>
              <w:t>Instruction</w:t>
            </w:r>
          </w:p>
        </w:tc>
        <w:tc>
          <w:tcPr>
            <w:tcW w:w="0" w:type="auto"/>
          </w:tcPr>
          <w:p w14:paraId="498F06CB" w14:textId="77777777" w:rsidR="00AF20D4" w:rsidRPr="00D013AF" w:rsidRDefault="00D013AF">
            <w:pPr>
              <w:pStyle w:val="SAPTableHeader"/>
              <w:rPr>
                <w:sz w:val="16"/>
              </w:rPr>
            </w:pPr>
            <w:r w:rsidRPr="00D013AF">
              <w:rPr>
                <w:rStyle w:val="SAPEmphasis"/>
                <w:sz w:val="16"/>
              </w:rPr>
              <w:t>Expected Result</w:t>
            </w:r>
          </w:p>
        </w:tc>
        <w:tc>
          <w:tcPr>
            <w:tcW w:w="0" w:type="auto"/>
          </w:tcPr>
          <w:p w14:paraId="0F0478E9" w14:textId="77777777" w:rsidR="00AF20D4" w:rsidRPr="00D013AF" w:rsidRDefault="00D013AF">
            <w:pPr>
              <w:pStyle w:val="SAPTableHeader"/>
              <w:rPr>
                <w:sz w:val="16"/>
              </w:rPr>
            </w:pPr>
            <w:r w:rsidRPr="00D013AF">
              <w:rPr>
                <w:rStyle w:val="SAPEmphasis"/>
                <w:sz w:val="16"/>
              </w:rPr>
              <w:t>Pass / Fail / Comment</w:t>
            </w:r>
          </w:p>
        </w:tc>
      </w:tr>
      <w:tr w:rsidR="00AF20D4" w:rsidRPr="00D013AF" w14:paraId="1751E841" w14:textId="77777777" w:rsidTr="00D013AF">
        <w:tc>
          <w:tcPr>
            <w:tcW w:w="0" w:type="auto"/>
          </w:tcPr>
          <w:p w14:paraId="2A1A69E3" w14:textId="77777777" w:rsidR="00AF20D4" w:rsidRPr="00D013AF" w:rsidRDefault="00D013AF">
            <w:pPr>
              <w:rPr>
                <w:sz w:val="16"/>
              </w:rPr>
            </w:pPr>
            <w:r w:rsidRPr="00D013AF">
              <w:rPr>
                <w:sz w:val="16"/>
              </w:rPr>
              <w:t>1</w:t>
            </w:r>
          </w:p>
        </w:tc>
        <w:tc>
          <w:tcPr>
            <w:tcW w:w="0" w:type="auto"/>
          </w:tcPr>
          <w:p w14:paraId="525CEBED" w14:textId="77777777" w:rsidR="00AF20D4" w:rsidRPr="00D013AF" w:rsidRDefault="00D013AF">
            <w:pPr>
              <w:rPr>
                <w:sz w:val="16"/>
              </w:rPr>
            </w:pPr>
            <w:r w:rsidRPr="00D013AF">
              <w:rPr>
                <w:rStyle w:val="SAPEmphasis"/>
                <w:sz w:val="16"/>
              </w:rPr>
              <w:t>Log On</w:t>
            </w:r>
          </w:p>
        </w:tc>
        <w:tc>
          <w:tcPr>
            <w:tcW w:w="0" w:type="auto"/>
          </w:tcPr>
          <w:p w14:paraId="51D3C15B" w14:textId="77777777" w:rsidR="00AF20D4" w:rsidRPr="00D013AF" w:rsidRDefault="00D013AF">
            <w:pPr>
              <w:rPr>
                <w:sz w:val="16"/>
              </w:rPr>
            </w:pPr>
            <w:r w:rsidRPr="00D013AF">
              <w:rPr>
                <w:sz w:val="16"/>
              </w:rPr>
              <w:t>Log on to the SAP Fiori launchpad as a Production Supervisor - Process Manufacturing.</w:t>
            </w:r>
          </w:p>
        </w:tc>
        <w:tc>
          <w:tcPr>
            <w:tcW w:w="0" w:type="auto"/>
          </w:tcPr>
          <w:p w14:paraId="43ADAD3B" w14:textId="77777777" w:rsidR="00AF20D4" w:rsidRPr="00D013AF" w:rsidRDefault="00D013AF">
            <w:pPr>
              <w:rPr>
                <w:sz w:val="16"/>
              </w:rPr>
            </w:pPr>
            <w:r w:rsidRPr="00D013AF">
              <w:rPr>
                <w:sz w:val="16"/>
              </w:rPr>
              <w:t>The SAP Fiori launchpad is displayed.</w:t>
            </w:r>
          </w:p>
        </w:tc>
        <w:tc>
          <w:tcPr>
            <w:tcW w:w="0" w:type="auto"/>
          </w:tcPr>
          <w:p w14:paraId="78DB7CDB" w14:textId="77777777" w:rsidR="00AF20D4" w:rsidRPr="00D013AF" w:rsidRDefault="00AF20D4">
            <w:pPr>
              <w:rPr>
                <w:sz w:val="16"/>
              </w:rPr>
            </w:pPr>
          </w:p>
        </w:tc>
      </w:tr>
      <w:tr w:rsidR="00AF20D4" w:rsidRPr="00D013AF" w14:paraId="290E78D2" w14:textId="77777777" w:rsidTr="00D013AF">
        <w:tc>
          <w:tcPr>
            <w:tcW w:w="0" w:type="auto"/>
          </w:tcPr>
          <w:p w14:paraId="3C47C17B" w14:textId="77777777" w:rsidR="00AF20D4" w:rsidRPr="00D013AF" w:rsidRDefault="00D013AF">
            <w:pPr>
              <w:rPr>
                <w:sz w:val="16"/>
              </w:rPr>
            </w:pPr>
            <w:r w:rsidRPr="00D013AF">
              <w:rPr>
                <w:sz w:val="16"/>
              </w:rPr>
              <w:t>2</w:t>
            </w:r>
          </w:p>
        </w:tc>
        <w:tc>
          <w:tcPr>
            <w:tcW w:w="0" w:type="auto"/>
          </w:tcPr>
          <w:p w14:paraId="27D66A8B" w14:textId="77777777" w:rsidR="00AF20D4" w:rsidRPr="00D013AF" w:rsidRDefault="00D013AF">
            <w:pPr>
              <w:rPr>
                <w:sz w:val="16"/>
              </w:rPr>
            </w:pPr>
            <w:r w:rsidRPr="00D013AF">
              <w:rPr>
                <w:rStyle w:val="SAPEmphasis"/>
                <w:sz w:val="16"/>
              </w:rPr>
              <w:t>Access the App</w:t>
            </w:r>
          </w:p>
        </w:tc>
        <w:tc>
          <w:tcPr>
            <w:tcW w:w="0" w:type="auto"/>
          </w:tcPr>
          <w:p w14:paraId="67C22EAF" w14:textId="77777777" w:rsidR="00AF20D4" w:rsidRPr="00D013AF" w:rsidRDefault="00D013AF">
            <w:pPr>
              <w:rPr>
                <w:sz w:val="16"/>
              </w:rPr>
            </w:pPr>
            <w:r w:rsidRPr="00D013AF">
              <w:rPr>
                <w:sz w:val="16"/>
              </w:rPr>
              <w:t xml:space="preserve">Open </w:t>
            </w:r>
            <w:r w:rsidRPr="00D013AF">
              <w:rPr>
                <w:rStyle w:val="SAPScreenElement"/>
                <w:sz w:val="16"/>
              </w:rPr>
              <w:t>Create Process Order</w:t>
            </w:r>
            <w:r w:rsidRPr="00D013AF">
              <w:rPr>
                <w:sz w:val="16"/>
              </w:rPr>
              <w:t xml:space="preserve"> </w:t>
            </w:r>
            <w:r w:rsidRPr="00D013AF">
              <w:rPr>
                <w:rStyle w:val="SAPMonospace"/>
                <w:sz w:val="16"/>
              </w:rPr>
              <w:t>(COR1)</w:t>
            </w:r>
            <w:r w:rsidRPr="00D013AF">
              <w:rPr>
                <w:sz w:val="16"/>
              </w:rPr>
              <w:t>.</w:t>
            </w:r>
          </w:p>
        </w:tc>
        <w:tc>
          <w:tcPr>
            <w:tcW w:w="0" w:type="auto"/>
          </w:tcPr>
          <w:p w14:paraId="1F85E7C3" w14:textId="77777777" w:rsidR="00AF20D4" w:rsidRPr="00D013AF" w:rsidRDefault="00D013AF">
            <w:pPr>
              <w:rPr>
                <w:sz w:val="16"/>
              </w:rPr>
            </w:pPr>
            <w:r w:rsidRPr="00D013AF">
              <w:rPr>
                <w:sz w:val="16"/>
              </w:rPr>
              <w:t xml:space="preserve">The </w:t>
            </w:r>
            <w:r w:rsidRPr="00D013AF">
              <w:rPr>
                <w:rStyle w:val="SAPScreenElement"/>
                <w:sz w:val="16"/>
              </w:rPr>
              <w:t>Create Process Order: Initial Screen</w:t>
            </w:r>
            <w:r w:rsidRPr="00D013AF">
              <w:rPr>
                <w:sz w:val="16"/>
              </w:rPr>
              <w:t xml:space="preserve"> is displayed.</w:t>
            </w:r>
          </w:p>
        </w:tc>
        <w:tc>
          <w:tcPr>
            <w:tcW w:w="0" w:type="auto"/>
          </w:tcPr>
          <w:p w14:paraId="6F18E4CD" w14:textId="77777777" w:rsidR="00AF20D4" w:rsidRPr="00D013AF" w:rsidRDefault="00AF20D4">
            <w:pPr>
              <w:rPr>
                <w:sz w:val="16"/>
              </w:rPr>
            </w:pPr>
          </w:p>
        </w:tc>
      </w:tr>
      <w:tr w:rsidR="00AF20D4" w:rsidRPr="00D013AF" w14:paraId="44097A7F" w14:textId="77777777" w:rsidTr="00D013AF">
        <w:tc>
          <w:tcPr>
            <w:tcW w:w="0" w:type="auto"/>
          </w:tcPr>
          <w:p w14:paraId="2B3DDCF1" w14:textId="77777777" w:rsidR="00AF20D4" w:rsidRPr="00D013AF" w:rsidRDefault="00D013AF">
            <w:pPr>
              <w:rPr>
                <w:sz w:val="16"/>
              </w:rPr>
            </w:pPr>
            <w:r w:rsidRPr="00D013AF">
              <w:rPr>
                <w:sz w:val="16"/>
              </w:rPr>
              <w:t>3</w:t>
            </w:r>
          </w:p>
        </w:tc>
        <w:tc>
          <w:tcPr>
            <w:tcW w:w="0" w:type="auto"/>
          </w:tcPr>
          <w:p w14:paraId="7F51DC6B" w14:textId="77777777" w:rsidR="00AF20D4" w:rsidRPr="00D013AF" w:rsidRDefault="00D013AF">
            <w:pPr>
              <w:rPr>
                <w:sz w:val="16"/>
              </w:rPr>
            </w:pPr>
            <w:r w:rsidRPr="00D013AF">
              <w:rPr>
                <w:rStyle w:val="SAPEmphasis"/>
                <w:sz w:val="16"/>
              </w:rPr>
              <w:t>Enter Parameters</w:t>
            </w:r>
          </w:p>
        </w:tc>
        <w:tc>
          <w:tcPr>
            <w:tcW w:w="0" w:type="auto"/>
          </w:tcPr>
          <w:p w14:paraId="635B84B3" w14:textId="77777777" w:rsidR="00D013AF" w:rsidRPr="00D013AF" w:rsidRDefault="00D013AF">
            <w:pPr>
              <w:rPr>
                <w:sz w:val="16"/>
              </w:rPr>
            </w:pPr>
            <w:r w:rsidRPr="00D013AF">
              <w:rPr>
                <w:sz w:val="16"/>
              </w:rPr>
              <w:t>Make the following entries:</w:t>
            </w:r>
          </w:p>
          <w:p w14:paraId="35228992" w14:textId="5F1FD5D7" w:rsidR="00AF20D4" w:rsidRPr="00D013AF" w:rsidRDefault="00D013AF">
            <w:pPr>
              <w:pStyle w:val="listpara1"/>
              <w:numPr>
                <w:ilvl w:val="0"/>
                <w:numId w:val="48"/>
              </w:numPr>
              <w:rPr>
                <w:sz w:val="16"/>
              </w:rPr>
            </w:pPr>
            <w:r w:rsidRPr="00D013AF">
              <w:rPr>
                <w:rStyle w:val="SAPScreenElement"/>
                <w:sz w:val="16"/>
              </w:rPr>
              <w:t>Material Number</w:t>
            </w:r>
            <w:r w:rsidRPr="00D013AF">
              <w:rPr>
                <w:sz w:val="16"/>
              </w:rPr>
              <w:t xml:space="preserve">: </w:t>
            </w:r>
            <w:r w:rsidRPr="00D013AF">
              <w:rPr>
                <w:rStyle w:val="SAPUserEntry"/>
                <w:sz w:val="16"/>
              </w:rPr>
              <w:t>SGPCSVT01</w:t>
            </w:r>
          </w:p>
          <w:p w14:paraId="090472EB" w14:textId="77777777" w:rsidR="00AF20D4" w:rsidRPr="00D013AF" w:rsidRDefault="00D013AF">
            <w:pPr>
              <w:pStyle w:val="listpara1"/>
              <w:numPr>
                <w:ilvl w:val="0"/>
                <w:numId w:val="3"/>
              </w:numPr>
              <w:rPr>
                <w:sz w:val="16"/>
              </w:rPr>
            </w:pPr>
            <w:r w:rsidRPr="00D013AF">
              <w:rPr>
                <w:rStyle w:val="SAPScreenElement"/>
                <w:sz w:val="16"/>
              </w:rPr>
              <w:t>Production Plant</w:t>
            </w:r>
            <w:r w:rsidRPr="00D013AF">
              <w:rPr>
                <w:sz w:val="16"/>
              </w:rPr>
              <w:t xml:space="preserve">: </w:t>
            </w:r>
            <w:r w:rsidRPr="00D013AF">
              <w:rPr>
                <w:rStyle w:val="SAPUserEntry"/>
                <w:sz w:val="16"/>
              </w:rPr>
              <w:t>1010</w:t>
            </w:r>
          </w:p>
          <w:p w14:paraId="703C7EF7" w14:textId="77777777" w:rsidR="00D013AF" w:rsidRPr="00D013AF" w:rsidRDefault="00D013AF">
            <w:pPr>
              <w:pStyle w:val="listpara1"/>
              <w:numPr>
                <w:ilvl w:val="0"/>
                <w:numId w:val="3"/>
              </w:numPr>
              <w:rPr>
                <w:sz w:val="16"/>
              </w:rPr>
            </w:pPr>
            <w:r w:rsidRPr="00D013AF">
              <w:rPr>
                <w:rStyle w:val="SAPScreenElement"/>
                <w:sz w:val="16"/>
              </w:rPr>
              <w:t>Process Order Type</w:t>
            </w:r>
            <w:r w:rsidRPr="00D013AF">
              <w:rPr>
                <w:sz w:val="16"/>
              </w:rPr>
              <w:t xml:space="preserve">: </w:t>
            </w:r>
            <w:r w:rsidRPr="00D013AF">
              <w:rPr>
                <w:rStyle w:val="SAPUserEntry"/>
                <w:sz w:val="16"/>
              </w:rPr>
              <w:t>YBM2</w:t>
            </w:r>
          </w:p>
          <w:p w14:paraId="3F0C4FEB" w14:textId="48FEC0EF" w:rsidR="00AF20D4" w:rsidRPr="00D013AF" w:rsidRDefault="00D013AF">
            <w:pPr>
              <w:rPr>
                <w:sz w:val="16"/>
              </w:rPr>
            </w:pPr>
            <w:r w:rsidRPr="00D013AF">
              <w:rPr>
                <w:sz w:val="16"/>
              </w:rPr>
              <w:t xml:space="preserve">Choose </w:t>
            </w:r>
            <w:r w:rsidRPr="00D013AF">
              <w:rPr>
                <w:rStyle w:val="SAPScreenElement"/>
                <w:sz w:val="16"/>
              </w:rPr>
              <w:t>Continue</w:t>
            </w:r>
            <w:r w:rsidRPr="00D013AF">
              <w:rPr>
                <w:sz w:val="16"/>
              </w:rPr>
              <w:t>.</w:t>
            </w:r>
          </w:p>
        </w:tc>
        <w:tc>
          <w:tcPr>
            <w:tcW w:w="0" w:type="auto"/>
          </w:tcPr>
          <w:p w14:paraId="5662B18D" w14:textId="77777777" w:rsidR="00AF20D4" w:rsidRPr="00D013AF" w:rsidRDefault="00D013AF">
            <w:pPr>
              <w:rPr>
                <w:sz w:val="16"/>
              </w:rPr>
            </w:pPr>
            <w:r w:rsidRPr="00D013AF">
              <w:rPr>
                <w:sz w:val="16"/>
              </w:rPr>
              <w:t xml:space="preserve">The </w:t>
            </w:r>
            <w:r w:rsidRPr="00D013AF">
              <w:rPr>
                <w:rStyle w:val="SAPScreenElement"/>
                <w:sz w:val="16"/>
              </w:rPr>
              <w:t>Create Process Order: Header – General Data</w:t>
            </w:r>
            <w:r w:rsidRPr="00D013AF">
              <w:rPr>
                <w:sz w:val="16"/>
              </w:rPr>
              <w:t xml:space="preserve"> screen is displayed.</w:t>
            </w:r>
          </w:p>
        </w:tc>
        <w:tc>
          <w:tcPr>
            <w:tcW w:w="0" w:type="auto"/>
          </w:tcPr>
          <w:p w14:paraId="23425D7E" w14:textId="77777777" w:rsidR="00AF20D4" w:rsidRPr="00D013AF" w:rsidRDefault="00AF20D4">
            <w:pPr>
              <w:rPr>
                <w:sz w:val="16"/>
              </w:rPr>
            </w:pPr>
          </w:p>
        </w:tc>
      </w:tr>
      <w:tr w:rsidR="00AF20D4" w:rsidRPr="00D013AF" w14:paraId="354DF4F1" w14:textId="77777777" w:rsidTr="00D013AF">
        <w:tc>
          <w:tcPr>
            <w:tcW w:w="0" w:type="auto"/>
          </w:tcPr>
          <w:p w14:paraId="3AAD3E2B" w14:textId="77777777" w:rsidR="00AF20D4" w:rsidRPr="00D013AF" w:rsidRDefault="00D013AF">
            <w:pPr>
              <w:rPr>
                <w:sz w:val="16"/>
              </w:rPr>
            </w:pPr>
            <w:r w:rsidRPr="00D013AF">
              <w:rPr>
                <w:sz w:val="16"/>
              </w:rPr>
              <w:t>4</w:t>
            </w:r>
          </w:p>
        </w:tc>
        <w:tc>
          <w:tcPr>
            <w:tcW w:w="0" w:type="auto"/>
          </w:tcPr>
          <w:p w14:paraId="2336BDE8" w14:textId="77777777" w:rsidR="00AF20D4" w:rsidRPr="00D013AF" w:rsidRDefault="00D013AF">
            <w:pPr>
              <w:rPr>
                <w:sz w:val="16"/>
              </w:rPr>
            </w:pPr>
            <w:r w:rsidRPr="00D013AF">
              <w:rPr>
                <w:rStyle w:val="SAPEmphasis"/>
                <w:sz w:val="16"/>
              </w:rPr>
              <w:t>Enter General Data</w:t>
            </w:r>
          </w:p>
        </w:tc>
        <w:tc>
          <w:tcPr>
            <w:tcW w:w="0" w:type="auto"/>
          </w:tcPr>
          <w:p w14:paraId="3363E6CC" w14:textId="77777777" w:rsidR="00D013AF" w:rsidRPr="00D013AF" w:rsidRDefault="00D013AF">
            <w:pPr>
              <w:rPr>
                <w:sz w:val="16"/>
              </w:rPr>
            </w:pPr>
            <w:r w:rsidRPr="00D013AF">
              <w:rPr>
                <w:sz w:val="16"/>
              </w:rPr>
              <w:t xml:space="preserve">Under </w:t>
            </w:r>
            <w:r w:rsidRPr="00D013AF">
              <w:rPr>
                <w:rStyle w:val="SAPScreenElement"/>
                <w:sz w:val="16"/>
              </w:rPr>
              <w:t>General Data</w:t>
            </w:r>
            <w:r w:rsidRPr="00D013AF">
              <w:rPr>
                <w:sz w:val="16"/>
              </w:rPr>
              <w:t xml:space="preserve"> tab, in the </w:t>
            </w:r>
            <w:r w:rsidRPr="00D013AF">
              <w:rPr>
                <w:rStyle w:val="SAPScreenElement"/>
                <w:sz w:val="16"/>
              </w:rPr>
              <w:t>Quantities</w:t>
            </w:r>
            <w:r w:rsidRPr="00D013AF">
              <w:rPr>
                <w:sz w:val="16"/>
              </w:rPr>
              <w:t xml:space="preserve"> section, make the following entry:</w:t>
            </w:r>
          </w:p>
          <w:p w14:paraId="1D5C3061" w14:textId="77777777" w:rsidR="00D013AF" w:rsidRPr="00D013AF" w:rsidRDefault="00D013AF">
            <w:pPr>
              <w:pStyle w:val="listpara1"/>
              <w:numPr>
                <w:ilvl w:val="0"/>
                <w:numId w:val="49"/>
              </w:numPr>
              <w:rPr>
                <w:sz w:val="16"/>
              </w:rPr>
            </w:pPr>
            <w:r w:rsidRPr="00D013AF">
              <w:rPr>
                <w:rStyle w:val="SAPScreenElement"/>
                <w:sz w:val="16"/>
              </w:rPr>
              <w:t>Total Qty</w:t>
            </w:r>
            <w:r w:rsidRPr="00D013AF">
              <w:rPr>
                <w:sz w:val="16"/>
              </w:rPr>
              <w:t xml:space="preserve">: </w:t>
            </w:r>
            <w:r w:rsidRPr="00D013AF">
              <w:rPr>
                <w:rStyle w:val="SAPUserEntry"/>
                <w:sz w:val="16"/>
              </w:rPr>
              <w:t>100</w:t>
            </w:r>
          </w:p>
          <w:p w14:paraId="6C4DD412" w14:textId="77777777" w:rsidR="00D013AF" w:rsidRPr="00D013AF" w:rsidRDefault="00D013AF">
            <w:pPr>
              <w:rPr>
                <w:sz w:val="16"/>
              </w:rPr>
            </w:pPr>
            <w:r w:rsidRPr="00D013AF">
              <w:rPr>
                <w:sz w:val="16"/>
              </w:rPr>
              <w:t xml:space="preserve">In the </w:t>
            </w:r>
            <w:r w:rsidRPr="00D013AF">
              <w:rPr>
                <w:rStyle w:val="SAPScreenElement"/>
                <w:sz w:val="16"/>
              </w:rPr>
              <w:t>Scheduling</w:t>
            </w:r>
            <w:r w:rsidRPr="00D013AF">
              <w:rPr>
                <w:sz w:val="16"/>
              </w:rPr>
              <w:t xml:space="preserve"> section, make the following entry:</w:t>
            </w:r>
          </w:p>
          <w:p w14:paraId="6E922CA6" w14:textId="77777777" w:rsidR="00D013AF" w:rsidRPr="00D013AF" w:rsidRDefault="00D013AF">
            <w:pPr>
              <w:pStyle w:val="listpara1"/>
              <w:numPr>
                <w:ilvl w:val="0"/>
                <w:numId w:val="50"/>
              </w:numPr>
              <w:rPr>
                <w:sz w:val="16"/>
              </w:rPr>
            </w:pPr>
            <w:r w:rsidRPr="00D013AF">
              <w:rPr>
                <w:rStyle w:val="SAPScreenElement"/>
                <w:sz w:val="16"/>
              </w:rPr>
              <w:t>Type</w:t>
            </w:r>
            <w:r w:rsidRPr="00D013AF">
              <w:rPr>
                <w:sz w:val="16"/>
              </w:rPr>
              <w:t xml:space="preserve">: </w:t>
            </w:r>
            <w:r w:rsidRPr="00D013AF">
              <w:rPr>
                <w:rStyle w:val="SAPScreenElement"/>
                <w:sz w:val="16"/>
              </w:rPr>
              <w:t>Current date</w:t>
            </w:r>
          </w:p>
          <w:p w14:paraId="3BBB3336" w14:textId="00CDB47F" w:rsidR="00AF20D4" w:rsidRPr="00D013AF" w:rsidRDefault="00D013AF">
            <w:pPr>
              <w:rPr>
                <w:sz w:val="16"/>
              </w:rPr>
            </w:pPr>
            <w:r w:rsidRPr="00D013AF">
              <w:rPr>
                <w:sz w:val="16"/>
              </w:rPr>
              <w:t xml:space="preserve">Press </w:t>
            </w:r>
            <w:r w:rsidRPr="00D013AF">
              <w:rPr>
                <w:rStyle w:val="SAPMonospace"/>
                <w:sz w:val="16"/>
              </w:rPr>
              <w:t>Enter</w:t>
            </w:r>
            <w:r w:rsidRPr="00D013AF">
              <w:rPr>
                <w:sz w:val="16"/>
              </w:rPr>
              <w:t>.</w:t>
            </w:r>
          </w:p>
        </w:tc>
        <w:tc>
          <w:tcPr>
            <w:tcW w:w="0" w:type="auto"/>
          </w:tcPr>
          <w:p w14:paraId="17A877A3" w14:textId="77777777" w:rsidR="00AF20D4" w:rsidRPr="00D013AF" w:rsidRDefault="00D013AF">
            <w:pPr>
              <w:rPr>
                <w:sz w:val="16"/>
              </w:rPr>
            </w:pPr>
            <w:r w:rsidRPr="00D013AF">
              <w:rPr>
                <w:sz w:val="16"/>
              </w:rPr>
              <w:t xml:space="preserve">The following confirmation message is displayed: </w:t>
            </w:r>
            <w:r w:rsidRPr="00D013AF">
              <w:rPr>
                <w:rStyle w:val="SAPMonospace"/>
                <w:sz w:val="16"/>
              </w:rPr>
              <w:t>All checked materials in order are available.</w:t>
            </w:r>
          </w:p>
        </w:tc>
        <w:tc>
          <w:tcPr>
            <w:tcW w:w="0" w:type="auto"/>
          </w:tcPr>
          <w:p w14:paraId="35025399" w14:textId="77777777" w:rsidR="00AF20D4" w:rsidRPr="00D013AF" w:rsidRDefault="00AF20D4">
            <w:pPr>
              <w:rPr>
                <w:sz w:val="16"/>
              </w:rPr>
            </w:pPr>
          </w:p>
        </w:tc>
      </w:tr>
      <w:tr w:rsidR="00AF20D4" w:rsidRPr="00D013AF" w14:paraId="7AEF8F3C" w14:textId="77777777" w:rsidTr="00D013AF">
        <w:tc>
          <w:tcPr>
            <w:tcW w:w="0" w:type="auto"/>
          </w:tcPr>
          <w:p w14:paraId="0ABA8BA9" w14:textId="77777777" w:rsidR="00AF20D4" w:rsidRPr="00D013AF" w:rsidRDefault="00D013AF">
            <w:pPr>
              <w:rPr>
                <w:sz w:val="16"/>
              </w:rPr>
            </w:pPr>
            <w:r w:rsidRPr="00D013AF">
              <w:rPr>
                <w:sz w:val="16"/>
              </w:rPr>
              <w:lastRenderedPageBreak/>
              <w:t>5</w:t>
            </w:r>
          </w:p>
        </w:tc>
        <w:tc>
          <w:tcPr>
            <w:tcW w:w="0" w:type="auto"/>
          </w:tcPr>
          <w:p w14:paraId="318C7829" w14:textId="77777777" w:rsidR="00AF20D4" w:rsidRPr="00D013AF" w:rsidRDefault="00D013AF">
            <w:pPr>
              <w:rPr>
                <w:sz w:val="16"/>
              </w:rPr>
            </w:pPr>
            <w:r w:rsidRPr="00D013AF">
              <w:rPr>
                <w:rStyle w:val="SAPEmphasis"/>
                <w:sz w:val="16"/>
              </w:rPr>
              <w:t>Enter Goods Receipt Data</w:t>
            </w:r>
          </w:p>
        </w:tc>
        <w:tc>
          <w:tcPr>
            <w:tcW w:w="0" w:type="auto"/>
          </w:tcPr>
          <w:p w14:paraId="22E54CA9" w14:textId="77777777" w:rsidR="00D013AF" w:rsidRPr="00D013AF" w:rsidRDefault="00D013AF">
            <w:pPr>
              <w:rPr>
                <w:sz w:val="16"/>
              </w:rPr>
            </w:pPr>
            <w:r w:rsidRPr="00D013AF">
              <w:rPr>
                <w:sz w:val="16"/>
              </w:rPr>
              <w:t xml:space="preserve">Under </w:t>
            </w:r>
            <w:r w:rsidRPr="00D013AF">
              <w:rPr>
                <w:rStyle w:val="SAPScreenElement"/>
                <w:sz w:val="16"/>
              </w:rPr>
              <w:t>Goods Receipt</w:t>
            </w:r>
            <w:r w:rsidRPr="00D013AF">
              <w:rPr>
                <w:sz w:val="16"/>
              </w:rPr>
              <w:t xml:space="preserve"> tab, in the </w:t>
            </w:r>
            <w:r w:rsidRPr="00D013AF">
              <w:rPr>
                <w:rStyle w:val="SAPScreenElement"/>
                <w:sz w:val="16"/>
              </w:rPr>
              <w:t>Receipt</w:t>
            </w:r>
            <w:r w:rsidRPr="00D013AF">
              <w:rPr>
                <w:sz w:val="16"/>
              </w:rPr>
              <w:t xml:space="preserve"> section, make the following entry:</w:t>
            </w:r>
          </w:p>
          <w:p w14:paraId="05C1BC01" w14:textId="78C7C534" w:rsidR="00AF20D4" w:rsidRPr="00D013AF" w:rsidRDefault="00D013AF">
            <w:pPr>
              <w:pStyle w:val="listpara1"/>
              <w:numPr>
                <w:ilvl w:val="0"/>
                <w:numId w:val="51"/>
              </w:numPr>
              <w:rPr>
                <w:sz w:val="16"/>
              </w:rPr>
            </w:pPr>
            <w:r w:rsidRPr="00D013AF">
              <w:rPr>
                <w:rStyle w:val="SAPScreenElement"/>
                <w:sz w:val="16"/>
              </w:rPr>
              <w:t>Stor. Loc.</w:t>
            </w:r>
            <w:r w:rsidRPr="00D013AF">
              <w:rPr>
                <w:sz w:val="16"/>
              </w:rPr>
              <w:t xml:space="preserve">: </w:t>
            </w:r>
            <w:r w:rsidRPr="00D013AF">
              <w:rPr>
                <w:rStyle w:val="SAPUserEntry"/>
                <w:sz w:val="16"/>
              </w:rPr>
              <w:t>101B</w:t>
            </w:r>
          </w:p>
        </w:tc>
        <w:tc>
          <w:tcPr>
            <w:tcW w:w="0" w:type="auto"/>
          </w:tcPr>
          <w:p w14:paraId="74561DF8" w14:textId="77777777" w:rsidR="00AF20D4" w:rsidRPr="00D013AF" w:rsidRDefault="00D013AF">
            <w:pPr>
              <w:rPr>
                <w:sz w:val="16"/>
              </w:rPr>
            </w:pPr>
            <w:r w:rsidRPr="00D013AF">
              <w:rPr>
                <w:sz w:val="16"/>
              </w:rPr>
              <w:t>Storage location is set.</w:t>
            </w:r>
          </w:p>
        </w:tc>
        <w:tc>
          <w:tcPr>
            <w:tcW w:w="0" w:type="auto"/>
          </w:tcPr>
          <w:p w14:paraId="26C8A85C" w14:textId="77777777" w:rsidR="00AF20D4" w:rsidRPr="00D013AF" w:rsidRDefault="00AF20D4">
            <w:pPr>
              <w:rPr>
                <w:sz w:val="16"/>
              </w:rPr>
            </w:pPr>
          </w:p>
        </w:tc>
      </w:tr>
      <w:tr w:rsidR="00AF20D4" w:rsidRPr="00D013AF" w14:paraId="4EF1C6D1" w14:textId="77777777" w:rsidTr="00D013AF">
        <w:tc>
          <w:tcPr>
            <w:tcW w:w="0" w:type="auto"/>
          </w:tcPr>
          <w:p w14:paraId="5356EB61" w14:textId="77777777" w:rsidR="00AF20D4" w:rsidRPr="00D013AF" w:rsidRDefault="00D013AF">
            <w:pPr>
              <w:rPr>
                <w:sz w:val="16"/>
              </w:rPr>
            </w:pPr>
            <w:r w:rsidRPr="00D013AF">
              <w:rPr>
                <w:sz w:val="16"/>
              </w:rPr>
              <w:t>6</w:t>
            </w:r>
          </w:p>
        </w:tc>
        <w:tc>
          <w:tcPr>
            <w:tcW w:w="0" w:type="auto"/>
          </w:tcPr>
          <w:p w14:paraId="4890C85F" w14:textId="77777777" w:rsidR="00AF20D4" w:rsidRPr="00D013AF" w:rsidRDefault="00D013AF">
            <w:pPr>
              <w:rPr>
                <w:sz w:val="16"/>
              </w:rPr>
            </w:pPr>
            <w:r w:rsidRPr="00D013AF">
              <w:rPr>
                <w:rStyle w:val="SAPEmphasis"/>
                <w:sz w:val="16"/>
              </w:rPr>
              <w:t>Check the Backflush Indicator</w:t>
            </w:r>
          </w:p>
        </w:tc>
        <w:tc>
          <w:tcPr>
            <w:tcW w:w="0" w:type="auto"/>
          </w:tcPr>
          <w:p w14:paraId="02293E1E" w14:textId="77777777" w:rsidR="00D013AF" w:rsidRPr="00D013AF" w:rsidRDefault="00D013AF">
            <w:pPr>
              <w:rPr>
                <w:sz w:val="16"/>
              </w:rPr>
            </w:pPr>
            <w:r w:rsidRPr="00D013AF">
              <w:rPr>
                <w:sz w:val="16"/>
              </w:rPr>
              <w:t xml:space="preserve">Choose </w:t>
            </w:r>
            <w:r w:rsidRPr="00D013AF">
              <w:rPr>
                <w:rStyle w:val="SAPScreenElement"/>
                <w:sz w:val="16"/>
              </w:rPr>
              <w:t>Material List</w:t>
            </w:r>
            <w:r w:rsidRPr="00D013AF">
              <w:rPr>
                <w:sz w:val="16"/>
              </w:rPr>
              <w:t>.</w:t>
            </w:r>
          </w:p>
          <w:p w14:paraId="6281287B" w14:textId="77777777" w:rsidR="00D013AF" w:rsidRPr="00D013AF" w:rsidRDefault="00D013AF">
            <w:pPr>
              <w:rPr>
                <w:sz w:val="16"/>
              </w:rPr>
            </w:pPr>
            <w:r w:rsidRPr="00D013AF">
              <w:rPr>
                <w:sz w:val="16"/>
              </w:rPr>
              <w:t xml:space="preserve">Check the </w:t>
            </w:r>
            <w:r w:rsidRPr="00D013AF">
              <w:rPr>
                <w:rStyle w:val="SAPScreenElement"/>
                <w:sz w:val="16"/>
              </w:rPr>
              <w:t>Backflushing</w:t>
            </w:r>
            <w:r w:rsidRPr="00D013AF">
              <w:rPr>
                <w:sz w:val="16"/>
              </w:rPr>
              <w:t xml:space="preserve"> column.</w:t>
            </w:r>
          </w:p>
          <w:p w14:paraId="0752AF8E" w14:textId="0340A832" w:rsidR="00AF20D4" w:rsidRPr="00D013AF" w:rsidRDefault="00D013AF">
            <w:pPr>
              <w:rPr>
                <w:sz w:val="16"/>
              </w:rPr>
            </w:pPr>
            <w:r w:rsidRPr="00D013AF">
              <w:rPr>
                <w:sz w:val="16"/>
              </w:rPr>
              <w:t xml:space="preserve">If the checkbox is selected for each material in the list, skip the next test procedure - </w:t>
            </w:r>
            <w:r w:rsidRPr="00D013AF">
              <w:rPr>
                <w:rStyle w:val="SAPScreenElement"/>
                <w:sz w:val="16"/>
              </w:rPr>
              <w:t>Manual Goods Issue (Optional)</w:t>
            </w:r>
            <w:r w:rsidRPr="00D013AF">
              <w:rPr>
                <w:sz w:val="16"/>
              </w:rPr>
              <w:t>. Otherwise, proceed with the test script in the given order.</w:t>
            </w:r>
          </w:p>
        </w:tc>
        <w:tc>
          <w:tcPr>
            <w:tcW w:w="0" w:type="auto"/>
          </w:tcPr>
          <w:p w14:paraId="0A259974" w14:textId="77777777" w:rsidR="00AF20D4" w:rsidRPr="00D013AF" w:rsidRDefault="00AF20D4">
            <w:pPr>
              <w:rPr>
                <w:sz w:val="16"/>
              </w:rPr>
            </w:pPr>
          </w:p>
        </w:tc>
        <w:tc>
          <w:tcPr>
            <w:tcW w:w="0" w:type="auto"/>
          </w:tcPr>
          <w:p w14:paraId="5F7CB9D3" w14:textId="77777777" w:rsidR="00AF20D4" w:rsidRPr="00D013AF" w:rsidRDefault="00AF20D4">
            <w:pPr>
              <w:rPr>
                <w:sz w:val="16"/>
              </w:rPr>
            </w:pPr>
          </w:p>
        </w:tc>
      </w:tr>
      <w:tr w:rsidR="00AF20D4" w:rsidRPr="00D013AF" w14:paraId="4A41EDA1" w14:textId="77777777" w:rsidTr="00D013AF">
        <w:tc>
          <w:tcPr>
            <w:tcW w:w="0" w:type="auto"/>
          </w:tcPr>
          <w:p w14:paraId="2C6520BC" w14:textId="77777777" w:rsidR="00AF20D4" w:rsidRPr="00D013AF" w:rsidRDefault="00D013AF">
            <w:pPr>
              <w:rPr>
                <w:sz w:val="16"/>
              </w:rPr>
            </w:pPr>
            <w:r w:rsidRPr="00D013AF">
              <w:rPr>
                <w:sz w:val="16"/>
              </w:rPr>
              <w:t>7</w:t>
            </w:r>
          </w:p>
        </w:tc>
        <w:tc>
          <w:tcPr>
            <w:tcW w:w="0" w:type="auto"/>
          </w:tcPr>
          <w:p w14:paraId="3EA599D9" w14:textId="77777777" w:rsidR="00AF20D4" w:rsidRPr="00D013AF" w:rsidRDefault="00D013AF">
            <w:pPr>
              <w:rPr>
                <w:sz w:val="16"/>
              </w:rPr>
            </w:pPr>
            <w:r w:rsidRPr="00D013AF">
              <w:rPr>
                <w:rStyle w:val="SAPEmphasis"/>
                <w:sz w:val="16"/>
              </w:rPr>
              <w:t>Release the Record</w:t>
            </w:r>
          </w:p>
        </w:tc>
        <w:tc>
          <w:tcPr>
            <w:tcW w:w="0" w:type="auto"/>
          </w:tcPr>
          <w:p w14:paraId="720BF398" w14:textId="77777777" w:rsidR="00AF20D4" w:rsidRPr="00D013AF" w:rsidRDefault="00D013AF">
            <w:pPr>
              <w:rPr>
                <w:sz w:val="16"/>
              </w:rPr>
            </w:pPr>
            <w:r w:rsidRPr="00D013AF">
              <w:rPr>
                <w:sz w:val="16"/>
              </w:rPr>
              <w:t xml:space="preserve">Choose </w:t>
            </w:r>
            <w:r w:rsidRPr="00D013AF">
              <w:rPr>
                <w:rStyle w:val="SAPScreenElement"/>
                <w:sz w:val="16"/>
              </w:rPr>
              <w:t>Release</w:t>
            </w:r>
            <w:r w:rsidRPr="00D013AF">
              <w:rPr>
                <w:sz w:val="16"/>
              </w:rPr>
              <w:t>.</w:t>
            </w:r>
          </w:p>
        </w:tc>
        <w:tc>
          <w:tcPr>
            <w:tcW w:w="0" w:type="auto"/>
          </w:tcPr>
          <w:p w14:paraId="4F8CFF49" w14:textId="77777777" w:rsidR="00AF20D4" w:rsidRPr="00D013AF" w:rsidRDefault="00D013AF">
            <w:pPr>
              <w:rPr>
                <w:sz w:val="16"/>
              </w:rPr>
            </w:pPr>
            <w:r w:rsidRPr="00D013AF">
              <w:rPr>
                <w:sz w:val="16"/>
              </w:rPr>
              <w:t>A success message is displayed to inform that the release is carried out.</w:t>
            </w:r>
          </w:p>
        </w:tc>
        <w:tc>
          <w:tcPr>
            <w:tcW w:w="0" w:type="auto"/>
          </w:tcPr>
          <w:p w14:paraId="6F2A711A" w14:textId="77777777" w:rsidR="00AF20D4" w:rsidRPr="00D013AF" w:rsidRDefault="00AF20D4">
            <w:pPr>
              <w:rPr>
                <w:sz w:val="16"/>
              </w:rPr>
            </w:pPr>
          </w:p>
        </w:tc>
      </w:tr>
      <w:tr w:rsidR="00AF20D4" w:rsidRPr="00D013AF" w14:paraId="409A584F" w14:textId="77777777" w:rsidTr="00D013AF">
        <w:tc>
          <w:tcPr>
            <w:tcW w:w="0" w:type="auto"/>
          </w:tcPr>
          <w:p w14:paraId="5E4604A4" w14:textId="77777777" w:rsidR="00AF20D4" w:rsidRPr="00D013AF" w:rsidRDefault="00D013AF">
            <w:pPr>
              <w:rPr>
                <w:sz w:val="16"/>
              </w:rPr>
            </w:pPr>
            <w:r w:rsidRPr="00D013AF">
              <w:rPr>
                <w:sz w:val="16"/>
              </w:rPr>
              <w:t>8</w:t>
            </w:r>
          </w:p>
        </w:tc>
        <w:tc>
          <w:tcPr>
            <w:tcW w:w="0" w:type="auto"/>
          </w:tcPr>
          <w:p w14:paraId="3F2CE889" w14:textId="77777777" w:rsidR="00AF20D4" w:rsidRPr="00D013AF" w:rsidRDefault="00D013AF">
            <w:pPr>
              <w:rPr>
                <w:sz w:val="16"/>
              </w:rPr>
            </w:pPr>
            <w:r w:rsidRPr="00D013AF">
              <w:rPr>
                <w:rStyle w:val="SAPEmphasis"/>
                <w:sz w:val="16"/>
              </w:rPr>
              <w:t>Save</w:t>
            </w:r>
          </w:p>
        </w:tc>
        <w:tc>
          <w:tcPr>
            <w:tcW w:w="0" w:type="auto"/>
          </w:tcPr>
          <w:p w14:paraId="28AA73F8" w14:textId="77777777" w:rsidR="00D013AF" w:rsidRPr="00D013AF" w:rsidRDefault="00D013AF">
            <w:pPr>
              <w:rPr>
                <w:sz w:val="16"/>
              </w:rPr>
            </w:pPr>
            <w:r w:rsidRPr="00D013AF">
              <w:rPr>
                <w:sz w:val="16"/>
              </w:rPr>
              <w:t xml:space="preserve">Choose </w:t>
            </w:r>
            <w:r w:rsidRPr="00D013AF">
              <w:rPr>
                <w:rStyle w:val="SAPScreenElement"/>
                <w:sz w:val="16"/>
              </w:rPr>
              <w:t>Save</w:t>
            </w:r>
            <w:r w:rsidRPr="00D013AF">
              <w:rPr>
                <w:sz w:val="16"/>
              </w:rPr>
              <w:t>.</w:t>
            </w:r>
          </w:p>
          <w:p w14:paraId="2AABFDF4" w14:textId="0FFAEEDE" w:rsidR="00AF20D4" w:rsidRPr="00D013AF" w:rsidRDefault="00D013AF">
            <w:pPr>
              <w:rPr>
                <w:sz w:val="16"/>
              </w:rPr>
            </w:pPr>
            <w:r w:rsidRPr="00D013AF">
              <w:rPr>
                <w:sz w:val="16"/>
              </w:rPr>
              <w:t xml:space="preserve">If a </w:t>
            </w:r>
            <w:r w:rsidRPr="00D013AF">
              <w:rPr>
                <w:rStyle w:val="SAPScreenElement"/>
                <w:sz w:val="16"/>
              </w:rPr>
              <w:t>Cost Calculation</w:t>
            </w:r>
            <w:r w:rsidRPr="00D013AF">
              <w:rPr>
                <w:sz w:val="16"/>
              </w:rPr>
              <w:t xml:space="preserve"> dialog box displays, choose </w:t>
            </w:r>
            <w:r w:rsidRPr="00D013AF">
              <w:rPr>
                <w:rStyle w:val="SAPScreenElement"/>
                <w:sz w:val="16"/>
              </w:rPr>
              <w:t>Yes</w:t>
            </w:r>
            <w:r w:rsidRPr="00D013AF">
              <w:rPr>
                <w:sz w:val="16"/>
              </w:rPr>
              <w:t>.</w:t>
            </w:r>
          </w:p>
        </w:tc>
        <w:tc>
          <w:tcPr>
            <w:tcW w:w="0" w:type="auto"/>
          </w:tcPr>
          <w:p w14:paraId="233A501C" w14:textId="77777777" w:rsidR="00AF20D4" w:rsidRPr="00D013AF" w:rsidRDefault="00D013AF">
            <w:pPr>
              <w:rPr>
                <w:sz w:val="16"/>
              </w:rPr>
            </w:pPr>
            <w:r w:rsidRPr="00D013AF">
              <w:rPr>
                <w:sz w:val="16"/>
              </w:rPr>
              <w:t>A success message is displayed with the number of the created process order.</w:t>
            </w:r>
          </w:p>
          <w:p w14:paraId="0F200D2E"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4317"/>
            </w:tblGrid>
            <w:tr w:rsidR="00AF20D4" w:rsidRPr="00D013AF" w14:paraId="157FDBE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A64A5E" w14:textId="77777777" w:rsidR="00AF20D4" w:rsidRPr="00D013AF" w:rsidRDefault="00D013AF">
                  <w:pPr>
                    <w:rPr>
                      <w:sz w:val="16"/>
                    </w:rPr>
                  </w:pPr>
                  <w:r w:rsidRPr="00D013AF">
                    <w:rPr>
                      <w:rStyle w:val="SAPEmphasis"/>
                      <w:sz w:val="16"/>
                    </w:rPr>
                    <w:t xml:space="preserve">Note </w:t>
                  </w:r>
                  <w:r w:rsidRPr="00D013AF">
                    <w:rPr>
                      <w:sz w:val="16"/>
                    </w:rPr>
                    <w:t>Note down the number of the process order as it is needed in the next procedures.</w:t>
                  </w:r>
                </w:p>
              </w:tc>
            </w:tr>
          </w:tbl>
          <w:p w14:paraId="65231782" w14:textId="77777777" w:rsidR="00D013AF" w:rsidRPr="00D013AF" w:rsidRDefault="00D013AF">
            <w:pPr>
              <w:rPr>
                <w:sz w:val="16"/>
              </w:rPr>
            </w:pPr>
          </w:p>
        </w:tc>
        <w:tc>
          <w:tcPr>
            <w:tcW w:w="0" w:type="auto"/>
          </w:tcPr>
          <w:p w14:paraId="0E49CF17" w14:textId="77777777" w:rsidR="00AF20D4" w:rsidRPr="00D013AF" w:rsidRDefault="00AF20D4">
            <w:pPr>
              <w:rPr>
                <w:sz w:val="16"/>
              </w:rPr>
            </w:pPr>
          </w:p>
        </w:tc>
      </w:tr>
    </w:tbl>
    <w:p w14:paraId="7C3A95F4" w14:textId="77777777" w:rsidR="00AF20D4" w:rsidRDefault="00D013AF">
      <w:pPr>
        <w:pStyle w:val="Heading3"/>
      </w:pPr>
      <w:bookmarkStart w:id="52" w:name="unique_22"/>
      <w:bookmarkStart w:id="53" w:name="_Toc191058597"/>
      <w:r>
        <w:t xml:space="preserve">Manual </w:t>
      </w:r>
      <w:r>
        <w:t>Goods Issue (Optional)</w:t>
      </w:r>
      <w:bookmarkEnd w:id="52"/>
      <w:bookmarkEnd w:id="53"/>
    </w:p>
    <w:p w14:paraId="6E97A7E0" w14:textId="77777777" w:rsidR="00AF20D4" w:rsidRDefault="00D013AF">
      <w:pPr>
        <w:pStyle w:val="SAPKeyblockTitle"/>
      </w:pPr>
      <w:r>
        <w:t>Test Administration</w:t>
      </w:r>
    </w:p>
    <w:p w14:paraId="4B102E7E" w14:textId="77777777" w:rsidR="00AF20D4" w:rsidRDefault="00D013AF">
      <w:r>
        <w:t>Customer project: Fill in the project-specific parts.</w:t>
      </w:r>
    </w:p>
    <w:p w14:paraId="46D463D3"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7FAE5890"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067D80"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098E43"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3765B"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006EFA" w14:textId="77777777" w:rsidR="00D013AF" w:rsidRPr="00D013AF" w:rsidRDefault="00D013AF">
            <w:pPr>
              <w:rPr>
                <w:sz w:val="12"/>
              </w:rPr>
            </w:pPr>
          </w:p>
        </w:tc>
      </w:tr>
      <w:tr w:rsidR="00AF20D4" w:rsidRPr="00D013AF" w14:paraId="183A424E"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889428"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A8A882"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55653C"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1978C1" w14:textId="77777777" w:rsidR="00D013AF" w:rsidRPr="00D013AF" w:rsidRDefault="00D013AF">
            <w:pPr>
              <w:rPr>
                <w:sz w:val="12"/>
              </w:rPr>
            </w:pPr>
          </w:p>
        </w:tc>
      </w:tr>
      <w:tr w:rsidR="00AF20D4" w:rsidRPr="00D013AF" w14:paraId="1CD5AF6C"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0E7B09"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92D3CC"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D4168C"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71BFBD" w14:textId="77777777" w:rsidR="00AF20D4" w:rsidRPr="00D013AF" w:rsidRDefault="00D013AF">
            <w:pPr>
              <w:rPr>
                <w:sz w:val="12"/>
              </w:rPr>
            </w:pPr>
            <w:r w:rsidRPr="00D013AF">
              <w:rPr>
                <w:rStyle w:val="SAPUserEntry"/>
                <w:sz w:val="12"/>
              </w:rPr>
              <w:t xml:space="preserve">&lt;State the Service Provider, Customer or Joint Service </w:t>
            </w:r>
            <w:r w:rsidRPr="00D013AF">
              <w:rPr>
                <w:rStyle w:val="SAPUserEntry"/>
                <w:sz w:val="12"/>
              </w:rPr>
              <w:t>Provider and Customer&gt;</w:t>
            </w:r>
          </w:p>
        </w:tc>
      </w:tr>
    </w:tbl>
    <w:p w14:paraId="4CB77C27" w14:textId="77777777" w:rsidR="00AF20D4" w:rsidRDefault="00D013AF">
      <w:pPr>
        <w:pStyle w:val="SAPKeyblockTitle"/>
      </w:pPr>
      <w:r>
        <w:t>Purpose</w:t>
      </w:r>
    </w:p>
    <w:p w14:paraId="3622CDAB" w14:textId="77777777" w:rsidR="00AF20D4" w:rsidRDefault="00D013AF">
      <w:r>
        <w:t>This process step shows you how to post a goods issue.</w:t>
      </w:r>
    </w:p>
    <w:p w14:paraId="7038E95E"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4"/>
        <w:gridCol w:w="1674"/>
        <w:gridCol w:w="7740"/>
        <w:gridCol w:w="2517"/>
        <w:gridCol w:w="1539"/>
      </w:tblGrid>
      <w:tr w:rsidR="00AF20D4" w:rsidRPr="00D013AF" w14:paraId="08071106"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25DA998" w14:textId="77777777" w:rsidR="00AF20D4" w:rsidRPr="00D013AF" w:rsidRDefault="00D013AF">
            <w:pPr>
              <w:pStyle w:val="SAPTableHeader"/>
              <w:rPr>
                <w:sz w:val="16"/>
              </w:rPr>
            </w:pPr>
            <w:r w:rsidRPr="00D013AF">
              <w:rPr>
                <w:rStyle w:val="SAPEmphasis"/>
                <w:sz w:val="16"/>
              </w:rPr>
              <w:t>Test Step #</w:t>
            </w:r>
          </w:p>
        </w:tc>
        <w:tc>
          <w:tcPr>
            <w:tcW w:w="0" w:type="auto"/>
          </w:tcPr>
          <w:p w14:paraId="6E3FFC2A" w14:textId="77777777" w:rsidR="00AF20D4" w:rsidRPr="00D013AF" w:rsidRDefault="00D013AF">
            <w:pPr>
              <w:pStyle w:val="SAPTableHeader"/>
              <w:rPr>
                <w:sz w:val="16"/>
              </w:rPr>
            </w:pPr>
            <w:r w:rsidRPr="00D013AF">
              <w:rPr>
                <w:rStyle w:val="SAPEmphasis"/>
                <w:sz w:val="16"/>
              </w:rPr>
              <w:t>Test Step Name</w:t>
            </w:r>
          </w:p>
        </w:tc>
        <w:tc>
          <w:tcPr>
            <w:tcW w:w="0" w:type="auto"/>
          </w:tcPr>
          <w:p w14:paraId="27B9D032" w14:textId="77777777" w:rsidR="00AF20D4" w:rsidRPr="00D013AF" w:rsidRDefault="00D013AF">
            <w:pPr>
              <w:pStyle w:val="SAPTableHeader"/>
              <w:rPr>
                <w:sz w:val="16"/>
              </w:rPr>
            </w:pPr>
            <w:r w:rsidRPr="00D013AF">
              <w:rPr>
                <w:rStyle w:val="SAPEmphasis"/>
                <w:sz w:val="16"/>
              </w:rPr>
              <w:t>Instruction</w:t>
            </w:r>
          </w:p>
        </w:tc>
        <w:tc>
          <w:tcPr>
            <w:tcW w:w="0" w:type="auto"/>
          </w:tcPr>
          <w:p w14:paraId="1E74C83C" w14:textId="77777777" w:rsidR="00AF20D4" w:rsidRPr="00D013AF" w:rsidRDefault="00D013AF">
            <w:pPr>
              <w:pStyle w:val="SAPTableHeader"/>
              <w:rPr>
                <w:sz w:val="16"/>
              </w:rPr>
            </w:pPr>
            <w:r w:rsidRPr="00D013AF">
              <w:rPr>
                <w:rStyle w:val="SAPEmphasis"/>
                <w:sz w:val="16"/>
              </w:rPr>
              <w:t>Expected Result</w:t>
            </w:r>
          </w:p>
        </w:tc>
        <w:tc>
          <w:tcPr>
            <w:tcW w:w="0" w:type="auto"/>
          </w:tcPr>
          <w:p w14:paraId="013276E0"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0435DB9" w14:textId="77777777" w:rsidTr="00D013AF">
        <w:tc>
          <w:tcPr>
            <w:tcW w:w="0" w:type="auto"/>
          </w:tcPr>
          <w:p w14:paraId="1224B5A7" w14:textId="77777777" w:rsidR="00AF20D4" w:rsidRPr="00D013AF" w:rsidRDefault="00D013AF">
            <w:pPr>
              <w:rPr>
                <w:sz w:val="16"/>
              </w:rPr>
            </w:pPr>
            <w:r w:rsidRPr="00D013AF">
              <w:rPr>
                <w:sz w:val="16"/>
              </w:rPr>
              <w:t>1</w:t>
            </w:r>
          </w:p>
        </w:tc>
        <w:tc>
          <w:tcPr>
            <w:tcW w:w="0" w:type="auto"/>
          </w:tcPr>
          <w:p w14:paraId="25597590" w14:textId="77777777" w:rsidR="00AF20D4" w:rsidRPr="00D013AF" w:rsidRDefault="00D013AF">
            <w:pPr>
              <w:rPr>
                <w:sz w:val="16"/>
              </w:rPr>
            </w:pPr>
            <w:r w:rsidRPr="00D013AF">
              <w:rPr>
                <w:rStyle w:val="SAPEmphasis"/>
                <w:sz w:val="16"/>
              </w:rPr>
              <w:t>Log On</w:t>
            </w:r>
          </w:p>
        </w:tc>
        <w:tc>
          <w:tcPr>
            <w:tcW w:w="0" w:type="auto"/>
          </w:tcPr>
          <w:p w14:paraId="73FFE5BF" w14:textId="77777777" w:rsidR="00AF20D4" w:rsidRPr="00D013AF" w:rsidRDefault="00D013AF">
            <w:pPr>
              <w:rPr>
                <w:sz w:val="16"/>
              </w:rPr>
            </w:pPr>
            <w:r w:rsidRPr="00D013AF">
              <w:rPr>
                <w:sz w:val="16"/>
              </w:rPr>
              <w:t>Log on to the SAP Fiori launchpad as a Warehouse Clerk.</w:t>
            </w:r>
          </w:p>
        </w:tc>
        <w:tc>
          <w:tcPr>
            <w:tcW w:w="0" w:type="auto"/>
          </w:tcPr>
          <w:p w14:paraId="3B1DBD12" w14:textId="77777777" w:rsidR="00AF20D4" w:rsidRPr="00D013AF" w:rsidRDefault="00D013AF">
            <w:pPr>
              <w:rPr>
                <w:sz w:val="16"/>
              </w:rPr>
            </w:pPr>
            <w:r w:rsidRPr="00D013AF">
              <w:rPr>
                <w:sz w:val="16"/>
              </w:rPr>
              <w:t>The SAP Fiori launchpad is displayed.</w:t>
            </w:r>
          </w:p>
        </w:tc>
        <w:tc>
          <w:tcPr>
            <w:tcW w:w="0" w:type="auto"/>
          </w:tcPr>
          <w:p w14:paraId="7EEB3453" w14:textId="77777777" w:rsidR="00AF20D4" w:rsidRPr="00D013AF" w:rsidRDefault="00AF20D4">
            <w:pPr>
              <w:rPr>
                <w:sz w:val="16"/>
              </w:rPr>
            </w:pPr>
          </w:p>
        </w:tc>
      </w:tr>
      <w:tr w:rsidR="00AF20D4" w:rsidRPr="00D013AF" w14:paraId="65A25233" w14:textId="77777777" w:rsidTr="00D013AF">
        <w:tc>
          <w:tcPr>
            <w:tcW w:w="0" w:type="auto"/>
          </w:tcPr>
          <w:p w14:paraId="536F4890" w14:textId="77777777" w:rsidR="00AF20D4" w:rsidRPr="00D013AF" w:rsidRDefault="00D013AF">
            <w:pPr>
              <w:rPr>
                <w:sz w:val="16"/>
              </w:rPr>
            </w:pPr>
            <w:r w:rsidRPr="00D013AF">
              <w:rPr>
                <w:sz w:val="16"/>
              </w:rPr>
              <w:t>2</w:t>
            </w:r>
          </w:p>
        </w:tc>
        <w:tc>
          <w:tcPr>
            <w:tcW w:w="0" w:type="auto"/>
          </w:tcPr>
          <w:p w14:paraId="6F3FABA7" w14:textId="77777777" w:rsidR="00AF20D4" w:rsidRPr="00D013AF" w:rsidRDefault="00D013AF">
            <w:pPr>
              <w:rPr>
                <w:sz w:val="16"/>
              </w:rPr>
            </w:pPr>
            <w:r w:rsidRPr="00D013AF">
              <w:rPr>
                <w:rStyle w:val="SAPEmphasis"/>
                <w:sz w:val="16"/>
              </w:rPr>
              <w:t>Access the App</w:t>
            </w:r>
          </w:p>
        </w:tc>
        <w:tc>
          <w:tcPr>
            <w:tcW w:w="0" w:type="auto"/>
          </w:tcPr>
          <w:p w14:paraId="78A922B8" w14:textId="77777777" w:rsidR="00AF20D4" w:rsidRPr="00D013AF" w:rsidRDefault="00D013AF">
            <w:pPr>
              <w:rPr>
                <w:sz w:val="16"/>
              </w:rPr>
            </w:pPr>
            <w:r w:rsidRPr="00D013AF">
              <w:rPr>
                <w:sz w:val="16"/>
              </w:rPr>
              <w:t xml:space="preserve">Open </w:t>
            </w:r>
            <w:r w:rsidRPr="00D013AF">
              <w:rPr>
                <w:rStyle w:val="SAPScreenElement"/>
                <w:sz w:val="16"/>
              </w:rPr>
              <w:t>Post Goods Movement</w:t>
            </w:r>
            <w:r w:rsidRPr="00D013AF">
              <w:rPr>
                <w:sz w:val="16"/>
              </w:rPr>
              <w:t xml:space="preserve"> </w:t>
            </w:r>
            <w:r w:rsidRPr="00D013AF">
              <w:rPr>
                <w:rStyle w:val="SAPMonospace"/>
                <w:sz w:val="16"/>
              </w:rPr>
              <w:t>(MIGO)</w:t>
            </w:r>
            <w:r w:rsidRPr="00D013AF">
              <w:rPr>
                <w:sz w:val="16"/>
              </w:rPr>
              <w:t>.</w:t>
            </w:r>
          </w:p>
        </w:tc>
        <w:tc>
          <w:tcPr>
            <w:tcW w:w="0" w:type="auto"/>
          </w:tcPr>
          <w:p w14:paraId="0BA5F332" w14:textId="77777777" w:rsidR="00AF20D4" w:rsidRPr="00D013AF" w:rsidRDefault="00D013AF">
            <w:pPr>
              <w:rPr>
                <w:sz w:val="16"/>
              </w:rPr>
            </w:pPr>
            <w:r w:rsidRPr="00D013AF">
              <w:rPr>
                <w:sz w:val="16"/>
              </w:rPr>
              <w:t>The initial screen is displayed.</w:t>
            </w:r>
          </w:p>
        </w:tc>
        <w:tc>
          <w:tcPr>
            <w:tcW w:w="0" w:type="auto"/>
          </w:tcPr>
          <w:p w14:paraId="786F6C80" w14:textId="77777777" w:rsidR="00AF20D4" w:rsidRPr="00D013AF" w:rsidRDefault="00AF20D4">
            <w:pPr>
              <w:rPr>
                <w:sz w:val="16"/>
              </w:rPr>
            </w:pPr>
          </w:p>
        </w:tc>
      </w:tr>
      <w:tr w:rsidR="00AF20D4" w:rsidRPr="00D013AF" w14:paraId="6E996B5B" w14:textId="77777777" w:rsidTr="00D013AF">
        <w:tc>
          <w:tcPr>
            <w:tcW w:w="0" w:type="auto"/>
          </w:tcPr>
          <w:p w14:paraId="1F38575B" w14:textId="77777777" w:rsidR="00AF20D4" w:rsidRPr="00D013AF" w:rsidRDefault="00D013AF">
            <w:pPr>
              <w:rPr>
                <w:sz w:val="16"/>
              </w:rPr>
            </w:pPr>
            <w:r w:rsidRPr="00D013AF">
              <w:rPr>
                <w:sz w:val="16"/>
              </w:rPr>
              <w:t>3</w:t>
            </w:r>
          </w:p>
        </w:tc>
        <w:tc>
          <w:tcPr>
            <w:tcW w:w="0" w:type="auto"/>
          </w:tcPr>
          <w:p w14:paraId="4F7BF5F4" w14:textId="77777777" w:rsidR="00AF20D4" w:rsidRPr="00D013AF" w:rsidRDefault="00D013AF">
            <w:pPr>
              <w:rPr>
                <w:sz w:val="16"/>
              </w:rPr>
            </w:pPr>
            <w:r w:rsidRPr="00D013AF">
              <w:rPr>
                <w:rStyle w:val="SAPEmphasis"/>
                <w:sz w:val="16"/>
              </w:rPr>
              <w:t>Enter Process Order</w:t>
            </w:r>
          </w:p>
        </w:tc>
        <w:tc>
          <w:tcPr>
            <w:tcW w:w="0" w:type="auto"/>
          </w:tcPr>
          <w:p w14:paraId="7A46E778" w14:textId="77777777" w:rsidR="00D013AF" w:rsidRPr="00D013AF" w:rsidRDefault="00D013AF">
            <w:pPr>
              <w:rPr>
                <w:sz w:val="16"/>
              </w:rPr>
            </w:pPr>
            <w:r w:rsidRPr="00D013AF">
              <w:rPr>
                <w:sz w:val="16"/>
              </w:rPr>
              <w:t xml:space="preserve">Make the following entries and then press </w:t>
            </w:r>
            <w:r w:rsidRPr="00D013AF">
              <w:rPr>
                <w:rStyle w:val="SAPMonospace"/>
                <w:sz w:val="16"/>
              </w:rPr>
              <w:t>Enter</w:t>
            </w:r>
            <w:r w:rsidRPr="00D013AF">
              <w:rPr>
                <w:sz w:val="16"/>
              </w:rPr>
              <w:t>.</w:t>
            </w:r>
          </w:p>
          <w:p w14:paraId="7ACD773C" w14:textId="2E2FC936" w:rsidR="00AF20D4" w:rsidRPr="00D013AF" w:rsidRDefault="00D013AF">
            <w:pPr>
              <w:pStyle w:val="listpara1"/>
              <w:numPr>
                <w:ilvl w:val="0"/>
                <w:numId w:val="52"/>
              </w:numPr>
              <w:rPr>
                <w:sz w:val="16"/>
              </w:rPr>
            </w:pPr>
            <w:r w:rsidRPr="00D013AF">
              <w:rPr>
                <w:rStyle w:val="SAPScreenElement"/>
                <w:sz w:val="16"/>
              </w:rPr>
              <w:t>Action</w:t>
            </w:r>
            <w:r w:rsidRPr="00D013AF">
              <w:rPr>
                <w:sz w:val="16"/>
              </w:rPr>
              <w:t xml:space="preserve">: </w:t>
            </w:r>
            <w:r w:rsidRPr="00D013AF">
              <w:rPr>
                <w:rStyle w:val="SAPUserEntry"/>
                <w:sz w:val="16"/>
              </w:rPr>
              <w:t>Goods Issue</w:t>
            </w:r>
          </w:p>
          <w:p w14:paraId="37644151" w14:textId="77777777" w:rsidR="00AF20D4" w:rsidRPr="00D013AF" w:rsidRDefault="00D013AF">
            <w:pPr>
              <w:pStyle w:val="listpara1"/>
              <w:numPr>
                <w:ilvl w:val="0"/>
                <w:numId w:val="3"/>
              </w:numPr>
              <w:rPr>
                <w:sz w:val="16"/>
              </w:rPr>
            </w:pPr>
            <w:r w:rsidRPr="00D013AF">
              <w:rPr>
                <w:rStyle w:val="SAPScreenElement"/>
                <w:sz w:val="16"/>
              </w:rPr>
              <w:t>Reference</w:t>
            </w:r>
            <w:r w:rsidRPr="00D013AF">
              <w:rPr>
                <w:sz w:val="16"/>
              </w:rPr>
              <w:t xml:space="preserve">: </w:t>
            </w:r>
            <w:r w:rsidRPr="00D013AF">
              <w:rPr>
                <w:rStyle w:val="SAPUserEntry"/>
                <w:sz w:val="16"/>
              </w:rPr>
              <w:t>Order</w:t>
            </w:r>
          </w:p>
          <w:p w14:paraId="1C2A9878" w14:textId="77777777" w:rsidR="00AF20D4" w:rsidRPr="00D013AF" w:rsidRDefault="00D013AF">
            <w:pPr>
              <w:pStyle w:val="listpara1"/>
              <w:numPr>
                <w:ilvl w:val="0"/>
                <w:numId w:val="3"/>
              </w:numPr>
              <w:rPr>
                <w:sz w:val="16"/>
              </w:rPr>
            </w:pPr>
            <w:r w:rsidRPr="00D013AF">
              <w:rPr>
                <w:rStyle w:val="SAPScreenElement"/>
                <w:sz w:val="16"/>
              </w:rPr>
              <w:t>Order number</w:t>
            </w:r>
            <w:r w:rsidRPr="00D013AF">
              <w:rPr>
                <w:sz w:val="16"/>
              </w:rPr>
              <w:t xml:space="preserve">: </w:t>
            </w:r>
            <w:r w:rsidRPr="00D013AF">
              <w:rPr>
                <w:rStyle w:val="SAPUserEntry"/>
                <w:sz w:val="16"/>
              </w:rPr>
              <w:t>&lt;the number of the process order that you have created&gt;</w:t>
            </w:r>
          </w:p>
          <w:p w14:paraId="2927F77B" w14:textId="77777777" w:rsidR="00AF20D4" w:rsidRPr="00D013AF" w:rsidRDefault="00D013AF">
            <w:pPr>
              <w:pStyle w:val="listpara1"/>
              <w:numPr>
                <w:ilvl w:val="0"/>
                <w:numId w:val="3"/>
              </w:numPr>
              <w:rPr>
                <w:sz w:val="16"/>
              </w:rPr>
            </w:pPr>
            <w:r w:rsidRPr="00D013AF">
              <w:rPr>
                <w:rStyle w:val="SAPScreenElement"/>
                <w:sz w:val="16"/>
              </w:rPr>
              <w:t>GI for order</w:t>
            </w:r>
            <w:r w:rsidRPr="00D013AF">
              <w:rPr>
                <w:sz w:val="16"/>
              </w:rPr>
              <w:t xml:space="preserve">: </w:t>
            </w:r>
            <w:r w:rsidRPr="00D013AF">
              <w:rPr>
                <w:rStyle w:val="SAPUserEntry"/>
                <w:sz w:val="16"/>
              </w:rPr>
              <w:t>261</w:t>
            </w:r>
          </w:p>
        </w:tc>
        <w:tc>
          <w:tcPr>
            <w:tcW w:w="0" w:type="auto"/>
          </w:tcPr>
          <w:p w14:paraId="7D4DF2E3" w14:textId="77777777" w:rsidR="00AF20D4" w:rsidRPr="00D013AF" w:rsidRDefault="00D013AF">
            <w:pPr>
              <w:rPr>
                <w:sz w:val="16"/>
              </w:rPr>
            </w:pPr>
            <w:r w:rsidRPr="00D013AF">
              <w:rPr>
                <w:sz w:val="16"/>
              </w:rPr>
              <w:t>The screen name is updated.</w:t>
            </w:r>
          </w:p>
        </w:tc>
        <w:tc>
          <w:tcPr>
            <w:tcW w:w="0" w:type="auto"/>
          </w:tcPr>
          <w:p w14:paraId="326BDA10" w14:textId="77777777" w:rsidR="00AF20D4" w:rsidRPr="00D013AF" w:rsidRDefault="00AF20D4">
            <w:pPr>
              <w:rPr>
                <w:sz w:val="16"/>
              </w:rPr>
            </w:pPr>
          </w:p>
        </w:tc>
      </w:tr>
      <w:tr w:rsidR="00AF20D4" w:rsidRPr="00D013AF" w14:paraId="6F5C7351" w14:textId="77777777" w:rsidTr="00D013AF">
        <w:tc>
          <w:tcPr>
            <w:tcW w:w="0" w:type="auto"/>
          </w:tcPr>
          <w:p w14:paraId="0EB87035" w14:textId="77777777" w:rsidR="00AF20D4" w:rsidRPr="00D013AF" w:rsidRDefault="00D013AF">
            <w:pPr>
              <w:rPr>
                <w:sz w:val="16"/>
              </w:rPr>
            </w:pPr>
            <w:r w:rsidRPr="00D013AF">
              <w:rPr>
                <w:sz w:val="16"/>
              </w:rPr>
              <w:t>4</w:t>
            </w:r>
          </w:p>
        </w:tc>
        <w:tc>
          <w:tcPr>
            <w:tcW w:w="0" w:type="auto"/>
          </w:tcPr>
          <w:p w14:paraId="54B55554" w14:textId="77777777" w:rsidR="00AF20D4" w:rsidRPr="00D013AF" w:rsidRDefault="00D013AF">
            <w:pPr>
              <w:rPr>
                <w:sz w:val="16"/>
              </w:rPr>
            </w:pPr>
            <w:r w:rsidRPr="00D013AF">
              <w:rPr>
                <w:rStyle w:val="SAPEmphasis"/>
                <w:sz w:val="16"/>
              </w:rPr>
              <w:t>Check Each Item</w:t>
            </w:r>
          </w:p>
        </w:tc>
        <w:tc>
          <w:tcPr>
            <w:tcW w:w="0" w:type="auto"/>
          </w:tcPr>
          <w:p w14:paraId="4B975A92" w14:textId="77777777" w:rsidR="00AF20D4" w:rsidRPr="00D013AF" w:rsidRDefault="00D013AF">
            <w:pPr>
              <w:rPr>
                <w:sz w:val="16"/>
              </w:rPr>
            </w:pPr>
            <w:r w:rsidRPr="00D013AF">
              <w:rPr>
                <w:sz w:val="16"/>
              </w:rPr>
              <w:t xml:space="preserve">For each item that is shown under the </w:t>
            </w:r>
            <w:r w:rsidRPr="00D013AF">
              <w:rPr>
                <w:rStyle w:val="SAPScreenElement"/>
                <w:sz w:val="16"/>
              </w:rPr>
              <w:t>General</w:t>
            </w:r>
            <w:r w:rsidRPr="00D013AF">
              <w:rPr>
                <w:sz w:val="16"/>
              </w:rPr>
              <w:t xml:space="preserve"> tab in the </w:t>
            </w:r>
            <w:r w:rsidRPr="00D013AF">
              <w:rPr>
                <w:rStyle w:val="SAPScreenElement"/>
                <w:sz w:val="16"/>
              </w:rPr>
              <w:t>Header Data</w:t>
            </w:r>
            <w:r w:rsidRPr="00D013AF">
              <w:rPr>
                <w:sz w:val="16"/>
              </w:rPr>
              <w:t xml:space="preserve"> section, select the checkbox in the </w:t>
            </w:r>
            <w:r w:rsidRPr="00D013AF">
              <w:rPr>
                <w:rStyle w:val="SAPScreenElement"/>
                <w:sz w:val="16"/>
              </w:rPr>
              <w:t>OK</w:t>
            </w:r>
            <w:r w:rsidRPr="00D013AF">
              <w:rPr>
                <w:sz w:val="16"/>
              </w:rPr>
              <w:t xml:space="preserve"> column.</w:t>
            </w:r>
          </w:p>
        </w:tc>
        <w:tc>
          <w:tcPr>
            <w:tcW w:w="0" w:type="auto"/>
          </w:tcPr>
          <w:p w14:paraId="087A71D4" w14:textId="77777777" w:rsidR="00AF20D4" w:rsidRPr="00D013AF" w:rsidRDefault="00D013AF">
            <w:pPr>
              <w:rPr>
                <w:sz w:val="16"/>
              </w:rPr>
            </w:pPr>
            <w:r w:rsidRPr="00D013AF">
              <w:rPr>
                <w:sz w:val="16"/>
              </w:rPr>
              <w:t>The items are set to OK.</w:t>
            </w:r>
          </w:p>
        </w:tc>
        <w:tc>
          <w:tcPr>
            <w:tcW w:w="0" w:type="auto"/>
          </w:tcPr>
          <w:p w14:paraId="5C6D7CE0" w14:textId="77777777" w:rsidR="00AF20D4" w:rsidRPr="00D013AF" w:rsidRDefault="00AF20D4">
            <w:pPr>
              <w:rPr>
                <w:sz w:val="16"/>
              </w:rPr>
            </w:pPr>
          </w:p>
        </w:tc>
      </w:tr>
      <w:tr w:rsidR="00AF20D4" w:rsidRPr="00D013AF" w14:paraId="7D57E344" w14:textId="77777777" w:rsidTr="00D013AF">
        <w:tc>
          <w:tcPr>
            <w:tcW w:w="0" w:type="auto"/>
          </w:tcPr>
          <w:p w14:paraId="48C0D161" w14:textId="77777777" w:rsidR="00AF20D4" w:rsidRPr="00D013AF" w:rsidRDefault="00D013AF">
            <w:pPr>
              <w:rPr>
                <w:sz w:val="16"/>
              </w:rPr>
            </w:pPr>
            <w:r w:rsidRPr="00D013AF">
              <w:rPr>
                <w:sz w:val="16"/>
              </w:rPr>
              <w:t>5</w:t>
            </w:r>
          </w:p>
        </w:tc>
        <w:tc>
          <w:tcPr>
            <w:tcW w:w="0" w:type="auto"/>
          </w:tcPr>
          <w:p w14:paraId="282D3FE5" w14:textId="77777777" w:rsidR="00AF20D4" w:rsidRPr="00D013AF" w:rsidRDefault="00D013AF">
            <w:pPr>
              <w:rPr>
                <w:sz w:val="16"/>
              </w:rPr>
            </w:pPr>
            <w:r w:rsidRPr="00D013AF">
              <w:rPr>
                <w:rStyle w:val="SAPEmphasis"/>
                <w:sz w:val="16"/>
              </w:rPr>
              <w:t>Post Goods Movements</w:t>
            </w:r>
          </w:p>
        </w:tc>
        <w:tc>
          <w:tcPr>
            <w:tcW w:w="0" w:type="auto"/>
          </w:tcPr>
          <w:p w14:paraId="6AF8FCDF" w14:textId="77777777" w:rsidR="00AF20D4" w:rsidRPr="00D013AF" w:rsidRDefault="00D013AF">
            <w:pPr>
              <w:rPr>
                <w:sz w:val="16"/>
              </w:rPr>
            </w:pPr>
            <w:r w:rsidRPr="00D013AF">
              <w:rPr>
                <w:sz w:val="16"/>
              </w:rPr>
              <w:t xml:space="preserve">Choose </w:t>
            </w:r>
            <w:r w:rsidRPr="00D013AF">
              <w:rPr>
                <w:rStyle w:val="SAPScreenElement"/>
                <w:sz w:val="16"/>
              </w:rPr>
              <w:t>Post</w:t>
            </w:r>
            <w:r w:rsidRPr="00D013AF">
              <w:rPr>
                <w:sz w:val="16"/>
              </w:rPr>
              <w:t>.</w:t>
            </w:r>
          </w:p>
        </w:tc>
        <w:tc>
          <w:tcPr>
            <w:tcW w:w="0" w:type="auto"/>
          </w:tcPr>
          <w:p w14:paraId="6D09D831" w14:textId="77777777" w:rsidR="00AF20D4" w:rsidRPr="00D013AF" w:rsidRDefault="00D013AF">
            <w:pPr>
              <w:rPr>
                <w:sz w:val="16"/>
              </w:rPr>
            </w:pPr>
            <w:r w:rsidRPr="00D013AF">
              <w:rPr>
                <w:sz w:val="16"/>
              </w:rPr>
              <w:t>The goods movements are posted.</w:t>
            </w:r>
          </w:p>
        </w:tc>
        <w:tc>
          <w:tcPr>
            <w:tcW w:w="0" w:type="auto"/>
          </w:tcPr>
          <w:p w14:paraId="2DB7C045" w14:textId="77777777" w:rsidR="00AF20D4" w:rsidRPr="00D013AF" w:rsidRDefault="00AF20D4">
            <w:pPr>
              <w:rPr>
                <w:sz w:val="16"/>
              </w:rPr>
            </w:pPr>
          </w:p>
        </w:tc>
      </w:tr>
    </w:tbl>
    <w:p w14:paraId="2FB69D7E" w14:textId="77777777" w:rsidR="00AF20D4" w:rsidRDefault="00D013AF">
      <w:pPr>
        <w:pStyle w:val="Heading3"/>
      </w:pPr>
      <w:bookmarkStart w:id="54" w:name="unique_23"/>
      <w:bookmarkStart w:id="55" w:name="_Toc191058598"/>
      <w:r>
        <w:t>Confirm a Process Order</w:t>
      </w:r>
      <w:bookmarkEnd w:id="54"/>
      <w:bookmarkEnd w:id="55"/>
    </w:p>
    <w:p w14:paraId="0BC4B2EF" w14:textId="77777777" w:rsidR="00AF20D4" w:rsidRDefault="00D013AF">
      <w:pPr>
        <w:pStyle w:val="SAPKeyblockTitle"/>
      </w:pPr>
      <w:r>
        <w:t>Test Administration</w:t>
      </w:r>
    </w:p>
    <w:p w14:paraId="14112B3B" w14:textId="77777777" w:rsidR="00AF20D4" w:rsidRDefault="00D013AF">
      <w:r>
        <w:t>Customer project: Fill in the project-specific parts.</w:t>
      </w:r>
    </w:p>
    <w:p w14:paraId="71B436F2"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4ACD576F"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9ACCAD1"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D72CA"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599870"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39A71F" w14:textId="77777777" w:rsidR="00D013AF" w:rsidRPr="00D013AF" w:rsidRDefault="00D013AF">
            <w:pPr>
              <w:rPr>
                <w:sz w:val="12"/>
              </w:rPr>
            </w:pPr>
          </w:p>
        </w:tc>
      </w:tr>
      <w:tr w:rsidR="00AF20D4" w:rsidRPr="00D013AF" w14:paraId="198F2579"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00AE0"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CE0D24"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DAE8C8"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211E2B" w14:textId="77777777" w:rsidR="00D013AF" w:rsidRPr="00D013AF" w:rsidRDefault="00D013AF">
            <w:pPr>
              <w:rPr>
                <w:sz w:val="12"/>
              </w:rPr>
            </w:pPr>
          </w:p>
        </w:tc>
      </w:tr>
      <w:tr w:rsidR="00AF20D4" w:rsidRPr="00D013AF" w14:paraId="0389964C"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9D623C"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CE5204"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D4276"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5B8EFE"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50578400" w14:textId="77777777" w:rsidR="00AF20D4" w:rsidRDefault="00D013AF">
      <w:pPr>
        <w:pStyle w:val="SAPKeyblockTitle"/>
      </w:pPr>
      <w:r>
        <w:t>Purpose</w:t>
      </w:r>
    </w:p>
    <w:p w14:paraId="486FDC26" w14:textId="77777777" w:rsidR="00AF20D4" w:rsidRDefault="00D013AF">
      <w:r>
        <w:t>This process step shows you how to control the order.</w:t>
      </w:r>
    </w:p>
    <w:p w14:paraId="065D8A14"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50"/>
        <w:gridCol w:w="2292"/>
        <w:gridCol w:w="5882"/>
        <w:gridCol w:w="4048"/>
        <w:gridCol w:w="1332"/>
      </w:tblGrid>
      <w:tr w:rsidR="00AF20D4" w:rsidRPr="00D013AF" w14:paraId="26D64D3A"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4D86E6CC" w14:textId="77777777" w:rsidR="00AF20D4" w:rsidRPr="00D013AF" w:rsidRDefault="00D013AF">
            <w:pPr>
              <w:pStyle w:val="SAPTableHeader"/>
              <w:rPr>
                <w:sz w:val="16"/>
              </w:rPr>
            </w:pPr>
            <w:r w:rsidRPr="00D013AF">
              <w:rPr>
                <w:rStyle w:val="SAPEmphasis"/>
                <w:sz w:val="16"/>
              </w:rPr>
              <w:t>Test Step #</w:t>
            </w:r>
          </w:p>
        </w:tc>
        <w:tc>
          <w:tcPr>
            <w:tcW w:w="0" w:type="auto"/>
          </w:tcPr>
          <w:p w14:paraId="4B510F87" w14:textId="77777777" w:rsidR="00AF20D4" w:rsidRPr="00D013AF" w:rsidRDefault="00D013AF">
            <w:pPr>
              <w:pStyle w:val="SAPTableHeader"/>
              <w:rPr>
                <w:sz w:val="16"/>
              </w:rPr>
            </w:pPr>
            <w:r w:rsidRPr="00D013AF">
              <w:rPr>
                <w:rStyle w:val="SAPEmphasis"/>
                <w:sz w:val="16"/>
              </w:rPr>
              <w:t>Test Step Name</w:t>
            </w:r>
          </w:p>
        </w:tc>
        <w:tc>
          <w:tcPr>
            <w:tcW w:w="0" w:type="auto"/>
          </w:tcPr>
          <w:p w14:paraId="7FCD8BB3" w14:textId="77777777" w:rsidR="00AF20D4" w:rsidRPr="00D013AF" w:rsidRDefault="00D013AF">
            <w:pPr>
              <w:pStyle w:val="SAPTableHeader"/>
              <w:rPr>
                <w:sz w:val="16"/>
              </w:rPr>
            </w:pPr>
            <w:r w:rsidRPr="00D013AF">
              <w:rPr>
                <w:rStyle w:val="SAPEmphasis"/>
                <w:sz w:val="16"/>
              </w:rPr>
              <w:t>Instruction</w:t>
            </w:r>
          </w:p>
        </w:tc>
        <w:tc>
          <w:tcPr>
            <w:tcW w:w="0" w:type="auto"/>
          </w:tcPr>
          <w:p w14:paraId="0B75542E" w14:textId="77777777" w:rsidR="00AF20D4" w:rsidRPr="00D013AF" w:rsidRDefault="00D013AF">
            <w:pPr>
              <w:pStyle w:val="SAPTableHeader"/>
              <w:rPr>
                <w:sz w:val="16"/>
              </w:rPr>
            </w:pPr>
            <w:r w:rsidRPr="00D013AF">
              <w:rPr>
                <w:rStyle w:val="SAPEmphasis"/>
                <w:sz w:val="16"/>
              </w:rPr>
              <w:t>Expected Result</w:t>
            </w:r>
          </w:p>
        </w:tc>
        <w:tc>
          <w:tcPr>
            <w:tcW w:w="0" w:type="auto"/>
          </w:tcPr>
          <w:p w14:paraId="2F2B2FD2"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0374733" w14:textId="77777777" w:rsidTr="00D013AF">
        <w:tc>
          <w:tcPr>
            <w:tcW w:w="0" w:type="auto"/>
          </w:tcPr>
          <w:p w14:paraId="065D7DEB" w14:textId="77777777" w:rsidR="00AF20D4" w:rsidRPr="00D013AF" w:rsidRDefault="00D013AF">
            <w:pPr>
              <w:rPr>
                <w:sz w:val="16"/>
              </w:rPr>
            </w:pPr>
            <w:r w:rsidRPr="00D013AF">
              <w:rPr>
                <w:sz w:val="16"/>
              </w:rPr>
              <w:t>1</w:t>
            </w:r>
          </w:p>
        </w:tc>
        <w:tc>
          <w:tcPr>
            <w:tcW w:w="0" w:type="auto"/>
          </w:tcPr>
          <w:p w14:paraId="4BB45DA9" w14:textId="77777777" w:rsidR="00AF20D4" w:rsidRPr="00D013AF" w:rsidRDefault="00D013AF">
            <w:pPr>
              <w:rPr>
                <w:sz w:val="16"/>
              </w:rPr>
            </w:pPr>
            <w:r w:rsidRPr="00D013AF">
              <w:rPr>
                <w:rStyle w:val="SAPEmphasis"/>
                <w:sz w:val="16"/>
              </w:rPr>
              <w:t>Log On</w:t>
            </w:r>
          </w:p>
        </w:tc>
        <w:tc>
          <w:tcPr>
            <w:tcW w:w="0" w:type="auto"/>
          </w:tcPr>
          <w:p w14:paraId="617A0C8F" w14:textId="77777777" w:rsidR="00AF20D4" w:rsidRPr="00D013AF" w:rsidRDefault="00D013AF">
            <w:pPr>
              <w:rPr>
                <w:sz w:val="16"/>
              </w:rPr>
            </w:pPr>
            <w:r w:rsidRPr="00D013AF">
              <w:rPr>
                <w:sz w:val="16"/>
              </w:rPr>
              <w:t>Log on to the SAP Fiori launchpad as a Production Supervisor - Process Manufacturing.</w:t>
            </w:r>
          </w:p>
        </w:tc>
        <w:tc>
          <w:tcPr>
            <w:tcW w:w="0" w:type="auto"/>
          </w:tcPr>
          <w:p w14:paraId="2240C6EF" w14:textId="77777777" w:rsidR="00AF20D4" w:rsidRPr="00D013AF" w:rsidRDefault="00D013AF">
            <w:pPr>
              <w:rPr>
                <w:sz w:val="16"/>
              </w:rPr>
            </w:pPr>
            <w:r w:rsidRPr="00D013AF">
              <w:rPr>
                <w:sz w:val="16"/>
              </w:rPr>
              <w:t>The SAP Fiori launchpad is displayed.</w:t>
            </w:r>
          </w:p>
        </w:tc>
        <w:tc>
          <w:tcPr>
            <w:tcW w:w="0" w:type="auto"/>
          </w:tcPr>
          <w:p w14:paraId="2A1C7167" w14:textId="77777777" w:rsidR="00AF20D4" w:rsidRPr="00D013AF" w:rsidRDefault="00AF20D4">
            <w:pPr>
              <w:rPr>
                <w:sz w:val="16"/>
              </w:rPr>
            </w:pPr>
          </w:p>
        </w:tc>
      </w:tr>
      <w:tr w:rsidR="00AF20D4" w:rsidRPr="00D013AF" w14:paraId="0C4F35A6" w14:textId="77777777" w:rsidTr="00D013AF">
        <w:tc>
          <w:tcPr>
            <w:tcW w:w="0" w:type="auto"/>
          </w:tcPr>
          <w:p w14:paraId="03B32DA6" w14:textId="77777777" w:rsidR="00AF20D4" w:rsidRPr="00D013AF" w:rsidRDefault="00D013AF">
            <w:pPr>
              <w:rPr>
                <w:sz w:val="16"/>
              </w:rPr>
            </w:pPr>
            <w:r w:rsidRPr="00D013AF">
              <w:rPr>
                <w:sz w:val="16"/>
              </w:rPr>
              <w:t>2</w:t>
            </w:r>
          </w:p>
        </w:tc>
        <w:tc>
          <w:tcPr>
            <w:tcW w:w="0" w:type="auto"/>
          </w:tcPr>
          <w:p w14:paraId="0BEADCAD" w14:textId="77777777" w:rsidR="00AF20D4" w:rsidRPr="00D013AF" w:rsidRDefault="00D013AF">
            <w:pPr>
              <w:rPr>
                <w:sz w:val="16"/>
              </w:rPr>
            </w:pPr>
            <w:r w:rsidRPr="00D013AF">
              <w:rPr>
                <w:rStyle w:val="SAPEmphasis"/>
                <w:sz w:val="16"/>
              </w:rPr>
              <w:t>Access the App</w:t>
            </w:r>
          </w:p>
        </w:tc>
        <w:tc>
          <w:tcPr>
            <w:tcW w:w="0" w:type="auto"/>
          </w:tcPr>
          <w:p w14:paraId="4C208222" w14:textId="77777777" w:rsidR="00AF20D4" w:rsidRPr="00D013AF" w:rsidRDefault="00D013AF">
            <w:pPr>
              <w:rPr>
                <w:sz w:val="16"/>
              </w:rPr>
            </w:pPr>
            <w:r w:rsidRPr="00D013AF">
              <w:rPr>
                <w:sz w:val="16"/>
              </w:rPr>
              <w:t xml:space="preserve">Open </w:t>
            </w:r>
            <w:r w:rsidRPr="00D013AF">
              <w:rPr>
                <w:rStyle w:val="SAPScreenElement"/>
                <w:sz w:val="16"/>
              </w:rPr>
              <w:t>Display Process Order Confirmation</w:t>
            </w:r>
            <w:r w:rsidRPr="00D013AF">
              <w:rPr>
                <w:sz w:val="16"/>
              </w:rPr>
              <w:t xml:space="preserve"> </w:t>
            </w:r>
            <w:r w:rsidRPr="00D013AF">
              <w:rPr>
                <w:rStyle w:val="SAPMonospace"/>
                <w:sz w:val="16"/>
              </w:rPr>
              <w:t>(CORT)</w:t>
            </w:r>
            <w:r w:rsidRPr="00D013AF">
              <w:rPr>
                <w:sz w:val="16"/>
              </w:rPr>
              <w:t>.</w:t>
            </w:r>
          </w:p>
        </w:tc>
        <w:tc>
          <w:tcPr>
            <w:tcW w:w="0" w:type="auto"/>
          </w:tcPr>
          <w:p w14:paraId="162D2F6A" w14:textId="77777777" w:rsidR="00AF20D4" w:rsidRPr="00D013AF" w:rsidRDefault="00D013AF">
            <w:pPr>
              <w:rPr>
                <w:sz w:val="16"/>
              </w:rPr>
            </w:pPr>
            <w:r w:rsidRPr="00D013AF">
              <w:rPr>
                <w:sz w:val="16"/>
              </w:rPr>
              <w:t xml:space="preserve">The </w:t>
            </w:r>
            <w:r w:rsidRPr="00D013AF">
              <w:rPr>
                <w:rStyle w:val="SAPScreenElement"/>
                <w:sz w:val="16"/>
              </w:rPr>
              <w:t>Enter Process Order Confirmation: Initial Screen</w:t>
            </w:r>
            <w:r w:rsidRPr="00D013AF">
              <w:rPr>
                <w:sz w:val="16"/>
              </w:rPr>
              <w:t xml:space="preserve"> screen is displayed.</w:t>
            </w:r>
          </w:p>
        </w:tc>
        <w:tc>
          <w:tcPr>
            <w:tcW w:w="0" w:type="auto"/>
          </w:tcPr>
          <w:p w14:paraId="5E80BFE9" w14:textId="77777777" w:rsidR="00AF20D4" w:rsidRPr="00D013AF" w:rsidRDefault="00AF20D4">
            <w:pPr>
              <w:rPr>
                <w:sz w:val="16"/>
              </w:rPr>
            </w:pPr>
          </w:p>
        </w:tc>
      </w:tr>
      <w:tr w:rsidR="00AF20D4" w:rsidRPr="00D013AF" w14:paraId="6160808C" w14:textId="77777777" w:rsidTr="00D013AF">
        <w:tc>
          <w:tcPr>
            <w:tcW w:w="0" w:type="auto"/>
          </w:tcPr>
          <w:p w14:paraId="55C9D946" w14:textId="77777777" w:rsidR="00AF20D4" w:rsidRPr="00D013AF" w:rsidRDefault="00D013AF">
            <w:pPr>
              <w:rPr>
                <w:sz w:val="16"/>
              </w:rPr>
            </w:pPr>
            <w:r w:rsidRPr="00D013AF">
              <w:rPr>
                <w:sz w:val="16"/>
              </w:rPr>
              <w:t>3</w:t>
            </w:r>
          </w:p>
        </w:tc>
        <w:tc>
          <w:tcPr>
            <w:tcW w:w="0" w:type="auto"/>
          </w:tcPr>
          <w:p w14:paraId="3BA14692" w14:textId="77777777" w:rsidR="00AF20D4" w:rsidRPr="00D013AF" w:rsidRDefault="00D013AF">
            <w:pPr>
              <w:rPr>
                <w:sz w:val="16"/>
              </w:rPr>
            </w:pPr>
            <w:r w:rsidRPr="00D013AF">
              <w:rPr>
                <w:rStyle w:val="SAPEmphasis"/>
                <w:sz w:val="16"/>
              </w:rPr>
              <w:t>Navigate to Process Order Confirmation</w:t>
            </w:r>
          </w:p>
        </w:tc>
        <w:tc>
          <w:tcPr>
            <w:tcW w:w="0" w:type="auto"/>
          </w:tcPr>
          <w:p w14:paraId="351D1759" w14:textId="77777777" w:rsidR="00AF20D4" w:rsidRPr="00D013AF" w:rsidRDefault="00D013AF">
            <w:pPr>
              <w:rPr>
                <w:sz w:val="16"/>
              </w:rPr>
            </w:pPr>
            <w:r w:rsidRPr="00D013AF">
              <w:rPr>
                <w:sz w:val="16"/>
              </w:rPr>
              <w:t xml:space="preserve">Choose </w:t>
            </w:r>
            <w:r w:rsidRPr="00D013AF">
              <w:rPr>
                <w:rStyle w:val="SAPScreenElement"/>
                <w:sz w:val="16"/>
              </w:rPr>
              <w:t>Menu &gt; Confirmation &gt; Enter &gt; For Order</w:t>
            </w:r>
            <w:r w:rsidRPr="00D013AF">
              <w:rPr>
                <w:sz w:val="16"/>
              </w:rPr>
              <w:t xml:space="preserve"> .</w:t>
            </w:r>
          </w:p>
        </w:tc>
        <w:tc>
          <w:tcPr>
            <w:tcW w:w="0" w:type="auto"/>
          </w:tcPr>
          <w:p w14:paraId="38156FAC" w14:textId="77777777" w:rsidR="00AF20D4" w:rsidRPr="00D013AF" w:rsidRDefault="00D013AF">
            <w:pPr>
              <w:rPr>
                <w:sz w:val="16"/>
              </w:rPr>
            </w:pPr>
            <w:r w:rsidRPr="00D013AF">
              <w:rPr>
                <w:sz w:val="16"/>
              </w:rPr>
              <w:t xml:space="preserve">The </w:t>
            </w:r>
            <w:r w:rsidRPr="00D013AF">
              <w:rPr>
                <w:rStyle w:val="SAPScreenElement"/>
                <w:sz w:val="16"/>
              </w:rPr>
              <w:t>Enter Process Order Confirmation: Initial Screen</w:t>
            </w:r>
            <w:r w:rsidRPr="00D013AF">
              <w:rPr>
                <w:sz w:val="16"/>
              </w:rPr>
              <w:t xml:space="preserve"> screen is displayed.</w:t>
            </w:r>
          </w:p>
        </w:tc>
        <w:tc>
          <w:tcPr>
            <w:tcW w:w="0" w:type="auto"/>
          </w:tcPr>
          <w:p w14:paraId="2969F81F" w14:textId="77777777" w:rsidR="00AF20D4" w:rsidRPr="00D013AF" w:rsidRDefault="00AF20D4">
            <w:pPr>
              <w:rPr>
                <w:sz w:val="16"/>
              </w:rPr>
            </w:pPr>
          </w:p>
        </w:tc>
      </w:tr>
      <w:tr w:rsidR="00AF20D4" w:rsidRPr="00D013AF" w14:paraId="2A22FB4B" w14:textId="77777777" w:rsidTr="00D013AF">
        <w:tc>
          <w:tcPr>
            <w:tcW w:w="0" w:type="auto"/>
          </w:tcPr>
          <w:p w14:paraId="4E30590B" w14:textId="77777777" w:rsidR="00AF20D4" w:rsidRPr="00D013AF" w:rsidRDefault="00D013AF">
            <w:pPr>
              <w:rPr>
                <w:sz w:val="16"/>
              </w:rPr>
            </w:pPr>
            <w:r w:rsidRPr="00D013AF">
              <w:rPr>
                <w:sz w:val="16"/>
              </w:rPr>
              <w:t>3</w:t>
            </w:r>
          </w:p>
        </w:tc>
        <w:tc>
          <w:tcPr>
            <w:tcW w:w="0" w:type="auto"/>
          </w:tcPr>
          <w:p w14:paraId="2FD4E133" w14:textId="77777777" w:rsidR="00AF20D4" w:rsidRPr="00D013AF" w:rsidRDefault="00D013AF">
            <w:pPr>
              <w:rPr>
                <w:sz w:val="16"/>
              </w:rPr>
            </w:pPr>
            <w:r w:rsidRPr="00D013AF">
              <w:rPr>
                <w:rStyle w:val="SAPEmphasis"/>
                <w:sz w:val="16"/>
              </w:rPr>
              <w:t>Enter Process Order</w:t>
            </w:r>
          </w:p>
        </w:tc>
        <w:tc>
          <w:tcPr>
            <w:tcW w:w="0" w:type="auto"/>
          </w:tcPr>
          <w:p w14:paraId="14D03214" w14:textId="77777777" w:rsidR="00AF20D4" w:rsidRPr="00D013AF" w:rsidRDefault="00D013AF">
            <w:pPr>
              <w:rPr>
                <w:sz w:val="16"/>
              </w:rPr>
            </w:pPr>
            <w:r w:rsidRPr="00D013AF">
              <w:rPr>
                <w:sz w:val="16"/>
              </w:rPr>
              <w:t xml:space="preserve">In the </w:t>
            </w:r>
            <w:r w:rsidRPr="00D013AF">
              <w:rPr>
                <w:rStyle w:val="SAPScreenElement"/>
                <w:sz w:val="16"/>
              </w:rPr>
              <w:t>Process Order</w:t>
            </w:r>
            <w:r w:rsidRPr="00D013AF">
              <w:rPr>
                <w:sz w:val="16"/>
              </w:rPr>
              <w:t xml:space="preserve"> field, enter the number of the process order that you have created and choose </w:t>
            </w:r>
            <w:r w:rsidRPr="00D013AF">
              <w:rPr>
                <w:rStyle w:val="SAPScreenElement"/>
                <w:sz w:val="16"/>
              </w:rPr>
              <w:t>Enter</w:t>
            </w:r>
            <w:r w:rsidRPr="00D013AF">
              <w:rPr>
                <w:sz w:val="16"/>
              </w:rPr>
              <w:t>.</w:t>
            </w:r>
          </w:p>
        </w:tc>
        <w:tc>
          <w:tcPr>
            <w:tcW w:w="0" w:type="auto"/>
          </w:tcPr>
          <w:p w14:paraId="121DE6DC" w14:textId="77777777" w:rsidR="00AF20D4" w:rsidRPr="00D013AF" w:rsidRDefault="00D013AF">
            <w:pPr>
              <w:rPr>
                <w:sz w:val="16"/>
              </w:rPr>
            </w:pPr>
            <w:r w:rsidRPr="00D013AF">
              <w:rPr>
                <w:sz w:val="16"/>
              </w:rPr>
              <w:t xml:space="preserve">The </w:t>
            </w:r>
            <w:r w:rsidRPr="00D013AF">
              <w:rPr>
                <w:rStyle w:val="SAPScreenElement"/>
                <w:sz w:val="16"/>
              </w:rPr>
              <w:t>Process Order Confirmation Enter : Actual Data</w:t>
            </w:r>
            <w:r w:rsidRPr="00D013AF">
              <w:rPr>
                <w:sz w:val="16"/>
              </w:rPr>
              <w:t xml:space="preserve"> screen is displayed.</w:t>
            </w:r>
          </w:p>
        </w:tc>
        <w:tc>
          <w:tcPr>
            <w:tcW w:w="0" w:type="auto"/>
          </w:tcPr>
          <w:p w14:paraId="202E453D" w14:textId="77777777" w:rsidR="00AF20D4" w:rsidRPr="00D013AF" w:rsidRDefault="00AF20D4">
            <w:pPr>
              <w:rPr>
                <w:sz w:val="16"/>
              </w:rPr>
            </w:pPr>
          </w:p>
        </w:tc>
      </w:tr>
      <w:tr w:rsidR="00AF20D4" w:rsidRPr="00D013AF" w14:paraId="3254DE56" w14:textId="77777777" w:rsidTr="00D013AF">
        <w:tc>
          <w:tcPr>
            <w:tcW w:w="0" w:type="auto"/>
          </w:tcPr>
          <w:p w14:paraId="1B0F46B0" w14:textId="77777777" w:rsidR="00AF20D4" w:rsidRPr="00D013AF" w:rsidRDefault="00D013AF">
            <w:pPr>
              <w:rPr>
                <w:sz w:val="16"/>
              </w:rPr>
            </w:pPr>
            <w:r w:rsidRPr="00D013AF">
              <w:rPr>
                <w:sz w:val="16"/>
              </w:rPr>
              <w:t>4</w:t>
            </w:r>
          </w:p>
        </w:tc>
        <w:tc>
          <w:tcPr>
            <w:tcW w:w="0" w:type="auto"/>
          </w:tcPr>
          <w:p w14:paraId="34178AA1" w14:textId="77777777" w:rsidR="00AF20D4" w:rsidRPr="00D013AF" w:rsidRDefault="00D013AF">
            <w:pPr>
              <w:rPr>
                <w:sz w:val="16"/>
              </w:rPr>
            </w:pPr>
            <w:r w:rsidRPr="00D013AF">
              <w:rPr>
                <w:rStyle w:val="SAPEmphasis"/>
                <w:sz w:val="16"/>
              </w:rPr>
              <w:t>Enter Confirmation Option</w:t>
            </w:r>
          </w:p>
        </w:tc>
        <w:tc>
          <w:tcPr>
            <w:tcW w:w="0" w:type="auto"/>
          </w:tcPr>
          <w:p w14:paraId="3EC8B5C1" w14:textId="77777777" w:rsidR="00D013AF" w:rsidRPr="00D013AF" w:rsidRDefault="00D013AF">
            <w:pPr>
              <w:rPr>
                <w:sz w:val="16"/>
              </w:rPr>
            </w:pPr>
            <w:r w:rsidRPr="00D013AF">
              <w:rPr>
                <w:sz w:val="16"/>
              </w:rPr>
              <w:t xml:space="preserve">In the </w:t>
            </w:r>
            <w:r w:rsidRPr="00D013AF">
              <w:rPr>
                <w:rStyle w:val="SAPScreenElement"/>
                <w:sz w:val="16"/>
              </w:rPr>
              <w:t>Confirmation Type</w:t>
            </w:r>
            <w:r w:rsidRPr="00D013AF">
              <w:rPr>
                <w:sz w:val="16"/>
              </w:rPr>
              <w:t xml:space="preserve"> section, choose </w:t>
            </w:r>
            <w:r w:rsidRPr="00D013AF">
              <w:rPr>
                <w:rStyle w:val="SAPScreenElement"/>
                <w:sz w:val="16"/>
              </w:rPr>
              <w:t>Final Confirmation</w:t>
            </w:r>
            <w:r w:rsidRPr="00D013AF">
              <w:rPr>
                <w:sz w:val="16"/>
              </w:rPr>
              <w:t xml:space="preserve"> and select the checkbox for </w:t>
            </w:r>
            <w:r w:rsidRPr="00D013AF">
              <w:rPr>
                <w:rStyle w:val="SAPScreenElement"/>
                <w:sz w:val="16"/>
              </w:rPr>
              <w:t>Clear Reservation</w:t>
            </w:r>
            <w:r w:rsidRPr="00D013AF">
              <w:rPr>
                <w:sz w:val="16"/>
              </w:rPr>
              <w:t>.</w:t>
            </w:r>
          </w:p>
          <w:p w14:paraId="6FC61B9C" w14:textId="0D2AD20B" w:rsidR="00AF20D4" w:rsidRPr="00D013AF" w:rsidRDefault="00D013AF">
            <w:pPr>
              <w:rPr>
                <w:sz w:val="16"/>
              </w:rPr>
            </w:pPr>
            <w:r w:rsidRPr="00D013AF">
              <w:rPr>
                <w:sz w:val="16"/>
              </w:rPr>
              <w:t xml:space="preserve">Press </w:t>
            </w:r>
            <w:r w:rsidRPr="00D013AF">
              <w:rPr>
                <w:rStyle w:val="SAPMonospace"/>
                <w:sz w:val="16"/>
              </w:rPr>
              <w:t>Enter</w:t>
            </w:r>
            <w:r w:rsidRPr="00D013AF">
              <w:rPr>
                <w:sz w:val="16"/>
              </w:rPr>
              <w:t>.</w:t>
            </w:r>
          </w:p>
        </w:tc>
        <w:tc>
          <w:tcPr>
            <w:tcW w:w="0" w:type="auto"/>
          </w:tcPr>
          <w:p w14:paraId="1E1E16A0" w14:textId="77777777" w:rsidR="00AF20D4" w:rsidRPr="00D013AF" w:rsidRDefault="00AF20D4">
            <w:pPr>
              <w:rPr>
                <w:sz w:val="16"/>
              </w:rPr>
            </w:pPr>
          </w:p>
        </w:tc>
        <w:tc>
          <w:tcPr>
            <w:tcW w:w="0" w:type="auto"/>
          </w:tcPr>
          <w:p w14:paraId="0356C1C9" w14:textId="77777777" w:rsidR="00AF20D4" w:rsidRPr="00D013AF" w:rsidRDefault="00AF20D4">
            <w:pPr>
              <w:rPr>
                <w:sz w:val="16"/>
              </w:rPr>
            </w:pPr>
          </w:p>
        </w:tc>
      </w:tr>
      <w:tr w:rsidR="00AF20D4" w:rsidRPr="00D013AF" w14:paraId="2020B848" w14:textId="77777777" w:rsidTr="00D013AF">
        <w:tc>
          <w:tcPr>
            <w:tcW w:w="0" w:type="auto"/>
          </w:tcPr>
          <w:p w14:paraId="7CE26A6C" w14:textId="77777777" w:rsidR="00AF20D4" w:rsidRPr="00D013AF" w:rsidRDefault="00D013AF">
            <w:pPr>
              <w:rPr>
                <w:sz w:val="16"/>
              </w:rPr>
            </w:pPr>
            <w:r w:rsidRPr="00D013AF">
              <w:rPr>
                <w:sz w:val="16"/>
              </w:rPr>
              <w:t>5</w:t>
            </w:r>
          </w:p>
        </w:tc>
        <w:tc>
          <w:tcPr>
            <w:tcW w:w="0" w:type="auto"/>
          </w:tcPr>
          <w:p w14:paraId="1519A1A1" w14:textId="77777777" w:rsidR="00AF20D4" w:rsidRPr="00D013AF" w:rsidRDefault="00D013AF">
            <w:pPr>
              <w:rPr>
                <w:sz w:val="16"/>
              </w:rPr>
            </w:pPr>
            <w:r w:rsidRPr="00D013AF">
              <w:rPr>
                <w:rStyle w:val="SAPEmphasis"/>
                <w:sz w:val="16"/>
              </w:rPr>
              <w:t>Save Confirmation</w:t>
            </w:r>
          </w:p>
        </w:tc>
        <w:tc>
          <w:tcPr>
            <w:tcW w:w="0" w:type="auto"/>
          </w:tcPr>
          <w:p w14:paraId="135A62A6" w14:textId="77777777"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0D8746E3" w14:textId="77777777" w:rsidR="00AF20D4" w:rsidRPr="00D013AF" w:rsidRDefault="00D013AF">
            <w:pPr>
              <w:rPr>
                <w:sz w:val="16"/>
              </w:rPr>
            </w:pPr>
            <w:r w:rsidRPr="00D013AF">
              <w:rPr>
                <w:sz w:val="16"/>
              </w:rPr>
              <w:t>The final confirmation of the last operation is carried out.</w:t>
            </w:r>
          </w:p>
        </w:tc>
        <w:tc>
          <w:tcPr>
            <w:tcW w:w="0" w:type="auto"/>
          </w:tcPr>
          <w:p w14:paraId="19B71802" w14:textId="77777777" w:rsidR="00AF20D4" w:rsidRPr="00D013AF" w:rsidRDefault="00AF20D4">
            <w:pPr>
              <w:rPr>
                <w:sz w:val="16"/>
              </w:rPr>
            </w:pPr>
          </w:p>
        </w:tc>
      </w:tr>
    </w:tbl>
    <w:p w14:paraId="224A546F" w14:textId="77777777" w:rsidR="00AF20D4" w:rsidRDefault="00D013AF">
      <w:pPr>
        <w:pStyle w:val="Heading3"/>
      </w:pPr>
      <w:bookmarkStart w:id="56" w:name="unique_24"/>
      <w:bookmarkStart w:id="57" w:name="_Toc191058599"/>
      <w:r>
        <w:t>Post Goods Receipt for a Process Order</w:t>
      </w:r>
      <w:bookmarkEnd w:id="56"/>
      <w:bookmarkEnd w:id="57"/>
    </w:p>
    <w:p w14:paraId="1895FB98" w14:textId="77777777" w:rsidR="00AF20D4" w:rsidRDefault="00D013AF">
      <w:pPr>
        <w:pStyle w:val="SAPKeyblockTitle"/>
      </w:pPr>
      <w:r>
        <w:t>Test Administration</w:t>
      </w:r>
    </w:p>
    <w:p w14:paraId="4CE1C4D1" w14:textId="77777777" w:rsidR="00AF20D4" w:rsidRDefault="00D013AF">
      <w:r>
        <w:t>Customer project: Fill in the project-specific parts.</w:t>
      </w:r>
    </w:p>
    <w:p w14:paraId="0C487486"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148F098C"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AAF00D"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8057B"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870298"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B62EE" w14:textId="77777777" w:rsidR="00D013AF" w:rsidRPr="00D013AF" w:rsidRDefault="00D013AF">
            <w:pPr>
              <w:rPr>
                <w:sz w:val="12"/>
              </w:rPr>
            </w:pPr>
          </w:p>
        </w:tc>
      </w:tr>
      <w:tr w:rsidR="00AF20D4" w:rsidRPr="00D013AF" w14:paraId="4ECE0913"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6E0578"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D49C9D"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8932F1"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73FD6C" w14:textId="77777777" w:rsidR="00D013AF" w:rsidRPr="00D013AF" w:rsidRDefault="00D013AF">
            <w:pPr>
              <w:rPr>
                <w:sz w:val="12"/>
              </w:rPr>
            </w:pPr>
          </w:p>
        </w:tc>
      </w:tr>
      <w:tr w:rsidR="00AF20D4" w:rsidRPr="00D013AF" w14:paraId="4B9BCF7B"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3F0D05"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E360F7"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0BD002"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377BF8"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337388DC" w14:textId="77777777" w:rsidR="00AF20D4" w:rsidRDefault="00D013AF">
      <w:pPr>
        <w:pStyle w:val="SAPKeyblockTitle"/>
      </w:pPr>
      <w:r>
        <w:t>Purpose</w:t>
      </w:r>
    </w:p>
    <w:p w14:paraId="72563E54" w14:textId="77777777" w:rsidR="00AF20D4" w:rsidRDefault="00D013AF">
      <w:r>
        <w:t>This process step shows you how to post the goods receipt for the process order.</w:t>
      </w:r>
    </w:p>
    <w:p w14:paraId="71A2179F"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5"/>
        <w:gridCol w:w="1312"/>
        <w:gridCol w:w="5112"/>
        <w:gridCol w:w="5926"/>
        <w:gridCol w:w="1239"/>
      </w:tblGrid>
      <w:tr w:rsidR="00AF20D4" w:rsidRPr="00D013AF" w14:paraId="16AC2016"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2711962" w14:textId="77777777" w:rsidR="00AF20D4" w:rsidRPr="00D013AF" w:rsidRDefault="00D013AF">
            <w:pPr>
              <w:pStyle w:val="SAPTableHeader"/>
              <w:rPr>
                <w:sz w:val="16"/>
              </w:rPr>
            </w:pPr>
            <w:r w:rsidRPr="00D013AF">
              <w:rPr>
                <w:rStyle w:val="SAPEmphasis"/>
                <w:sz w:val="16"/>
              </w:rPr>
              <w:t>Test Step #</w:t>
            </w:r>
          </w:p>
        </w:tc>
        <w:tc>
          <w:tcPr>
            <w:tcW w:w="0" w:type="auto"/>
          </w:tcPr>
          <w:p w14:paraId="77E7B0B8" w14:textId="77777777" w:rsidR="00AF20D4" w:rsidRPr="00D013AF" w:rsidRDefault="00D013AF">
            <w:pPr>
              <w:pStyle w:val="SAPTableHeader"/>
              <w:rPr>
                <w:sz w:val="16"/>
              </w:rPr>
            </w:pPr>
            <w:r w:rsidRPr="00D013AF">
              <w:rPr>
                <w:rStyle w:val="SAPEmphasis"/>
                <w:sz w:val="16"/>
              </w:rPr>
              <w:t>Test Step Name</w:t>
            </w:r>
          </w:p>
        </w:tc>
        <w:tc>
          <w:tcPr>
            <w:tcW w:w="0" w:type="auto"/>
          </w:tcPr>
          <w:p w14:paraId="0E73873F" w14:textId="77777777" w:rsidR="00AF20D4" w:rsidRPr="00D013AF" w:rsidRDefault="00D013AF">
            <w:pPr>
              <w:pStyle w:val="SAPTableHeader"/>
              <w:rPr>
                <w:sz w:val="16"/>
              </w:rPr>
            </w:pPr>
            <w:r w:rsidRPr="00D013AF">
              <w:rPr>
                <w:rStyle w:val="SAPEmphasis"/>
                <w:sz w:val="16"/>
              </w:rPr>
              <w:t>Instruction</w:t>
            </w:r>
          </w:p>
        </w:tc>
        <w:tc>
          <w:tcPr>
            <w:tcW w:w="0" w:type="auto"/>
          </w:tcPr>
          <w:p w14:paraId="01182DDE" w14:textId="77777777" w:rsidR="00AF20D4" w:rsidRPr="00D013AF" w:rsidRDefault="00D013AF">
            <w:pPr>
              <w:pStyle w:val="SAPTableHeader"/>
              <w:rPr>
                <w:sz w:val="16"/>
              </w:rPr>
            </w:pPr>
            <w:r w:rsidRPr="00D013AF">
              <w:rPr>
                <w:rStyle w:val="SAPEmphasis"/>
                <w:sz w:val="16"/>
              </w:rPr>
              <w:t>Expected Result</w:t>
            </w:r>
          </w:p>
        </w:tc>
        <w:tc>
          <w:tcPr>
            <w:tcW w:w="0" w:type="auto"/>
          </w:tcPr>
          <w:p w14:paraId="17A4570C" w14:textId="77777777" w:rsidR="00AF20D4" w:rsidRPr="00D013AF" w:rsidRDefault="00D013AF">
            <w:pPr>
              <w:pStyle w:val="SAPTableHeader"/>
              <w:rPr>
                <w:sz w:val="16"/>
              </w:rPr>
            </w:pPr>
            <w:r w:rsidRPr="00D013AF">
              <w:rPr>
                <w:rStyle w:val="SAPEmphasis"/>
                <w:sz w:val="16"/>
              </w:rPr>
              <w:t>Pass / Fail / Comment</w:t>
            </w:r>
          </w:p>
        </w:tc>
      </w:tr>
      <w:tr w:rsidR="00AF20D4" w:rsidRPr="00D013AF" w14:paraId="04415833" w14:textId="77777777" w:rsidTr="00D013AF">
        <w:tc>
          <w:tcPr>
            <w:tcW w:w="0" w:type="auto"/>
          </w:tcPr>
          <w:p w14:paraId="645797DC" w14:textId="77777777" w:rsidR="00AF20D4" w:rsidRPr="00D013AF" w:rsidRDefault="00D013AF">
            <w:pPr>
              <w:rPr>
                <w:sz w:val="16"/>
              </w:rPr>
            </w:pPr>
            <w:r w:rsidRPr="00D013AF">
              <w:rPr>
                <w:sz w:val="16"/>
              </w:rPr>
              <w:t>1</w:t>
            </w:r>
          </w:p>
        </w:tc>
        <w:tc>
          <w:tcPr>
            <w:tcW w:w="0" w:type="auto"/>
          </w:tcPr>
          <w:p w14:paraId="0F69CD65" w14:textId="77777777" w:rsidR="00AF20D4" w:rsidRPr="00D013AF" w:rsidRDefault="00D013AF">
            <w:pPr>
              <w:rPr>
                <w:sz w:val="16"/>
              </w:rPr>
            </w:pPr>
            <w:r w:rsidRPr="00D013AF">
              <w:rPr>
                <w:rStyle w:val="SAPEmphasis"/>
                <w:sz w:val="16"/>
              </w:rPr>
              <w:t>Log On</w:t>
            </w:r>
          </w:p>
        </w:tc>
        <w:tc>
          <w:tcPr>
            <w:tcW w:w="0" w:type="auto"/>
          </w:tcPr>
          <w:p w14:paraId="68F95E3A" w14:textId="77777777" w:rsidR="00AF20D4" w:rsidRPr="00D013AF" w:rsidRDefault="00D013AF">
            <w:pPr>
              <w:rPr>
                <w:sz w:val="16"/>
              </w:rPr>
            </w:pPr>
            <w:r w:rsidRPr="00D013AF">
              <w:rPr>
                <w:sz w:val="16"/>
              </w:rPr>
              <w:t>Log on to the SAP Fiori launchpad as a Warehouse Clerk.</w:t>
            </w:r>
          </w:p>
        </w:tc>
        <w:tc>
          <w:tcPr>
            <w:tcW w:w="0" w:type="auto"/>
          </w:tcPr>
          <w:p w14:paraId="41A0BC4C" w14:textId="77777777" w:rsidR="00AF20D4" w:rsidRPr="00D013AF" w:rsidRDefault="00D013AF">
            <w:pPr>
              <w:rPr>
                <w:sz w:val="16"/>
              </w:rPr>
            </w:pPr>
            <w:r w:rsidRPr="00D013AF">
              <w:rPr>
                <w:sz w:val="16"/>
              </w:rPr>
              <w:t>The SAP Fiori launchpad is displayed.</w:t>
            </w:r>
          </w:p>
        </w:tc>
        <w:tc>
          <w:tcPr>
            <w:tcW w:w="0" w:type="auto"/>
          </w:tcPr>
          <w:p w14:paraId="4E6498A9" w14:textId="77777777" w:rsidR="00AF20D4" w:rsidRPr="00D013AF" w:rsidRDefault="00AF20D4">
            <w:pPr>
              <w:rPr>
                <w:sz w:val="16"/>
              </w:rPr>
            </w:pPr>
          </w:p>
        </w:tc>
      </w:tr>
      <w:tr w:rsidR="00AF20D4" w:rsidRPr="00D013AF" w14:paraId="7888103A" w14:textId="77777777" w:rsidTr="00D013AF">
        <w:tc>
          <w:tcPr>
            <w:tcW w:w="0" w:type="auto"/>
          </w:tcPr>
          <w:p w14:paraId="59E156F8" w14:textId="77777777" w:rsidR="00AF20D4" w:rsidRPr="00D013AF" w:rsidRDefault="00D013AF">
            <w:pPr>
              <w:rPr>
                <w:sz w:val="16"/>
              </w:rPr>
            </w:pPr>
            <w:r w:rsidRPr="00D013AF">
              <w:rPr>
                <w:sz w:val="16"/>
              </w:rPr>
              <w:t>2</w:t>
            </w:r>
          </w:p>
        </w:tc>
        <w:tc>
          <w:tcPr>
            <w:tcW w:w="0" w:type="auto"/>
          </w:tcPr>
          <w:p w14:paraId="34D25C02" w14:textId="77777777" w:rsidR="00AF20D4" w:rsidRPr="00D013AF" w:rsidRDefault="00D013AF">
            <w:pPr>
              <w:rPr>
                <w:sz w:val="16"/>
              </w:rPr>
            </w:pPr>
            <w:r w:rsidRPr="00D013AF">
              <w:rPr>
                <w:rStyle w:val="SAPEmphasis"/>
                <w:sz w:val="16"/>
              </w:rPr>
              <w:t>Access the App</w:t>
            </w:r>
          </w:p>
        </w:tc>
        <w:tc>
          <w:tcPr>
            <w:tcW w:w="0" w:type="auto"/>
          </w:tcPr>
          <w:p w14:paraId="0520927F" w14:textId="77777777" w:rsidR="00AF20D4" w:rsidRPr="00D013AF" w:rsidRDefault="00D013AF">
            <w:pPr>
              <w:rPr>
                <w:sz w:val="16"/>
              </w:rPr>
            </w:pPr>
            <w:r w:rsidRPr="00D013AF">
              <w:rPr>
                <w:sz w:val="16"/>
              </w:rPr>
              <w:t xml:space="preserve">Open </w:t>
            </w:r>
            <w:r w:rsidRPr="00D013AF">
              <w:rPr>
                <w:rStyle w:val="SAPScreenElement"/>
                <w:sz w:val="16"/>
              </w:rPr>
              <w:t>Post Goods Movement</w:t>
            </w:r>
            <w:r w:rsidRPr="00D013AF">
              <w:rPr>
                <w:sz w:val="16"/>
              </w:rPr>
              <w:t xml:space="preserve"> </w:t>
            </w:r>
            <w:r w:rsidRPr="00D013AF">
              <w:rPr>
                <w:rStyle w:val="SAPMonospace"/>
                <w:sz w:val="16"/>
              </w:rPr>
              <w:t>(MIGO)</w:t>
            </w:r>
            <w:r w:rsidRPr="00D013AF">
              <w:rPr>
                <w:sz w:val="16"/>
              </w:rPr>
              <w:t>.</w:t>
            </w:r>
          </w:p>
        </w:tc>
        <w:tc>
          <w:tcPr>
            <w:tcW w:w="0" w:type="auto"/>
          </w:tcPr>
          <w:p w14:paraId="4DA0B67A" w14:textId="77777777" w:rsidR="00AF20D4" w:rsidRPr="00D013AF" w:rsidRDefault="00D013AF">
            <w:pPr>
              <w:rPr>
                <w:sz w:val="16"/>
              </w:rPr>
            </w:pPr>
            <w:r w:rsidRPr="00D013AF">
              <w:rPr>
                <w:sz w:val="16"/>
              </w:rPr>
              <w:t>The initial screen is displayed.</w:t>
            </w:r>
          </w:p>
        </w:tc>
        <w:tc>
          <w:tcPr>
            <w:tcW w:w="0" w:type="auto"/>
          </w:tcPr>
          <w:p w14:paraId="298543D5" w14:textId="77777777" w:rsidR="00AF20D4" w:rsidRPr="00D013AF" w:rsidRDefault="00AF20D4">
            <w:pPr>
              <w:rPr>
                <w:sz w:val="16"/>
              </w:rPr>
            </w:pPr>
          </w:p>
        </w:tc>
      </w:tr>
      <w:tr w:rsidR="00AF20D4" w:rsidRPr="00D013AF" w14:paraId="24875FEE" w14:textId="77777777" w:rsidTr="00D013AF">
        <w:tc>
          <w:tcPr>
            <w:tcW w:w="0" w:type="auto"/>
          </w:tcPr>
          <w:p w14:paraId="16E376B6" w14:textId="77777777" w:rsidR="00AF20D4" w:rsidRPr="00D013AF" w:rsidRDefault="00D013AF">
            <w:pPr>
              <w:rPr>
                <w:sz w:val="16"/>
              </w:rPr>
            </w:pPr>
            <w:r w:rsidRPr="00D013AF">
              <w:rPr>
                <w:sz w:val="16"/>
              </w:rPr>
              <w:t>3</w:t>
            </w:r>
          </w:p>
        </w:tc>
        <w:tc>
          <w:tcPr>
            <w:tcW w:w="0" w:type="auto"/>
          </w:tcPr>
          <w:p w14:paraId="2F4DDE7D" w14:textId="77777777" w:rsidR="00AF20D4" w:rsidRPr="00D013AF" w:rsidRDefault="00D013AF">
            <w:pPr>
              <w:rPr>
                <w:sz w:val="16"/>
              </w:rPr>
            </w:pPr>
            <w:r w:rsidRPr="00D013AF">
              <w:rPr>
                <w:rStyle w:val="SAPEmphasis"/>
                <w:sz w:val="16"/>
              </w:rPr>
              <w:t>Enter Process Order</w:t>
            </w:r>
          </w:p>
        </w:tc>
        <w:tc>
          <w:tcPr>
            <w:tcW w:w="0" w:type="auto"/>
          </w:tcPr>
          <w:p w14:paraId="31712933" w14:textId="77777777" w:rsidR="00D013AF" w:rsidRPr="00D013AF" w:rsidRDefault="00D013AF">
            <w:pPr>
              <w:rPr>
                <w:sz w:val="16"/>
              </w:rPr>
            </w:pPr>
            <w:r w:rsidRPr="00D013AF">
              <w:rPr>
                <w:sz w:val="16"/>
              </w:rPr>
              <w:t xml:space="preserve">Make the following entries and press </w:t>
            </w:r>
            <w:r w:rsidRPr="00D013AF">
              <w:rPr>
                <w:rStyle w:val="SAPMonospace"/>
                <w:sz w:val="16"/>
              </w:rPr>
              <w:t>Enter</w:t>
            </w:r>
            <w:r w:rsidRPr="00D013AF">
              <w:rPr>
                <w:sz w:val="16"/>
              </w:rPr>
              <w:t>.</w:t>
            </w:r>
          </w:p>
          <w:p w14:paraId="14D6043A" w14:textId="34F18B13" w:rsidR="00AF20D4" w:rsidRPr="00D013AF" w:rsidRDefault="00D013AF">
            <w:pPr>
              <w:pStyle w:val="listpara1"/>
              <w:numPr>
                <w:ilvl w:val="0"/>
                <w:numId w:val="53"/>
              </w:numPr>
              <w:rPr>
                <w:sz w:val="16"/>
              </w:rPr>
            </w:pPr>
            <w:r w:rsidRPr="00D013AF">
              <w:rPr>
                <w:rStyle w:val="SAPScreenElement"/>
                <w:sz w:val="16"/>
              </w:rPr>
              <w:t>Action</w:t>
            </w:r>
            <w:r w:rsidRPr="00D013AF">
              <w:rPr>
                <w:sz w:val="16"/>
              </w:rPr>
              <w:t xml:space="preserve">: </w:t>
            </w:r>
            <w:r w:rsidRPr="00D013AF">
              <w:rPr>
                <w:rStyle w:val="SAPUserEntry"/>
                <w:sz w:val="16"/>
              </w:rPr>
              <w:t>Goods Receipt</w:t>
            </w:r>
          </w:p>
          <w:p w14:paraId="716CDFBD" w14:textId="77777777" w:rsidR="00AF20D4" w:rsidRPr="00D013AF" w:rsidRDefault="00D013AF">
            <w:pPr>
              <w:pStyle w:val="listpara1"/>
              <w:numPr>
                <w:ilvl w:val="0"/>
                <w:numId w:val="3"/>
              </w:numPr>
              <w:rPr>
                <w:sz w:val="16"/>
              </w:rPr>
            </w:pPr>
            <w:r w:rsidRPr="00D013AF">
              <w:rPr>
                <w:rStyle w:val="SAPScreenElement"/>
                <w:sz w:val="16"/>
              </w:rPr>
              <w:t>Reference</w:t>
            </w:r>
            <w:r w:rsidRPr="00D013AF">
              <w:rPr>
                <w:sz w:val="16"/>
              </w:rPr>
              <w:t xml:space="preserve">: </w:t>
            </w:r>
            <w:r w:rsidRPr="00D013AF">
              <w:rPr>
                <w:rStyle w:val="SAPUserEntry"/>
                <w:sz w:val="16"/>
              </w:rPr>
              <w:t>Order</w:t>
            </w:r>
          </w:p>
          <w:p w14:paraId="78D0381D" w14:textId="77777777" w:rsidR="00AF20D4" w:rsidRPr="00D013AF" w:rsidRDefault="00D013AF">
            <w:pPr>
              <w:pStyle w:val="listpara1"/>
              <w:numPr>
                <w:ilvl w:val="0"/>
                <w:numId w:val="3"/>
              </w:numPr>
              <w:rPr>
                <w:sz w:val="16"/>
              </w:rPr>
            </w:pPr>
            <w:r w:rsidRPr="00D013AF">
              <w:rPr>
                <w:rStyle w:val="SAPScreenElement"/>
                <w:sz w:val="16"/>
              </w:rPr>
              <w:t>Order Number</w:t>
            </w:r>
            <w:r w:rsidRPr="00D013AF">
              <w:rPr>
                <w:sz w:val="16"/>
              </w:rPr>
              <w:t xml:space="preserve">: </w:t>
            </w:r>
            <w:r w:rsidRPr="00D013AF">
              <w:rPr>
                <w:rStyle w:val="SAPUserEntry"/>
                <w:sz w:val="16"/>
              </w:rPr>
              <w:t>&lt;the number of the process order that you have created&gt;</w:t>
            </w:r>
          </w:p>
          <w:p w14:paraId="6705A472" w14:textId="77777777" w:rsidR="00AF20D4" w:rsidRPr="00D013AF" w:rsidRDefault="00D013AF">
            <w:pPr>
              <w:pStyle w:val="listpara1"/>
              <w:numPr>
                <w:ilvl w:val="0"/>
                <w:numId w:val="3"/>
              </w:numPr>
              <w:rPr>
                <w:sz w:val="16"/>
              </w:rPr>
            </w:pPr>
            <w:r w:rsidRPr="00D013AF">
              <w:rPr>
                <w:rStyle w:val="SAPScreenElement"/>
                <w:sz w:val="16"/>
              </w:rPr>
              <w:t>Movement Type</w:t>
            </w:r>
            <w:r w:rsidRPr="00D013AF">
              <w:rPr>
                <w:sz w:val="16"/>
              </w:rPr>
              <w:t xml:space="preserve">: </w:t>
            </w:r>
            <w:r w:rsidRPr="00D013AF">
              <w:rPr>
                <w:rStyle w:val="SAPUserEntry"/>
                <w:sz w:val="16"/>
              </w:rPr>
              <w:t>101</w:t>
            </w:r>
          </w:p>
        </w:tc>
        <w:tc>
          <w:tcPr>
            <w:tcW w:w="0" w:type="auto"/>
          </w:tcPr>
          <w:p w14:paraId="5E82A99D" w14:textId="77777777" w:rsidR="00AF20D4" w:rsidRPr="00D013AF" w:rsidRDefault="00D013AF">
            <w:pPr>
              <w:rPr>
                <w:sz w:val="16"/>
              </w:rPr>
            </w:pPr>
            <w:r w:rsidRPr="00D013AF">
              <w:rPr>
                <w:sz w:val="16"/>
              </w:rPr>
              <w:t>The screen name is updated.</w:t>
            </w:r>
          </w:p>
        </w:tc>
        <w:tc>
          <w:tcPr>
            <w:tcW w:w="0" w:type="auto"/>
          </w:tcPr>
          <w:p w14:paraId="55B1E412" w14:textId="77777777" w:rsidR="00AF20D4" w:rsidRPr="00D013AF" w:rsidRDefault="00AF20D4">
            <w:pPr>
              <w:rPr>
                <w:sz w:val="16"/>
              </w:rPr>
            </w:pPr>
          </w:p>
        </w:tc>
      </w:tr>
      <w:tr w:rsidR="00AF20D4" w:rsidRPr="00D013AF" w14:paraId="49197C82" w14:textId="77777777" w:rsidTr="00D013AF">
        <w:tc>
          <w:tcPr>
            <w:tcW w:w="0" w:type="auto"/>
          </w:tcPr>
          <w:p w14:paraId="7877FBAF" w14:textId="77777777" w:rsidR="00AF20D4" w:rsidRPr="00D013AF" w:rsidRDefault="00D013AF">
            <w:pPr>
              <w:rPr>
                <w:sz w:val="16"/>
              </w:rPr>
            </w:pPr>
            <w:r w:rsidRPr="00D013AF">
              <w:rPr>
                <w:sz w:val="16"/>
              </w:rPr>
              <w:t>5</w:t>
            </w:r>
          </w:p>
        </w:tc>
        <w:tc>
          <w:tcPr>
            <w:tcW w:w="0" w:type="auto"/>
          </w:tcPr>
          <w:p w14:paraId="2DFF5AB1" w14:textId="77777777" w:rsidR="00AF20D4" w:rsidRPr="00D013AF" w:rsidRDefault="00D013AF">
            <w:pPr>
              <w:rPr>
                <w:sz w:val="16"/>
              </w:rPr>
            </w:pPr>
            <w:r w:rsidRPr="00D013AF">
              <w:rPr>
                <w:rStyle w:val="SAPEmphasis"/>
                <w:sz w:val="16"/>
              </w:rPr>
              <w:t>Check Items</w:t>
            </w:r>
          </w:p>
        </w:tc>
        <w:tc>
          <w:tcPr>
            <w:tcW w:w="0" w:type="auto"/>
          </w:tcPr>
          <w:p w14:paraId="70D4B984" w14:textId="77777777" w:rsidR="00D013AF" w:rsidRPr="00D013AF" w:rsidRDefault="00D013AF">
            <w:pPr>
              <w:rPr>
                <w:sz w:val="16"/>
              </w:rPr>
            </w:pPr>
            <w:r w:rsidRPr="00D013AF">
              <w:rPr>
                <w:sz w:val="16"/>
              </w:rPr>
              <w:t xml:space="preserve">Select the item that is shown under the </w:t>
            </w:r>
            <w:r w:rsidRPr="00D013AF">
              <w:rPr>
                <w:rStyle w:val="SAPScreenElement"/>
                <w:sz w:val="16"/>
              </w:rPr>
              <w:t>General</w:t>
            </w:r>
            <w:r w:rsidRPr="00D013AF">
              <w:rPr>
                <w:sz w:val="16"/>
              </w:rPr>
              <w:t xml:space="preserve"> tab in the </w:t>
            </w:r>
            <w:r w:rsidRPr="00D013AF">
              <w:rPr>
                <w:rStyle w:val="SAPScreenElement"/>
                <w:sz w:val="16"/>
              </w:rPr>
              <w:t>Header Data</w:t>
            </w:r>
            <w:r w:rsidRPr="00D013AF">
              <w:rPr>
                <w:sz w:val="16"/>
              </w:rPr>
              <w:t xml:space="preserve"> section.</w:t>
            </w:r>
          </w:p>
          <w:p w14:paraId="7BE174E5" w14:textId="77777777" w:rsidR="00D013AF" w:rsidRPr="00D013AF" w:rsidRDefault="00D013AF">
            <w:pPr>
              <w:rPr>
                <w:sz w:val="16"/>
              </w:rPr>
            </w:pPr>
            <w:r w:rsidRPr="00D013AF">
              <w:rPr>
                <w:sz w:val="16"/>
              </w:rPr>
              <w:t xml:space="preserve">On the bottom of the </w:t>
            </w:r>
            <w:r w:rsidRPr="00D013AF">
              <w:rPr>
                <w:rStyle w:val="SAPScreenElement"/>
                <w:sz w:val="16"/>
              </w:rPr>
              <w:t>Detail Data</w:t>
            </w:r>
            <w:r w:rsidRPr="00D013AF">
              <w:rPr>
                <w:sz w:val="16"/>
              </w:rPr>
              <w:t xml:space="preserve"> section, select the </w:t>
            </w:r>
            <w:r w:rsidRPr="00D013AF">
              <w:rPr>
                <w:rStyle w:val="SAPScreenElement"/>
                <w:sz w:val="16"/>
              </w:rPr>
              <w:t>Item OK</w:t>
            </w:r>
            <w:r w:rsidRPr="00D013AF">
              <w:rPr>
                <w:sz w:val="16"/>
              </w:rPr>
              <w:t xml:space="preserve"> checkbox.</w:t>
            </w:r>
          </w:p>
          <w:p w14:paraId="1D8BCE32" w14:textId="2BDDED33" w:rsidR="00AF20D4" w:rsidRPr="00D013AF" w:rsidRDefault="00D013AF">
            <w:pPr>
              <w:rPr>
                <w:sz w:val="16"/>
              </w:rPr>
            </w:pPr>
            <w:r w:rsidRPr="00D013AF">
              <w:rPr>
                <w:sz w:val="16"/>
              </w:rPr>
              <w:t>If there is more than one item, repeat for all of them.</w:t>
            </w:r>
          </w:p>
        </w:tc>
        <w:tc>
          <w:tcPr>
            <w:tcW w:w="0" w:type="auto"/>
          </w:tcPr>
          <w:p w14:paraId="1772198D" w14:textId="77777777" w:rsidR="00AF20D4" w:rsidRPr="00D013AF" w:rsidRDefault="00D013AF">
            <w:pPr>
              <w:rPr>
                <w:sz w:val="16"/>
              </w:rPr>
            </w:pPr>
            <w:r w:rsidRPr="00D013AF">
              <w:rPr>
                <w:sz w:val="16"/>
              </w:rPr>
              <w:t>The items are set to OK.</w:t>
            </w:r>
          </w:p>
        </w:tc>
        <w:tc>
          <w:tcPr>
            <w:tcW w:w="0" w:type="auto"/>
          </w:tcPr>
          <w:p w14:paraId="0F4AF158" w14:textId="77777777" w:rsidR="00AF20D4" w:rsidRPr="00D013AF" w:rsidRDefault="00AF20D4">
            <w:pPr>
              <w:rPr>
                <w:sz w:val="16"/>
              </w:rPr>
            </w:pPr>
          </w:p>
        </w:tc>
      </w:tr>
      <w:tr w:rsidR="00AF20D4" w:rsidRPr="00D013AF" w14:paraId="1AD1868B" w14:textId="77777777" w:rsidTr="00D013AF">
        <w:tc>
          <w:tcPr>
            <w:tcW w:w="0" w:type="auto"/>
          </w:tcPr>
          <w:p w14:paraId="71CA6243" w14:textId="77777777" w:rsidR="00AF20D4" w:rsidRPr="00D013AF" w:rsidRDefault="00D013AF">
            <w:pPr>
              <w:rPr>
                <w:sz w:val="16"/>
              </w:rPr>
            </w:pPr>
            <w:r w:rsidRPr="00D013AF">
              <w:rPr>
                <w:sz w:val="16"/>
              </w:rPr>
              <w:t>6</w:t>
            </w:r>
          </w:p>
        </w:tc>
        <w:tc>
          <w:tcPr>
            <w:tcW w:w="0" w:type="auto"/>
          </w:tcPr>
          <w:p w14:paraId="7C2898C6" w14:textId="77777777" w:rsidR="00AF20D4" w:rsidRPr="00D013AF" w:rsidRDefault="00D013AF">
            <w:pPr>
              <w:rPr>
                <w:sz w:val="16"/>
              </w:rPr>
            </w:pPr>
            <w:r w:rsidRPr="00D013AF">
              <w:rPr>
                <w:rStyle w:val="SAPEmphasis"/>
                <w:sz w:val="16"/>
              </w:rPr>
              <w:t>Check the Entry</w:t>
            </w:r>
          </w:p>
        </w:tc>
        <w:tc>
          <w:tcPr>
            <w:tcW w:w="0" w:type="auto"/>
          </w:tcPr>
          <w:p w14:paraId="3C79EE9F" w14:textId="77777777" w:rsidR="00AF20D4" w:rsidRPr="00D013AF" w:rsidRDefault="00D013AF">
            <w:pPr>
              <w:rPr>
                <w:sz w:val="16"/>
              </w:rPr>
            </w:pPr>
            <w:r w:rsidRPr="00D013AF">
              <w:rPr>
                <w:sz w:val="16"/>
              </w:rPr>
              <w:t xml:space="preserve">Choose </w:t>
            </w:r>
            <w:r w:rsidRPr="00D013AF">
              <w:rPr>
                <w:rStyle w:val="SAPScreenElement"/>
                <w:sz w:val="16"/>
              </w:rPr>
              <w:t>Check</w:t>
            </w:r>
            <w:r w:rsidRPr="00D013AF">
              <w:rPr>
                <w:sz w:val="16"/>
              </w:rPr>
              <w:t xml:space="preserve"> in the lower right corner.</w:t>
            </w:r>
          </w:p>
        </w:tc>
        <w:tc>
          <w:tcPr>
            <w:tcW w:w="0" w:type="auto"/>
          </w:tcPr>
          <w:p w14:paraId="2CC42BFF" w14:textId="77777777" w:rsidR="00AF20D4" w:rsidRPr="00D013AF" w:rsidRDefault="00D013AF">
            <w:pPr>
              <w:rPr>
                <w:sz w:val="16"/>
              </w:rPr>
            </w:pPr>
            <w:r w:rsidRPr="00D013AF">
              <w:rPr>
                <w:sz w:val="16"/>
              </w:rPr>
              <w:t>The document is checked as OK.</w:t>
            </w:r>
          </w:p>
        </w:tc>
        <w:tc>
          <w:tcPr>
            <w:tcW w:w="0" w:type="auto"/>
          </w:tcPr>
          <w:p w14:paraId="7CD88E21" w14:textId="77777777" w:rsidR="00AF20D4" w:rsidRPr="00D013AF" w:rsidRDefault="00AF20D4">
            <w:pPr>
              <w:rPr>
                <w:sz w:val="16"/>
              </w:rPr>
            </w:pPr>
          </w:p>
        </w:tc>
      </w:tr>
      <w:tr w:rsidR="00AF20D4" w:rsidRPr="00D013AF" w14:paraId="7105A7A4" w14:textId="77777777" w:rsidTr="00D013AF">
        <w:tc>
          <w:tcPr>
            <w:tcW w:w="0" w:type="auto"/>
          </w:tcPr>
          <w:p w14:paraId="73235464" w14:textId="77777777" w:rsidR="00AF20D4" w:rsidRPr="00D013AF" w:rsidRDefault="00D013AF">
            <w:pPr>
              <w:rPr>
                <w:sz w:val="16"/>
              </w:rPr>
            </w:pPr>
            <w:r w:rsidRPr="00D013AF">
              <w:rPr>
                <w:sz w:val="16"/>
              </w:rPr>
              <w:t>7</w:t>
            </w:r>
          </w:p>
        </w:tc>
        <w:tc>
          <w:tcPr>
            <w:tcW w:w="0" w:type="auto"/>
          </w:tcPr>
          <w:p w14:paraId="2D696EA0" w14:textId="77777777" w:rsidR="00AF20D4" w:rsidRPr="00D013AF" w:rsidRDefault="00D013AF">
            <w:pPr>
              <w:rPr>
                <w:sz w:val="16"/>
              </w:rPr>
            </w:pPr>
            <w:r w:rsidRPr="00D013AF">
              <w:rPr>
                <w:rStyle w:val="SAPEmphasis"/>
                <w:sz w:val="16"/>
              </w:rPr>
              <w:t>Post Goods Movement</w:t>
            </w:r>
          </w:p>
        </w:tc>
        <w:tc>
          <w:tcPr>
            <w:tcW w:w="0" w:type="auto"/>
          </w:tcPr>
          <w:p w14:paraId="40C5B1FD" w14:textId="77777777" w:rsidR="00AF20D4" w:rsidRPr="00D013AF" w:rsidRDefault="00D013AF">
            <w:pPr>
              <w:rPr>
                <w:sz w:val="16"/>
              </w:rPr>
            </w:pPr>
            <w:r w:rsidRPr="00D013AF">
              <w:rPr>
                <w:sz w:val="16"/>
              </w:rPr>
              <w:t xml:space="preserve">Choose </w:t>
            </w:r>
            <w:r w:rsidRPr="00D013AF">
              <w:rPr>
                <w:rStyle w:val="SAPScreenElement"/>
                <w:sz w:val="16"/>
              </w:rPr>
              <w:t>Post</w:t>
            </w:r>
            <w:r w:rsidRPr="00D013AF">
              <w:rPr>
                <w:sz w:val="16"/>
              </w:rPr>
              <w:t>.</w:t>
            </w:r>
          </w:p>
        </w:tc>
        <w:tc>
          <w:tcPr>
            <w:tcW w:w="0" w:type="auto"/>
          </w:tcPr>
          <w:p w14:paraId="7B4A03C9" w14:textId="77777777" w:rsidR="00AF20D4" w:rsidRPr="00D013AF" w:rsidRDefault="00D013AF">
            <w:pPr>
              <w:rPr>
                <w:sz w:val="16"/>
              </w:rPr>
            </w:pPr>
            <w:r w:rsidRPr="00D013AF">
              <w:rPr>
                <w:sz w:val="16"/>
              </w:rPr>
              <w:t>The goods movements are posted.</w:t>
            </w:r>
          </w:p>
          <w:p w14:paraId="61801DCB"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5735"/>
            </w:tblGrid>
            <w:tr w:rsidR="00AF20D4" w:rsidRPr="00D013AF" w14:paraId="2F663C2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03E49E" w14:textId="77777777" w:rsidR="00AF20D4" w:rsidRPr="00D013AF" w:rsidRDefault="00D013AF">
                  <w:pPr>
                    <w:rPr>
                      <w:sz w:val="16"/>
                    </w:rPr>
                  </w:pPr>
                  <w:r w:rsidRPr="00D013AF">
                    <w:rPr>
                      <w:rStyle w:val="SAPEmphasis"/>
                      <w:sz w:val="16"/>
                    </w:rPr>
                    <w:t xml:space="preserve">Note </w:t>
                  </w:r>
                  <w:r w:rsidRPr="00D013AF">
                    <w:rPr>
                      <w:sz w:val="16"/>
                    </w:rPr>
                    <w:t xml:space="preserve">Note down the number of the material document as it is needed in the </w:t>
                  </w:r>
                  <w:r w:rsidRPr="00D013AF">
                    <w:rPr>
                      <w:rStyle w:val="SAPScreenElement"/>
                      <w:sz w:val="16"/>
                    </w:rPr>
                    <w:t>Monitor Substance Volumes</w:t>
                  </w:r>
                  <w:r w:rsidRPr="00D013AF">
                    <w:rPr>
                      <w:sz w:val="16"/>
                    </w:rPr>
                    <w:t xml:space="preserve"> procedure.</w:t>
                  </w:r>
                </w:p>
              </w:tc>
            </w:tr>
          </w:tbl>
          <w:p w14:paraId="001E1A82" w14:textId="77777777" w:rsidR="00D013AF" w:rsidRPr="00D013AF" w:rsidRDefault="00D013AF">
            <w:pPr>
              <w:rPr>
                <w:sz w:val="16"/>
              </w:rPr>
            </w:pPr>
          </w:p>
        </w:tc>
        <w:tc>
          <w:tcPr>
            <w:tcW w:w="0" w:type="auto"/>
          </w:tcPr>
          <w:p w14:paraId="1DEB9025" w14:textId="77777777" w:rsidR="00AF20D4" w:rsidRPr="00D013AF" w:rsidRDefault="00AF20D4">
            <w:pPr>
              <w:rPr>
                <w:sz w:val="16"/>
              </w:rPr>
            </w:pPr>
          </w:p>
        </w:tc>
      </w:tr>
    </w:tbl>
    <w:p w14:paraId="00FD42C1" w14:textId="77777777" w:rsidR="00AF20D4" w:rsidRDefault="00D013AF">
      <w:pPr>
        <w:pStyle w:val="Heading2"/>
      </w:pPr>
      <w:bookmarkStart w:id="58" w:name="unique_35"/>
      <w:bookmarkStart w:id="59" w:name="_Toc191058600"/>
      <w:r>
        <w:t>Sales Process Based on a Sales Order</w:t>
      </w:r>
      <w:bookmarkEnd w:id="58"/>
      <w:bookmarkEnd w:id="59"/>
    </w:p>
    <w:p w14:paraId="0EF6A97A" w14:textId="77777777" w:rsidR="00AF20D4" w:rsidRDefault="00D013AF">
      <w:pPr>
        <w:pStyle w:val="Heading3"/>
      </w:pPr>
      <w:bookmarkStart w:id="60" w:name="unique_25"/>
      <w:bookmarkStart w:id="61" w:name="_Toc191058601"/>
      <w:r>
        <w:t>Create a Sales Order</w:t>
      </w:r>
      <w:bookmarkEnd w:id="60"/>
      <w:bookmarkEnd w:id="61"/>
    </w:p>
    <w:p w14:paraId="27D06C1D" w14:textId="77777777" w:rsidR="00AF20D4" w:rsidRDefault="00D013AF">
      <w:pPr>
        <w:pStyle w:val="SAPKeyblockTitle"/>
      </w:pPr>
      <w:r>
        <w:t>Test Administration</w:t>
      </w:r>
    </w:p>
    <w:p w14:paraId="01D05BC2" w14:textId="77777777" w:rsidR="00AF20D4" w:rsidRDefault="00D013AF">
      <w:r>
        <w:t>Customer project: Fill in the project-specific parts.</w:t>
      </w:r>
    </w:p>
    <w:p w14:paraId="315CDAAF"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3CBEAC6F"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3E4C6C" w14:textId="77777777" w:rsidR="00AF20D4" w:rsidRPr="00D013AF" w:rsidRDefault="00D013AF">
            <w:pPr>
              <w:rPr>
                <w:sz w:val="12"/>
              </w:rPr>
            </w:pPr>
            <w:r w:rsidRPr="00D013AF">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6A017"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387437"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F1DFF" w14:textId="77777777" w:rsidR="00D013AF" w:rsidRPr="00D013AF" w:rsidRDefault="00D013AF">
            <w:pPr>
              <w:rPr>
                <w:sz w:val="12"/>
              </w:rPr>
            </w:pPr>
          </w:p>
        </w:tc>
      </w:tr>
      <w:tr w:rsidR="00AF20D4" w:rsidRPr="00D013AF" w14:paraId="470E9610"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E9EE45"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E66C601"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C6CE6E"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EA4965" w14:textId="77777777" w:rsidR="00D013AF" w:rsidRPr="00D013AF" w:rsidRDefault="00D013AF">
            <w:pPr>
              <w:rPr>
                <w:sz w:val="12"/>
              </w:rPr>
            </w:pPr>
          </w:p>
        </w:tc>
      </w:tr>
      <w:tr w:rsidR="00AF20D4" w:rsidRPr="00D013AF" w14:paraId="5CCD5C46"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9FACA5"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AEFEB3"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6DDAD1"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7049D5"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4D59D8D9" w14:textId="77777777" w:rsidR="00AF20D4" w:rsidRDefault="00D013AF">
      <w:pPr>
        <w:pStyle w:val="SAPKeyblockTitle"/>
      </w:pPr>
      <w:r>
        <w:t>Purpose</w:t>
      </w:r>
    </w:p>
    <w:p w14:paraId="0AE0DA7F" w14:textId="77777777" w:rsidR="00AF20D4" w:rsidRDefault="00D013AF">
      <w:r>
        <w:t>This process step shows you how to create a sales order.</w:t>
      </w:r>
    </w:p>
    <w:p w14:paraId="6F2AEF8F"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740"/>
        <w:gridCol w:w="2502"/>
        <w:gridCol w:w="5225"/>
        <w:gridCol w:w="4532"/>
        <w:gridCol w:w="1305"/>
      </w:tblGrid>
      <w:tr w:rsidR="00AF20D4" w:rsidRPr="00D013AF" w14:paraId="76C05097"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D352E58" w14:textId="77777777" w:rsidR="00AF20D4" w:rsidRPr="00D013AF" w:rsidRDefault="00D013AF">
            <w:pPr>
              <w:pStyle w:val="SAPTableHeader"/>
              <w:rPr>
                <w:sz w:val="16"/>
              </w:rPr>
            </w:pPr>
            <w:r w:rsidRPr="00D013AF">
              <w:rPr>
                <w:rStyle w:val="SAPEmphasis"/>
                <w:sz w:val="16"/>
              </w:rPr>
              <w:t>Test Step #</w:t>
            </w:r>
          </w:p>
        </w:tc>
        <w:tc>
          <w:tcPr>
            <w:tcW w:w="0" w:type="auto"/>
          </w:tcPr>
          <w:p w14:paraId="5C3FC74D" w14:textId="77777777" w:rsidR="00AF20D4" w:rsidRPr="00D013AF" w:rsidRDefault="00D013AF">
            <w:pPr>
              <w:pStyle w:val="SAPTableHeader"/>
              <w:rPr>
                <w:sz w:val="16"/>
              </w:rPr>
            </w:pPr>
            <w:r w:rsidRPr="00D013AF">
              <w:rPr>
                <w:rStyle w:val="SAPEmphasis"/>
                <w:sz w:val="16"/>
              </w:rPr>
              <w:t>Test Step Name</w:t>
            </w:r>
          </w:p>
        </w:tc>
        <w:tc>
          <w:tcPr>
            <w:tcW w:w="0" w:type="auto"/>
          </w:tcPr>
          <w:p w14:paraId="15CDACF1" w14:textId="77777777" w:rsidR="00AF20D4" w:rsidRPr="00D013AF" w:rsidRDefault="00D013AF">
            <w:pPr>
              <w:pStyle w:val="SAPTableHeader"/>
              <w:rPr>
                <w:sz w:val="16"/>
              </w:rPr>
            </w:pPr>
            <w:r w:rsidRPr="00D013AF">
              <w:rPr>
                <w:rStyle w:val="SAPEmphasis"/>
                <w:sz w:val="16"/>
              </w:rPr>
              <w:t>Instruction</w:t>
            </w:r>
          </w:p>
        </w:tc>
        <w:tc>
          <w:tcPr>
            <w:tcW w:w="0" w:type="auto"/>
          </w:tcPr>
          <w:p w14:paraId="0E705679" w14:textId="77777777" w:rsidR="00AF20D4" w:rsidRPr="00D013AF" w:rsidRDefault="00D013AF">
            <w:pPr>
              <w:pStyle w:val="SAPTableHeader"/>
              <w:rPr>
                <w:sz w:val="16"/>
              </w:rPr>
            </w:pPr>
            <w:r w:rsidRPr="00D013AF">
              <w:rPr>
                <w:rStyle w:val="SAPEmphasis"/>
                <w:sz w:val="16"/>
              </w:rPr>
              <w:t>Expected Result</w:t>
            </w:r>
          </w:p>
        </w:tc>
        <w:tc>
          <w:tcPr>
            <w:tcW w:w="0" w:type="auto"/>
          </w:tcPr>
          <w:p w14:paraId="06B206EC" w14:textId="77777777" w:rsidR="00AF20D4" w:rsidRPr="00D013AF" w:rsidRDefault="00D013AF">
            <w:pPr>
              <w:pStyle w:val="SAPTableHeader"/>
              <w:rPr>
                <w:sz w:val="16"/>
              </w:rPr>
            </w:pPr>
            <w:r w:rsidRPr="00D013AF">
              <w:rPr>
                <w:rStyle w:val="SAPEmphasis"/>
                <w:sz w:val="16"/>
              </w:rPr>
              <w:t>Pass / Fail / Comment</w:t>
            </w:r>
          </w:p>
        </w:tc>
      </w:tr>
      <w:tr w:rsidR="00AF20D4" w:rsidRPr="00D013AF" w14:paraId="6F15C6F6" w14:textId="77777777" w:rsidTr="00D013AF">
        <w:tc>
          <w:tcPr>
            <w:tcW w:w="0" w:type="auto"/>
          </w:tcPr>
          <w:p w14:paraId="4AE0AE49" w14:textId="77777777" w:rsidR="00AF20D4" w:rsidRPr="00D013AF" w:rsidRDefault="00D013AF">
            <w:pPr>
              <w:rPr>
                <w:sz w:val="16"/>
              </w:rPr>
            </w:pPr>
            <w:r w:rsidRPr="00D013AF">
              <w:rPr>
                <w:sz w:val="16"/>
              </w:rPr>
              <w:t>1</w:t>
            </w:r>
          </w:p>
        </w:tc>
        <w:tc>
          <w:tcPr>
            <w:tcW w:w="0" w:type="auto"/>
          </w:tcPr>
          <w:p w14:paraId="288B030F" w14:textId="77777777" w:rsidR="00AF20D4" w:rsidRPr="00D013AF" w:rsidRDefault="00D013AF">
            <w:pPr>
              <w:rPr>
                <w:sz w:val="16"/>
              </w:rPr>
            </w:pPr>
            <w:r w:rsidRPr="00D013AF">
              <w:rPr>
                <w:rStyle w:val="SAPEmphasis"/>
                <w:sz w:val="16"/>
              </w:rPr>
              <w:t>Log On</w:t>
            </w:r>
          </w:p>
        </w:tc>
        <w:tc>
          <w:tcPr>
            <w:tcW w:w="0" w:type="auto"/>
          </w:tcPr>
          <w:p w14:paraId="7801166F" w14:textId="77777777" w:rsidR="00AF20D4" w:rsidRPr="00D013AF" w:rsidRDefault="00D013AF">
            <w:pPr>
              <w:rPr>
                <w:sz w:val="16"/>
              </w:rPr>
            </w:pPr>
            <w:r w:rsidRPr="00D013AF">
              <w:rPr>
                <w:sz w:val="16"/>
              </w:rPr>
              <w:t>Log on to the SAP Fiori launchpad as an Internal Sales Representative.</w:t>
            </w:r>
          </w:p>
        </w:tc>
        <w:tc>
          <w:tcPr>
            <w:tcW w:w="0" w:type="auto"/>
          </w:tcPr>
          <w:p w14:paraId="5CC6A52C" w14:textId="77777777" w:rsidR="00AF20D4" w:rsidRPr="00D013AF" w:rsidRDefault="00AF20D4">
            <w:pPr>
              <w:rPr>
                <w:sz w:val="16"/>
              </w:rPr>
            </w:pPr>
          </w:p>
        </w:tc>
        <w:tc>
          <w:tcPr>
            <w:tcW w:w="0" w:type="auto"/>
          </w:tcPr>
          <w:p w14:paraId="4BBB64C5" w14:textId="77777777" w:rsidR="00AF20D4" w:rsidRPr="00D013AF" w:rsidRDefault="00AF20D4">
            <w:pPr>
              <w:rPr>
                <w:sz w:val="16"/>
              </w:rPr>
            </w:pPr>
          </w:p>
        </w:tc>
      </w:tr>
      <w:tr w:rsidR="00AF20D4" w:rsidRPr="00D013AF" w14:paraId="3E86CD16" w14:textId="77777777" w:rsidTr="00D013AF">
        <w:tc>
          <w:tcPr>
            <w:tcW w:w="0" w:type="auto"/>
          </w:tcPr>
          <w:p w14:paraId="317EACB3" w14:textId="77777777" w:rsidR="00AF20D4" w:rsidRPr="00D013AF" w:rsidRDefault="00D013AF">
            <w:pPr>
              <w:rPr>
                <w:sz w:val="16"/>
              </w:rPr>
            </w:pPr>
            <w:r w:rsidRPr="00D013AF">
              <w:rPr>
                <w:sz w:val="16"/>
              </w:rPr>
              <w:t>2</w:t>
            </w:r>
          </w:p>
        </w:tc>
        <w:tc>
          <w:tcPr>
            <w:tcW w:w="0" w:type="auto"/>
          </w:tcPr>
          <w:p w14:paraId="63B42711" w14:textId="77777777" w:rsidR="00AF20D4" w:rsidRPr="00D013AF" w:rsidRDefault="00D013AF">
            <w:pPr>
              <w:rPr>
                <w:sz w:val="16"/>
              </w:rPr>
            </w:pPr>
            <w:r w:rsidRPr="00D013AF">
              <w:rPr>
                <w:rStyle w:val="SAPEmphasis"/>
                <w:sz w:val="16"/>
              </w:rPr>
              <w:t>Access App</w:t>
            </w:r>
          </w:p>
        </w:tc>
        <w:tc>
          <w:tcPr>
            <w:tcW w:w="0" w:type="auto"/>
          </w:tcPr>
          <w:p w14:paraId="114BA16D" w14:textId="77777777" w:rsidR="00AF20D4" w:rsidRPr="00D013AF" w:rsidRDefault="00D013AF">
            <w:pPr>
              <w:rPr>
                <w:sz w:val="16"/>
              </w:rPr>
            </w:pPr>
            <w:r w:rsidRPr="00D013AF">
              <w:rPr>
                <w:sz w:val="16"/>
              </w:rPr>
              <w:t xml:space="preserve">Open </w:t>
            </w:r>
            <w:r w:rsidRPr="00D013AF">
              <w:rPr>
                <w:rStyle w:val="SAPScreenElement"/>
                <w:sz w:val="16"/>
              </w:rPr>
              <w:t>Create Sales Orders</w:t>
            </w:r>
            <w:r w:rsidRPr="00D013AF">
              <w:rPr>
                <w:sz w:val="16"/>
              </w:rPr>
              <w:t xml:space="preserve"> - </w:t>
            </w:r>
            <w:r w:rsidRPr="00D013AF">
              <w:rPr>
                <w:rStyle w:val="SAPScreenElement"/>
                <w:sz w:val="16"/>
              </w:rPr>
              <w:t>VA01</w:t>
            </w:r>
            <w:r w:rsidRPr="00D013AF">
              <w:rPr>
                <w:sz w:val="16"/>
              </w:rPr>
              <w:t xml:space="preserve"> </w:t>
            </w:r>
            <w:r w:rsidRPr="00D013AF">
              <w:rPr>
                <w:rStyle w:val="SAPMonospace"/>
                <w:sz w:val="16"/>
              </w:rPr>
              <w:t>(VA01)</w:t>
            </w:r>
            <w:r w:rsidRPr="00D013AF">
              <w:rPr>
                <w:sz w:val="16"/>
              </w:rPr>
              <w:t xml:space="preserve"> .</w:t>
            </w:r>
          </w:p>
        </w:tc>
        <w:tc>
          <w:tcPr>
            <w:tcW w:w="0" w:type="auto"/>
          </w:tcPr>
          <w:p w14:paraId="1D7C9BCE" w14:textId="77777777" w:rsidR="00AF20D4" w:rsidRPr="00D013AF" w:rsidRDefault="00D013AF">
            <w:pPr>
              <w:rPr>
                <w:sz w:val="16"/>
              </w:rPr>
            </w:pPr>
            <w:r w:rsidRPr="00D013AF">
              <w:rPr>
                <w:sz w:val="16"/>
              </w:rPr>
              <w:t xml:space="preserve">The </w:t>
            </w:r>
            <w:r w:rsidRPr="00D013AF">
              <w:rPr>
                <w:rStyle w:val="SAPScreenElement"/>
                <w:sz w:val="16"/>
              </w:rPr>
              <w:t>Create Sales Documents</w:t>
            </w:r>
            <w:r w:rsidRPr="00D013AF">
              <w:rPr>
                <w:sz w:val="16"/>
              </w:rPr>
              <w:t>initial screen is displayed.</w:t>
            </w:r>
          </w:p>
        </w:tc>
        <w:tc>
          <w:tcPr>
            <w:tcW w:w="0" w:type="auto"/>
          </w:tcPr>
          <w:p w14:paraId="5071F312" w14:textId="77777777" w:rsidR="00AF20D4" w:rsidRPr="00D013AF" w:rsidRDefault="00AF20D4">
            <w:pPr>
              <w:rPr>
                <w:sz w:val="16"/>
              </w:rPr>
            </w:pPr>
          </w:p>
        </w:tc>
      </w:tr>
      <w:tr w:rsidR="00AF20D4" w:rsidRPr="00D013AF" w14:paraId="54FC5A88" w14:textId="77777777" w:rsidTr="00D013AF">
        <w:tc>
          <w:tcPr>
            <w:tcW w:w="0" w:type="auto"/>
          </w:tcPr>
          <w:p w14:paraId="54768CC6" w14:textId="77777777" w:rsidR="00AF20D4" w:rsidRPr="00D013AF" w:rsidRDefault="00D013AF">
            <w:pPr>
              <w:rPr>
                <w:sz w:val="16"/>
              </w:rPr>
            </w:pPr>
            <w:r w:rsidRPr="00D013AF">
              <w:rPr>
                <w:sz w:val="16"/>
              </w:rPr>
              <w:t>3</w:t>
            </w:r>
          </w:p>
        </w:tc>
        <w:tc>
          <w:tcPr>
            <w:tcW w:w="0" w:type="auto"/>
          </w:tcPr>
          <w:p w14:paraId="63036237" w14:textId="77777777" w:rsidR="00AF20D4" w:rsidRPr="00D013AF" w:rsidRDefault="00D013AF">
            <w:pPr>
              <w:rPr>
                <w:sz w:val="16"/>
              </w:rPr>
            </w:pPr>
            <w:r w:rsidRPr="00D013AF">
              <w:rPr>
                <w:rStyle w:val="SAPEmphasis"/>
                <w:sz w:val="16"/>
              </w:rPr>
              <w:t>Enter Initial Data to Create a Sales Order</w:t>
            </w:r>
          </w:p>
        </w:tc>
        <w:tc>
          <w:tcPr>
            <w:tcW w:w="0" w:type="auto"/>
          </w:tcPr>
          <w:p w14:paraId="45508620" w14:textId="77777777" w:rsidR="00D013AF" w:rsidRPr="00D013AF" w:rsidRDefault="00D013AF">
            <w:pPr>
              <w:rPr>
                <w:sz w:val="16"/>
              </w:rPr>
            </w:pPr>
            <w:r w:rsidRPr="00D013AF">
              <w:rPr>
                <w:sz w:val="16"/>
              </w:rPr>
              <w:t xml:space="preserve">Make the following entries and choose </w:t>
            </w:r>
            <w:r w:rsidRPr="00D013AF">
              <w:rPr>
                <w:rStyle w:val="SAPScreenElement"/>
                <w:sz w:val="16"/>
              </w:rPr>
              <w:t>Continue</w:t>
            </w:r>
            <w:r w:rsidRPr="00D013AF">
              <w:rPr>
                <w:sz w:val="16"/>
              </w:rPr>
              <w:t>:</w:t>
            </w:r>
          </w:p>
          <w:p w14:paraId="4EC8EDAA" w14:textId="134E7E50" w:rsidR="00AF20D4" w:rsidRPr="00D013AF" w:rsidRDefault="00D013AF">
            <w:pPr>
              <w:pStyle w:val="listpara1"/>
              <w:numPr>
                <w:ilvl w:val="0"/>
                <w:numId w:val="54"/>
              </w:numPr>
              <w:rPr>
                <w:sz w:val="16"/>
              </w:rPr>
            </w:pPr>
            <w:r w:rsidRPr="00D013AF">
              <w:rPr>
                <w:rStyle w:val="SAPScreenElement"/>
                <w:sz w:val="16"/>
              </w:rPr>
              <w:t>Sales Order Type</w:t>
            </w:r>
            <w:r w:rsidRPr="00D013AF">
              <w:rPr>
                <w:sz w:val="16"/>
              </w:rPr>
              <w:t xml:space="preserve">: </w:t>
            </w:r>
            <w:r w:rsidRPr="00D013AF">
              <w:rPr>
                <w:rStyle w:val="SAPUserEntry"/>
                <w:sz w:val="16"/>
              </w:rPr>
              <w:t>Standard Order (OR)</w:t>
            </w:r>
          </w:p>
          <w:p w14:paraId="0D526FE6" w14:textId="77777777" w:rsidR="00AF20D4" w:rsidRPr="00D013AF" w:rsidRDefault="00D013AF">
            <w:pPr>
              <w:pStyle w:val="listpara1"/>
              <w:numPr>
                <w:ilvl w:val="0"/>
                <w:numId w:val="3"/>
              </w:numPr>
              <w:rPr>
                <w:sz w:val="16"/>
              </w:rPr>
            </w:pPr>
            <w:r w:rsidRPr="00D013AF">
              <w:rPr>
                <w:rStyle w:val="SAPScreenElement"/>
                <w:sz w:val="16"/>
              </w:rPr>
              <w:t>Sales Organization</w:t>
            </w:r>
            <w:r w:rsidRPr="00D013AF">
              <w:rPr>
                <w:sz w:val="16"/>
              </w:rPr>
              <w:t xml:space="preserve">: </w:t>
            </w:r>
            <w:r w:rsidRPr="00D013AF">
              <w:rPr>
                <w:rStyle w:val="SAPUserEntry"/>
                <w:sz w:val="16"/>
              </w:rPr>
              <w:t>1010</w:t>
            </w:r>
          </w:p>
          <w:p w14:paraId="2E9B7591" w14:textId="77777777" w:rsidR="00AF20D4" w:rsidRPr="00D013AF" w:rsidRDefault="00D013AF">
            <w:pPr>
              <w:pStyle w:val="listpara1"/>
              <w:numPr>
                <w:ilvl w:val="0"/>
                <w:numId w:val="3"/>
              </w:numPr>
              <w:rPr>
                <w:sz w:val="16"/>
              </w:rPr>
            </w:pPr>
            <w:r w:rsidRPr="00D013AF">
              <w:rPr>
                <w:rStyle w:val="SAPScreenElement"/>
                <w:sz w:val="16"/>
              </w:rPr>
              <w:t>Distribution Channel</w:t>
            </w:r>
            <w:r w:rsidRPr="00D013AF">
              <w:rPr>
                <w:sz w:val="16"/>
              </w:rPr>
              <w:t xml:space="preserve">: </w:t>
            </w:r>
            <w:r w:rsidRPr="00D013AF">
              <w:rPr>
                <w:rStyle w:val="SAPUserEntry"/>
                <w:sz w:val="16"/>
              </w:rPr>
              <w:t>Direct Sales (10)</w:t>
            </w:r>
          </w:p>
          <w:p w14:paraId="1CF9F932" w14:textId="77777777" w:rsidR="00AF20D4" w:rsidRPr="00D013AF" w:rsidRDefault="00D013AF">
            <w:pPr>
              <w:pStyle w:val="listpara1"/>
              <w:numPr>
                <w:ilvl w:val="0"/>
                <w:numId w:val="3"/>
              </w:numPr>
              <w:rPr>
                <w:sz w:val="16"/>
              </w:rPr>
            </w:pPr>
            <w:r w:rsidRPr="00D013AF">
              <w:rPr>
                <w:rStyle w:val="SAPScreenElement"/>
                <w:sz w:val="16"/>
              </w:rPr>
              <w:t>Division</w:t>
            </w:r>
            <w:r w:rsidRPr="00D013AF">
              <w:rPr>
                <w:sz w:val="16"/>
              </w:rPr>
              <w:t xml:space="preserve">: </w:t>
            </w:r>
            <w:r w:rsidRPr="00D013AF">
              <w:rPr>
                <w:rStyle w:val="SAPUserEntry"/>
                <w:sz w:val="16"/>
              </w:rPr>
              <w:t>Product Division 00 (00)</w:t>
            </w:r>
          </w:p>
        </w:tc>
        <w:tc>
          <w:tcPr>
            <w:tcW w:w="0" w:type="auto"/>
          </w:tcPr>
          <w:p w14:paraId="3CD9AB83" w14:textId="77777777" w:rsidR="00AF20D4" w:rsidRPr="00D013AF" w:rsidRDefault="00D013AF">
            <w:pPr>
              <w:rPr>
                <w:sz w:val="16"/>
              </w:rPr>
            </w:pPr>
            <w:r w:rsidRPr="00D013AF">
              <w:rPr>
                <w:sz w:val="16"/>
              </w:rPr>
              <w:t xml:space="preserve">The </w:t>
            </w:r>
            <w:r w:rsidRPr="00D013AF">
              <w:rPr>
                <w:rStyle w:val="SAPScreenElement"/>
                <w:sz w:val="16"/>
              </w:rPr>
              <w:t>Sales Order</w:t>
            </w:r>
            <w:r w:rsidRPr="00D013AF">
              <w:rPr>
                <w:sz w:val="16"/>
              </w:rPr>
              <w:t xml:space="preserve"> screen is displayed and the entered data is populated in the header.</w:t>
            </w:r>
          </w:p>
        </w:tc>
        <w:tc>
          <w:tcPr>
            <w:tcW w:w="0" w:type="auto"/>
          </w:tcPr>
          <w:p w14:paraId="05958AD9" w14:textId="77777777" w:rsidR="00AF20D4" w:rsidRPr="00D013AF" w:rsidRDefault="00AF20D4">
            <w:pPr>
              <w:rPr>
                <w:sz w:val="16"/>
              </w:rPr>
            </w:pPr>
          </w:p>
        </w:tc>
      </w:tr>
      <w:tr w:rsidR="00AF20D4" w:rsidRPr="00D013AF" w14:paraId="28F05452" w14:textId="77777777" w:rsidTr="00D013AF">
        <w:tc>
          <w:tcPr>
            <w:tcW w:w="0" w:type="auto"/>
          </w:tcPr>
          <w:p w14:paraId="7029F9FB" w14:textId="77777777" w:rsidR="00AF20D4" w:rsidRPr="00D013AF" w:rsidRDefault="00D013AF">
            <w:pPr>
              <w:rPr>
                <w:sz w:val="16"/>
              </w:rPr>
            </w:pPr>
            <w:r w:rsidRPr="00D013AF">
              <w:rPr>
                <w:sz w:val="16"/>
              </w:rPr>
              <w:t>4</w:t>
            </w:r>
          </w:p>
        </w:tc>
        <w:tc>
          <w:tcPr>
            <w:tcW w:w="0" w:type="auto"/>
          </w:tcPr>
          <w:p w14:paraId="15680593" w14:textId="77777777" w:rsidR="00AF20D4" w:rsidRPr="00D013AF" w:rsidRDefault="00D013AF">
            <w:pPr>
              <w:rPr>
                <w:sz w:val="16"/>
              </w:rPr>
            </w:pPr>
            <w:r w:rsidRPr="00D013AF">
              <w:rPr>
                <w:rStyle w:val="SAPEmphasis"/>
                <w:sz w:val="16"/>
              </w:rPr>
              <w:t>Complete the Sales Order Information</w:t>
            </w:r>
          </w:p>
        </w:tc>
        <w:tc>
          <w:tcPr>
            <w:tcW w:w="0" w:type="auto"/>
          </w:tcPr>
          <w:p w14:paraId="65B18A7B" w14:textId="77777777" w:rsidR="00D013AF" w:rsidRPr="00D013AF" w:rsidRDefault="00D013AF">
            <w:pPr>
              <w:rPr>
                <w:sz w:val="16"/>
              </w:rPr>
            </w:pPr>
            <w:r w:rsidRPr="00D013AF">
              <w:rPr>
                <w:sz w:val="16"/>
              </w:rPr>
              <w:t xml:space="preserve">In the </w:t>
            </w:r>
            <w:r w:rsidRPr="00D013AF">
              <w:rPr>
                <w:rStyle w:val="SAPScreenElement"/>
                <w:sz w:val="16"/>
              </w:rPr>
              <w:t>General Information</w:t>
            </w:r>
            <w:r w:rsidRPr="00D013AF">
              <w:rPr>
                <w:sz w:val="16"/>
              </w:rPr>
              <w:t xml:space="preserve"> tab, make the following entries:</w:t>
            </w:r>
          </w:p>
          <w:p w14:paraId="27325CDD" w14:textId="3D3642E8" w:rsidR="00AF20D4" w:rsidRPr="00D013AF" w:rsidRDefault="00D013AF">
            <w:pPr>
              <w:pStyle w:val="listpara1"/>
              <w:numPr>
                <w:ilvl w:val="0"/>
                <w:numId w:val="55"/>
              </w:numPr>
              <w:rPr>
                <w:sz w:val="16"/>
              </w:rPr>
            </w:pPr>
            <w:r w:rsidRPr="00D013AF">
              <w:rPr>
                <w:rStyle w:val="SAPScreenElement"/>
                <w:sz w:val="16"/>
              </w:rPr>
              <w:t>Sold-to Party</w:t>
            </w:r>
            <w:r w:rsidRPr="00D013AF">
              <w:rPr>
                <w:sz w:val="16"/>
              </w:rPr>
              <w:t xml:space="preserve">: </w:t>
            </w:r>
            <w:r w:rsidRPr="00D013AF">
              <w:rPr>
                <w:rStyle w:val="SAPUserEntry"/>
                <w:sz w:val="16"/>
              </w:rPr>
              <w:t>10100050</w:t>
            </w:r>
          </w:p>
          <w:p w14:paraId="7FA5981C" w14:textId="77777777" w:rsidR="00D013AF" w:rsidRPr="00D013AF" w:rsidRDefault="00D013AF">
            <w:pPr>
              <w:pStyle w:val="listpara1"/>
              <w:numPr>
                <w:ilvl w:val="0"/>
                <w:numId w:val="3"/>
              </w:numPr>
              <w:rPr>
                <w:sz w:val="16"/>
              </w:rPr>
            </w:pPr>
            <w:r w:rsidRPr="00D013AF">
              <w:rPr>
                <w:rStyle w:val="SAPScreenElement"/>
                <w:sz w:val="16"/>
              </w:rPr>
              <w:t>Customer Reference</w:t>
            </w:r>
            <w:r w:rsidRPr="00D013AF">
              <w:rPr>
                <w:sz w:val="16"/>
              </w:rPr>
              <w:t xml:space="preserve">: </w:t>
            </w:r>
            <w:r w:rsidRPr="00D013AF">
              <w:rPr>
                <w:rStyle w:val="SAPUserEntry"/>
                <w:sz w:val="16"/>
              </w:rPr>
              <w:t>&lt;enter free text&gt;</w:t>
            </w:r>
          </w:p>
          <w:p w14:paraId="5F8CDBFF" w14:textId="77777777" w:rsidR="00D013AF" w:rsidRPr="00D013AF" w:rsidRDefault="00D013AF">
            <w:pPr>
              <w:rPr>
                <w:sz w:val="16"/>
              </w:rPr>
            </w:pPr>
            <w:r w:rsidRPr="00D013AF">
              <w:rPr>
                <w:sz w:val="16"/>
              </w:rPr>
              <w:t xml:space="preserve">In the </w:t>
            </w:r>
            <w:r w:rsidRPr="00D013AF">
              <w:rPr>
                <w:rStyle w:val="SAPScreenElement"/>
                <w:sz w:val="16"/>
              </w:rPr>
              <w:t>Item Overview</w:t>
            </w:r>
            <w:r w:rsidRPr="00D013AF">
              <w:rPr>
                <w:sz w:val="16"/>
              </w:rPr>
              <w:t xml:space="preserve"> tab, make the following entries and choose </w:t>
            </w:r>
            <w:r w:rsidRPr="00D013AF">
              <w:rPr>
                <w:rStyle w:val="SAPScreenElement"/>
                <w:sz w:val="16"/>
              </w:rPr>
              <w:t>Enter</w:t>
            </w:r>
            <w:r w:rsidRPr="00D013AF">
              <w:rPr>
                <w:sz w:val="16"/>
              </w:rPr>
              <w:t>:</w:t>
            </w:r>
          </w:p>
          <w:p w14:paraId="560034C6" w14:textId="0EC9674E" w:rsidR="00AF20D4" w:rsidRPr="00D013AF" w:rsidRDefault="00D013AF">
            <w:pPr>
              <w:pStyle w:val="listpara1"/>
              <w:numPr>
                <w:ilvl w:val="0"/>
                <w:numId w:val="56"/>
              </w:numPr>
              <w:rPr>
                <w:sz w:val="16"/>
              </w:rPr>
            </w:pPr>
            <w:r w:rsidRPr="00D013AF">
              <w:rPr>
                <w:rStyle w:val="SAPScreenElement"/>
                <w:sz w:val="16"/>
              </w:rPr>
              <w:t>Material</w:t>
            </w:r>
            <w:r w:rsidRPr="00D013AF">
              <w:rPr>
                <w:sz w:val="16"/>
              </w:rPr>
              <w:t xml:space="preserve">: </w:t>
            </w:r>
            <w:r w:rsidRPr="00D013AF">
              <w:rPr>
                <w:rStyle w:val="SAPUserEntry"/>
                <w:sz w:val="16"/>
              </w:rPr>
              <w:t>FGPCSVT01</w:t>
            </w:r>
          </w:p>
          <w:p w14:paraId="7DAB4AF1" w14:textId="77777777" w:rsidR="00D013AF" w:rsidRPr="00D013AF" w:rsidRDefault="00D013AF">
            <w:pPr>
              <w:pStyle w:val="listpara1"/>
              <w:numPr>
                <w:ilvl w:val="0"/>
                <w:numId w:val="3"/>
              </w:numPr>
              <w:rPr>
                <w:sz w:val="16"/>
              </w:rPr>
            </w:pPr>
            <w:r w:rsidRPr="00D013AF">
              <w:rPr>
                <w:rStyle w:val="SAPScreenElement"/>
                <w:sz w:val="16"/>
              </w:rPr>
              <w:t>Order Quantity</w:t>
            </w:r>
            <w:r w:rsidRPr="00D013AF">
              <w:rPr>
                <w:sz w:val="16"/>
              </w:rPr>
              <w:t xml:space="preserve">: </w:t>
            </w:r>
            <w:r w:rsidRPr="00D013AF">
              <w:rPr>
                <w:rStyle w:val="SAPUserEntry"/>
                <w:sz w:val="16"/>
              </w:rPr>
              <w:t>10</w:t>
            </w:r>
          </w:p>
          <w:p w14:paraId="543AE0BC" w14:textId="39E0BC79" w:rsidR="00AF20D4" w:rsidRPr="00D013AF" w:rsidRDefault="00D013AF">
            <w:pPr>
              <w:rPr>
                <w:sz w:val="16"/>
              </w:rPr>
            </w:pPr>
            <w:r w:rsidRPr="00D013AF">
              <w:rPr>
                <w:sz w:val="16"/>
              </w:rPr>
              <w:t xml:space="preserve">On the </w:t>
            </w:r>
            <w:r w:rsidRPr="00D013AF">
              <w:rPr>
                <w:rStyle w:val="SAPScreenElement"/>
                <w:sz w:val="16"/>
              </w:rPr>
              <w:t>Review Availability Check Result</w:t>
            </w:r>
            <w:r w:rsidRPr="00D013AF">
              <w:rPr>
                <w:sz w:val="16"/>
              </w:rPr>
              <w:t xml:space="preserve"> screen choose</w:t>
            </w:r>
            <w:r w:rsidRPr="00D013AF">
              <w:rPr>
                <w:rStyle w:val="SAPScreenElement"/>
                <w:sz w:val="16"/>
              </w:rPr>
              <w:t xml:space="preserve"> Apply</w:t>
            </w:r>
            <w:r w:rsidRPr="00D013AF">
              <w:rPr>
                <w:sz w:val="16"/>
              </w:rPr>
              <w:t>.</w:t>
            </w:r>
          </w:p>
        </w:tc>
        <w:tc>
          <w:tcPr>
            <w:tcW w:w="0" w:type="auto"/>
          </w:tcPr>
          <w:p w14:paraId="71CC6C6D" w14:textId="77777777" w:rsidR="00AF20D4" w:rsidRPr="00D013AF" w:rsidRDefault="00AF20D4">
            <w:pPr>
              <w:rPr>
                <w:sz w:val="16"/>
              </w:rPr>
            </w:pPr>
          </w:p>
        </w:tc>
        <w:tc>
          <w:tcPr>
            <w:tcW w:w="0" w:type="auto"/>
          </w:tcPr>
          <w:p w14:paraId="4A689386" w14:textId="77777777" w:rsidR="00AF20D4" w:rsidRPr="00D013AF" w:rsidRDefault="00AF20D4">
            <w:pPr>
              <w:rPr>
                <w:sz w:val="16"/>
              </w:rPr>
            </w:pPr>
          </w:p>
        </w:tc>
      </w:tr>
      <w:tr w:rsidR="00AF20D4" w:rsidRPr="00D013AF" w14:paraId="2F260D4A" w14:textId="77777777" w:rsidTr="00D013AF">
        <w:tc>
          <w:tcPr>
            <w:tcW w:w="0" w:type="auto"/>
          </w:tcPr>
          <w:p w14:paraId="26DFA30F" w14:textId="77777777" w:rsidR="00AF20D4" w:rsidRPr="00D013AF" w:rsidRDefault="00D013AF">
            <w:pPr>
              <w:rPr>
                <w:sz w:val="16"/>
              </w:rPr>
            </w:pPr>
            <w:r w:rsidRPr="00D013AF">
              <w:rPr>
                <w:sz w:val="16"/>
              </w:rPr>
              <w:t>5</w:t>
            </w:r>
          </w:p>
        </w:tc>
        <w:tc>
          <w:tcPr>
            <w:tcW w:w="0" w:type="auto"/>
          </w:tcPr>
          <w:p w14:paraId="6C7F450C" w14:textId="77777777" w:rsidR="00AF20D4" w:rsidRPr="00D013AF" w:rsidRDefault="00D013AF">
            <w:pPr>
              <w:rPr>
                <w:sz w:val="16"/>
              </w:rPr>
            </w:pPr>
            <w:r w:rsidRPr="00D013AF">
              <w:rPr>
                <w:rStyle w:val="SAPEmphasis"/>
                <w:sz w:val="16"/>
              </w:rPr>
              <w:t>Check the Status of the Sales Order and Save</w:t>
            </w:r>
          </w:p>
        </w:tc>
        <w:tc>
          <w:tcPr>
            <w:tcW w:w="0" w:type="auto"/>
          </w:tcPr>
          <w:p w14:paraId="1A12E775" w14:textId="77777777" w:rsidR="00D013AF" w:rsidRPr="00D013AF" w:rsidRDefault="00D013AF">
            <w:pPr>
              <w:rPr>
                <w:sz w:val="16"/>
              </w:rPr>
            </w:pPr>
            <w:r w:rsidRPr="00D013AF">
              <w:rPr>
                <w:sz w:val="16"/>
              </w:rPr>
              <w:t>Double-click the item to navigate to the item details.</w:t>
            </w:r>
          </w:p>
          <w:p w14:paraId="38F055BE" w14:textId="77777777" w:rsidR="00D013AF" w:rsidRPr="00D013AF" w:rsidRDefault="00D013AF">
            <w:pPr>
              <w:rPr>
                <w:sz w:val="16"/>
              </w:rPr>
            </w:pPr>
            <w:r w:rsidRPr="00D013AF">
              <w:rPr>
                <w:sz w:val="16"/>
              </w:rPr>
              <w:t xml:space="preserve">Go to the </w:t>
            </w:r>
            <w:r w:rsidRPr="00D013AF">
              <w:rPr>
                <w:rStyle w:val="SAPScreenElement"/>
                <w:sz w:val="16"/>
              </w:rPr>
              <w:t>Status</w:t>
            </w:r>
            <w:r w:rsidRPr="00D013AF">
              <w:rPr>
                <w:sz w:val="16"/>
              </w:rPr>
              <w:t xml:space="preserve"> tab and check if there are any blocks on the sales order.</w:t>
            </w:r>
          </w:p>
          <w:p w14:paraId="3E906D8C" w14:textId="62462B19" w:rsidR="00AF20D4" w:rsidRPr="00D013AF" w:rsidRDefault="00D013AF">
            <w:pPr>
              <w:rPr>
                <w:sz w:val="16"/>
              </w:rPr>
            </w:pPr>
            <w:r w:rsidRPr="00D013AF">
              <w:rPr>
                <w:sz w:val="16"/>
              </w:rPr>
              <w:t xml:space="preserve">Save the order and refer to the </w:t>
            </w:r>
            <w:r w:rsidRPr="00D013AF">
              <w:rPr>
                <w:rStyle w:val="SAPScreenElement"/>
                <w:sz w:val="16"/>
              </w:rPr>
              <w:t>Succeeding Procedures</w:t>
            </w:r>
            <w:r w:rsidRPr="00D013AF">
              <w:rPr>
                <w:sz w:val="16"/>
              </w:rPr>
              <w:t xml:space="preserve"> section below to check how to proceed.</w:t>
            </w:r>
          </w:p>
        </w:tc>
        <w:tc>
          <w:tcPr>
            <w:tcW w:w="0" w:type="auto"/>
          </w:tcPr>
          <w:p w14:paraId="45C7684E" w14:textId="77777777" w:rsidR="00AF20D4" w:rsidRPr="00D013AF" w:rsidRDefault="00AF20D4">
            <w:pPr>
              <w:rPr>
                <w:sz w:val="16"/>
              </w:rPr>
            </w:pPr>
          </w:p>
        </w:tc>
        <w:tc>
          <w:tcPr>
            <w:tcW w:w="0" w:type="auto"/>
          </w:tcPr>
          <w:p w14:paraId="0DF94704" w14:textId="77777777" w:rsidR="00AF20D4" w:rsidRPr="00D013AF" w:rsidRDefault="00AF20D4">
            <w:pPr>
              <w:rPr>
                <w:sz w:val="16"/>
              </w:rPr>
            </w:pPr>
          </w:p>
        </w:tc>
      </w:tr>
    </w:tbl>
    <w:p w14:paraId="61D8A97F" w14:textId="77777777" w:rsidR="00AF20D4" w:rsidRDefault="00D013AF">
      <w:pPr>
        <w:pStyle w:val="SAPKeyblockTitle"/>
      </w:pPr>
      <w:r>
        <w:lastRenderedPageBreak/>
        <w:t>Succeeding Procedures</w:t>
      </w:r>
    </w:p>
    <w:p w14:paraId="2A4651A8" w14:textId="0F6B0CC8" w:rsidR="00D013AF" w:rsidRDefault="00D013AF">
      <w:r>
        <w:t xml:space="preserve">If there is a block on the sales order under </w:t>
      </w:r>
      <w:r>
        <w:rPr>
          <w:rStyle w:val="SAPScreenElement"/>
        </w:rPr>
        <w:t>Product Marketability Status</w:t>
      </w:r>
      <w:r>
        <w:t xml:space="preserve">, follow the steps in the </w:t>
      </w:r>
      <w:hyperlink r:id="rId27" w:history="1">
        <w:r>
          <w:t>Add a Market Assessment</w:t>
        </w:r>
      </w:hyperlink>
      <w:r>
        <w:t xml:space="preserve">  [page ] </w:t>
      </w:r>
      <w:r>
        <w:fldChar w:fldCharType="begin"/>
      </w:r>
      <w:r>
        <w:instrText xml:space="preserve"> PAGEREF unique_26 </w:instrText>
      </w:r>
      <w:r>
        <w:fldChar w:fldCharType="separate"/>
      </w:r>
      <w:r>
        <w:rPr>
          <w:noProof/>
        </w:rPr>
        <w:t>36</w:t>
      </w:r>
      <w:r>
        <w:fldChar w:fldCharType="end"/>
      </w:r>
      <w:r>
        <w:t xml:space="preserve"> procedure to remove it.</w:t>
      </w:r>
    </w:p>
    <w:p w14:paraId="24839F1A" w14:textId="666D2D3C" w:rsidR="00D013AF" w:rsidRDefault="00D013AF">
      <w:r>
        <w:t xml:space="preserve">If there is a block on the sales order under </w:t>
      </w:r>
      <w:r>
        <w:rPr>
          <w:rStyle w:val="SAPScreenElement"/>
        </w:rPr>
        <w:t>Dangerous Goods Status</w:t>
      </w:r>
      <w:r>
        <w:t xml:space="preserve">, follow the steps in the </w:t>
      </w:r>
      <w:hyperlink r:id="rId28" w:history="1">
        <w:r>
          <w:t>Classify a Packaged Product as No Dangerous Good</w:t>
        </w:r>
      </w:hyperlink>
      <w:r>
        <w:t xml:space="preserve">  [page ] </w:t>
      </w:r>
      <w:r>
        <w:fldChar w:fldCharType="begin"/>
      </w:r>
      <w:r>
        <w:instrText xml:space="preserve"> PAGEREF unique_28 </w:instrText>
      </w:r>
      <w:r>
        <w:fldChar w:fldCharType="separate"/>
      </w:r>
      <w:r>
        <w:rPr>
          <w:noProof/>
        </w:rPr>
        <w:t>39</w:t>
      </w:r>
      <w:r>
        <w:fldChar w:fldCharType="end"/>
      </w:r>
      <w:r>
        <w:t xml:space="preserve"> procedure to remove it.</w:t>
      </w:r>
    </w:p>
    <w:p w14:paraId="0B20288F" w14:textId="4EC38BC4" w:rsidR="00AF20D4" w:rsidRDefault="00D013AF">
      <w:r>
        <w:t xml:space="preserve">If there are no blocks on the sales order or when they are all removed, proceed with the </w:t>
      </w:r>
      <w:hyperlink r:id="rId29" w:history="1">
        <w:r>
          <w:t>Create a Delivery</w:t>
        </w:r>
      </w:hyperlink>
      <w:r>
        <w:t xml:space="preserve">  [page ] </w:t>
      </w:r>
      <w:r>
        <w:fldChar w:fldCharType="begin"/>
      </w:r>
      <w:r>
        <w:instrText xml:space="preserve"> PAGEREF unique_29 </w:instrText>
      </w:r>
      <w:r>
        <w:fldChar w:fldCharType="separate"/>
      </w:r>
      <w:r>
        <w:rPr>
          <w:noProof/>
        </w:rPr>
        <w:t>42</w:t>
      </w:r>
      <w:r>
        <w:fldChar w:fldCharType="end"/>
      </w:r>
      <w:r>
        <w:t xml:space="preserve"> procedure.</w:t>
      </w:r>
    </w:p>
    <w:p w14:paraId="6BC0AAD9" w14:textId="77777777" w:rsidR="00AF20D4" w:rsidRDefault="00D013AF">
      <w:pPr>
        <w:pStyle w:val="Heading3"/>
      </w:pPr>
      <w:bookmarkStart w:id="62" w:name="unique_26"/>
      <w:bookmarkStart w:id="63" w:name="_Toc191058602"/>
      <w:r>
        <w:t>Add a Market Assessment</w:t>
      </w:r>
      <w:bookmarkEnd w:id="62"/>
      <w:bookmarkEnd w:id="63"/>
    </w:p>
    <w:p w14:paraId="596729D0" w14:textId="77777777" w:rsidR="00AF20D4" w:rsidRDefault="00D013AF">
      <w:pPr>
        <w:pStyle w:val="SAPKeyblockTitle"/>
      </w:pPr>
      <w:r>
        <w:t>Test Administration</w:t>
      </w:r>
    </w:p>
    <w:p w14:paraId="65BBE874" w14:textId="77777777" w:rsidR="00AF20D4" w:rsidRDefault="00D013AF">
      <w:r>
        <w:t>Customer project: Fill in the project-specific parts.</w:t>
      </w:r>
    </w:p>
    <w:p w14:paraId="74D18673"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2854687E"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1FE197"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1E226A"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1B1E10"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D38B0" w14:textId="77777777" w:rsidR="00D013AF" w:rsidRPr="00D013AF" w:rsidRDefault="00D013AF">
            <w:pPr>
              <w:rPr>
                <w:sz w:val="12"/>
              </w:rPr>
            </w:pPr>
          </w:p>
        </w:tc>
      </w:tr>
      <w:tr w:rsidR="00AF20D4" w:rsidRPr="00D013AF" w14:paraId="16DD0CCA"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397839"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C6035D"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7BECC4"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36D6D9" w14:textId="77777777" w:rsidR="00D013AF" w:rsidRPr="00D013AF" w:rsidRDefault="00D013AF">
            <w:pPr>
              <w:rPr>
                <w:sz w:val="12"/>
              </w:rPr>
            </w:pPr>
          </w:p>
        </w:tc>
      </w:tr>
      <w:tr w:rsidR="00AF20D4" w:rsidRPr="00D013AF" w14:paraId="1D566827"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405F93" w14:textId="77777777" w:rsidR="00AF20D4" w:rsidRPr="00D013AF" w:rsidRDefault="00D013AF">
            <w:pPr>
              <w:rPr>
                <w:sz w:val="12"/>
              </w:rPr>
            </w:pPr>
            <w:r w:rsidRPr="00D013AF">
              <w:rPr>
                <w:sz w:val="12"/>
              </w:rPr>
              <w:t xml:space="preserve">Business </w:t>
            </w:r>
            <w:r w:rsidRPr="00D013A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59F5B19"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76BFF8"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AF90E4"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16E6542C" w14:textId="77777777" w:rsidR="00AF20D4" w:rsidRDefault="00D013AF">
      <w:pPr>
        <w:pStyle w:val="SAPKeyblockTitle"/>
      </w:pPr>
      <w:r>
        <w:t>Purpose</w:t>
      </w:r>
    </w:p>
    <w:p w14:paraId="1D37D1B6" w14:textId="77777777" w:rsidR="00AF20D4" w:rsidRDefault="00D013AF">
      <w:r>
        <w:t xml:space="preserve">When there is a block on the sales order under </w:t>
      </w:r>
      <w:r>
        <w:rPr>
          <w:rStyle w:val="SAPScreenElement"/>
        </w:rPr>
        <w:t>Product Marketability Status</w:t>
      </w:r>
      <w:r>
        <w:t>, this process step shows you how to add a market assessment for a product so that the product can be sold.</w:t>
      </w:r>
    </w:p>
    <w:p w14:paraId="0174EFAA"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702"/>
        <w:gridCol w:w="1822"/>
        <w:gridCol w:w="5559"/>
        <w:gridCol w:w="5012"/>
        <w:gridCol w:w="1209"/>
      </w:tblGrid>
      <w:tr w:rsidR="00AF20D4" w:rsidRPr="00D013AF" w14:paraId="4F9168C4"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E1AF73D" w14:textId="77777777" w:rsidR="00AF20D4" w:rsidRPr="00D013AF" w:rsidRDefault="00D013AF">
            <w:pPr>
              <w:pStyle w:val="SAPTableHeader"/>
              <w:rPr>
                <w:sz w:val="16"/>
              </w:rPr>
            </w:pPr>
            <w:r w:rsidRPr="00D013AF">
              <w:rPr>
                <w:rStyle w:val="SAPEmphasis"/>
                <w:sz w:val="16"/>
              </w:rPr>
              <w:t>Test Step #</w:t>
            </w:r>
          </w:p>
        </w:tc>
        <w:tc>
          <w:tcPr>
            <w:tcW w:w="0" w:type="auto"/>
          </w:tcPr>
          <w:p w14:paraId="6B8BDEFD" w14:textId="77777777" w:rsidR="00AF20D4" w:rsidRPr="00D013AF" w:rsidRDefault="00D013AF">
            <w:pPr>
              <w:pStyle w:val="SAPTableHeader"/>
              <w:rPr>
                <w:sz w:val="16"/>
              </w:rPr>
            </w:pPr>
            <w:r w:rsidRPr="00D013AF">
              <w:rPr>
                <w:rStyle w:val="SAPEmphasis"/>
                <w:sz w:val="16"/>
              </w:rPr>
              <w:t>Test Step Name</w:t>
            </w:r>
          </w:p>
        </w:tc>
        <w:tc>
          <w:tcPr>
            <w:tcW w:w="0" w:type="auto"/>
          </w:tcPr>
          <w:p w14:paraId="6FF670A4" w14:textId="77777777" w:rsidR="00AF20D4" w:rsidRPr="00D013AF" w:rsidRDefault="00D013AF">
            <w:pPr>
              <w:pStyle w:val="SAPTableHeader"/>
              <w:rPr>
                <w:sz w:val="16"/>
              </w:rPr>
            </w:pPr>
            <w:r w:rsidRPr="00D013AF">
              <w:rPr>
                <w:rStyle w:val="SAPEmphasis"/>
                <w:sz w:val="16"/>
              </w:rPr>
              <w:t>Instruction</w:t>
            </w:r>
          </w:p>
        </w:tc>
        <w:tc>
          <w:tcPr>
            <w:tcW w:w="0" w:type="auto"/>
          </w:tcPr>
          <w:p w14:paraId="5C4C3099" w14:textId="77777777" w:rsidR="00AF20D4" w:rsidRPr="00D013AF" w:rsidRDefault="00D013AF">
            <w:pPr>
              <w:pStyle w:val="SAPTableHeader"/>
              <w:rPr>
                <w:sz w:val="16"/>
              </w:rPr>
            </w:pPr>
            <w:r w:rsidRPr="00D013AF">
              <w:rPr>
                <w:rStyle w:val="SAPEmphasis"/>
                <w:sz w:val="16"/>
              </w:rPr>
              <w:t>Expected Result</w:t>
            </w:r>
          </w:p>
        </w:tc>
        <w:tc>
          <w:tcPr>
            <w:tcW w:w="0" w:type="auto"/>
          </w:tcPr>
          <w:p w14:paraId="71F14282" w14:textId="77777777" w:rsidR="00AF20D4" w:rsidRPr="00D013AF" w:rsidRDefault="00D013AF">
            <w:pPr>
              <w:pStyle w:val="SAPTableHeader"/>
              <w:rPr>
                <w:sz w:val="16"/>
              </w:rPr>
            </w:pPr>
            <w:r w:rsidRPr="00D013AF">
              <w:rPr>
                <w:rStyle w:val="SAPEmphasis"/>
                <w:sz w:val="16"/>
              </w:rPr>
              <w:t>Pass / Fail / Comment</w:t>
            </w:r>
          </w:p>
        </w:tc>
      </w:tr>
      <w:tr w:rsidR="00AF20D4" w:rsidRPr="00D013AF" w14:paraId="1AB08BC6" w14:textId="77777777" w:rsidTr="00D013AF">
        <w:tc>
          <w:tcPr>
            <w:tcW w:w="0" w:type="auto"/>
          </w:tcPr>
          <w:p w14:paraId="186D04A4" w14:textId="77777777" w:rsidR="00AF20D4" w:rsidRPr="00D013AF" w:rsidRDefault="00D013AF">
            <w:pPr>
              <w:rPr>
                <w:sz w:val="16"/>
              </w:rPr>
            </w:pPr>
            <w:r w:rsidRPr="00D013AF">
              <w:rPr>
                <w:sz w:val="16"/>
              </w:rPr>
              <w:t>1</w:t>
            </w:r>
          </w:p>
        </w:tc>
        <w:tc>
          <w:tcPr>
            <w:tcW w:w="0" w:type="auto"/>
          </w:tcPr>
          <w:p w14:paraId="2957CE76" w14:textId="77777777" w:rsidR="00AF20D4" w:rsidRPr="00D013AF" w:rsidRDefault="00D013AF">
            <w:pPr>
              <w:rPr>
                <w:sz w:val="16"/>
              </w:rPr>
            </w:pPr>
            <w:r w:rsidRPr="00D013AF">
              <w:rPr>
                <w:rStyle w:val="SAPEmphasis"/>
                <w:sz w:val="16"/>
              </w:rPr>
              <w:t>Log On</w:t>
            </w:r>
          </w:p>
        </w:tc>
        <w:tc>
          <w:tcPr>
            <w:tcW w:w="0" w:type="auto"/>
          </w:tcPr>
          <w:p w14:paraId="28985844" w14:textId="77777777" w:rsidR="00AF20D4" w:rsidRPr="00D013AF" w:rsidRDefault="00D013AF">
            <w:pPr>
              <w:rPr>
                <w:sz w:val="16"/>
              </w:rPr>
            </w:pPr>
            <w:r w:rsidRPr="00D013AF">
              <w:rPr>
                <w:sz w:val="16"/>
              </w:rPr>
              <w:t>Log on to the SAP Fiori launchpad as a Product Stewardship Specialist - Product Compliance.</w:t>
            </w:r>
          </w:p>
        </w:tc>
        <w:tc>
          <w:tcPr>
            <w:tcW w:w="0" w:type="auto"/>
          </w:tcPr>
          <w:p w14:paraId="777EE28B" w14:textId="77777777" w:rsidR="00AF20D4" w:rsidRPr="00D013AF" w:rsidRDefault="00AF20D4">
            <w:pPr>
              <w:rPr>
                <w:sz w:val="16"/>
              </w:rPr>
            </w:pPr>
          </w:p>
        </w:tc>
        <w:tc>
          <w:tcPr>
            <w:tcW w:w="0" w:type="auto"/>
          </w:tcPr>
          <w:p w14:paraId="59C5F764" w14:textId="77777777" w:rsidR="00D013AF" w:rsidRPr="00D013AF" w:rsidRDefault="00D013AF">
            <w:pPr>
              <w:rPr>
                <w:sz w:val="16"/>
              </w:rPr>
            </w:pPr>
          </w:p>
        </w:tc>
      </w:tr>
      <w:tr w:rsidR="00AF20D4" w:rsidRPr="00D013AF" w14:paraId="0CF616C3" w14:textId="77777777" w:rsidTr="00D013AF">
        <w:tc>
          <w:tcPr>
            <w:tcW w:w="0" w:type="auto"/>
          </w:tcPr>
          <w:p w14:paraId="01EEF99C" w14:textId="77777777" w:rsidR="00AF20D4" w:rsidRPr="00D013AF" w:rsidRDefault="00D013AF">
            <w:pPr>
              <w:rPr>
                <w:sz w:val="16"/>
              </w:rPr>
            </w:pPr>
            <w:r w:rsidRPr="00D013AF">
              <w:rPr>
                <w:sz w:val="16"/>
              </w:rPr>
              <w:t>2</w:t>
            </w:r>
          </w:p>
        </w:tc>
        <w:tc>
          <w:tcPr>
            <w:tcW w:w="0" w:type="auto"/>
          </w:tcPr>
          <w:p w14:paraId="47EA7E82" w14:textId="77777777" w:rsidR="00AF20D4" w:rsidRPr="00D013AF" w:rsidRDefault="00D013AF">
            <w:pPr>
              <w:rPr>
                <w:sz w:val="16"/>
              </w:rPr>
            </w:pPr>
            <w:r w:rsidRPr="00D013AF">
              <w:rPr>
                <w:rStyle w:val="SAPEmphasis"/>
                <w:sz w:val="16"/>
              </w:rPr>
              <w:t>Access App</w:t>
            </w:r>
          </w:p>
        </w:tc>
        <w:tc>
          <w:tcPr>
            <w:tcW w:w="0" w:type="auto"/>
          </w:tcPr>
          <w:p w14:paraId="0A041AD9" w14:textId="77777777" w:rsidR="00AF20D4" w:rsidRPr="00D013AF" w:rsidRDefault="00D013AF">
            <w:pPr>
              <w:rPr>
                <w:sz w:val="16"/>
              </w:rPr>
            </w:pPr>
            <w:r w:rsidRPr="00D013AF">
              <w:rPr>
                <w:sz w:val="16"/>
              </w:rPr>
              <w:t xml:space="preserve">Open </w:t>
            </w:r>
            <w:r w:rsidRPr="00D013AF">
              <w:rPr>
                <w:rStyle w:val="SAPScreenElement"/>
                <w:sz w:val="16"/>
              </w:rPr>
              <w:t>Process Requests from Logistics</w:t>
            </w:r>
            <w:r w:rsidRPr="00D013AF">
              <w:rPr>
                <w:sz w:val="16"/>
              </w:rPr>
              <w:t xml:space="preserve"> </w:t>
            </w:r>
            <w:r w:rsidRPr="00D013AF">
              <w:rPr>
                <w:rStyle w:val="SAPMonospace"/>
                <w:sz w:val="16"/>
              </w:rPr>
              <w:t>(F3342)</w:t>
            </w:r>
            <w:r w:rsidRPr="00D013AF">
              <w:rPr>
                <w:sz w:val="16"/>
              </w:rPr>
              <w:t>.</w:t>
            </w:r>
          </w:p>
        </w:tc>
        <w:tc>
          <w:tcPr>
            <w:tcW w:w="0" w:type="auto"/>
          </w:tcPr>
          <w:p w14:paraId="5A86A43D" w14:textId="77777777" w:rsidR="00AF20D4" w:rsidRPr="00D013AF" w:rsidRDefault="00D013AF">
            <w:pPr>
              <w:rPr>
                <w:sz w:val="16"/>
              </w:rPr>
            </w:pPr>
            <w:r w:rsidRPr="00D013AF">
              <w:rPr>
                <w:sz w:val="16"/>
              </w:rPr>
              <w:t xml:space="preserve">The </w:t>
            </w:r>
            <w:r w:rsidRPr="00D013AF">
              <w:rPr>
                <w:rStyle w:val="SAPScreenElement"/>
                <w:sz w:val="16"/>
              </w:rPr>
              <w:t>Process Requests from Logistics</w:t>
            </w:r>
            <w:r w:rsidRPr="00D013AF">
              <w:rPr>
                <w:sz w:val="16"/>
              </w:rPr>
              <w:t xml:space="preserve"> screen is displayed.</w:t>
            </w:r>
          </w:p>
        </w:tc>
        <w:tc>
          <w:tcPr>
            <w:tcW w:w="0" w:type="auto"/>
          </w:tcPr>
          <w:p w14:paraId="7A5794D8" w14:textId="77777777" w:rsidR="00AF20D4" w:rsidRPr="00D013AF" w:rsidRDefault="00AF20D4">
            <w:pPr>
              <w:rPr>
                <w:sz w:val="16"/>
              </w:rPr>
            </w:pPr>
          </w:p>
        </w:tc>
      </w:tr>
      <w:tr w:rsidR="00AF20D4" w:rsidRPr="00D013AF" w14:paraId="4BD859FC" w14:textId="77777777" w:rsidTr="00D013AF">
        <w:tc>
          <w:tcPr>
            <w:tcW w:w="0" w:type="auto"/>
          </w:tcPr>
          <w:p w14:paraId="57D3E6B8" w14:textId="77777777" w:rsidR="00AF20D4" w:rsidRPr="00D013AF" w:rsidRDefault="00D013AF">
            <w:pPr>
              <w:rPr>
                <w:sz w:val="16"/>
              </w:rPr>
            </w:pPr>
            <w:r w:rsidRPr="00D013AF">
              <w:rPr>
                <w:sz w:val="16"/>
              </w:rPr>
              <w:t>3</w:t>
            </w:r>
          </w:p>
        </w:tc>
        <w:tc>
          <w:tcPr>
            <w:tcW w:w="0" w:type="auto"/>
          </w:tcPr>
          <w:p w14:paraId="7746FD4D" w14:textId="77777777" w:rsidR="00AF20D4" w:rsidRPr="00D013AF" w:rsidRDefault="00D013AF">
            <w:pPr>
              <w:rPr>
                <w:sz w:val="16"/>
              </w:rPr>
            </w:pPr>
            <w:r w:rsidRPr="00D013AF">
              <w:rPr>
                <w:rStyle w:val="SAPEmphasis"/>
                <w:sz w:val="16"/>
              </w:rPr>
              <w:t xml:space="preserve">Open the Requests for the </w:t>
            </w:r>
            <w:r w:rsidRPr="00D013AF">
              <w:rPr>
                <w:rStyle w:val="SAPEmphasis"/>
                <w:sz w:val="16"/>
              </w:rPr>
              <w:t>Product</w:t>
            </w:r>
          </w:p>
        </w:tc>
        <w:tc>
          <w:tcPr>
            <w:tcW w:w="0" w:type="auto"/>
          </w:tcPr>
          <w:p w14:paraId="63E34BF8" w14:textId="77777777" w:rsidR="00D013AF" w:rsidRPr="00D013AF" w:rsidRDefault="00D013AF">
            <w:pPr>
              <w:rPr>
                <w:sz w:val="16"/>
              </w:rPr>
            </w:pPr>
            <w:r w:rsidRPr="00D013AF">
              <w:rPr>
                <w:sz w:val="16"/>
              </w:rPr>
              <w:t xml:space="preserve">Search for the requests that involve </w:t>
            </w:r>
            <w:r w:rsidRPr="00D013AF">
              <w:rPr>
                <w:rStyle w:val="SAPUserEntry"/>
                <w:sz w:val="16"/>
              </w:rPr>
              <w:t>FGPCSVT01</w:t>
            </w:r>
            <w:r w:rsidRPr="00D013AF">
              <w:rPr>
                <w:sz w:val="16"/>
              </w:rPr>
              <w:t xml:space="preserve"> and select the one with the following parameters:</w:t>
            </w:r>
          </w:p>
          <w:p w14:paraId="6417B00F" w14:textId="687B7924" w:rsidR="00AF20D4" w:rsidRPr="00D013AF" w:rsidRDefault="00D013AF">
            <w:pPr>
              <w:pStyle w:val="listpara1"/>
              <w:numPr>
                <w:ilvl w:val="0"/>
                <w:numId w:val="57"/>
              </w:numPr>
              <w:rPr>
                <w:sz w:val="16"/>
              </w:rPr>
            </w:pPr>
            <w:r w:rsidRPr="00D013AF">
              <w:rPr>
                <w:rStyle w:val="SAPScreenElement"/>
                <w:sz w:val="16"/>
              </w:rPr>
              <w:lastRenderedPageBreak/>
              <w:t>Business Process / Area</w:t>
            </w:r>
            <w:r w:rsidRPr="00D013AF">
              <w:rPr>
                <w:sz w:val="16"/>
              </w:rPr>
              <w:t xml:space="preserve">: </w:t>
            </w:r>
            <w:r w:rsidRPr="00D013AF">
              <w:rPr>
                <w:rStyle w:val="SAPScreenElement"/>
                <w:sz w:val="16"/>
              </w:rPr>
              <w:t>Sell in, &lt;country/region of the customer in the sales order&gt;</w:t>
            </w:r>
          </w:p>
          <w:p w14:paraId="7BCA1C51" w14:textId="77777777" w:rsidR="00AF20D4" w:rsidRPr="00D013AF" w:rsidRDefault="00D013AF">
            <w:pPr>
              <w:pStyle w:val="listpara1"/>
              <w:numPr>
                <w:ilvl w:val="0"/>
                <w:numId w:val="3"/>
              </w:numPr>
              <w:rPr>
                <w:sz w:val="16"/>
              </w:rPr>
            </w:pPr>
            <w:r w:rsidRPr="00D013AF">
              <w:rPr>
                <w:rStyle w:val="SAPScreenElement"/>
                <w:sz w:val="16"/>
              </w:rPr>
              <w:t>Request Responsiblity</w:t>
            </w:r>
            <w:r w:rsidRPr="00D013AF">
              <w:rPr>
                <w:sz w:val="16"/>
              </w:rPr>
              <w:t xml:space="preserve">: </w:t>
            </w:r>
            <w:r w:rsidRPr="00D013AF">
              <w:rPr>
                <w:rStyle w:val="SAPScreenElement"/>
                <w:sz w:val="16"/>
              </w:rPr>
              <w:t>Product Compliance</w:t>
            </w:r>
          </w:p>
          <w:p w14:paraId="13AD4CB5" w14:textId="77777777" w:rsidR="00AF20D4" w:rsidRPr="00D013AF" w:rsidRDefault="00D013AF">
            <w:pPr>
              <w:pStyle w:val="listpara1"/>
              <w:numPr>
                <w:ilvl w:val="0"/>
                <w:numId w:val="3"/>
              </w:numPr>
              <w:rPr>
                <w:sz w:val="16"/>
              </w:rPr>
            </w:pPr>
            <w:r w:rsidRPr="00D013AF">
              <w:rPr>
                <w:rStyle w:val="SAPScreenElement"/>
                <w:sz w:val="16"/>
              </w:rPr>
              <w:t>Origin</w:t>
            </w:r>
            <w:r w:rsidRPr="00D013AF">
              <w:rPr>
                <w:sz w:val="16"/>
              </w:rPr>
              <w:t xml:space="preserve">: </w:t>
            </w:r>
            <w:r w:rsidRPr="00D013AF">
              <w:rPr>
                <w:rStyle w:val="SAPScreenElement"/>
                <w:sz w:val="16"/>
              </w:rPr>
              <w:t xml:space="preserve">Sales </w:t>
            </w:r>
            <w:r w:rsidRPr="00D013AF">
              <w:rPr>
                <w:rStyle w:val="SAPScreenElement"/>
                <w:sz w:val="16"/>
              </w:rPr>
              <w:t>Order</w:t>
            </w:r>
          </w:p>
        </w:tc>
        <w:tc>
          <w:tcPr>
            <w:tcW w:w="0" w:type="auto"/>
          </w:tcPr>
          <w:p w14:paraId="7A648A33" w14:textId="77777777" w:rsidR="00AF20D4" w:rsidRPr="00D013AF" w:rsidRDefault="00D013AF">
            <w:pPr>
              <w:rPr>
                <w:sz w:val="16"/>
              </w:rPr>
            </w:pPr>
            <w:r w:rsidRPr="00D013AF">
              <w:rPr>
                <w:sz w:val="16"/>
              </w:rPr>
              <w:lastRenderedPageBreak/>
              <w:t xml:space="preserve">The </w:t>
            </w:r>
            <w:r w:rsidRPr="00D013AF">
              <w:rPr>
                <w:rStyle w:val="SAPScreenElement"/>
                <w:sz w:val="16"/>
              </w:rPr>
              <w:t>Compliance Requests from Logistics</w:t>
            </w:r>
            <w:r w:rsidRPr="00D013AF">
              <w:rPr>
                <w:sz w:val="16"/>
              </w:rPr>
              <w:t xml:space="preserve"> screen is displayed.</w:t>
            </w:r>
          </w:p>
        </w:tc>
        <w:tc>
          <w:tcPr>
            <w:tcW w:w="0" w:type="auto"/>
          </w:tcPr>
          <w:p w14:paraId="7E16CD8B" w14:textId="77777777" w:rsidR="00AF20D4" w:rsidRPr="00D013AF" w:rsidRDefault="00AF20D4">
            <w:pPr>
              <w:rPr>
                <w:sz w:val="16"/>
              </w:rPr>
            </w:pPr>
          </w:p>
        </w:tc>
      </w:tr>
      <w:tr w:rsidR="00AF20D4" w:rsidRPr="00D013AF" w14:paraId="76C46AF6" w14:textId="77777777" w:rsidTr="00D013AF">
        <w:tc>
          <w:tcPr>
            <w:tcW w:w="0" w:type="auto"/>
          </w:tcPr>
          <w:p w14:paraId="46010891" w14:textId="77777777" w:rsidR="00AF20D4" w:rsidRPr="00D013AF" w:rsidRDefault="00D013AF">
            <w:pPr>
              <w:rPr>
                <w:sz w:val="16"/>
              </w:rPr>
            </w:pPr>
            <w:r w:rsidRPr="00D013AF">
              <w:rPr>
                <w:sz w:val="16"/>
              </w:rPr>
              <w:t>4</w:t>
            </w:r>
          </w:p>
        </w:tc>
        <w:tc>
          <w:tcPr>
            <w:tcW w:w="0" w:type="auto"/>
          </w:tcPr>
          <w:p w14:paraId="30B26B5C" w14:textId="77777777" w:rsidR="00AF20D4" w:rsidRPr="00D013AF" w:rsidRDefault="00D013AF">
            <w:pPr>
              <w:rPr>
                <w:sz w:val="16"/>
              </w:rPr>
            </w:pPr>
            <w:r w:rsidRPr="00D013AF">
              <w:rPr>
                <w:rStyle w:val="SAPEmphasis"/>
                <w:sz w:val="16"/>
              </w:rPr>
              <w:t>View the Market Assessments</w:t>
            </w:r>
          </w:p>
        </w:tc>
        <w:tc>
          <w:tcPr>
            <w:tcW w:w="0" w:type="auto"/>
          </w:tcPr>
          <w:p w14:paraId="47CD633E" w14:textId="77777777" w:rsidR="00AF20D4" w:rsidRPr="00D013AF" w:rsidRDefault="00D013AF">
            <w:pPr>
              <w:rPr>
                <w:sz w:val="16"/>
              </w:rPr>
            </w:pPr>
            <w:r w:rsidRPr="00D013AF">
              <w:rPr>
                <w:sz w:val="16"/>
              </w:rPr>
              <w:t xml:space="preserve">Navigate to the </w:t>
            </w:r>
            <w:r w:rsidRPr="00D013AF">
              <w:rPr>
                <w:rStyle w:val="SAPScreenElement"/>
                <w:sz w:val="16"/>
              </w:rPr>
              <w:t>Countries/Regions to Verify</w:t>
            </w:r>
            <w:r w:rsidRPr="00D013AF">
              <w:rPr>
                <w:sz w:val="16"/>
              </w:rPr>
              <w:t xml:space="preserve"> section and choose </w:t>
            </w:r>
            <w:r w:rsidRPr="00D013AF">
              <w:rPr>
                <w:rStyle w:val="SAPScreenElement"/>
                <w:sz w:val="16"/>
              </w:rPr>
              <w:t>View Market Assessments</w:t>
            </w:r>
            <w:r w:rsidRPr="00D013AF">
              <w:rPr>
                <w:sz w:val="16"/>
              </w:rPr>
              <w:t>.</w:t>
            </w:r>
          </w:p>
        </w:tc>
        <w:tc>
          <w:tcPr>
            <w:tcW w:w="0" w:type="auto"/>
          </w:tcPr>
          <w:p w14:paraId="2D650B8E" w14:textId="77777777" w:rsidR="00AF20D4" w:rsidRPr="00D013AF" w:rsidRDefault="00D013AF">
            <w:pPr>
              <w:rPr>
                <w:sz w:val="16"/>
              </w:rPr>
            </w:pPr>
            <w:r w:rsidRPr="00D013AF">
              <w:rPr>
                <w:sz w:val="16"/>
              </w:rPr>
              <w:t xml:space="preserve">The </w:t>
            </w:r>
            <w:r w:rsidRPr="00D013AF">
              <w:rPr>
                <w:rStyle w:val="SAPScreenElement"/>
                <w:sz w:val="16"/>
              </w:rPr>
              <w:t>Product – Assess for Markets</w:t>
            </w:r>
            <w:r w:rsidRPr="00D013AF">
              <w:rPr>
                <w:sz w:val="16"/>
              </w:rPr>
              <w:t xml:space="preserve"> screen is displayed.</w:t>
            </w:r>
          </w:p>
        </w:tc>
        <w:tc>
          <w:tcPr>
            <w:tcW w:w="0" w:type="auto"/>
          </w:tcPr>
          <w:p w14:paraId="18790BBF" w14:textId="77777777" w:rsidR="00AF20D4" w:rsidRPr="00D013AF" w:rsidRDefault="00AF20D4">
            <w:pPr>
              <w:rPr>
                <w:sz w:val="16"/>
              </w:rPr>
            </w:pPr>
          </w:p>
        </w:tc>
      </w:tr>
      <w:tr w:rsidR="00AF20D4" w:rsidRPr="00D013AF" w14:paraId="5A120EB6" w14:textId="77777777" w:rsidTr="00D013AF">
        <w:tc>
          <w:tcPr>
            <w:tcW w:w="0" w:type="auto"/>
          </w:tcPr>
          <w:p w14:paraId="684851A1" w14:textId="77777777" w:rsidR="00AF20D4" w:rsidRPr="00D013AF" w:rsidRDefault="00D013AF">
            <w:pPr>
              <w:rPr>
                <w:sz w:val="16"/>
              </w:rPr>
            </w:pPr>
            <w:r w:rsidRPr="00D013AF">
              <w:rPr>
                <w:sz w:val="16"/>
              </w:rPr>
              <w:t>5</w:t>
            </w:r>
          </w:p>
        </w:tc>
        <w:tc>
          <w:tcPr>
            <w:tcW w:w="0" w:type="auto"/>
          </w:tcPr>
          <w:p w14:paraId="39708DD7" w14:textId="77777777" w:rsidR="00AF20D4" w:rsidRPr="00D013AF" w:rsidRDefault="00D013AF">
            <w:pPr>
              <w:rPr>
                <w:sz w:val="16"/>
              </w:rPr>
            </w:pPr>
            <w:r w:rsidRPr="00D013AF">
              <w:rPr>
                <w:rStyle w:val="SAPEmphasis"/>
                <w:sz w:val="16"/>
              </w:rPr>
              <w:t>Add a Market</w:t>
            </w:r>
          </w:p>
        </w:tc>
        <w:tc>
          <w:tcPr>
            <w:tcW w:w="0" w:type="auto"/>
          </w:tcPr>
          <w:p w14:paraId="1A2C964B" w14:textId="77777777" w:rsidR="00D013AF" w:rsidRPr="00D013AF" w:rsidRDefault="00D013AF">
            <w:pPr>
              <w:rPr>
                <w:sz w:val="16"/>
              </w:rPr>
            </w:pPr>
            <w:r w:rsidRPr="00D013AF">
              <w:rPr>
                <w:sz w:val="16"/>
              </w:rPr>
              <w:t xml:space="preserve">Choose </w:t>
            </w:r>
            <w:r w:rsidRPr="00D013AF">
              <w:rPr>
                <w:rStyle w:val="SAPScreenElement"/>
                <w:sz w:val="16"/>
              </w:rPr>
              <w:t>Edit</w:t>
            </w:r>
            <w:r w:rsidRPr="00D013AF">
              <w:rPr>
                <w:sz w:val="16"/>
              </w:rPr>
              <w:t>.</w:t>
            </w:r>
          </w:p>
          <w:p w14:paraId="7F8DE876" w14:textId="21E64688" w:rsidR="00AF20D4" w:rsidRPr="00D013AF" w:rsidRDefault="00D013AF">
            <w:pPr>
              <w:rPr>
                <w:sz w:val="16"/>
              </w:rPr>
            </w:pPr>
            <w:r w:rsidRPr="00D013AF">
              <w:rPr>
                <w:sz w:val="16"/>
              </w:rPr>
              <w:t xml:space="preserve">In the </w:t>
            </w:r>
            <w:r w:rsidRPr="00D013AF">
              <w:rPr>
                <w:rStyle w:val="SAPScreenElement"/>
                <w:sz w:val="16"/>
              </w:rPr>
              <w:t>Assess Markets and Production Countries/Regions</w:t>
            </w:r>
            <w:r w:rsidRPr="00D013AF">
              <w:rPr>
                <w:sz w:val="16"/>
              </w:rPr>
              <w:t xml:space="preserve"> section, choose </w:t>
            </w:r>
            <w:r w:rsidRPr="00D013AF">
              <w:rPr>
                <w:rStyle w:val="SAPScreenElement"/>
                <w:sz w:val="16"/>
              </w:rPr>
              <w:t>Add</w:t>
            </w:r>
            <w:r w:rsidRPr="00D013AF">
              <w:rPr>
                <w:sz w:val="16"/>
              </w:rPr>
              <w:t xml:space="preserve">, and select </w:t>
            </w:r>
            <w:r w:rsidRPr="00D013AF">
              <w:rPr>
                <w:rStyle w:val="SAPUserEntry"/>
                <w:sz w:val="16"/>
              </w:rPr>
              <w:t>USA</w:t>
            </w:r>
            <w:r w:rsidRPr="00D013AF">
              <w:rPr>
                <w:sz w:val="16"/>
              </w:rPr>
              <w:t xml:space="preserve"> from the dialog box.</w:t>
            </w:r>
          </w:p>
        </w:tc>
        <w:tc>
          <w:tcPr>
            <w:tcW w:w="0" w:type="auto"/>
          </w:tcPr>
          <w:p w14:paraId="021BE1F2" w14:textId="77777777" w:rsidR="00AF20D4" w:rsidRPr="00D013AF" w:rsidRDefault="00D013AF">
            <w:pPr>
              <w:rPr>
                <w:sz w:val="16"/>
              </w:rPr>
            </w:pPr>
            <w:r w:rsidRPr="00D013AF">
              <w:rPr>
                <w:sz w:val="16"/>
              </w:rPr>
              <w:t xml:space="preserve">A new record is added for </w:t>
            </w:r>
            <w:r w:rsidRPr="00D013AF">
              <w:rPr>
                <w:rStyle w:val="SAPUserEntry"/>
                <w:sz w:val="16"/>
              </w:rPr>
              <w:t>USA</w:t>
            </w:r>
            <w:r w:rsidRPr="00D013AF">
              <w:rPr>
                <w:sz w:val="16"/>
              </w:rPr>
              <w:t xml:space="preserve"> in the </w:t>
            </w:r>
            <w:r w:rsidRPr="00D013AF">
              <w:rPr>
                <w:rStyle w:val="SAPScreenElement"/>
                <w:sz w:val="16"/>
              </w:rPr>
              <w:t>Assess Markets and Production Countries/Regions</w:t>
            </w:r>
            <w:r w:rsidRPr="00D013AF">
              <w:rPr>
                <w:sz w:val="16"/>
              </w:rPr>
              <w:t xml:space="preserve"> table.</w:t>
            </w:r>
          </w:p>
        </w:tc>
        <w:tc>
          <w:tcPr>
            <w:tcW w:w="0" w:type="auto"/>
          </w:tcPr>
          <w:p w14:paraId="02B7A3C3" w14:textId="77777777" w:rsidR="00AF20D4" w:rsidRPr="00D013AF" w:rsidRDefault="00AF20D4">
            <w:pPr>
              <w:rPr>
                <w:sz w:val="16"/>
              </w:rPr>
            </w:pPr>
          </w:p>
        </w:tc>
      </w:tr>
      <w:tr w:rsidR="00AF20D4" w:rsidRPr="00D013AF" w14:paraId="152AF61E" w14:textId="77777777" w:rsidTr="00D013AF">
        <w:tc>
          <w:tcPr>
            <w:tcW w:w="0" w:type="auto"/>
          </w:tcPr>
          <w:p w14:paraId="01CB46AA" w14:textId="77777777" w:rsidR="00AF20D4" w:rsidRPr="00D013AF" w:rsidRDefault="00D013AF">
            <w:pPr>
              <w:rPr>
                <w:sz w:val="16"/>
              </w:rPr>
            </w:pPr>
            <w:r w:rsidRPr="00D013AF">
              <w:rPr>
                <w:sz w:val="16"/>
              </w:rPr>
              <w:t>6</w:t>
            </w:r>
          </w:p>
        </w:tc>
        <w:tc>
          <w:tcPr>
            <w:tcW w:w="0" w:type="auto"/>
          </w:tcPr>
          <w:p w14:paraId="6E629ED4" w14:textId="77777777" w:rsidR="00AF20D4" w:rsidRPr="00D013AF" w:rsidRDefault="00D013AF">
            <w:pPr>
              <w:rPr>
                <w:sz w:val="16"/>
              </w:rPr>
            </w:pPr>
            <w:r w:rsidRPr="00D013AF">
              <w:rPr>
                <w:rStyle w:val="SAPEmphasis"/>
                <w:sz w:val="16"/>
              </w:rPr>
              <w:t>Assess a Market</w:t>
            </w:r>
          </w:p>
        </w:tc>
        <w:tc>
          <w:tcPr>
            <w:tcW w:w="0" w:type="auto"/>
          </w:tcPr>
          <w:p w14:paraId="61434C00" w14:textId="77777777" w:rsidR="00D013AF" w:rsidRPr="00D013AF" w:rsidRDefault="00D013AF">
            <w:pPr>
              <w:rPr>
                <w:sz w:val="16"/>
              </w:rPr>
            </w:pPr>
            <w:r w:rsidRPr="00D013AF">
              <w:rPr>
                <w:sz w:val="16"/>
              </w:rPr>
              <w:t xml:space="preserve">From the </w:t>
            </w:r>
            <w:r w:rsidRPr="00D013AF">
              <w:rPr>
                <w:rStyle w:val="SAPScreenElement"/>
                <w:sz w:val="16"/>
              </w:rPr>
              <w:t>Assess Markets and Production Countries/Regions</w:t>
            </w:r>
            <w:r w:rsidRPr="00D013AF">
              <w:rPr>
                <w:sz w:val="16"/>
              </w:rPr>
              <w:t xml:space="preserve"> table, choose the newly created record.</w:t>
            </w:r>
          </w:p>
          <w:p w14:paraId="6B9985AC" w14:textId="3B8E6847" w:rsidR="00AF20D4" w:rsidRPr="00D013AF" w:rsidRDefault="00D013AF">
            <w:pPr>
              <w:rPr>
                <w:sz w:val="16"/>
              </w:rPr>
            </w:pPr>
            <w:r w:rsidRPr="00D013AF">
              <w:rPr>
                <w:sz w:val="16"/>
              </w:rPr>
              <w:t xml:space="preserve">On the right screen, select </w:t>
            </w:r>
            <w:r w:rsidRPr="00D013AF">
              <w:rPr>
                <w:rStyle w:val="SAPScreenElement"/>
                <w:sz w:val="16"/>
              </w:rPr>
              <w:t>Allowed</w:t>
            </w:r>
            <w:r w:rsidRPr="00D013AF">
              <w:rPr>
                <w:sz w:val="16"/>
              </w:rPr>
              <w:t xml:space="preserve"> from the </w:t>
            </w:r>
            <w:r w:rsidRPr="00D013AF">
              <w:rPr>
                <w:rStyle w:val="SAPScreenElement"/>
                <w:sz w:val="16"/>
              </w:rPr>
              <w:t>Assessment Status for Sales</w:t>
            </w:r>
            <w:r w:rsidRPr="00D013AF">
              <w:rPr>
                <w:sz w:val="16"/>
              </w:rPr>
              <w:t xml:space="preserve"> dropdown list, and choose </w:t>
            </w:r>
            <w:r w:rsidRPr="00D013AF">
              <w:rPr>
                <w:rStyle w:val="SAPScreenElement"/>
                <w:sz w:val="16"/>
              </w:rPr>
              <w:t>Apply</w:t>
            </w:r>
            <w:r w:rsidRPr="00D013AF">
              <w:rPr>
                <w:sz w:val="16"/>
              </w:rPr>
              <w:t>.</w:t>
            </w:r>
          </w:p>
        </w:tc>
        <w:tc>
          <w:tcPr>
            <w:tcW w:w="0" w:type="auto"/>
          </w:tcPr>
          <w:p w14:paraId="7BA9F6B7" w14:textId="77777777" w:rsidR="00AF20D4" w:rsidRPr="00D013AF" w:rsidRDefault="00D013AF">
            <w:pPr>
              <w:rPr>
                <w:sz w:val="16"/>
              </w:rPr>
            </w:pPr>
            <w:r w:rsidRPr="00D013AF">
              <w:rPr>
                <w:sz w:val="16"/>
              </w:rPr>
              <w:t xml:space="preserve">The </w:t>
            </w:r>
            <w:r w:rsidRPr="00D013AF">
              <w:rPr>
                <w:rStyle w:val="SAPScreenElement"/>
                <w:sz w:val="16"/>
              </w:rPr>
              <w:t>Assess Markets and Production Countries/Regions</w:t>
            </w:r>
            <w:r w:rsidRPr="00D013AF">
              <w:rPr>
                <w:sz w:val="16"/>
              </w:rPr>
              <w:t xml:space="preserve"> table shows that </w:t>
            </w:r>
            <w:r w:rsidRPr="00D013AF">
              <w:rPr>
                <w:rStyle w:val="SAPScreenElement"/>
                <w:sz w:val="16"/>
              </w:rPr>
              <w:t>Sell In</w:t>
            </w:r>
            <w:r w:rsidRPr="00D013AF">
              <w:rPr>
                <w:sz w:val="16"/>
              </w:rPr>
              <w:t xml:space="preserve"> is set to </w:t>
            </w:r>
            <w:r w:rsidRPr="00D013AF">
              <w:rPr>
                <w:rStyle w:val="SAPScreenElement"/>
                <w:sz w:val="16"/>
              </w:rPr>
              <w:t>Allowed</w:t>
            </w:r>
            <w:r w:rsidRPr="00D013AF">
              <w:rPr>
                <w:sz w:val="16"/>
              </w:rPr>
              <w:t xml:space="preserve"> for </w:t>
            </w:r>
            <w:r w:rsidRPr="00D013AF">
              <w:rPr>
                <w:rStyle w:val="SAPUserEntry"/>
                <w:sz w:val="16"/>
              </w:rPr>
              <w:t>USA</w:t>
            </w:r>
            <w:r w:rsidRPr="00D013AF">
              <w:rPr>
                <w:sz w:val="16"/>
              </w:rPr>
              <w:t>.</w:t>
            </w:r>
          </w:p>
        </w:tc>
        <w:tc>
          <w:tcPr>
            <w:tcW w:w="0" w:type="auto"/>
          </w:tcPr>
          <w:p w14:paraId="426AC596" w14:textId="77777777" w:rsidR="00AF20D4" w:rsidRPr="00D013AF" w:rsidRDefault="00AF20D4">
            <w:pPr>
              <w:rPr>
                <w:sz w:val="16"/>
              </w:rPr>
            </w:pPr>
          </w:p>
        </w:tc>
      </w:tr>
      <w:tr w:rsidR="00AF20D4" w:rsidRPr="00D013AF" w14:paraId="465AC998" w14:textId="77777777" w:rsidTr="00D013AF">
        <w:tc>
          <w:tcPr>
            <w:tcW w:w="0" w:type="auto"/>
          </w:tcPr>
          <w:p w14:paraId="2C30A295" w14:textId="77777777" w:rsidR="00AF20D4" w:rsidRPr="00D013AF" w:rsidRDefault="00D013AF">
            <w:pPr>
              <w:rPr>
                <w:sz w:val="16"/>
              </w:rPr>
            </w:pPr>
            <w:r w:rsidRPr="00D013AF">
              <w:rPr>
                <w:sz w:val="16"/>
              </w:rPr>
              <w:t>7</w:t>
            </w:r>
          </w:p>
        </w:tc>
        <w:tc>
          <w:tcPr>
            <w:tcW w:w="0" w:type="auto"/>
          </w:tcPr>
          <w:p w14:paraId="60DA051E" w14:textId="77777777" w:rsidR="00AF20D4" w:rsidRPr="00D013AF" w:rsidRDefault="00D013AF">
            <w:pPr>
              <w:rPr>
                <w:sz w:val="16"/>
              </w:rPr>
            </w:pPr>
            <w:r w:rsidRPr="00D013AF">
              <w:rPr>
                <w:rStyle w:val="SAPEmphasis"/>
                <w:sz w:val="16"/>
              </w:rPr>
              <w:t>Save the Assessment</w:t>
            </w:r>
          </w:p>
        </w:tc>
        <w:tc>
          <w:tcPr>
            <w:tcW w:w="0" w:type="auto"/>
          </w:tcPr>
          <w:p w14:paraId="27034BAF" w14:textId="77777777"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194DFBC7" w14:textId="77777777" w:rsidR="00D013AF" w:rsidRPr="00D013AF" w:rsidRDefault="00D013AF">
            <w:pPr>
              <w:rPr>
                <w:sz w:val="16"/>
              </w:rPr>
            </w:pPr>
            <w:r w:rsidRPr="00D013AF">
              <w:rPr>
                <w:sz w:val="16"/>
              </w:rPr>
              <w:t>The assessment is saved.</w:t>
            </w:r>
          </w:p>
          <w:p w14:paraId="2AA9A025" w14:textId="6DC77E87" w:rsidR="00AF20D4" w:rsidRPr="00D013AF" w:rsidRDefault="00D013AF">
            <w:pPr>
              <w:rPr>
                <w:sz w:val="16"/>
              </w:rPr>
            </w:pPr>
            <w:r w:rsidRPr="00D013AF">
              <w:rPr>
                <w:sz w:val="16"/>
              </w:rPr>
              <w:t>The block on the sales order for marketability is removed.</w:t>
            </w:r>
          </w:p>
        </w:tc>
        <w:tc>
          <w:tcPr>
            <w:tcW w:w="0" w:type="auto"/>
          </w:tcPr>
          <w:p w14:paraId="48718727" w14:textId="77777777" w:rsidR="00AF20D4" w:rsidRPr="00D013AF" w:rsidRDefault="00AF20D4">
            <w:pPr>
              <w:rPr>
                <w:sz w:val="16"/>
              </w:rPr>
            </w:pPr>
          </w:p>
        </w:tc>
      </w:tr>
    </w:tbl>
    <w:p w14:paraId="23F4B1AC" w14:textId="77777777" w:rsidR="00AF20D4" w:rsidRDefault="00D013AF">
      <w:pPr>
        <w:pStyle w:val="Heading3"/>
      </w:pPr>
      <w:bookmarkStart w:id="64" w:name="unique_27"/>
      <w:bookmarkStart w:id="65" w:name="_Toc191058603"/>
      <w:r>
        <w:t>Apply Regulations to Countries/Regions</w:t>
      </w:r>
      <w:bookmarkEnd w:id="64"/>
      <w:bookmarkEnd w:id="65"/>
    </w:p>
    <w:p w14:paraId="7D50EB12" w14:textId="77777777" w:rsidR="00AF20D4" w:rsidRDefault="00D013AF">
      <w:pPr>
        <w:pStyle w:val="SAPKeyblockTitle"/>
      </w:pPr>
      <w:r>
        <w:t>Test Administration</w:t>
      </w:r>
    </w:p>
    <w:p w14:paraId="24571EB5" w14:textId="77777777" w:rsidR="00AF20D4" w:rsidRDefault="00D013AF">
      <w:r>
        <w:t>Customer project: Fill in the project-specific parts.</w:t>
      </w:r>
    </w:p>
    <w:p w14:paraId="3D41C153"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4379FE85"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A25024"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93764"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FEC7A7"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E20B8" w14:textId="77777777" w:rsidR="00D013AF" w:rsidRPr="00D013AF" w:rsidRDefault="00D013AF">
            <w:pPr>
              <w:rPr>
                <w:sz w:val="12"/>
              </w:rPr>
            </w:pPr>
          </w:p>
        </w:tc>
      </w:tr>
      <w:tr w:rsidR="00AF20D4" w:rsidRPr="00D013AF" w14:paraId="111CD1B4"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261FB0" w14:textId="77777777" w:rsidR="00AF20D4" w:rsidRPr="00D013AF" w:rsidRDefault="00D013AF">
            <w:pPr>
              <w:rPr>
                <w:sz w:val="12"/>
              </w:rPr>
            </w:pPr>
            <w:r w:rsidRPr="00D013AF">
              <w:rPr>
                <w:sz w:val="12"/>
              </w:rPr>
              <w:t xml:space="preserve">Tester </w:t>
            </w:r>
            <w:r w:rsidRPr="00D013AF">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639A87F0"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5DFCB2"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B411D4" w14:textId="77777777" w:rsidR="00D013AF" w:rsidRPr="00D013AF" w:rsidRDefault="00D013AF">
            <w:pPr>
              <w:rPr>
                <w:sz w:val="12"/>
              </w:rPr>
            </w:pPr>
          </w:p>
        </w:tc>
      </w:tr>
      <w:tr w:rsidR="00AF20D4" w:rsidRPr="00D013AF" w14:paraId="13BBF112"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A59825"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CA8E4D"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C1BEB1"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BD7847"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2C1BF8A3" w14:textId="77777777" w:rsidR="00AF20D4" w:rsidRDefault="00D013AF">
      <w:pPr>
        <w:pStyle w:val="SAPKeyblockTitle"/>
      </w:pPr>
      <w:r>
        <w:lastRenderedPageBreak/>
        <w:t>Purpose</w:t>
      </w:r>
    </w:p>
    <w:p w14:paraId="481E486D" w14:textId="77777777" w:rsidR="00AF20D4" w:rsidRDefault="00D013AF">
      <w:r>
        <w:t xml:space="preserve">For all countries/regions where packaged products should be shipped from or shipped to, the Dangerous Goods Specialist - Product Compliance has to set rules for dangerous goods checks that are carried out in sales documents and delivery documents. If no valid regulations are assigned or if the transport permission is not set to </w:t>
      </w:r>
      <w:r>
        <w:rPr>
          <w:rStyle w:val="SAPEmphasis"/>
        </w:rPr>
        <w:t>Always Allowed</w:t>
      </w:r>
      <w:r>
        <w:t>, the system blocks further procession of sales documents and delivery documents.This process step shows you how to check and apply the relevant regulations for the product, so it can be furher classified accordingly.</w:t>
      </w:r>
    </w:p>
    <w:p w14:paraId="4CCD54D0"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562"/>
        <w:gridCol w:w="1439"/>
        <w:gridCol w:w="6521"/>
        <w:gridCol w:w="4927"/>
        <w:gridCol w:w="855"/>
      </w:tblGrid>
      <w:tr w:rsidR="00AF20D4" w:rsidRPr="00D013AF" w14:paraId="62DDED2E"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C3B99E2" w14:textId="77777777" w:rsidR="00AF20D4" w:rsidRPr="00D013AF" w:rsidRDefault="00D013AF">
            <w:pPr>
              <w:pStyle w:val="SAPTableHeader"/>
              <w:rPr>
                <w:sz w:val="16"/>
              </w:rPr>
            </w:pPr>
            <w:r w:rsidRPr="00D013AF">
              <w:rPr>
                <w:rStyle w:val="SAPEmphasis"/>
                <w:sz w:val="16"/>
              </w:rPr>
              <w:t>Test Step #</w:t>
            </w:r>
          </w:p>
        </w:tc>
        <w:tc>
          <w:tcPr>
            <w:tcW w:w="0" w:type="auto"/>
          </w:tcPr>
          <w:p w14:paraId="158B69A4" w14:textId="77777777" w:rsidR="00AF20D4" w:rsidRPr="00D013AF" w:rsidRDefault="00D013AF">
            <w:pPr>
              <w:pStyle w:val="SAPTableHeader"/>
              <w:rPr>
                <w:sz w:val="16"/>
              </w:rPr>
            </w:pPr>
            <w:r w:rsidRPr="00D013AF">
              <w:rPr>
                <w:rStyle w:val="SAPEmphasis"/>
                <w:sz w:val="16"/>
              </w:rPr>
              <w:t>Test Step Name</w:t>
            </w:r>
          </w:p>
        </w:tc>
        <w:tc>
          <w:tcPr>
            <w:tcW w:w="0" w:type="auto"/>
          </w:tcPr>
          <w:p w14:paraId="206079D8" w14:textId="77777777" w:rsidR="00AF20D4" w:rsidRPr="00D013AF" w:rsidRDefault="00D013AF">
            <w:pPr>
              <w:pStyle w:val="SAPTableHeader"/>
              <w:rPr>
                <w:sz w:val="16"/>
              </w:rPr>
            </w:pPr>
            <w:r w:rsidRPr="00D013AF">
              <w:rPr>
                <w:rStyle w:val="SAPEmphasis"/>
                <w:sz w:val="16"/>
              </w:rPr>
              <w:t>Instruction</w:t>
            </w:r>
          </w:p>
        </w:tc>
        <w:tc>
          <w:tcPr>
            <w:tcW w:w="0" w:type="auto"/>
          </w:tcPr>
          <w:p w14:paraId="302F0EF7" w14:textId="77777777" w:rsidR="00AF20D4" w:rsidRPr="00D013AF" w:rsidRDefault="00D013AF">
            <w:pPr>
              <w:pStyle w:val="SAPTableHeader"/>
              <w:rPr>
                <w:sz w:val="16"/>
              </w:rPr>
            </w:pPr>
            <w:r w:rsidRPr="00D013AF">
              <w:rPr>
                <w:rStyle w:val="SAPEmphasis"/>
                <w:sz w:val="16"/>
              </w:rPr>
              <w:t>Expected Result</w:t>
            </w:r>
          </w:p>
        </w:tc>
        <w:tc>
          <w:tcPr>
            <w:tcW w:w="0" w:type="auto"/>
          </w:tcPr>
          <w:p w14:paraId="185DD5C0" w14:textId="77777777" w:rsidR="00AF20D4" w:rsidRPr="00D013AF" w:rsidRDefault="00D013AF">
            <w:pPr>
              <w:pStyle w:val="SAPTableHeader"/>
              <w:rPr>
                <w:sz w:val="16"/>
              </w:rPr>
            </w:pPr>
            <w:r w:rsidRPr="00D013AF">
              <w:rPr>
                <w:rStyle w:val="SAPEmphasis"/>
                <w:sz w:val="16"/>
              </w:rPr>
              <w:t>Pass / Fail / Comment</w:t>
            </w:r>
          </w:p>
        </w:tc>
      </w:tr>
      <w:tr w:rsidR="00AF20D4" w:rsidRPr="00D013AF" w14:paraId="570EBF35" w14:textId="77777777" w:rsidTr="00D013AF">
        <w:tc>
          <w:tcPr>
            <w:tcW w:w="0" w:type="auto"/>
          </w:tcPr>
          <w:p w14:paraId="76E0F405" w14:textId="77777777" w:rsidR="00AF20D4" w:rsidRPr="00D013AF" w:rsidRDefault="00D013AF">
            <w:pPr>
              <w:rPr>
                <w:sz w:val="16"/>
              </w:rPr>
            </w:pPr>
            <w:r w:rsidRPr="00D013AF">
              <w:rPr>
                <w:sz w:val="16"/>
              </w:rPr>
              <w:t>1</w:t>
            </w:r>
          </w:p>
        </w:tc>
        <w:tc>
          <w:tcPr>
            <w:tcW w:w="0" w:type="auto"/>
          </w:tcPr>
          <w:p w14:paraId="2EFE5CC1" w14:textId="77777777" w:rsidR="00AF20D4" w:rsidRPr="00D013AF" w:rsidRDefault="00D013AF">
            <w:pPr>
              <w:rPr>
                <w:sz w:val="16"/>
              </w:rPr>
            </w:pPr>
            <w:r w:rsidRPr="00D013AF">
              <w:rPr>
                <w:rStyle w:val="SAPEmphasis"/>
                <w:sz w:val="16"/>
              </w:rPr>
              <w:t>Log On</w:t>
            </w:r>
          </w:p>
        </w:tc>
        <w:tc>
          <w:tcPr>
            <w:tcW w:w="0" w:type="auto"/>
          </w:tcPr>
          <w:p w14:paraId="6F39122E" w14:textId="77777777" w:rsidR="00AF20D4" w:rsidRPr="00D013AF" w:rsidRDefault="00D013AF">
            <w:pPr>
              <w:rPr>
                <w:sz w:val="16"/>
              </w:rPr>
            </w:pPr>
            <w:r w:rsidRPr="00D013AF">
              <w:rPr>
                <w:sz w:val="16"/>
              </w:rPr>
              <w:t>Log on to the SAP Fiori launchpad as a Dangerous Goods Specialist - Product Compliance.</w:t>
            </w:r>
          </w:p>
        </w:tc>
        <w:tc>
          <w:tcPr>
            <w:tcW w:w="0" w:type="auto"/>
          </w:tcPr>
          <w:p w14:paraId="7B7B6625" w14:textId="77777777" w:rsidR="00D013AF" w:rsidRPr="00D013AF" w:rsidRDefault="00D013AF">
            <w:pPr>
              <w:rPr>
                <w:sz w:val="16"/>
              </w:rPr>
            </w:pPr>
          </w:p>
        </w:tc>
        <w:tc>
          <w:tcPr>
            <w:tcW w:w="0" w:type="auto"/>
          </w:tcPr>
          <w:p w14:paraId="480A87F6" w14:textId="77777777" w:rsidR="00D013AF" w:rsidRPr="00D013AF" w:rsidRDefault="00D013AF">
            <w:pPr>
              <w:rPr>
                <w:sz w:val="16"/>
              </w:rPr>
            </w:pPr>
          </w:p>
        </w:tc>
      </w:tr>
      <w:tr w:rsidR="00AF20D4" w:rsidRPr="00D013AF" w14:paraId="13A65986" w14:textId="77777777" w:rsidTr="00D013AF">
        <w:tc>
          <w:tcPr>
            <w:tcW w:w="0" w:type="auto"/>
          </w:tcPr>
          <w:p w14:paraId="6BCA4219" w14:textId="77777777" w:rsidR="00AF20D4" w:rsidRPr="00D013AF" w:rsidRDefault="00D013AF">
            <w:pPr>
              <w:rPr>
                <w:sz w:val="16"/>
              </w:rPr>
            </w:pPr>
            <w:r w:rsidRPr="00D013AF">
              <w:rPr>
                <w:sz w:val="16"/>
              </w:rPr>
              <w:t>2</w:t>
            </w:r>
          </w:p>
        </w:tc>
        <w:tc>
          <w:tcPr>
            <w:tcW w:w="0" w:type="auto"/>
          </w:tcPr>
          <w:p w14:paraId="49569DDC" w14:textId="77777777" w:rsidR="00AF20D4" w:rsidRPr="00D013AF" w:rsidRDefault="00D013AF">
            <w:pPr>
              <w:rPr>
                <w:sz w:val="16"/>
              </w:rPr>
            </w:pPr>
            <w:r w:rsidRPr="00D013AF">
              <w:rPr>
                <w:rStyle w:val="SAPEmphasis"/>
                <w:sz w:val="16"/>
              </w:rPr>
              <w:t>Access App</w:t>
            </w:r>
          </w:p>
        </w:tc>
        <w:tc>
          <w:tcPr>
            <w:tcW w:w="0" w:type="auto"/>
          </w:tcPr>
          <w:p w14:paraId="1AF2E69A" w14:textId="77777777" w:rsidR="00AF20D4" w:rsidRPr="00D013AF" w:rsidRDefault="00D013AF">
            <w:pPr>
              <w:rPr>
                <w:sz w:val="16"/>
              </w:rPr>
            </w:pPr>
            <w:r w:rsidRPr="00D013AF">
              <w:rPr>
                <w:sz w:val="16"/>
              </w:rPr>
              <w:t xml:space="preserve">Open </w:t>
            </w:r>
            <w:r w:rsidRPr="00D013AF">
              <w:rPr>
                <w:rStyle w:val="SAPScreenElement"/>
                <w:sz w:val="16"/>
              </w:rPr>
              <w:t>Process Requests from Logistics</w:t>
            </w:r>
            <w:r w:rsidRPr="00D013AF">
              <w:rPr>
                <w:sz w:val="16"/>
              </w:rPr>
              <w:t xml:space="preserve"> - </w:t>
            </w:r>
            <w:r w:rsidRPr="00D013AF">
              <w:rPr>
                <w:rStyle w:val="SAPScreenElement"/>
                <w:sz w:val="16"/>
              </w:rPr>
              <w:t>For Dangerous Goods</w:t>
            </w:r>
            <w:r w:rsidRPr="00D013AF">
              <w:rPr>
                <w:sz w:val="16"/>
              </w:rPr>
              <w:t xml:space="preserve"> </w:t>
            </w:r>
            <w:r w:rsidRPr="00D013AF">
              <w:rPr>
                <w:rStyle w:val="SAPMonospace"/>
                <w:sz w:val="16"/>
              </w:rPr>
              <w:t>(F3342)</w:t>
            </w:r>
            <w:r w:rsidRPr="00D013AF">
              <w:rPr>
                <w:sz w:val="16"/>
              </w:rPr>
              <w:t>.</w:t>
            </w:r>
          </w:p>
        </w:tc>
        <w:tc>
          <w:tcPr>
            <w:tcW w:w="0" w:type="auto"/>
          </w:tcPr>
          <w:p w14:paraId="73856813" w14:textId="77777777" w:rsidR="00AF20D4" w:rsidRPr="00D013AF" w:rsidRDefault="00D013AF">
            <w:pPr>
              <w:rPr>
                <w:sz w:val="16"/>
              </w:rPr>
            </w:pPr>
            <w:r w:rsidRPr="00D013AF">
              <w:rPr>
                <w:sz w:val="16"/>
              </w:rPr>
              <w:t xml:space="preserve">The </w:t>
            </w:r>
            <w:r w:rsidRPr="00D013AF">
              <w:rPr>
                <w:rStyle w:val="SAPScreenElement"/>
                <w:sz w:val="16"/>
              </w:rPr>
              <w:t>Process Requests from Logistics</w:t>
            </w:r>
            <w:r w:rsidRPr="00D013AF">
              <w:rPr>
                <w:sz w:val="16"/>
              </w:rPr>
              <w:t xml:space="preserve"> screen is displayed.</w:t>
            </w:r>
          </w:p>
        </w:tc>
        <w:tc>
          <w:tcPr>
            <w:tcW w:w="0" w:type="auto"/>
          </w:tcPr>
          <w:p w14:paraId="5FF6A1B4" w14:textId="77777777" w:rsidR="00D013AF" w:rsidRPr="00D013AF" w:rsidRDefault="00D013AF">
            <w:pPr>
              <w:rPr>
                <w:sz w:val="16"/>
              </w:rPr>
            </w:pPr>
          </w:p>
        </w:tc>
      </w:tr>
      <w:tr w:rsidR="00AF20D4" w:rsidRPr="00D013AF" w14:paraId="69B7573C" w14:textId="77777777" w:rsidTr="00D013AF">
        <w:tc>
          <w:tcPr>
            <w:tcW w:w="0" w:type="auto"/>
          </w:tcPr>
          <w:p w14:paraId="6FC52911" w14:textId="77777777" w:rsidR="00AF20D4" w:rsidRPr="00D013AF" w:rsidRDefault="00D013AF">
            <w:pPr>
              <w:rPr>
                <w:sz w:val="16"/>
              </w:rPr>
            </w:pPr>
            <w:r w:rsidRPr="00D013AF">
              <w:rPr>
                <w:sz w:val="16"/>
              </w:rPr>
              <w:t>3</w:t>
            </w:r>
          </w:p>
        </w:tc>
        <w:tc>
          <w:tcPr>
            <w:tcW w:w="0" w:type="auto"/>
          </w:tcPr>
          <w:p w14:paraId="79C564A3" w14:textId="77777777" w:rsidR="00AF20D4" w:rsidRPr="00D013AF" w:rsidRDefault="00D013AF">
            <w:pPr>
              <w:rPr>
                <w:sz w:val="16"/>
              </w:rPr>
            </w:pPr>
            <w:r w:rsidRPr="00D013AF">
              <w:rPr>
                <w:rStyle w:val="SAPEmphasis"/>
                <w:sz w:val="16"/>
              </w:rPr>
              <w:t xml:space="preserve">Open the </w:t>
            </w:r>
            <w:r w:rsidRPr="00D013AF">
              <w:rPr>
                <w:rStyle w:val="SAPEmphasis"/>
                <w:sz w:val="16"/>
              </w:rPr>
              <w:t>Requests for the Product</w:t>
            </w:r>
          </w:p>
        </w:tc>
        <w:tc>
          <w:tcPr>
            <w:tcW w:w="0" w:type="auto"/>
          </w:tcPr>
          <w:p w14:paraId="01F19811" w14:textId="77777777" w:rsidR="00D013AF" w:rsidRPr="00D013AF" w:rsidRDefault="00D013AF">
            <w:pPr>
              <w:rPr>
                <w:sz w:val="16"/>
              </w:rPr>
            </w:pPr>
            <w:r w:rsidRPr="00D013AF">
              <w:rPr>
                <w:sz w:val="16"/>
              </w:rPr>
              <w:t xml:space="preserve">Search for the requests that involve </w:t>
            </w:r>
            <w:r w:rsidRPr="00D013AF">
              <w:rPr>
                <w:rStyle w:val="SAPMonospace"/>
                <w:sz w:val="16"/>
              </w:rPr>
              <w:t>FGPCSVT01</w:t>
            </w:r>
            <w:r w:rsidRPr="00D013AF">
              <w:rPr>
                <w:sz w:val="16"/>
              </w:rPr>
              <w:t xml:space="preserve"> and select the one with the following parameters:</w:t>
            </w:r>
          </w:p>
          <w:p w14:paraId="342B41C9" w14:textId="5FC0C926" w:rsidR="00AF20D4" w:rsidRPr="00D013AF" w:rsidRDefault="00D013AF">
            <w:pPr>
              <w:pStyle w:val="listpara1"/>
              <w:numPr>
                <w:ilvl w:val="0"/>
                <w:numId w:val="58"/>
              </w:numPr>
              <w:rPr>
                <w:sz w:val="16"/>
              </w:rPr>
            </w:pPr>
            <w:r w:rsidRPr="00D013AF">
              <w:rPr>
                <w:rStyle w:val="SAPScreenElement"/>
                <w:sz w:val="16"/>
              </w:rPr>
              <w:t>Business Process / Area</w:t>
            </w:r>
            <w:r w:rsidRPr="00D013AF">
              <w:rPr>
                <w:sz w:val="16"/>
              </w:rPr>
              <w:t xml:space="preserve">: </w:t>
            </w:r>
            <w:r w:rsidRPr="00D013AF">
              <w:rPr>
                <w:rStyle w:val="SAPScreenElement"/>
                <w:sz w:val="16"/>
              </w:rPr>
              <w:t>Transport In</w:t>
            </w:r>
            <w:r w:rsidRPr="00D013AF">
              <w:rPr>
                <w:sz w:val="16"/>
              </w:rPr>
              <w:t xml:space="preserve">, </w:t>
            </w:r>
            <w:r w:rsidRPr="00D013AF">
              <w:rPr>
                <w:rStyle w:val="SAPScreenElement"/>
                <w:sz w:val="16"/>
              </w:rPr>
              <w:t>&lt;country/region of the customer in the sales order&gt;</w:t>
            </w:r>
          </w:p>
          <w:p w14:paraId="7A879B40" w14:textId="77777777" w:rsidR="00AF20D4" w:rsidRPr="00D013AF" w:rsidRDefault="00D013AF">
            <w:pPr>
              <w:pStyle w:val="listpara1"/>
              <w:numPr>
                <w:ilvl w:val="0"/>
                <w:numId w:val="3"/>
              </w:numPr>
              <w:rPr>
                <w:sz w:val="16"/>
              </w:rPr>
            </w:pPr>
            <w:r w:rsidRPr="00D013AF">
              <w:rPr>
                <w:rStyle w:val="SAPScreenElement"/>
                <w:sz w:val="16"/>
              </w:rPr>
              <w:t>Solution Area</w:t>
            </w:r>
            <w:r w:rsidRPr="00D013AF">
              <w:rPr>
                <w:sz w:val="16"/>
              </w:rPr>
              <w:t xml:space="preserve">: </w:t>
            </w:r>
            <w:r w:rsidRPr="00D013AF">
              <w:rPr>
                <w:rStyle w:val="SAPScreenElement"/>
                <w:sz w:val="16"/>
              </w:rPr>
              <w:t>Dangerous Goods Management</w:t>
            </w:r>
          </w:p>
        </w:tc>
        <w:tc>
          <w:tcPr>
            <w:tcW w:w="0" w:type="auto"/>
          </w:tcPr>
          <w:p w14:paraId="3F5BE148" w14:textId="77777777" w:rsidR="00AF20D4" w:rsidRPr="00D013AF" w:rsidRDefault="00D013AF">
            <w:pPr>
              <w:rPr>
                <w:sz w:val="16"/>
              </w:rPr>
            </w:pPr>
            <w:r w:rsidRPr="00D013AF">
              <w:rPr>
                <w:sz w:val="16"/>
              </w:rPr>
              <w:t xml:space="preserve">The </w:t>
            </w:r>
            <w:r w:rsidRPr="00D013AF">
              <w:rPr>
                <w:rStyle w:val="SAPScreenElement"/>
                <w:sz w:val="16"/>
              </w:rPr>
              <w:t>Compliance Requests from Logistics</w:t>
            </w:r>
            <w:r w:rsidRPr="00D013AF">
              <w:rPr>
                <w:sz w:val="16"/>
              </w:rPr>
              <w:t xml:space="preserve"> screen is displayed.</w:t>
            </w:r>
          </w:p>
        </w:tc>
        <w:tc>
          <w:tcPr>
            <w:tcW w:w="0" w:type="auto"/>
          </w:tcPr>
          <w:p w14:paraId="42DE6AE3" w14:textId="77777777" w:rsidR="00D013AF" w:rsidRPr="00D013AF" w:rsidRDefault="00D013AF">
            <w:pPr>
              <w:rPr>
                <w:sz w:val="16"/>
              </w:rPr>
            </w:pPr>
          </w:p>
        </w:tc>
      </w:tr>
      <w:tr w:rsidR="00AF20D4" w:rsidRPr="00D013AF" w14:paraId="6EF86710" w14:textId="77777777" w:rsidTr="00D013AF">
        <w:tc>
          <w:tcPr>
            <w:tcW w:w="0" w:type="auto"/>
          </w:tcPr>
          <w:p w14:paraId="399A91A8" w14:textId="77777777" w:rsidR="00AF20D4" w:rsidRPr="00D013AF" w:rsidRDefault="00D013AF">
            <w:pPr>
              <w:rPr>
                <w:sz w:val="16"/>
              </w:rPr>
            </w:pPr>
            <w:r w:rsidRPr="00D013AF">
              <w:rPr>
                <w:sz w:val="16"/>
              </w:rPr>
              <w:t>4</w:t>
            </w:r>
          </w:p>
        </w:tc>
        <w:tc>
          <w:tcPr>
            <w:tcW w:w="0" w:type="auto"/>
          </w:tcPr>
          <w:p w14:paraId="79D2B358" w14:textId="77777777" w:rsidR="00AF20D4" w:rsidRPr="00D013AF" w:rsidRDefault="00D013AF">
            <w:pPr>
              <w:rPr>
                <w:sz w:val="16"/>
              </w:rPr>
            </w:pPr>
            <w:r w:rsidRPr="00D013AF">
              <w:rPr>
                <w:rStyle w:val="SAPEmphasis"/>
                <w:sz w:val="16"/>
              </w:rPr>
              <w:t>Navigate to Apply Regulations</w:t>
            </w:r>
          </w:p>
        </w:tc>
        <w:tc>
          <w:tcPr>
            <w:tcW w:w="0" w:type="auto"/>
          </w:tcPr>
          <w:p w14:paraId="23372497" w14:textId="77777777" w:rsidR="00AF20D4" w:rsidRPr="00D013AF" w:rsidRDefault="00D013AF">
            <w:pPr>
              <w:rPr>
                <w:sz w:val="16"/>
              </w:rPr>
            </w:pPr>
            <w:r w:rsidRPr="00D013AF">
              <w:rPr>
                <w:sz w:val="16"/>
              </w:rPr>
              <w:t xml:space="preserve">Choose </w:t>
            </w:r>
            <w:r w:rsidRPr="00D013AF">
              <w:rPr>
                <w:rStyle w:val="SAPScreenElement"/>
                <w:sz w:val="16"/>
              </w:rPr>
              <w:t>Apply Regulations</w:t>
            </w:r>
            <w:r w:rsidRPr="00D013AF">
              <w:rPr>
                <w:sz w:val="16"/>
              </w:rPr>
              <w:t xml:space="preserve"> in the top right corner.</w:t>
            </w:r>
          </w:p>
        </w:tc>
        <w:tc>
          <w:tcPr>
            <w:tcW w:w="0" w:type="auto"/>
          </w:tcPr>
          <w:p w14:paraId="158384CF" w14:textId="77777777" w:rsidR="00AF20D4" w:rsidRPr="00D013AF" w:rsidRDefault="00D013AF">
            <w:pPr>
              <w:rPr>
                <w:sz w:val="16"/>
              </w:rPr>
            </w:pPr>
            <w:r w:rsidRPr="00D013AF">
              <w:rPr>
                <w:sz w:val="16"/>
              </w:rPr>
              <w:t xml:space="preserve">The </w:t>
            </w:r>
            <w:r w:rsidRPr="00D013AF">
              <w:rPr>
                <w:rStyle w:val="SAPScreenElement"/>
                <w:sz w:val="16"/>
              </w:rPr>
              <w:t>Apply Regulations - Dangerous Goods</w:t>
            </w:r>
            <w:r w:rsidRPr="00D013AF">
              <w:rPr>
                <w:sz w:val="16"/>
              </w:rPr>
              <w:t xml:space="preserve"> screen is displayed and shows a world map.</w:t>
            </w:r>
          </w:p>
        </w:tc>
        <w:tc>
          <w:tcPr>
            <w:tcW w:w="0" w:type="auto"/>
          </w:tcPr>
          <w:p w14:paraId="718AA567" w14:textId="77777777" w:rsidR="00AF20D4" w:rsidRPr="00D013AF" w:rsidRDefault="00AF20D4">
            <w:pPr>
              <w:rPr>
                <w:sz w:val="16"/>
              </w:rPr>
            </w:pPr>
          </w:p>
        </w:tc>
      </w:tr>
      <w:tr w:rsidR="00AF20D4" w:rsidRPr="00D013AF" w14:paraId="788E9E18" w14:textId="77777777" w:rsidTr="00D013AF">
        <w:tc>
          <w:tcPr>
            <w:tcW w:w="0" w:type="auto"/>
          </w:tcPr>
          <w:p w14:paraId="4A96BA63" w14:textId="77777777" w:rsidR="00AF20D4" w:rsidRPr="00D013AF" w:rsidRDefault="00D013AF">
            <w:pPr>
              <w:rPr>
                <w:sz w:val="16"/>
              </w:rPr>
            </w:pPr>
            <w:r w:rsidRPr="00D013AF">
              <w:rPr>
                <w:sz w:val="16"/>
              </w:rPr>
              <w:t>5</w:t>
            </w:r>
          </w:p>
        </w:tc>
        <w:tc>
          <w:tcPr>
            <w:tcW w:w="0" w:type="auto"/>
          </w:tcPr>
          <w:p w14:paraId="13793F42" w14:textId="77777777" w:rsidR="00AF20D4" w:rsidRPr="00D013AF" w:rsidRDefault="00D013AF">
            <w:pPr>
              <w:rPr>
                <w:sz w:val="16"/>
              </w:rPr>
            </w:pPr>
            <w:r w:rsidRPr="00D013AF">
              <w:rPr>
                <w:rStyle w:val="SAPEmphasis"/>
                <w:sz w:val="16"/>
              </w:rPr>
              <w:t>Prefill Regulations for Countries/Regions</w:t>
            </w:r>
          </w:p>
        </w:tc>
        <w:tc>
          <w:tcPr>
            <w:tcW w:w="0" w:type="auto"/>
          </w:tcPr>
          <w:p w14:paraId="7D9EE299" w14:textId="77777777" w:rsidR="00D013AF" w:rsidRPr="00D013AF" w:rsidRDefault="00D013AF">
            <w:pPr>
              <w:rPr>
                <w:sz w:val="16"/>
              </w:rPr>
            </w:pPr>
            <w:r w:rsidRPr="00D013AF">
              <w:rPr>
                <w:sz w:val="16"/>
              </w:rPr>
              <w:t xml:space="preserve">Choose </w:t>
            </w:r>
            <w:r w:rsidRPr="00D013AF">
              <w:rPr>
                <w:rStyle w:val="SAPScreenElement"/>
                <w:sz w:val="16"/>
              </w:rPr>
              <w:t>Prefill Regulations for Countries/Regions</w:t>
            </w:r>
          </w:p>
          <w:p w14:paraId="679BCDBA" w14:textId="2C636ED0" w:rsidR="00AF20D4" w:rsidRPr="00D013AF" w:rsidRDefault="00D013AF">
            <w:pPr>
              <w:rPr>
                <w:sz w:val="16"/>
              </w:rPr>
            </w:pPr>
            <w:r w:rsidRPr="00D013AF">
              <w:rPr>
                <w:sz w:val="16"/>
              </w:rPr>
              <w:t xml:space="preserve">In the </w:t>
            </w:r>
            <w:r w:rsidRPr="00D013AF">
              <w:rPr>
                <w:rStyle w:val="SAPScreenElement"/>
                <w:sz w:val="16"/>
              </w:rPr>
              <w:t xml:space="preserve">Prefill Applicable Dangerous Goods </w:t>
            </w:r>
            <w:r w:rsidRPr="00D013AF">
              <w:rPr>
                <w:rStyle w:val="SAPScreenElement"/>
                <w:sz w:val="16"/>
              </w:rPr>
              <w:t>Regulations and Languages for Countries/Regions</w:t>
            </w:r>
            <w:r w:rsidRPr="00D013AF">
              <w:rPr>
                <w:sz w:val="16"/>
              </w:rPr>
              <w:t xml:space="preserve"> dialog box, choose </w:t>
            </w:r>
            <w:r w:rsidRPr="00D013AF">
              <w:rPr>
                <w:rStyle w:val="SAPScreenElement"/>
                <w:sz w:val="16"/>
              </w:rPr>
              <w:t>OK</w:t>
            </w:r>
            <w:r w:rsidRPr="00D013AF">
              <w:rPr>
                <w:sz w:val="16"/>
              </w:rPr>
              <w:t>.</w:t>
            </w:r>
          </w:p>
          <w:p w14:paraId="5F304F54" w14:textId="77777777" w:rsidR="00AF20D4" w:rsidRPr="00D013AF" w:rsidRDefault="00AF20D4">
            <w:pPr>
              <w:rPr>
                <w:sz w:val="16"/>
              </w:rPr>
            </w:pPr>
          </w:p>
        </w:tc>
        <w:tc>
          <w:tcPr>
            <w:tcW w:w="0" w:type="auto"/>
          </w:tcPr>
          <w:p w14:paraId="5A838A62" w14:textId="77777777" w:rsidR="00D013AF" w:rsidRPr="00D013AF" w:rsidRDefault="00D013AF">
            <w:pPr>
              <w:rPr>
                <w:sz w:val="16"/>
              </w:rPr>
            </w:pPr>
            <w:r w:rsidRPr="00D013AF">
              <w:rPr>
                <w:sz w:val="16"/>
              </w:rPr>
              <w:t>The system prefills countries/regions with the applicable dangerous goods regulations for the relevant modes of transport. In addition, the system prefills the required languages tables.</w:t>
            </w:r>
          </w:p>
          <w:p w14:paraId="4B1C2DEB" w14:textId="536811E6" w:rsidR="00AF20D4" w:rsidRPr="00D013AF" w:rsidRDefault="00D013AF">
            <w:pPr>
              <w:rPr>
                <w:sz w:val="16"/>
              </w:rPr>
            </w:pPr>
            <w:r w:rsidRPr="00D013AF">
              <w:rPr>
                <w:sz w:val="16"/>
              </w:rPr>
              <w:t>After the data is filled into the corresponding database table, the color of the country/region with prefilled data changes from gray to orange or green.</w:t>
            </w:r>
          </w:p>
        </w:tc>
        <w:tc>
          <w:tcPr>
            <w:tcW w:w="0" w:type="auto"/>
          </w:tcPr>
          <w:p w14:paraId="131A71DB" w14:textId="77777777" w:rsidR="00D013AF" w:rsidRPr="00D013AF" w:rsidRDefault="00D013AF">
            <w:pPr>
              <w:rPr>
                <w:sz w:val="16"/>
              </w:rPr>
            </w:pPr>
          </w:p>
        </w:tc>
      </w:tr>
      <w:tr w:rsidR="00AF20D4" w:rsidRPr="00D013AF" w14:paraId="37DAC9E5" w14:textId="77777777" w:rsidTr="00D013AF">
        <w:tc>
          <w:tcPr>
            <w:tcW w:w="0" w:type="auto"/>
          </w:tcPr>
          <w:p w14:paraId="1254001F" w14:textId="77777777" w:rsidR="00AF20D4" w:rsidRPr="00D013AF" w:rsidRDefault="00D013AF">
            <w:pPr>
              <w:rPr>
                <w:sz w:val="16"/>
              </w:rPr>
            </w:pPr>
            <w:r w:rsidRPr="00D013AF">
              <w:rPr>
                <w:sz w:val="16"/>
              </w:rPr>
              <w:t>6</w:t>
            </w:r>
          </w:p>
        </w:tc>
        <w:tc>
          <w:tcPr>
            <w:tcW w:w="0" w:type="auto"/>
          </w:tcPr>
          <w:p w14:paraId="3B95736A" w14:textId="77777777" w:rsidR="00AF20D4" w:rsidRPr="00D013AF" w:rsidRDefault="00D013AF">
            <w:pPr>
              <w:rPr>
                <w:sz w:val="16"/>
              </w:rPr>
            </w:pPr>
            <w:r w:rsidRPr="00D013AF">
              <w:rPr>
                <w:rStyle w:val="SAPEmphasis"/>
                <w:sz w:val="16"/>
              </w:rPr>
              <w:t>Check Relevant Countries/Regions</w:t>
            </w:r>
          </w:p>
        </w:tc>
        <w:tc>
          <w:tcPr>
            <w:tcW w:w="0" w:type="auto"/>
          </w:tcPr>
          <w:p w14:paraId="2DC089AF" w14:textId="77777777" w:rsidR="00D013AF" w:rsidRPr="00D013AF" w:rsidRDefault="00D013AF">
            <w:pPr>
              <w:rPr>
                <w:sz w:val="16"/>
              </w:rPr>
            </w:pPr>
            <w:r w:rsidRPr="00D013AF">
              <w:rPr>
                <w:sz w:val="16"/>
              </w:rPr>
              <w:t xml:space="preserve">Check if both </w:t>
            </w:r>
            <w:r w:rsidRPr="00D013AF">
              <w:rPr>
                <w:rStyle w:val="SAPUserEntry"/>
                <w:sz w:val="16"/>
              </w:rPr>
              <w:t>Germany</w:t>
            </w:r>
            <w:r w:rsidRPr="00D013AF">
              <w:rPr>
                <w:sz w:val="16"/>
              </w:rPr>
              <w:t xml:space="preserve"> and </w:t>
            </w:r>
            <w:r w:rsidRPr="00D013AF">
              <w:rPr>
                <w:rStyle w:val="SAPUserEntry"/>
                <w:sz w:val="16"/>
              </w:rPr>
              <w:t>USA</w:t>
            </w:r>
            <w:r w:rsidRPr="00D013AF">
              <w:rPr>
                <w:sz w:val="16"/>
              </w:rPr>
              <w:t xml:space="preserve"> are green.</w:t>
            </w:r>
          </w:p>
          <w:p w14:paraId="4352278D" w14:textId="0360A5AD" w:rsidR="00AF20D4" w:rsidRPr="00D013AF" w:rsidRDefault="00D013AF">
            <w:pPr>
              <w:rPr>
                <w:sz w:val="16"/>
              </w:rPr>
            </w:pPr>
            <w:r w:rsidRPr="00D013AF">
              <w:rPr>
                <w:sz w:val="16"/>
              </w:rPr>
              <w:t xml:space="preserve">If not, then select the respective country/region. On the right side of the screen, in the </w:t>
            </w:r>
            <w:r w:rsidRPr="00D013AF">
              <w:rPr>
                <w:rStyle w:val="SAPScreenElement"/>
                <w:sz w:val="16"/>
              </w:rPr>
              <w:t>Transport Check Rules</w:t>
            </w:r>
            <w:r w:rsidRPr="00D013AF">
              <w:rPr>
                <w:sz w:val="16"/>
              </w:rPr>
              <w:t xml:space="preserve"> section, select a mode of transport (for example, </w:t>
            </w:r>
            <w:r w:rsidRPr="00D013AF">
              <w:rPr>
                <w:rStyle w:val="SAPScreenElement"/>
                <w:sz w:val="16"/>
              </w:rPr>
              <w:t>Aircraft</w:t>
            </w:r>
            <w:r w:rsidRPr="00D013AF">
              <w:rPr>
                <w:sz w:val="16"/>
              </w:rPr>
              <w:t xml:space="preserve">). Then, from the </w:t>
            </w:r>
            <w:r w:rsidRPr="00D013AF">
              <w:rPr>
                <w:rStyle w:val="SAPScreenElement"/>
                <w:sz w:val="16"/>
              </w:rPr>
              <w:t>Specify Check Rules</w:t>
            </w:r>
            <w:r w:rsidRPr="00D013AF">
              <w:rPr>
                <w:sz w:val="16"/>
              </w:rPr>
              <w:t xml:space="preserve"> dropdown list select </w:t>
            </w:r>
            <w:r w:rsidRPr="00D013AF">
              <w:rPr>
                <w:rStyle w:val="SAPScreenElement"/>
                <w:sz w:val="16"/>
              </w:rPr>
              <w:t>Transport Allowed</w:t>
            </w:r>
            <w:r w:rsidRPr="00D013AF">
              <w:rPr>
                <w:sz w:val="16"/>
              </w:rPr>
              <w:t>.</w:t>
            </w:r>
          </w:p>
        </w:tc>
        <w:tc>
          <w:tcPr>
            <w:tcW w:w="0" w:type="auto"/>
          </w:tcPr>
          <w:p w14:paraId="41C42B3B" w14:textId="77777777" w:rsidR="00AF20D4" w:rsidRPr="00D013AF" w:rsidRDefault="00D013AF">
            <w:pPr>
              <w:rPr>
                <w:sz w:val="16"/>
              </w:rPr>
            </w:pPr>
            <w:r w:rsidRPr="00D013AF">
              <w:rPr>
                <w:sz w:val="16"/>
              </w:rPr>
              <w:t>In the map, the color of the country/regions are changed accordingly.</w:t>
            </w:r>
          </w:p>
        </w:tc>
        <w:tc>
          <w:tcPr>
            <w:tcW w:w="0" w:type="auto"/>
          </w:tcPr>
          <w:p w14:paraId="1DBB5C90" w14:textId="77777777" w:rsidR="00D013AF" w:rsidRPr="00D013AF" w:rsidRDefault="00D013AF">
            <w:pPr>
              <w:rPr>
                <w:sz w:val="16"/>
              </w:rPr>
            </w:pPr>
          </w:p>
        </w:tc>
      </w:tr>
    </w:tbl>
    <w:p w14:paraId="5F8017E7" w14:textId="77777777" w:rsidR="00AF20D4" w:rsidRDefault="00D013AF">
      <w:pPr>
        <w:pStyle w:val="Heading3"/>
      </w:pPr>
      <w:bookmarkStart w:id="66" w:name="unique_28"/>
      <w:bookmarkStart w:id="67" w:name="_Toc191058604"/>
      <w:r>
        <w:lastRenderedPageBreak/>
        <w:t>Classify a Packaged Product as No Dangerous Good</w:t>
      </w:r>
      <w:bookmarkEnd w:id="66"/>
      <w:bookmarkEnd w:id="67"/>
    </w:p>
    <w:p w14:paraId="5021DE38" w14:textId="77777777" w:rsidR="00AF20D4" w:rsidRDefault="00D013AF">
      <w:pPr>
        <w:pStyle w:val="SAPKeyblockTitle"/>
      </w:pPr>
      <w:r>
        <w:t>Test Administration</w:t>
      </w:r>
    </w:p>
    <w:p w14:paraId="3E56FA5D" w14:textId="77777777" w:rsidR="00AF20D4" w:rsidRDefault="00D013AF">
      <w:r>
        <w:t>Customer project: Fill in the project-specific parts.</w:t>
      </w:r>
    </w:p>
    <w:p w14:paraId="29CF8A78"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2C1EAE8E"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FFD86A"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1E248A"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6C874B"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8F14D3" w14:textId="77777777" w:rsidR="00D013AF" w:rsidRPr="00D013AF" w:rsidRDefault="00D013AF">
            <w:pPr>
              <w:rPr>
                <w:sz w:val="12"/>
              </w:rPr>
            </w:pPr>
          </w:p>
        </w:tc>
      </w:tr>
      <w:tr w:rsidR="00AF20D4" w:rsidRPr="00D013AF" w14:paraId="4994610E"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1B5780"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F8A224"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711459"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2668EE" w14:textId="77777777" w:rsidR="00D013AF" w:rsidRPr="00D013AF" w:rsidRDefault="00D013AF">
            <w:pPr>
              <w:rPr>
                <w:sz w:val="12"/>
              </w:rPr>
            </w:pPr>
          </w:p>
        </w:tc>
      </w:tr>
      <w:tr w:rsidR="00AF20D4" w:rsidRPr="00D013AF" w14:paraId="23AB8960"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5C33D2" w14:textId="77777777" w:rsidR="00AF20D4" w:rsidRPr="00D013AF" w:rsidRDefault="00D013AF">
            <w:pPr>
              <w:rPr>
                <w:sz w:val="12"/>
              </w:rPr>
            </w:pPr>
            <w:r w:rsidRPr="00D013AF">
              <w:rPr>
                <w:sz w:val="12"/>
              </w:rPr>
              <w:t xml:space="preserve">Business </w:t>
            </w:r>
            <w:r w:rsidRPr="00D013AF">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83CE20B"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B8A945"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429DC5"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06C1F6A1" w14:textId="77777777" w:rsidR="00AF20D4" w:rsidRDefault="00D013AF">
      <w:pPr>
        <w:pStyle w:val="SAPKeyblockTitle"/>
      </w:pPr>
      <w:r>
        <w:t>Purpose</w:t>
      </w:r>
    </w:p>
    <w:p w14:paraId="5A1F2E4B" w14:textId="77777777" w:rsidR="00AF20D4" w:rsidRDefault="00D013AF">
      <w:r>
        <w:t xml:space="preserve">This process step shows you how to classify the packaged product that you want to sell according to dangerous goods regulations and allow </w:t>
      </w:r>
      <w:r>
        <w:t xml:space="preserve">the transportation, so the block on the sales order under </w:t>
      </w:r>
      <w:r>
        <w:rPr>
          <w:rStyle w:val="SAPScreenElement"/>
        </w:rPr>
        <w:t>Dangerous Goods Status</w:t>
      </w:r>
      <w:r>
        <w:t xml:space="preserve"> is removed.</w:t>
      </w:r>
    </w:p>
    <w:p w14:paraId="793FC8BC"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571"/>
        <w:gridCol w:w="1813"/>
        <w:gridCol w:w="5833"/>
        <w:gridCol w:w="5206"/>
        <w:gridCol w:w="881"/>
      </w:tblGrid>
      <w:tr w:rsidR="00AF20D4" w:rsidRPr="00D013AF" w14:paraId="0B6A6670"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1F04DE2B" w14:textId="77777777" w:rsidR="00AF20D4" w:rsidRPr="00D013AF" w:rsidRDefault="00D013AF">
            <w:pPr>
              <w:pStyle w:val="SAPTableHeader"/>
              <w:rPr>
                <w:sz w:val="16"/>
              </w:rPr>
            </w:pPr>
            <w:r w:rsidRPr="00D013AF">
              <w:rPr>
                <w:rStyle w:val="SAPEmphasis"/>
                <w:sz w:val="16"/>
              </w:rPr>
              <w:t>Test Step #</w:t>
            </w:r>
          </w:p>
        </w:tc>
        <w:tc>
          <w:tcPr>
            <w:tcW w:w="0" w:type="auto"/>
          </w:tcPr>
          <w:p w14:paraId="18CBD37E" w14:textId="77777777" w:rsidR="00AF20D4" w:rsidRPr="00D013AF" w:rsidRDefault="00D013AF">
            <w:pPr>
              <w:pStyle w:val="SAPTableHeader"/>
              <w:rPr>
                <w:sz w:val="16"/>
              </w:rPr>
            </w:pPr>
            <w:r w:rsidRPr="00D013AF">
              <w:rPr>
                <w:rStyle w:val="SAPEmphasis"/>
                <w:sz w:val="16"/>
              </w:rPr>
              <w:t>Test Step Name</w:t>
            </w:r>
          </w:p>
        </w:tc>
        <w:tc>
          <w:tcPr>
            <w:tcW w:w="0" w:type="auto"/>
          </w:tcPr>
          <w:p w14:paraId="5E7D4145" w14:textId="77777777" w:rsidR="00AF20D4" w:rsidRPr="00D013AF" w:rsidRDefault="00D013AF">
            <w:pPr>
              <w:pStyle w:val="SAPTableHeader"/>
              <w:rPr>
                <w:sz w:val="16"/>
              </w:rPr>
            </w:pPr>
            <w:r w:rsidRPr="00D013AF">
              <w:rPr>
                <w:rStyle w:val="SAPEmphasis"/>
                <w:sz w:val="16"/>
              </w:rPr>
              <w:t>Instruction</w:t>
            </w:r>
          </w:p>
        </w:tc>
        <w:tc>
          <w:tcPr>
            <w:tcW w:w="0" w:type="auto"/>
          </w:tcPr>
          <w:p w14:paraId="063DCC43" w14:textId="77777777" w:rsidR="00AF20D4" w:rsidRPr="00D013AF" w:rsidRDefault="00D013AF">
            <w:pPr>
              <w:pStyle w:val="SAPTableHeader"/>
              <w:rPr>
                <w:sz w:val="16"/>
              </w:rPr>
            </w:pPr>
            <w:r w:rsidRPr="00D013AF">
              <w:rPr>
                <w:rStyle w:val="SAPEmphasis"/>
                <w:sz w:val="16"/>
              </w:rPr>
              <w:t>Expected Result</w:t>
            </w:r>
          </w:p>
        </w:tc>
        <w:tc>
          <w:tcPr>
            <w:tcW w:w="0" w:type="auto"/>
          </w:tcPr>
          <w:p w14:paraId="0BD1D1CD" w14:textId="77777777" w:rsidR="00AF20D4" w:rsidRPr="00D013AF" w:rsidRDefault="00D013AF">
            <w:pPr>
              <w:pStyle w:val="SAPTableHeader"/>
              <w:rPr>
                <w:sz w:val="16"/>
              </w:rPr>
            </w:pPr>
            <w:r w:rsidRPr="00D013AF">
              <w:rPr>
                <w:rStyle w:val="SAPEmphasis"/>
                <w:sz w:val="16"/>
              </w:rPr>
              <w:t>Pass / Fail / Comment</w:t>
            </w:r>
          </w:p>
        </w:tc>
      </w:tr>
      <w:tr w:rsidR="00AF20D4" w:rsidRPr="00D013AF" w14:paraId="165143C8" w14:textId="77777777" w:rsidTr="00D013AF">
        <w:tc>
          <w:tcPr>
            <w:tcW w:w="0" w:type="auto"/>
          </w:tcPr>
          <w:p w14:paraId="0BE89CAD" w14:textId="77777777" w:rsidR="00AF20D4" w:rsidRPr="00D013AF" w:rsidRDefault="00D013AF">
            <w:pPr>
              <w:rPr>
                <w:sz w:val="16"/>
              </w:rPr>
            </w:pPr>
            <w:r w:rsidRPr="00D013AF">
              <w:rPr>
                <w:sz w:val="16"/>
              </w:rPr>
              <w:t>1</w:t>
            </w:r>
          </w:p>
        </w:tc>
        <w:tc>
          <w:tcPr>
            <w:tcW w:w="0" w:type="auto"/>
          </w:tcPr>
          <w:p w14:paraId="75CF3EFC" w14:textId="77777777" w:rsidR="00AF20D4" w:rsidRPr="00D013AF" w:rsidRDefault="00D013AF">
            <w:pPr>
              <w:rPr>
                <w:sz w:val="16"/>
              </w:rPr>
            </w:pPr>
            <w:r w:rsidRPr="00D013AF">
              <w:rPr>
                <w:rStyle w:val="SAPEmphasis"/>
                <w:sz w:val="16"/>
              </w:rPr>
              <w:t>Log On</w:t>
            </w:r>
          </w:p>
        </w:tc>
        <w:tc>
          <w:tcPr>
            <w:tcW w:w="0" w:type="auto"/>
          </w:tcPr>
          <w:p w14:paraId="2AB034D9" w14:textId="77777777" w:rsidR="00AF20D4" w:rsidRPr="00D013AF" w:rsidRDefault="00D013AF">
            <w:pPr>
              <w:rPr>
                <w:sz w:val="16"/>
              </w:rPr>
            </w:pPr>
            <w:r w:rsidRPr="00D013AF">
              <w:rPr>
                <w:sz w:val="16"/>
              </w:rPr>
              <w:t>Log on to the SAP Fiori launchpad as a Product Stewardship Specialist - Product Compliance.</w:t>
            </w:r>
          </w:p>
        </w:tc>
        <w:tc>
          <w:tcPr>
            <w:tcW w:w="0" w:type="auto"/>
          </w:tcPr>
          <w:p w14:paraId="44E82081" w14:textId="77777777" w:rsidR="00D013AF" w:rsidRPr="00D013AF" w:rsidRDefault="00D013AF">
            <w:pPr>
              <w:rPr>
                <w:sz w:val="16"/>
              </w:rPr>
            </w:pPr>
          </w:p>
        </w:tc>
        <w:tc>
          <w:tcPr>
            <w:tcW w:w="0" w:type="auto"/>
          </w:tcPr>
          <w:p w14:paraId="1833CD22" w14:textId="77777777" w:rsidR="00D013AF" w:rsidRPr="00D013AF" w:rsidRDefault="00D013AF">
            <w:pPr>
              <w:rPr>
                <w:sz w:val="16"/>
              </w:rPr>
            </w:pPr>
          </w:p>
        </w:tc>
      </w:tr>
      <w:tr w:rsidR="00AF20D4" w:rsidRPr="00D013AF" w14:paraId="58B07EC9" w14:textId="77777777" w:rsidTr="00D013AF">
        <w:tc>
          <w:tcPr>
            <w:tcW w:w="0" w:type="auto"/>
          </w:tcPr>
          <w:p w14:paraId="46A20C7F" w14:textId="77777777" w:rsidR="00AF20D4" w:rsidRPr="00D013AF" w:rsidRDefault="00D013AF">
            <w:pPr>
              <w:rPr>
                <w:sz w:val="16"/>
              </w:rPr>
            </w:pPr>
            <w:r w:rsidRPr="00D013AF">
              <w:rPr>
                <w:sz w:val="16"/>
              </w:rPr>
              <w:t>2</w:t>
            </w:r>
          </w:p>
        </w:tc>
        <w:tc>
          <w:tcPr>
            <w:tcW w:w="0" w:type="auto"/>
          </w:tcPr>
          <w:p w14:paraId="51C650DB" w14:textId="77777777" w:rsidR="00AF20D4" w:rsidRPr="00D013AF" w:rsidRDefault="00D013AF">
            <w:pPr>
              <w:rPr>
                <w:sz w:val="16"/>
              </w:rPr>
            </w:pPr>
            <w:r w:rsidRPr="00D013AF">
              <w:rPr>
                <w:rStyle w:val="SAPEmphasis"/>
                <w:sz w:val="16"/>
              </w:rPr>
              <w:t>Access App</w:t>
            </w:r>
          </w:p>
        </w:tc>
        <w:tc>
          <w:tcPr>
            <w:tcW w:w="0" w:type="auto"/>
          </w:tcPr>
          <w:p w14:paraId="4018D0E7" w14:textId="77777777" w:rsidR="00AF20D4" w:rsidRPr="00D013AF" w:rsidRDefault="00D013AF">
            <w:pPr>
              <w:rPr>
                <w:sz w:val="16"/>
              </w:rPr>
            </w:pPr>
            <w:r w:rsidRPr="00D013AF">
              <w:rPr>
                <w:sz w:val="16"/>
              </w:rPr>
              <w:t xml:space="preserve">Open </w:t>
            </w:r>
            <w:r w:rsidRPr="00D013AF">
              <w:rPr>
                <w:rStyle w:val="SAPScreenElement"/>
                <w:sz w:val="16"/>
              </w:rPr>
              <w:t>Process Requests from Logistics</w:t>
            </w:r>
            <w:r w:rsidRPr="00D013AF">
              <w:rPr>
                <w:sz w:val="16"/>
              </w:rPr>
              <w:t xml:space="preserve"> </w:t>
            </w:r>
            <w:r w:rsidRPr="00D013AF">
              <w:rPr>
                <w:rStyle w:val="SAPMonospace"/>
                <w:sz w:val="16"/>
              </w:rPr>
              <w:t>(F3342)</w:t>
            </w:r>
            <w:r w:rsidRPr="00D013AF">
              <w:rPr>
                <w:sz w:val="16"/>
              </w:rPr>
              <w:t>.</w:t>
            </w:r>
          </w:p>
        </w:tc>
        <w:tc>
          <w:tcPr>
            <w:tcW w:w="0" w:type="auto"/>
          </w:tcPr>
          <w:p w14:paraId="1313049D" w14:textId="77777777" w:rsidR="00AF20D4" w:rsidRPr="00D013AF" w:rsidRDefault="00D013AF">
            <w:pPr>
              <w:rPr>
                <w:sz w:val="16"/>
              </w:rPr>
            </w:pPr>
            <w:r w:rsidRPr="00D013AF">
              <w:rPr>
                <w:sz w:val="16"/>
              </w:rPr>
              <w:t xml:space="preserve">The </w:t>
            </w:r>
            <w:r w:rsidRPr="00D013AF">
              <w:rPr>
                <w:rStyle w:val="SAPScreenElement"/>
                <w:sz w:val="16"/>
              </w:rPr>
              <w:t>Process Requests from Logistics</w:t>
            </w:r>
            <w:r w:rsidRPr="00D013AF">
              <w:rPr>
                <w:sz w:val="16"/>
              </w:rPr>
              <w:t xml:space="preserve"> screen is displayed.</w:t>
            </w:r>
          </w:p>
        </w:tc>
        <w:tc>
          <w:tcPr>
            <w:tcW w:w="0" w:type="auto"/>
          </w:tcPr>
          <w:p w14:paraId="5BA4B494" w14:textId="77777777" w:rsidR="00D013AF" w:rsidRPr="00D013AF" w:rsidRDefault="00D013AF">
            <w:pPr>
              <w:rPr>
                <w:sz w:val="16"/>
              </w:rPr>
            </w:pPr>
          </w:p>
        </w:tc>
      </w:tr>
      <w:tr w:rsidR="00AF20D4" w:rsidRPr="00D013AF" w14:paraId="30479BE5" w14:textId="77777777" w:rsidTr="00D013AF">
        <w:tc>
          <w:tcPr>
            <w:tcW w:w="0" w:type="auto"/>
          </w:tcPr>
          <w:p w14:paraId="05FCC9E0" w14:textId="77777777" w:rsidR="00AF20D4" w:rsidRPr="00D013AF" w:rsidRDefault="00D013AF">
            <w:pPr>
              <w:rPr>
                <w:sz w:val="16"/>
              </w:rPr>
            </w:pPr>
            <w:r w:rsidRPr="00D013AF">
              <w:rPr>
                <w:sz w:val="16"/>
              </w:rPr>
              <w:t>3</w:t>
            </w:r>
          </w:p>
        </w:tc>
        <w:tc>
          <w:tcPr>
            <w:tcW w:w="0" w:type="auto"/>
          </w:tcPr>
          <w:p w14:paraId="4DD95C95" w14:textId="77777777" w:rsidR="00AF20D4" w:rsidRPr="00D013AF" w:rsidRDefault="00D013AF">
            <w:pPr>
              <w:rPr>
                <w:sz w:val="16"/>
              </w:rPr>
            </w:pPr>
            <w:r w:rsidRPr="00D013AF">
              <w:rPr>
                <w:rStyle w:val="SAPEmphasis"/>
                <w:sz w:val="16"/>
              </w:rPr>
              <w:t>Open the Requests for the Product</w:t>
            </w:r>
          </w:p>
        </w:tc>
        <w:tc>
          <w:tcPr>
            <w:tcW w:w="0" w:type="auto"/>
          </w:tcPr>
          <w:p w14:paraId="092FBD33" w14:textId="77777777" w:rsidR="00D013AF" w:rsidRPr="00D013AF" w:rsidRDefault="00D013AF">
            <w:pPr>
              <w:rPr>
                <w:sz w:val="16"/>
              </w:rPr>
            </w:pPr>
            <w:r w:rsidRPr="00D013AF">
              <w:rPr>
                <w:sz w:val="16"/>
              </w:rPr>
              <w:t xml:space="preserve">Search for the requests that involve </w:t>
            </w:r>
            <w:r w:rsidRPr="00D013AF">
              <w:rPr>
                <w:rStyle w:val="SAPMonospace"/>
                <w:sz w:val="16"/>
              </w:rPr>
              <w:t>FGPCSVT01</w:t>
            </w:r>
            <w:r w:rsidRPr="00D013AF">
              <w:rPr>
                <w:sz w:val="16"/>
              </w:rPr>
              <w:t xml:space="preserve"> and select the one with the following parameters:</w:t>
            </w:r>
          </w:p>
          <w:p w14:paraId="6C524F8C" w14:textId="4E6EBC04" w:rsidR="00AF20D4" w:rsidRPr="00D013AF" w:rsidRDefault="00D013AF">
            <w:pPr>
              <w:pStyle w:val="listpara1"/>
              <w:numPr>
                <w:ilvl w:val="0"/>
                <w:numId w:val="59"/>
              </w:numPr>
              <w:rPr>
                <w:sz w:val="16"/>
              </w:rPr>
            </w:pPr>
            <w:r w:rsidRPr="00D013AF">
              <w:rPr>
                <w:rStyle w:val="SAPScreenElement"/>
                <w:sz w:val="16"/>
              </w:rPr>
              <w:t>Business Process / Area</w:t>
            </w:r>
            <w:r w:rsidRPr="00D013AF">
              <w:rPr>
                <w:sz w:val="16"/>
              </w:rPr>
              <w:t xml:space="preserve">: </w:t>
            </w:r>
            <w:r w:rsidRPr="00D013AF">
              <w:rPr>
                <w:rStyle w:val="SAPScreenElement"/>
                <w:sz w:val="16"/>
              </w:rPr>
              <w:t>Transport In</w:t>
            </w:r>
            <w:r w:rsidRPr="00D013AF">
              <w:rPr>
                <w:sz w:val="16"/>
              </w:rPr>
              <w:t xml:space="preserve">, </w:t>
            </w:r>
            <w:r w:rsidRPr="00D013AF">
              <w:rPr>
                <w:rStyle w:val="SAPScreenElement"/>
                <w:sz w:val="16"/>
              </w:rPr>
              <w:t>&lt;country/region of the customer in the sales order&gt;</w:t>
            </w:r>
          </w:p>
          <w:p w14:paraId="2CC2A213" w14:textId="77777777" w:rsidR="00AF20D4" w:rsidRPr="00D013AF" w:rsidRDefault="00D013AF">
            <w:pPr>
              <w:pStyle w:val="listpara1"/>
              <w:numPr>
                <w:ilvl w:val="0"/>
                <w:numId w:val="3"/>
              </w:numPr>
              <w:rPr>
                <w:sz w:val="16"/>
              </w:rPr>
            </w:pPr>
            <w:r w:rsidRPr="00D013AF">
              <w:rPr>
                <w:rStyle w:val="SAPScreenElement"/>
                <w:sz w:val="16"/>
              </w:rPr>
              <w:t>Solution Area</w:t>
            </w:r>
            <w:r w:rsidRPr="00D013AF">
              <w:rPr>
                <w:sz w:val="16"/>
              </w:rPr>
              <w:t xml:space="preserve">: </w:t>
            </w:r>
            <w:r w:rsidRPr="00D013AF">
              <w:rPr>
                <w:rStyle w:val="SAPScreenElement"/>
                <w:sz w:val="16"/>
              </w:rPr>
              <w:t>Dangerous Goods Management</w:t>
            </w:r>
          </w:p>
          <w:p w14:paraId="6CCD88D2" w14:textId="77777777" w:rsidR="00D013AF" w:rsidRPr="00D013AF" w:rsidRDefault="00D013AF">
            <w:pPr>
              <w:pStyle w:val="listpara1"/>
              <w:numPr>
                <w:ilvl w:val="0"/>
                <w:numId w:val="3"/>
              </w:numPr>
              <w:rPr>
                <w:sz w:val="16"/>
              </w:rPr>
            </w:pPr>
            <w:r w:rsidRPr="00D013AF">
              <w:rPr>
                <w:rStyle w:val="SAPScreenElement"/>
                <w:sz w:val="16"/>
              </w:rPr>
              <w:t>Origin</w:t>
            </w:r>
            <w:r w:rsidRPr="00D013AF">
              <w:rPr>
                <w:sz w:val="16"/>
              </w:rPr>
              <w:t xml:space="preserve">: </w:t>
            </w:r>
            <w:r w:rsidRPr="00D013AF">
              <w:rPr>
                <w:rStyle w:val="SAPScreenElement"/>
                <w:sz w:val="16"/>
              </w:rPr>
              <w:t>Sales Order</w:t>
            </w:r>
          </w:p>
          <w:p w14:paraId="63BB6B5C" w14:textId="295E2005" w:rsidR="00AF20D4" w:rsidRPr="00D013AF" w:rsidRDefault="00D013AF">
            <w:pPr>
              <w:rPr>
                <w:sz w:val="16"/>
              </w:rPr>
            </w:pPr>
            <w:r w:rsidRPr="00D013AF">
              <w:rPr>
                <w:sz w:val="16"/>
              </w:rPr>
              <w:t xml:space="preserve">If the </w:t>
            </w:r>
            <w:r w:rsidRPr="00D013AF">
              <w:rPr>
                <w:rStyle w:val="SAPScreenElement"/>
                <w:sz w:val="16"/>
              </w:rPr>
              <w:t>Reason for Request</w:t>
            </w:r>
            <w:r w:rsidRPr="00D013AF">
              <w:rPr>
                <w:sz w:val="16"/>
              </w:rPr>
              <w:t xml:space="preserve"> is </w:t>
            </w:r>
            <w:r w:rsidRPr="00D013AF">
              <w:rPr>
                <w:rStyle w:val="SAPScreenElement"/>
                <w:sz w:val="16"/>
              </w:rPr>
              <w:t>Undefined Situation</w:t>
            </w:r>
            <w:r w:rsidRPr="00D013AF">
              <w:rPr>
                <w:sz w:val="16"/>
              </w:rPr>
              <w:t xml:space="preserve">, make sure you have completed the </w:t>
            </w:r>
            <w:hyperlink r:id="rId30" w:history="1">
              <w:r w:rsidRPr="00D013AF">
                <w:rPr>
                  <w:sz w:val="16"/>
                </w:rPr>
                <w:t>Apply Regulations to Countries/Regions</w:t>
              </w:r>
            </w:hyperlink>
            <w:r w:rsidRPr="00D013AF">
              <w:rPr>
                <w:sz w:val="16"/>
              </w:rPr>
              <w:t xml:space="preserve">  [page ] </w:t>
            </w:r>
            <w:r w:rsidRPr="00D013AF">
              <w:rPr>
                <w:sz w:val="16"/>
              </w:rPr>
              <w:fldChar w:fldCharType="begin"/>
            </w:r>
            <w:r w:rsidRPr="00D013AF">
              <w:rPr>
                <w:sz w:val="16"/>
              </w:rPr>
              <w:instrText xml:space="preserve"> PAGEREF unique_27 </w:instrText>
            </w:r>
            <w:r w:rsidRPr="00D013AF">
              <w:rPr>
                <w:sz w:val="16"/>
              </w:rPr>
              <w:fldChar w:fldCharType="separate"/>
            </w:r>
            <w:r>
              <w:rPr>
                <w:noProof/>
                <w:sz w:val="16"/>
              </w:rPr>
              <w:t>38</w:t>
            </w:r>
            <w:r w:rsidRPr="00D013AF">
              <w:rPr>
                <w:sz w:val="16"/>
              </w:rPr>
              <w:fldChar w:fldCharType="end"/>
            </w:r>
            <w:r w:rsidRPr="00D013AF">
              <w:rPr>
                <w:sz w:val="16"/>
              </w:rPr>
              <w:t xml:space="preserve"> procedure.</w:t>
            </w:r>
          </w:p>
        </w:tc>
        <w:tc>
          <w:tcPr>
            <w:tcW w:w="0" w:type="auto"/>
          </w:tcPr>
          <w:p w14:paraId="28128F00" w14:textId="77777777" w:rsidR="00AF20D4" w:rsidRPr="00D013AF" w:rsidRDefault="00D013AF">
            <w:pPr>
              <w:rPr>
                <w:sz w:val="16"/>
              </w:rPr>
            </w:pPr>
            <w:r w:rsidRPr="00D013AF">
              <w:rPr>
                <w:sz w:val="16"/>
              </w:rPr>
              <w:t xml:space="preserve">The </w:t>
            </w:r>
            <w:r w:rsidRPr="00D013AF">
              <w:rPr>
                <w:rStyle w:val="SAPScreenElement"/>
                <w:sz w:val="16"/>
              </w:rPr>
              <w:t>Compliance Requests from Logistics</w:t>
            </w:r>
            <w:r w:rsidRPr="00D013AF">
              <w:rPr>
                <w:sz w:val="16"/>
              </w:rPr>
              <w:t xml:space="preserve"> screen is displayed.</w:t>
            </w:r>
          </w:p>
        </w:tc>
        <w:tc>
          <w:tcPr>
            <w:tcW w:w="0" w:type="auto"/>
          </w:tcPr>
          <w:p w14:paraId="6B04C006" w14:textId="77777777" w:rsidR="00D013AF" w:rsidRPr="00D013AF" w:rsidRDefault="00D013AF">
            <w:pPr>
              <w:rPr>
                <w:sz w:val="16"/>
              </w:rPr>
            </w:pPr>
          </w:p>
        </w:tc>
      </w:tr>
      <w:tr w:rsidR="00AF20D4" w:rsidRPr="00D013AF" w14:paraId="39B650F0" w14:textId="77777777" w:rsidTr="00D013AF">
        <w:tc>
          <w:tcPr>
            <w:tcW w:w="0" w:type="auto"/>
          </w:tcPr>
          <w:p w14:paraId="46346174" w14:textId="77777777" w:rsidR="00AF20D4" w:rsidRPr="00D013AF" w:rsidRDefault="00D013AF">
            <w:pPr>
              <w:rPr>
                <w:sz w:val="16"/>
              </w:rPr>
            </w:pPr>
            <w:r w:rsidRPr="00D013AF">
              <w:rPr>
                <w:sz w:val="16"/>
              </w:rPr>
              <w:lastRenderedPageBreak/>
              <w:t>4</w:t>
            </w:r>
          </w:p>
        </w:tc>
        <w:tc>
          <w:tcPr>
            <w:tcW w:w="0" w:type="auto"/>
          </w:tcPr>
          <w:p w14:paraId="628B80FF" w14:textId="77777777" w:rsidR="00AF20D4" w:rsidRPr="00D013AF" w:rsidRDefault="00D013AF">
            <w:pPr>
              <w:rPr>
                <w:sz w:val="16"/>
              </w:rPr>
            </w:pPr>
            <w:r w:rsidRPr="00D013AF">
              <w:rPr>
                <w:rStyle w:val="SAPEmphasis"/>
                <w:sz w:val="16"/>
              </w:rPr>
              <w:t>Add a Compliance Purpose</w:t>
            </w:r>
          </w:p>
        </w:tc>
        <w:tc>
          <w:tcPr>
            <w:tcW w:w="0" w:type="auto"/>
          </w:tcPr>
          <w:p w14:paraId="338F1999" w14:textId="77777777" w:rsidR="00D013AF" w:rsidRPr="00D013AF" w:rsidRDefault="00D013AF">
            <w:pPr>
              <w:rPr>
                <w:sz w:val="16"/>
              </w:rPr>
            </w:pPr>
            <w:r w:rsidRPr="00D013AF">
              <w:rPr>
                <w:sz w:val="16"/>
              </w:rPr>
              <w:t xml:space="preserve">In the </w:t>
            </w:r>
            <w:r w:rsidRPr="00D013AF">
              <w:rPr>
                <w:rStyle w:val="SAPScreenElement"/>
                <w:sz w:val="16"/>
              </w:rPr>
              <w:t>Compliance Purposes to Verify</w:t>
            </w:r>
            <w:r w:rsidRPr="00D013AF">
              <w:rPr>
                <w:sz w:val="16"/>
              </w:rPr>
              <w:t xml:space="preserve"> section, choose </w:t>
            </w:r>
            <w:r w:rsidRPr="00D013AF">
              <w:rPr>
                <w:rStyle w:val="SAPScreenElement"/>
                <w:sz w:val="16"/>
              </w:rPr>
              <w:t>Add</w:t>
            </w:r>
            <w:r w:rsidRPr="00D013AF">
              <w:rPr>
                <w:sz w:val="16"/>
              </w:rPr>
              <w:t>.</w:t>
            </w:r>
          </w:p>
          <w:p w14:paraId="0C9BA240" w14:textId="77777777" w:rsidR="00D013AF" w:rsidRPr="00D013AF" w:rsidRDefault="00D013AF">
            <w:pPr>
              <w:rPr>
                <w:sz w:val="16"/>
              </w:rPr>
            </w:pPr>
            <w:r w:rsidRPr="00D013AF">
              <w:rPr>
                <w:sz w:val="16"/>
              </w:rPr>
              <w:t>In the newly opened dialog box, search and select the following compliance purpose:</w:t>
            </w:r>
          </w:p>
          <w:p w14:paraId="3DAE203C" w14:textId="13D5D010" w:rsidR="00AF20D4" w:rsidRPr="00D013AF" w:rsidRDefault="00D013AF">
            <w:pPr>
              <w:pStyle w:val="listpara1"/>
              <w:numPr>
                <w:ilvl w:val="0"/>
                <w:numId w:val="60"/>
              </w:numPr>
              <w:rPr>
                <w:sz w:val="16"/>
              </w:rPr>
            </w:pPr>
            <w:r w:rsidRPr="00D013AF">
              <w:rPr>
                <w:rStyle w:val="SAPUserEntry"/>
                <w:sz w:val="16"/>
              </w:rPr>
              <w:t>Transport in North America</w:t>
            </w:r>
          </w:p>
          <w:p w14:paraId="5C17832C" w14:textId="77777777" w:rsidR="00AF20D4" w:rsidRPr="00D013AF" w:rsidRDefault="00AF20D4">
            <w:pPr>
              <w:rPr>
                <w:sz w:val="16"/>
              </w:rPr>
            </w:pPr>
          </w:p>
          <w:tbl>
            <w:tblPr>
              <w:tblW w:w="4975" w:type="pct"/>
              <w:tblCellMar>
                <w:left w:w="10" w:type="dxa"/>
                <w:right w:w="10" w:type="dxa"/>
              </w:tblCellMar>
              <w:tblLook w:val="0000" w:firstRow="0" w:lastRow="0" w:firstColumn="0" w:lastColumn="0" w:noHBand="0" w:noVBand="0"/>
            </w:tblPr>
            <w:tblGrid>
              <w:gridCol w:w="5643"/>
            </w:tblGrid>
            <w:tr w:rsidR="00AF20D4" w:rsidRPr="00D013AF" w14:paraId="3F8D86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D1025F9" w14:textId="77777777" w:rsidR="00AF20D4" w:rsidRPr="00D013AF" w:rsidRDefault="00D013AF">
                  <w:pPr>
                    <w:rPr>
                      <w:sz w:val="16"/>
                    </w:rPr>
                  </w:pPr>
                  <w:r w:rsidRPr="00D013AF">
                    <w:rPr>
                      <w:rStyle w:val="SAPEmphasis"/>
                      <w:sz w:val="16"/>
                    </w:rPr>
                    <w:t xml:space="preserve">Note </w:t>
                  </w:r>
                  <w:r w:rsidRPr="00D013AF">
                    <w:rPr>
                      <w:sz w:val="16"/>
                    </w:rPr>
                    <w:t>In some scenarios, it might be required to add a compliance purpose for transportation in the country/region of the seller. Always check for open requests from Logistics for your sales order.</w:t>
                  </w:r>
                </w:p>
              </w:tc>
            </w:tr>
          </w:tbl>
          <w:p w14:paraId="335B2903" w14:textId="77777777" w:rsidR="00AF20D4" w:rsidRPr="00D013AF" w:rsidRDefault="00AF20D4">
            <w:pPr>
              <w:rPr>
                <w:sz w:val="16"/>
              </w:rPr>
            </w:pPr>
          </w:p>
          <w:p w14:paraId="4B411E99" w14:textId="77777777" w:rsidR="00AF20D4" w:rsidRPr="00D013AF" w:rsidRDefault="00D013AF">
            <w:pPr>
              <w:rPr>
                <w:sz w:val="16"/>
              </w:rPr>
            </w:pPr>
            <w:r w:rsidRPr="00D013AF">
              <w:rPr>
                <w:sz w:val="16"/>
              </w:rPr>
              <w:t xml:space="preserve">Choose </w:t>
            </w:r>
            <w:r w:rsidRPr="00D013AF">
              <w:rPr>
                <w:rStyle w:val="SAPScreenElement"/>
                <w:sz w:val="16"/>
              </w:rPr>
              <w:t>OK</w:t>
            </w:r>
            <w:r w:rsidRPr="00D013AF">
              <w:rPr>
                <w:sz w:val="16"/>
              </w:rPr>
              <w:t>.</w:t>
            </w:r>
          </w:p>
        </w:tc>
        <w:tc>
          <w:tcPr>
            <w:tcW w:w="0" w:type="auto"/>
          </w:tcPr>
          <w:p w14:paraId="1C3FAA80" w14:textId="77777777" w:rsidR="00AF20D4" w:rsidRPr="00D013AF" w:rsidRDefault="00D013AF">
            <w:pPr>
              <w:rPr>
                <w:sz w:val="16"/>
              </w:rPr>
            </w:pPr>
            <w:r w:rsidRPr="00D013AF">
              <w:rPr>
                <w:sz w:val="16"/>
              </w:rPr>
              <w:t>The selected compliance purpose is assigned to the product.</w:t>
            </w:r>
          </w:p>
        </w:tc>
        <w:tc>
          <w:tcPr>
            <w:tcW w:w="0" w:type="auto"/>
          </w:tcPr>
          <w:p w14:paraId="517CBEF3" w14:textId="77777777" w:rsidR="00D013AF" w:rsidRPr="00D013AF" w:rsidRDefault="00D013AF">
            <w:pPr>
              <w:rPr>
                <w:sz w:val="16"/>
              </w:rPr>
            </w:pPr>
          </w:p>
        </w:tc>
      </w:tr>
      <w:tr w:rsidR="00AF20D4" w:rsidRPr="00D013AF" w14:paraId="14CEF33C" w14:textId="77777777" w:rsidTr="00D013AF">
        <w:tc>
          <w:tcPr>
            <w:tcW w:w="0" w:type="auto"/>
          </w:tcPr>
          <w:p w14:paraId="224BC6CE" w14:textId="77777777" w:rsidR="00AF20D4" w:rsidRPr="00D013AF" w:rsidRDefault="00D013AF">
            <w:pPr>
              <w:rPr>
                <w:sz w:val="16"/>
              </w:rPr>
            </w:pPr>
            <w:r w:rsidRPr="00D013AF">
              <w:rPr>
                <w:sz w:val="16"/>
              </w:rPr>
              <w:t>5</w:t>
            </w:r>
          </w:p>
        </w:tc>
        <w:tc>
          <w:tcPr>
            <w:tcW w:w="0" w:type="auto"/>
          </w:tcPr>
          <w:p w14:paraId="5016887A" w14:textId="77777777" w:rsidR="00AF20D4" w:rsidRPr="00D013AF" w:rsidRDefault="00D013AF">
            <w:pPr>
              <w:rPr>
                <w:sz w:val="16"/>
              </w:rPr>
            </w:pPr>
            <w:r w:rsidRPr="00D013AF">
              <w:rPr>
                <w:rStyle w:val="SAPEmphasis"/>
                <w:sz w:val="16"/>
              </w:rPr>
              <w:t xml:space="preserve">Save the Processed </w:t>
            </w:r>
            <w:r w:rsidRPr="00D013AF">
              <w:rPr>
                <w:rStyle w:val="SAPEmphasis"/>
                <w:sz w:val="16"/>
              </w:rPr>
              <w:t>Request</w:t>
            </w:r>
          </w:p>
        </w:tc>
        <w:tc>
          <w:tcPr>
            <w:tcW w:w="0" w:type="auto"/>
          </w:tcPr>
          <w:p w14:paraId="0B7EA0A4" w14:textId="77777777" w:rsidR="00AF20D4" w:rsidRPr="00D013AF" w:rsidRDefault="00D013AF">
            <w:pPr>
              <w:rPr>
                <w:sz w:val="16"/>
              </w:rPr>
            </w:pPr>
            <w:r w:rsidRPr="00D013AF">
              <w:rPr>
                <w:sz w:val="16"/>
              </w:rPr>
              <w:t xml:space="preserve">Choose </w:t>
            </w:r>
            <w:r w:rsidRPr="00D013AF">
              <w:rPr>
                <w:rStyle w:val="SAPScreenElement"/>
                <w:sz w:val="16"/>
              </w:rPr>
              <w:t>Done</w:t>
            </w:r>
            <w:r w:rsidRPr="00D013AF">
              <w:rPr>
                <w:sz w:val="16"/>
              </w:rPr>
              <w:t xml:space="preserve">, then </w:t>
            </w:r>
            <w:r w:rsidRPr="00D013AF">
              <w:rPr>
                <w:rStyle w:val="SAPScreenElement"/>
                <w:sz w:val="16"/>
              </w:rPr>
              <w:t>OK</w:t>
            </w:r>
            <w:r w:rsidRPr="00D013AF">
              <w:rPr>
                <w:sz w:val="16"/>
              </w:rPr>
              <w:t xml:space="preserve"> to confirm.</w:t>
            </w:r>
          </w:p>
        </w:tc>
        <w:tc>
          <w:tcPr>
            <w:tcW w:w="0" w:type="auto"/>
          </w:tcPr>
          <w:p w14:paraId="13E571C6" w14:textId="77777777" w:rsidR="00AF20D4" w:rsidRPr="00D013AF" w:rsidRDefault="00D013AF">
            <w:pPr>
              <w:rPr>
                <w:sz w:val="16"/>
              </w:rPr>
            </w:pPr>
            <w:r w:rsidRPr="00D013AF">
              <w:rPr>
                <w:sz w:val="16"/>
              </w:rPr>
              <w:t>The request is processed.</w:t>
            </w:r>
          </w:p>
        </w:tc>
        <w:tc>
          <w:tcPr>
            <w:tcW w:w="0" w:type="auto"/>
          </w:tcPr>
          <w:p w14:paraId="644A6343" w14:textId="77777777" w:rsidR="00D013AF" w:rsidRPr="00D013AF" w:rsidRDefault="00D013AF">
            <w:pPr>
              <w:rPr>
                <w:sz w:val="16"/>
              </w:rPr>
            </w:pPr>
          </w:p>
        </w:tc>
      </w:tr>
      <w:tr w:rsidR="00AF20D4" w:rsidRPr="00D013AF" w14:paraId="2206C165" w14:textId="77777777" w:rsidTr="00D013AF">
        <w:tc>
          <w:tcPr>
            <w:tcW w:w="0" w:type="auto"/>
          </w:tcPr>
          <w:p w14:paraId="6255FBDE" w14:textId="77777777" w:rsidR="00AF20D4" w:rsidRPr="00D013AF" w:rsidRDefault="00D013AF">
            <w:pPr>
              <w:rPr>
                <w:sz w:val="16"/>
              </w:rPr>
            </w:pPr>
            <w:r w:rsidRPr="00D013AF">
              <w:rPr>
                <w:sz w:val="16"/>
              </w:rPr>
              <w:t>6</w:t>
            </w:r>
          </w:p>
        </w:tc>
        <w:tc>
          <w:tcPr>
            <w:tcW w:w="0" w:type="auto"/>
          </w:tcPr>
          <w:p w14:paraId="17AC60E6" w14:textId="77777777" w:rsidR="00AF20D4" w:rsidRPr="00D013AF" w:rsidRDefault="00D013AF">
            <w:pPr>
              <w:rPr>
                <w:sz w:val="16"/>
              </w:rPr>
            </w:pPr>
            <w:r w:rsidRPr="00D013AF">
              <w:rPr>
                <w:rStyle w:val="SAPEmphasis"/>
                <w:sz w:val="16"/>
              </w:rPr>
              <w:t>Access App</w:t>
            </w:r>
          </w:p>
        </w:tc>
        <w:tc>
          <w:tcPr>
            <w:tcW w:w="0" w:type="auto"/>
          </w:tcPr>
          <w:p w14:paraId="4B0E0496" w14:textId="77777777" w:rsidR="00AF20D4" w:rsidRPr="00D013AF" w:rsidRDefault="00D013AF">
            <w:pPr>
              <w:rPr>
                <w:sz w:val="16"/>
              </w:rPr>
            </w:pPr>
            <w:r w:rsidRPr="00D013AF">
              <w:rPr>
                <w:sz w:val="16"/>
              </w:rPr>
              <w:t xml:space="preserve">Log on to the SAP Fiori launchpad as a Dangerous Goods Specialist - Product Compliance and open </w:t>
            </w:r>
            <w:r w:rsidRPr="00D013AF">
              <w:rPr>
                <w:rStyle w:val="SAPScreenElement"/>
                <w:sz w:val="16"/>
              </w:rPr>
              <w:t>My Unpackaged Dangerous Goods</w:t>
            </w:r>
            <w:r w:rsidRPr="00D013AF">
              <w:rPr>
                <w:sz w:val="16"/>
              </w:rPr>
              <w:t xml:space="preserve"> </w:t>
            </w:r>
            <w:r w:rsidRPr="00D013AF">
              <w:rPr>
                <w:rStyle w:val="SAPMonospace"/>
                <w:sz w:val="16"/>
              </w:rPr>
              <w:t>(F3643)</w:t>
            </w:r>
            <w:r w:rsidRPr="00D013AF">
              <w:rPr>
                <w:sz w:val="16"/>
              </w:rPr>
              <w:t>.</w:t>
            </w:r>
          </w:p>
        </w:tc>
        <w:tc>
          <w:tcPr>
            <w:tcW w:w="0" w:type="auto"/>
          </w:tcPr>
          <w:p w14:paraId="73D2CEB3" w14:textId="77777777" w:rsidR="00AF20D4" w:rsidRPr="00D013AF" w:rsidRDefault="00D013AF">
            <w:pPr>
              <w:rPr>
                <w:sz w:val="16"/>
              </w:rPr>
            </w:pPr>
            <w:r w:rsidRPr="00D013AF">
              <w:rPr>
                <w:sz w:val="16"/>
              </w:rPr>
              <w:t xml:space="preserve">The </w:t>
            </w:r>
            <w:r w:rsidRPr="00D013AF">
              <w:rPr>
                <w:rStyle w:val="SAPScreenElement"/>
                <w:sz w:val="16"/>
              </w:rPr>
              <w:t>My Unpackaged Dangerous Goods</w:t>
            </w:r>
            <w:r w:rsidRPr="00D013AF">
              <w:rPr>
                <w:sz w:val="16"/>
              </w:rPr>
              <w:t xml:space="preserve"> screen is displayed.</w:t>
            </w:r>
          </w:p>
        </w:tc>
        <w:tc>
          <w:tcPr>
            <w:tcW w:w="0" w:type="auto"/>
          </w:tcPr>
          <w:p w14:paraId="79508B8E" w14:textId="77777777" w:rsidR="00D013AF" w:rsidRPr="00D013AF" w:rsidRDefault="00D013AF">
            <w:pPr>
              <w:rPr>
                <w:sz w:val="16"/>
              </w:rPr>
            </w:pPr>
          </w:p>
        </w:tc>
      </w:tr>
      <w:tr w:rsidR="00AF20D4" w:rsidRPr="00D013AF" w14:paraId="701B6A3C" w14:textId="77777777" w:rsidTr="00D013AF">
        <w:tc>
          <w:tcPr>
            <w:tcW w:w="0" w:type="auto"/>
          </w:tcPr>
          <w:p w14:paraId="78360E70" w14:textId="77777777" w:rsidR="00AF20D4" w:rsidRPr="00D013AF" w:rsidRDefault="00D013AF">
            <w:pPr>
              <w:rPr>
                <w:sz w:val="16"/>
              </w:rPr>
            </w:pPr>
            <w:r w:rsidRPr="00D013AF">
              <w:rPr>
                <w:sz w:val="16"/>
              </w:rPr>
              <w:t>7</w:t>
            </w:r>
          </w:p>
        </w:tc>
        <w:tc>
          <w:tcPr>
            <w:tcW w:w="0" w:type="auto"/>
          </w:tcPr>
          <w:p w14:paraId="4CD4DB38" w14:textId="77777777" w:rsidR="00AF20D4" w:rsidRPr="00D013AF" w:rsidRDefault="00D013AF">
            <w:pPr>
              <w:rPr>
                <w:sz w:val="16"/>
              </w:rPr>
            </w:pPr>
            <w:r w:rsidRPr="00D013AF">
              <w:rPr>
                <w:rStyle w:val="SAPEmphasis"/>
                <w:sz w:val="16"/>
              </w:rPr>
              <w:t>Select an Unpackaged Dangerous Good</w:t>
            </w:r>
          </w:p>
        </w:tc>
        <w:tc>
          <w:tcPr>
            <w:tcW w:w="0" w:type="auto"/>
          </w:tcPr>
          <w:p w14:paraId="1CEAC8FD" w14:textId="77777777" w:rsidR="00AF20D4" w:rsidRPr="00D013AF" w:rsidRDefault="00D013AF">
            <w:pPr>
              <w:rPr>
                <w:sz w:val="16"/>
              </w:rPr>
            </w:pPr>
            <w:r w:rsidRPr="00D013AF">
              <w:rPr>
                <w:sz w:val="16"/>
              </w:rPr>
              <w:t xml:space="preserve">In the </w:t>
            </w:r>
            <w:r w:rsidRPr="00D013AF">
              <w:rPr>
                <w:rStyle w:val="SAPScreenElement"/>
                <w:sz w:val="16"/>
              </w:rPr>
              <w:t>Search</w:t>
            </w:r>
            <w:r w:rsidRPr="00D013AF">
              <w:rPr>
                <w:sz w:val="16"/>
              </w:rPr>
              <w:t xml:space="preserve"> field, enter </w:t>
            </w:r>
            <w:r w:rsidRPr="00D013AF">
              <w:rPr>
                <w:rStyle w:val="SAPUserEntry"/>
                <w:sz w:val="16"/>
              </w:rPr>
              <w:t>SGPCSVT01</w:t>
            </w:r>
            <w:r w:rsidRPr="00D013AF">
              <w:rPr>
                <w:sz w:val="16"/>
              </w:rPr>
              <w:t>, and then select it from the result list.</w:t>
            </w:r>
          </w:p>
        </w:tc>
        <w:tc>
          <w:tcPr>
            <w:tcW w:w="0" w:type="auto"/>
          </w:tcPr>
          <w:p w14:paraId="762D5CFC" w14:textId="77777777" w:rsidR="00AF20D4" w:rsidRPr="00D013AF" w:rsidRDefault="00D013AF">
            <w:pPr>
              <w:rPr>
                <w:sz w:val="16"/>
              </w:rPr>
            </w:pPr>
            <w:r w:rsidRPr="00D013AF">
              <w:rPr>
                <w:sz w:val="16"/>
              </w:rPr>
              <w:t xml:space="preserve">The </w:t>
            </w:r>
            <w:r w:rsidRPr="00D013AF">
              <w:rPr>
                <w:rStyle w:val="SAPScreenElement"/>
                <w:sz w:val="16"/>
              </w:rPr>
              <w:t>Classify Unpackaged Dangerous Goods</w:t>
            </w:r>
            <w:r w:rsidRPr="00D013AF">
              <w:rPr>
                <w:sz w:val="16"/>
              </w:rPr>
              <w:t xml:space="preserve"> screen is displayed. The released analytical composition and a list with all assigned dangerous goods regulations for the product are displayed.</w:t>
            </w:r>
          </w:p>
        </w:tc>
        <w:tc>
          <w:tcPr>
            <w:tcW w:w="0" w:type="auto"/>
          </w:tcPr>
          <w:p w14:paraId="45552FE6" w14:textId="77777777" w:rsidR="00D013AF" w:rsidRPr="00D013AF" w:rsidRDefault="00D013AF">
            <w:pPr>
              <w:rPr>
                <w:sz w:val="16"/>
              </w:rPr>
            </w:pPr>
          </w:p>
        </w:tc>
      </w:tr>
      <w:tr w:rsidR="00AF20D4" w:rsidRPr="00D013AF" w14:paraId="04DD7229" w14:textId="77777777" w:rsidTr="00D013AF">
        <w:tc>
          <w:tcPr>
            <w:tcW w:w="0" w:type="auto"/>
          </w:tcPr>
          <w:p w14:paraId="66C77E46" w14:textId="77777777" w:rsidR="00AF20D4" w:rsidRPr="00D013AF" w:rsidRDefault="00D013AF">
            <w:pPr>
              <w:rPr>
                <w:sz w:val="16"/>
              </w:rPr>
            </w:pPr>
            <w:r w:rsidRPr="00D013AF">
              <w:rPr>
                <w:sz w:val="16"/>
              </w:rPr>
              <w:t>8</w:t>
            </w:r>
          </w:p>
        </w:tc>
        <w:tc>
          <w:tcPr>
            <w:tcW w:w="0" w:type="auto"/>
          </w:tcPr>
          <w:p w14:paraId="0E4434A6" w14:textId="77777777" w:rsidR="00AF20D4" w:rsidRPr="00D013AF" w:rsidRDefault="00D013AF">
            <w:pPr>
              <w:rPr>
                <w:sz w:val="16"/>
              </w:rPr>
            </w:pPr>
            <w:r w:rsidRPr="00D013AF">
              <w:rPr>
                <w:rStyle w:val="SAPEmphasis"/>
                <w:sz w:val="16"/>
              </w:rPr>
              <w:t>Select a Regulation</w:t>
            </w:r>
          </w:p>
        </w:tc>
        <w:tc>
          <w:tcPr>
            <w:tcW w:w="0" w:type="auto"/>
          </w:tcPr>
          <w:p w14:paraId="69A48963" w14:textId="77777777" w:rsidR="00AF20D4" w:rsidRPr="00D013AF" w:rsidRDefault="00D013AF">
            <w:pPr>
              <w:rPr>
                <w:sz w:val="16"/>
              </w:rPr>
            </w:pPr>
            <w:r w:rsidRPr="00D013AF">
              <w:rPr>
                <w:sz w:val="16"/>
              </w:rPr>
              <w:t xml:space="preserve">In the </w:t>
            </w:r>
            <w:r w:rsidRPr="00D013AF">
              <w:rPr>
                <w:rStyle w:val="SAPScreenElement"/>
                <w:sz w:val="16"/>
              </w:rPr>
              <w:t>Basic Classification</w:t>
            </w:r>
            <w:r w:rsidRPr="00D013AF">
              <w:rPr>
                <w:sz w:val="16"/>
              </w:rPr>
              <w:t xml:space="preserve"> section, choose the first regulation in the list.</w:t>
            </w:r>
          </w:p>
        </w:tc>
        <w:tc>
          <w:tcPr>
            <w:tcW w:w="0" w:type="auto"/>
          </w:tcPr>
          <w:p w14:paraId="683786EF" w14:textId="77777777" w:rsidR="00AF20D4" w:rsidRPr="00D013AF" w:rsidRDefault="00D013AF">
            <w:pPr>
              <w:rPr>
                <w:sz w:val="16"/>
              </w:rPr>
            </w:pPr>
            <w:r w:rsidRPr="00D013AF">
              <w:rPr>
                <w:sz w:val="16"/>
              </w:rPr>
              <w:t xml:space="preserve">The </w:t>
            </w:r>
            <w:r w:rsidRPr="00D013AF">
              <w:rPr>
                <w:rStyle w:val="SAPScreenElement"/>
                <w:sz w:val="16"/>
              </w:rPr>
              <w:t>Dangerous Goods - Classification Details</w:t>
            </w:r>
            <w:r w:rsidRPr="00D013AF">
              <w:rPr>
                <w:sz w:val="16"/>
              </w:rPr>
              <w:t xml:space="preserve"> screen for the selected regulation is displayed.</w:t>
            </w:r>
          </w:p>
        </w:tc>
        <w:tc>
          <w:tcPr>
            <w:tcW w:w="0" w:type="auto"/>
          </w:tcPr>
          <w:p w14:paraId="35407536" w14:textId="77777777" w:rsidR="00D013AF" w:rsidRPr="00D013AF" w:rsidRDefault="00D013AF">
            <w:pPr>
              <w:rPr>
                <w:sz w:val="16"/>
              </w:rPr>
            </w:pPr>
          </w:p>
        </w:tc>
      </w:tr>
      <w:tr w:rsidR="00AF20D4" w:rsidRPr="00D013AF" w14:paraId="5E480994" w14:textId="77777777" w:rsidTr="00D013AF">
        <w:tc>
          <w:tcPr>
            <w:tcW w:w="0" w:type="auto"/>
          </w:tcPr>
          <w:p w14:paraId="3E7144B2" w14:textId="77777777" w:rsidR="00AF20D4" w:rsidRPr="00D013AF" w:rsidRDefault="00D013AF">
            <w:pPr>
              <w:rPr>
                <w:sz w:val="16"/>
              </w:rPr>
            </w:pPr>
            <w:r w:rsidRPr="00D013AF">
              <w:rPr>
                <w:sz w:val="16"/>
              </w:rPr>
              <w:t>9</w:t>
            </w:r>
          </w:p>
        </w:tc>
        <w:tc>
          <w:tcPr>
            <w:tcW w:w="0" w:type="auto"/>
          </w:tcPr>
          <w:p w14:paraId="1A65242D" w14:textId="77777777" w:rsidR="00AF20D4" w:rsidRPr="00D013AF" w:rsidRDefault="00D013AF">
            <w:pPr>
              <w:rPr>
                <w:sz w:val="16"/>
              </w:rPr>
            </w:pPr>
            <w:r w:rsidRPr="00D013AF">
              <w:rPr>
                <w:rStyle w:val="SAPEmphasis"/>
                <w:sz w:val="16"/>
              </w:rPr>
              <w:t>Classify the Unpackaged Product</w:t>
            </w:r>
          </w:p>
        </w:tc>
        <w:tc>
          <w:tcPr>
            <w:tcW w:w="0" w:type="auto"/>
          </w:tcPr>
          <w:p w14:paraId="6A633840" w14:textId="77777777" w:rsidR="00D013AF" w:rsidRPr="00D013AF" w:rsidRDefault="00D013AF">
            <w:pPr>
              <w:rPr>
                <w:sz w:val="16"/>
              </w:rPr>
            </w:pPr>
            <w:r w:rsidRPr="00D013AF">
              <w:rPr>
                <w:sz w:val="16"/>
              </w:rPr>
              <w:t xml:space="preserve">Choose </w:t>
            </w:r>
            <w:r w:rsidRPr="00D013AF">
              <w:rPr>
                <w:rStyle w:val="SAPScreenElement"/>
                <w:sz w:val="16"/>
              </w:rPr>
              <w:t>Edit</w:t>
            </w:r>
            <w:r w:rsidRPr="00D013AF">
              <w:rPr>
                <w:sz w:val="16"/>
              </w:rPr>
              <w:t>.</w:t>
            </w:r>
          </w:p>
          <w:p w14:paraId="5BB7356D" w14:textId="77777777" w:rsidR="00D013AF" w:rsidRPr="00D013AF" w:rsidRDefault="00D013AF">
            <w:pPr>
              <w:rPr>
                <w:sz w:val="16"/>
              </w:rPr>
            </w:pPr>
            <w:r w:rsidRPr="00D013AF">
              <w:rPr>
                <w:sz w:val="16"/>
              </w:rPr>
              <w:t xml:space="preserve">In the </w:t>
            </w:r>
            <w:r w:rsidRPr="00D013AF">
              <w:rPr>
                <w:rStyle w:val="SAPScreenElement"/>
                <w:sz w:val="16"/>
              </w:rPr>
              <w:t>Classification</w:t>
            </w:r>
            <w:r w:rsidRPr="00D013AF">
              <w:rPr>
                <w:sz w:val="16"/>
              </w:rPr>
              <w:t xml:space="preserve"> section, select the following data:</w:t>
            </w:r>
          </w:p>
          <w:p w14:paraId="1A6901D4" w14:textId="77777777" w:rsidR="00D013AF" w:rsidRPr="00D013AF" w:rsidRDefault="00D013AF">
            <w:pPr>
              <w:pStyle w:val="listpara1"/>
              <w:numPr>
                <w:ilvl w:val="0"/>
                <w:numId w:val="61"/>
              </w:numPr>
              <w:rPr>
                <w:sz w:val="16"/>
              </w:rPr>
            </w:pPr>
            <w:r w:rsidRPr="00D013AF">
              <w:rPr>
                <w:rStyle w:val="SAPScreenElement"/>
                <w:sz w:val="16"/>
              </w:rPr>
              <w:t>Classified As</w:t>
            </w:r>
            <w:r w:rsidRPr="00D013AF">
              <w:rPr>
                <w:sz w:val="16"/>
              </w:rPr>
              <w:t xml:space="preserve">: </w:t>
            </w:r>
            <w:r w:rsidRPr="00D013AF">
              <w:rPr>
                <w:rStyle w:val="SAPScreenElement"/>
                <w:sz w:val="16"/>
              </w:rPr>
              <w:t>No Dangerous Goods</w:t>
            </w:r>
          </w:p>
          <w:p w14:paraId="14B09B2C" w14:textId="77777777" w:rsidR="00D013AF" w:rsidRPr="00D013AF" w:rsidRDefault="00D013AF">
            <w:pPr>
              <w:rPr>
                <w:sz w:val="16"/>
              </w:rPr>
            </w:pPr>
            <w:r w:rsidRPr="00D013AF">
              <w:rPr>
                <w:sz w:val="16"/>
              </w:rPr>
              <w:t xml:space="preserve">In the </w:t>
            </w:r>
            <w:r w:rsidRPr="00D013AF">
              <w:rPr>
                <w:rStyle w:val="SAPScreenElement"/>
                <w:sz w:val="16"/>
              </w:rPr>
              <w:t>Transport Permission</w:t>
            </w:r>
            <w:r w:rsidRPr="00D013AF">
              <w:rPr>
                <w:sz w:val="16"/>
              </w:rPr>
              <w:t xml:space="preserve"> section, select the following data:</w:t>
            </w:r>
          </w:p>
          <w:p w14:paraId="17A88C85" w14:textId="77777777" w:rsidR="00D013AF" w:rsidRPr="00D013AF" w:rsidRDefault="00D013AF">
            <w:pPr>
              <w:pStyle w:val="listpara1"/>
              <w:numPr>
                <w:ilvl w:val="0"/>
                <w:numId w:val="62"/>
              </w:numPr>
              <w:rPr>
                <w:sz w:val="16"/>
              </w:rPr>
            </w:pPr>
            <w:r w:rsidRPr="00D013AF">
              <w:rPr>
                <w:rStyle w:val="SAPScreenElement"/>
                <w:sz w:val="16"/>
              </w:rPr>
              <w:t>Transport Permission</w:t>
            </w:r>
            <w:r w:rsidRPr="00D013AF">
              <w:rPr>
                <w:sz w:val="16"/>
              </w:rPr>
              <w:t xml:space="preserve">: </w:t>
            </w:r>
            <w:r w:rsidRPr="00D013AF">
              <w:rPr>
                <w:rStyle w:val="SAPScreenElement"/>
                <w:sz w:val="16"/>
              </w:rPr>
              <w:t>Allowed</w:t>
            </w:r>
          </w:p>
          <w:p w14:paraId="7992A272" w14:textId="563DB07D"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096EEFC5" w14:textId="77777777" w:rsidR="00AF20D4" w:rsidRPr="00D013AF" w:rsidRDefault="00D013AF">
            <w:pPr>
              <w:rPr>
                <w:sz w:val="16"/>
              </w:rPr>
            </w:pPr>
            <w:r w:rsidRPr="00D013AF">
              <w:rPr>
                <w:sz w:val="16"/>
              </w:rPr>
              <w:t>The classification with the selected data is saved.</w:t>
            </w:r>
          </w:p>
        </w:tc>
        <w:tc>
          <w:tcPr>
            <w:tcW w:w="0" w:type="auto"/>
          </w:tcPr>
          <w:p w14:paraId="7FF111E2" w14:textId="77777777" w:rsidR="00D013AF" w:rsidRPr="00D013AF" w:rsidRDefault="00D013AF">
            <w:pPr>
              <w:rPr>
                <w:sz w:val="16"/>
              </w:rPr>
            </w:pPr>
          </w:p>
        </w:tc>
      </w:tr>
      <w:tr w:rsidR="00AF20D4" w:rsidRPr="00D013AF" w14:paraId="62B43F4F" w14:textId="77777777" w:rsidTr="00D013AF">
        <w:tc>
          <w:tcPr>
            <w:tcW w:w="0" w:type="auto"/>
          </w:tcPr>
          <w:p w14:paraId="0CA463FC" w14:textId="77777777" w:rsidR="00AF20D4" w:rsidRPr="00D013AF" w:rsidRDefault="00D013AF">
            <w:pPr>
              <w:rPr>
                <w:sz w:val="16"/>
              </w:rPr>
            </w:pPr>
            <w:r w:rsidRPr="00D013AF">
              <w:rPr>
                <w:sz w:val="16"/>
              </w:rPr>
              <w:t>10</w:t>
            </w:r>
          </w:p>
        </w:tc>
        <w:tc>
          <w:tcPr>
            <w:tcW w:w="0" w:type="auto"/>
          </w:tcPr>
          <w:p w14:paraId="199C7FA2" w14:textId="77777777" w:rsidR="00AF20D4" w:rsidRPr="00D013AF" w:rsidRDefault="00D013AF">
            <w:pPr>
              <w:rPr>
                <w:sz w:val="16"/>
              </w:rPr>
            </w:pPr>
            <w:r w:rsidRPr="00D013AF">
              <w:rPr>
                <w:rStyle w:val="SAPEmphasis"/>
                <w:sz w:val="16"/>
              </w:rPr>
              <w:t>Navigate Back</w:t>
            </w:r>
          </w:p>
        </w:tc>
        <w:tc>
          <w:tcPr>
            <w:tcW w:w="0" w:type="auto"/>
          </w:tcPr>
          <w:p w14:paraId="23D92F76" w14:textId="77777777" w:rsidR="00AF20D4" w:rsidRPr="00D013AF" w:rsidRDefault="00D013AF">
            <w:pPr>
              <w:rPr>
                <w:sz w:val="16"/>
              </w:rPr>
            </w:pPr>
            <w:r w:rsidRPr="00D013AF">
              <w:rPr>
                <w:sz w:val="16"/>
              </w:rPr>
              <w:t xml:space="preserve">Navigate back to the </w:t>
            </w:r>
            <w:r w:rsidRPr="00D013AF">
              <w:rPr>
                <w:rStyle w:val="SAPScreenElement"/>
                <w:sz w:val="16"/>
              </w:rPr>
              <w:t>Classify Unpackaged Dangerous Goods</w:t>
            </w:r>
            <w:r w:rsidRPr="00D013AF">
              <w:rPr>
                <w:sz w:val="16"/>
              </w:rPr>
              <w:t xml:space="preserve"> screen.</w:t>
            </w:r>
          </w:p>
        </w:tc>
        <w:tc>
          <w:tcPr>
            <w:tcW w:w="0" w:type="auto"/>
          </w:tcPr>
          <w:p w14:paraId="5DFE91E4" w14:textId="77777777" w:rsidR="00AF20D4" w:rsidRPr="00D013AF" w:rsidRDefault="00D013AF">
            <w:pPr>
              <w:rPr>
                <w:sz w:val="16"/>
              </w:rPr>
            </w:pPr>
            <w:r w:rsidRPr="00D013AF">
              <w:rPr>
                <w:sz w:val="16"/>
              </w:rPr>
              <w:t xml:space="preserve">The </w:t>
            </w:r>
            <w:r w:rsidRPr="00D013AF">
              <w:rPr>
                <w:rStyle w:val="SAPScreenElement"/>
                <w:sz w:val="16"/>
              </w:rPr>
              <w:t>Classify Unpackaged Dangerous Goods</w:t>
            </w:r>
            <w:r w:rsidRPr="00D013AF">
              <w:rPr>
                <w:sz w:val="16"/>
              </w:rPr>
              <w:t xml:space="preserve"> screen is displayed.</w:t>
            </w:r>
          </w:p>
        </w:tc>
        <w:tc>
          <w:tcPr>
            <w:tcW w:w="0" w:type="auto"/>
          </w:tcPr>
          <w:p w14:paraId="0A2FB15F" w14:textId="77777777" w:rsidR="00D013AF" w:rsidRPr="00D013AF" w:rsidRDefault="00D013AF">
            <w:pPr>
              <w:rPr>
                <w:sz w:val="16"/>
              </w:rPr>
            </w:pPr>
          </w:p>
        </w:tc>
      </w:tr>
      <w:tr w:rsidR="00AF20D4" w:rsidRPr="00D013AF" w14:paraId="5F0F6B58" w14:textId="77777777" w:rsidTr="00D013AF">
        <w:tc>
          <w:tcPr>
            <w:tcW w:w="0" w:type="auto"/>
          </w:tcPr>
          <w:p w14:paraId="37EDA393" w14:textId="77777777" w:rsidR="00AF20D4" w:rsidRPr="00D013AF" w:rsidRDefault="00D013AF">
            <w:pPr>
              <w:rPr>
                <w:sz w:val="16"/>
              </w:rPr>
            </w:pPr>
            <w:r w:rsidRPr="00D013AF">
              <w:rPr>
                <w:sz w:val="16"/>
              </w:rPr>
              <w:t>11</w:t>
            </w:r>
          </w:p>
        </w:tc>
        <w:tc>
          <w:tcPr>
            <w:tcW w:w="0" w:type="auto"/>
          </w:tcPr>
          <w:p w14:paraId="32A90B21" w14:textId="77777777" w:rsidR="00AF20D4" w:rsidRPr="00D013AF" w:rsidRDefault="00D013AF">
            <w:pPr>
              <w:rPr>
                <w:sz w:val="16"/>
              </w:rPr>
            </w:pPr>
            <w:r w:rsidRPr="00D013AF">
              <w:rPr>
                <w:rStyle w:val="SAPEmphasis"/>
                <w:sz w:val="16"/>
              </w:rPr>
              <w:t>Classify Product According to the Other Regulations</w:t>
            </w:r>
          </w:p>
        </w:tc>
        <w:tc>
          <w:tcPr>
            <w:tcW w:w="0" w:type="auto"/>
          </w:tcPr>
          <w:p w14:paraId="46F38B85" w14:textId="77777777" w:rsidR="00D013AF" w:rsidRPr="00D013AF" w:rsidRDefault="00D013AF">
            <w:pPr>
              <w:rPr>
                <w:sz w:val="16"/>
              </w:rPr>
            </w:pPr>
            <w:r w:rsidRPr="00D013AF">
              <w:rPr>
                <w:sz w:val="16"/>
              </w:rPr>
              <w:t xml:space="preserve">Select the regulation that you've just processed and choose </w:t>
            </w:r>
            <w:r w:rsidRPr="00D013AF">
              <w:rPr>
                <w:rStyle w:val="SAPScreenElement"/>
                <w:sz w:val="16"/>
              </w:rPr>
              <w:t>Apply Classification to Other Regulations</w:t>
            </w:r>
            <w:r w:rsidRPr="00D013AF">
              <w:rPr>
                <w:sz w:val="16"/>
              </w:rPr>
              <w:t>.</w:t>
            </w:r>
          </w:p>
          <w:p w14:paraId="105A5155" w14:textId="38238D61" w:rsidR="00AF20D4" w:rsidRPr="00D013AF" w:rsidRDefault="00D013AF">
            <w:pPr>
              <w:rPr>
                <w:sz w:val="16"/>
              </w:rPr>
            </w:pPr>
            <w:r w:rsidRPr="00D013AF">
              <w:rPr>
                <w:sz w:val="16"/>
              </w:rPr>
              <w:t xml:space="preserve">In the newly opened dialog box, select all regulation, and choose </w:t>
            </w:r>
            <w:r w:rsidRPr="00D013AF">
              <w:rPr>
                <w:rStyle w:val="SAPScreenElement"/>
                <w:sz w:val="16"/>
              </w:rPr>
              <w:t>Apply Classification</w:t>
            </w:r>
            <w:r w:rsidRPr="00D013AF">
              <w:rPr>
                <w:sz w:val="16"/>
              </w:rPr>
              <w:t>.</w:t>
            </w:r>
          </w:p>
        </w:tc>
        <w:tc>
          <w:tcPr>
            <w:tcW w:w="0" w:type="auto"/>
          </w:tcPr>
          <w:p w14:paraId="73EED1BD" w14:textId="77777777" w:rsidR="00AF20D4" w:rsidRPr="00D013AF" w:rsidRDefault="00D013AF">
            <w:pPr>
              <w:rPr>
                <w:sz w:val="16"/>
              </w:rPr>
            </w:pPr>
            <w:r w:rsidRPr="00D013AF">
              <w:rPr>
                <w:sz w:val="16"/>
              </w:rPr>
              <w:t>The system applies the classification you've done for the first regulation to all other selected regulations and saves the classifications in draft versions.</w:t>
            </w:r>
          </w:p>
        </w:tc>
        <w:tc>
          <w:tcPr>
            <w:tcW w:w="0" w:type="auto"/>
          </w:tcPr>
          <w:p w14:paraId="2BF131C7" w14:textId="77777777" w:rsidR="00D013AF" w:rsidRPr="00D013AF" w:rsidRDefault="00D013AF">
            <w:pPr>
              <w:rPr>
                <w:sz w:val="16"/>
              </w:rPr>
            </w:pPr>
          </w:p>
        </w:tc>
      </w:tr>
      <w:tr w:rsidR="00AF20D4" w:rsidRPr="00D013AF" w14:paraId="456DBAEA" w14:textId="77777777" w:rsidTr="00D013AF">
        <w:tc>
          <w:tcPr>
            <w:tcW w:w="0" w:type="auto"/>
          </w:tcPr>
          <w:p w14:paraId="6D95F6D1" w14:textId="77777777" w:rsidR="00AF20D4" w:rsidRPr="00D013AF" w:rsidRDefault="00D013AF">
            <w:pPr>
              <w:rPr>
                <w:sz w:val="16"/>
              </w:rPr>
            </w:pPr>
            <w:r w:rsidRPr="00D013AF">
              <w:rPr>
                <w:sz w:val="16"/>
              </w:rPr>
              <w:t>12</w:t>
            </w:r>
          </w:p>
        </w:tc>
        <w:tc>
          <w:tcPr>
            <w:tcW w:w="0" w:type="auto"/>
          </w:tcPr>
          <w:p w14:paraId="2D2AA6B0" w14:textId="77777777" w:rsidR="00AF20D4" w:rsidRPr="00D013AF" w:rsidRDefault="00D013AF">
            <w:pPr>
              <w:rPr>
                <w:sz w:val="16"/>
              </w:rPr>
            </w:pPr>
            <w:r w:rsidRPr="00D013AF">
              <w:rPr>
                <w:rStyle w:val="SAPEmphasis"/>
                <w:sz w:val="16"/>
              </w:rPr>
              <w:t>Release Classifications</w:t>
            </w:r>
          </w:p>
        </w:tc>
        <w:tc>
          <w:tcPr>
            <w:tcW w:w="0" w:type="auto"/>
          </w:tcPr>
          <w:p w14:paraId="097772BE" w14:textId="77777777" w:rsidR="00D013AF" w:rsidRPr="00D013AF" w:rsidRDefault="00D013AF">
            <w:pPr>
              <w:rPr>
                <w:sz w:val="16"/>
              </w:rPr>
            </w:pPr>
            <w:r w:rsidRPr="00D013AF">
              <w:rPr>
                <w:sz w:val="16"/>
              </w:rPr>
              <w:t xml:space="preserve">Select all regulations that are in progress and choose </w:t>
            </w:r>
            <w:r w:rsidRPr="00D013AF">
              <w:rPr>
                <w:rStyle w:val="SAPScreenElement"/>
                <w:sz w:val="16"/>
              </w:rPr>
              <w:t>Release</w:t>
            </w:r>
            <w:r w:rsidRPr="00D013AF">
              <w:rPr>
                <w:sz w:val="16"/>
              </w:rPr>
              <w:t>.</w:t>
            </w:r>
          </w:p>
          <w:p w14:paraId="17866497" w14:textId="083C3986" w:rsidR="00AF20D4" w:rsidRPr="00D013AF" w:rsidRDefault="00D013AF">
            <w:pPr>
              <w:rPr>
                <w:sz w:val="16"/>
              </w:rPr>
            </w:pPr>
            <w:r w:rsidRPr="00D013AF">
              <w:rPr>
                <w:sz w:val="16"/>
              </w:rPr>
              <w:lastRenderedPageBreak/>
              <w:t xml:space="preserve">Choose </w:t>
            </w:r>
            <w:r w:rsidRPr="00D013AF">
              <w:rPr>
                <w:rStyle w:val="SAPScreenElement"/>
                <w:sz w:val="16"/>
              </w:rPr>
              <w:t>Save Drafts and Release</w:t>
            </w:r>
            <w:r w:rsidRPr="00D013AF">
              <w:rPr>
                <w:sz w:val="16"/>
              </w:rPr>
              <w:t>.</w:t>
            </w:r>
          </w:p>
        </w:tc>
        <w:tc>
          <w:tcPr>
            <w:tcW w:w="0" w:type="auto"/>
          </w:tcPr>
          <w:p w14:paraId="19CDB05A" w14:textId="77777777" w:rsidR="00AF20D4" w:rsidRPr="00D013AF" w:rsidRDefault="00D013AF">
            <w:pPr>
              <w:rPr>
                <w:sz w:val="16"/>
              </w:rPr>
            </w:pPr>
            <w:r w:rsidRPr="00D013AF">
              <w:rPr>
                <w:sz w:val="16"/>
              </w:rPr>
              <w:lastRenderedPageBreak/>
              <w:t>All classifications for the product are released.</w:t>
            </w:r>
          </w:p>
        </w:tc>
        <w:tc>
          <w:tcPr>
            <w:tcW w:w="0" w:type="auto"/>
          </w:tcPr>
          <w:p w14:paraId="02F328B8" w14:textId="77777777" w:rsidR="00D013AF" w:rsidRPr="00D013AF" w:rsidRDefault="00D013AF">
            <w:pPr>
              <w:rPr>
                <w:sz w:val="16"/>
              </w:rPr>
            </w:pPr>
          </w:p>
        </w:tc>
      </w:tr>
      <w:tr w:rsidR="00AF20D4" w:rsidRPr="00D013AF" w14:paraId="20ACAC88" w14:textId="77777777" w:rsidTr="00D013AF">
        <w:tc>
          <w:tcPr>
            <w:tcW w:w="0" w:type="auto"/>
          </w:tcPr>
          <w:p w14:paraId="1DA872F6" w14:textId="77777777" w:rsidR="00AF20D4" w:rsidRPr="00D013AF" w:rsidRDefault="00D013AF">
            <w:pPr>
              <w:rPr>
                <w:sz w:val="16"/>
              </w:rPr>
            </w:pPr>
            <w:r w:rsidRPr="00D013AF">
              <w:rPr>
                <w:sz w:val="16"/>
              </w:rPr>
              <w:t>13</w:t>
            </w:r>
          </w:p>
        </w:tc>
        <w:tc>
          <w:tcPr>
            <w:tcW w:w="0" w:type="auto"/>
          </w:tcPr>
          <w:p w14:paraId="624F0A93" w14:textId="77777777" w:rsidR="00AF20D4" w:rsidRPr="00D013AF" w:rsidRDefault="00D013AF">
            <w:pPr>
              <w:rPr>
                <w:sz w:val="16"/>
              </w:rPr>
            </w:pPr>
            <w:r w:rsidRPr="00D013AF">
              <w:rPr>
                <w:rStyle w:val="SAPEmphasis"/>
                <w:sz w:val="16"/>
              </w:rPr>
              <w:t>Navigate to App</w:t>
            </w:r>
          </w:p>
        </w:tc>
        <w:tc>
          <w:tcPr>
            <w:tcW w:w="0" w:type="auto"/>
          </w:tcPr>
          <w:p w14:paraId="0D55A6FC" w14:textId="77777777" w:rsidR="00AF20D4" w:rsidRPr="00D013AF" w:rsidRDefault="00D013AF">
            <w:pPr>
              <w:rPr>
                <w:sz w:val="16"/>
              </w:rPr>
            </w:pPr>
            <w:r w:rsidRPr="00D013AF">
              <w:rPr>
                <w:sz w:val="16"/>
              </w:rPr>
              <w:t xml:space="preserve">Open </w:t>
            </w:r>
            <w:r w:rsidRPr="00D013AF">
              <w:rPr>
                <w:rStyle w:val="SAPScreenElement"/>
                <w:sz w:val="16"/>
              </w:rPr>
              <w:t>My Packaged Dangerous Goods</w:t>
            </w:r>
            <w:r w:rsidRPr="00D013AF">
              <w:rPr>
                <w:sz w:val="16"/>
              </w:rPr>
              <w:t xml:space="preserve"> </w:t>
            </w:r>
            <w:r w:rsidRPr="00D013AF">
              <w:rPr>
                <w:rStyle w:val="SAPMonospace"/>
                <w:sz w:val="16"/>
              </w:rPr>
              <w:t>(F3711)</w:t>
            </w:r>
            <w:r w:rsidRPr="00D013AF">
              <w:rPr>
                <w:sz w:val="16"/>
              </w:rPr>
              <w:t>.</w:t>
            </w:r>
          </w:p>
        </w:tc>
        <w:tc>
          <w:tcPr>
            <w:tcW w:w="0" w:type="auto"/>
          </w:tcPr>
          <w:p w14:paraId="29F3D582" w14:textId="77777777" w:rsidR="00AF20D4" w:rsidRPr="00D013AF" w:rsidRDefault="00D013AF">
            <w:pPr>
              <w:rPr>
                <w:sz w:val="16"/>
              </w:rPr>
            </w:pPr>
            <w:r w:rsidRPr="00D013AF">
              <w:rPr>
                <w:sz w:val="16"/>
              </w:rPr>
              <w:t xml:space="preserve">The </w:t>
            </w:r>
            <w:r w:rsidRPr="00D013AF">
              <w:rPr>
                <w:rStyle w:val="SAPScreenElement"/>
                <w:sz w:val="16"/>
              </w:rPr>
              <w:t>My Packaged Dangerous Goods</w:t>
            </w:r>
            <w:r w:rsidRPr="00D013AF">
              <w:rPr>
                <w:sz w:val="16"/>
              </w:rPr>
              <w:t xml:space="preserve"> screen is displayed.</w:t>
            </w:r>
          </w:p>
        </w:tc>
        <w:tc>
          <w:tcPr>
            <w:tcW w:w="0" w:type="auto"/>
          </w:tcPr>
          <w:p w14:paraId="0A52AC67" w14:textId="77777777" w:rsidR="00D013AF" w:rsidRPr="00D013AF" w:rsidRDefault="00D013AF">
            <w:pPr>
              <w:rPr>
                <w:sz w:val="16"/>
              </w:rPr>
            </w:pPr>
          </w:p>
        </w:tc>
      </w:tr>
      <w:tr w:rsidR="00AF20D4" w:rsidRPr="00D013AF" w14:paraId="278238B9" w14:textId="77777777" w:rsidTr="00D013AF">
        <w:tc>
          <w:tcPr>
            <w:tcW w:w="0" w:type="auto"/>
          </w:tcPr>
          <w:p w14:paraId="1B63B154" w14:textId="77777777" w:rsidR="00AF20D4" w:rsidRPr="00D013AF" w:rsidRDefault="00D013AF">
            <w:pPr>
              <w:rPr>
                <w:sz w:val="16"/>
              </w:rPr>
            </w:pPr>
            <w:r w:rsidRPr="00D013AF">
              <w:rPr>
                <w:sz w:val="16"/>
              </w:rPr>
              <w:t>14</w:t>
            </w:r>
          </w:p>
        </w:tc>
        <w:tc>
          <w:tcPr>
            <w:tcW w:w="0" w:type="auto"/>
          </w:tcPr>
          <w:p w14:paraId="5A96A7C6" w14:textId="77777777" w:rsidR="00AF20D4" w:rsidRPr="00D013AF" w:rsidRDefault="00D013AF">
            <w:pPr>
              <w:rPr>
                <w:sz w:val="16"/>
              </w:rPr>
            </w:pPr>
            <w:r w:rsidRPr="00D013AF">
              <w:rPr>
                <w:rStyle w:val="SAPEmphasis"/>
                <w:sz w:val="16"/>
              </w:rPr>
              <w:t>Select a Packaged Dangerous Good</w:t>
            </w:r>
          </w:p>
        </w:tc>
        <w:tc>
          <w:tcPr>
            <w:tcW w:w="0" w:type="auto"/>
          </w:tcPr>
          <w:p w14:paraId="60AF42FA" w14:textId="77777777" w:rsidR="00AF20D4" w:rsidRPr="00D013AF" w:rsidRDefault="00D013AF">
            <w:pPr>
              <w:rPr>
                <w:sz w:val="16"/>
              </w:rPr>
            </w:pPr>
            <w:r w:rsidRPr="00D013AF">
              <w:rPr>
                <w:sz w:val="16"/>
              </w:rPr>
              <w:t xml:space="preserve">In the </w:t>
            </w:r>
            <w:r w:rsidRPr="00D013AF">
              <w:rPr>
                <w:rStyle w:val="SAPScreenElement"/>
                <w:sz w:val="16"/>
              </w:rPr>
              <w:t>Search</w:t>
            </w:r>
            <w:r w:rsidRPr="00D013AF">
              <w:rPr>
                <w:sz w:val="16"/>
              </w:rPr>
              <w:t xml:space="preserve"> field, enter </w:t>
            </w:r>
            <w:r w:rsidRPr="00D013AF">
              <w:rPr>
                <w:rStyle w:val="SAPUserEntry"/>
                <w:sz w:val="16"/>
              </w:rPr>
              <w:t>FGPCSVT01</w:t>
            </w:r>
            <w:r w:rsidRPr="00D013AF">
              <w:rPr>
                <w:sz w:val="16"/>
              </w:rPr>
              <w:t>, and then select it from the result list.</w:t>
            </w:r>
          </w:p>
        </w:tc>
        <w:tc>
          <w:tcPr>
            <w:tcW w:w="0" w:type="auto"/>
          </w:tcPr>
          <w:p w14:paraId="3EA947D0" w14:textId="77777777" w:rsidR="00AF20D4" w:rsidRPr="00D013AF" w:rsidRDefault="00D013AF">
            <w:pPr>
              <w:rPr>
                <w:sz w:val="16"/>
              </w:rPr>
            </w:pPr>
            <w:r w:rsidRPr="00D013AF">
              <w:rPr>
                <w:sz w:val="16"/>
              </w:rPr>
              <w:t xml:space="preserve">The </w:t>
            </w:r>
            <w:r w:rsidRPr="00D013AF">
              <w:rPr>
                <w:rStyle w:val="SAPScreenElement"/>
                <w:sz w:val="16"/>
              </w:rPr>
              <w:t>Classify Packaged Dangerous Good</w:t>
            </w:r>
            <w:r w:rsidRPr="00D013AF">
              <w:rPr>
                <w:sz w:val="16"/>
              </w:rPr>
              <w:t xml:space="preserve"> screen is displayed. The packaging details and a list with all assigned dangerous goods regulations for the product are displayed.</w:t>
            </w:r>
          </w:p>
        </w:tc>
        <w:tc>
          <w:tcPr>
            <w:tcW w:w="0" w:type="auto"/>
          </w:tcPr>
          <w:p w14:paraId="7F34CBFA" w14:textId="77777777" w:rsidR="00D013AF" w:rsidRPr="00D013AF" w:rsidRDefault="00D013AF">
            <w:pPr>
              <w:rPr>
                <w:sz w:val="16"/>
              </w:rPr>
            </w:pPr>
          </w:p>
        </w:tc>
      </w:tr>
      <w:tr w:rsidR="00AF20D4" w:rsidRPr="00D013AF" w14:paraId="21BEA689" w14:textId="77777777" w:rsidTr="00D013AF">
        <w:tc>
          <w:tcPr>
            <w:tcW w:w="0" w:type="auto"/>
          </w:tcPr>
          <w:p w14:paraId="49C6D145" w14:textId="77777777" w:rsidR="00AF20D4" w:rsidRPr="00D013AF" w:rsidRDefault="00D013AF">
            <w:pPr>
              <w:rPr>
                <w:sz w:val="16"/>
              </w:rPr>
            </w:pPr>
            <w:r w:rsidRPr="00D013AF">
              <w:rPr>
                <w:sz w:val="16"/>
              </w:rPr>
              <w:t>15</w:t>
            </w:r>
          </w:p>
        </w:tc>
        <w:tc>
          <w:tcPr>
            <w:tcW w:w="0" w:type="auto"/>
          </w:tcPr>
          <w:p w14:paraId="6B572984" w14:textId="77777777" w:rsidR="00AF20D4" w:rsidRPr="00D013AF" w:rsidRDefault="00D013AF">
            <w:pPr>
              <w:rPr>
                <w:sz w:val="16"/>
              </w:rPr>
            </w:pPr>
            <w:r w:rsidRPr="00D013AF">
              <w:rPr>
                <w:rStyle w:val="SAPEmphasis"/>
                <w:sz w:val="16"/>
              </w:rPr>
              <w:t>Specify Enclosure Variant and Transport Permission</w:t>
            </w:r>
          </w:p>
        </w:tc>
        <w:tc>
          <w:tcPr>
            <w:tcW w:w="0" w:type="auto"/>
          </w:tcPr>
          <w:p w14:paraId="44A8DA7A" w14:textId="77777777" w:rsidR="00D013AF" w:rsidRPr="00D013AF" w:rsidRDefault="00D013AF">
            <w:pPr>
              <w:rPr>
                <w:sz w:val="16"/>
              </w:rPr>
            </w:pPr>
            <w:r w:rsidRPr="00D013AF">
              <w:rPr>
                <w:sz w:val="16"/>
              </w:rPr>
              <w:t xml:space="preserve">Select all regulations and choose </w:t>
            </w:r>
            <w:r w:rsidRPr="00D013AF">
              <w:rPr>
                <w:rStyle w:val="SAPScreenElement"/>
                <w:sz w:val="16"/>
              </w:rPr>
              <w:t>Specify Enclosure Variant</w:t>
            </w:r>
            <w:r w:rsidRPr="00D013AF">
              <w:rPr>
                <w:sz w:val="16"/>
              </w:rPr>
              <w:t>.</w:t>
            </w:r>
          </w:p>
          <w:p w14:paraId="4DE7A410" w14:textId="77777777" w:rsidR="00D013AF" w:rsidRPr="00D013AF" w:rsidRDefault="00D013AF">
            <w:pPr>
              <w:rPr>
                <w:sz w:val="16"/>
              </w:rPr>
            </w:pPr>
            <w:r w:rsidRPr="00D013AF">
              <w:rPr>
                <w:sz w:val="16"/>
              </w:rPr>
              <w:t xml:space="preserve">In the </w:t>
            </w:r>
            <w:r w:rsidRPr="00D013AF">
              <w:rPr>
                <w:rStyle w:val="SAPScreenElement"/>
                <w:sz w:val="16"/>
              </w:rPr>
              <w:t>Specify Enclosure Variant</w:t>
            </w:r>
            <w:r w:rsidRPr="00D013AF">
              <w:rPr>
                <w:sz w:val="16"/>
              </w:rPr>
              <w:t xml:space="preserve"> dialog box, select the following data:</w:t>
            </w:r>
          </w:p>
          <w:p w14:paraId="4BDFD77D" w14:textId="1CD26133" w:rsidR="00AF20D4" w:rsidRPr="00D013AF" w:rsidRDefault="00D013AF">
            <w:pPr>
              <w:pStyle w:val="listpara1"/>
              <w:numPr>
                <w:ilvl w:val="0"/>
                <w:numId w:val="63"/>
              </w:numPr>
              <w:rPr>
                <w:sz w:val="16"/>
              </w:rPr>
            </w:pPr>
            <w:r w:rsidRPr="00D013AF">
              <w:rPr>
                <w:rStyle w:val="SAPScreenElement"/>
                <w:sz w:val="16"/>
              </w:rPr>
              <w:t>Enclosure Variant</w:t>
            </w:r>
            <w:r w:rsidRPr="00D013AF">
              <w:rPr>
                <w:sz w:val="16"/>
              </w:rPr>
              <w:t xml:space="preserve">: </w:t>
            </w:r>
            <w:r w:rsidRPr="00D013AF">
              <w:rPr>
                <w:rStyle w:val="SAPScreenElement"/>
                <w:sz w:val="16"/>
              </w:rPr>
              <w:t>&lt;Leave Empty&gt;</w:t>
            </w:r>
          </w:p>
          <w:p w14:paraId="3FB26BAF" w14:textId="77777777" w:rsidR="00D013AF" w:rsidRPr="00D013AF" w:rsidRDefault="00D013AF">
            <w:pPr>
              <w:pStyle w:val="listpara1"/>
              <w:numPr>
                <w:ilvl w:val="0"/>
                <w:numId w:val="3"/>
              </w:numPr>
              <w:rPr>
                <w:sz w:val="16"/>
              </w:rPr>
            </w:pPr>
            <w:r w:rsidRPr="00D013AF">
              <w:rPr>
                <w:rStyle w:val="SAPScreenElement"/>
                <w:sz w:val="16"/>
              </w:rPr>
              <w:t>Transport Permission</w:t>
            </w:r>
            <w:r w:rsidRPr="00D013AF">
              <w:rPr>
                <w:sz w:val="16"/>
              </w:rPr>
              <w:t xml:space="preserve">: </w:t>
            </w:r>
            <w:r w:rsidRPr="00D013AF">
              <w:rPr>
                <w:rStyle w:val="SAPScreenElement"/>
                <w:sz w:val="16"/>
              </w:rPr>
              <w:t>Allowed</w:t>
            </w:r>
          </w:p>
          <w:p w14:paraId="2A0C3626" w14:textId="4A8DDF0A"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31862992" w14:textId="77777777" w:rsidR="00AF20D4" w:rsidRPr="00D013AF" w:rsidRDefault="00D013AF">
            <w:pPr>
              <w:rPr>
                <w:sz w:val="16"/>
              </w:rPr>
            </w:pPr>
            <w:r w:rsidRPr="00D013AF">
              <w:rPr>
                <w:sz w:val="16"/>
              </w:rPr>
              <w:t xml:space="preserve">The system set the transport permission to </w:t>
            </w:r>
            <w:r w:rsidRPr="00D013AF">
              <w:rPr>
                <w:rStyle w:val="SAPScreenElement"/>
                <w:sz w:val="16"/>
              </w:rPr>
              <w:t>Allowed</w:t>
            </w:r>
            <w:r w:rsidRPr="00D013AF">
              <w:rPr>
                <w:sz w:val="16"/>
              </w:rPr>
              <w:t xml:space="preserve"> for all selected regulations for all applicable modes of transport and saves the classifications in draft versions.</w:t>
            </w:r>
          </w:p>
        </w:tc>
        <w:tc>
          <w:tcPr>
            <w:tcW w:w="0" w:type="auto"/>
          </w:tcPr>
          <w:p w14:paraId="02F590BF" w14:textId="77777777" w:rsidR="00D013AF" w:rsidRPr="00D013AF" w:rsidRDefault="00D013AF">
            <w:pPr>
              <w:rPr>
                <w:sz w:val="16"/>
              </w:rPr>
            </w:pPr>
          </w:p>
        </w:tc>
      </w:tr>
      <w:tr w:rsidR="00AF20D4" w:rsidRPr="00D013AF" w14:paraId="6181B7FE" w14:textId="77777777" w:rsidTr="00D013AF">
        <w:tc>
          <w:tcPr>
            <w:tcW w:w="0" w:type="auto"/>
          </w:tcPr>
          <w:p w14:paraId="2A07A3A0" w14:textId="77777777" w:rsidR="00AF20D4" w:rsidRPr="00D013AF" w:rsidRDefault="00D013AF">
            <w:pPr>
              <w:rPr>
                <w:sz w:val="16"/>
              </w:rPr>
            </w:pPr>
            <w:r w:rsidRPr="00D013AF">
              <w:rPr>
                <w:sz w:val="16"/>
              </w:rPr>
              <w:t>16</w:t>
            </w:r>
          </w:p>
        </w:tc>
        <w:tc>
          <w:tcPr>
            <w:tcW w:w="0" w:type="auto"/>
          </w:tcPr>
          <w:p w14:paraId="021CF10B" w14:textId="77777777" w:rsidR="00AF20D4" w:rsidRPr="00D013AF" w:rsidRDefault="00D013AF">
            <w:pPr>
              <w:rPr>
                <w:sz w:val="16"/>
              </w:rPr>
            </w:pPr>
            <w:r w:rsidRPr="00D013AF">
              <w:rPr>
                <w:rStyle w:val="SAPEmphasis"/>
                <w:sz w:val="16"/>
              </w:rPr>
              <w:t>Release Classifications</w:t>
            </w:r>
          </w:p>
        </w:tc>
        <w:tc>
          <w:tcPr>
            <w:tcW w:w="0" w:type="auto"/>
          </w:tcPr>
          <w:p w14:paraId="544174AE" w14:textId="77777777" w:rsidR="00D013AF" w:rsidRPr="00D013AF" w:rsidRDefault="00D013AF">
            <w:pPr>
              <w:rPr>
                <w:sz w:val="16"/>
              </w:rPr>
            </w:pPr>
            <w:r w:rsidRPr="00D013AF">
              <w:rPr>
                <w:sz w:val="16"/>
              </w:rPr>
              <w:t xml:space="preserve">Select all regulations that are in progress and choose </w:t>
            </w:r>
            <w:r w:rsidRPr="00D013AF">
              <w:rPr>
                <w:rStyle w:val="SAPScreenElement"/>
                <w:sz w:val="16"/>
              </w:rPr>
              <w:t>Release</w:t>
            </w:r>
            <w:r w:rsidRPr="00D013AF">
              <w:rPr>
                <w:sz w:val="16"/>
              </w:rPr>
              <w:t>.</w:t>
            </w:r>
          </w:p>
          <w:p w14:paraId="39C01B45" w14:textId="3AD9E560" w:rsidR="00AF20D4" w:rsidRPr="00D013AF" w:rsidRDefault="00D013AF">
            <w:pPr>
              <w:rPr>
                <w:sz w:val="16"/>
              </w:rPr>
            </w:pPr>
            <w:r w:rsidRPr="00D013AF">
              <w:rPr>
                <w:sz w:val="16"/>
              </w:rPr>
              <w:t xml:space="preserve">Choose </w:t>
            </w:r>
            <w:r w:rsidRPr="00D013AF">
              <w:rPr>
                <w:rStyle w:val="SAPScreenElement"/>
                <w:sz w:val="16"/>
              </w:rPr>
              <w:t>Save Drafts and Release</w:t>
            </w:r>
            <w:r w:rsidRPr="00D013AF">
              <w:rPr>
                <w:sz w:val="16"/>
              </w:rPr>
              <w:t>.</w:t>
            </w:r>
          </w:p>
        </w:tc>
        <w:tc>
          <w:tcPr>
            <w:tcW w:w="0" w:type="auto"/>
          </w:tcPr>
          <w:p w14:paraId="49514464" w14:textId="77777777" w:rsidR="00D013AF" w:rsidRPr="00D013AF" w:rsidRDefault="00D013AF">
            <w:pPr>
              <w:rPr>
                <w:sz w:val="16"/>
              </w:rPr>
            </w:pPr>
            <w:r w:rsidRPr="00D013AF">
              <w:rPr>
                <w:sz w:val="16"/>
              </w:rPr>
              <w:t>All classifications for the product are released.</w:t>
            </w:r>
          </w:p>
          <w:p w14:paraId="1A5D432D" w14:textId="6E262B1F" w:rsidR="00AF20D4" w:rsidRPr="00D013AF" w:rsidRDefault="00D013AF">
            <w:pPr>
              <w:rPr>
                <w:sz w:val="16"/>
              </w:rPr>
            </w:pPr>
            <w:r w:rsidRPr="00D013AF">
              <w:rPr>
                <w:sz w:val="16"/>
              </w:rPr>
              <w:t>The block on the sales order for dangerous goods transportation is removed.</w:t>
            </w:r>
          </w:p>
        </w:tc>
        <w:tc>
          <w:tcPr>
            <w:tcW w:w="0" w:type="auto"/>
          </w:tcPr>
          <w:p w14:paraId="06E6DB8F" w14:textId="77777777" w:rsidR="00D013AF" w:rsidRPr="00D013AF" w:rsidRDefault="00D013AF">
            <w:pPr>
              <w:rPr>
                <w:sz w:val="16"/>
              </w:rPr>
            </w:pPr>
          </w:p>
        </w:tc>
      </w:tr>
    </w:tbl>
    <w:p w14:paraId="487C6A35" w14:textId="77777777" w:rsidR="00AF20D4" w:rsidRDefault="00D013AF">
      <w:pPr>
        <w:pStyle w:val="Heading3"/>
      </w:pPr>
      <w:bookmarkStart w:id="68" w:name="unique_29"/>
      <w:bookmarkStart w:id="69" w:name="_Toc191058605"/>
      <w:r>
        <w:t>Create a Delivery</w:t>
      </w:r>
      <w:bookmarkEnd w:id="68"/>
      <w:bookmarkEnd w:id="69"/>
    </w:p>
    <w:p w14:paraId="68035269" w14:textId="77777777" w:rsidR="00AF20D4" w:rsidRDefault="00D013AF">
      <w:pPr>
        <w:pStyle w:val="SAPKeyblockTitle"/>
      </w:pPr>
      <w:r>
        <w:t>Test Administration</w:t>
      </w:r>
    </w:p>
    <w:p w14:paraId="627D7A35" w14:textId="77777777" w:rsidR="00AF20D4" w:rsidRDefault="00D013AF">
      <w:r>
        <w:t>Customer project: Fill in the project-specific parts.</w:t>
      </w:r>
    </w:p>
    <w:p w14:paraId="02C62AF5"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4D016918"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6ABB78"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A6A27F"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B49993"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7476E1" w14:textId="77777777" w:rsidR="00D013AF" w:rsidRPr="00D013AF" w:rsidRDefault="00D013AF">
            <w:pPr>
              <w:rPr>
                <w:sz w:val="12"/>
              </w:rPr>
            </w:pPr>
          </w:p>
        </w:tc>
      </w:tr>
      <w:tr w:rsidR="00AF20D4" w:rsidRPr="00D013AF" w14:paraId="2CFBC14D"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9ADA9"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F81478"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3624E6"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325536" w14:textId="77777777" w:rsidR="00D013AF" w:rsidRPr="00D013AF" w:rsidRDefault="00D013AF">
            <w:pPr>
              <w:rPr>
                <w:sz w:val="12"/>
              </w:rPr>
            </w:pPr>
          </w:p>
        </w:tc>
      </w:tr>
      <w:tr w:rsidR="00AF20D4" w:rsidRPr="00D013AF" w14:paraId="6E17DDE5"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3361CA"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3B72C7"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F0173"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D78BB8"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24A8820B" w14:textId="77777777" w:rsidR="00AF20D4" w:rsidRDefault="00D013AF">
      <w:pPr>
        <w:pStyle w:val="SAPKeyblockTitle"/>
      </w:pPr>
      <w:r>
        <w:t>Purpose</w:t>
      </w:r>
    </w:p>
    <w:p w14:paraId="6F91B08B" w14:textId="77777777" w:rsidR="00AF20D4" w:rsidRDefault="00D013AF">
      <w:r>
        <w:t>This process step shows you haw to create an outbound delivery for your sales order.</w:t>
      </w:r>
    </w:p>
    <w:p w14:paraId="432EA873"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2"/>
        <w:gridCol w:w="1442"/>
        <w:gridCol w:w="5850"/>
        <w:gridCol w:w="4753"/>
        <w:gridCol w:w="1457"/>
      </w:tblGrid>
      <w:tr w:rsidR="00AF20D4" w:rsidRPr="00D013AF" w14:paraId="5451439B"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7001299A" w14:textId="77777777" w:rsidR="00AF20D4" w:rsidRPr="00D013AF" w:rsidRDefault="00D013AF">
            <w:pPr>
              <w:pStyle w:val="SAPTableHeader"/>
              <w:rPr>
                <w:sz w:val="16"/>
              </w:rPr>
            </w:pPr>
            <w:r w:rsidRPr="00D013AF">
              <w:rPr>
                <w:rStyle w:val="SAPEmphasis"/>
                <w:sz w:val="16"/>
              </w:rPr>
              <w:t>Test Step #</w:t>
            </w:r>
          </w:p>
        </w:tc>
        <w:tc>
          <w:tcPr>
            <w:tcW w:w="0" w:type="auto"/>
          </w:tcPr>
          <w:p w14:paraId="77A5F360" w14:textId="77777777" w:rsidR="00AF20D4" w:rsidRPr="00D013AF" w:rsidRDefault="00D013AF">
            <w:pPr>
              <w:pStyle w:val="SAPTableHeader"/>
              <w:rPr>
                <w:sz w:val="16"/>
              </w:rPr>
            </w:pPr>
            <w:r w:rsidRPr="00D013AF">
              <w:rPr>
                <w:rStyle w:val="SAPEmphasis"/>
                <w:sz w:val="16"/>
              </w:rPr>
              <w:t>Test Step Name</w:t>
            </w:r>
          </w:p>
        </w:tc>
        <w:tc>
          <w:tcPr>
            <w:tcW w:w="0" w:type="auto"/>
          </w:tcPr>
          <w:p w14:paraId="3476A296" w14:textId="77777777" w:rsidR="00AF20D4" w:rsidRPr="00D013AF" w:rsidRDefault="00D013AF">
            <w:pPr>
              <w:pStyle w:val="SAPTableHeader"/>
              <w:rPr>
                <w:sz w:val="16"/>
              </w:rPr>
            </w:pPr>
            <w:r w:rsidRPr="00D013AF">
              <w:rPr>
                <w:rStyle w:val="SAPEmphasis"/>
                <w:sz w:val="16"/>
              </w:rPr>
              <w:t>Instruction</w:t>
            </w:r>
          </w:p>
        </w:tc>
        <w:tc>
          <w:tcPr>
            <w:tcW w:w="0" w:type="auto"/>
          </w:tcPr>
          <w:p w14:paraId="46481FF2" w14:textId="77777777" w:rsidR="00AF20D4" w:rsidRPr="00D013AF" w:rsidRDefault="00D013AF">
            <w:pPr>
              <w:pStyle w:val="SAPTableHeader"/>
              <w:rPr>
                <w:sz w:val="16"/>
              </w:rPr>
            </w:pPr>
            <w:r w:rsidRPr="00D013AF">
              <w:rPr>
                <w:rStyle w:val="SAPEmphasis"/>
                <w:sz w:val="16"/>
              </w:rPr>
              <w:t>Expected Result</w:t>
            </w:r>
          </w:p>
        </w:tc>
        <w:tc>
          <w:tcPr>
            <w:tcW w:w="0" w:type="auto"/>
          </w:tcPr>
          <w:p w14:paraId="57FE5D61"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B902DDF" w14:textId="77777777" w:rsidTr="00D013AF">
        <w:tc>
          <w:tcPr>
            <w:tcW w:w="0" w:type="auto"/>
          </w:tcPr>
          <w:p w14:paraId="4C9B6454" w14:textId="77777777" w:rsidR="00AF20D4" w:rsidRPr="00D013AF" w:rsidRDefault="00D013AF">
            <w:pPr>
              <w:rPr>
                <w:sz w:val="16"/>
              </w:rPr>
            </w:pPr>
            <w:r w:rsidRPr="00D013AF">
              <w:rPr>
                <w:sz w:val="16"/>
              </w:rPr>
              <w:t>1</w:t>
            </w:r>
          </w:p>
        </w:tc>
        <w:tc>
          <w:tcPr>
            <w:tcW w:w="0" w:type="auto"/>
          </w:tcPr>
          <w:p w14:paraId="0064CE40" w14:textId="77777777" w:rsidR="00AF20D4" w:rsidRPr="00D013AF" w:rsidRDefault="00D013AF">
            <w:pPr>
              <w:rPr>
                <w:sz w:val="16"/>
              </w:rPr>
            </w:pPr>
            <w:r w:rsidRPr="00D013AF">
              <w:rPr>
                <w:rStyle w:val="SAPEmphasis"/>
                <w:sz w:val="16"/>
              </w:rPr>
              <w:t>Log On</w:t>
            </w:r>
          </w:p>
        </w:tc>
        <w:tc>
          <w:tcPr>
            <w:tcW w:w="0" w:type="auto"/>
          </w:tcPr>
          <w:p w14:paraId="364917A9" w14:textId="77777777" w:rsidR="00AF20D4" w:rsidRPr="00D013AF" w:rsidRDefault="00D013AF">
            <w:pPr>
              <w:rPr>
                <w:sz w:val="16"/>
              </w:rPr>
            </w:pPr>
            <w:r w:rsidRPr="00D013AF">
              <w:rPr>
                <w:sz w:val="16"/>
              </w:rPr>
              <w:t>Log on to the SAP Fiori launchpad as a Shipping Specialist.</w:t>
            </w:r>
          </w:p>
        </w:tc>
        <w:tc>
          <w:tcPr>
            <w:tcW w:w="0" w:type="auto"/>
          </w:tcPr>
          <w:p w14:paraId="2D1D80E5" w14:textId="77777777" w:rsidR="00AF20D4" w:rsidRPr="00D013AF" w:rsidRDefault="00AF20D4">
            <w:pPr>
              <w:rPr>
                <w:sz w:val="16"/>
              </w:rPr>
            </w:pPr>
          </w:p>
        </w:tc>
        <w:tc>
          <w:tcPr>
            <w:tcW w:w="0" w:type="auto"/>
          </w:tcPr>
          <w:p w14:paraId="5FE69287" w14:textId="77777777" w:rsidR="00AF20D4" w:rsidRPr="00D013AF" w:rsidRDefault="00AF20D4">
            <w:pPr>
              <w:rPr>
                <w:sz w:val="16"/>
              </w:rPr>
            </w:pPr>
          </w:p>
        </w:tc>
      </w:tr>
      <w:tr w:rsidR="00AF20D4" w:rsidRPr="00D013AF" w14:paraId="519DCB35" w14:textId="77777777" w:rsidTr="00D013AF">
        <w:tc>
          <w:tcPr>
            <w:tcW w:w="0" w:type="auto"/>
          </w:tcPr>
          <w:p w14:paraId="553C7BE8" w14:textId="77777777" w:rsidR="00AF20D4" w:rsidRPr="00D013AF" w:rsidRDefault="00D013AF">
            <w:pPr>
              <w:rPr>
                <w:sz w:val="16"/>
              </w:rPr>
            </w:pPr>
            <w:r w:rsidRPr="00D013AF">
              <w:rPr>
                <w:sz w:val="16"/>
              </w:rPr>
              <w:t>2</w:t>
            </w:r>
          </w:p>
        </w:tc>
        <w:tc>
          <w:tcPr>
            <w:tcW w:w="0" w:type="auto"/>
          </w:tcPr>
          <w:p w14:paraId="0C6A6075" w14:textId="77777777" w:rsidR="00AF20D4" w:rsidRPr="00D013AF" w:rsidRDefault="00D013AF">
            <w:pPr>
              <w:rPr>
                <w:sz w:val="16"/>
              </w:rPr>
            </w:pPr>
            <w:r w:rsidRPr="00D013AF">
              <w:rPr>
                <w:rStyle w:val="SAPEmphasis"/>
                <w:sz w:val="16"/>
              </w:rPr>
              <w:t>Access App</w:t>
            </w:r>
          </w:p>
        </w:tc>
        <w:tc>
          <w:tcPr>
            <w:tcW w:w="0" w:type="auto"/>
          </w:tcPr>
          <w:p w14:paraId="68030E91" w14:textId="77777777" w:rsidR="00AF20D4" w:rsidRPr="00D013AF" w:rsidRDefault="00D013AF">
            <w:pPr>
              <w:rPr>
                <w:sz w:val="16"/>
              </w:rPr>
            </w:pPr>
            <w:r w:rsidRPr="00D013AF">
              <w:rPr>
                <w:sz w:val="16"/>
              </w:rPr>
              <w:t xml:space="preserve">Open </w:t>
            </w:r>
            <w:r w:rsidRPr="00D013AF">
              <w:rPr>
                <w:rStyle w:val="SAPScreenElement"/>
                <w:sz w:val="16"/>
              </w:rPr>
              <w:t>Create Outbound Deliveries</w:t>
            </w:r>
            <w:r w:rsidRPr="00D013AF">
              <w:rPr>
                <w:sz w:val="16"/>
              </w:rPr>
              <w:t xml:space="preserve"> - </w:t>
            </w:r>
            <w:r w:rsidRPr="00D013AF">
              <w:rPr>
                <w:rStyle w:val="SAPScreenElement"/>
                <w:sz w:val="16"/>
              </w:rPr>
              <w:t>From Sales Orders</w:t>
            </w:r>
            <w:r w:rsidRPr="00D013AF">
              <w:rPr>
                <w:sz w:val="16"/>
              </w:rPr>
              <w:t xml:space="preserve"> </w:t>
            </w:r>
            <w:r w:rsidRPr="00D013AF">
              <w:rPr>
                <w:rStyle w:val="SAPMonospace"/>
                <w:sz w:val="16"/>
              </w:rPr>
              <w:t>(F0869A)</w:t>
            </w:r>
            <w:r w:rsidRPr="00D013AF">
              <w:rPr>
                <w:sz w:val="16"/>
              </w:rPr>
              <w:t>.</w:t>
            </w:r>
          </w:p>
        </w:tc>
        <w:tc>
          <w:tcPr>
            <w:tcW w:w="0" w:type="auto"/>
          </w:tcPr>
          <w:p w14:paraId="5852B501" w14:textId="77777777" w:rsidR="00AF20D4" w:rsidRPr="00D013AF" w:rsidRDefault="00D013AF">
            <w:pPr>
              <w:rPr>
                <w:sz w:val="16"/>
              </w:rPr>
            </w:pPr>
            <w:r w:rsidRPr="00D013AF">
              <w:rPr>
                <w:sz w:val="16"/>
              </w:rPr>
              <w:t xml:space="preserve">The </w:t>
            </w:r>
            <w:r w:rsidRPr="00D013AF">
              <w:rPr>
                <w:rStyle w:val="SAPScreenElement"/>
                <w:sz w:val="16"/>
              </w:rPr>
              <w:t>Create Outbound Deliveries</w:t>
            </w:r>
            <w:r w:rsidRPr="00D013AF">
              <w:rPr>
                <w:sz w:val="16"/>
              </w:rPr>
              <w:t xml:space="preserve"> screen is displayed.</w:t>
            </w:r>
          </w:p>
        </w:tc>
        <w:tc>
          <w:tcPr>
            <w:tcW w:w="0" w:type="auto"/>
          </w:tcPr>
          <w:p w14:paraId="77F6C984" w14:textId="77777777" w:rsidR="00AF20D4" w:rsidRPr="00D013AF" w:rsidRDefault="00AF20D4">
            <w:pPr>
              <w:rPr>
                <w:sz w:val="16"/>
              </w:rPr>
            </w:pPr>
          </w:p>
        </w:tc>
      </w:tr>
      <w:tr w:rsidR="00AF20D4" w:rsidRPr="00D013AF" w14:paraId="44BD62A5" w14:textId="77777777" w:rsidTr="00D013AF">
        <w:tc>
          <w:tcPr>
            <w:tcW w:w="0" w:type="auto"/>
          </w:tcPr>
          <w:p w14:paraId="2D898CA4" w14:textId="77777777" w:rsidR="00AF20D4" w:rsidRPr="00D013AF" w:rsidRDefault="00D013AF">
            <w:pPr>
              <w:rPr>
                <w:sz w:val="16"/>
              </w:rPr>
            </w:pPr>
            <w:r w:rsidRPr="00D013AF">
              <w:rPr>
                <w:sz w:val="16"/>
              </w:rPr>
              <w:t>3</w:t>
            </w:r>
          </w:p>
        </w:tc>
        <w:tc>
          <w:tcPr>
            <w:tcW w:w="0" w:type="auto"/>
          </w:tcPr>
          <w:p w14:paraId="10E547FF" w14:textId="77777777" w:rsidR="00AF20D4" w:rsidRPr="00D013AF" w:rsidRDefault="00D013AF">
            <w:pPr>
              <w:rPr>
                <w:sz w:val="16"/>
              </w:rPr>
            </w:pPr>
            <w:r w:rsidRPr="00D013AF">
              <w:rPr>
                <w:rStyle w:val="SAPEmphasis"/>
                <w:sz w:val="16"/>
              </w:rPr>
              <w:t>Find Your Sales Order</w:t>
            </w:r>
          </w:p>
        </w:tc>
        <w:tc>
          <w:tcPr>
            <w:tcW w:w="0" w:type="auto"/>
          </w:tcPr>
          <w:p w14:paraId="5FB77F28" w14:textId="77777777" w:rsidR="00D013AF" w:rsidRPr="00D013AF" w:rsidRDefault="00D013AF">
            <w:pPr>
              <w:rPr>
                <w:sz w:val="16"/>
              </w:rPr>
            </w:pPr>
            <w:r w:rsidRPr="00D013AF">
              <w:rPr>
                <w:sz w:val="16"/>
              </w:rPr>
              <w:t xml:space="preserve">Enter the following search criteria and choose </w:t>
            </w:r>
            <w:r w:rsidRPr="00D013AF">
              <w:rPr>
                <w:rStyle w:val="SAPScreenElement"/>
                <w:sz w:val="16"/>
              </w:rPr>
              <w:t>Go</w:t>
            </w:r>
            <w:r w:rsidRPr="00D013AF">
              <w:rPr>
                <w:sz w:val="16"/>
              </w:rPr>
              <w:t>:</w:t>
            </w:r>
          </w:p>
          <w:p w14:paraId="148A4ED7" w14:textId="4DB97B2E" w:rsidR="00AF20D4" w:rsidRPr="00D013AF" w:rsidRDefault="00D013AF">
            <w:pPr>
              <w:pStyle w:val="listpara1"/>
              <w:numPr>
                <w:ilvl w:val="0"/>
                <w:numId w:val="64"/>
              </w:numPr>
              <w:rPr>
                <w:sz w:val="16"/>
              </w:rPr>
            </w:pPr>
            <w:r w:rsidRPr="00D013AF">
              <w:rPr>
                <w:rStyle w:val="SAPScreenElement"/>
                <w:sz w:val="16"/>
              </w:rPr>
              <w:t>Planned Creation Date</w:t>
            </w:r>
            <w:r w:rsidRPr="00D013AF">
              <w:rPr>
                <w:sz w:val="16"/>
              </w:rPr>
              <w:t xml:space="preserve">: </w:t>
            </w:r>
            <w:r w:rsidRPr="00D013AF">
              <w:rPr>
                <w:rStyle w:val="SAPScreenElement"/>
                <w:sz w:val="16"/>
              </w:rPr>
              <w:t>Due Up Until Next Week</w:t>
            </w:r>
          </w:p>
          <w:p w14:paraId="18FF500C" w14:textId="77777777" w:rsidR="00AF20D4" w:rsidRPr="00D013AF" w:rsidRDefault="00D013AF">
            <w:pPr>
              <w:pStyle w:val="listpara1"/>
              <w:numPr>
                <w:ilvl w:val="0"/>
                <w:numId w:val="3"/>
              </w:numPr>
              <w:rPr>
                <w:sz w:val="16"/>
              </w:rPr>
            </w:pPr>
            <w:r w:rsidRPr="00D013AF">
              <w:rPr>
                <w:rStyle w:val="SAPScreenElement"/>
                <w:sz w:val="16"/>
              </w:rPr>
              <w:t xml:space="preserve">Sales </w:t>
            </w:r>
            <w:r w:rsidRPr="00D013AF">
              <w:rPr>
                <w:rStyle w:val="SAPScreenElement"/>
                <w:sz w:val="16"/>
              </w:rPr>
              <w:t xml:space="preserve">Document: </w:t>
            </w:r>
            <w:r w:rsidRPr="00D013AF">
              <w:rPr>
                <w:rStyle w:val="SAPUserEntry"/>
                <w:sz w:val="16"/>
              </w:rPr>
              <w:t>&lt;number of the sales order that you have created&gt;</w:t>
            </w:r>
          </w:p>
        </w:tc>
        <w:tc>
          <w:tcPr>
            <w:tcW w:w="0" w:type="auto"/>
          </w:tcPr>
          <w:p w14:paraId="15AE89D8" w14:textId="77777777" w:rsidR="00AF20D4" w:rsidRPr="00D013AF" w:rsidRDefault="00D013AF">
            <w:pPr>
              <w:rPr>
                <w:sz w:val="16"/>
              </w:rPr>
            </w:pPr>
            <w:r w:rsidRPr="00D013AF">
              <w:rPr>
                <w:sz w:val="16"/>
              </w:rPr>
              <w:t xml:space="preserve">The search results are listed in the </w:t>
            </w:r>
            <w:r w:rsidRPr="00D013AF">
              <w:rPr>
                <w:rStyle w:val="SAPScreenElement"/>
                <w:sz w:val="16"/>
              </w:rPr>
              <w:t>Sales Orders Due for Delivery</w:t>
            </w:r>
            <w:r w:rsidRPr="00D013AF">
              <w:rPr>
                <w:sz w:val="16"/>
              </w:rPr>
              <w:t xml:space="preserve"> table.</w:t>
            </w:r>
          </w:p>
        </w:tc>
        <w:tc>
          <w:tcPr>
            <w:tcW w:w="0" w:type="auto"/>
          </w:tcPr>
          <w:p w14:paraId="63EAE0C2" w14:textId="77777777" w:rsidR="00AF20D4" w:rsidRPr="00D013AF" w:rsidRDefault="00AF20D4">
            <w:pPr>
              <w:rPr>
                <w:sz w:val="16"/>
              </w:rPr>
            </w:pPr>
          </w:p>
        </w:tc>
      </w:tr>
      <w:tr w:rsidR="00AF20D4" w:rsidRPr="00D013AF" w14:paraId="220A49DC" w14:textId="77777777" w:rsidTr="00D013AF">
        <w:tc>
          <w:tcPr>
            <w:tcW w:w="0" w:type="auto"/>
          </w:tcPr>
          <w:p w14:paraId="307E2A8F" w14:textId="77777777" w:rsidR="00AF20D4" w:rsidRPr="00D013AF" w:rsidRDefault="00D013AF">
            <w:pPr>
              <w:rPr>
                <w:sz w:val="16"/>
              </w:rPr>
            </w:pPr>
            <w:r w:rsidRPr="00D013AF">
              <w:rPr>
                <w:sz w:val="16"/>
              </w:rPr>
              <w:t>4</w:t>
            </w:r>
          </w:p>
        </w:tc>
        <w:tc>
          <w:tcPr>
            <w:tcW w:w="0" w:type="auto"/>
          </w:tcPr>
          <w:p w14:paraId="733388E3" w14:textId="77777777" w:rsidR="00AF20D4" w:rsidRPr="00D013AF" w:rsidRDefault="00D013AF">
            <w:pPr>
              <w:rPr>
                <w:sz w:val="16"/>
              </w:rPr>
            </w:pPr>
            <w:r w:rsidRPr="00D013AF">
              <w:rPr>
                <w:rStyle w:val="SAPEmphasis"/>
                <w:sz w:val="16"/>
              </w:rPr>
              <w:t>Create a Delivery</w:t>
            </w:r>
          </w:p>
        </w:tc>
        <w:tc>
          <w:tcPr>
            <w:tcW w:w="0" w:type="auto"/>
          </w:tcPr>
          <w:p w14:paraId="1B175D9C" w14:textId="77777777" w:rsidR="00AF20D4" w:rsidRPr="00D013AF" w:rsidRDefault="00D013AF">
            <w:pPr>
              <w:rPr>
                <w:sz w:val="16"/>
              </w:rPr>
            </w:pPr>
            <w:r w:rsidRPr="00D013AF">
              <w:rPr>
                <w:sz w:val="16"/>
              </w:rPr>
              <w:t xml:space="preserve">Select the checkbox of the row with your sales order and choose </w:t>
            </w:r>
            <w:r w:rsidRPr="00D013AF">
              <w:rPr>
                <w:rStyle w:val="SAPScreenElement"/>
                <w:sz w:val="16"/>
              </w:rPr>
              <w:t>Create Deliveries</w:t>
            </w:r>
            <w:r w:rsidRPr="00D013AF">
              <w:rPr>
                <w:sz w:val="16"/>
              </w:rPr>
              <w:t>.</w:t>
            </w:r>
          </w:p>
        </w:tc>
        <w:tc>
          <w:tcPr>
            <w:tcW w:w="0" w:type="auto"/>
          </w:tcPr>
          <w:p w14:paraId="2090DDE4" w14:textId="77777777" w:rsidR="00D013AF" w:rsidRPr="00D013AF" w:rsidRDefault="00D013AF">
            <w:pPr>
              <w:rPr>
                <w:sz w:val="16"/>
              </w:rPr>
            </w:pPr>
            <w:r w:rsidRPr="00D013AF">
              <w:rPr>
                <w:sz w:val="16"/>
              </w:rPr>
              <w:t xml:space="preserve">The </w:t>
            </w:r>
            <w:r w:rsidRPr="00D013AF">
              <w:rPr>
                <w:rStyle w:val="SAPScreenElement"/>
                <w:sz w:val="16"/>
              </w:rPr>
              <w:t>Display Log</w:t>
            </w:r>
            <w:r w:rsidRPr="00D013AF">
              <w:rPr>
                <w:sz w:val="16"/>
              </w:rPr>
              <w:t xml:space="preserve"> button is active, and the following message is shown:</w:t>
            </w:r>
          </w:p>
          <w:p w14:paraId="051ACDF8" w14:textId="1D960D81" w:rsidR="00AF20D4" w:rsidRPr="00D013AF" w:rsidRDefault="00D013AF">
            <w:pPr>
              <w:pStyle w:val="listpara1"/>
              <w:numPr>
                <w:ilvl w:val="0"/>
                <w:numId w:val="65"/>
              </w:numPr>
              <w:rPr>
                <w:sz w:val="16"/>
              </w:rPr>
            </w:pPr>
            <w:r w:rsidRPr="00D013AF">
              <w:rPr>
                <w:rStyle w:val="SAPMonospace"/>
                <w:sz w:val="16"/>
              </w:rPr>
              <w:t>Logs Created: 1</w:t>
            </w:r>
          </w:p>
        </w:tc>
        <w:tc>
          <w:tcPr>
            <w:tcW w:w="0" w:type="auto"/>
          </w:tcPr>
          <w:p w14:paraId="705C5A8A" w14:textId="77777777" w:rsidR="00AF20D4" w:rsidRPr="00D013AF" w:rsidRDefault="00AF20D4">
            <w:pPr>
              <w:rPr>
                <w:sz w:val="16"/>
              </w:rPr>
            </w:pPr>
          </w:p>
        </w:tc>
      </w:tr>
      <w:tr w:rsidR="00AF20D4" w:rsidRPr="00D013AF" w14:paraId="4EBED1E6" w14:textId="77777777" w:rsidTr="00D013AF">
        <w:tc>
          <w:tcPr>
            <w:tcW w:w="0" w:type="auto"/>
          </w:tcPr>
          <w:p w14:paraId="7FC03BC8" w14:textId="77777777" w:rsidR="00AF20D4" w:rsidRPr="00D013AF" w:rsidRDefault="00D013AF">
            <w:pPr>
              <w:rPr>
                <w:sz w:val="16"/>
              </w:rPr>
            </w:pPr>
            <w:r w:rsidRPr="00D013AF">
              <w:rPr>
                <w:sz w:val="16"/>
              </w:rPr>
              <w:t>5</w:t>
            </w:r>
          </w:p>
        </w:tc>
        <w:tc>
          <w:tcPr>
            <w:tcW w:w="0" w:type="auto"/>
          </w:tcPr>
          <w:p w14:paraId="0CC27713" w14:textId="77777777" w:rsidR="00AF20D4" w:rsidRPr="00D013AF" w:rsidRDefault="00D013AF">
            <w:pPr>
              <w:rPr>
                <w:sz w:val="16"/>
              </w:rPr>
            </w:pPr>
            <w:r w:rsidRPr="00D013AF">
              <w:rPr>
                <w:rStyle w:val="SAPEmphasis"/>
                <w:sz w:val="16"/>
              </w:rPr>
              <w:t>Check Delivery Logs</w:t>
            </w:r>
          </w:p>
        </w:tc>
        <w:tc>
          <w:tcPr>
            <w:tcW w:w="0" w:type="auto"/>
          </w:tcPr>
          <w:p w14:paraId="1B5EBA7E" w14:textId="77777777" w:rsidR="00AF20D4" w:rsidRPr="00D013AF" w:rsidRDefault="00D013AF">
            <w:pPr>
              <w:rPr>
                <w:sz w:val="16"/>
              </w:rPr>
            </w:pPr>
            <w:r w:rsidRPr="00D013AF">
              <w:rPr>
                <w:sz w:val="16"/>
              </w:rPr>
              <w:t xml:space="preserve">Choose </w:t>
            </w:r>
            <w:r w:rsidRPr="00D013AF">
              <w:rPr>
                <w:rStyle w:val="SAPScreenElement"/>
                <w:sz w:val="16"/>
              </w:rPr>
              <w:t>Display Logs</w:t>
            </w:r>
            <w:r w:rsidRPr="00D013AF">
              <w:rPr>
                <w:sz w:val="16"/>
              </w:rPr>
              <w:t xml:space="preserve"> to check if the delivery is created without issues.</w:t>
            </w:r>
          </w:p>
        </w:tc>
        <w:tc>
          <w:tcPr>
            <w:tcW w:w="0" w:type="auto"/>
          </w:tcPr>
          <w:p w14:paraId="57EE2D86" w14:textId="77777777" w:rsidR="00D013AF" w:rsidRPr="00D013AF" w:rsidRDefault="00D013AF">
            <w:pPr>
              <w:rPr>
                <w:sz w:val="16"/>
              </w:rPr>
            </w:pPr>
            <w:r w:rsidRPr="00D013AF">
              <w:rPr>
                <w:sz w:val="16"/>
              </w:rPr>
              <w:t xml:space="preserve">The </w:t>
            </w:r>
            <w:r w:rsidRPr="00D013AF">
              <w:rPr>
                <w:rStyle w:val="SAPScreenElement"/>
                <w:sz w:val="16"/>
              </w:rPr>
              <w:t>Analyze Delivery Logs</w:t>
            </w:r>
            <w:r w:rsidRPr="00D013AF">
              <w:rPr>
                <w:sz w:val="16"/>
              </w:rPr>
              <w:t xml:space="preserve"> screen is displayed.</w:t>
            </w:r>
          </w:p>
          <w:p w14:paraId="1478059F" w14:textId="709D2700" w:rsidR="00AF20D4" w:rsidRPr="00D013AF" w:rsidRDefault="00D013AF">
            <w:pPr>
              <w:rPr>
                <w:sz w:val="16"/>
              </w:rPr>
            </w:pPr>
            <w:r w:rsidRPr="00D013AF">
              <w:rPr>
                <w:sz w:val="16"/>
              </w:rPr>
              <w:t xml:space="preserve">Note down the number of the created delivery under the </w:t>
            </w:r>
            <w:r w:rsidRPr="00D013AF">
              <w:rPr>
                <w:rStyle w:val="SAPScreenElement"/>
                <w:sz w:val="16"/>
              </w:rPr>
              <w:t>Deliveries</w:t>
            </w:r>
            <w:r w:rsidRPr="00D013AF">
              <w:rPr>
                <w:sz w:val="16"/>
              </w:rPr>
              <w:t xml:space="preserve"> section.</w:t>
            </w:r>
          </w:p>
        </w:tc>
        <w:tc>
          <w:tcPr>
            <w:tcW w:w="0" w:type="auto"/>
          </w:tcPr>
          <w:p w14:paraId="5B7C686C" w14:textId="77777777" w:rsidR="00AF20D4" w:rsidRPr="00D013AF" w:rsidRDefault="00AF20D4">
            <w:pPr>
              <w:rPr>
                <w:sz w:val="16"/>
              </w:rPr>
            </w:pPr>
          </w:p>
        </w:tc>
      </w:tr>
    </w:tbl>
    <w:p w14:paraId="09873628" w14:textId="77777777" w:rsidR="00AF20D4" w:rsidRDefault="00D013AF">
      <w:pPr>
        <w:pStyle w:val="Heading3"/>
      </w:pPr>
      <w:bookmarkStart w:id="70" w:name="unique_30"/>
      <w:bookmarkStart w:id="71" w:name="_Toc191058606"/>
      <w:r>
        <w:t>Post Goods Issue for an Outbound Delivery</w:t>
      </w:r>
      <w:bookmarkEnd w:id="70"/>
      <w:bookmarkEnd w:id="71"/>
    </w:p>
    <w:p w14:paraId="23354897" w14:textId="77777777" w:rsidR="00AF20D4" w:rsidRDefault="00D013AF">
      <w:pPr>
        <w:pStyle w:val="SAPKeyblockTitle"/>
      </w:pPr>
      <w:r>
        <w:t>Test Administration</w:t>
      </w:r>
    </w:p>
    <w:p w14:paraId="4E2E9B33" w14:textId="77777777" w:rsidR="00AF20D4" w:rsidRDefault="00D013AF">
      <w:r>
        <w:t>Customer project: Fill in the project-specific parts.</w:t>
      </w:r>
    </w:p>
    <w:p w14:paraId="6D04E544"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6E861625"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DC5790"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1824DF"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4B7F12"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5672FC" w14:textId="77777777" w:rsidR="00D013AF" w:rsidRPr="00D013AF" w:rsidRDefault="00D013AF">
            <w:pPr>
              <w:rPr>
                <w:sz w:val="12"/>
              </w:rPr>
            </w:pPr>
          </w:p>
        </w:tc>
      </w:tr>
      <w:tr w:rsidR="00AF20D4" w:rsidRPr="00D013AF" w14:paraId="77C6D346"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0C878C"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B8D44F"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B5BB5C"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E1780A" w14:textId="77777777" w:rsidR="00D013AF" w:rsidRPr="00D013AF" w:rsidRDefault="00D013AF">
            <w:pPr>
              <w:rPr>
                <w:sz w:val="12"/>
              </w:rPr>
            </w:pPr>
          </w:p>
        </w:tc>
      </w:tr>
      <w:tr w:rsidR="00AF20D4" w:rsidRPr="00D013AF" w14:paraId="3D6D5AEF"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A414C0"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BCC804"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52191F"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9A81AB" w14:textId="77777777" w:rsidR="00AF20D4" w:rsidRPr="00D013AF" w:rsidRDefault="00D013AF">
            <w:pPr>
              <w:rPr>
                <w:sz w:val="12"/>
              </w:rPr>
            </w:pPr>
            <w:r w:rsidRPr="00D013AF">
              <w:rPr>
                <w:rStyle w:val="SAPUserEntry"/>
                <w:sz w:val="12"/>
              </w:rPr>
              <w:t>&lt;State the Service Provider, Customer or Joint Service Provider and Customer&gt;</w:t>
            </w:r>
          </w:p>
        </w:tc>
      </w:tr>
    </w:tbl>
    <w:p w14:paraId="27464630" w14:textId="77777777" w:rsidR="00AF20D4" w:rsidRDefault="00D013AF">
      <w:pPr>
        <w:pStyle w:val="SAPKeyblockTitle"/>
      </w:pPr>
      <w:r>
        <w:t>Purpose</w:t>
      </w:r>
    </w:p>
    <w:p w14:paraId="4DFF5E3A" w14:textId="77777777" w:rsidR="00AF20D4" w:rsidRDefault="00D013AF">
      <w:r>
        <w:t xml:space="preserve">This process step shows you how to post goods issue for an </w:t>
      </w:r>
      <w:r>
        <w:t>outbound delivery.</w:t>
      </w:r>
    </w:p>
    <w:p w14:paraId="58CEB926" w14:textId="77777777" w:rsidR="00AF20D4" w:rsidRDefault="00D013AF">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1"/>
        <w:gridCol w:w="1518"/>
        <w:gridCol w:w="5286"/>
        <w:gridCol w:w="5628"/>
        <w:gridCol w:w="1181"/>
      </w:tblGrid>
      <w:tr w:rsidR="00AF20D4" w:rsidRPr="00D013AF" w14:paraId="3FB72FFD"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0DA1DE18" w14:textId="77777777" w:rsidR="00AF20D4" w:rsidRPr="00D013AF" w:rsidRDefault="00D013AF">
            <w:pPr>
              <w:pStyle w:val="SAPTableHeader"/>
              <w:rPr>
                <w:sz w:val="16"/>
              </w:rPr>
            </w:pPr>
            <w:r w:rsidRPr="00D013AF">
              <w:rPr>
                <w:rStyle w:val="SAPEmphasis"/>
                <w:sz w:val="16"/>
              </w:rPr>
              <w:t>Test Step #</w:t>
            </w:r>
          </w:p>
        </w:tc>
        <w:tc>
          <w:tcPr>
            <w:tcW w:w="0" w:type="auto"/>
          </w:tcPr>
          <w:p w14:paraId="15D1F8CB" w14:textId="77777777" w:rsidR="00AF20D4" w:rsidRPr="00D013AF" w:rsidRDefault="00D013AF">
            <w:pPr>
              <w:pStyle w:val="SAPTableHeader"/>
              <w:rPr>
                <w:sz w:val="16"/>
              </w:rPr>
            </w:pPr>
            <w:r w:rsidRPr="00D013AF">
              <w:rPr>
                <w:rStyle w:val="SAPEmphasis"/>
                <w:sz w:val="16"/>
              </w:rPr>
              <w:t>Test Step Name</w:t>
            </w:r>
          </w:p>
        </w:tc>
        <w:tc>
          <w:tcPr>
            <w:tcW w:w="0" w:type="auto"/>
          </w:tcPr>
          <w:p w14:paraId="33422E75" w14:textId="77777777" w:rsidR="00AF20D4" w:rsidRPr="00D013AF" w:rsidRDefault="00D013AF">
            <w:pPr>
              <w:pStyle w:val="SAPTableHeader"/>
              <w:rPr>
                <w:sz w:val="16"/>
              </w:rPr>
            </w:pPr>
            <w:r w:rsidRPr="00D013AF">
              <w:rPr>
                <w:rStyle w:val="SAPEmphasis"/>
                <w:sz w:val="16"/>
              </w:rPr>
              <w:t>Instruction</w:t>
            </w:r>
          </w:p>
        </w:tc>
        <w:tc>
          <w:tcPr>
            <w:tcW w:w="0" w:type="auto"/>
          </w:tcPr>
          <w:p w14:paraId="0CFD0683" w14:textId="77777777" w:rsidR="00AF20D4" w:rsidRPr="00D013AF" w:rsidRDefault="00D013AF">
            <w:pPr>
              <w:pStyle w:val="SAPTableHeader"/>
              <w:rPr>
                <w:sz w:val="16"/>
              </w:rPr>
            </w:pPr>
            <w:r w:rsidRPr="00D013AF">
              <w:rPr>
                <w:rStyle w:val="SAPEmphasis"/>
                <w:sz w:val="16"/>
              </w:rPr>
              <w:t>Expected Result</w:t>
            </w:r>
          </w:p>
        </w:tc>
        <w:tc>
          <w:tcPr>
            <w:tcW w:w="0" w:type="auto"/>
          </w:tcPr>
          <w:p w14:paraId="61EF986B" w14:textId="77777777" w:rsidR="00AF20D4" w:rsidRPr="00D013AF" w:rsidRDefault="00D013AF">
            <w:pPr>
              <w:pStyle w:val="SAPTableHeader"/>
              <w:rPr>
                <w:sz w:val="16"/>
              </w:rPr>
            </w:pPr>
            <w:r w:rsidRPr="00D013AF">
              <w:rPr>
                <w:rStyle w:val="SAPEmphasis"/>
                <w:sz w:val="16"/>
              </w:rPr>
              <w:t>Pass / Fail / Comment</w:t>
            </w:r>
          </w:p>
        </w:tc>
      </w:tr>
      <w:tr w:rsidR="00AF20D4" w:rsidRPr="00D013AF" w14:paraId="2148002A" w14:textId="77777777" w:rsidTr="00D013AF">
        <w:tc>
          <w:tcPr>
            <w:tcW w:w="0" w:type="auto"/>
          </w:tcPr>
          <w:p w14:paraId="71B8E50F" w14:textId="77777777" w:rsidR="00AF20D4" w:rsidRPr="00D013AF" w:rsidRDefault="00D013AF">
            <w:pPr>
              <w:rPr>
                <w:sz w:val="16"/>
              </w:rPr>
            </w:pPr>
            <w:r w:rsidRPr="00D013AF">
              <w:rPr>
                <w:sz w:val="16"/>
              </w:rPr>
              <w:t>1</w:t>
            </w:r>
          </w:p>
        </w:tc>
        <w:tc>
          <w:tcPr>
            <w:tcW w:w="0" w:type="auto"/>
          </w:tcPr>
          <w:p w14:paraId="5D385CB8" w14:textId="77777777" w:rsidR="00AF20D4" w:rsidRPr="00D013AF" w:rsidRDefault="00D013AF">
            <w:pPr>
              <w:rPr>
                <w:sz w:val="16"/>
              </w:rPr>
            </w:pPr>
            <w:r w:rsidRPr="00D013AF">
              <w:rPr>
                <w:rStyle w:val="SAPEmphasis"/>
                <w:sz w:val="16"/>
              </w:rPr>
              <w:t>Log On</w:t>
            </w:r>
          </w:p>
        </w:tc>
        <w:tc>
          <w:tcPr>
            <w:tcW w:w="0" w:type="auto"/>
          </w:tcPr>
          <w:p w14:paraId="5649EAD0" w14:textId="77777777" w:rsidR="00AF20D4" w:rsidRPr="00D013AF" w:rsidRDefault="00D013AF">
            <w:pPr>
              <w:rPr>
                <w:sz w:val="16"/>
              </w:rPr>
            </w:pPr>
            <w:r w:rsidRPr="00D013AF">
              <w:rPr>
                <w:sz w:val="16"/>
              </w:rPr>
              <w:t>Log on to the SAP Fiori launchpad as a Shipping Specialist.</w:t>
            </w:r>
          </w:p>
        </w:tc>
        <w:tc>
          <w:tcPr>
            <w:tcW w:w="0" w:type="auto"/>
          </w:tcPr>
          <w:p w14:paraId="6CC223F2" w14:textId="77777777" w:rsidR="00AF20D4" w:rsidRPr="00D013AF" w:rsidRDefault="00AF20D4">
            <w:pPr>
              <w:rPr>
                <w:sz w:val="16"/>
              </w:rPr>
            </w:pPr>
          </w:p>
        </w:tc>
        <w:tc>
          <w:tcPr>
            <w:tcW w:w="0" w:type="auto"/>
          </w:tcPr>
          <w:p w14:paraId="6EE9FAD0" w14:textId="77777777" w:rsidR="00AF20D4" w:rsidRPr="00D013AF" w:rsidRDefault="00AF20D4">
            <w:pPr>
              <w:rPr>
                <w:sz w:val="16"/>
              </w:rPr>
            </w:pPr>
          </w:p>
        </w:tc>
      </w:tr>
      <w:tr w:rsidR="00AF20D4" w:rsidRPr="00D013AF" w14:paraId="1BDC583D" w14:textId="77777777" w:rsidTr="00D013AF">
        <w:tc>
          <w:tcPr>
            <w:tcW w:w="0" w:type="auto"/>
          </w:tcPr>
          <w:p w14:paraId="623B15CF" w14:textId="77777777" w:rsidR="00AF20D4" w:rsidRPr="00D013AF" w:rsidRDefault="00D013AF">
            <w:pPr>
              <w:rPr>
                <w:sz w:val="16"/>
              </w:rPr>
            </w:pPr>
            <w:r w:rsidRPr="00D013AF">
              <w:rPr>
                <w:sz w:val="16"/>
              </w:rPr>
              <w:t>2</w:t>
            </w:r>
          </w:p>
        </w:tc>
        <w:tc>
          <w:tcPr>
            <w:tcW w:w="0" w:type="auto"/>
          </w:tcPr>
          <w:p w14:paraId="0FC09C24" w14:textId="77777777" w:rsidR="00AF20D4" w:rsidRPr="00D013AF" w:rsidRDefault="00D013AF">
            <w:pPr>
              <w:rPr>
                <w:sz w:val="16"/>
              </w:rPr>
            </w:pPr>
            <w:r w:rsidRPr="00D013AF">
              <w:rPr>
                <w:rStyle w:val="SAPEmphasis"/>
                <w:sz w:val="16"/>
              </w:rPr>
              <w:t>Access App</w:t>
            </w:r>
          </w:p>
        </w:tc>
        <w:tc>
          <w:tcPr>
            <w:tcW w:w="0" w:type="auto"/>
          </w:tcPr>
          <w:p w14:paraId="6B32C0CE" w14:textId="77777777" w:rsidR="00AF20D4" w:rsidRPr="00D013AF" w:rsidRDefault="00D013AF">
            <w:pPr>
              <w:rPr>
                <w:sz w:val="16"/>
              </w:rPr>
            </w:pPr>
            <w:r w:rsidRPr="00D013AF">
              <w:rPr>
                <w:sz w:val="16"/>
              </w:rPr>
              <w:t xml:space="preserve">Open </w:t>
            </w:r>
            <w:r w:rsidRPr="00D013AF">
              <w:rPr>
                <w:rStyle w:val="SAPScreenElement"/>
                <w:sz w:val="16"/>
              </w:rPr>
              <w:t>Manage Outbound Deliveries</w:t>
            </w:r>
            <w:r w:rsidRPr="00D013AF">
              <w:rPr>
                <w:sz w:val="16"/>
              </w:rPr>
              <w:t xml:space="preserve"> </w:t>
            </w:r>
            <w:r w:rsidRPr="00D013AF">
              <w:rPr>
                <w:rStyle w:val="SAPMonospace"/>
                <w:sz w:val="16"/>
              </w:rPr>
              <w:t>(F0867A)</w:t>
            </w:r>
            <w:r w:rsidRPr="00D013AF">
              <w:rPr>
                <w:sz w:val="16"/>
              </w:rPr>
              <w:t>.</w:t>
            </w:r>
          </w:p>
        </w:tc>
        <w:tc>
          <w:tcPr>
            <w:tcW w:w="0" w:type="auto"/>
          </w:tcPr>
          <w:p w14:paraId="151B93BA" w14:textId="77777777" w:rsidR="00AF20D4" w:rsidRPr="00D013AF" w:rsidRDefault="00D013AF">
            <w:pPr>
              <w:rPr>
                <w:sz w:val="16"/>
              </w:rPr>
            </w:pPr>
            <w:r w:rsidRPr="00D013AF">
              <w:rPr>
                <w:sz w:val="16"/>
              </w:rPr>
              <w:t xml:space="preserve">The </w:t>
            </w:r>
            <w:r w:rsidRPr="00D013AF">
              <w:rPr>
                <w:rStyle w:val="SAPScreenElement"/>
                <w:sz w:val="16"/>
              </w:rPr>
              <w:t>Manage Outbound Deliveries</w:t>
            </w:r>
            <w:r w:rsidRPr="00D013AF">
              <w:rPr>
                <w:sz w:val="16"/>
              </w:rPr>
              <w:t xml:space="preserve"> screen is displayed.</w:t>
            </w:r>
          </w:p>
        </w:tc>
        <w:tc>
          <w:tcPr>
            <w:tcW w:w="0" w:type="auto"/>
          </w:tcPr>
          <w:p w14:paraId="5DFF07D5" w14:textId="77777777" w:rsidR="00AF20D4" w:rsidRPr="00D013AF" w:rsidRDefault="00AF20D4">
            <w:pPr>
              <w:rPr>
                <w:sz w:val="16"/>
              </w:rPr>
            </w:pPr>
          </w:p>
        </w:tc>
      </w:tr>
      <w:tr w:rsidR="00AF20D4" w:rsidRPr="00D013AF" w14:paraId="2C24376E" w14:textId="77777777" w:rsidTr="00D013AF">
        <w:tc>
          <w:tcPr>
            <w:tcW w:w="0" w:type="auto"/>
          </w:tcPr>
          <w:p w14:paraId="6F31D82D" w14:textId="77777777" w:rsidR="00AF20D4" w:rsidRPr="00D013AF" w:rsidRDefault="00D013AF">
            <w:pPr>
              <w:rPr>
                <w:sz w:val="16"/>
              </w:rPr>
            </w:pPr>
            <w:r w:rsidRPr="00D013AF">
              <w:rPr>
                <w:sz w:val="16"/>
              </w:rPr>
              <w:t>3</w:t>
            </w:r>
          </w:p>
        </w:tc>
        <w:tc>
          <w:tcPr>
            <w:tcW w:w="0" w:type="auto"/>
          </w:tcPr>
          <w:p w14:paraId="663F2324" w14:textId="77777777" w:rsidR="00AF20D4" w:rsidRPr="00D013AF" w:rsidRDefault="00D013AF">
            <w:pPr>
              <w:rPr>
                <w:sz w:val="16"/>
              </w:rPr>
            </w:pPr>
            <w:r w:rsidRPr="00D013AF">
              <w:rPr>
                <w:rStyle w:val="SAPEmphasis"/>
                <w:sz w:val="16"/>
              </w:rPr>
              <w:t>Find Your Outbound Delivery</w:t>
            </w:r>
          </w:p>
        </w:tc>
        <w:tc>
          <w:tcPr>
            <w:tcW w:w="0" w:type="auto"/>
          </w:tcPr>
          <w:p w14:paraId="50126F0E" w14:textId="77777777" w:rsidR="00D013AF" w:rsidRPr="00D013AF" w:rsidRDefault="00D013AF">
            <w:pPr>
              <w:rPr>
                <w:sz w:val="16"/>
              </w:rPr>
            </w:pPr>
            <w:r w:rsidRPr="00D013AF">
              <w:rPr>
                <w:sz w:val="16"/>
              </w:rPr>
              <w:t xml:space="preserve">Enter the following search criteria and choose </w:t>
            </w:r>
            <w:r w:rsidRPr="00D013AF">
              <w:rPr>
                <w:rStyle w:val="SAPScreenElement"/>
                <w:sz w:val="16"/>
              </w:rPr>
              <w:t>Go</w:t>
            </w:r>
            <w:r w:rsidRPr="00D013AF">
              <w:rPr>
                <w:sz w:val="16"/>
              </w:rPr>
              <w:t>:</w:t>
            </w:r>
          </w:p>
          <w:p w14:paraId="74094FD6" w14:textId="675557B3" w:rsidR="00AF20D4" w:rsidRPr="00D013AF" w:rsidRDefault="00D013AF">
            <w:pPr>
              <w:pStyle w:val="listpara1"/>
              <w:numPr>
                <w:ilvl w:val="0"/>
                <w:numId w:val="66"/>
              </w:numPr>
              <w:rPr>
                <w:sz w:val="16"/>
              </w:rPr>
            </w:pPr>
            <w:r w:rsidRPr="00D013AF">
              <w:rPr>
                <w:rStyle w:val="SAPScreenElement"/>
                <w:sz w:val="16"/>
              </w:rPr>
              <w:t>Overall Status</w:t>
            </w:r>
            <w:r w:rsidRPr="00D013AF">
              <w:rPr>
                <w:sz w:val="16"/>
              </w:rPr>
              <w:t xml:space="preserve">: </w:t>
            </w:r>
            <w:r w:rsidRPr="00D013AF">
              <w:rPr>
                <w:rStyle w:val="SAPScreenElement"/>
                <w:sz w:val="16"/>
              </w:rPr>
              <w:t>All</w:t>
            </w:r>
          </w:p>
          <w:p w14:paraId="2448AE3E" w14:textId="77777777" w:rsidR="00AF20D4" w:rsidRPr="00D013AF" w:rsidRDefault="00D013AF">
            <w:pPr>
              <w:pStyle w:val="listpara1"/>
              <w:numPr>
                <w:ilvl w:val="0"/>
                <w:numId w:val="3"/>
              </w:numPr>
              <w:rPr>
                <w:sz w:val="16"/>
              </w:rPr>
            </w:pPr>
            <w:r w:rsidRPr="00D013AF">
              <w:rPr>
                <w:rStyle w:val="SAPScreenElement"/>
                <w:sz w:val="16"/>
              </w:rPr>
              <w:t>Delivery Document</w:t>
            </w:r>
            <w:r w:rsidRPr="00D013AF">
              <w:rPr>
                <w:sz w:val="16"/>
              </w:rPr>
              <w:t xml:space="preserve">: </w:t>
            </w:r>
            <w:r w:rsidRPr="00D013AF">
              <w:rPr>
                <w:rStyle w:val="SAPUserEntry"/>
                <w:sz w:val="16"/>
              </w:rPr>
              <w:t>&lt;number of the delivery you have created&gt;</w:t>
            </w:r>
          </w:p>
          <w:p w14:paraId="135150C6" w14:textId="77777777" w:rsidR="00AF20D4" w:rsidRPr="00D013AF" w:rsidRDefault="00AF20D4">
            <w:pPr>
              <w:rPr>
                <w:sz w:val="16"/>
              </w:rPr>
            </w:pPr>
          </w:p>
          <w:tbl>
            <w:tblPr>
              <w:tblStyle w:val="SAPNote"/>
              <w:tblW w:w="4975" w:type="pct"/>
              <w:tblLook w:val="0480" w:firstRow="0" w:lastRow="0" w:firstColumn="1" w:lastColumn="0" w:noHBand="0" w:noVBand="1"/>
            </w:tblPr>
            <w:tblGrid>
              <w:gridCol w:w="5108"/>
            </w:tblGrid>
            <w:tr w:rsidR="00AF20D4" w:rsidRPr="00D013AF" w14:paraId="299936E4" w14:textId="77777777" w:rsidTr="00D013AF">
              <w:tc>
                <w:tcPr>
                  <w:tcW w:w="0" w:type="auto"/>
                </w:tcPr>
                <w:p w14:paraId="31948403" w14:textId="77777777" w:rsidR="00AF20D4" w:rsidRPr="00D013AF" w:rsidRDefault="00D013AF">
                  <w:pPr>
                    <w:rPr>
                      <w:sz w:val="16"/>
                    </w:rPr>
                  </w:pPr>
                  <w:r w:rsidRPr="00D013AF">
                    <w:rPr>
                      <w:rStyle w:val="SAPEmphasis"/>
                      <w:sz w:val="16"/>
                    </w:rPr>
                    <w:t xml:space="preserve">Note </w:t>
                  </w:r>
                  <w:r w:rsidRPr="00D013AF">
                    <w:rPr>
                      <w:sz w:val="16"/>
                    </w:rPr>
                    <w:t xml:space="preserve">You can add the </w:t>
                  </w:r>
                  <w:r w:rsidRPr="00D013AF">
                    <w:rPr>
                      <w:rStyle w:val="SAPScreenElement"/>
                      <w:sz w:val="16"/>
                    </w:rPr>
                    <w:t>Delivery Document</w:t>
                  </w:r>
                  <w:r w:rsidRPr="00D013AF">
                    <w:rPr>
                      <w:sz w:val="16"/>
                    </w:rPr>
                    <w:t xml:space="preserve"> field by choosing </w:t>
                  </w:r>
                  <w:r w:rsidRPr="00D013AF">
                    <w:rPr>
                      <w:rStyle w:val="SAPScreenElement"/>
                      <w:sz w:val="16"/>
                    </w:rPr>
                    <w:t>Adapt Filters</w:t>
                  </w:r>
                  <w:r w:rsidRPr="00D013AF">
                    <w:rPr>
                      <w:sz w:val="16"/>
                    </w:rPr>
                    <w:t xml:space="preserve"> and selecting the field from the list.</w:t>
                  </w:r>
                </w:p>
              </w:tc>
            </w:tr>
          </w:tbl>
          <w:p w14:paraId="75DB8D76" w14:textId="77777777" w:rsidR="00D013AF" w:rsidRPr="00D013AF" w:rsidRDefault="00D013AF">
            <w:pPr>
              <w:rPr>
                <w:sz w:val="16"/>
              </w:rPr>
            </w:pPr>
          </w:p>
        </w:tc>
        <w:tc>
          <w:tcPr>
            <w:tcW w:w="0" w:type="auto"/>
          </w:tcPr>
          <w:p w14:paraId="02CED065" w14:textId="77777777" w:rsidR="00AF20D4" w:rsidRPr="00D013AF" w:rsidRDefault="00D013AF">
            <w:pPr>
              <w:rPr>
                <w:sz w:val="16"/>
              </w:rPr>
            </w:pPr>
            <w:r w:rsidRPr="00D013AF">
              <w:rPr>
                <w:sz w:val="16"/>
              </w:rPr>
              <w:t xml:space="preserve">The search results are listed in the </w:t>
            </w:r>
            <w:r w:rsidRPr="00D013AF">
              <w:rPr>
                <w:rStyle w:val="SAPScreenElement"/>
                <w:sz w:val="16"/>
              </w:rPr>
              <w:t>Deliveries</w:t>
            </w:r>
            <w:r w:rsidRPr="00D013AF">
              <w:rPr>
                <w:sz w:val="16"/>
              </w:rPr>
              <w:t xml:space="preserve"> table.</w:t>
            </w:r>
          </w:p>
        </w:tc>
        <w:tc>
          <w:tcPr>
            <w:tcW w:w="0" w:type="auto"/>
          </w:tcPr>
          <w:p w14:paraId="531D7527" w14:textId="77777777" w:rsidR="00AF20D4" w:rsidRPr="00D013AF" w:rsidRDefault="00AF20D4">
            <w:pPr>
              <w:rPr>
                <w:sz w:val="16"/>
              </w:rPr>
            </w:pPr>
          </w:p>
        </w:tc>
      </w:tr>
      <w:tr w:rsidR="00AF20D4" w:rsidRPr="00D013AF" w14:paraId="1482D5F9" w14:textId="77777777" w:rsidTr="00D013AF">
        <w:tc>
          <w:tcPr>
            <w:tcW w:w="0" w:type="auto"/>
          </w:tcPr>
          <w:p w14:paraId="046F54C6" w14:textId="77777777" w:rsidR="00AF20D4" w:rsidRPr="00D013AF" w:rsidRDefault="00D013AF">
            <w:pPr>
              <w:rPr>
                <w:sz w:val="16"/>
              </w:rPr>
            </w:pPr>
            <w:r w:rsidRPr="00D013AF">
              <w:rPr>
                <w:sz w:val="16"/>
              </w:rPr>
              <w:t>4</w:t>
            </w:r>
          </w:p>
        </w:tc>
        <w:tc>
          <w:tcPr>
            <w:tcW w:w="0" w:type="auto"/>
          </w:tcPr>
          <w:p w14:paraId="3E13F34A" w14:textId="77777777" w:rsidR="00AF20D4" w:rsidRPr="00D013AF" w:rsidRDefault="00D013AF">
            <w:pPr>
              <w:rPr>
                <w:sz w:val="16"/>
              </w:rPr>
            </w:pPr>
            <w:r w:rsidRPr="00D013AF">
              <w:rPr>
                <w:rStyle w:val="SAPEmphasis"/>
                <w:sz w:val="16"/>
              </w:rPr>
              <w:t>Pick Outbound Delivery</w:t>
            </w:r>
          </w:p>
        </w:tc>
        <w:tc>
          <w:tcPr>
            <w:tcW w:w="0" w:type="auto"/>
          </w:tcPr>
          <w:p w14:paraId="1E69430A" w14:textId="77777777" w:rsidR="00AF20D4" w:rsidRPr="00D013AF" w:rsidRDefault="00D013AF">
            <w:pPr>
              <w:rPr>
                <w:sz w:val="16"/>
              </w:rPr>
            </w:pPr>
            <w:r w:rsidRPr="00D013AF">
              <w:rPr>
                <w:sz w:val="16"/>
              </w:rPr>
              <w:t xml:space="preserve">Find the entry in the search results with your outbound delivery and choose </w:t>
            </w:r>
            <w:r w:rsidRPr="00D013AF">
              <w:rPr>
                <w:rStyle w:val="SAPScreenElement"/>
                <w:sz w:val="16"/>
              </w:rPr>
              <w:t>Pick</w:t>
            </w:r>
            <w:r w:rsidRPr="00D013AF">
              <w:rPr>
                <w:sz w:val="16"/>
              </w:rPr>
              <w:t>.</w:t>
            </w:r>
          </w:p>
          <w:p w14:paraId="473D925A" w14:textId="77777777" w:rsidR="00AF20D4" w:rsidRPr="00D013AF" w:rsidRDefault="00AF20D4">
            <w:pPr>
              <w:rPr>
                <w:sz w:val="16"/>
              </w:rPr>
            </w:pPr>
          </w:p>
          <w:tbl>
            <w:tblPr>
              <w:tblStyle w:val="SAPNote"/>
              <w:tblW w:w="4975" w:type="pct"/>
              <w:tblLook w:val="0480" w:firstRow="0" w:lastRow="0" w:firstColumn="1" w:lastColumn="0" w:noHBand="0" w:noVBand="1"/>
            </w:tblPr>
            <w:tblGrid>
              <w:gridCol w:w="5108"/>
            </w:tblGrid>
            <w:tr w:rsidR="00AF20D4" w:rsidRPr="00D013AF" w14:paraId="2D4228D5" w14:textId="77777777" w:rsidTr="00D013AF">
              <w:tc>
                <w:tcPr>
                  <w:tcW w:w="0" w:type="auto"/>
                </w:tcPr>
                <w:p w14:paraId="2024579F" w14:textId="77777777" w:rsidR="00AF20D4" w:rsidRPr="00D013AF" w:rsidRDefault="00D013AF">
                  <w:pPr>
                    <w:rPr>
                      <w:sz w:val="16"/>
                    </w:rPr>
                  </w:pPr>
                  <w:r w:rsidRPr="00D013AF">
                    <w:rPr>
                      <w:rStyle w:val="SAPEmphasis"/>
                      <w:sz w:val="16"/>
                    </w:rPr>
                    <w:t xml:space="preserve">Note </w:t>
                  </w:r>
                  <w:r w:rsidRPr="00D013AF">
                    <w:rPr>
                      <w:sz w:val="16"/>
                    </w:rPr>
                    <w:t xml:space="preserve">If the </w:t>
                  </w:r>
                  <w:r w:rsidRPr="00D013AF">
                    <w:rPr>
                      <w:rStyle w:val="SAPScreenElement"/>
                      <w:sz w:val="16"/>
                    </w:rPr>
                    <w:t>Pick</w:t>
                  </w:r>
                  <w:r w:rsidRPr="00D013AF">
                    <w:rPr>
                      <w:sz w:val="16"/>
                    </w:rPr>
                    <w:t xml:space="preserve"> button is missing, choose </w:t>
                  </w:r>
                  <w:r w:rsidRPr="00D013AF">
                    <w:rPr>
                      <w:rStyle w:val="SAPScreenElement"/>
                      <w:sz w:val="16"/>
                    </w:rPr>
                    <w:t>Show More per Row</w:t>
                  </w:r>
                  <w:r w:rsidRPr="00D013AF">
                    <w:rPr>
                      <w:sz w:val="16"/>
                    </w:rPr>
                    <w:t xml:space="preserve"> to expand the view.</w:t>
                  </w:r>
                </w:p>
              </w:tc>
            </w:tr>
          </w:tbl>
          <w:p w14:paraId="5E254473" w14:textId="77777777" w:rsidR="00D013AF" w:rsidRPr="00D013AF" w:rsidRDefault="00D013AF">
            <w:pPr>
              <w:rPr>
                <w:sz w:val="16"/>
              </w:rPr>
            </w:pPr>
          </w:p>
        </w:tc>
        <w:tc>
          <w:tcPr>
            <w:tcW w:w="0" w:type="auto"/>
          </w:tcPr>
          <w:p w14:paraId="56BFDE25" w14:textId="77777777" w:rsidR="00AF20D4" w:rsidRPr="00D013AF" w:rsidRDefault="00D013AF">
            <w:pPr>
              <w:rPr>
                <w:sz w:val="16"/>
              </w:rPr>
            </w:pPr>
            <w:r w:rsidRPr="00D013AF">
              <w:rPr>
                <w:sz w:val="16"/>
              </w:rPr>
              <w:t xml:space="preserve">You are navigated to the </w:t>
            </w:r>
            <w:r w:rsidRPr="00D013AF">
              <w:rPr>
                <w:rStyle w:val="SAPScreenElement"/>
                <w:sz w:val="16"/>
              </w:rPr>
              <w:t>Pick Outbound Delivery</w:t>
            </w:r>
            <w:r w:rsidRPr="00D013AF">
              <w:rPr>
                <w:sz w:val="16"/>
              </w:rPr>
              <w:t xml:space="preserve"> </w:t>
            </w:r>
            <w:r w:rsidRPr="00D013AF">
              <w:rPr>
                <w:rStyle w:val="SAPMonospace"/>
                <w:sz w:val="16"/>
              </w:rPr>
              <w:t>(F0868)</w:t>
            </w:r>
            <w:r w:rsidRPr="00D013AF">
              <w:rPr>
                <w:sz w:val="16"/>
              </w:rPr>
              <w:t xml:space="preserve"> app.</w:t>
            </w:r>
          </w:p>
        </w:tc>
        <w:tc>
          <w:tcPr>
            <w:tcW w:w="0" w:type="auto"/>
          </w:tcPr>
          <w:p w14:paraId="19BA20A3" w14:textId="77777777" w:rsidR="00AF20D4" w:rsidRPr="00D013AF" w:rsidRDefault="00AF20D4">
            <w:pPr>
              <w:rPr>
                <w:sz w:val="16"/>
              </w:rPr>
            </w:pPr>
          </w:p>
        </w:tc>
      </w:tr>
      <w:tr w:rsidR="00AF20D4" w:rsidRPr="00D013AF" w14:paraId="1B4AC11B" w14:textId="77777777" w:rsidTr="00D013AF">
        <w:tc>
          <w:tcPr>
            <w:tcW w:w="0" w:type="auto"/>
          </w:tcPr>
          <w:p w14:paraId="7A57733E" w14:textId="77777777" w:rsidR="00AF20D4" w:rsidRPr="00D013AF" w:rsidRDefault="00D013AF">
            <w:pPr>
              <w:rPr>
                <w:sz w:val="16"/>
              </w:rPr>
            </w:pPr>
            <w:r w:rsidRPr="00D013AF">
              <w:rPr>
                <w:sz w:val="16"/>
              </w:rPr>
              <w:t>5</w:t>
            </w:r>
          </w:p>
        </w:tc>
        <w:tc>
          <w:tcPr>
            <w:tcW w:w="0" w:type="auto"/>
          </w:tcPr>
          <w:p w14:paraId="07ECFDCC" w14:textId="77777777" w:rsidR="00AF20D4" w:rsidRPr="00D013AF" w:rsidRDefault="00D013AF">
            <w:pPr>
              <w:rPr>
                <w:sz w:val="16"/>
              </w:rPr>
            </w:pPr>
            <w:r w:rsidRPr="00D013AF">
              <w:rPr>
                <w:rStyle w:val="SAPEmphasis"/>
                <w:sz w:val="16"/>
              </w:rPr>
              <w:t>Enter Picking Quantity</w:t>
            </w:r>
          </w:p>
        </w:tc>
        <w:tc>
          <w:tcPr>
            <w:tcW w:w="0" w:type="auto"/>
          </w:tcPr>
          <w:p w14:paraId="71BA34FE" w14:textId="77777777" w:rsidR="00D013AF" w:rsidRPr="00D013AF" w:rsidRDefault="00D013AF">
            <w:pPr>
              <w:rPr>
                <w:sz w:val="16"/>
              </w:rPr>
            </w:pPr>
            <w:r w:rsidRPr="00D013AF">
              <w:rPr>
                <w:sz w:val="16"/>
              </w:rPr>
              <w:t xml:space="preserve">In the </w:t>
            </w:r>
            <w:r w:rsidRPr="00D013AF">
              <w:rPr>
                <w:rStyle w:val="SAPScreenElement"/>
                <w:sz w:val="16"/>
              </w:rPr>
              <w:t>Delivery Items</w:t>
            </w:r>
            <w:r w:rsidRPr="00D013AF">
              <w:rPr>
                <w:sz w:val="16"/>
              </w:rPr>
              <w:t xml:space="preserve"> table, make the following entry for the "FGPCSVT01" material:</w:t>
            </w:r>
          </w:p>
          <w:p w14:paraId="1F834B01" w14:textId="77777777" w:rsidR="00D013AF" w:rsidRPr="00D013AF" w:rsidRDefault="00D013AF">
            <w:pPr>
              <w:pStyle w:val="listpara1"/>
              <w:numPr>
                <w:ilvl w:val="0"/>
                <w:numId w:val="67"/>
              </w:numPr>
              <w:rPr>
                <w:sz w:val="16"/>
              </w:rPr>
            </w:pPr>
            <w:r w:rsidRPr="00D013AF">
              <w:rPr>
                <w:rStyle w:val="SAPScreenElement"/>
                <w:sz w:val="16"/>
              </w:rPr>
              <w:t>Picking Quantity</w:t>
            </w:r>
            <w:r w:rsidRPr="00D013AF">
              <w:rPr>
                <w:sz w:val="16"/>
              </w:rPr>
              <w:t xml:space="preserve">: </w:t>
            </w:r>
            <w:r w:rsidRPr="00D013AF">
              <w:rPr>
                <w:rStyle w:val="SAPUserEntry"/>
                <w:sz w:val="16"/>
              </w:rPr>
              <w:t>10</w:t>
            </w:r>
          </w:p>
          <w:p w14:paraId="5FA54874" w14:textId="0F8FECFC" w:rsidR="00AF20D4" w:rsidRPr="00D013AF" w:rsidRDefault="00D013AF">
            <w:pPr>
              <w:rPr>
                <w:sz w:val="16"/>
              </w:rPr>
            </w:pPr>
            <w:r w:rsidRPr="00D013AF">
              <w:rPr>
                <w:sz w:val="16"/>
              </w:rPr>
              <w:t xml:space="preserve">Choose </w:t>
            </w:r>
            <w:r w:rsidRPr="00D013AF">
              <w:rPr>
                <w:rStyle w:val="SAPScreenElement"/>
                <w:sz w:val="16"/>
              </w:rPr>
              <w:t>Save</w:t>
            </w:r>
            <w:r w:rsidRPr="00D013AF">
              <w:rPr>
                <w:sz w:val="16"/>
              </w:rPr>
              <w:t>.</w:t>
            </w:r>
          </w:p>
        </w:tc>
        <w:tc>
          <w:tcPr>
            <w:tcW w:w="0" w:type="auto"/>
          </w:tcPr>
          <w:p w14:paraId="62D97D3B" w14:textId="77777777" w:rsidR="00AF20D4" w:rsidRPr="00D013AF" w:rsidRDefault="00D013AF">
            <w:pPr>
              <w:rPr>
                <w:sz w:val="16"/>
              </w:rPr>
            </w:pPr>
            <w:r w:rsidRPr="00D013AF">
              <w:rPr>
                <w:sz w:val="16"/>
              </w:rPr>
              <w:t xml:space="preserve">The outbound delivery is saved, and the status is changed to </w:t>
            </w:r>
            <w:r w:rsidRPr="00D013AF">
              <w:rPr>
                <w:rStyle w:val="SAPScreenElement"/>
                <w:sz w:val="16"/>
              </w:rPr>
              <w:t>Ready to Post GI.</w:t>
            </w:r>
          </w:p>
        </w:tc>
        <w:tc>
          <w:tcPr>
            <w:tcW w:w="0" w:type="auto"/>
          </w:tcPr>
          <w:p w14:paraId="4CA61A46" w14:textId="77777777" w:rsidR="00AF20D4" w:rsidRPr="00D013AF" w:rsidRDefault="00AF20D4">
            <w:pPr>
              <w:rPr>
                <w:sz w:val="16"/>
              </w:rPr>
            </w:pPr>
          </w:p>
        </w:tc>
      </w:tr>
      <w:tr w:rsidR="00AF20D4" w:rsidRPr="00D013AF" w14:paraId="351848D6" w14:textId="77777777" w:rsidTr="00D013AF">
        <w:tc>
          <w:tcPr>
            <w:tcW w:w="0" w:type="auto"/>
          </w:tcPr>
          <w:p w14:paraId="1DDEDBD6" w14:textId="77777777" w:rsidR="00AF20D4" w:rsidRPr="00D013AF" w:rsidRDefault="00D013AF">
            <w:pPr>
              <w:rPr>
                <w:sz w:val="16"/>
              </w:rPr>
            </w:pPr>
            <w:r w:rsidRPr="00D013AF">
              <w:rPr>
                <w:sz w:val="16"/>
              </w:rPr>
              <w:t>6</w:t>
            </w:r>
          </w:p>
        </w:tc>
        <w:tc>
          <w:tcPr>
            <w:tcW w:w="0" w:type="auto"/>
          </w:tcPr>
          <w:p w14:paraId="09A46EF9" w14:textId="77777777" w:rsidR="00AF20D4" w:rsidRPr="00D013AF" w:rsidRDefault="00D013AF">
            <w:pPr>
              <w:rPr>
                <w:sz w:val="16"/>
              </w:rPr>
            </w:pPr>
            <w:r w:rsidRPr="00D013AF">
              <w:rPr>
                <w:rStyle w:val="SAPEmphasis"/>
                <w:sz w:val="16"/>
              </w:rPr>
              <w:t>Post Goods Issue</w:t>
            </w:r>
          </w:p>
        </w:tc>
        <w:tc>
          <w:tcPr>
            <w:tcW w:w="0" w:type="auto"/>
          </w:tcPr>
          <w:p w14:paraId="0441EBDA" w14:textId="77777777" w:rsidR="00AF20D4" w:rsidRPr="00D013AF" w:rsidRDefault="00D013AF">
            <w:pPr>
              <w:rPr>
                <w:sz w:val="16"/>
              </w:rPr>
            </w:pPr>
            <w:r w:rsidRPr="00D013AF">
              <w:rPr>
                <w:sz w:val="16"/>
              </w:rPr>
              <w:t xml:space="preserve">Choose </w:t>
            </w:r>
            <w:r w:rsidRPr="00D013AF">
              <w:rPr>
                <w:rStyle w:val="SAPScreenElement"/>
                <w:sz w:val="16"/>
              </w:rPr>
              <w:t>Post GI</w:t>
            </w:r>
            <w:r w:rsidRPr="00D013AF">
              <w:rPr>
                <w:sz w:val="16"/>
              </w:rPr>
              <w:t>.</w:t>
            </w:r>
          </w:p>
        </w:tc>
        <w:tc>
          <w:tcPr>
            <w:tcW w:w="0" w:type="auto"/>
          </w:tcPr>
          <w:p w14:paraId="7001AFCF" w14:textId="77777777" w:rsidR="00AF20D4" w:rsidRPr="00D013AF" w:rsidRDefault="00D013AF">
            <w:pPr>
              <w:rPr>
                <w:sz w:val="16"/>
              </w:rPr>
            </w:pPr>
            <w:r w:rsidRPr="00D013AF">
              <w:rPr>
                <w:sz w:val="16"/>
              </w:rPr>
              <w:t>The goods issue is posted, and a material document number is generated.</w:t>
            </w:r>
          </w:p>
          <w:p w14:paraId="0BC27916" w14:textId="77777777" w:rsidR="00AF20D4" w:rsidRPr="00D013AF" w:rsidRDefault="00AF20D4">
            <w:pPr>
              <w:rPr>
                <w:sz w:val="16"/>
              </w:rPr>
            </w:pPr>
          </w:p>
          <w:tbl>
            <w:tblPr>
              <w:tblStyle w:val="SAPNote"/>
              <w:tblW w:w="4975" w:type="pct"/>
              <w:tblLook w:val="0480" w:firstRow="0" w:lastRow="0" w:firstColumn="1" w:lastColumn="0" w:noHBand="0" w:noVBand="1"/>
            </w:tblPr>
            <w:tblGrid>
              <w:gridCol w:w="5449"/>
            </w:tblGrid>
            <w:tr w:rsidR="00AF20D4" w:rsidRPr="00D013AF" w14:paraId="65053A51" w14:textId="77777777" w:rsidTr="00D013AF">
              <w:tc>
                <w:tcPr>
                  <w:tcW w:w="0" w:type="auto"/>
                </w:tcPr>
                <w:p w14:paraId="3EABEF39" w14:textId="77777777" w:rsidR="00AF20D4" w:rsidRPr="00D013AF" w:rsidRDefault="00D013AF">
                  <w:pPr>
                    <w:rPr>
                      <w:sz w:val="16"/>
                    </w:rPr>
                  </w:pPr>
                  <w:r w:rsidRPr="00D013AF">
                    <w:rPr>
                      <w:rStyle w:val="SAPEmphasis"/>
                      <w:sz w:val="16"/>
                    </w:rPr>
                    <w:t xml:space="preserve">Note </w:t>
                  </w:r>
                  <w:r w:rsidRPr="00D013AF">
                    <w:rPr>
                      <w:sz w:val="16"/>
                    </w:rPr>
                    <w:t xml:space="preserve">Note down the number of the material document as it is needed in the </w:t>
                  </w:r>
                  <w:r w:rsidRPr="00D013AF">
                    <w:rPr>
                      <w:rStyle w:val="SAPScreenElement"/>
                      <w:sz w:val="16"/>
                    </w:rPr>
                    <w:t>Monitor Substance Volumes</w:t>
                  </w:r>
                  <w:r w:rsidRPr="00D013AF">
                    <w:rPr>
                      <w:sz w:val="16"/>
                    </w:rPr>
                    <w:t xml:space="preserve"> procedure.</w:t>
                  </w:r>
                </w:p>
              </w:tc>
            </w:tr>
          </w:tbl>
          <w:p w14:paraId="149B22C0" w14:textId="77777777" w:rsidR="00D013AF" w:rsidRPr="00D013AF" w:rsidRDefault="00D013AF">
            <w:pPr>
              <w:rPr>
                <w:sz w:val="16"/>
              </w:rPr>
            </w:pPr>
          </w:p>
        </w:tc>
        <w:tc>
          <w:tcPr>
            <w:tcW w:w="0" w:type="auto"/>
          </w:tcPr>
          <w:p w14:paraId="1E90D3C1" w14:textId="77777777" w:rsidR="00AF20D4" w:rsidRPr="00D013AF" w:rsidRDefault="00AF20D4">
            <w:pPr>
              <w:rPr>
                <w:sz w:val="16"/>
              </w:rPr>
            </w:pPr>
          </w:p>
        </w:tc>
      </w:tr>
    </w:tbl>
    <w:p w14:paraId="7FAF1CA5" w14:textId="77777777" w:rsidR="00AF20D4" w:rsidRDefault="00D013AF">
      <w:pPr>
        <w:pStyle w:val="Heading2"/>
      </w:pPr>
      <w:bookmarkStart w:id="72" w:name="unique_36"/>
      <w:bookmarkStart w:id="73" w:name="_Toc191058607"/>
      <w:r>
        <w:lastRenderedPageBreak/>
        <w:t>Substance Volume Tracking</w:t>
      </w:r>
      <w:bookmarkEnd w:id="72"/>
      <w:bookmarkEnd w:id="73"/>
    </w:p>
    <w:p w14:paraId="7BEADD26" w14:textId="77777777" w:rsidR="00AF20D4" w:rsidRDefault="00D013AF">
      <w:pPr>
        <w:pStyle w:val="Heading3"/>
      </w:pPr>
      <w:bookmarkStart w:id="74" w:name="unique_31"/>
      <w:bookmarkStart w:id="75" w:name="_Toc191058608"/>
      <w:r>
        <w:t>Monitor Substance Volumes</w:t>
      </w:r>
      <w:bookmarkEnd w:id="74"/>
      <w:bookmarkEnd w:id="75"/>
    </w:p>
    <w:p w14:paraId="7C32FAB4" w14:textId="77777777" w:rsidR="00AF20D4" w:rsidRDefault="00D013AF">
      <w:pPr>
        <w:pStyle w:val="SAPKeyblockTitle"/>
      </w:pPr>
      <w:r>
        <w:t>Test Administration</w:t>
      </w:r>
    </w:p>
    <w:p w14:paraId="4AC8CDFE" w14:textId="77777777" w:rsidR="00AF20D4" w:rsidRDefault="00D013AF">
      <w:r>
        <w:t>Customer project: Fill in the project-specific parts.</w:t>
      </w:r>
    </w:p>
    <w:p w14:paraId="149353D4" w14:textId="77777777" w:rsidR="00AF20D4" w:rsidRDefault="00AF20D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AF20D4" w:rsidRPr="00D013AF" w14:paraId="1E19FBB4" w14:textId="77777777" w:rsidTr="00D013AF">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03BB96" w14:textId="77777777" w:rsidR="00AF20D4" w:rsidRPr="00D013AF" w:rsidRDefault="00D013AF">
            <w:pPr>
              <w:rPr>
                <w:sz w:val="12"/>
              </w:rPr>
            </w:pPr>
            <w:r w:rsidRPr="00D013AF">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4065F2" w14:textId="77777777" w:rsidR="00AF20D4" w:rsidRPr="00D013AF" w:rsidRDefault="00D013AF">
            <w:pPr>
              <w:rPr>
                <w:sz w:val="12"/>
              </w:rPr>
            </w:pPr>
            <w:r w:rsidRPr="00D013AF">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93E9E0" w14:textId="77777777" w:rsidR="00AF20D4" w:rsidRPr="00D013AF" w:rsidRDefault="00D013AF">
            <w:pPr>
              <w:rPr>
                <w:sz w:val="12"/>
              </w:rPr>
            </w:pPr>
            <w:r w:rsidRPr="00D013AF">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0250C" w14:textId="77777777" w:rsidR="00D013AF" w:rsidRPr="00D013AF" w:rsidRDefault="00D013AF">
            <w:pPr>
              <w:rPr>
                <w:sz w:val="12"/>
              </w:rPr>
            </w:pPr>
          </w:p>
        </w:tc>
      </w:tr>
      <w:tr w:rsidR="00AF20D4" w:rsidRPr="00D013AF" w14:paraId="519FD86D"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D9E0A9" w14:textId="77777777" w:rsidR="00AF20D4" w:rsidRPr="00D013AF" w:rsidRDefault="00D013AF">
            <w:pPr>
              <w:rPr>
                <w:sz w:val="12"/>
              </w:rPr>
            </w:pPr>
            <w:r w:rsidRPr="00D013AF">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8C9D0A"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718D2F" w14:textId="77777777" w:rsidR="00AF20D4" w:rsidRPr="00D013AF" w:rsidRDefault="00D013AF">
            <w:pPr>
              <w:rPr>
                <w:sz w:val="12"/>
              </w:rPr>
            </w:pPr>
            <w:r w:rsidRPr="00D013AF">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4203FC" w14:textId="77777777" w:rsidR="00D013AF" w:rsidRPr="00D013AF" w:rsidRDefault="00D013AF">
            <w:pPr>
              <w:rPr>
                <w:sz w:val="12"/>
              </w:rPr>
            </w:pPr>
          </w:p>
        </w:tc>
      </w:tr>
      <w:tr w:rsidR="00AF20D4" w:rsidRPr="00D013AF" w14:paraId="59A9326F" w14:textId="77777777" w:rsidTr="00D013AF">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3EAD6D" w14:textId="77777777" w:rsidR="00AF20D4" w:rsidRPr="00D013AF" w:rsidRDefault="00D013AF">
            <w:pPr>
              <w:rPr>
                <w:sz w:val="12"/>
              </w:rPr>
            </w:pPr>
            <w:r w:rsidRPr="00D013AF">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903B04" w14:textId="77777777" w:rsidR="00D013AF" w:rsidRPr="00D013AF" w:rsidRDefault="00D013AF">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34CB37" w14:textId="77777777" w:rsidR="00AF20D4" w:rsidRPr="00D013AF" w:rsidRDefault="00D013AF">
            <w:pPr>
              <w:rPr>
                <w:sz w:val="12"/>
              </w:rPr>
            </w:pPr>
            <w:r w:rsidRPr="00D013AF">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64D0BF" w14:textId="77777777" w:rsidR="00AF20D4" w:rsidRPr="00D013AF" w:rsidRDefault="00D013AF">
            <w:pPr>
              <w:rPr>
                <w:sz w:val="12"/>
              </w:rPr>
            </w:pPr>
            <w:r w:rsidRPr="00D013AF">
              <w:rPr>
                <w:rStyle w:val="SAPUserEntry"/>
                <w:sz w:val="12"/>
              </w:rPr>
              <w:t xml:space="preserve">&lt;State the </w:t>
            </w:r>
            <w:r w:rsidRPr="00D013AF">
              <w:rPr>
                <w:rStyle w:val="SAPUserEntry"/>
                <w:sz w:val="12"/>
              </w:rPr>
              <w:t>Service Provider, Customer or Joint Service Provider and Customer&gt;</w:t>
            </w:r>
          </w:p>
        </w:tc>
      </w:tr>
    </w:tbl>
    <w:p w14:paraId="4B00C0B0" w14:textId="77777777" w:rsidR="00AF20D4" w:rsidRDefault="00D013AF">
      <w:pPr>
        <w:pStyle w:val="SAPKeyblockTitle"/>
      </w:pPr>
      <w:r>
        <w:t>Purpose</w:t>
      </w:r>
    </w:p>
    <w:p w14:paraId="76ECFD25" w14:textId="77777777" w:rsidR="00AF20D4" w:rsidRDefault="00D013AF">
      <w:r>
        <w:t>This process step shows you how to monitor the substance volumes that are calculated from the periodic tracking.</w:t>
      </w:r>
    </w:p>
    <w:p w14:paraId="7CB87324"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524"/>
        <w:gridCol w:w="1416"/>
        <w:gridCol w:w="5880"/>
        <w:gridCol w:w="5726"/>
        <w:gridCol w:w="758"/>
      </w:tblGrid>
      <w:tr w:rsidR="00AF20D4" w:rsidRPr="00D013AF" w14:paraId="7FC0737D"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4B263246" w14:textId="77777777" w:rsidR="00AF20D4" w:rsidRPr="00D013AF" w:rsidRDefault="00D013AF">
            <w:pPr>
              <w:pStyle w:val="SAPTableHeader"/>
              <w:rPr>
                <w:sz w:val="16"/>
              </w:rPr>
            </w:pPr>
            <w:r w:rsidRPr="00D013AF">
              <w:rPr>
                <w:rStyle w:val="SAPEmphasis"/>
                <w:sz w:val="16"/>
              </w:rPr>
              <w:t>Test Step #</w:t>
            </w:r>
          </w:p>
        </w:tc>
        <w:tc>
          <w:tcPr>
            <w:tcW w:w="0" w:type="auto"/>
          </w:tcPr>
          <w:p w14:paraId="13638D8F" w14:textId="77777777" w:rsidR="00AF20D4" w:rsidRPr="00D013AF" w:rsidRDefault="00D013AF">
            <w:pPr>
              <w:pStyle w:val="SAPTableHeader"/>
              <w:rPr>
                <w:sz w:val="16"/>
              </w:rPr>
            </w:pPr>
            <w:r w:rsidRPr="00D013AF">
              <w:rPr>
                <w:rStyle w:val="SAPEmphasis"/>
                <w:sz w:val="16"/>
              </w:rPr>
              <w:t>Test Step Name</w:t>
            </w:r>
          </w:p>
        </w:tc>
        <w:tc>
          <w:tcPr>
            <w:tcW w:w="0" w:type="auto"/>
          </w:tcPr>
          <w:p w14:paraId="6D3A7087" w14:textId="77777777" w:rsidR="00AF20D4" w:rsidRPr="00D013AF" w:rsidRDefault="00D013AF">
            <w:pPr>
              <w:pStyle w:val="SAPTableHeader"/>
              <w:rPr>
                <w:sz w:val="16"/>
              </w:rPr>
            </w:pPr>
            <w:r w:rsidRPr="00D013AF">
              <w:rPr>
                <w:rStyle w:val="SAPEmphasis"/>
                <w:sz w:val="16"/>
              </w:rPr>
              <w:t>Instruction</w:t>
            </w:r>
          </w:p>
        </w:tc>
        <w:tc>
          <w:tcPr>
            <w:tcW w:w="0" w:type="auto"/>
          </w:tcPr>
          <w:p w14:paraId="75FBD31E" w14:textId="77777777" w:rsidR="00AF20D4" w:rsidRPr="00D013AF" w:rsidRDefault="00D013AF">
            <w:pPr>
              <w:pStyle w:val="SAPTableHeader"/>
              <w:rPr>
                <w:sz w:val="16"/>
              </w:rPr>
            </w:pPr>
            <w:r w:rsidRPr="00D013AF">
              <w:rPr>
                <w:rStyle w:val="SAPEmphasis"/>
                <w:sz w:val="16"/>
              </w:rPr>
              <w:t>Expected Result</w:t>
            </w:r>
          </w:p>
        </w:tc>
        <w:tc>
          <w:tcPr>
            <w:tcW w:w="0" w:type="auto"/>
          </w:tcPr>
          <w:p w14:paraId="58DF0B46" w14:textId="77777777" w:rsidR="00AF20D4" w:rsidRPr="00D013AF" w:rsidRDefault="00D013AF">
            <w:pPr>
              <w:pStyle w:val="SAPTableHeader"/>
              <w:rPr>
                <w:sz w:val="16"/>
              </w:rPr>
            </w:pPr>
            <w:r w:rsidRPr="00D013AF">
              <w:rPr>
                <w:rStyle w:val="SAPEmphasis"/>
                <w:sz w:val="16"/>
              </w:rPr>
              <w:t>Pass / Fail / Comment</w:t>
            </w:r>
          </w:p>
        </w:tc>
      </w:tr>
      <w:tr w:rsidR="00AF20D4" w:rsidRPr="00D013AF" w14:paraId="3B2C2118" w14:textId="77777777" w:rsidTr="00D013AF">
        <w:tc>
          <w:tcPr>
            <w:tcW w:w="0" w:type="auto"/>
          </w:tcPr>
          <w:p w14:paraId="151B744E" w14:textId="77777777" w:rsidR="00AF20D4" w:rsidRPr="00D013AF" w:rsidRDefault="00D013AF">
            <w:pPr>
              <w:rPr>
                <w:sz w:val="16"/>
              </w:rPr>
            </w:pPr>
            <w:r w:rsidRPr="00D013AF">
              <w:rPr>
                <w:sz w:val="16"/>
              </w:rPr>
              <w:t>1</w:t>
            </w:r>
          </w:p>
        </w:tc>
        <w:tc>
          <w:tcPr>
            <w:tcW w:w="0" w:type="auto"/>
          </w:tcPr>
          <w:p w14:paraId="59498B68" w14:textId="77777777" w:rsidR="00AF20D4" w:rsidRPr="00D013AF" w:rsidRDefault="00D013AF">
            <w:pPr>
              <w:rPr>
                <w:sz w:val="16"/>
              </w:rPr>
            </w:pPr>
            <w:r w:rsidRPr="00D013AF">
              <w:rPr>
                <w:rStyle w:val="SAPEmphasis"/>
                <w:sz w:val="16"/>
              </w:rPr>
              <w:t>Log On</w:t>
            </w:r>
          </w:p>
        </w:tc>
        <w:tc>
          <w:tcPr>
            <w:tcW w:w="0" w:type="auto"/>
          </w:tcPr>
          <w:p w14:paraId="75760206" w14:textId="77777777" w:rsidR="00AF20D4" w:rsidRPr="00D013AF" w:rsidRDefault="00D013AF">
            <w:pPr>
              <w:rPr>
                <w:sz w:val="16"/>
              </w:rPr>
            </w:pPr>
            <w:r w:rsidRPr="00D013AF">
              <w:rPr>
                <w:sz w:val="16"/>
              </w:rPr>
              <w:t>Log on to the SAP Fiori launchpad as a Master Data Specialist - Product Compliance.</w:t>
            </w:r>
          </w:p>
        </w:tc>
        <w:tc>
          <w:tcPr>
            <w:tcW w:w="0" w:type="auto"/>
          </w:tcPr>
          <w:p w14:paraId="4B3899F0" w14:textId="77777777" w:rsidR="00AF20D4" w:rsidRPr="00D013AF" w:rsidRDefault="00D013AF">
            <w:pPr>
              <w:rPr>
                <w:sz w:val="16"/>
              </w:rPr>
            </w:pPr>
            <w:r w:rsidRPr="00D013AF">
              <w:rPr>
                <w:sz w:val="16"/>
              </w:rPr>
              <w:t>The SAP Fiori launchpad is displayed.</w:t>
            </w:r>
          </w:p>
        </w:tc>
        <w:tc>
          <w:tcPr>
            <w:tcW w:w="0" w:type="auto"/>
          </w:tcPr>
          <w:p w14:paraId="55766C78" w14:textId="77777777" w:rsidR="00AF20D4" w:rsidRPr="00D013AF" w:rsidRDefault="00AF20D4">
            <w:pPr>
              <w:rPr>
                <w:sz w:val="16"/>
              </w:rPr>
            </w:pPr>
          </w:p>
        </w:tc>
      </w:tr>
      <w:tr w:rsidR="00AF20D4" w:rsidRPr="00D013AF" w14:paraId="3FE6CC5E" w14:textId="77777777" w:rsidTr="00D013AF">
        <w:tc>
          <w:tcPr>
            <w:tcW w:w="0" w:type="auto"/>
          </w:tcPr>
          <w:p w14:paraId="26FE65F8" w14:textId="77777777" w:rsidR="00AF20D4" w:rsidRPr="00D013AF" w:rsidRDefault="00D013AF">
            <w:pPr>
              <w:rPr>
                <w:sz w:val="16"/>
              </w:rPr>
            </w:pPr>
            <w:r w:rsidRPr="00D013AF">
              <w:rPr>
                <w:sz w:val="16"/>
              </w:rPr>
              <w:t>2</w:t>
            </w:r>
          </w:p>
        </w:tc>
        <w:tc>
          <w:tcPr>
            <w:tcW w:w="0" w:type="auto"/>
          </w:tcPr>
          <w:p w14:paraId="089AA32E" w14:textId="77777777" w:rsidR="00AF20D4" w:rsidRPr="00D013AF" w:rsidRDefault="00D013AF">
            <w:pPr>
              <w:rPr>
                <w:sz w:val="16"/>
              </w:rPr>
            </w:pPr>
            <w:r w:rsidRPr="00D013AF">
              <w:rPr>
                <w:rStyle w:val="SAPEmphasis"/>
                <w:sz w:val="16"/>
              </w:rPr>
              <w:t>Access the App</w:t>
            </w:r>
          </w:p>
        </w:tc>
        <w:tc>
          <w:tcPr>
            <w:tcW w:w="0" w:type="auto"/>
          </w:tcPr>
          <w:p w14:paraId="2F72C526" w14:textId="77777777" w:rsidR="00AF20D4" w:rsidRPr="00D013AF" w:rsidRDefault="00D013AF">
            <w:pPr>
              <w:rPr>
                <w:sz w:val="16"/>
              </w:rPr>
            </w:pPr>
            <w:r w:rsidRPr="00D013AF">
              <w:rPr>
                <w:sz w:val="16"/>
              </w:rPr>
              <w:t xml:space="preserve">Open </w:t>
            </w:r>
            <w:r w:rsidRPr="00D013AF">
              <w:rPr>
                <w:rStyle w:val="SAPScreenElement"/>
                <w:sz w:val="16"/>
              </w:rPr>
              <w:t>Monitor Substance Volumes</w:t>
            </w:r>
            <w:r w:rsidRPr="00D013AF">
              <w:rPr>
                <w:sz w:val="16"/>
              </w:rPr>
              <w:t xml:space="preserve"> </w:t>
            </w:r>
            <w:r w:rsidRPr="00D013AF">
              <w:rPr>
                <w:rStyle w:val="SAPMonospace"/>
                <w:sz w:val="16"/>
              </w:rPr>
              <w:t>(F4693)</w:t>
            </w:r>
            <w:r w:rsidRPr="00D013AF">
              <w:rPr>
                <w:sz w:val="16"/>
              </w:rPr>
              <w:t>.</w:t>
            </w:r>
          </w:p>
        </w:tc>
        <w:tc>
          <w:tcPr>
            <w:tcW w:w="0" w:type="auto"/>
          </w:tcPr>
          <w:p w14:paraId="61020770" w14:textId="77777777" w:rsidR="00AF20D4" w:rsidRPr="00D013AF" w:rsidRDefault="00D013AF">
            <w:pPr>
              <w:rPr>
                <w:sz w:val="16"/>
              </w:rPr>
            </w:pPr>
            <w:r w:rsidRPr="00D013AF">
              <w:rPr>
                <w:sz w:val="16"/>
              </w:rPr>
              <w:t xml:space="preserve">The </w:t>
            </w:r>
            <w:r w:rsidRPr="00D013AF">
              <w:rPr>
                <w:rStyle w:val="SAPScreenElement"/>
                <w:sz w:val="16"/>
              </w:rPr>
              <w:t>Monitor Substance Volumes</w:t>
            </w:r>
            <w:r w:rsidRPr="00D013AF">
              <w:rPr>
                <w:sz w:val="16"/>
              </w:rPr>
              <w:t xml:space="preserve"> initial screen is displayed.</w:t>
            </w:r>
          </w:p>
        </w:tc>
        <w:tc>
          <w:tcPr>
            <w:tcW w:w="0" w:type="auto"/>
          </w:tcPr>
          <w:p w14:paraId="25E43C37" w14:textId="77777777" w:rsidR="00AF20D4" w:rsidRPr="00D013AF" w:rsidRDefault="00AF20D4">
            <w:pPr>
              <w:rPr>
                <w:sz w:val="16"/>
              </w:rPr>
            </w:pPr>
          </w:p>
        </w:tc>
      </w:tr>
      <w:tr w:rsidR="00AF20D4" w:rsidRPr="00D013AF" w14:paraId="690B2951" w14:textId="77777777" w:rsidTr="00D013AF">
        <w:tc>
          <w:tcPr>
            <w:tcW w:w="0" w:type="auto"/>
          </w:tcPr>
          <w:p w14:paraId="143B0971" w14:textId="77777777" w:rsidR="00AF20D4" w:rsidRPr="00D013AF" w:rsidRDefault="00D013AF">
            <w:pPr>
              <w:rPr>
                <w:sz w:val="16"/>
              </w:rPr>
            </w:pPr>
            <w:r w:rsidRPr="00D013AF">
              <w:rPr>
                <w:sz w:val="16"/>
              </w:rPr>
              <w:t>3</w:t>
            </w:r>
          </w:p>
        </w:tc>
        <w:tc>
          <w:tcPr>
            <w:tcW w:w="0" w:type="auto"/>
          </w:tcPr>
          <w:p w14:paraId="37E5FEFB" w14:textId="77777777" w:rsidR="00AF20D4" w:rsidRPr="00D013AF" w:rsidRDefault="00D013AF">
            <w:pPr>
              <w:rPr>
                <w:sz w:val="16"/>
              </w:rPr>
            </w:pPr>
            <w:r w:rsidRPr="00D013AF">
              <w:rPr>
                <w:rStyle w:val="SAPEmphasis"/>
                <w:sz w:val="16"/>
              </w:rPr>
              <w:t>Check Substance Volumes</w:t>
            </w:r>
          </w:p>
        </w:tc>
        <w:tc>
          <w:tcPr>
            <w:tcW w:w="0" w:type="auto"/>
          </w:tcPr>
          <w:p w14:paraId="0D73AF3D" w14:textId="77777777" w:rsidR="00AF20D4" w:rsidRPr="00D013AF" w:rsidRDefault="00D013AF">
            <w:pPr>
              <w:rPr>
                <w:sz w:val="16"/>
              </w:rPr>
            </w:pPr>
            <w:r w:rsidRPr="00D013AF">
              <w:rPr>
                <w:sz w:val="16"/>
              </w:rPr>
              <w:t xml:space="preserve">Check the substances in the </w:t>
            </w:r>
            <w:r w:rsidRPr="00D013AF">
              <w:rPr>
                <w:rStyle w:val="SAPScreenElement"/>
                <w:sz w:val="16"/>
              </w:rPr>
              <w:t>Substance Volumes</w:t>
            </w:r>
            <w:r w:rsidRPr="00D013AF">
              <w:rPr>
                <w:sz w:val="16"/>
              </w:rPr>
              <w:t xml:space="preserve"> table.</w:t>
            </w:r>
          </w:p>
        </w:tc>
        <w:tc>
          <w:tcPr>
            <w:tcW w:w="0" w:type="auto"/>
          </w:tcPr>
          <w:p w14:paraId="2A1678A6" w14:textId="77777777" w:rsidR="00AF20D4" w:rsidRPr="00D013AF" w:rsidRDefault="00D013AF">
            <w:pPr>
              <w:rPr>
                <w:sz w:val="16"/>
              </w:rPr>
            </w:pPr>
            <w:r w:rsidRPr="00D013AF">
              <w:rPr>
                <w:sz w:val="16"/>
              </w:rPr>
              <w:t>If the following entries are listed, note or write down the substance volumes, so you can compare the results:</w:t>
            </w:r>
          </w:p>
          <w:p w14:paraId="3B1F48B4" w14:textId="77777777" w:rsidR="00AF20D4" w:rsidRPr="00D013AF" w:rsidRDefault="00AF20D4">
            <w:pPr>
              <w:rPr>
                <w:sz w:val="16"/>
              </w:rPr>
            </w:pPr>
          </w:p>
          <w:tbl>
            <w:tblPr>
              <w:tblStyle w:val="SAPStandardTable"/>
              <w:tblW w:w="5000" w:type="pct"/>
              <w:tblInd w:w="0" w:type="dxa"/>
              <w:tblLook w:val="0620" w:firstRow="1" w:lastRow="0" w:firstColumn="0" w:lastColumn="0" w:noHBand="1" w:noVBand="1"/>
            </w:tblPr>
            <w:tblGrid>
              <w:gridCol w:w="1036"/>
              <w:gridCol w:w="1930"/>
              <w:gridCol w:w="1456"/>
              <w:gridCol w:w="1190"/>
            </w:tblGrid>
            <w:tr w:rsidR="00AF20D4" w:rsidRPr="00D013AF" w14:paraId="317F3F0C"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3A34F769" w14:textId="77777777" w:rsidR="00AF20D4" w:rsidRPr="00D013AF" w:rsidRDefault="00D013AF">
                  <w:pPr>
                    <w:pStyle w:val="SAPTableHeader"/>
                    <w:rPr>
                      <w:sz w:val="16"/>
                    </w:rPr>
                  </w:pPr>
                  <w:r w:rsidRPr="00D013AF">
                    <w:rPr>
                      <w:rStyle w:val="SAPEmphasis"/>
                      <w:sz w:val="16"/>
                    </w:rPr>
                    <w:lastRenderedPageBreak/>
                    <w:t>Substance</w:t>
                  </w:r>
                </w:p>
              </w:tc>
              <w:tc>
                <w:tcPr>
                  <w:tcW w:w="0" w:type="auto"/>
                </w:tcPr>
                <w:p w14:paraId="1D043EB4" w14:textId="77777777" w:rsidR="00AF20D4" w:rsidRPr="00D013AF" w:rsidRDefault="00D013AF">
                  <w:pPr>
                    <w:pStyle w:val="SAPTableHeader"/>
                    <w:rPr>
                      <w:sz w:val="16"/>
                    </w:rPr>
                  </w:pPr>
                  <w:r w:rsidRPr="00D013AF">
                    <w:rPr>
                      <w:rStyle w:val="SAPEmphasis"/>
                      <w:sz w:val="16"/>
                    </w:rPr>
                    <w:t>Compliance Requirement</w:t>
                  </w:r>
                </w:p>
              </w:tc>
              <w:tc>
                <w:tcPr>
                  <w:tcW w:w="0" w:type="auto"/>
                </w:tcPr>
                <w:p w14:paraId="46E644C6" w14:textId="77777777" w:rsidR="00AF20D4" w:rsidRPr="00D013AF" w:rsidRDefault="00D013AF">
                  <w:pPr>
                    <w:pStyle w:val="SAPTableHeader"/>
                    <w:rPr>
                      <w:sz w:val="16"/>
                    </w:rPr>
                  </w:pPr>
                  <w:r w:rsidRPr="00D013AF">
                    <w:rPr>
                      <w:rStyle w:val="SAPEmphasis"/>
                      <w:sz w:val="16"/>
                    </w:rPr>
                    <w:t>Legal Entity</w:t>
                  </w:r>
                </w:p>
              </w:tc>
              <w:tc>
                <w:tcPr>
                  <w:tcW w:w="0" w:type="auto"/>
                </w:tcPr>
                <w:p w14:paraId="0AE9416A" w14:textId="77777777" w:rsidR="00AF20D4" w:rsidRPr="00D013AF" w:rsidRDefault="00D013AF">
                  <w:pPr>
                    <w:pStyle w:val="SAPTableHeader"/>
                    <w:rPr>
                      <w:sz w:val="16"/>
                    </w:rPr>
                  </w:pPr>
                  <w:r w:rsidRPr="00D013AF">
                    <w:rPr>
                      <w:rStyle w:val="SAPEmphasis"/>
                      <w:sz w:val="16"/>
                    </w:rPr>
                    <w:t>Substance Volume</w:t>
                  </w:r>
                </w:p>
              </w:tc>
            </w:tr>
            <w:tr w:rsidR="00AF20D4" w:rsidRPr="00D013AF" w14:paraId="21B6FFE5" w14:textId="77777777" w:rsidTr="00D013AF">
              <w:tc>
                <w:tcPr>
                  <w:tcW w:w="0" w:type="auto"/>
                </w:tcPr>
                <w:p w14:paraId="79A28A65" w14:textId="77777777" w:rsidR="00AF20D4" w:rsidRPr="00D013AF" w:rsidRDefault="00D013AF">
                  <w:pPr>
                    <w:rPr>
                      <w:sz w:val="16"/>
                    </w:rPr>
                  </w:pPr>
                  <w:r w:rsidRPr="00D013AF">
                    <w:rPr>
                      <w:rStyle w:val="SAPScreenElement"/>
                      <w:sz w:val="16"/>
                    </w:rPr>
                    <w:t>Isoamyl alcohol</w:t>
                  </w:r>
                </w:p>
              </w:tc>
              <w:tc>
                <w:tcPr>
                  <w:tcW w:w="0" w:type="auto"/>
                </w:tcPr>
                <w:p w14:paraId="6BA43921" w14:textId="77777777" w:rsidR="00AF20D4" w:rsidRPr="00D013AF" w:rsidRDefault="00D013AF">
                  <w:pPr>
                    <w:rPr>
                      <w:sz w:val="16"/>
                    </w:rPr>
                  </w:pPr>
                  <w:r w:rsidRPr="00D013AF">
                    <w:rPr>
                      <w:rStyle w:val="SAPUserEntry"/>
                      <w:sz w:val="16"/>
                    </w:rPr>
                    <w:t>DE SVT 2020 June - BPC</w:t>
                  </w:r>
                </w:p>
              </w:tc>
              <w:tc>
                <w:tcPr>
                  <w:tcW w:w="0" w:type="auto"/>
                </w:tcPr>
                <w:p w14:paraId="16308B52" w14:textId="77777777" w:rsidR="00AF20D4" w:rsidRPr="00D013AF" w:rsidRDefault="00D013AF">
                  <w:pPr>
                    <w:rPr>
                      <w:sz w:val="16"/>
                    </w:rPr>
                  </w:pPr>
                  <w:r w:rsidRPr="00D013AF">
                    <w:rPr>
                      <w:rStyle w:val="SAPUserEntry"/>
                      <w:sz w:val="16"/>
                    </w:rPr>
                    <w:t>DE_IMPORT_1010</w:t>
                  </w:r>
                </w:p>
              </w:tc>
              <w:tc>
                <w:tcPr>
                  <w:tcW w:w="0" w:type="auto"/>
                </w:tcPr>
                <w:p w14:paraId="5F5D84A8" w14:textId="77777777" w:rsidR="00AF20D4" w:rsidRPr="00D013AF" w:rsidRDefault="00D013AF">
                  <w:pPr>
                    <w:rPr>
                      <w:sz w:val="16"/>
                    </w:rPr>
                  </w:pPr>
                  <w:r w:rsidRPr="00D013AF">
                    <w:rPr>
                      <w:rStyle w:val="SAPScreenElement"/>
                      <w:sz w:val="16"/>
                    </w:rPr>
                    <w:t>&lt;volume1&gt;</w:t>
                  </w:r>
                </w:p>
              </w:tc>
            </w:tr>
            <w:tr w:rsidR="00AF20D4" w:rsidRPr="00D013AF" w14:paraId="09537C30" w14:textId="77777777" w:rsidTr="00D013AF">
              <w:tc>
                <w:tcPr>
                  <w:tcW w:w="0" w:type="auto"/>
                </w:tcPr>
                <w:p w14:paraId="0483A606" w14:textId="77777777" w:rsidR="00AF20D4" w:rsidRPr="00D013AF" w:rsidRDefault="00D013AF">
                  <w:pPr>
                    <w:rPr>
                      <w:sz w:val="16"/>
                    </w:rPr>
                  </w:pPr>
                  <w:r w:rsidRPr="00D013AF">
                    <w:rPr>
                      <w:rStyle w:val="SAPScreenElement"/>
                      <w:sz w:val="16"/>
                    </w:rPr>
                    <w:t>acetic acid</w:t>
                  </w:r>
                </w:p>
              </w:tc>
              <w:tc>
                <w:tcPr>
                  <w:tcW w:w="0" w:type="auto"/>
                </w:tcPr>
                <w:p w14:paraId="4984DFA3" w14:textId="77777777" w:rsidR="00AF20D4" w:rsidRPr="00D013AF" w:rsidRDefault="00D013AF">
                  <w:pPr>
                    <w:rPr>
                      <w:sz w:val="16"/>
                    </w:rPr>
                  </w:pPr>
                  <w:r w:rsidRPr="00D013AF">
                    <w:rPr>
                      <w:rStyle w:val="SAPUserEntry"/>
                      <w:sz w:val="16"/>
                    </w:rPr>
                    <w:t>DE SVT 2020 June - BPC</w:t>
                  </w:r>
                </w:p>
              </w:tc>
              <w:tc>
                <w:tcPr>
                  <w:tcW w:w="0" w:type="auto"/>
                </w:tcPr>
                <w:p w14:paraId="0984578B" w14:textId="77777777" w:rsidR="00AF20D4" w:rsidRPr="00D013AF" w:rsidRDefault="00D013AF">
                  <w:pPr>
                    <w:rPr>
                      <w:sz w:val="16"/>
                    </w:rPr>
                  </w:pPr>
                  <w:r w:rsidRPr="00D013AF">
                    <w:rPr>
                      <w:rStyle w:val="SAPUserEntry"/>
                      <w:sz w:val="16"/>
                    </w:rPr>
                    <w:t>DE_IMPORT_1010</w:t>
                  </w:r>
                </w:p>
              </w:tc>
              <w:tc>
                <w:tcPr>
                  <w:tcW w:w="0" w:type="auto"/>
                </w:tcPr>
                <w:p w14:paraId="351F357B" w14:textId="77777777" w:rsidR="00AF20D4" w:rsidRPr="00D013AF" w:rsidRDefault="00D013AF">
                  <w:pPr>
                    <w:rPr>
                      <w:sz w:val="16"/>
                    </w:rPr>
                  </w:pPr>
                  <w:r w:rsidRPr="00D013AF">
                    <w:rPr>
                      <w:rStyle w:val="SAPScreenElement"/>
                      <w:sz w:val="16"/>
                    </w:rPr>
                    <w:t>&lt;volume2&gt;</w:t>
                  </w:r>
                </w:p>
              </w:tc>
            </w:tr>
            <w:tr w:rsidR="00AF20D4" w:rsidRPr="00D013AF" w14:paraId="00AA28B8" w14:textId="77777777" w:rsidTr="00D013AF">
              <w:tc>
                <w:tcPr>
                  <w:tcW w:w="0" w:type="auto"/>
                </w:tcPr>
                <w:p w14:paraId="62D0025F" w14:textId="77777777" w:rsidR="00AF20D4" w:rsidRPr="00D013AF" w:rsidRDefault="00D013AF">
                  <w:pPr>
                    <w:rPr>
                      <w:sz w:val="16"/>
                    </w:rPr>
                  </w:pPr>
                  <w:r w:rsidRPr="00D013AF">
                    <w:rPr>
                      <w:rStyle w:val="SAPScreenElement"/>
                      <w:sz w:val="16"/>
                    </w:rPr>
                    <w:t>Isoamyl acetate</w:t>
                  </w:r>
                </w:p>
              </w:tc>
              <w:tc>
                <w:tcPr>
                  <w:tcW w:w="0" w:type="auto"/>
                </w:tcPr>
                <w:p w14:paraId="60F7D48C" w14:textId="77777777" w:rsidR="00AF20D4" w:rsidRPr="00D013AF" w:rsidRDefault="00D013AF">
                  <w:pPr>
                    <w:rPr>
                      <w:sz w:val="16"/>
                    </w:rPr>
                  </w:pPr>
                  <w:r w:rsidRPr="00D013AF">
                    <w:rPr>
                      <w:rStyle w:val="SAPUserEntry"/>
                      <w:sz w:val="16"/>
                    </w:rPr>
                    <w:t>DE SVT 2020 June - BPC</w:t>
                  </w:r>
                </w:p>
              </w:tc>
              <w:tc>
                <w:tcPr>
                  <w:tcW w:w="0" w:type="auto"/>
                </w:tcPr>
                <w:p w14:paraId="1EA1D721" w14:textId="77777777" w:rsidR="00AF20D4" w:rsidRPr="00D013AF" w:rsidRDefault="00D013AF">
                  <w:pPr>
                    <w:rPr>
                      <w:sz w:val="16"/>
                    </w:rPr>
                  </w:pPr>
                  <w:r w:rsidRPr="00D013AF">
                    <w:rPr>
                      <w:rStyle w:val="SAPUserEntry"/>
                      <w:sz w:val="16"/>
                    </w:rPr>
                    <w:t>DE_PRODUCE_1010</w:t>
                  </w:r>
                </w:p>
              </w:tc>
              <w:tc>
                <w:tcPr>
                  <w:tcW w:w="0" w:type="auto"/>
                </w:tcPr>
                <w:p w14:paraId="41C6BF6A" w14:textId="77777777" w:rsidR="00AF20D4" w:rsidRPr="00D013AF" w:rsidRDefault="00D013AF">
                  <w:pPr>
                    <w:rPr>
                      <w:sz w:val="16"/>
                    </w:rPr>
                  </w:pPr>
                  <w:r w:rsidRPr="00D013AF">
                    <w:rPr>
                      <w:rStyle w:val="SAPScreenElement"/>
                      <w:sz w:val="16"/>
                    </w:rPr>
                    <w:t>&lt;volume3&gt;</w:t>
                  </w:r>
                </w:p>
              </w:tc>
            </w:tr>
            <w:tr w:rsidR="00AF20D4" w:rsidRPr="00D013AF" w14:paraId="4A89CFBA" w14:textId="77777777" w:rsidTr="00D013AF">
              <w:tc>
                <w:tcPr>
                  <w:tcW w:w="0" w:type="auto"/>
                </w:tcPr>
                <w:p w14:paraId="1AE8BAD7" w14:textId="77777777" w:rsidR="00AF20D4" w:rsidRPr="00D013AF" w:rsidRDefault="00D013AF">
                  <w:pPr>
                    <w:rPr>
                      <w:sz w:val="16"/>
                    </w:rPr>
                  </w:pPr>
                  <w:r w:rsidRPr="00D013AF">
                    <w:rPr>
                      <w:rStyle w:val="SAPScreenElement"/>
                      <w:sz w:val="16"/>
                    </w:rPr>
                    <w:t>Isoamyl acetate</w:t>
                  </w:r>
                </w:p>
              </w:tc>
              <w:tc>
                <w:tcPr>
                  <w:tcW w:w="0" w:type="auto"/>
                </w:tcPr>
                <w:p w14:paraId="6D549316" w14:textId="77777777" w:rsidR="00AF20D4" w:rsidRPr="00D013AF" w:rsidRDefault="00D013AF">
                  <w:pPr>
                    <w:rPr>
                      <w:sz w:val="16"/>
                    </w:rPr>
                  </w:pPr>
                  <w:r w:rsidRPr="00D013AF">
                    <w:rPr>
                      <w:rStyle w:val="SAPUserEntry"/>
                      <w:sz w:val="16"/>
                    </w:rPr>
                    <w:t>US SVT 2020 June - BPC</w:t>
                  </w:r>
                </w:p>
              </w:tc>
              <w:tc>
                <w:tcPr>
                  <w:tcW w:w="0" w:type="auto"/>
                </w:tcPr>
                <w:p w14:paraId="609B952F" w14:textId="77777777" w:rsidR="00AF20D4" w:rsidRPr="00D013AF" w:rsidRDefault="00D013AF">
                  <w:pPr>
                    <w:rPr>
                      <w:sz w:val="16"/>
                    </w:rPr>
                  </w:pPr>
                  <w:r w:rsidRPr="00D013AF">
                    <w:rPr>
                      <w:rStyle w:val="SAPUserEntry"/>
                      <w:sz w:val="16"/>
                    </w:rPr>
                    <w:t>US_EXPORT</w:t>
                  </w:r>
                </w:p>
              </w:tc>
              <w:tc>
                <w:tcPr>
                  <w:tcW w:w="0" w:type="auto"/>
                </w:tcPr>
                <w:p w14:paraId="4BB71ABE" w14:textId="77777777" w:rsidR="00AF20D4" w:rsidRPr="00D013AF" w:rsidRDefault="00D013AF">
                  <w:pPr>
                    <w:rPr>
                      <w:sz w:val="16"/>
                    </w:rPr>
                  </w:pPr>
                  <w:r w:rsidRPr="00D013AF">
                    <w:rPr>
                      <w:rStyle w:val="SAPScreenElement"/>
                      <w:sz w:val="16"/>
                    </w:rPr>
                    <w:t>&lt;volume4&gt;</w:t>
                  </w:r>
                </w:p>
              </w:tc>
            </w:tr>
          </w:tbl>
          <w:p w14:paraId="23F2F135" w14:textId="77777777" w:rsidR="00D013AF" w:rsidRPr="00D013AF" w:rsidRDefault="00D013AF">
            <w:pPr>
              <w:rPr>
                <w:sz w:val="16"/>
              </w:rPr>
            </w:pPr>
          </w:p>
        </w:tc>
        <w:tc>
          <w:tcPr>
            <w:tcW w:w="0" w:type="auto"/>
          </w:tcPr>
          <w:p w14:paraId="3A1C418A" w14:textId="77777777" w:rsidR="00AF20D4" w:rsidRPr="00D013AF" w:rsidRDefault="00AF20D4">
            <w:pPr>
              <w:rPr>
                <w:sz w:val="16"/>
              </w:rPr>
            </w:pPr>
          </w:p>
        </w:tc>
      </w:tr>
      <w:tr w:rsidR="00AF20D4" w:rsidRPr="00D013AF" w14:paraId="719A177B" w14:textId="77777777" w:rsidTr="00D013AF">
        <w:tc>
          <w:tcPr>
            <w:tcW w:w="0" w:type="auto"/>
          </w:tcPr>
          <w:p w14:paraId="6C3CEEA0" w14:textId="77777777" w:rsidR="00AF20D4" w:rsidRPr="00D013AF" w:rsidRDefault="00D013AF">
            <w:pPr>
              <w:rPr>
                <w:sz w:val="16"/>
              </w:rPr>
            </w:pPr>
            <w:r w:rsidRPr="00D013AF">
              <w:rPr>
                <w:sz w:val="16"/>
              </w:rPr>
              <w:t>4</w:t>
            </w:r>
          </w:p>
        </w:tc>
        <w:tc>
          <w:tcPr>
            <w:tcW w:w="0" w:type="auto"/>
          </w:tcPr>
          <w:p w14:paraId="789B6708" w14:textId="77777777" w:rsidR="00AF20D4" w:rsidRPr="00D013AF" w:rsidRDefault="00D013AF">
            <w:pPr>
              <w:rPr>
                <w:sz w:val="16"/>
              </w:rPr>
            </w:pPr>
            <w:r w:rsidRPr="00D013AF">
              <w:rPr>
                <w:rStyle w:val="SAPEmphasis"/>
                <w:sz w:val="16"/>
              </w:rPr>
              <w:t>Check Pending Notification</w:t>
            </w:r>
          </w:p>
        </w:tc>
        <w:tc>
          <w:tcPr>
            <w:tcW w:w="0" w:type="auto"/>
          </w:tcPr>
          <w:p w14:paraId="7CCCA84C" w14:textId="77777777" w:rsidR="00AF20D4" w:rsidRPr="00D013AF" w:rsidRDefault="00D013AF">
            <w:pPr>
              <w:rPr>
                <w:sz w:val="16"/>
              </w:rPr>
            </w:pPr>
            <w:r w:rsidRPr="00D013AF">
              <w:rPr>
                <w:sz w:val="16"/>
              </w:rPr>
              <w:t xml:space="preserve">Check the </w:t>
            </w:r>
            <w:r w:rsidRPr="00D013AF">
              <w:rPr>
                <w:rStyle w:val="SAPScreenElement"/>
                <w:sz w:val="16"/>
              </w:rPr>
              <w:t>Notifications</w:t>
            </w:r>
            <w:r w:rsidRPr="00D013AF">
              <w:rPr>
                <w:sz w:val="16"/>
              </w:rPr>
              <w:t xml:space="preserve"> icon in the upper right corner and note the number of the new notifications, if any.</w:t>
            </w:r>
          </w:p>
        </w:tc>
        <w:tc>
          <w:tcPr>
            <w:tcW w:w="0" w:type="auto"/>
          </w:tcPr>
          <w:p w14:paraId="52615854" w14:textId="77777777" w:rsidR="00AF20D4" w:rsidRPr="00D013AF" w:rsidRDefault="00D013AF">
            <w:pPr>
              <w:rPr>
                <w:sz w:val="16"/>
              </w:rPr>
            </w:pPr>
            <w:r w:rsidRPr="00D013AF">
              <w:rPr>
                <w:sz w:val="16"/>
              </w:rPr>
              <w:t>Note or write down the number of new notifications.</w:t>
            </w:r>
          </w:p>
        </w:tc>
        <w:tc>
          <w:tcPr>
            <w:tcW w:w="0" w:type="auto"/>
          </w:tcPr>
          <w:p w14:paraId="7B867DEE" w14:textId="77777777" w:rsidR="00AF20D4" w:rsidRPr="00D013AF" w:rsidRDefault="00AF20D4">
            <w:pPr>
              <w:rPr>
                <w:sz w:val="16"/>
              </w:rPr>
            </w:pPr>
          </w:p>
        </w:tc>
      </w:tr>
      <w:tr w:rsidR="00AF20D4" w:rsidRPr="00D013AF" w14:paraId="17C1D380" w14:textId="77777777" w:rsidTr="00D013AF">
        <w:tc>
          <w:tcPr>
            <w:tcW w:w="0" w:type="auto"/>
          </w:tcPr>
          <w:p w14:paraId="3F83CBFC" w14:textId="77777777" w:rsidR="00AF20D4" w:rsidRPr="00D013AF" w:rsidRDefault="00D013AF">
            <w:pPr>
              <w:rPr>
                <w:sz w:val="16"/>
              </w:rPr>
            </w:pPr>
            <w:r w:rsidRPr="00D013AF">
              <w:rPr>
                <w:sz w:val="16"/>
              </w:rPr>
              <w:t>5</w:t>
            </w:r>
          </w:p>
        </w:tc>
        <w:tc>
          <w:tcPr>
            <w:tcW w:w="0" w:type="auto"/>
          </w:tcPr>
          <w:p w14:paraId="3E355797" w14:textId="77777777" w:rsidR="00AF20D4" w:rsidRPr="00D013AF" w:rsidRDefault="00D013AF">
            <w:pPr>
              <w:rPr>
                <w:sz w:val="16"/>
              </w:rPr>
            </w:pPr>
            <w:r w:rsidRPr="00D013AF">
              <w:rPr>
                <w:rStyle w:val="SAPEmphasis"/>
                <w:sz w:val="16"/>
              </w:rPr>
              <w:t>Initiate Calculation</w:t>
            </w:r>
          </w:p>
        </w:tc>
        <w:tc>
          <w:tcPr>
            <w:tcW w:w="0" w:type="auto"/>
          </w:tcPr>
          <w:p w14:paraId="1F6E1BEA" w14:textId="77777777" w:rsidR="00AF20D4" w:rsidRPr="00D013AF" w:rsidRDefault="00D013AF">
            <w:pPr>
              <w:rPr>
                <w:sz w:val="16"/>
              </w:rPr>
            </w:pPr>
            <w:r w:rsidRPr="00D013AF">
              <w:rPr>
                <w:sz w:val="16"/>
              </w:rPr>
              <w:t xml:space="preserve">Choose </w:t>
            </w:r>
            <w:r w:rsidRPr="00D013AF">
              <w:rPr>
                <w:rStyle w:val="SAPScreenElement"/>
                <w:sz w:val="16"/>
              </w:rPr>
              <w:t>Initiate Calculation</w:t>
            </w:r>
            <w:r w:rsidRPr="00D013AF">
              <w:rPr>
                <w:sz w:val="16"/>
              </w:rPr>
              <w:t>.</w:t>
            </w:r>
          </w:p>
          <w:p w14:paraId="5E31B49A" w14:textId="77777777" w:rsidR="00AF20D4" w:rsidRPr="00D013AF" w:rsidRDefault="00AF20D4">
            <w:pPr>
              <w:rPr>
                <w:sz w:val="16"/>
              </w:rPr>
            </w:pPr>
          </w:p>
          <w:tbl>
            <w:tblPr>
              <w:tblStyle w:val="SAPNote"/>
              <w:tblW w:w="4975" w:type="pct"/>
              <w:tblLook w:val="0480" w:firstRow="0" w:lastRow="0" w:firstColumn="1" w:lastColumn="0" w:noHBand="0" w:noVBand="1"/>
            </w:tblPr>
            <w:tblGrid>
              <w:gridCol w:w="5699"/>
            </w:tblGrid>
            <w:tr w:rsidR="00AF20D4" w:rsidRPr="00D013AF" w14:paraId="3FBAB8E8" w14:textId="77777777" w:rsidTr="00D013AF">
              <w:tc>
                <w:tcPr>
                  <w:tcW w:w="0" w:type="auto"/>
                </w:tcPr>
                <w:p w14:paraId="33EA548F" w14:textId="77777777" w:rsidR="00AF20D4" w:rsidRPr="00D013AF" w:rsidRDefault="00D013AF">
                  <w:pPr>
                    <w:rPr>
                      <w:sz w:val="16"/>
                    </w:rPr>
                  </w:pPr>
                  <w:r w:rsidRPr="00D013AF">
                    <w:rPr>
                      <w:rStyle w:val="SAPEmphasis"/>
                      <w:sz w:val="16"/>
                    </w:rPr>
                    <w:t xml:space="preserve">Note </w:t>
                  </w:r>
                  <w:r w:rsidRPr="00D013AF">
                    <w:rPr>
                      <w:sz w:val="16"/>
                    </w:rPr>
                    <w:t xml:space="preserve">The system periodically runs a background process that selects all material documents that are relevant for tracking and initiates calculation for these material documents. To avoid waiting for the next periodic calculation, you can use the </w:t>
                  </w:r>
                  <w:r w:rsidRPr="00D013AF">
                    <w:rPr>
                      <w:rStyle w:val="SAPScreenElement"/>
                      <w:sz w:val="16"/>
                    </w:rPr>
                    <w:t>Initiate Calculation</w:t>
                  </w:r>
                  <w:r w:rsidRPr="00D013AF">
                    <w:rPr>
                      <w:sz w:val="16"/>
                    </w:rPr>
                    <w:t xml:space="preserve"> button.</w:t>
                  </w:r>
                </w:p>
              </w:tc>
            </w:tr>
          </w:tbl>
          <w:p w14:paraId="795476A4" w14:textId="77777777" w:rsidR="00D013AF" w:rsidRPr="00D013AF" w:rsidRDefault="00D013AF">
            <w:pPr>
              <w:rPr>
                <w:sz w:val="16"/>
              </w:rPr>
            </w:pPr>
          </w:p>
        </w:tc>
        <w:tc>
          <w:tcPr>
            <w:tcW w:w="0" w:type="auto"/>
          </w:tcPr>
          <w:p w14:paraId="38587407" w14:textId="77777777" w:rsidR="00AF20D4" w:rsidRPr="00D013AF" w:rsidRDefault="00D013AF">
            <w:pPr>
              <w:rPr>
                <w:sz w:val="16"/>
              </w:rPr>
            </w:pPr>
            <w:r w:rsidRPr="00D013AF">
              <w:rPr>
                <w:sz w:val="16"/>
              </w:rPr>
              <w:t xml:space="preserve">A confirmation message appears on the screen: </w:t>
            </w:r>
            <w:r w:rsidRPr="00D013AF">
              <w:rPr>
                <w:rStyle w:val="SAPScreenElement"/>
                <w:sz w:val="16"/>
              </w:rPr>
              <w:t>Calculation Started</w:t>
            </w:r>
          </w:p>
        </w:tc>
        <w:tc>
          <w:tcPr>
            <w:tcW w:w="0" w:type="auto"/>
          </w:tcPr>
          <w:p w14:paraId="34681386" w14:textId="77777777" w:rsidR="00AF20D4" w:rsidRPr="00D013AF" w:rsidRDefault="00AF20D4">
            <w:pPr>
              <w:rPr>
                <w:sz w:val="16"/>
              </w:rPr>
            </w:pPr>
          </w:p>
        </w:tc>
      </w:tr>
      <w:tr w:rsidR="00AF20D4" w:rsidRPr="00D013AF" w14:paraId="75B28117" w14:textId="77777777" w:rsidTr="00D013AF">
        <w:tc>
          <w:tcPr>
            <w:tcW w:w="0" w:type="auto"/>
          </w:tcPr>
          <w:p w14:paraId="01DB847C" w14:textId="77777777" w:rsidR="00AF20D4" w:rsidRPr="00D013AF" w:rsidRDefault="00D013AF">
            <w:pPr>
              <w:rPr>
                <w:sz w:val="16"/>
              </w:rPr>
            </w:pPr>
            <w:r w:rsidRPr="00D013AF">
              <w:rPr>
                <w:sz w:val="16"/>
              </w:rPr>
              <w:t>6</w:t>
            </w:r>
          </w:p>
        </w:tc>
        <w:tc>
          <w:tcPr>
            <w:tcW w:w="0" w:type="auto"/>
          </w:tcPr>
          <w:p w14:paraId="5D763840" w14:textId="77777777" w:rsidR="00AF20D4" w:rsidRPr="00D013AF" w:rsidRDefault="00D013AF">
            <w:pPr>
              <w:rPr>
                <w:sz w:val="16"/>
              </w:rPr>
            </w:pPr>
            <w:r w:rsidRPr="00D013AF">
              <w:rPr>
                <w:rStyle w:val="SAPEmphasis"/>
                <w:sz w:val="16"/>
              </w:rPr>
              <w:t>Check Notification</w:t>
            </w:r>
          </w:p>
        </w:tc>
        <w:tc>
          <w:tcPr>
            <w:tcW w:w="0" w:type="auto"/>
          </w:tcPr>
          <w:p w14:paraId="78016798" w14:textId="77777777" w:rsidR="00D013AF" w:rsidRPr="00D013AF" w:rsidRDefault="00D013AF">
            <w:pPr>
              <w:rPr>
                <w:sz w:val="16"/>
              </w:rPr>
            </w:pPr>
            <w:r w:rsidRPr="00D013AF">
              <w:rPr>
                <w:sz w:val="16"/>
              </w:rPr>
              <w:t xml:space="preserve">Open the notifications and go to the </w:t>
            </w:r>
            <w:r w:rsidRPr="00D013AF">
              <w:rPr>
                <w:rStyle w:val="SAPScreenElement"/>
                <w:sz w:val="16"/>
              </w:rPr>
              <w:t>By Date</w:t>
            </w:r>
            <w:r w:rsidRPr="00D013AF">
              <w:rPr>
                <w:sz w:val="16"/>
              </w:rPr>
              <w:t xml:space="preserve"> tab.</w:t>
            </w:r>
          </w:p>
          <w:p w14:paraId="60C596AC" w14:textId="77777777" w:rsidR="00D013AF" w:rsidRPr="00D013AF" w:rsidRDefault="00D013AF">
            <w:pPr>
              <w:rPr>
                <w:sz w:val="16"/>
              </w:rPr>
            </w:pPr>
            <w:r w:rsidRPr="00D013AF">
              <w:rPr>
                <w:sz w:val="16"/>
              </w:rPr>
              <w:t>Find the last entry for the current day with the following title:</w:t>
            </w:r>
          </w:p>
          <w:p w14:paraId="7D261541" w14:textId="77777777" w:rsidR="00D013AF" w:rsidRPr="00D013AF" w:rsidRDefault="00D013AF">
            <w:pPr>
              <w:pStyle w:val="listpara1"/>
              <w:numPr>
                <w:ilvl w:val="0"/>
                <w:numId w:val="68"/>
              </w:numPr>
              <w:rPr>
                <w:sz w:val="16"/>
              </w:rPr>
            </w:pPr>
            <w:r w:rsidRPr="00D013AF">
              <w:rPr>
                <w:rStyle w:val="SAPScreenElement"/>
                <w:sz w:val="16"/>
              </w:rPr>
              <w:t>Follow-up processing for "SVT: Periodic Tracking Requested" finished successfully.</w:t>
            </w:r>
          </w:p>
          <w:p w14:paraId="44BBA3F3" w14:textId="17323BA0" w:rsidR="00AF20D4" w:rsidRPr="00D013AF" w:rsidRDefault="00D013AF">
            <w:pPr>
              <w:rPr>
                <w:sz w:val="16"/>
              </w:rPr>
            </w:pPr>
            <w:r w:rsidRPr="00D013AF">
              <w:rPr>
                <w:sz w:val="16"/>
              </w:rPr>
              <w:t>Close the notifications.</w:t>
            </w:r>
          </w:p>
          <w:p w14:paraId="6D8D79D7" w14:textId="77777777" w:rsidR="00AF20D4" w:rsidRPr="00D013AF" w:rsidRDefault="00AF20D4">
            <w:pPr>
              <w:rPr>
                <w:sz w:val="16"/>
              </w:rPr>
            </w:pPr>
          </w:p>
          <w:tbl>
            <w:tblPr>
              <w:tblStyle w:val="SAPNote"/>
              <w:tblW w:w="4975" w:type="pct"/>
              <w:tblLook w:val="0480" w:firstRow="0" w:lastRow="0" w:firstColumn="1" w:lastColumn="0" w:noHBand="0" w:noVBand="1"/>
            </w:tblPr>
            <w:tblGrid>
              <w:gridCol w:w="5699"/>
            </w:tblGrid>
            <w:tr w:rsidR="00AF20D4" w:rsidRPr="00D013AF" w14:paraId="6C84555C" w14:textId="77777777" w:rsidTr="00D013AF">
              <w:tc>
                <w:tcPr>
                  <w:tcW w:w="0" w:type="auto"/>
                </w:tcPr>
                <w:p w14:paraId="678821C4" w14:textId="77777777" w:rsidR="00AF20D4" w:rsidRPr="00D013AF" w:rsidRDefault="00D013AF">
                  <w:pPr>
                    <w:rPr>
                      <w:sz w:val="16"/>
                    </w:rPr>
                  </w:pPr>
                  <w:r w:rsidRPr="00D013AF">
                    <w:rPr>
                      <w:rStyle w:val="SAPEmphasis"/>
                      <w:sz w:val="16"/>
                    </w:rPr>
                    <w:t xml:space="preserve">Note </w:t>
                  </w:r>
                  <w:r w:rsidRPr="00D013AF">
                    <w:rPr>
                      <w:sz w:val="16"/>
                    </w:rPr>
                    <w:t xml:space="preserve">You can also find the entry in the </w:t>
                  </w:r>
                  <w:r w:rsidRPr="00D013AF">
                    <w:rPr>
                      <w:rStyle w:val="SAPScreenElement"/>
                      <w:sz w:val="16"/>
                    </w:rPr>
                    <w:t>By Type</w:t>
                  </w:r>
                  <w:r w:rsidRPr="00D013AF">
                    <w:rPr>
                      <w:sz w:val="16"/>
                    </w:rPr>
                    <w:t xml:space="preserve"> tab, under the </w:t>
                  </w:r>
                  <w:r w:rsidRPr="00D013AF">
                    <w:rPr>
                      <w:rStyle w:val="SAPScreenElement"/>
                      <w:sz w:val="16"/>
                    </w:rPr>
                    <w:t>Product compliance events processed successfully.</w:t>
                  </w:r>
                  <w:r w:rsidRPr="00D013AF">
                    <w:rPr>
                      <w:sz w:val="16"/>
                    </w:rPr>
                    <w:t xml:space="preserve"> group.</w:t>
                  </w:r>
                </w:p>
              </w:tc>
            </w:tr>
          </w:tbl>
          <w:p w14:paraId="2BCB9F9C" w14:textId="77777777" w:rsidR="00D013AF" w:rsidRPr="00D013AF" w:rsidRDefault="00D013AF">
            <w:pPr>
              <w:rPr>
                <w:sz w:val="16"/>
              </w:rPr>
            </w:pPr>
          </w:p>
        </w:tc>
        <w:tc>
          <w:tcPr>
            <w:tcW w:w="0" w:type="auto"/>
          </w:tcPr>
          <w:p w14:paraId="5DD02A80" w14:textId="77777777" w:rsidR="00D013AF" w:rsidRPr="00D013AF" w:rsidRDefault="00D013AF">
            <w:pPr>
              <w:rPr>
                <w:sz w:val="16"/>
              </w:rPr>
            </w:pPr>
            <w:r w:rsidRPr="00D013AF">
              <w:rPr>
                <w:sz w:val="16"/>
              </w:rPr>
              <w:t>The number of notifications increases once the background calculation is completed.</w:t>
            </w:r>
          </w:p>
          <w:p w14:paraId="0B8282EC" w14:textId="390A5E4B" w:rsidR="00AF20D4" w:rsidRPr="00D013AF" w:rsidRDefault="00D013AF">
            <w:pPr>
              <w:rPr>
                <w:sz w:val="16"/>
              </w:rPr>
            </w:pPr>
            <w:r w:rsidRPr="00D013AF">
              <w:rPr>
                <w:sz w:val="16"/>
              </w:rPr>
              <w:t>Notification is received.</w:t>
            </w:r>
          </w:p>
          <w:p w14:paraId="28E55015" w14:textId="77777777" w:rsidR="00AF20D4" w:rsidRPr="00D013AF" w:rsidRDefault="00AF20D4">
            <w:pPr>
              <w:rPr>
                <w:sz w:val="16"/>
              </w:rPr>
            </w:pPr>
          </w:p>
          <w:tbl>
            <w:tblPr>
              <w:tblStyle w:val="SAPNote"/>
              <w:tblW w:w="4975" w:type="pct"/>
              <w:tblLook w:val="0480" w:firstRow="0" w:lastRow="0" w:firstColumn="1" w:lastColumn="0" w:noHBand="0" w:noVBand="1"/>
            </w:tblPr>
            <w:tblGrid>
              <w:gridCol w:w="5546"/>
            </w:tblGrid>
            <w:tr w:rsidR="00AF20D4" w:rsidRPr="00D013AF" w14:paraId="658E5B2A" w14:textId="77777777" w:rsidTr="00D013AF">
              <w:tc>
                <w:tcPr>
                  <w:tcW w:w="0" w:type="auto"/>
                </w:tcPr>
                <w:p w14:paraId="003DFFE3" w14:textId="77777777" w:rsidR="00AF20D4" w:rsidRPr="00D013AF" w:rsidRDefault="00D013AF">
                  <w:pPr>
                    <w:rPr>
                      <w:sz w:val="16"/>
                    </w:rPr>
                  </w:pPr>
                  <w:r w:rsidRPr="00D013AF">
                    <w:rPr>
                      <w:rStyle w:val="SAPEmphasis"/>
                      <w:sz w:val="16"/>
                    </w:rPr>
                    <w:t xml:space="preserve">Note </w:t>
                  </w:r>
                  <w:r w:rsidRPr="00D013AF">
                    <w:rPr>
                      <w:sz w:val="16"/>
                    </w:rPr>
                    <w:t>The processing time depends on the system and therefore cannot be specified.</w:t>
                  </w:r>
                </w:p>
              </w:tc>
            </w:tr>
          </w:tbl>
          <w:p w14:paraId="214C40D7" w14:textId="77777777" w:rsidR="00AF20D4" w:rsidRPr="00D013AF" w:rsidRDefault="00AF20D4">
            <w:pPr>
              <w:rPr>
                <w:sz w:val="16"/>
              </w:rPr>
            </w:pPr>
          </w:p>
          <w:p w14:paraId="05602D29" w14:textId="77777777" w:rsidR="00AF20D4" w:rsidRPr="00D013AF" w:rsidRDefault="00D013AF">
            <w:pPr>
              <w:rPr>
                <w:sz w:val="16"/>
              </w:rPr>
            </w:pPr>
            <w:r w:rsidRPr="00D013AF">
              <w:rPr>
                <w:sz w:val="16"/>
              </w:rPr>
              <w:t>If the event couldn't be processed, the following entry is displayed:</w:t>
            </w:r>
          </w:p>
          <w:p w14:paraId="55B12215" w14:textId="77777777" w:rsidR="00AF20D4" w:rsidRPr="00D013AF" w:rsidRDefault="00D013AF">
            <w:pPr>
              <w:pStyle w:val="listpara1"/>
              <w:numPr>
                <w:ilvl w:val="0"/>
                <w:numId w:val="69"/>
              </w:numPr>
              <w:rPr>
                <w:sz w:val="16"/>
              </w:rPr>
            </w:pPr>
            <w:r w:rsidRPr="00D013AF">
              <w:rPr>
                <w:rStyle w:val="SAPScreenElement"/>
                <w:sz w:val="16"/>
              </w:rPr>
              <w:t>Follow-up processing for "SVT: Periodic Tracking Requested" could not be carried out.</w:t>
            </w:r>
          </w:p>
          <w:p w14:paraId="07757592" w14:textId="77777777" w:rsidR="00AF20D4" w:rsidRPr="00D013AF" w:rsidRDefault="00D013AF">
            <w:pPr>
              <w:rPr>
                <w:sz w:val="16"/>
              </w:rPr>
            </w:pPr>
            <w:r w:rsidRPr="00D013AF">
              <w:rPr>
                <w:sz w:val="16"/>
              </w:rPr>
              <w:t xml:space="preserve">In this case, check the </w:t>
            </w:r>
            <w:r w:rsidRPr="00D013AF">
              <w:rPr>
                <w:rStyle w:val="SAPScreenElement"/>
                <w:sz w:val="16"/>
              </w:rPr>
              <w:t>Error Handling</w:t>
            </w:r>
            <w:r w:rsidRPr="00D013AF">
              <w:rPr>
                <w:sz w:val="16"/>
              </w:rPr>
              <w:t xml:space="preserve"> section in the appendix.</w:t>
            </w:r>
          </w:p>
        </w:tc>
        <w:tc>
          <w:tcPr>
            <w:tcW w:w="0" w:type="auto"/>
          </w:tcPr>
          <w:p w14:paraId="402C11C5" w14:textId="77777777" w:rsidR="00AF20D4" w:rsidRPr="00D013AF" w:rsidRDefault="00AF20D4">
            <w:pPr>
              <w:rPr>
                <w:sz w:val="16"/>
              </w:rPr>
            </w:pPr>
          </w:p>
        </w:tc>
      </w:tr>
      <w:tr w:rsidR="00AF20D4" w:rsidRPr="00D013AF" w14:paraId="7BC2BE72" w14:textId="77777777" w:rsidTr="00D013AF">
        <w:tc>
          <w:tcPr>
            <w:tcW w:w="0" w:type="auto"/>
          </w:tcPr>
          <w:p w14:paraId="5C0F36FB" w14:textId="77777777" w:rsidR="00AF20D4" w:rsidRPr="00D013AF" w:rsidRDefault="00D013AF">
            <w:pPr>
              <w:rPr>
                <w:sz w:val="16"/>
              </w:rPr>
            </w:pPr>
            <w:r w:rsidRPr="00D013AF">
              <w:rPr>
                <w:sz w:val="16"/>
              </w:rPr>
              <w:lastRenderedPageBreak/>
              <w:t>7</w:t>
            </w:r>
          </w:p>
        </w:tc>
        <w:tc>
          <w:tcPr>
            <w:tcW w:w="0" w:type="auto"/>
          </w:tcPr>
          <w:p w14:paraId="4EBD1D1D" w14:textId="77777777" w:rsidR="00AF20D4" w:rsidRPr="00D013AF" w:rsidRDefault="00D013AF">
            <w:pPr>
              <w:rPr>
                <w:sz w:val="16"/>
              </w:rPr>
            </w:pPr>
            <w:r w:rsidRPr="00D013AF">
              <w:rPr>
                <w:rStyle w:val="SAPEmphasis"/>
                <w:sz w:val="16"/>
              </w:rPr>
              <w:t>Refresh the Page</w:t>
            </w:r>
          </w:p>
        </w:tc>
        <w:tc>
          <w:tcPr>
            <w:tcW w:w="0" w:type="auto"/>
          </w:tcPr>
          <w:p w14:paraId="4812CAE2" w14:textId="77777777" w:rsidR="00AF20D4" w:rsidRPr="00D013AF" w:rsidRDefault="00D013AF">
            <w:pPr>
              <w:rPr>
                <w:sz w:val="16"/>
              </w:rPr>
            </w:pPr>
            <w:r w:rsidRPr="00D013AF">
              <w:rPr>
                <w:sz w:val="16"/>
              </w:rPr>
              <w:t>Refresh the page in the browser.</w:t>
            </w:r>
          </w:p>
        </w:tc>
        <w:tc>
          <w:tcPr>
            <w:tcW w:w="0" w:type="auto"/>
          </w:tcPr>
          <w:p w14:paraId="13FE28C8" w14:textId="77777777" w:rsidR="00AF20D4" w:rsidRPr="00D013AF" w:rsidRDefault="00D013AF">
            <w:pPr>
              <w:rPr>
                <w:sz w:val="16"/>
              </w:rPr>
            </w:pPr>
            <w:r w:rsidRPr="00D013AF">
              <w:rPr>
                <w:sz w:val="16"/>
              </w:rPr>
              <w:t xml:space="preserve">The </w:t>
            </w:r>
            <w:r w:rsidRPr="00D013AF">
              <w:rPr>
                <w:rStyle w:val="SAPScreenElement"/>
                <w:sz w:val="16"/>
              </w:rPr>
              <w:t>Monitor Substance Volumes</w:t>
            </w:r>
            <w:r w:rsidRPr="00D013AF">
              <w:rPr>
                <w:sz w:val="16"/>
              </w:rPr>
              <w:t xml:space="preserve"> initial screen is displayed.</w:t>
            </w:r>
          </w:p>
        </w:tc>
        <w:tc>
          <w:tcPr>
            <w:tcW w:w="0" w:type="auto"/>
          </w:tcPr>
          <w:p w14:paraId="186F2A9E" w14:textId="77777777" w:rsidR="00AF20D4" w:rsidRPr="00D013AF" w:rsidRDefault="00AF20D4">
            <w:pPr>
              <w:rPr>
                <w:sz w:val="16"/>
              </w:rPr>
            </w:pPr>
          </w:p>
        </w:tc>
      </w:tr>
      <w:tr w:rsidR="00AF20D4" w:rsidRPr="00D013AF" w14:paraId="51DF2EEB" w14:textId="77777777" w:rsidTr="00D013AF">
        <w:tc>
          <w:tcPr>
            <w:tcW w:w="0" w:type="auto"/>
          </w:tcPr>
          <w:p w14:paraId="79110D74" w14:textId="77777777" w:rsidR="00AF20D4" w:rsidRPr="00D013AF" w:rsidRDefault="00D013AF">
            <w:pPr>
              <w:rPr>
                <w:sz w:val="16"/>
              </w:rPr>
            </w:pPr>
            <w:r w:rsidRPr="00D013AF">
              <w:rPr>
                <w:sz w:val="16"/>
              </w:rPr>
              <w:t>8</w:t>
            </w:r>
          </w:p>
        </w:tc>
        <w:tc>
          <w:tcPr>
            <w:tcW w:w="0" w:type="auto"/>
          </w:tcPr>
          <w:p w14:paraId="1E3E06AA" w14:textId="77777777" w:rsidR="00AF20D4" w:rsidRPr="00D013AF" w:rsidRDefault="00D013AF">
            <w:pPr>
              <w:rPr>
                <w:sz w:val="16"/>
              </w:rPr>
            </w:pPr>
            <w:r w:rsidRPr="00D013AF">
              <w:rPr>
                <w:rStyle w:val="SAPEmphasis"/>
                <w:sz w:val="16"/>
              </w:rPr>
              <w:t>Verify Substance Volumes</w:t>
            </w:r>
          </w:p>
        </w:tc>
        <w:tc>
          <w:tcPr>
            <w:tcW w:w="0" w:type="auto"/>
          </w:tcPr>
          <w:p w14:paraId="4C927469" w14:textId="77777777" w:rsidR="00AF20D4" w:rsidRPr="00D013AF" w:rsidRDefault="00D013AF">
            <w:pPr>
              <w:rPr>
                <w:sz w:val="16"/>
              </w:rPr>
            </w:pPr>
            <w:r w:rsidRPr="00D013AF">
              <w:rPr>
                <w:sz w:val="16"/>
              </w:rPr>
              <w:t xml:space="preserve">Check the substances in the </w:t>
            </w:r>
            <w:r w:rsidRPr="00D013AF">
              <w:rPr>
                <w:rStyle w:val="SAPScreenElement"/>
                <w:sz w:val="16"/>
              </w:rPr>
              <w:t>Substance Volumes</w:t>
            </w:r>
            <w:r w:rsidRPr="00D013AF">
              <w:rPr>
                <w:sz w:val="16"/>
              </w:rPr>
              <w:t xml:space="preserve"> table.</w:t>
            </w:r>
          </w:p>
        </w:tc>
        <w:tc>
          <w:tcPr>
            <w:tcW w:w="0" w:type="auto"/>
          </w:tcPr>
          <w:p w14:paraId="68A12C43" w14:textId="77777777" w:rsidR="00D013AF" w:rsidRPr="00D013AF" w:rsidRDefault="00D013AF">
            <w:pPr>
              <w:rPr>
                <w:sz w:val="16"/>
              </w:rPr>
            </w:pPr>
            <w:r w:rsidRPr="00D013AF">
              <w:rPr>
                <w:sz w:val="16"/>
              </w:rPr>
              <w:t>The substance volumes have increased with the corresponding quantities that you have purchased, produced, or sold until now.</w:t>
            </w:r>
          </w:p>
          <w:p w14:paraId="02ED27E8" w14:textId="15FB66BD" w:rsidR="00AF20D4" w:rsidRPr="00D013AF" w:rsidRDefault="00D013AF">
            <w:pPr>
              <w:rPr>
                <w:sz w:val="16"/>
              </w:rPr>
            </w:pPr>
            <w:r w:rsidRPr="00D013AF">
              <w:rPr>
                <w:sz w:val="16"/>
              </w:rPr>
              <w:t>In case you use have purchased 100 kg from both "RMPC07" and "RMPC08", you have produced 100 kg of "SGPCSVT01", and you have sold 10 bottles of the "FGPCSVT01", the following entries are shown:</w:t>
            </w:r>
          </w:p>
          <w:p w14:paraId="5F209AAA" w14:textId="77777777" w:rsidR="00AF20D4" w:rsidRPr="00D013AF" w:rsidRDefault="00AF20D4">
            <w:pPr>
              <w:rPr>
                <w:sz w:val="16"/>
              </w:rPr>
            </w:pPr>
          </w:p>
          <w:tbl>
            <w:tblPr>
              <w:tblStyle w:val="SAPStandardTable"/>
              <w:tblW w:w="5000" w:type="pct"/>
              <w:tblInd w:w="0" w:type="dxa"/>
              <w:tblLook w:val="0620" w:firstRow="1" w:lastRow="0" w:firstColumn="0" w:lastColumn="0" w:noHBand="1" w:noVBand="1"/>
            </w:tblPr>
            <w:tblGrid>
              <w:gridCol w:w="1036"/>
              <w:gridCol w:w="1932"/>
              <w:gridCol w:w="1457"/>
              <w:gridCol w:w="1187"/>
            </w:tblGrid>
            <w:tr w:rsidR="00AF20D4" w:rsidRPr="00D013AF" w14:paraId="330CDB2D"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00DA4C1F" w14:textId="77777777" w:rsidR="00AF20D4" w:rsidRPr="00D013AF" w:rsidRDefault="00D013AF">
                  <w:pPr>
                    <w:pStyle w:val="SAPTableHeader"/>
                    <w:rPr>
                      <w:sz w:val="16"/>
                    </w:rPr>
                  </w:pPr>
                  <w:r w:rsidRPr="00D013AF">
                    <w:rPr>
                      <w:rStyle w:val="SAPEmphasis"/>
                      <w:sz w:val="16"/>
                    </w:rPr>
                    <w:t>Substance</w:t>
                  </w:r>
                </w:p>
              </w:tc>
              <w:tc>
                <w:tcPr>
                  <w:tcW w:w="0" w:type="auto"/>
                </w:tcPr>
                <w:p w14:paraId="51A6FC01" w14:textId="77777777" w:rsidR="00AF20D4" w:rsidRPr="00D013AF" w:rsidRDefault="00D013AF">
                  <w:pPr>
                    <w:pStyle w:val="SAPTableHeader"/>
                    <w:rPr>
                      <w:sz w:val="16"/>
                    </w:rPr>
                  </w:pPr>
                  <w:r w:rsidRPr="00D013AF">
                    <w:rPr>
                      <w:rStyle w:val="SAPEmphasis"/>
                      <w:sz w:val="16"/>
                    </w:rPr>
                    <w:t>Compliance Requirement</w:t>
                  </w:r>
                </w:p>
              </w:tc>
              <w:tc>
                <w:tcPr>
                  <w:tcW w:w="0" w:type="auto"/>
                </w:tcPr>
                <w:p w14:paraId="0E1E9BCB" w14:textId="77777777" w:rsidR="00AF20D4" w:rsidRPr="00D013AF" w:rsidRDefault="00D013AF">
                  <w:pPr>
                    <w:pStyle w:val="SAPTableHeader"/>
                    <w:rPr>
                      <w:sz w:val="16"/>
                    </w:rPr>
                  </w:pPr>
                  <w:r w:rsidRPr="00D013AF">
                    <w:rPr>
                      <w:rStyle w:val="SAPEmphasis"/>
                      <w:sz w:val="16"/>
                    </w:rPr>
                    <w:t>Legal Entity</w:t>
                  </w:r>
                </w:p>
              </w:tc>
              <w:tc>
                <w:tcPr>
                  <w:tcW w:w="0" w:type="auto"/>
                </w:tcPr>
                <w:p w14:paraId="474B6920" w14:textId="77777777" w:rsidR="00AF20D4" w:rsidRPr="00D013AF" w:rsidRDefault="00D013AF">
                  <w:pPr>
                    <w:pStyle w:val="SAPTableHeader"/>
                    <w:rPr>
                      <w:sz w:val="16"/>
                    </w:rPr>
                  </w:pPr>
                  <w:r w:rsidRPr="00D013AF">
                    <w:rPr>
                      <w:rStyle w:val="SAPEmphasis"/>
                      <w:sz w:val="16"/>
                    </w:rPr>
                    <w:t>Substance Volume</w:t>
                  </w:r>
                </w:p>
              </w:tc>
            </w:tr>
            <w:tr w:rsidR="00AF20D4" w:rsidRPr="00D013AF" w14:paraId="69D9114F" w14:textId="77777777" w:rsidTr="00D013AF">
              <w:tc>
                <w:tcPr>
                  <w:tcW w:w="0" w:type="auto"/>
                </w:tcPr>
                <w:p w14:paraId="0F410C11" w14:textId="77777777" w:rsidR="00AF20D4" w:rsidRPr="00D013AF" w:rsidRDefault="00D013AF">
                  <w:pPr>
                    <w:rPr>
                      <w:sz w:val="16"/>
                    </w:rPr>
                  </w:pPr>
                  <w:r w:rsidRPr="00D013AF">
                    <w:rPr>
                      <w:rStyle w:val="SAPScreenElement"/>
                      <w:sz w:val="16"/>
                    </w:rPr>
                    <w:t>Isoamyl alcohol</w:t>
                  </w:r>
                </w:p>
              </w:tc>
              <w:tc>
                <w:tcPr>
                  <w:tcW w:w="0" w:type="auto"/>
                </w:tcPr>
                <w:p w14:paraId="4D789CED" w14:textId="77777777" w:rsidR="00AF20D4" w:rsidRPr="00D013AF" w:rsidRDefault="00D013AF">
                  <w:pPr>
                    <w:rPr>
                      <w:sz w:val="16"/>
                    </w:rPr>
                  </w:pPr>
                  <w:r w:rsidRPr="00D013AF">
                    <w:rPr>
                      <w:rStyle w:val="SAPUserEntry"/>
                      <w:sz w:val="16"/>
                    </w:rPr>
                    <w:t>DE SVT 2020 June - BPC</w:t>
                  </w:r>
                </w:p>
              </w:tc>
              <w:tc>
                <w:tcPr>
                  <w:tcW w:w="0" w:type="auto"/>
                </w:tcPr>
                <w:p w14:paraId="27290525" w14:textId="77777777" w:rsidR="00AF20D4" w:rsidRPr="00D013AF" w:rsidRDefault="00D013AF">
                  <w:pPr>
                    <w:rPr>
                      <w:sz w:val="16"/>
                    </w:rPr>
                  </w:pPr>
                  <w:r w:rsidRPr="00D013AF">
                    <w:rPr>
                      <w:rStyle w:val="SAPUserEntry"/>
                      <w:sz w:val="16"/>
                    </w:rPr>
                    <w:t>DE_IMPORT_1010</w:t>
                  </w:r>
                </w:p>
              </w:tc>
              <w:tc>
                <w:tcPr>
                  <w:tcW w:w="0" w:type="auto"/>
                </w:tcPr>
                <w:p w14:paraId="6BB71622" w14:textId="77777777" w:rsidR="00AF20D4" w:rsidRPr="00D013AF" w:rsidRDefault="00D013AF">
                  <w:pPr>
                    <w:rPr>
                      <w:sz w:val="16"/>
                    </w:rPr>
                  </w:pPr>
                  <w:r w:rsidRPr="00D013AF">
                    <w:rPr>
                      <w:rStyle w:val="SAPScreenElement"/>
                      <w:sz w:val="16"/>
                    </w:rPr>
                    <w:t>&lt;volume1 + 100&gt;</w:t>
                  </w:r>
                </w:p>
              </w:tc>
            </w:tr>
            <w:tr w:rsidR="00AF20D4" w:rsidRPr="00D013AF" w14:paraId="6514AA62" w14:textId="77777777" w:rsidTr="00D013AF">
              <w:tc>
                <w:tcPr>
                  <w:tcW w:w="0" w:type="auto"/>
                </w:tcPr>
                <w:p w14:paraId="4779E063" w14:textId="77777777" w:rsidR="00AF20D4" w:rsidRPr="00D013AF" w:rsidRDefault="00D013AF">
                  <w:pPr>
                    <w:rPr>
                      <w:sz w:val="16"/>
                    </w:rPr>
                  </w:pPr>
                  <w:r w:rsidRPr="00D013AF">
                    <w:rPr>
                      <w:rStyle w:val="SAPScreenElement"/>
                      <w:sz w:val="16"/>
                    </w:rPr>
                    <w:t>acetic acid</w:t>
                  </w:r>
                </w:p>
              </w:tc>
              <w:tc>
                <w:tcPr>
                  <w:tcW w:w="0" w:type="auto"/>
                </w:tcPr>
                <w:p w14:paraId="29A203E4" w14:textId="77777777" w:rsidR="00AF20D4" w:rsidRPr="00D013AF" w:rsidRDefault="00D013AF">
                  <w:pPr>
                    <w:rPr>
                      <w:sz w:val="16"/>
                    </w:rPr>
                  </w:pPr>
                  <w:r w:rsidRPr="00D013AF">
                    <w:rPr>
                      <w:rStyle w:val="SAPUserEntry"/>
                      <w:sz w:val="16"/>
                    </w:rPr>
                    <w:t>DE SVT 2020 June - BPC</w:t>
                  </w:r>
                </w:p>
              </w:tc>
              <w:tc>
                <w:tcPr>
                  <w:tcW w:w="0" w:type="auto"/>
                </w:tcPr>
                <w:p w14:paraId="477C1812" w14:textId="77777777" w:rsidR="00AF20D4" w:rsidRPr="00D013AF" w:rsidRDefault="00D013AF">
                  <w:pPr>
                    <w:rPr>
                      <w:sz w:val="16"/>
                    </w:rPr>
                  </w:pPr>
                  <w:r w:rsidRPr="00D013AF">
                    <w:rPr>
                      <w:rStyle w:val="SAPUserEntry"/>
                      <w:sz w:val="16"/>
                    </w:rPr>
                    <w:t>DE_IMPORT_1010</w:t>
                  </w:r>
                </w:p>
              </w:tc>
              <w:tc>
                <w:tcPr>
                  <w:tcW w:w="0" w:type="auto"/>
                </w:tcPr>
                <w:p w14:paraId="7EB446FF" w14:textId="77777777" w:rsidR="00AF20D4" w:rsidRPr="00D013AF" w:rsidRDefault="00D013AF">
                  <w:pPr>
                    <w:rPr>
                      <w:sz w:val="16"/>
                    </w:rPr>
                  </w:pPr>
                  <w:r w:rsidRPr="00D013AF">
                    <w:rPr>
                      <w:rStyle w:val="SAPScreenElement"/>
                      <w:sz w:val="16"/>
                    </w:rPr>
                    <w:t>&lt;volume2 + 100&gt;</w:t>
                  </w:r>
                </w:p>
              </w:tc>
            </w:tr>
            <w:tr w:rsidR="00AF20D4" w:rsidRPr="00D013AF" w14:paraId="2FD8ADF5" w14:textId="77777777" w:rsidTr="00D013AF">
              <w:tc>
                <w:tcPr>
                  <w:tcW w:w="0" w:type="auto"/>
                </w:tcPr>
                <w:p w14:paraId="64D95448" w14:textId="77777777" w:rsidR="00AF20D4" w:rsidRPr="00D013AF" w:rsidRDefault="00D013AF">
                  <w:pPr>
                    <w:rPr>
                      <w:sz w:val="16"/>
                    </w:rPr>
                  </w:pPr>
                  <w:r w:rsidRPr="00D013AF">
                    <w:rPr>
                      <w:rStyle w:val="SAPScreenElement"/>
                      <w:sz w:val="16"/>
                    </w:rPr>
                    <w:t>Isoamyl acetate</w:t>
                  </w:r>
                </w:p>
              </w:tc>
              <w:tc>
                <w:tcPr>
                  <w:tcW w:w="0" w:type="auto"/>
                </w:tcPr>
                <w:p w14:paraId="00833077" w14:textId="77777777" w:rsidR="00AF20D4" w:rsidRPr="00D013AF" w:rsidRDefault="00D013AF">
                  <w:pPr>
                    <w:rPr>
                      <w:sz w:val="16"/>
                    </w:rPr>
                  </w:pPr>
                  <w:r w:rsidRPr="00D013AF">
                    <w:rPr>
                      <w:rStyle w:val="SAPUserEntry"/>
                      <w:sz w:val="16"/>
                    </w:rPr>
                    <w:t>DE SVT 2020 June - BPC</w:t>
                  </w:r>
                </w:p>
              </w:tc>
              <w:tc>
                <w:tcPr>
                  <w:tcW w:w="0" w:type="auto"/>
                </w:tcPr>
                <w:p w14:paraId="43E704B2" w14:textId="77777777" w:rsidR="00AF20D4" w:rsidRPr="00D013AF" w:rsidRDefault="00D013AF">
                  <w:pPr>
                    <w:rPr>
                      <w:sz w:val="16"/>
                    </w:rPr>
                  </w:pPr>
                  <w:r w:rsidRPr="00D013AF">
                    <w:rPr>
                      <w:rStyle w:val="SAPUserEntry"/>
                      <w:sz w:val="16"/>
                    </w:rPr>
                    <w:t>DE_PRODUCE_1010</w:t>
                  </w:r>
                </w:p>
              </w:tc>
              <w:tc>
                <w:tcPr>
                  <w:tcW w:w="0" w:type="auto"/>
                </w:tcPr>
                <w:p w14:paraId="10ABF4BD" w14:textId="77777777" w:rsidR="00AF20D4" w:rsidRPr="00D013AF" w:rsidRDefault="00D013AF">
                  <w:pPr>
                    <w:rPr>
                      <w:sz w:val="16"/>
                    </w:rPr>
                  </w:pPr>
                  <w:r w:rsidRPr="00D013AF">
                    <w:rPr>
                      <w:rStyle w:val="SAPScreenElement"/>
                      <w:sz w:val="16"/>
                    </w:rPr>
                    <w:t>&lt;volume3 + 100&gt;</w:t>
                  </w:r>
                </w:p>
              </w:tc>
            </w:tr>
            <w:tr w:rsidR="00AF20D4" w:rsidRPr="00D013AF" w14:paraId="390F5F82" w14:textId="77777777" w:rsidTr="00D013AF">
              <w:tc>
                <w:tcPr>
                  <w:tcW w:w="0" w:type="auto"/>
                </w:tcPr>
                <w:p w14:paraId="26966BCB" w14:textId="77777777" w:rsidR="00AF20D4" w:rsidRPr="00D013AF" w:rsidRDefault="00D013AF">
                  <w:pPr>
                    <w:rPr>
                      <w:sz w:val="16"/>
                    </w:rPr>
                  </w:pPr>
                  <w:r w:rsidRPr="00D013AF">
                    <w:rPr>
                      <w:rStyle w:val="SAPScreenElement"/>
                      <w:sz w:val="16"/>
                    </w:rPr>
                    <w:t>Isoamyl acetate</w:t>
                  </w:r>
                </w:p>
              </w:tc>
              <w:tc>
                <w:tcPr>
                  <w:tcW w:w="0" w:type="auto"/>
                </w:tcPr>
                <w:p w14:paraId="73B211C6" w14:textId="77777777" w:rsidR="00AF20D4" w:rsidRPr="00D013AF" w:rsidRDefault="00D013AF">
                  <w:pPr>
                    <w:rPr>
                      <w:sz w:val="16"/>
                    </w:rPr>
                  </w:pPr>
                  <w:r w:rsidRPr="00D013AF">
                    <w:rPr>
                      <w:rStyle w:val="SAPUserEntry"/>
                      <w:sz w:val="16"/>
                    </w:rPr>
                    <w:t>US SVT 2020 June - BPC</w:t>
                  </w:r>
                </w:p>
              </w:tc>
              <w:tc>
                <w:tcPr>
                  <w:tcW w:w="0" w:type="auto"/>
                </w:tcPr>
                <w:p w14:paraId="1160E0A1" w14:textId="77777777" w:rsidR="00AF20D4" w:rsidRPr="00D013AF" w:rsidRDefault="00D013AF">
                  <w:pPr>
                    <w:rPr>
                      <w:sz w:val="16"/>
                    </w:rPr>
                  </w:pPr>
                  <w:r w:rsidRPr="00D013AF">
                    <w:rPr>
                      <w:rStyle w:val="SAPUserEntry"/>
                      <w:sz w:val="16"/>
                    </w:rPr>
                    <w:t>US_EXPORT</w:t>
                  </w:r>
                </w:p>
              </w:tc>
              <w:tc>
                <w:tcPr>
                  <w:tcW w:w="0" w:type="auto"/>
                </w:tcPr>
                <w:p w14:paraId="4C96322A" w14:textId="77777777" w:rsidR="00AF20D4" w:rsidRPr="00D013AF" w:rsidRDefault="00D013AF">
                  <w:pPr>
                    <w:rPr>
                      <w:sz w:val="16"/>
                    </w:rPr>
                  </w:pPr>
                  <w:r w:rsidRPr="00D013AF">
                    <w:rPr>
                      <w:rStyle w:val="SAPScreenElement"/>
                      <w:sz w:val="16"/>
                    </w:rPr>
                    <w:t>&lt;volume4 + 90&gt;</w:t>
                  </w:r>
                </w:p>
              </w:tc>
            </w:tr>
          </w:tbl>
          <w:p w14:paraId="1DCFC76F" w14:textId="77777777" w:rsidR="00AF20D4" w:rsidRPr="00D013AF" w:rsidRDefault="00AF20D4">
            <w:pPr>
              <w:rPr>
                <w:sz w:val="16"/>
              </w:rPr>
            </w:pPr>
          </w:p>
          <w:p w14:paraId="4722B28F" w14:textId="77777777" w:rsidR="00AF20D4" w:rsidRPr="00D013AF" w:rsidRDefault="00D013AF">
            <w:pPr>
              <w:rPr>
                <w:sz w:val="16"/>
              </w:rPr>
            </w:pPr>
            <w:r w:rsidRPr="00D013AF">
              <w:rPr>
                <w:sz w:val="16"/>
              </w:rPr>
              <w:t>Where "volume1", "volume2", "volume3", and "volume4" are the substance volumes from step 3.</w:t>
            </w:r>
          </w:p>
        </w:tc>
        <w:tc>
          <w:tcPr>
            <w:tcW w:w="0" w:type="auto"/>
          </w:tcPr>
          <w:p w14:paraId="1928EB7F" w14:textId="77777777" w:rsidR="00AF20D4" w:rsidRPr="00D013AF" w:rsidRDefault="00AF20D4">
            <w:pPr>
              <w:rPr>
                <w:sz w:val="16"/>
              </w:rPr>
            </w:pPr>
          </w:p>
        </w:tc>
      </w:tr>
      <w:tr w:rsidR="00AF20D4" w:rsidRPr="00D013AF" w14:paraId="3E5C13BE" w14:textId="77777777" w:rsidTr="00D013AF">
        <w:tc>
          <w:tcPr>
            <w:tcW w:w="0" w:type="auto"/>
          </w:tcPr>
          <w:p w14:paraId="7A17C7A8" w14:textId="77777777" w:rsidR="00AF20D4" w:rsidRPr="00D013AF" w:rsidRDefault="00D013AF">
            <w:pPr>
              <w:rPr>
                <w:sz w:val="16"/>
              </w:rPr>
            </w:pPr>
            <w:r w:rsidRPr="00D013AF">
              <w:rPr>
                <w:sz w:val="16"/>
              </w:rPr>
              <w:t>9</w:t>
            </w:r>
          </w:p>
        </w:tc>
        <w:tc>
          <w:tcPr>
            <w:tcW w:w="0" w:type="auto"/>
          </w:tcPr>
          <w:p w14:paraId="7D537382" w14:textId="77777777" w:rsidR="00AF20D4" w:rsidRPr="00D013AF" w:rsidRDefault="00D013AF">
            <w:pPr>
              <w:rPr>
                <w:sz w:val="16"/>
              </w:rPr>
            </w:pPr>
            <w:r w:rsidRPr="00D013AF">
              <w:rPr>
                <w:rStyle w:val="SAPEmphasis"/>
                <w:sz w:val="16"/>
              </w:rPr>
              <w:t>Verify Substance Volumes from Sales</w:t>
            </w:r>
          </w:p>
        </w:tc>
        <w:tc>
          <w:tcPr>
            <w:tcW w:w="0" w:type="auto"/>
          </w:tcPr>
          <w:p w14:paraId="05834F9F" w14:textId="77777777" w:rsidR="00AF20D4" w:rsidRPr="00D013AF" w:rsidRDefault="00D013AF">
            <w:pPr>
              <w:rPr>
                <w:sz w:val="16"/>
              </w:rPr>
            </w:pPr>
            <w:r w:rsidRPr="00D013AF">
              <w:rPr>
                <w:sz w:val="16"/>
              </w:rPr>
              <w:t xml:space="preserve">In the </w:t>
            </w:r>
            <w:r w:rsidRPr="00D013AF">
              <w:rPr>
                <w:rStyle w:val="SAPScreenElement"/>
                <w:sz w:val="16"/>
              </w:rPr>
              <w:t>Substance Volumes</w:t>
            </w:r>
            <w:r w:rsidRPr="00D013AF">
              <w:rPr>
                <w:sz w:val="16"/>
              </w:rPr>
              <w:t xml:space="preserve"> table, check if there is an entry for the "Isoamyl acetate" substance with compliance requirement </w:t>
            </w:r>
            <w:r w:rsidRPr="00D013AF">
              <w:rPr>
                <w:rStyle w:val="SAPUserEntry"/>
                <w:sz w:val="16"/>
              </w:rPr>
              <w:t>US SVT 2020 June - BPC</w:t>
            </w:r>
            <w:r w:rsidRPr="00D013AF">
              <w:rPr>
                <w:sz w:val="16"/>
              </w:rPr>
              <w:t xml:space="preserve"> and legal entity </w:t>
            </w:r>
            <w:r w:rsidRPr="00D013AF">
              <w:rPr>
                <w:rStyle w:val="SAPUserEntry"/>
                <w:sz w:val="16"/>
              </w:rPr>
              <w:t>US_EXPORT</w:t>
            </w:r>
            <w:r w:rsidRPr="00D013AF">
              <w:rPr>
                <w:sz w:val="16"/>
              </w:rPr>
              <w:t>.</w:t>
            </w:r>
          </w:p>
        </w:tc>
        <w:tc>
          <w:tcPr>
            <w:tcW w:w="0" w:type="auto"/>
          </w:tcPr>
          <w:p w14:paraId="51D96426" w14:textId="77777777" w:rsidR="00D013AF" w:rsidRPr="00D013AF" w:rsidRDefault="00D013AF">
            <w:pPr>
              <w:rPr>
                <w:sz w:val="16"/>
              </w:rPr>
            </w:pPr>
            <w:r w:rsidRPr="00D013AF">
              <w:rPr>
                <w:sz w:val="16"/>
              </w:rPr>
              <w:t xml:space="preserve">If there is such an entry, make sure that the substance volume is unchanged after you have exported a certain quantity of the </w:t>
            </w:r>
            <w:r w:rsidRPr="00D013AF">
              <w:rPr>
                <w:sz w:val="16"/>
              </w:rPr>
              <w:t>"FGPCSVT01" product.</w:t>
            </w:r>
          </w:p>
          <w:p w14:paraId="190B0554" w14:textId="0A2BEABF" w:rsidR="00AF20D4" w:rsidRPr="00D013AF" w:rsidRDefault="00D013AF">
            <w:pPr>
              <w:rPr>
                <w:sz w:val="16"/>
              </w:rPr>
            </w:pPr>
            <w:r w:rsidRPr="00D013AF">
              <w:rPr>
                <w:sz w:val="16"/>
              </w:rPr>
              <w:t>If there is no such entry, proceed with the next step.</w:t>
            </w:r>
          </w:p>
        </w:tc>
        <w:tc>
          <w:tcPr>
            <w:tcW w:w="0" w:type="auto"/>
          </w:tcPr>
          <w:p w14:paraId="56D82DA6" w14:textId="77777777" w:rsidR="00AF20D4" w:rsidRPr="00D013AF" w:rsidRDefault="00AF20D4">
            <w:pPr>
              <w:rPr>
                <w:sz w:val="16"/>
              </w:rPr>
            </w:pPr>
          </w:p>
        </w:tc>
      </w:tr>
      <w:tr w:rsidR="00AF20D4" w:rsidRPr="00D013AF" w14:paraId="271165CB" w14:textId="77777777" w:rsidTr="00D013AF">
        <w:tc>
          <w:tcPr>
            <w:tcW w:w="0" w:type="auto"/>
          </w:tcPr>
          <w:p w14:paraId="6D6E4314" w14:textId="77777777" w:rsidR="00AF20D4" w:rsidRPr="00D013AF" w:rsidRDefault="00D013AF">
            <w:pPr>
              <w:rPr>
                <w:sz w:val="16"/>
              </w:rPr>
            </w:pPr>
            <w:r w:rsidRPr="00D013AF">
              <w:rPr>
                <w:sz w:val="16"/>
              </w:rPr>
              <w:t>10</w:t>
            </w:r>
          </w:p>
        </w:tc>
        <w:tc>
          <w:tcPr>
            <w:tcW w:w="0" w:type="auto"/>
          </w:tcPr>
          <w:p w14:paraId="3A10350D" w14:textId="77777777" w:rsidR="00AF20D4" w:rsidRPr="00D013AF" w:rsidRDefault="00D013AF">
            <w:pPr>
              <w:rPr>
                <w:sz w:val="16"/>
              </w:rPr>
            </w:pPr>
            <w:r w:rsidRPr="00D013AF">
              <w:rPr>
                <w:rStyle w:val="SAPEmphasis"/>
                <w:sz w:val="16"/>
              </w:rPr>
              <w:t>Check Percentage of Threshold</w:t>
            </w:r>
          </w:p>
        </w:tc>
        <w:tc>
          <w:tcPr>
            <w:tcW w:w="0" w:type="auto"/>
          </w:tcPr>
          <w:p w14:paraId="0F1EB918" w14:textId="77777777" w:rsidR="00D013AF" w:rsidRPr="00D013AF" w:rsidRDefault="00D013AF">
            <w:pPr>
              <w:rPr>
                <w:sz w:val="16"/>
              </w:rPr>
            </w:pPr>
            <w:r w:rsidRPr="00D013AF">
              <w:rPr>
                <w:sz w:val="16"/>
              </w:rPr>
              <w:t xml:space="preserve">Check the </w:t>
            </w:r>
            <w:r w:rsidRPr="00D013AF">
              <w:rPr>
                <w:rStyle w:val="SAPScreenElement"/>
                <w:sz w:val="16"/>
              </w:rPr>
              <w:t>Percentage of Threshold</w:t>
            </w:r>
            <w:r w:rsidRPr="00D013AF">
              <w:rPr>
                <w:sz w:val="16"/>
              </w:rPr>
              <w:t xml:space="preserve"> column for the following substances:</w:t>
            </w:r>
          </w:p>
          <w:p w14:paraId="50475B66" w14:textId="1BE3D994" w:rsidR="00AF20D4" w:rsidRPr="00D013AF" w:rsidRDefault="00D013AF">
            <w:pPr>
              <w:pStyle w:val="listpara1"/>
              <w:numPr>
                <w:ilvl w:val="0"/>
                <w:numId w:val="70"/>
              </w:numPr>
              <w:rPr>
                <w:sz w:val="16"/>
              </w:rPr>
            </w:pPr>
            <w:r w:rsidRPr="00D013AF">
              <w:rPr>
                <w:sz w:val="16"/>
              </w:rPr>
              <w:t>"acetic acid"</w:t>
            </w:r>
          </w:p>
          <w:p w14:paraId="5C8A484C" w14:textId="77777777" w:rsidR="00AF20D4" w:rsidRPr="00D013AF" w:rsidRDefault="00D013AF">
            <w:pPr>
              <w:pStyle w:val="listpara1"/>
              <w:numPr>
                <w:ilvl w:val="0"/>
                <w:numId w:val="3"/>
              </w:numPr>
              <w:rPr>
                <w:sz w:val="16"/>
              </w:rPr>
            </w:pPr>
            <w:r w:rsidRPr="00D013AF">
              <w:rPr>
                <w:sz w:val="16"/>
              </w:rPr>
              <w:t>"Isoamyl alcohol"</w:t>
            </w:r>
          </w:p>
          <w:p w14:paraId="40046932" w14:textId="77777777" w:rsidR="00AF20D4" w:rsidRPr="00D013AF" w:rsidRDefault="00D013AF">
            <w:pPr>
              <w:pStyle w:val="listpara1"/>
              <w:numPr>
                <w:ilvl w:val="0"/>
                <w:numId w:val="3"/>
              </w:numPr>
              <w:rPr>
                <w:sz w:val="16"/>
              </w:rPr>
            </w:pPr>
            <w:r w:rsidRPr="00D013AF">
              <w:rPr>
                <w:sz w:val="16"/>
              </w:rPr>
              <w:t>"Isoamyl acetate"</w:t>
            </w:r>
          </w:p>
        </w:tc>
        <w:tc>
          <w:tcPr>
            <w:tcW w:w="0" w:type="auto"/>
          </w:tcPr>
          <w:p w14:paraId="6E332165" w14:textId="77777777" w:rsidR="00D013AF" w:rsidRPr="00D013AF" w:rsidRDefault="00D013AF">
            <w:pPr>
              <w:rPr>
                <w:sz w:val="16"/>
              </w:rPr>
            </w:pPr>
            <w:r w:rsidRPr="00D013AF">
              <w:rPr>
                <w:sz w:val="16"/>
              </w:rPr>
              <w:t>The percentage of threshold is shown in green when the substance volume is below the threshold.</w:t>
            </w:r>
          </w:p>
          <w:p w14:paraId="2C35B8FC" w14:textId="28AF7548" w:rsidR="00AF20D4" w:rsidRPr="00D013AF" w:rsidRDefault="00D013AF">
            <w:pPr>
              <w:rPr>
                <w:sz w:val="16"/>
              </w:rPr>
            </w:pPr>
            <w:r w:rsidRPr="00D013AF">
              <w:rPr>
                <w:sz w:val="16"/>
              </w:rPr>
              <w:t>The percentage of threshold is shown in red when the substance volume is above the threshold.</w:t>
            </w:r>
          </w:p>
        </w:tc>
        <w:tc>
          <w:tcPr>
            <w:tcW w:w="0" w:type="auto"/>
          </w:tcPr>
          <w:p w14:paraId="24067709" w14:textId="77777777" w:rsidR="00AF20D4" w:rsidRPr="00D013AF" w:rsidRDefault="00AF20D4">
            <w:pPr>
              <w:rPr>
                <w:sz w:val="16"/>
              </w:rPr>
            </w:pPr>
          </w:p>
        </w:tc>
      </w:tr>
      <w:tr w:rsidR="00AF20D4" w:rsidRPr="00D013AF" w14:paraId="19433C1E" w14:textId="77777777" w:rsidTr="00D013AF">
        <w:tc>
          <w:tcPr>
            <w:tcW w:w="0" w:type="auto"/>
          </w:tcPr>
          <w:p w14:paraId="617AE832" w14:textId="77777777" w:rsidR="00AF20D4" w:rsidRPr="00D013AF" w:rsidRDefault="00D013AF">
            <w:pPr>
              <w:rPr>
                <w:sz w:val="16"/>
              </w:rPr>
            </w:pPr>
            <w:r w:rsidRPr="00D013AF">
              <w:rPr>
                <w:sz w:val="16"/>
              </w:rPr>
              <w:t>11</w:t>
            </w:r>
          </w:p>
        </w:tc>
        <w:tc>
          <w:tcPr>
            <w:tcW w:w="0" w:type="auto"/>
          </w:tcPr>
          <w:p w14:paraId="432AC2FF" w14:textId="77777777" w:rsidR="00AF20D4" w:rsidRPr="00D013AF" w:rsidRDefault="00D013AF">
            <w:pPr>
              <w:rPr>
                <w:sz w:val="16"/>
              </w:rPr>
            </w:pPr>
            <w:r w:rsidRPr="00D013AF">
              <w:rPr>
                <w:rStyle w:val="SAPEmphasis"/>
                <w:sz w:val="16"/>
              </w:rPr>
              <w:t>Check Monthly Volumes</w:t>
            </w:r>
          </w:p>
        </w:tc>
        <w:tc>
          <w:tcPr>
            <w:tcW w:w="0" w:type="auto"/>
          </w:tcPr>
          <w:p w14:paraId="5A877BA3" w14:textId="77777777" w:rsidR="00AF20D4" w:rsidRPr="00D013AF" w:rsidRDefault="00D013AF">
            <w:pPr>
              <w:rPr>
                <w:sz w:val="16"/>
              </w:rPr>
            </w:pPr>
            <w:r w:rsidRPr="00D013AF">
              <w:rPr>
                <w:sz w:val="16"/>
              </w:rPr>
              <w:t xml:space="preserve">Select the entry for the "Isoamyl alcohol" substance with compliance requirement: </w:t>
            </w:r>
            <w:r w:rsidRPr="00D013AF">
              <w:rPr>
                <w:rStyle w:val="SAPUserEntry"/>
                <w:sz w:val="16"/>
              </w:rPr>
              <w:t>DE SVT 2020 June - BPC</w:t>
            </w:r>
            <w:r w:rsidRPr="00D013AF">
              <w:rPr>
                <w:sz w:val="16"/>
              </w:rPr>
              <w:t>.</w:t>
            </w:r>
          </w:p>
        </w:tc>
        <w:tc>
          <w:tcPr>
            <w:tcW w:w="0" w:type="auto"/>
          </w:tcPr>
          <w:p w14:paraId="065A017E" w14:textId="77777777" w:rsidR="00D013AF" w:rsidRPr="00D013AF" w:rsidRDefault="00D013AF">
            <w:pPr>
              <w:rPr>
                <w:sz w:val="16"/>
              </w:rPr>
            </w:pPr>
            <w:r w:rsidRPr="00D013AF">
              <w:rPr>
                <w:sz w:val="16"/>
              </w:rPr>
              <w:t xml:space="preserve">A new screen is displayed with the </w:t>
            </w:r>
            <w:r w:rsidRPr="00D013AF">
              <w:rPr>
                <w:rStyle w:val="SAPScreenElement"/>
                <w:sz w:val="16"/>
              </w:rPr>
              <w:t xml:space="preserve">Substance Volumes by Month and Scenario </w:t>
            </w:r>
            <w:r w:rsidRPr="00D013AF">
              <w:rPr>
                <w:sz w:val="16"/>
              </w:rPr>
              <w:t>table.</w:t>
            </w:r>
          </w:p>
          <w:p w14:paraId="4C8A37D6" w14:textId="3A952284" w:rsidR="00AF20D4" w:rsidRPr="00D013AF" w:rsidRDefault="00D013AF">
            <w:pPr>
              <w:rPr>
                <w:sz w:val="16"/>
              </w:rPr>
            </w:pPr>
            <w:r w:rsidRPr="00D013AF">
              <w:rPr>
                <w:sz w:val="16"/>
              </w:rPr>
              <w:lastRenderedPageBreak/>
              <w:t xml:space="preserve">There is an entry for the current month and year and </w:t>
            </w:r>
            <w:r w:rsidRPr="00D013AF">
              <w:rPr>
                <w:rStyle w:val="SAPScreenElement"/>
                <w:sz w:val="16"/>
              </w:rPr>
              <w:t>Purchasing</w:t>
            </w:r>
            <w:r w:rsidRPr="00D013AF">
              <w:rPr>
                <w:sz w:val="16"/>
              </w:rPr>
              <w:t xml:space="preserve"> as a business process.</w:t>
            </w:r>
          </w:p>
          <w:p w14:paraId="6D8CDF3C" w14:textId="77777777" w:rsidR="00AF20D4" w:rsidRPr="00D013AF" w:rsidRDefault="00AF20D4">
            <w:pPr>
              <w:rPr>
                <w:sz w:val="16"/>
              </w:rPr>
            </w:pPr>
          </w:p>
          <w:tbl>
            <w:tblPr>
              <w:tblStyle w:val="SAPNote"/>
              <w:tblW w:w="4975" w:type="pct"/>
              <w:tblLook w:val="0480" w:firstRow="0" w:lastRow="0" w:firstColumn="1" w:lastColumn="0" w:noHBand="0" w:noVBand="1"/>
            </w:tblPr>
            <w:tblGrid>
              <w:gridCol w:w="5546"/>
            </w:tblGrid>
            <w:tr w:rsidR="00AF20D4" w:rsidRPr="00D013AF" w14:paraId="1AE80F94" w14:textId="77777777" w:rsidTr="00D013AF">
              <w:tc>
                <w:tcPr>
                  <w:tcW w:w="0" w:type="auto"/>
                </w:tcPr>
                <w:p w14:paraId="505D0079" w14:textId="77777777" w:rsidR="00AF20D4" w:rsidRPr="00D013AF" w:rsidRDefault="00D013AF">
                  <w:pPr>
                    <w:rPr>
                      <w:sz w:val="16"/>
                    </w:rPr>
                  </w:pPr>
                  <w:r w:rsidRPr="00D013AF">
                    <w:rPr>
                      <w:rStyle w:val="SAPEmphasis"/>
                      <w:sz w:val="16"/>
                    </w:rPr>
                    <w:t xml:space="preserve">Note </w:t>
                  </w:r>
                  <w:r w:rsidRPr="00D013AF">
                    <w:rPr>
                      <w:sz w:val="16"/>
                    </w:rPr>
                    <w:t xml:space="preserve">If you have selected the entry for the "Isoamyl acetate" substance, the business process in the table is </w:t>
                  </w:r>
                  <w:r w:rsidRPr="00D013AF">
                    <w:rPr>
                      <w:rStyle w:val="SAPScreenElement"/>
                      <w:sz w:val="16"/>
                    </w:rPr>
                    <w:t>Manufacturing</w:t>
                  </w:r>
                  <w:r w:rsidRPr="00D013AF">
                    <w:rPr>
                      <w:sz w:val="16"/>
                    </w:rPr>
                    <w:t>.</w:t>
                  </w:r>
                </w:p>
              </w:tc>
            </w:tr>
          </w:tbl>
          <w:p w14:paraId="53AA70A3" w14:textId="77777777" w:rsidR="00D013AF" w:rsidRPr="00D013AF" w:rsidRDefault="00D013AF">
            <w:pPr>
              <w:rPr>
                <w:sz w:val="16"/>
              </w:rPr>
            </w:pPr>
          </w:p>
        </w:tc>
        <w:tc>
          <w:tcPr>
            <w:tcW w:w="0" w:type="auto"/>
          </w:tcPr>
          <w:p w14:paraId="4CB00F2E" w14:textId="77777777" w:rsidR="00AF20D4" w:rsidRPr="00D013AF" w:rsidRDefault="00AF20D4">
            <w:pPr>
              <w:rPr>
                <w:sz w:val="16"/>
              </w:rPr>
            </w:pPr>
          </w:p>
        </w:tc>
      </w:tr>
      <w:tr w:rsidR="00AF20D4" w:rsidRPr="00D013AF" w14:paraId="1F5009C3" w14:textId="77777777" w:rsidTr="00D013AF">
        <w:tc>
          <w:tcPr>
            <w:tcW w:w="0" w:type="auto"/>
          </w:tcPr>
          <w:p w14:paraId="43660DA9" w14:textId="77777777" w:rsidR="00AF20D4" w:rsidRPr="00D013AF" w:rsidRDefault="00D013AF">
            <w:pPr>
              <w:rPr>
                <w:sz w:val="16"/>
              </w:rPr>
            </w:pPr>
            <w:r w:rsidRPr="00D013AF">
              <w:rPr>
                <w:sz w:val="16"/>
              </w:rPr>
              <w:t>12</w:t>
            </w:r>
          </w:p>
        </w:tc>
        <w:tc>
          <w:tcPr>
            <w:tcW w:w="0" w:type="auto"/>
          </w:tcPr>
          <w:p w14:paraId="3D26E02A" w14:textId="77777777" w:rsidR="00AF20D4" w:rsidRPr="00D013AF" w:rsidRDefault="00D013AF">
            <w:pPr>
              <w:rPr>
                <w:sz w:val="16"/>
              </w:rPr>
            </w:pPr>
            <w:r w:rsidRPr="00D013AF">
              <w:rPr>
                <w:rStyle w:val="SAPEmphasis"/>
                <w:sz w:val="16"/>
              </w:rPr>
              <w:t>Check Material Documents</w:t>
            </w:r>
          </w:p>
        </w:tc>
        <w:tc>
          <w:tcPr>
            <w:tcW w:w="0" w:type="auto"/>
          </w:tcPr>
          <w:p w14:paraId="177287F2" w14:textId="77777777" w:rsidR="00AF20D4" w:rsidRPr="00D013AF" w:rsidRDefault="00D013AF">
            <w:pPr>
              <w:rPr>
                <w:sz w:val="16"/>
              </w:rPr>
            </w:pPr>
            <w:r w:rsidRPr="00D013AF">
              <w:rPr>
                <w:sz w:val="16"/>
              </w:rPr>
              <w:t>Select the entry for the current month and year.</w:t>
            </w:r>
          </w:p>
        </w:tc>
        <w:tc>
          <w:tcPr>
            <w:tcW w:w="0" w:type="auto"/>
          </w:tcPr>
          <w:p w14:paraId="51BC8DF3" w14:textId="77777777" w:rsidR="00D013AF" w:rsidRPr="00D013AF" w:rsidRDefault="00D013AF">
            <w:pPr>
              <w:rPr>
                <w:sz w:val="16"/>
              </w:rPr>
            </w:pPr>
            <w:r w:rsidRPr="00D013AF">
              <w:rPr>
                <w:sz w:val="16"/>
              </w:rPr>
              <w:t xml:space="preserve">The screen is split and on the right side the </w:t>
            </w:r>
            <w:r w:rsidRPr="00D013AF">
              <w:rPr>
                <w:rStyle w:val="SAPScreenElement"/>
                <w:sz w:val="16"/>
              </w:rPr>
              <w:t>Substance Volumes by Material Document Item</w:t>
            </w:r>
            <w:r w:rsidRPr="00D013AF">
              <w:rPr>
                <w:sz w:val="16"/>
              </w:rPr>
              <w:t xml:space="preserve"> is displayed.</w:t>
            </w:r>
          </w:p>
          <w:p w14:paraId="205444CC" w14:textId="45F7E297" w:rsidR="00AF20D4" w:rsidRPr="00D013AF" w:rsidRDefault="00D013AF">
            <w:pPr>
              <w:rPr>
                <w:sz w:val="16"/>
              </w:rPr>
            </w:pPr>
            <w:r w:rsidRPr="00D013AF">
              <w:rPr>
                <w:sz w:val="16"/>
              </w:rPr>
              <w:t xml:space="preserve">You can find the number of the material document that you have created in the </w:t>
            </w:r>
            <w:r w:rsidRPr="00D013AF">
              <w:rPr>
                <w:rStyle w:val="SAPScreenElement"/>
                <w:sz w:val="16"/>
              </w:rPr>
              <w:t>Post Goods Receipt</w:t>
            </w:r>
            <w:r w:rsidRPr="00D013AF">
              <w:rPr>
                <w:sz w:val="16"/>
              </w:rPr>
              <w:t xml:space="preserve"> procedure.</w:t>
            </w:r>
          </w:p>
          <w:p w14:paraId="5BDFFF47" w14:textId="77777777" w:rsidR="00AF20D4" w:rsidRPr="00D013AF" w:rsidRDefault="00AF20D4">
            <w:pPr>
              <w:rPr>
                <w:sz w:val="16"/>
              </w:rPr>
            </w:pPr>
          </w:p>
          <w:tbl>
            <w:tblPr>
              <w:tblStyle w:val="SAPNote"/>
              <w:tblW w:w="4975" w:type="pct"/>
              <w:tblLook w:val="0480" w:firstRow="0" w:lastRow="0" w:firstColumn="1" w:lastColumn="0" w:noHBand="0" w:noVBand="1"/>
            </w:tblPr>
            <w:tblGrid>
              <w:gridCol w:w="5546"/>
            </w:tblGrid>
            <w:tr w:rsidR="00AF20D4" w:rsidRPr="00D013AF" w14:paraId="35C4B157" w14:textId="77777777" w:rsidTr="00D013AF">
              <w:tc>
                <w:tcPr>
                  <w:tcW w:w="0" w:type="auto"/>
                </w:tcPr>
                <w:p w14:paraId="3B513756" w14:textId="77777777" w:rsidR="00AF20D4" w:rsidRPr="00D013AF" w:rsidRDefault="00D013AF">
                  <w:pPr>
                    <w:rPr>
                      <w:sz w:val="16"/>
                    </w:rPr>
                  </w:pPr>
                  <w:r w:rsidRPr="00D013AF">
                    <w:rPr>
                      <w:rStyle w:val="SAPEmphasis"/>
                      <w:sz w:val="16"/>
                    </w:rPr>
                    <w:t xml:space="preserve">Note </w:t>
                  </w:r>
                  <w:r w:rsidRPr="00D013AF">
                    <w:rPr>
                      <w:sz w:val="16"/>
                    </w:rPr>
                    <w:t xml:space="preserve">If you have selected the entry for the "Isoamyl acetate" substance, you can find the number of the material document that you have created in the </w:t>
                  </w:r>
                  <w:r w:rsidRPr="00D013AF">
                    <w:rPr>
                      <w:rStyle w:val="SAPScreenElement"/>
                      <w:sz w:val="16"/>
                    </w:rPr>
                    <w:t>Post Goods Receipt for a Process Order</w:t>
                  </w:r>
                  <w:r w:rsidRPr="00D013AF">
                    <w:rPr>
                      <w:sz w:val="16"/>
                    </w:rPr>
                    <w:t xml:space="preserve"> procedure.</w:t>
                  </w:r>
                </w:p>
              </w:tc>
            </w:tr>
          </w:tbl>
          <w:p w14:paraId="55D41AF0" w14:textId="77777777" w:rsidR="00D013AF" w:rsidRPr="00D013AF" w:rsidRDefault="00D013AF">
            <w:pPr>
              <w:rPr>
                <w:sz w:val="16"/>
              </w:rPr>
            </w:pPr>
          </w:p>
        </w:tc>
        <w:tc>
          <w:tcPr>
            <w:tcW w:w="0" w:type="auto"/>
          </w:tcPr>
          <w:p w14:paraId="451A5C34" w14:textId="77777777" w:rsidR="00AF20D4" w:rsidRPr="00D013AF" w:rsidRDefault="00AF20D4">
            <w:pPr>
              <w:rPr>
                <w:sz w:val="16"/>
              </w:rPr>
            </w:pPr>
          </w:p>
        </w:tc>
      </w:tr>
      <w:tr w:rsidR="00AF20D4" w:rsidRPr="00D013AF" w14:paraId="380D00B9" w14:textId="77777777" w:rsidTr="00D013AF">
        <w:tc>
          <w:tcPr>
            <w:tcW w:w="0" w:type="auto"/>
          </w:tcPr>
          <w:p w14:paraId="5C9353A2" w14:textId="77777777" w:rsidR="00AF20D4" w:rsidRPr="00D013AF" w:rsidRDefault="00D013AF">
            <w:pPr>
              <w:rPr>
                <w:sz w:val="16"/>
              </w:rPr>
            </w:pPr>
            <w:r w:rsidRPr="00D013AF">
              <w:rPr>
                <w:sz w:val="16"/>
              </w:rPr>
              <w:t>13</w:t>
            </w:r>
          </w:p>
        </w:tc>
        <w:tc>
          <w:tcPr>
            <w:tcW w:w="0" w:type="auto"/>
          </w:tcPr>
          <w:p w14:paraId="1AFC46DE" w14:textId="77777777" w:rsidR="00AF20D4" w:rsidRPr="00D013AF" w:rsidRDefault="00D013AF">
            <w:pPr>
              <w:rPr>
                <w:sz w:val="16"/>
              </w:rPr>
            </w:pPr>
            <w:r w:rsidRPr="00D013AF">
              <w:rPr>
                <w:rStyle w:val="SAPEmphasis"/>
                <w:sz w:val="16"/>
              </w:rPr>
              <w:t>View Log</w:t>
            </w:r>
          </w:p>
        </w:tc>
        <w:tc>
          <w:tcPr>
            <w:tcW w:w="0" w:type="auto"/>
          </w:tcPr>
          <w:p w14:paraId="62B97C78" w14:textId="77777777" w:rsidR="00D013AF" w:rsidRPr="00D013AF" w:rsidRDefault="00D013AF">
            <w:pPr>
              <w:rPr>
                <w:sz w:val="16"/>
              </w:rPr>
            </w:pPr>
            <w:r w:rsidRPr="00D013AF">
              <w:rPr>
                <w:sz w:val="16"/>
              </w:rPr>
              <w:t>Select the entry with your material document.</w:t>
            </w:r>
          </w:p>
          <w:p w14:paraId="33B877D4" w14:textId="499E8DFA" w:rsidR="00AF20D4" w:rsidRPr="00D013AF" w:rsidRDefault="00D013AF">
            <w:pPr>
              <w:rPr>
                <w:sz w:val="16"/>
              </w:rPr>
            </w:pPr>
            <w:r w:rsidRPr="00D013AF">
              <w:rPr>
                <w:sz w:val="16"/>
              </w:rPr>
              <w:t xml:space="preserve">Choose </w:t>
            </w:r>
            <w:r w:rsidRPr="00D013AF">
              <w:rPr>
                <w:rStyle w:val="SAPScreenElement"/>
                <w:sz w:val="16"/>
              </w:rPr>
              <w:t>View Log</w:t>
            </w:r>
            <w:r w:rsidRPr="00D013AF">
              <w:rPr>
                <w:sz w:val="16"/>
              </w:rPr>
              <w:t>.</w:t>
            </w:r>
          </w:p>
        </w:tc>
        <w:tc>
          <w:tcPr>
            <w:tcW w:w="0" w:type="auto"/>
          </w:tcPr>
          <w:p w14:paraId="46D9CC38" w14:textId="77777777" w:rsidR="00AF20D4" w:rsidRPr="00D013AF" w:rsidRDefault="00D013AF">
            <w:pPr>
              <w:rPr>
                <w:sz w:val="16"/>
              </w:rPr>
            </w:pPr>
            <w:r w:rsidRPr="00D013AF">
              <w:rPr>
                <w:sz w:val="16"/>
              </w:rPr>
              <w:t xml:space="preserve">The </w:t>
            </w:r>
            <w:r w:rsidRPr="00D013AF">
              <w:rPr>
                <w:rStyle w:val="SAPScreenElement"/>
                <w:sz w:val="16"/>
              </w:rPr>
              <w:t>Log Details</w:t>
            </w:r>
            <w:r w:rsidRPr="00D013AF">
              <w:rPr>
                <w:sz w:val="16"/>
              </w:rPr>
              <w:t xml:space="preserve"> screen is displayed with information about the tracking process of the material document.</w:t>
            </w:r>
          </w:p>
        </w:tc>
        <w:tc>
          <w:tcPr>
            <w:tcW w:w="0" w:type="auto"/>
          </w:tcPr>
          <w:p w14:paraId="2C7C4FC5" w14:textId="77777777" w:rsidR="00AF20D4" w:rsidRPr="00D013AF" w:rsidRDefault="00AF20D4">
            <w:pPr>
              <w:rPr>
                <w:sz w:val="16"/>
              </w:rPr>
            </w:pPr>
          </w:p>
        </w:tc>
      </w:tr>
      <w:tr w:rsidR="00AF20D4" w:rsidRPr="00D013AF" w14:paraId="3E4F3F8B" w14:textId="77777777" w:rsidTr="00D013AF">
        <w:tc>
          <w:tcPr>
            <w:tcW w:w="0" w:type="auto"/>
          </w:tcPr>
          <w:p w14:paraId="65E18FF9" w14:textId="77777777" w:rsidR="00AF20D4" w:rsidRPr="00D013AF" w:rsidRDefault="00D013AF">
            <w:pPr>
              <w:rPr>
                <w:sz w:val="16"/>
              </w:rPr>
            </w:pPr>
            <w:r w:rsidRPr="00D013AF">
              <w:rPr>
                <w:sz w:val="16"/>
              </w:rPr>
              <w:t>14</w:t>
            </w:r>
          </w:p>
        </w:tc>
        <w:tc>
          <w:tcPr>
            <w:tcW w:w="0" w:type="auto"/>
          </w:tcPr>
          <w:p w14:paraId="195D2A56" w14:textId="77777777" w:rsidR="00AF20D4" w:rsidRPr="00D013AF" w:rsidRDefault="00D013AF">
            <w:pPr>
              <w:rPr>
                <w:sz w:val="16"/>
              </w:rPr>
            </w:pPr>
            <w:r w:rsidRPr="00D013AF">
              <w:rPr>
                <w:rStyle w:val="SAPEmphasis"/>
                <w:sz w:val="16"/>
              </w:rPr>
              <w:t>Check Volumes by Product</w:t>
            </w:r>
          </w:p>
        </w:tc>
        <w:tc>
          <w:tcPr>
            <w:tcW w:w="0" w:type="auto"/>
          </w:tcPr>
          <w:p w14:paraId="05D19AD0" w14:textId="77777777" w:rsidR="00D013AF" w:rsidRPr="00D013AF" w:rsidRDefault="00D013AF">
            <w:pPr>
              <w:rPr>
                <w:sz w:val="16"/>
              </w:rPr>
            </w:pPr>
            <w:r w:rsidRPr="00D013AF">
              <w:rPr>
                <w:sz w:val="16"/>
              </w:rPr>
              <w:t xml:space="preserve">Navigate back to the monthly volumes for the substance and go to the </w:t>
            </w:r>
            <w:r w:rsidRPr="00D013AF">
              <w:rPr>
                <w:rStyle w:val="SAPScreenElement"/>
                <w:sz w:val="16"/>
              </w:rPr>
              <w:t>Substance Volumes by Product</w:t>
            </w:r>
            <w:r w:rsidRPr="00D013AF">
              <w:rPr>
                <w:sz w:val="16"/>
              </w:rPr>
              <w:t xml:space="preserve"> tab.</w:t>
            </w:r>
          </w:p>
          <w:p w14:paraId="0764B15F" w14:textId="00E900D5" w:rsidR="00AF20D4" w:rsidRPr="00D013AF" w:rsidRDefault="00D013AF">
            <w:pPr>
              <w:rPr>
                <w:sz w:val="16"/>
              </w:rPr>
            </w:pPr>
            <w:r w:rsidRPr="00D013AF">
              <w:rPr>
                <w:sz w:val="16"/>
              </w:rPr>
              <w:t>Choose one of the listed products.</w:t>
            </w:r>
          </w:p>
        </w:tc>
        <w:tc>
          <w:tcPr>
            <w:tcW w:w="0" w:type="auto"/>
          </w:tcPr>
          <w:p w14:paraId="3CF52FF3" w14:textId="77777777" w:rsidR="00AF20D4" w:rsidRPr="00D013AF" w:rsidRDefault="00D013AF">
            <w:pPr>
              <w:rPr>
                <w:sz w:val="16"/>
              </w:rPr>
            </w:pPr>
            <w:r w:rsidRPr="00D013AF">
              <w:rPr>
                <w:sz w:val="16"/>
              </w:rPr>
              <w:t>The screen is split and on the right side, you can see how the selected product contributed to the total substance volume and which the originating material documents are.</w:t>
            </w:r>
          </w:p>
        </w:tc>
        <w:tc>
          <w:tcPr>
            <w:tcW w:w="0" w:type="auto"/>
          </w:tcPr>
          <w:p w14:paraId="253D5E16" w14:textId="77777777" w:rsidR="00AF20D4" w:rsidRPr="00D013AF" w:rsidRDefault="00AF20D4">
            <w:pPr>
              <w:rPr>
                <w:sz w:val="16"/>
              </w:rPr>
            </w:pPr>
          </w:p>
        </w:tc>
      </w:tr>
      <w:tr w:rsidR="00AF20D4" w:rsidRPr="00D013AF" w14:paraId="088FADFF" w14:textId="77777777" w:rsidTr="00D013AF">
        <w:tc>
          <w:tcPr>
            <w:tcW w:w="0" w:type="auto"/>
          </w:tcPr>
          <w:p w14:paraId="01459144" w14:textId="77777777" w:rsidR="00AF20D4" w:rsidRPr="00D013AF" w:rsidRDefault="00D013AF">
            <w:pPr>
              <w:rPr>
                <w:sz w:val="16"/>
              </w:rPr>
            </w:pPr>
            <w:r w:rsidRPr="00D013AF">
              <w:rPr>
                <w:sz w:val="16"/>
              </w:rPr>
              <w:t>15</w:t>
            </w:r>
          </w:p>
        </w:tc>
        <w:tc>
          <w:tcPr>
            <w:tcW w:w="0" w:type="auto"/>
          </w:tcPr>
          <w:p w14:paraId="64E2820B" w14:textId="77777777" w:rsidR="00AF20D4" w:rsidRPr="00D013AF" w:rsidRDefault="00D013AF">
            <w:pPr>
              <w:rPr>
                <w:sz w:val="16"/>
              </w:rPr>
            </w:pPr>
            <w:r w:rsidRPr="00D013AF">
              <w:rPr>
                <w:rStyle w:val="SAPEmphasis"/>
                <w:sz w:val="16"/>
              </w:rPr>
              <w:t>Check Material Documents for Another Substance</w:t>
            </w:r>
          </w:p>
        </w:tc>
        <w:tc>
          <w:tcPr>
            <w:tcW w:w="0" w:type="auto"/>
          </w:tcPr>
          <w:p w14:paraId="333CAB3A" w14:textId="77777777" w:rsidR="00D013AF" w:rsidRPr="00D013AF" w:rsidRDefault="00D013AF">
            <w:pPr>
              <w:rPr>
                <w:sz w:val="16"/>
              </w:rPr>
            </w:pPr>
            <w:r w:rsidRPr="00D013AF">
              <w:rPr>
                <w:sz w:val="16"/>
              </w:rPr>
              <w:t xml:space="preserve">Navigate back to the </w:t>
            </w:r>
            <w:r w:rsidRPr="00D013AF">
              <w:rPr>
                <w:rStyle w:val="SAPScreenElement"/>
                <w:sz w:val="16"/>
              </w:rPr>
              <w:t>Monitor Substance Volumes</w:t>
            </w:r>
            <w:r w:rsidRPr="00D013AF">
              <w:rPr>
                <w:sz w:val="16"/>
              </w:rPr>
              <w:t xml:space="preserve"> initial screen.</w:t>
            </w:r>
          </w:p>
          <w:p w14:paraId="087084C2" w14:textId="552CD037" w:rsidR="00AF20D4" w:rsidRPr="00D013AF" w:rsidRDefault="00D013AF">
            <w:pPr>
              <w:rPr>
                <w:sz w:val="16"/>
              </w:rPr>
            </w:pPr>
            <w:r w:rsidRPr="00D013AF">
              <w:rPr>
                <w:sz w:val="16"/>
              </w:rPr>
              <w:t>Repeat steps 10 to 13 for the "acetic acid" substance.</w:t>
            </w:r>
          </w:p>
        </w:tc>
        <w:tc>
          <w:tcPr>
            <w:tcW w:w="0" w:type="auto"/>
          </w:tcPr>
          <w:p w14:paraId="5FA1AFFC" w14:textId="77777777" w:rsidR="00AF20D4" w:rsidRPr="00D013AF" w:rsidRDefault="00AF20D4">
            <w:pPr>
              <w:rPr>
                <w:sz w:val="16"/>
              </w:rPr>
            </w:pPr>
          </w:p>
        </w:tc>
        <w:tc>
          <w:tcPr>
            <w:tcW w:w="0" w:type="auto"/>
          </w:tcPr>
          <w:p w14:paraId="58E94883" w14:textId="77777777" w:rsidR="00AF20D4" w:rsidRPr="00D013AF" w:rsidRDefault="00AF20D4">
            <w:pPr>
              <w:rPr>
                <w:sz w:val="16"/>
              </w:rPr>
            </w:pPr>
          </w:p>
        </w:tc>
      </w:tr>
      <w:tr w:rsidR="00AF20D4" w:rsidRPr="00D013AF" w14:paraId="174EC59F" w14:textId="77777777" w:rsidTr="00D013AF">
        <w:tc>
          <w:tcPr>
            <w:tcW w:w="0" w:type="auto"/>
          </w:tcPr>
          <w:p w14:paraId="0B12D267" w14:textId="77777777" w:rsidR="00AF20D4" w:rsidRPr="00D013AF" w:rsidRDefault="00D013AF">
            <w:pPr>
              <w:rPr>
                <w:sz w:val="16"/>
              </w:rPr>
            </w:pPr>
            <w:r w:rsidRPr="00D013AF">
              <w:rPr>
                <w:sz w:val="16"/>
              </w:rPr>
              <w:t>16</w:t>
            </w:r>
          </w:p>
        </w:tc>
        <w:tc>
          <w:tcPr>
            <w:tcW w:w="0" w:type="auto"/>
          </w:tcPr>
          <w:p w14:paraId="6C1E66D2" w14:textId="77777777" w:rsidR="00AF20D4" w:rsidRPr="00D013AF" w:rsidRDefault="00D013AF">
            <w:pPr>
              <w:rPr>
                <w:sz w:val="16"/>
              </w:rPr>
            </w:pPr>
            <w:r w:rsidRPr="00D013AF">
              <w:rPr>
                <w:rStyle w:val="SAPEmphasis"/>
                <w:sz w:val="16"/>
              </w:rPr>
              <w:t>Check Material Documents for Another Substance</w:t>
            </w:r>
          </w:p>
        </w:tc>
        <w:tc>
          <w:tcPr>
            <w:tcW w:w="0" w:type="auto"/>
          </w:tcPr>
          <w:p w14:paraId="3AA8AC20" w14:textId="77777777" w:rsidR="00D013AF" w:rsidRPr="00D013AF" w:rsidRDefault="00D013AF">
            <w:pPr>
              <w:rPr>
                <w:sz w:val="16"/>
              </w:rPr>
            </w:pPr>
            <w:r w:rsidRPr="00D013AF">
              <w:rPr>
                <w:sz w:val="16"/>
              </w:rPr>
              <w:t xml:space="preserve">Navigate back to the </w:t>
            </w:r>
            <w:r w:rsidRPr="00D013AF">
              <w:rPr>
                <w:rStyle w:val="SAPScreenElement"/>
                <w:sz w:val="16"/>
              </w:rPr>
              <w:t>Monitor Substance Volumes</w:t>
            </w:r>
            <w:r w:rsidRPr="00D013AF">
              <w:rPr>
                <w:sz w:val="16"/>
              </w:rPr>
              <w:t xml:space="preserve"> initial screen.</w:t>
            </w:r>
          </w:p>
          <w:p w14:paraId="2974C385" w14:textId="3981911C" w:rsidR="00AF20D4" w:rsidRPr="00D013AF" w:rsidRDefault="00D013AF">
            <w:pPr>
              <w:rPr>
                <w:sz w:val="16"/>
              </w:rPr>
            </w:pPr>
            <w:r w:rsidRPr="00D013AF">
              <w:rPr>
                <w:sz w:val="16"/>
              </w:rPr>
              <w:t>Repeat steps 10 to 13 for the "Isoamyl acetate" substance.</w:t>
            </w:r>
          </w:p>
        </w:tc>
        <w:tc>
          <w:tcPr>
            <w:tcW w:w="0" w:type="auto"/>
          </w:tcPr>
          <w:p w14:paraId="7F7D9DA7" w14:textId="77777777" w:rsidR="00AF20D4" w:rsidRPr="00D013AF" w:rsidRDefault="00AF20D4">
            <w:pPr>
              <w:rPr>
                <w:sz w:val="16"/>
              </w:rPr>
            </w:pPr>
          </w:p>
        </w:tc>
        <w:tc>
          <w:tcPr>
            <w:tcW w:w="0" w:type="auto"/>
          </w:tcPr>
          <w:p w14:paraId="111615CB" w14:textId="77777777" w:rsidR="00AF20D4" w:rsidRPr="00D013AF" w:rsidRDefault="00AF20D4">
            <w:pPr>
              <w:rPr>
                <w:sz w:val="16"/>
              </w:rPr>
            </w:pPr>
          </w:p>
        </w:tc>
      </w:tr>
      <w:tr w:rsidR="00AF20D4" w:rsidRPr="00D013AF" w14:paraId="13AF45A9" w14:textId="77777777" w:rsidTr="00D013AF">
        <w:tc>
          <w:tcPr>
            <w:tcW w:w="0" w:type="auto"/>
          </w:tcPr>
          <w:p w14:paraId="44001311" w14:textId="77777777" w:rsidR="00AF20D4" w:rsidRPr="00D013AF" w:rsidRDefault="00D013AF">
            <w:pPr>
              <w:rPr>
                <w:sz w:val="16"/>
              </w:rPr>
            </w:pPr>
            <w:r w:rsidRPr="00D013AF">
              <w:rPr>
                <w:sz w:val="16"/>
              </w:rPr>
              <w:t>17</w:t>
            </w:r>
          </w:p>
        </w:tc>
        <w:tc>
          <w:tcPr>
            <w:tcW w:w="0" w:type="auto"/>
          </w:tcPr>
          <w:p w14:paraId="51E856C1" w14:textId="77777777" w:rsidR="00AF20D4" w:rsidRPr="00D013AF" w:rsidRDefault="00D013AF">
            <w:pPr>
              <w:rPr>
                <w:sz w:val="16"/>
              </w:rPr>
            </w:pPr>
            <w:r w:rsidRPr="00D013AF">
              <w:rPr>
                <w:rStyle w:val="SAPEmphasis"/>
                <w:sz w:val="16"/>
              </w:rPr>
              <w:t>Check Monthly Volumes from Sales</w:t>
            </w:r>
          </w:p>
        </w:tc>
        <w:tc>
          <w:tcPr>
            <w:tcW w:w="0" w:type="auto"/>
          </w:tcPr>
          <w:p w14:paraId="75D2E208" w14:textId="77777777" w:rsidR="00D013AF" w:rsidRPr="00D013AF" w:rsidRDefault="00D013AF">
            <w:pPr>
              <w:rPr>
                <w:sz w:val="16"/>
              </w:rPr>
            </w:pPr>
            <w:r w:rsidRPr="00D013AF">
              <w:rPr>
                <w:sz w:val="16"/>
              </w:rPr>
              <w:t xml:space="preserve">Navigate back to the </w:t>
            </w:r>
            <w:r w:rsidRPr="00D013AF">
              <w:rPr>
                <w:rStyle w:val="SAPScreenElement"/>
                <w:sz w:val="16"/>
              </w:rPr>
              <w:t>Monitor Substance Volumes</w:t>
            </w:r>
            <w:r w:rsidRPr="00D013AF">
              <w:rPr>
                <w:sz w:val="16"/>
              </w:rPr>
              <w:t xml:space="preserve"> initial screen.</w:t>
            </w:r>
          </w:p>
          <w:p w14:paraId="42EE970A" w14:textId="73E01001" w:rsidR="00AF20D4" w:rsidRPr="00D013AF" w:rsidRDefault="00D013AF">
            <w:pPr>
              <w:rPr>
                <w:sz w:val="16"/>
              </w:rPr>
            </w:pPr>
            <w:r w:rsidRPr="00D013AF">
              <w:rPr>
                <w:sz w:val="16"/>
              </w:rPr>
              <w:t xml:space="preserve">Select the entry for the "Isoamyl acetate" substance with compliance requirement: </w:t>
            </w:r>
            <w:r w:rsidRPr="00D013AF">
              <w:rPr>
                <w:rStyle w:val="SAPUserEntry"/>
                <w:sz w:val="16"/>
              </w:rPr>
              <w:t>US SVT 2020 June - BPC</w:t>
            </w:r>
            <w:r w:rsidRPr="00D013AF">
              <w:rPr>
                <w:sz w:val="16"/>
              </w:rPr>
              <w:t>.</w:t>
            </w:r>
          </w:p>
        </w:tc>
        <w:tc>
          <w:tcPr>
            <w:tcW w:w="0" w:type="auto"/>
          </w:tcPr>
          <w:p w14:paraId="5C55BBA0" w14:textId="77777777" w:rsidR="00D013AF" w:rsidRPr="00D013AF" w:rsidRDefault="00D013AF">
            <w:pPr>
              <w:rPr>
                <w:sz w:val="16"/>
              </w:rPr>
            </w:pPr>
            <w:r w:rsidRPr="00D013AF">
              <w:rPr>
                <w:sz w:val="16"/>
              </w:rPr>
              <w:t xml:space="preserve">A new screen is displayed with the </w:t>
            </w:r>
            <w:r w:rsidRPr="00D013AF">
              <w:rPr>
                <w:rStyle w:val="SAPScreenElement"/>
                <w:sz w:val="16"/>
              </w:rPr>
              <w:t>Substance Volumes by Month and Scenario</w:t>
            </w:r>
            <w:r w:rsidRPr="00D013AF">
              <w:rPr>
                <w:sz w:val="16"/>
              </w:rPr>
              <w:t xml:space="preserve"> table.</w:t>
            </w:r>
          </w:p>
          <w:p w14:paraId="1DB361B8" w14:textId="36364DDC" w:rsidR="00AF20D4" w:rsidRPr="00D013AF" w:rsidRDefault="00D013AF">
            <w:pPr>
              <w:rPr>
                <w:sz w:val="16"/>
              </w:rPr>
            </w:pPr>
            <w:r w:rsidRPr="00D013AF">
              <w:rPr>
                <w:sz w:val="16"/>
              </w:rPr>
              <w:t xml:space="preserve">There is an entry for the current month and year and </w:t>
            </w:r>
            <w:r w:rsidRPr="00D013AF">
              <w:rPr>
                <w:rStyle w:val="SAPScreenElement"/>
                <w:sz w:val="16"/>
              </w:rPr>
              <w:t>Sales</w:t>
            </w:r>
            <w:r w:rsidRPr="00D013AF">
              <w:rPr>
                <w:sz w:val="16"/>
              </w:rPr>
              <w:t xml:space="preserve"> as a business process.</w:t>
            </w:r>
          </w:p>
        </w:tc>
        <w:tc>
          <w:tcPr>
            <w:tcW w:w="0" w:type="auto"/>
          </w:tcPr>
          <w:p w14:paraId="05B88ABE" w14:textId="77777777" w:rsidR="00AF20D4" w:rsidRPr="00D013AF" w:rsidRDefault="00AF20D4">
            <w:pPr>
              <w:rPr>
                <w:sz w:val="16"/>
              </w:rPr>
            </w:pPr>
          </w:p>
        </w:tc>
      </w:tr>
      <w:tr w:rsidR="00AF20D4" w:rsidRPr="00D013AF" w14:paraId="5676E584" w14:textId="77777777" w:rsidTr="00D013AF">
        <w:tc>
          <w:tcPr>
            <w:tcW w:w="0" w:type="auto"/>
          </w:tcPr>
          <w:p w14:paraId="4610256F" w14:textId="77777777" w:rsidR="00AF20D4" w:rsidRPr="00D013AF" w:rsidRDefault="00D013AF">
            <w:pPr>
              <w:rPr>
                <w:sz w:val="16"/>
              </w:rPr>
            </w:pPr>
            <w:r w:rsidRPr="00D013AF">
              <w:rPr>
                <w:sz w:val="16"/>
              </w:rPr>
              <w:t>18</w:t>
            </w:r>
          </w:p>
        </w:tc>
        <w:tc>
          <w:tcPr>
            <w:tcW w:w="0" w:type="auto"/>
          </w:tcPr>
          <w:p w14:paraId="7478E046" w14:textId="77777777" w:rsidR="00AF20D4" w:rsidRPr="00D013AF" w:rsidRDefault="00D013AF">
            <w:pPr>
              <w:rPr>
                <w:sz w:val="16"/>
              </w:rPr>
            </w:pPr>
            <w:r w:rsidRPr="00D013AF">
              <w:rPr>
                <w:rStyle w:val="SAPEmphasis"/>
                <w:sz w:val="16"/>
              </w:rPr>
              <w:t>Check Material Documents from Sales</w:t>
            </w:r>
          </w:p>
        </w:tc>
        <w:tc>
          <w:tcPr>
            <w:tcW w:w="0" w:type="auto"/>
          </w:tcPr>
          <w:p w14:paraId="5C40CC2C" w14:textId="77777777" w:rsidR="00AF20D4" w:rsidRPr="00D013AF" w:rsidRDefault="00D013AF">
            <w:pPr>
              <w:rPr>
                <w:sz w:val="16"/>
              </w:rPr>
            </w:pPr>
            <w:r w:rsidRPr="00D013AF">
              <w:rPr>
                <w:sz w:val="16"/>
              </w:rPr>
              <w:t>Select the entry for the current month and year.</w:t>
            </w:r>
          </w:p>
        </w:tc>
        <w:tc>
          <w:tcPr>
            <w:tcW w:w="0" w:type="auto"/>
          </w:tcPr>
          <w:p w14:paraId="3ED02911" w14:textId="77777777" w:rsidR="00D013AF" w:rsidRPr="00D013AF" w:rsidRDefault="00D013AF">
            <w:pPr>
              <w:rPr>
                <w:sz w:val="16"/>
              </w:rPr>
            </w:pPr>
            <w:r w:rsidRPr="00D013AF">
              <w:rPr>
                <w:sz w:val="16"/>
              </w:rPr>
              <w:t xml:space="preserve">The screen is split and on the right side the </w:t>
            </w:r>
            <w:r w:rsidRPr="00D013AF">
              <w:rPr>
                <w:rStyle w:val="SAPScreenElement"/>
                <w:sz w:val="16"/>
              </w:rPr>
              <w:t>Substance Volumes by Material Documents</w:t>
            </w:r>
            <w:r w:rsidRPr="00D013AF">
              <w:rPr>
                <w:sz w:val="16"/>
              </w:rPr>
              <w:t xml:space="preserve"> is displayed.</w:t>
            </w:r>
          </w:p>
          <w:p w14:paraId="7135F44C" w14:textId="600BC6A2" w:rsidR="00AF20D4" w:rsidRPr="00D013AF" w:rsidRDefault="00D013AF">
            <w:pPr>
              <w:rPr>
                <w:sz w:val="16"/>
              </w:rPr>
            </w:pPr>
            <w:r w:rsidRPr="00D013AF">
              <w:rPr>
                <w:sz w:val="16"/>
              </w:rPr>
              <w:lastRenderedPageBreak/>
              <w:t xml:space="preserve">You can find the number of the material document that you have created in the </w:t>
            </w:r>
            <w:r w:rsidRPr="00D013AF">
              <w:rPr>
                <w:rStyle w:val="SAPScreenElement"/>
                <w:sz w:val="16"/>
              </w:rPr>
              <w:t>Post Goods Issue for Outbound Delivery</w:t>
            </w:r>
            <w:r w:rsidRPr="00D013AF">
              <w:rPr>
                <w:sz w:val="16"/>
              </w:rPr>
              <w:t xml:space="preserve"> procedure.</w:t>
            </w:r>
          </w:p>
        </w:tc>
        <w:tc>
          <w:tcPr>
            <w:tcW w:w="0" w:type="auto"/>
          </w:tcPr>
          <w:p w14:paraId="3DEA0963" w14:textId="77777777" w:rsidR="00AF20D4" w:rsidRPr="00D013AF" w:rsidRDefault="00AF20D4">
            <w:pPr>
              <w:rPr>
                <w:sz w:val="16"/>
              </w:rPr>
            </w:pPr>
          </w:p>
        </w:tc>
      </w:tr>
      <w:tr w:rsidR="00AF20D4" w:rsidRPr="00D013AF" w14:paraId="50FF6B39" w14:textId="77777777" w:rsidTr="00D013AF">
        <w:tc>
          <w:tcPr>
            <w:tcW w:w="0" w:type="auto"/>
          </w:tcPr>
          <w:p w14:paraId="2A4FEEE4" w14:textId="77777777" w:rsidR="00AF20D4" w:rsidRPr="00D013AF" w:rsidRDefault="00D013AF">
            <w:pPr>
              <w:rPr>
                <w:sz w:val="16"/>
              </w:rPr>
            </w:pPr>
            <w:r w:rsidRPr="00D013AF">
              <w:rPr>
                <w:sz w:val="16"/>
              </w:rPr>
              <w:t>19</w:t>
            </w:r>
          </w:p>
        </w:tc>
        <w:tc>
          <w:tcPr>
            <w:tcW w:w="0" w:type="auto"/>
          </w:tcPr>
          <w:p w14:paraId="578C76EB" w14:textId="77777777" w:rsidR="00AF20D4" w:rsidRPr="00D013AF" w:rsidRDefault="00D013AF">
            <w:pPr>
              <w:rPr>
                <w:sz w:val="16"/>
              </w:rPr>
            </w:pPr>
            <w:r w:rsidRPr="00D013AF">
              <w:rPr>
                <w:rStyle w:val="SAPEmphasis"/>
                <w:sz w:val="16"/>
              </w:rPr>
              <w:t>View Log for Sales Process</w:t>
            </w:r>
          </w:p>
        </w:tc>
        <w:tc>
          <w:tcPr>
            <w:tcW w:w="0" w:type="auto"/>
          </w:tcPr>
          <w:p w14:paraId="4DE95C5C" w14:textId="77777777" w:rsidR="00D013AF" w:rsidRPr="00D013AF" w:rsidRDefault="00D013AF">
            <w:pPr>
              <w:rPr>
                <w:sz w:val="16"/>
              </w:rPr>
            </w:pPr>
            <w:r w:rsidRPr="00D013AF">
              <w:rPr>
                <w:sz w:val="16"/>
              </w:rPr>
              <w:t>Select the entry with your material document.</w:t>
            </w:r>
          </w:p>
          <w:p w14:paraId="45CA8ECD" w14:textId="52C44073" w:rsidR="00AF20D4" w:rsidRPr="00D013AF" w:rsidRDefault="00D013AF">
            <w:pPr>
              <w:rPr>
                <w:sz w:val="16"/>
              </w:rPr>
            </w:pPr>
            <w:r w:rsidRPr="00D013AF">
              <w:rPr>
                <w:sz w:val="16"/>
              </w:rPr>
              <w:t xml:space="preserve">Choose </w:t>
            </w:r>
            <w:r w:rsidRPr="00D013AF">
              <w:rPr>
                <w:rStyle w:val="SAPScreenElement"/>
                <w:sz w:val="16"/>
              </w:rPr>
              <w:t>View Log</w:t>
            </w:r>
            <w:r w:rsidRPr="00D013AF">
              <w:rPr>
                <w:sz w:val="16"/>
              </w:rPr>
              <w:t>.</w:t>
            </w:r>
          </w:p>
        </w:tc>
        <w:tc>
          <w:tcPr>
            <w:tcW w:w="0" w:type="auto"/>
          </w:tcPr>
          <w:p w14:paraId="06D530DB" w14:textId="77777777" w:rsidR="00AF20D4" w:rsidRPr="00D013AF" w:rsidRDefault="00D013AF">
            <w:pPr>
              <w:rPr>
                <w:sz w:val="16"/>
              </w:rPr>
            </w:pPr>
            <w:r w:rsidRPr="00D013AF">
              <w:rPr>
                <w:sz w:val="16"/>
              </w:rPr>
              <w:t xml:space="preserve">The </w:t>
            </w:r>
            <w:r w:rsidRPr="00D013AF">
              <w:rPr>
                <w:rStyle w:val="SAPScreenElement"/>
                <w:sz w:val="16"/>
              </w:rPr>
              <w:t>Log Details</w:t>
            </w:r>
            <w:r w:rsidRPr="00D013AF">
              <w:rPr>
                <w:sz w:val="16"/>
              </w:rPr>
              <w:t xml:space="preserve"> screen is displayed with information about the tracking process of the material document.</w:t>
            </w:r>
          </w:p>
        </w:tc>
        <w:tc>
          <w:tcPr>
            <w:tcW w:w="0" w:type="auto"/>
          </w:tcPr>
          <w:p w14:paraId="3BC007FE" w14:textId="77777777" w:rsidR="00AF20D4" w:rsidRPr="00D013AF" w:rsidRDefault="00AF20D4">
            <w:pPr>
              <w:rPr>
                <w:sz w:val="16"/>
              </w:rPr>
            </w:pPr>
          </w:p>
        </w:tc>
      </w:tr>
      <w:tr w:rsidR="00AF20D4" w:rsidRPr="00D013AF" w14:paraId="2D534B7C" w14:textId="77777777" w:rsidTr="00D013AF">
        <w:tc>
          <w:tcPr>
            <w:tcW w:w="0" w:type="auto"/>
          </w:tcPr>
          <w:p w14:paraId="71C13C46" w14:textId="77777777" w:rsidR="00AF20D4" w:rsidRPr="00D013AF" w:rsidRDefault="00D013AF">
            <w:pPr>
              <w:rPr>
                <w:sz w:val="16"/>
              </w:rPr>
            </w:pPr>
            <w:r w:rsidRPr="00D013AF">
              <w:rPr>
                <w:sz w:val="16"/>
              </w:rPr>
              <w:t>20</w:t>
            </w:r>
          </w:p>
        </w:tc>
        <w:tc>
          <w:tcPr>
            <w:tcW w:w="0" w:type="auto"/>
          </w:tcPr>
          <w:p w14:paraId="1D325014" w14:textId="77777777" w:rsidR="00AF20D4" w:rsidRPr="00D013AF" w:rsidRDefault="00D013AF">
            <w:pPr>
              <w:rPr>
                <w:sz w:val="16"/>
              </w:rPr>
            </w:pPr>
            <w:r w:rsidRPr="00D013AF">
              <w:rPr>
                <w:rStyle w:val="SAPEmphasis"/>
                <w:sz w:val="16"/>
              </w:rPr>
              <w:t>Check Used Legal Entity Mappings</w:t>
            </w:r>
          </w:p>
        </w:tc>
        <w:tc>
          <w:tcPr>
            <w:tcW w:w="0" w:type="auto"/>
          </w:tcPr>
          <w:p w14:paraId="01E1A618" w14:textId="77777777" w:rsidR="00D013AF" w:rsidRPr="00D013AF" w:rsidRDefault="00D013AF">
            <w:pPr>
              <w:rPr>
                <w:sz w:val="16"/>
              </w:rPr>
            </w:pPr>
            <w:r w:rsidRPr="00D013AF">
              <w:rPr>
                <w:sz w:val="16"/>
              </w:rPr>
              <w:t xml:space="preserve">Open </w:t>
            </w:r>
            <w:r w:rsidRPr="00D013AF">
              <w:rPr>
                <w:rStyle w:val="SAPScreenElement"/>
                <w:sz w:val="16"/>
              </w:rPr>
              <w:t>Manage Legal Entity Mappings</w:t>
            </w:r>
            <w:r w:rsidRPr="00D013AF">
              <w:rPr>
                <w:sz w:val="16"/>
              </w:rPr>
              <w:t xml:space="preserve"> - </w:t>
            </w:r>
            <w:r w:rsidRPr="00D013AF">
              <w:rPr>
                <w:rStyle w:val="SAPScreenElement"/>
                <w:sz w:val="16"/>
              </w:rPr>
              <w:t>Product Compliance</w:t>
            </w:r>
            <w:r w:rsidRPr="00D013AF">
              <w:rPr>
                <w:sz w:val="16"/>
              </w:rPr>
              <w:t xml:space="preserve"> </w:t>
            </w:r>
            <w:r w:rsidRPr="00D013AF">
              <w:rPr>
                <w:rStyle w:val="SAPMonospace"/>
                <w:sz w:val="16"/>
              </w:rPr>
              <w:t>(F5935)</w:t>
            </w:r>
            <w:r w:rsidRPr="00D013AF">
              <w:rPr>
                <w:sz w:val="16"/>
              </w:rPr>
              <w:t xml:space="preserve"> as a Product Stewardship Specialist - Product Compliance.</w:t>
            </w:r>
          </w:p>
          <w:p w14:paraId="041E9719" w14:textId="0C89146F" w:rsidR="00AF20D4" w:rsidRPr="00D013AF" w:rsidRDefault="00D013AF">
            <w:pPr>
              <w:rPr>
                <w:sz w:val="16"/>
              </w:rPr>
            </w:pPr>
            <w:r w:rsidRPr="00D013AF">
              <w:rPr>
                <w:sz w:val="16"/>
              </w:rPr>
              <w:t>Select the legal entity mapping with the following parameters:</w:t>
            </w:r>
          </w:p>
          <w:p w14:paraId="249743E5" w14:textId="77777777" w:rsidR="00AF20D4" w:rsidRPr="00D013AF" w:rsidRDefault="00D013AF">
            <w:pPr>
              <w:pStyle w:val="listpara1"/>
              <w:numPr>
                <w:ilvl w:val="0"/>
                <w:numId w:val="71"/>
              </w:numPr>
              <w:rPr>
                <w:sz w:val="16"/>
              </w:rPr>
            </w:pPr>
            <w:r w:rsidRPr="00D013AF">
              <w:rPr>
                <w:rStyle w:val="SAPScreenElement"/>
                <w:sz w:val="16"/>
              </w:rPr>
              <w:t>Compliance Requirement</w:t>
            </w:r>
            <w:r w:rsidRPr="00D013AF">
              <w:rPr>
                <w:sz w:val="16"/>
              </w:rPr>
              <w:t xml:space="preserve">: </w:t>
            </w:r>
            <w:r w:rsidRPr="00D013AF">
              <w:rPr>
                <w:rStyle w:val="SAPUserEntry"/>
                <w:sz w:val="16"/>
              </w:rPr>
              <w:t>DE SVT 2020 June - BPC</w:t>
            </w:r>
          </w:p>
          <w:p w14:paraId="5A14694E" w14:textId="77777777" w:rsidR="00AF20D4" w:rsidRPr="00D013AF" w:rsidRDefault="00D013AF">
            <w:pPr>
              <w:pStyle w:val="listpara1"/>
              <w:numPr>
                <w:ilvl w:val="0"/>
                <w:numId w:val="3"/>
              </w:numPr>
              <w:rPr>
                <w:sz w:val="16"/>
              </w:rPr>
            </w:pPr>
            <w:r w:rsidRPr="00D013AF">
              <w:rPr>
                <w:rStyle w:val="SAPScreenElement"/>
                <w:sz w:val="16"/>
              </w:rPr>
              <w:t>Business Process Scenario</w:t>
            </w:r>
            <w:r w:rsidRPr="00D013AF">
              <w:rPr>
                <w:sz w:val="16"/>
              </w:rPr>
              <w:t xml:space="preserve">: </w:t>
            </w:r>
            <w:r w:rsidRPr="00D013AF">
              <w:rPr>
                <w:rStyle w:val="SAPScreenElement"/>
                <w:sz w:val="16"/>
              </w:rPr>
              <w:t>Import To</w:t>
            </w:r>
          </w:p>
          <w:p w14:paraId="5C18A941" w14:textId="77777777" w:rsidR="00AF20D4" w:rsidRPr="00D013AF" w:rsidRDefault="00D013AF">
            <w:pPr>
              <w:pStyle w:val="listpara1"/>
              <w:numPr>
                <w:ilvl w:val="0"/>
                <w:numId w:val="3"/>
              </w:numPr>
              <w:rPr>
                <w:sz w:val="16"/>
              </w:rPr>
            </w:pPr>
            <w:r w:rsidRPr="00D013AF">
              <w:rPr>
                <w:rStyle w:val="SAPScreenElement"/>
                <w:sz w:val="16"/>
              </w:rPr>
              <w:t>Receiving Plant</w:t>
            </w:r>
            <w:r w:rsidRPr="00D013AF">
              <w:rPr>
                <w:sz w:val="16"/>
              </w:rPr>
              <w:t xml:space="preserve">: </w:t>
            </w:r>
            <w:r w:rsidRPr="00D013AF">
              <w:rPr>
                <w:rStyle w:val="SAPUserEntry"/>
                <w:sz w:val="16"/>
              </w:rPr>
              <w:t>1010</w:t>
            </w:r>
          </w:p>
          <w:p w14:paraId="39220D3D" w14:textId="77777777" w:rsidR="00AF20D4" w:rsidRPr="00D013AF" w:rsidRDefault="00D013AF">
            <w:pPr>
              <w:pStyle w:val="listpara1"/>
              <w:numPr>
                <w:ilvl w:val="0"/>
                <w:numId w:val="3"/>
              </w:numPr>
              <w:rPr>
                <w:sz w:val="16"/>
              </w:rPr>
            </w:pPr>
            <w:r w:rsidRPr="00D013AF">
              <w:rPr>
                <w:rStyle w:val="SAPScreenElement"/>
                <w:sz w:val="16"/>
              </w:rPr>
              <w:t>Legal Entity</w:t>
            </w:r>
            <w:r w:rsidRPr="00D013AF">
              <w:rPr>
                <w:sz w:val="16"/>
              </w:rPr>
              <w:t xml:space="preserve">: </w:t>
            </w:r>
            <w:r w:rsidRPr="00D013AF">
              <w:rPr>
                <w:rStyle w:val="SAPUserEntry"/>
                <w:sz w:val="16"/>
              </w:rPr>
              <w:t>DE_IMPORT_1010</w:t>
            </w:r>
          </w:p>
        </w:tc>
        <w:tc>
          <w:tcPr>
            <w:tcW w:w="0" w:type="auto"/>
          </w:tcPr>
          <w:p w14:paraId="44917DE7" w14:textId="77777777" w:rsidR="00D013AF" w:rsidRPr="00D013AF" w:rsidRDefault="00D013AF">
            <w:pPr>
              <w:rPr>
                <w:sz w:val="16"/>
              </w:rPr>
            </w:pPr>
            <w:r w:rsidRPr="00D013AF">
              <w:rPr>
                <w:sz w:val="16"/>
              </w:rPr>
              <w:t xml:space="preserve">The screen is split and details about the legal entity </w:t>
            </w:r>
            <w:r w:rsidRPr="00D013AF">
              <w:rPr>
                <w:sz w:val="16"/>
              </w:rPr>
              <w:t>mapping are displayed on the right.</w:t>
            </w:r>
          </w:p>
          <w:p w14:paraId="0900CAE1" w14:textId="77777777" w:rsidR="00D013AF" w:rsidRPr="00D013AF" w:rsidRDefault="00D013AF">
            <w:pPr>
              <w:rPr>
                <w:sz w:val="16"/>
              </w:rPr>
            </w:pPr>
            <w:r w:rsidRPr="00D013AF">
              <w:rPr>
                <w:sz w:val="16"/>
              </w:rPr>
              <w:t xml:space="preserve">The </w:t>
            </w:r>
            <w:r w:rsidRPr="00D013AF">
              <w:rPr>
                <w:rStyle w:val="SAPScreenElement"/>
                <w:sz w:val="16"/>
              </w:rPr>
              <w:t>Used in Substance Volume Tracking</w:t>
            </w:r>
            <w:r w:rsidRPr="00D013AF">
              <w:rPr>
                <w:sz w:val="16"/>
              </w:rPr>
              <w:t xml:space="preserve"> field is set to </w:t>
            </w:r>
            <w:r w:rsidRPr="00D013AF">
              <w:rPr>
                <w:rStyle w:val="SAPScreenElement"/>
                <w:sz w:val="16"/>
              </w:rPr>
              <w:t>Yes</w:t>
            </w:r>
            <w:r w:rsidRPr="00D013AF">
              <w:rPr>
                <w:sz w:val="16"/>
              </w:rPr>
              <w:t>.</w:t>
            </w:r>
          </w:p>
          <w:p w14:paraId="1B8A6771" w14:textId="1C97DCDD" w:rsidR="00AF20D4" w:rsidRPr="00D013AF" w:rsidRDefault="00D013AF">
            <w:pPr>
              <w:rPr>
                <w:sz w:val="16"/>
              </w:rPr>
            </w:pPr>
            <w:r w:rsidRPr="00D013AF">
              <w:rPr>
                <w:sz w:val="16"/>
              </w:rPr>
              <w:t xml:space="preserve">The </w:t>
            </w:r>
            <w:r w:rsidRPr="00D013AF">
              <w:rPr>
                <w:rStyle w:val="SAPScreenElement"/>
                <w:sz w:val="16"/>
              </w:rPr>
              <w:t>Delete</w:t>
            </w:r>
            <w:r w:rsidRPr="00D013AF">
              <w:rPr>
                <w:sz w:val="16"/>
              </w:rPr>
              <w:t xml:space="preserve"> option is disabled.</w:t>
            </w:r>
          </w:p>
          <w:p w14:paraId="27AF122D" w14:textId="77777777" w:rsidR="00AF20D4" w:rsidRPr="00D013AF" w:rsidRDefault="00AF20D4">
            <w:pPr>
              <w:rPr>
                <w:sz w:val="16"/>
              </w:rPr>
            </w:pPr>
          </w:p>
          <w:tbl>
            <w:tblPr>
              <w:tblStyle w:val="SAPNote"/>
              <w:tblW w:w="4975" w:type="pct"/>
              <w:tblLook w:val="0480" w:firstRow="0" w:lastRow="0" w:firstColumn="1" w:lastColumn="0" w:noHBand="0" w:noVBand="1"/>
            </w:tblPr>
            <w:tblGrid>
              <w:gridCol w:w="5546"/>
            </w:tblGrid>
            <w:tr w:rsidR="00AF20D4" w:rsidRPr="00D013AF" w14:paraId="2B097C18" w14:textId="77777777" w:rsidTr="00D013AF">
              <w:tc>
                <w:tcPr>
                  <w:tcW w:w="0" w:type="auto"/>
                </w:tcPr>
                <w:p w14:paraId="0258FDB3" w14:textId="77777777" w:rsidR="00AF20D4" w:rsidRPr="00D013AF" w:rsidRDefault="00D013AF">
                  <w:pPr>
                    <w:rPr>
                      <w:sz w:val="16"/>
                    </w:rPr>
                  </w:pPr>
                  <w:r w:rsidRPr="00D013AF">
                    <w:rPr>
                      <w:rStyle w:val="SAPEmphasis"/>
                      <w:sz w:val="16"/>
                    </w:rPr>
                    <w:t xml:space="preserve">Note </w:t>
                  </w:r>
                  <w:r w:rsidRPr="00D013AF">
                    <w:rPr>
                      <w:sz w:val="16"/>
                    </w:rPr>
                    <w:t>The same results are expected also for the other legal entity mappings that are used for tracking substance volumes.</w:t>
                  </w:r>
                </w:p>
              </w:tc>
            </w:tr>
          </w:tbl>
          <w:p w14:paraId="25EA63D0" w14:textId="77777777" w:rsidR="00D013AF" w:rsidRPr="00D013AF" w:rsidRDefault="00D013AF">
            <w:pPr>
              <w:rPr>
                <w:sz w:val="16"/>
              </w:rPr>
            </w:pPr>
          </w:p>
        </w:tc>
        <w:tc>
          <w:tcPr>
            <w:tcW w:w="0" w:type="auto"/>
          </w:tcPr>
          <w:p w14:paraId="2C03EACB" w14:textId="77777777" w:rsidR="00AF20D4" w:rsidRPr="00D013AF" w:rsidRDefault="00AF20D4">
            <w:pPr>
              <w:rPr>
                <w:sz w:val="16"/>
              </w:rPr>
            </w:pPr>
          </w:p>
        </w:tc>
      </w:tr>
    </w:tbl>
    <w:p w14:paraId="6F839070" w14:textId="77777777" w:rsidR="00AF20D4" w:rsidRDefault="00D013AF">
      <w:pPr>
        <w:pStyle w:val="Heading1"/>
      </w:pPr>
      <w:bookmarkStart w:id="76" w:name="d2e2777"/>
      <w:bookmarkStart w:id="77" w:name="_Toc191058609"/>
      <w:r>
        <w:lastRenderedPageBreak/>
        <w:t>Appendix</w:t>
      </w:r>
      <w:bookmarkEnd w:id="76"/>
      <w:bookmarkEnd w:id="77"/>
    </w:p>
    <w:p w14:paraId="254901F7" w14:textId="77777777" w:rsidR="00AF20D4" w:rsidRDefault="00D013AF">
      <w:pPr>
        <w:pStyle w:val="Heading2"/>
      </w:pPr>
      <w:bookmarkStart w:id="78" w:name="d2e2778"/>
      <w:bookmarkStart w:id="79" w:name="_Toc191058610"/>
      <w:r>
        <w:t>Error Handling</w:t>
      </w:r>
      <w:bookmarkEnd w:id="78"/>
      <w:bookmarkEnd w:id="79"/>
    </w:p>
    <w:p w14:paraId="7CDD1C25" w14:textId="77777777" w:rsidR="00AF20D4" w:rsidRDefault="00D013AF">
      <w:pPr>
        <w:pStyle w:val="Heading3"/>
      </w:pPr>
      <w:bookmarkStart w:id="80" w:name="unique_37"/>
      <w:bookmarkStart w:id="81" w:name="_Toc191058611"/>
      <w:r>
        <w:t>Export Logs of Failed Tasks (Optional)</w:t>
      </w:r>
      <w:bookmarkEnd w:id="80"/>
      <w:bookmarkEnd w:id="81"/>
    </w:p>
    <w:p w14:paraId="498DB938" w14:textId="77777777" w:rsidR="00AF20D4" w:rsidRDefault="00D013AF">
      <w:pPr>
        <w:pStyle w:val="SAPKeyblockTitle"/>
      </w:pPr>
      <w:r>
        <w:t>Purpose</w:t>
      </w:r>
    </w:p>
    <w:p w14:paraId="5D0763E5" w14:textId="77777777" w:rsidR="00AF20D4" w:rsidRDefault="00D013AF">
      <w:r>
        <w:t>This process step shows you how to follow up on periodic tracking processing when you want to analyze why the tracking was not completed.</w:t>
      </w:r>
    </w:p>
    <w:p w14:paraId="7F903E20"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707"/>
        <w:gridCol w:w="1321"/>
        <w:gridCol w:w="7990"/>
        <w:gridCol w:w="3065"/>
        <w:gridCol w:w="1221"/>
      </w:tblGrid>
      <w:tr w:rsidR="00AF20D4" w:rsidRPr="00D013AF" w14:paraId="1CBB2C78"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5BAC4E14" w14:textId="77777777" w:rsidR="00AF20D4" w:rsidRPr="00D013AF" w:rsidRDefault="00D013AF">
            <w:pPr>
              <w:pStyle w:val="SAPTableHeader"/>
              <w:rPr>
                <w:sz w:val="16"/>
              </w:rPr>
            </w:pPr>
            <w:r w:rsidRPr="00D013AF">
              <w:rPr>
                <w:rStyle w:val="SAPEmphasis"/>
                <w:sz w:val="16"/>
              </w:rPr>
              <w:t>Test Step #</w:t>
            </w:r>
          </w:p>
        </w:tc>
        <w:tc>
          <w:tcPr>
            <w:tcW w:w="0" w:type="auto"/>
          </w:tcPr>
          <w:p w14:paraId="7C3C4A3A" w14:textId="77777777" w:rsidR="00AF20D4" w:rsidRPr="00D013AF" w:rsidRDefault="00D013AF">
            <w:pPr>
              <w:pStyle w:val="SAPTableHeader"/>
              <w:rPr>
                <w:sz w:val="16"/>
              </w:rPr>
            </w:pPr>
            <w:r w:rsidRPr="00D013AF">
              <w:rPr>
                <w:rStyle w:val="SAPEmphasis"/>
                <w:sz w:val="16"/>
              </w:rPr>
              <w:t>Test Step Name</w:t>
            </w:r>
          </w:p>
        </w:tc>
        <w:tc>
          <w:tcPr>
            <w:tcW w:w="0" w:type="auto"/>
          </w:tcPr>
          <w:p w14:paraId="2FF881AA" w14:textId="77777777" w:rsidR="00AF20D4" w:rsidRPr="00D013AF" w:rsidRDefault="00D013AF">
            <w:pPr>
              <w:pStyle w:val="SAPTableHeader"/>
              <w:rPr>
                <w:sz w:val="16"/>
              </w:rPr>
            </w:pPr>
            <w:r w:rsidRPr="00D013AF">
              <w:rPr>
                <w:rStyle w:val="SAPEmphasis"/>
                <w:sz w:val="16"/>
              </w:rPr>
              <w:t>Instruction</w:t>
            </w:r>
          </w:p>
        </w:tc>
        <w:tc>
          <w:tcPr>
            <w:tcW w:w="0" w:type="auto"/>
          </w:tcPr>
          <w:p w14:paraId="6B93347E" w14:textId="77777777" w:rsidR="00AF20D4" w:rsidRPr="00D013AF" w:rsidRDefault="00D013AF">
            <w:pPr>
              <w:pStyle w:val="SAPTableHeader"/>
              <w:rPr>
                <w:sz w:val="16"/>
              </w:rPr>
            </w:pPr>
            <w:r w:rsidRPr="00D013AF">
              <w:rPr>
                <w:rStyle w:val="SAPEmphasis"/>
                <w:sz w:val="16"/>
              </w:rPr>
              <w:t>Expected Result</w:t>
            </w:r>
          </w:p>
        </w:tc>
        <w:tc>
          <w:tcPr>
            <w:tcW w:w="0" w:type="auto"/>
          </w:tcPr>
          <w:p w14:paraId="0951A888" w14:textId="77777777" w:rsidR="00AF20D4" w:rsidRPr="00D013AF" w:rsidRDefault="00D013AF">
            <w:pPr>
              <w:pStyle w:val="SAPTableHeader"/>
              <w:rPr>
                <w:sz w:val="16"/>
              </w:rPr>
            </w:pPr>
            <w:r w:rsidRPr="00D013AF">
              <w:rPr>
                <w:rStyle w:val="SAPEmphasis"/>
                <w:sz w:val="16"/>
              </w:rPr>
              <w:t>Pass / Fail / Comment</w:t>
            </w:r>
          </w:p>
        </w:tc>
      </w:tr>
      <w:tr w:rsidR="00AF20D4" w:rsidRPr="00D013AF" w14:paraId="1BD69A98" w14:textId="77777777" w:rsidTr="00D013AF">
        <w:tc>
          <w:tcPr>
            <w:tcW w:w="0" w:type="auto"/>
          </w:tcPr>
          <w:p w14:paraId="53A5C0DF" w14:textId="77777777" w:rsidR="00AF20D4" w:rsidRPr="00D013AF" w:rsidRDefault="00D013AF">
            <w:pPr>
              <w:rPr>
                <w:sz w:val="16"/>
              </w:rPr>
            </w:pPr>
            <w:r w:rsidRPr="00D013AF">
              <w:rPr>
                <w:sz w:val="16"/>
              </w:rPr>
              <w:t>1</w:t>
            </w:r>
          </w:p>
        </w:tc>
        <w:tc>
          <w:tcPr>
            <w:tcW w:w="0" w:type="auto"/>
          </w:tcPr>
          <w:p w14:paraId="18E51D94" w14:textId="77777777" w:rsidR="00AF20D4" w:rsidRPr="00D013AF" w:rsidRDefault="00D013AF">
            <w:pPr>
              <w:rPr>
                <w:sz w:val="16"/>
              </w:rPr>
            </w:pPr>
            <w:r w:rsidRPr="00D013AF">
              <w:rPr>
                <w:rStyle w:val="SAPEmphasis"/>
                <w:sz w:val="16"/>
              </w:rPr>
              <w:t>Log On</w:t>
            </w:r>
          </w:p>
        </w:tc>
        <w:tc>
          <w:tcPr>
            <w:tcW w:w="0" w:type="auto"/>
          </w:tcPr>
          <w:p w14:paraId="28AC8631" w14:textId="77777777" w:rsidR="00AF20D4" w:rsidRPr="00D013AF" w:rsidRDefault="00D013AF">
            <w:pPr>
              <w:rPr>
                <w:sz w:val="16"/>
              </w:rPr>
            </w:pPr>
            <w:r w:rsidRPr="00D013AF">
              <w:rPr>
                <w:sz w:val="16"/>
              </w:rPr>
              <w:t>Log on to the SAP Fiori launchpad as a Master Data Specialist - Product Compliance.</w:t>
            </w:r>
          </w:p>
        </w:tc>
        <w:tc>
          <w:tcPr>
            <w:tcW w:w="0" w:type="auto"/>
          </w:tcPr>
          <w:p w14:paraId="7DA4CDF4" w14:textId="77777777" w:rsidR="00AF20D4" w:rsidRPr="00D013AF" w:rsidRDefault="00D013AF">
            <w:pPr>
              <w:rPr>
                <w:sz w:val="16"/>
              </w:rPr>
            </w:pPr>
            <w:r w:rsidRPr="00D013AF">
              <w:rPr>
                <w:sz w:val="16"/>
              </w:rPr>
              <w:t>The SAP Fiori launchpad is displayed.</w:t>
            </w:r>
          </w:p>
        </w:tc>
        <w:tc>
          <w:tcPr>
            <w:tcW w:w="0" w:type="auto"/>
          </w:tcPr>
          <w:p w14:paraId="367E06C6" w14:textId="77777777" w:rsidR="00AF20D4" w:rsidRPr="00D013AF" w:rsidRDefault="00AF20D4">
            <w:pPr>
              <w:rPr>
                <w:sz w:val="16"/>
              </w:rPr>
            </w:pPr>
          </w:p>
        </w:tc>
      </w:tr>
      <w:tr w:rsidR="00AF20D4" w:rsidRPr="00D013AF" w14:paraId="2BF77296" w14:textId="77777777" w:rsidTr="00D013AF">
        <w:tc>
          <w:tcPr>
            <w:tcW w:w="0" w:type="auto"/>
          </w:tcPr>
          <w:p w14:paraId="12F589B2" w14:textId="77777777" w:rsidR="00AF20D4" w:rsidRPr="00D013AF" w:rsidRDefault="00D013AF">
            <w:pPr>
              <w:rPr>
                <w:sz w:val="16"/>
              </w:rPr>
            </w:pPr>
            <w:r w:rsidRPr="00D013AF">
              <w:rPr>
                <w:sz w:val="16"/>
              </w:rPr>
              <w:t>2</w:t>
            </w:r>
          </w:p>
        </w:tc>
        <w:tc>
          <w:tcPr>
            <w:tcW w:w="0" w:type="auto"/>
          </w:tcPr>
          <w:p w14:paraId="70B02849" w14:textId="77777777" w:rsidR="00AF20D4" w:rsidRPr="00D013AF" w:rsidRDefault="00D013AF">
            <w:pPr>
              <w:rPr>
                <w:sz w:val="16"/>
              </w:rPr>
            </w:pPr>
            <w:r w:rsidRPr="00D013AF">
              <w:rPr>
                <w:rStyle w:val="SAPEmphasis"/>
                <w:sz w:val="16"/>
              </w:rPr>
              <w:t>Access the App</w:t>
            </w:r>
          </w:p>
        </w:tc>
        <w:tc>
          <w:tcPr>
            <w:tcW w:w="0" w:type="auto"/>
          </w:tcPr>
          <w:p w14:paraId="31066252" w14:textId="77777777" w:rsidR="00AF20D4" w:rsidRPr="00D013AF" w:rsidRDefault="00D013AF">
            <w:pPr>
              <w:rPr>
                <w:sz w:val="16"/>
              </w:rPr>
            </w:pPr>
            <w:r w:rsidRPr="00D013AF">
              <w:rPr>
                <w:sz w:val="16"/>
              </w:rPr>
              <w:t xml:space="preserve">Open </w:t>
            </w:r>
            <w:r w:rsidRPr="00D013AF">
              <w:rPr>
                <w:rStyle w:val="SAPScreenElement"/>
                <w:sz w:val="16"/>
              </w:rPr>
              <w:t>Process Product Compliance Events</w:t>
            </w:r>
            <w:r w:rsidRPr="00D013AF">
              <w:rPr>
                <w:sz w:val="16"/>
              </w:rPr>
              <w:t xml:space="preserve"> </w:t>
            </w:r>
            <w:r w:rsidRPr="00D013AF">
              <w:rPr>
                <w:rStyle w:val="SAPMonospace"/>
                <w:sz w:val="16"/>
              </w:rPr>
              <w:t>(F4005)</w:t>
            </w:r>
            <w:r w:rsidRPr="00D013AF">
              <w:rPr>
                <w:sz w:val="16"/>
              </w:rPr>
              <w:t>.</w:t>
            </w:r>
          </w:p>
        </w:tc>
        <w:tc>
          <w:tcPr>
            <w:tcW w:w="0" w:type="auto"/>
          </w:tcPr>
          <w:p w14:paraId="5CF6A98C" w14:textId="77777777" w:rsidR="00AF20D4" w:rsidRPr="00D013AF" w:rsidRDefault="00D013AF">
            <w:pPr>
              <w:rPr>
                <w:sz w:val="16"/>
              </w:rPr>
            </w:pPr>
            <w:r w:rsidRPr="00D013AF">
              <w:rPr>
                <w:sz w:val="16"/>
              </w:rPr>
              <w:t xml:space="preserve">The </w:t>
            </w:r>
            <w:r w:rsidRPr="00D013AF">
              <w:rPr>
                <w:rStyle w:val="SAPScreenElement"/>
                <w:sz w:val="16"/>
              </w:rPr>
              <w:t>Process Product Compliance Events</w:t>
            </w:r>
            <w:r w:rsidRPr="00D013AF">
              <w:rPr>
                <w:sz w:val="16"/>
              </w:rPr>
              <w:t xml:space="preserve"> screen is displayed.</w:t>
            </w:r>
          </w:p>
        </w:tc>
        <w:tc>
          <w:tcPr>
            <w:tcW w:w="0" w:type="auto"/>
          </w:tcPr>
          <w:p w14:paraId="7DD33DD1" w14:textId="77777777" w:rsidR="00AF20D4" w:rsidRPr="00D013AF" w:rsidRDefault="00AF20D4">
            <w:pPr>
              <w:rPr>
                <w:sz w:val="16"/>
              </w:rPr>
            </w:pPr>
          </w:p>
        </w:tc>
      </w:tr>
      <w:tr w:rsidR="00AF20D4" w:rsidRPr="00D013AF" w14:paraId="369CF9A8" w14:textId="77777777" w:rsidTr="00D013AF">
        <w:tc>
          <w:tcPr>
            <w:tcW w:w="0" w:type="auto"/>
          </w:tcPr>
          <w:p w14:paraId="4EF3C17A" w14:textId="77777777" w:rsidR="00AF20D4" w:rsidRPr="00D013AF" w:rsidRDefault="00D013AF">
            <w:pPr>
              <w:rPr>
                <w:sz w:val="16"/>
              </w:rPr>
            </w:pPr>
            <w:r w:rsidRPr="00D013AF">
              <w:rPr>
                <w:sz w:val="16"/>
              </w:rPr>
              <w:t>3</w:t>
            </w:r>
          </w:p>
        </w:tc>
        <w:tc>
          <w:tcPr>
            <w:tcW w:w="0" w:type="auto"/>
          </w:tcPr>
          <w:p w14:paraId="78524F1E" w14:textId="77777777" w:rsidR="00AF20D4" w:rsidRPr="00D013AF" w:rsidRDefault="00D013AF">
            <w:pPr>
              <w:rPr>
                <w:sz w:val="16"/>
              </w:rPr>
            </w:pPr>
            <w:r w:rsidRPr="00D013AF">
              <w:rPr>
                <w:rStyle w:val="SAPEmphasis"/>
                <w:sz w:val="16"/>
              </w:rPr>
              <w:t>Filter Events</w:t>
            </w:r>
          </w:p>
        </w:tc>
        <w:tc>
          <w:tcPr>
            <w:tcW w:w="0" w:type="auto"/>
          </w:tcPr>
          <w:p w14:paraId="08B21E06" w14:textId="77777777" w:rsidR="00AF20D4" w:rsidRPr="00D013AF" w:rsidRDefault="00D013AF">
            <w:pPr>
              <w:rPr>
                <w:sz w:val="16"/>
              </w:rPr>
            </w:pPr>
            <w:r w:rsidRPr="00D013AF">
              <w:rPr>
                <w:sz w:val="16"/>
              </w:rPr>
              <w:t xml:space="preserve">Choose </w:t>
            </w:r>
            <w:r w:rsidRPr="00D013AF">
              <w:rPr>
                <w:rStyle w:val="SAPScreenElement"/>
                <w:sz w:val="16"/>
              </w:rPr>
              <w:t>SVT: Periodic Tracking Requested</w:t>
            </w:r>
            <w:r w:rsidRPr="00D013AF">
              <w:rPr>
                <w:sz w:val="16"/>
              </w:rPr>
              <w:t xml:space="preserve"> from the </w:t>
            </w:r>
            <w:r w:rsidRPr="00D013AF">
              <w:rPr>
                <w:rStyle w:val="SAPScreenElement"/>
                <w:sz w:val="16"/>
              </w:rPr>
              <w:t>Event Type</w:t>
            </w:r>
            <w:r w:rsidRPr="00D013AF">
              <w:rPr>
                <w:sz w:val="16"/>
              </w:rPr>
              <w:t xml:space="preserve"> dropdown list.</w:t>
            </w:r>
          </w:p>
        </w:tc>
        <w:tc>
          <w:tcPr>
            <w:tcW w:w="0" w:type="auto"/>
          </w:tcPr>
          <w:p w14:paraId="343683DA" w14:textId="77777777" w:rsidR="00AF20D4" w:rsidRPr="00D013AF" w:rsidRDefault="00D013AF">
            <w:pPr>
              <w:rPr>
                <w:sz w:val="16"/>
              </w:rPr>
            </w:pPr>
            <w:r w:rsidRPr="00D013AF">
              <w:rPr>
                <w:sz w:val="16"/>
              </w:rPr>
              <w:t>The filter is applied.</w:t>
            </w:r>
          </w:p>
        </w:tc>
        <w:tc>
          <w:tcPr>
            <w:tcW w:w="0" w:type="auto"/>
          </w:tcPr>
          <w:p w14:paraId="2A6D1A76" w14:textId="77777777" w:rsidR="00AF20D4" w:rsidRPr="00D013AF" w:rsidRDefault="00AF20D4">
            <w:pPr>
              <w:rPr>
                <w:sz w:val="16"/>
              </w:rPr>
            </w:pPr>
          </w:p>
        </w:tc>
      </w:tr>
      <w:tr w:rsidR="00AF20D4" w:rsidRPr="00D013AF" w14:paraId="7C71E749" w14:textId="77777777" w:rsidTr="00D013AF">
        <w:tc>
          <w:tcPr>
            <w:tcW w:w="0" w:type="auto"/>
          </w:tcPr>
          <w:p w14:paraId="3F22853D" w14:textId="77777777" w:rsidR="00AF20D4" w:rsidRPr="00D013AF" w:rsidRDefault="00D013AF">
            <w:pPr>
              <w:rPr>
                <w:sz w:val="16"/>
              </w:rPr>
            </w:pPr>
            <w:r w:rsidRPr="00D013AF">
              <w:rPr>
                <w:sz w:val="16"/>
              </w:rPr>
              <w:t>4</w:t>
            </w:r>
          </w:p>
        </w:tc>
        <w:tc>
          <w:tcPr>
            <w:tcW w:w="0" w:type="auto"/>
          </w:tcPr>
          <w:p w14:paraId="2A5E3B85" w14:textId="77777777" w:rsidR="00AF20D4" w:rsidRPr="00D013AF" w:rsidRDefault="00D013AF">
            <w:pPr>
              <w:rPr>
                <w:sz w:val="16"/>
              </w:rPr>
            </w:pPr>
            <w:r w:rsidRPr="00D013AF">
              <w:rPr>
                <w:rStyle w:val="SAPEmphasis"/>
                <w:sz w:val="16"/>
              </w:rPr>
              <w:t>Follow up Failed Events</w:t>
            </w:r>
          </w:p>
        </w:tc>
        <w:tc>
          <w:tcPr>
            <w:tcW w:w="0" w:type="auto"/>
          </w:tcPr>
          <w:p w14:paraId="3921E4D9" w14:textId="77777777" w:rsidR="00D013AF" w:rsidRPr="00D013AF" w:rsidRDefault="00D013AF">
            <w:pPr>
              <w:rPr>
                <w:sz w:val="16"/>
              </w:rPr>
            </w:pPr>
            <w:r w:rsidRPr="00D013AF">
              <w:rPr>
                <w:sz w:val="16"/>
              </w:rPr>
              <w:t xml:space="preserve">Go to the </w:t>
            </w:r>
            <w:r w:rsidRPr="00D013AF">
              <w:rPr>
                <w:rStyle w:val="SAPScreenElement"/>
                <w:sz w:val="16"/>
              </w:rPr>
              <w:t>Failed</w:t>
            </w:r>
            <w:r w:rsidRPr="00D013AF">
              <w:rPr>
                <w:sz w:val="16"/>
              </w:rPr>
              <w:t xml:space="preserve"> tab.</w:t>
            </w:r>
          </w:p>
          <w:p w14:paraId="1B3B51F5" w14:textId="7E73BCE0" w:rsidR="00AF20D4" w:rsidRPr="00D013AF" w:rsidRDefault="00D013AF">
            <w:pPr>
              <w:rPr>
                <w:sz w:val="16"/>
              </w:rPr>
            </w:pPr>
            <w:r w:rsidRPr="00D013AF">
              <w:rPr>
                <w:sz w:val="16"/>
              </w:rPr>
              <w:t>Find and select the event that was started by the user with Master Data Specialist - Product Compliance</w:t>
            </w:r>
            <w:r w:rsidRPr="00D013AF">
              <w:rPr>
                <w:sz w:val="16"/>
              </w:rPr>
              <w:t xml:space="preserve"> role and the date and time when the calculation was initiated.</w:t>
            </w:r>
          </w:p>
        </w:tc>
        <w:tc>
          <w:tcPr>
            <w:tcW w:w="0" w:type="auto"/>
          </w:tcPr>
          <w:p w14:paraId="4DC3F1A1" w14:textId="77777777" w:rsidR="00AF20D4" w:rsidRPr="00D013AF" w:rsidRDefault="00D013AF">
            <w:pPr>
              <w:rPr>
                <w:sz w:val="16"/>
              </w:rPr>
            </w:pPr>
            <w:r w:rsidRPr="00D013AF">
              <w:rPr>
                <w:sz w:val="16"/>
              </w:rPr>
              <w:t xml:space="preserve">The </w:t>
            </w:r>
            <w:r w:rsidRPr="00D013AF">
              <w:rPr>
                <w:rStyle w:val="SAPScreenElement"/>
                <w:sz w:val="16"/>
              </w:rPr>
              <w:t>Product Compliance Event</w:t>
            </w:r>
            <w:r w:rsidRPr="00D013AF">
              <w:rPr>
                <w:sz w:val="16"/>
              </w:rPr>
              <w:t xml:space="preserve"> screen is displayed.</w:t>
            </w:r>
          </w:p>
        </w:tc>
        <w:tc>
          <w:tcPr>
            <w:tcW w:w="0" w:type="auto"/>
          </w:tcPr>
          <w:p w14:paraId="71198E38" w14:textId="77777777" w:rsidR="00AF20D4" w:rsidRPr="00D013AF" w:rsidRDefault="00AF20D4">
            <w:pPr>
              <w:rPr>
                <w:sz w:val="16"/>
              </w:rPr>
            </w:pPr>
          </w:p>
        </w:tc>
      </w:tr>
      <w:tr w:rsidR="00AF20D4" w:rsidRPr="00D013AF" w14:paraId="30DD9547" w14:textId="77777777" w:rsidTr="00D013AF">
        <w:tc>
          <w:tcPr>
            <w:tcW w:w="0" w:type="auto"/>
          </w:tcPr>
          <w:p w14:paraId="38C2DFEB" w14:textId="77777777" w:rsidR="00AF20D4" w:rsidRPr="00D013AF" w:rsidRDefault="00D013AF">
            <w:pPr>
              <w:rPr>
                <w:sz w:val="16"/>
              </w:rPr>
            </w:pPr>
            <w:r w:rsidRPr="00D013AF">
              <w:rPr>
                <w:sz w:val="16"/>
              </w:rPr>
              <w:t>5</w:t>
            </w:r>
          </w:p>
        </w:tc>
        <w:tc>
          <w:tcPr>
            <w:tcW w:w="0" w:type="auto"/>
          </w:tcPr>
          <w:p w14:paraId="271512B7" w14:textId="77777777" w:rsidR="00AF20D4" w:rsidRPr="00D013AF" w:rsidRDefault="00D013AF">
            <w:pPr>
              <w:rPr>
                <w:sz w:val="16"/>
              </w:rPr>
            </w:pPr>
            <w:r w:rsidRPr="00D013AF">
              <w:rPr>
                <w:rStyle w:val="SAPEmphasis"/>
                <w:sz w:val="16"/>
              </w:rPr>
              <w:t>Follow up Failed Tasks</w:t>
            </w:r>
          </w:p>
        </w:tc>
        <w:tc>
          <w:tcPr>
            <w:tcW w:w="0" w:type="auto"/>
          </w:tcPr>
          <w:p w14:paraId="6E7BAFDF" w14:textId="77777777" w:rsidR="00AF20D4" w:rsidRPr="00D013AF" w:rsidRDefault="00D013AF">
            <w:pPr>
              <w:rPr>
                <w:sz w:val="16"/>
              </w:rPr>
            </w:pPr>
            <w:r w:rsidRPr="00D013AF">
              <w:rPr>
                <w:sz w:val="16"/>
              </w:rPr>
              <w:t>Go to the failed tasks and select an entry.</w:t>
            </w:r>
          </w:p>
        </w:tc>
        <w:tc>
          <w:tcPr>
            <w:tcW w:w="0" w:type="auto"/>
          </w:tcPr>
          <w:p w14:paraId="1A170376" w14:textId="77777777" w:rsidR="00AF20D4" w:rsidRPr="00D013AF" w:rsidRDefault="00D013AF">
            <w:pPr>
              <w:rPr>
                <w:sz w:val="16"/>
              </w:rPr>
            </w:pPr>
            <w:r w:rsidRPr="00D013AF">
              <w:rPr>
                <w:sz w:val="16"/>
              </w:rPr>
              <w:t xml:space="preserve">The </w:t>
            </w:r>
            <w:r w:rsidRPr="00D013AF">
              <w:rPr>
                <w:rStyle w:val="SAPScreenElement"/>
                <w:sz w:val="16"/>
              </w:rPr>
              <w:t>Task</w:t>
            </w:r>
            <w:r w:rsidRPr="00D013AF">
              <w:rPr>
                <w:sz w:val="16"/>
              </w:rPr>
              <w:t xml:space="preserve"> screen is displayed.</w:t>
            </w:r>
          </w:p>
        </w:tc>
        <w:tc>
          <w:tcPr>
            <w:tcW w:w="0" w:type="auto"/>
          </w:tcPr>
          <w:p w14:paraId="7FEC8CAC" w14:textId="77777777" w:rsidR="00AF20D4" w:rsidRPr="00D013AF" w:rsidRDefault="00AF20D4">
            <w:pPr>
              <w:rPr>
                <w:sz w:val="16"/>
              </w:rPr>
            </w:pPr>
          </w:p>
        </w:tc>
      </w:tr>
      <w:tr w:rsidR="00AF20D4" w:rsidRPr="00D013AF" w14:paraId="3B948FC9" w14:textId="77777777" w:rsidTr="00D013AF">
        <w:tc>
          <w:tcPr>
            <w:tcW w:w="0" w:type="auto"/>
          </w:tcPr>
          <w:p w14:paraId="3FB482C2" w14:textId="77777777" w:rsidR="00AF20D4" w:rsidRPr="00D013AF" w:rsidRDefault="00D013AF">
            <w:pPr>
              <w:rPr>
                <w:sz w:val="16"/>
              </w:rPr>
            </w:pPr>
            <w:r w:rsidRPr="00D013AF">
              <w:rPr>
                <w:sz w:val="16"/>
              </w:rPr>
              <w:t>6</w:t>
            </w:r>
          </w:p>
        </w:tc>
        <w:tc>
          <w:tcPr>
            <w:tcW w:w="0" w:type="auto"/>
          </w:tcPr>
          <w:p w14:paraId="0B092EA3" w14:textId="77777777" w:rsidR="00AF20D4" w:rsidRPr="00D013AF" w:rsidRDefault="00D013AF">
            <w:pPr>
              <w:rPr>
                <w:sz w:val="16"/>
              </w:rPr>
            </w:pPr>
            <w:r w:rsidRPr="00D013AF">
              <w:rPr>
                <w:rStyle w:val="SAPEmphasis"/>
                <w:sz w:val="16"/>
              </w:rPr>
              <w:t>View Log</w:t>
            </w:r>
          </w:p>
        </w:tc>
        <w:tc>
          <w:tcPr>
            <w:tcW w:w="0" w:type="auto"/>
          </w:tcPr>
          <w:p w14:paraId="7A4ED4BD" w14:textId="77777777" w:rsidR="00AF20D4" w:rsidRPr="00D013AF" w:rsidRDefault="00D013AF">
            <w:pPr>
              <w:rPr>
                <w:sz w:val="16"/>
              </w:rPr>
            </w:pPr>
            <w:r w:rsidRPr="00D013AF">
              <w:rPr>
                <w:sz w:val="16"/>
              </w:rPr>
              <w:t xml:space="preserve">Choose </w:t>
            </w:r>
            <w:r w:rsidRPr="00D013AF">
              <w:rPr>
                <w:rStyle w:val="SAPScreenElement"/>
                <w:sz w:val="16"/>
              </w:rPr>
              <w:t>View Log</w:t>
            </w:r>
            <w:r w:rsidRPr="00D013AF">
              <w:rPr>
                <w:sz w:val="16"/>
              </w:rPr>
              <w:t xml:space="preserve"> in the upper right corner.</w:t>
            </w:r>
          </w:p>
        </w:tc>
        <w:tc>
          <w:tcPr>
            <w:tcW w:w="0" w:type="auto"/>
          </w:tcPr>
          <w:p w14:paraId="3D445956" w14:textId="77777777" w:rsidR="00AF20D4" w:rsidRPr="00D013AF" w:rsidRDefault="00D013AF">
            <w:pPr>
              <w:rPr>
                <w:sz w:val="16"/>
              </w:rPr>
            </w:pPr>
            <w:r w:rsidRPr="00D013AF">
              <w:rPr>
                <w:sz w:val="16"/>
              </w:rPr>
              <w:t xml:space="preserve">The </w:t>
            </w:r>
            <w:r w:rsidRPr="00D013AF">
              <w:rPr>
                <w:rStyle w:val="SAPScreenElement"/>
                <w:sz w:val="16"/>
              </w:rPr>
              <w:t>Log Details</w:t>
            </w:r>
            <w:r w:rsidRPr="00D013AF">
              <w:rPr>
                <w:sz w:val="16"/>
              </w:rPr>
              <w:t xml:space="preserve"> screen is displayed.</w:t>
            </w:r>
          </w:p>
        </w:tc>
        <w:tc>
          <w:tcPr>
            <w:tcW w:w="0" w:type="auto"/>
          </w:tcPr>
          <w:p w14:paraId="022409B1" w14:textId="77777777" w:rsidR="00AF20D4" w:rsidRPr="00D013AF" w:rsidRDefault="00AF20D4">
            <w:pPr>
              <w:rPr>
                <w:sz w:val="16"/>
              </w:rPr>
            </w:pPr>
          </w:p>
        </w:tc>
      </w:tr>
      <w:tr w:rsidR="00AF20D4" w:rsidRPr="00D013AF" w14:paraId="0717AC79" w14:textId="77777777" w:rsidTr="00D013AF">
        <w:tc>
          <w:tcPr>
            <w:tcW w:w="0" w:type="auto"/>
          </w:tcPr>
          <w:p w14:paraId="4D5CEC9C" w14:textId="77777777" w:rsidR="00AF20D4" w:rsidRPr="00D013AF" w:rsidRDefault="00D013AF">
            <w:pPr>
              <w:rPr>
                <w:sz w:val="16"/>
              </w:rPr>
            </w:pPr>
            <w:r w:rsidRPr="00D013AF">
              <w:rPr>
                <w:sz w:val="16"/>
              </w:rPr>
              <w:t>7</w:t>
            </w:r>
          </w:p>
        </w:tc>
        <w:tc>
          <w:tcPr>
            <w:tcW w:w="0" w:type="auto"/>
          </w:tcPr>
          <w:p w14:paraId="00EDFE4F" w14:textId="77777777" w:rsidR="00AF20D4" w:rsidRPr="00D013AF" w:rsidRDefault="00D013AF">
            <w:pPr>
              <w:rPr>
                <w:sz w:val="16"/>
              </w:rPr>
            </w:pPr>
            <w:r w:rsidRPr="00D013AF">
              <w:rPr>
                <w:rStyle w:val="SAPEmphasis"/>
                <w:sz w:val="16"/>
              </w:rPr>
              <w:t>Export Log</w:t>
            </w:r>
          </w:p>
        </w:tc>
        <w:tc>
          <w:tcPr>
            <w:tcW w:w="0" w:type="auto"/>
          </w:tcPr>
          <w:p w14:paraId="301BE979" w14:textId="77777777" w:rsidR="00D013AF" w:rsidRPr="00D013AF" w:rsidRDefault="00D013AF">
            <w:pPr>
              <w:rPr>
                <w:sz w:val="16"/>
              </w:rPr>
            </w:pPr>
            <w:r w:rsidRPr="00D013AF">
              <w:rPr>
                <w:sz w:val="16"/>
              </w:rPr>
              <w:t xml:space="preserve">Choose </w:t>
            </w:r>
            <w:r w:rsidRPr="00D013AF">
              <w:rPr>
                <w:rStyle w:val="SAPScreenElement"/>
                <w:sz w:val="16"/>
              </w:rPr>
              <w:t>Export to Spreadsheet</w:t>
            </w:r>
            <w:r w:rsidRPr="00D013AF">
              <w:rPr>
                <w:sz w:val="16"/>
              </w:rPr>
              <w:t>.</w:t>
            </w:r>
          </w:p>
          <w:p w14:paraId="44925B52" w14:textId="77777777" w:rsidR="00D013AF" w:rsidRPr="00D013AF" w:rsidRDefault="00D013AF">
            <w:pPr>
              <w:rPr>
                <w:sz w:val="16"/>
              </w:rPr>
            </w:pPr>
            <w:r w:rsidRPr="00D013AF">
              <w:rPr>
                <w:sz w:val="16"/>
              </w:rPr>
              <w:t>Save the generated file on your local device.</w:t>
            </w:r>
          </w:p>
          <w:p w14:paraId="1C5BD7D3" w14:textId="39D89329" w:rsidR="00AF20D4" w:rsidRPr="00D013AF" w:rsidRDefault="00D013AF">
            <w:pPr>
              <w:rPr>
                <w:sz w:val="16"/>
              </w:rPr>
            </w:pPr>
            <w:r w:rsidRPr="00D013AF">
              <w:rPr>
                <w:sz w:val="16"/>
              </w:rPr>
              <w:t>You can export the log for each failed task.</w:t>
            </w:r>
          </w:p>
        </w:tc>
        <w:tc>
          <w:tcPr>
            <w:tcW w:w="0" w:type="auto"/>
          </w:tcPr>
          <w:p w14:paraId="0A738A21" w14:textId="77777777" w:rsidR="00AF20D4" w:rsidRPr="00D013AF" w:rsidRDefault="00D013AF">
            <w:pPr>
              <w:rPr>
                <w:sz w:val="16"/>
              </w:rPr>
            </w:pPr>
            <w:r w:rsidRPr="00D013AF">
              <w:rPr>
                <w:sz w:val="16"/>
              </w:rPr>
              <w:t>A file with the log details is generated.</w:t>
            </w:r>
          </w:p>
        </w:tc>
        <w:tc>
          <w:tcPr>
            <w:tcW w:w="0" w:type="auto"/>
          </w:tcPr>
          <w:p w14:paraId="0D86CA9D" w14:textId="77777777" w:rsidR="00AF20D4" w:rsidRPr="00D013AF" w:rsidRDefault="00AF20D4">
            <w:pPr>
              <w:rPr>
                <w:sz w:val="16"/>
              </w:rPr>
            </w:pPr>
          </w:p>
        </w:tc>
      </w:tr>
    </w:tbl>
    <w:p w14:paraId="324063B7" w14:textId="77777777" w:rsidR="00AF20D4" w:rsidRDefault="00D013AF">
      <w:pPr>
        <w:pStyle w:val="SAPKeyblockTitle"/>
      </w:pPr>
      <w:r>
        <w:lastRenderedPageBreak/>
        <w:t>Result</w:t>
      </w:r>
    </w:p>
    <w:p w14:paraId="6B3E4170" w14:textId="77777777" w:rsidR="00AF20D4" w:rsidRDefault="00D013AF">
      <w:r>
        <w:t xml:space="preserve">Logs of </w:t>
      </w:r>
      <w:r>
        <w:t>failed tasks exported for additional analysis.</w:t>
      </w:r>
    </w:p>
    <w:p w14:paraId="4E615D59" w14:textId="77777777" w:rsidR="00AF20D4" w:rsidRDefault="00D013AF">
      <w:pPr>
        <w:pStyle w:val="Heading3"/>
      </w:pPr>
      <w:bookmarkStart w:id="82" w:name="unique_38"/>
      <w:bookmarkStart w:id="83" w:name="_Toc191058612"/>
      <w:r>
        <w:t>Process Again Failed Tasks (Optional)</w:t>
      </w:r>
      <w:bookmarkEnd w:id="82"/>
      <w:bookmarkEnd w:id="83"/>
    </w:p>
    <w:p w14:paraId="0846FC52" w14:textId="77777777" w:rsidR="00AF20D4" w:rsidRDefault="00D013AF">
      <w:pPr>
        <w:pStyle w:val="SAPKeyblockTitle"/>
      </w:pPr>
      <w:r>
        <w:t>Purpose</w:t>
      </w:r>
    </w:p>
    <w:p w14:paraId="264A993A" w14:textId="77777777" w:rsidR="00AF20D4" w:rsidRDefault="00D013AF">
      <w:r>
        <w:t>This process step shows you how to process the failed tasks after analyzing the log details and fixing the root cause.</w:t>
      </w:r>
    </w:p>
    <w:p w14:paraId="16E50BD5" w14:textId="77777777" w:rsidR="00AF20D4" w:rsidRDefault="00D013AF">
      <w:pPr>
        <w:pStyle w:val="SAPKeyblockTitle"/>
      </w:pPr>
      <w:r>
        <w:t>Procedure</w:t>
      </w:r>
    </w:p>
    <w:tbl>
      <w:tblPr>
        <w:tblStyle w:val="SAPStandardTable"/>
        <w:tblW w:w="5000" w:type="pct"/>
        <w:tblInd w:w="3" w:type="dxa"/>
        <w:tblLook w:val="0620" w:firstRow="1" w:lastRow="0" w:firstColumn="0" w:lastColumn="0" w:noHBand="1" w:noVBand="1"/>
      </w:tblPr>
      <w:tblGrid>
        <w:gridCol w:w="674"/>
        <w:gridCol w:w="1691"/>
        <w:gridCol w:w="6670"/>
        <w:gridCol w:w="4132"/>
        <w:gridCol w:w="1137"/>
      </w:tblGrid>
      <w:tr w:rsidR="00AF20D4" w:rsidRPr="00D013AF" w14:paraId="7BC09CCE" w14:textId="77777777" w:rsidTr="00D013AF">
        <w:trPr>
          <w:cnfStyle w:val="100000000000" w:firstRow="1" w:lastRow="0" w:firstColumn="0" w:lastColumn="0" w:oddVBand="0" w:evenVBand="0" w:oddHBand="0" w:evenHBand="0" w:firstRowFirstColumn="0" w:firstRowLastColumn="0" w:lastRowFirstColumn="0" w:lastRowLastColumn="0"/>
        </w:trPr>
        <w:tc>
          <w:tcPr>
            <w:tcW w:w="0" w:type="auto"/>
          </w:tcPr>
          <w:p w14:paraId="6C03A1F9" w14:textId="77777777" w:rsidR="00AF20D4" w:rsidRPr="00D013AF" w:rsidRDefault="00D013AF">
            <w:pPr>
              <w:pStyle w:val="SAPTableHeader"/>
              <w:rPr>
                <w:sz w:val="16"/>
              </w:rPr>
            </w:pPr>
            <w:r w:rsidRPr="00D013AF">
              <w:rPr>
                <w:rStyle w:val="SAPEmphasis"/>
                <w:sz w:val="16"/>
              </w:rPr>
              <w:t>Test Step #</w:t>
            </w:r>
          </w:p>
        </w:tc>
        <w:tc>
          <w:tcPr>
            <w:tcW w:w="0" w:type="auto"/>
          </w:tcPr>
          <w:p w14:paraId="6269C51E" w14:textId="77777777" w:rsidR="00AF20D4" w:rsidRPr="00D013AF" w:rsidRDefault="00D013AF">
            <w:pPr>
              <w:pStyle w:val="SAPTableHeader"/>
              <w:rPr>
                <w:sz w:val="16"/>
              </w:rPr>
            </w:pPr>
            <w:r w:rsidRPr="00D013AF">
              <w:rPr>
                <w:rStyle w:val="SAPEmphasis"/>
                <w:sz w:val="16"/>
              </w:rPr>
              <w:t>Test Step Name</w:t>
            </w:r>
          </w:p>
        </w:tc>
        <w:tc>
          <w:tcPr>
            <w:tcW w:w="0" w:type="auto"/>
          </w:tcPr>
          <w:p w14:paraId="0EBBECE3" w14:textId="77777777" w:rsidR="00AF20D4" w:rsidRPr="00D013AF" w:rsidRDefault="00D013AF">
            <w:pPr>
              <w:pStyle w:val="SAPTableHeader"/>
              <w:rPr>
                <w:sz w:val="16"/>
              </w:rPr>
            </w:pPr>
            <w:r w:rsidRPr="00D013AF">
              <w:rPr>
                <w:rStyle w:val="SAPEmphasis"/>
                <w:sz w:val="16"/>
              </w:rPr>
              <w:t>Instruction</w:t>
            </w:r>
          </w:p>
        </w:tc>
        <w:tc>
          <w:tcPr>
            <w:tcW w:w="0" w:type="auto"/>
          </w:tcPr>
          <w:p w14:paraId="5A7B83E6" w14:textId="77777777" w:rsidR="00AF20D4" w:rsidRPr="00D013AF" w:rsidRDefault="00D013AF">
            <w:pPr>
              <w:pStyle w:val="SAPTableHeader"/>
              <w:rPr>
                <w:sz w:val="16"/>
              </w:rPr>
            </w:pPr>
            <w:r w:rsidRPr="00D013AF">
              <w:rPr>
                <w:rStyle w:val="SAPEmphasis"/>
                <w:sz w:val="16"/>
              </w:rPr>
              <w:t>Expected Result</w:t>
            </w:r>
          </w:p>
        </w:tc>
        <w:tc>
          <w:tcPr>
            <w:tcW w:w="0" w:type="auto"/>
          </w:tcPr>
          <w:p w14:paraId="4F7FFAAD" w14:textId="77777777" w:rsidR="00AF20D4" w:rsidRPr="00D013AF" w:rsidRDefault="00D013AF">
            <w:pPr>
              <w:pStyle w:val="SAPTableHeader"/>
              <w:rPr>
                <w:sz w:val="16"/>
              </w:rPr>
            </w:pPr>
            <w:r w:rsidRPr="00D013AF">
              <w:rPr>
                <w:rStyle w:val="SAPEmphasis"/>
                <w:sz w:val="16"/>
              </w:rPr>
              <w:t>Pass / Fail / Comment</w:t>
            </w:r>
          </w:p>
        </w:tc>
      </w:tr>
      <w:tr w:rsidR="00AF20D4" w:rsidRPr="00D013AF" w14:paraId="49371172" w14:textId="77777777" w:rsidTr="00D013AF">
        <w:tc>
          <w:tcPr>
            <w:tcW w:w="0" w:type="auto"/>
          </w:tcPr>
          <w:p w14:paraId="274C8280" w14:textId="77777777" w:rsidR="00AF20D4" w:rsidRPr="00D013AF" w:rsidRDefault="00D013AF">
            <w:pPr>
              <w:rPr>
                <w:sz w:val="16"/>
              </w:rPr>
            </w:pPr>
            <w:r w:rsidRPr="00D013AF">
              <w:rPr>
                <w:sz w:val="16"/>
              </w:rPr>
              <w:t>1</w:t>
            </w:r>
          </w:p>
        </w:tc>
        <w:tc>
          <w:tcPr>
            <w:tcW w:w="0" w:type="auto"/>
          </w:tcPr>
          <w:p w14:paraId="3D371F20" w14:textId="77777777" w:rsidR="00AF20D4" w:rsidRPr="00D013AF" w:rsidRDefault="00D013AF">
            <w:pPr>
              <w:rPr>
                <w:sz w:val="16"/>
              </w:rPr>
            </w:pPr>
            <w:r w:rsidRPr="00D013AF">
              <w:rPr>
                <w:rStyle w:val="SAPEmphasis"/>
                <w:sz w:val="16"/>
              </w:rPr>
              <w:t>Log On</w:t>
            </w:r>
          </w:p>
        </w:tc>
        <w:tc>
          <w:tcPr>
            <w:tcW w:w="0" w:type="auto"/>
          </w:tcPr>
          <w:p w14:paraId="06B1D210" w14:textId="77777777" w:rsidR="00AF20D4" w:rsidRPr="00D013AF" w:rsidRDefault="00D013AF">
            <w:pPr>
              <w:rPr>
                <w:sz w:val="16"/>
              </w:rPr>
            </w:pPr>
            <w:r w:rsidRPr="00D013AF">
              <w:rPr>
                <w:sz w:val="16"/>
              </w:rPr>
              <w:t>Log on to the SAP Fiori launchpad as a Master Data Specialist - Product Compliance.</w:t>
            </w:r>
          </w:p>
        </w:tc>
        <w:tc>
          <w:tcPr>
            <w:tcW w:w="0" w:type="auto"/>
          </w:tcPr>
          <w:p w14:paraId="6ED47591" w14:textId="77777777" w:rsidR="00AF20D4" w:rsidRPr="00D013AF" w:rsidRDefault="00D013AF">
            <w:pPr>
              <w:rPr>
                <w:sz w:val="16"/>
              </w:rPr>
            </w:pPr>
            <w:r w:rsidRPr="00D013AF">
              <w:rPr>
                <w:sz w:val="16"/>
              </w:rPr>
              <w:t>The SAP Fiori launchpad is displayed.</w:t>
            </w:r>
          </w:p>
        </w:tc>
        <w:tc>
          <w:tcPr>
            <w:tcW w:w="0" w:type="auto"/>
          </w:tcPr>
          <w:p w14:paraId="67AF3FFF" w14:textId="77777777" w:rsidR="00AF20D4" w:rsidRPr="00D013AF" w:rsidRDefault="00AF20D4">
            <w:pPr>
              <w:rPr>
                <w:sz w:val="16"/>
              </w:rPr>
            </w:pPr>
          </w:p>
        </w:tc>
      </w:tr>
      <w:tr w:rsidR="00AF20D4" w:rsidRPr="00D013AF" w14:paraId="7ED22D17" w14:textId="77777777" w:rsidTr="00D013AF">
        <w:tc>
          <w:tcPr>
            <w:tcW w:w="0" w:type="auto"/>
          </w:tcPr>
          <w:p w14:paraId="60A52D43" w14:textId="77777777" w:rsidR="00AF20D4" w:rsidRPr="00D013AF" w:rsidRDefault="00D013AF">
            <w:pPr>
              <w:rPr>
                <w:sz w:val="16"/>
              </w:rPr>
            </w:pPr>
            <w:r w:rsidRPr="00D013AF">
              <w:rPr>
                <w:sz w:val="16"/>
              </w:rPr>
              <w:t>2</w:t>
            </w:r>
          </w:p>
        </w:tc>
        <w:tc>
          <w:tcPr>
            <w:tcW w:w="0" w:type="auto"/>
          </w:tcPr>
          <w:p w14:paraId="3BC63DEE" w14:textId="77777777" w:rsidR="00AF20D4" w:rsidRPr="00D013AF" w:rsidRDefault="00D013AF">
            <w:pPr>
              <w:rPr>
                <w:sz w:val="16"/>
              </w:rPr>
            </w:pPr>
            <w:r w:rsidRPr="00D013AF">
              <w:rPr>
                <w:rStyle w:val="SAPEmphasis"/>
                <w:sz w:val="16"/>
              </w:rPr>
              <w:t>Access the App</w:t>
            </w:r>
          </w:p>
        </w:tc>
        <w:tc>
          <w:tcPr>
            <w:tcW w:w="0" w:type="auto"/>
          </w:tcPr>
          <w:p w14:paraId="3F429E17" w14:textId="77777777" w:rsidR="00AF20D4" w:rsidRPr="00D013AF" w:rsidRDefault="00D013AF">
            <w:pPr>
              <w:rPr>
                <w:sz w:val="16"/>
              </w:rPr>
            </w:pPr>
            <w:r w:rsidRPr="00D013AF">
              <w:rPr>
                <w:sz w:val="16"/>
              </w:rPr>
              <w:t xml:space="preserve">Open </w:t>
            </w:r>
            <w:r w:rsidRPr="00D013AF">
              <w:rPr>
                <w:rStyle w:val="SAPScreenElement"/>
                <w:sz w:val="16"/>
              </w:rPr>
              <w:t>Process Product Compliance Events</w:t>
            </w:r>
            <w:r w:rsidRPr="00D013AF">
              <w:rPr>
                <w:sz w:val="16"/>
              </w:rPr>
              <w:t xml:space="preserve"> </w:t>
            </w:r>
            <w:r w:rsidRPr="00D013AF">
              <w:rPr>
                <w:rStyle w:val="SAPMonospace"/>
                <w:sz w:val="16"/>
              </w:rPr>
              <w:t>(F4005)</w:t>
            </w:r>
            <w:r w:rsidRPr="00D013AF">
              <w:rPr>
                <w:sz w:val="16"/>
              </w:rPr>
              <w:t>.</w:t>
            </w:r>
          </w:p>
        </w:tc>
        <w:tc>
          <w:tcPr>
            <w:tcW w:w="0" w:type="auto"/>
          </w:tcPr>
          <w:p w14:paraId="79B7AEE5" w14:textId="77777777" w:rsidR="00AF20D4" w:rsidRPr="00D013AF" w:rsidRDefault="00D013AF">
            <w:pPr>
              <w:rPr>
                <w:sz w:val="16"/>
              </w:rPr>
            </w:pPr>
            <w:r w:rsidRPr="00D013AF">
              <w:rPr>
                <w:sz w:val="16"/>
              </w:rPr>
              <w:t xml:space="preserve">The </w:t>
            </w:r>
            <w:r w:rsidRPr="00D013AF">
              <w:rPr>
                <w:rStyle w:val="SAPScreenElement"/>
                <w:sz w:val="16"/>
              </w:rPr>
              <w:t>Process Product Compliance Events</w:t>
            </w:r>
            <w:r w:rsidRPr="00D013AF">
              <w:rPr>
                <w:sz w:val="16"/>
              </w:rPr>
              <w:t xml:space="preserve"> screen is displayed.</w:t>
            </w:r>
          </w:p>
        </w:tc>
        <w:tc>
          <w:tcPr>
            <w:tcW w:w="0" w:type="auto"/>
          </w:tcPr>
          <w:p w14:paraId="16BD7F87" w14:textId="77777777" w:rsidR="00AF20D4" w:rsidRPr="00D013AF" w:rsidRDefault="00AF20D4">
            <w:pPr>
              <w:rPr>
                <w:sz w:val="16"/>
              </w:rPr>
            </w:pPr>
          </w:p>
        </w:tc>
      </w:tr>
      <w:tr w:rsidR="00AF20D4" w:rsidRPr="00D013AF" w14:paraId="4DC1B5D0" w14:textId="77777777" w:rsidTr="00D013AF">
        <w:tc>
          <w:tcPr>
            <w:tcW w:w="0" w:type="auto"/>
          </w:tcPr>
          <w:p w14:paraId="6018BD65" w14:textId="77777777" w:rsidR="00AF20D4" w:rsidRPr="00D013AF" w:rsidRDefault="00D013AF">
            <w:pPr>
              <w:rPr>
                <w:sz w:val="16"/>
              </w:rPr>
            </w:pPr>
            <w:r w:rsidRPr="00D013AF">
              <w:rPr>
                <w:sz w:val="16"/>
              </w:rPr>
              <w:t>3</w:t>
            </w:r>
          </w:p>
        </w:tc>
        <w:tc>
          <w:tcPr>
            <w:tcW w:w="0" w:type="auto"/>
          </w:tcPr>
          <w:p w14:paraId="3026B737" w14:textId="77777777" w:rsidR="00AF20D4" w:rsidRPr="00D013AF" w:rsidRDefault="00D013AF">
            <w:pPr>
              <w:rPr>
                <w:sz w:val="16"/>
              </w:rPr>
            </w:pPr>
            <w:r w:rsidRPr="00D013AF">
              <w:rPr>
                <w:rStyle w:val="SAPEmphasis"/>
                <w:sz w:val="16"/>
              </w:rPr>
              <w:t>Filter Events</w:t>
            </w:r>
          </w:p>
        </w:tc>
        <w:tc>
          <w:tcPr>
            <w:tcW w:w="0" w:type="auto"/>
          </w:tcPr>
          <w:p w14:paraId="584F858E" w14:textId="77777777" w:rsidR="00AF20D4" w:rsidRPr="00D013AF" w:rsidRDefault="00D013AF">
            <w:pPr>
              <w:rPr>
                <w:sz w:val="16"/>
              </w:rPr>
            </w:pPr>
            <w:r w:rsidRPr="00D013AF">
              <w:rPr>
                <w:sz w:val="16"/>
              </w:rPr>
              <w:t xml:space="preserve">Choose </w:t>
            </w:r>
            <w:r w:rsidRPr="00D013AF">
              <w:rPr>
                <w:rStyle w:val="SAPScreenElement"/>
                <w:sz w:val="16"/>
              </w:rPr>
              <w:t>SVT: Periodic Tracking Requested</w:t>
            </w:r>
            <w:r w:rsidRPr="00D013AF">
              <w:rPr>
                <w:sz w:val="16"/>
              </w:rPr>
              <w:t xml:space="preserve"> from the </w:t>
            </w:r>
            <w:r w:rsidRPr="00D013AF">
              <w:rPr>
                <w:rStyle w:val="SAPScreenElement"/>
                <w:sz w:val="16"/>
              </w:rPr>
              <w:t>Event Type</w:t>
            </w:r>
            <w:r w:rsidRPr="00D013AF">
              <w:rPr>
                <w:sz w:val="16"/>
              </w:rPr>
              <w:t xml:space="preserve"> dropdown list.</w:t>
            </w:r>
          </w:p>
        </w:tc>
        <w:tc>
          <w:tcPr>
            <w:tcW w:w="0" w:type="auto"/>
          </w:tcPr>
          <w:p w14:paraId="7DC38AD9" w14:textId="77777777" w:rsidR="00AF20D4" w:rsidRPr="00D013AF" w:rsidRDefault="00D013AF">
            <w:pPr>
              <w:rPr>
                <w:sz w:val="16"/>
              </w:rPr>
            </w:pPr>
            <w:r w:rsidRPr="00D013AF">
              <w:rPr>
                <w:sz w:val="16"/>
              </w:rPr>
              <w:t>The filter is applied.</w:t>
            </w:r>
          </w:p>
        </w:tc>
        <w:tc>
          <w:tcPr>
            <w:tcW w:w="0" w:type="auto"/>
          </w:tcPr>
          <w:p w14:paraId="51B2A71C" w14:textId="77777777" w:rsidR="00AF20D4" w:rsidRPr="00D013AF" w:rsidRDefault="00AF20D4">
            <w:pPr>
              <w:rPr>
                <w:sz w:val="16"/>
              </w:rPr>
            </w:pPr>
          </w:p>
        </w:tc>
      </w:tr>
      <w:tr w:rsidR="00AF20D4" w:rsidRPr="00D013AF" w14:paraId="41D258D3" w14:textId="77777777" w:rsidTr="00D013AF">
        <w:tc>
          <w:tcPr>
            <w:tcW w:w="0" w:type="auto"/>
          </w:tcPr>
          <w:p w14:paraId="1B68C1D5" w14:textId="77777777" w:rsidR="00AF20D4" w:rsidRPr="00D013AF" w:rsidRDefault="00D013AF">
            <w:pPr>
              <w:rPr>
                <w:sz w:val="16"/>
              </w:rPr>
            </w:pPr>
            <w:r w:rsidRPr="00D013AF">
              <w:rPr>
                <w:sz w:val="16"/>
              </w:rPr>
              <w:t>4</w:t>
            </w:r>
          </w:p>
        </w:tc>
        <w:tc>
          <w:tcPr>
            <w:tcW w:w="0" w:type="auto"/>
          </w:tcPr>
          <w:p w14:paraId="1CE0D6FB" w14:textId="77777777" w:rsidR="00AF20D4" w:rsidRPr="00D013AF" w:rsidRDefault="00D013AF">
            <w:pPr>
              <w:rPr>
                <w:sz w:val="16"/>
              </w:rPr>
            </w:pPr>
            <w:r w:rsidRPr="00D013AF">
              <w:rPr>
                <w:rStyle w:val="SAPEmphasis"/>
                <w:sz w:val="16"/>
              </w:rPr>
              <w:t>Follow up a Failed Event</w:t>
            </w:r>
          </w:p>
        </w:tc>
        <w:tc>
          <w:tcPr>
            <w:tcW w:w="0" w:type="auto"/>
          </w:tcPr>
          <w:p w14:paraId="74EABAAE" w14:textId="77777777" w:rsidR="00D013AF" w:rsidRPr="00D013AF" w:rsidRDefault="00D013AF">
            <w:pPr>
              <w:rPr>
                <w:sz w:val="16"/>
              </w:rPr>
            </w:pPr>
            <w:r w:rsidRPr="00D013AF">
              <w:rPr>
                <w:sz w:val="16"/>
              </w:rPr>
              <w:t xml:space="preserve">Go to the </w:t>
            </w:r>
            <w:r w:rsidRPr="00D013AF">
              <w:rPr>
                <w:rStyle w:val="SAPScreenElement"/>
                <w:sz w:val="16"/>
              </w:rPr>
              <w:t>Failed</w:t>
            </w:r>
            <w:r w:rsidRPr="00D013AF">
              <w:rPr>
                <w:sz w:val="16"/>
              </w:rPr>
              <w:t xml:space="preserve"> tab.</w:t>
            </w:r>
          </w:p>
          <w:p w14:paraId="3CBE685B" w14:textId="3DC620F2" w:rsidR="00AF20D4" w:rsidRPr="00D013AF" w:rsidRDefault="00D013AF">
            <w:pPr>
              <w:rPr>
                <w:sz w:val="16"/>
              </w:rPr>
            </w:pPr>
            <w:r w:rsidRPr="00D013AF">
              <w:rPr>
                <w:sz w:val="16"/>
              </w:rPr>
              <w:t>Find and select the event for which you have analyzed task log details.</w:t>
            </w:r>
          </w:p>
        </w:tc>
        <w:tc>
          <w:tcPr>
            <w:tcW w:w="0" w:type="auto"/>
          </w:tcPr>
          <w:p w14:paraId="6FB634EF" w14:textId="77777777" w:rsidR="00AF20D4" w:rsidRPr="00D013AF" w:rsidRDefault="00D013AF">
            <w:pPr>
              <w:rPr>
                <w:sz w:val="16"/>
              </w:rPr>
            </w:pPr>
            <w:r w:rsidRPr="00D013AF">
              <w:rPr>
                <w:sz w:val="16"/>
              </w:rPr>
              <w:t xml:space="preserve">The </w:t>
            </w:r>
            <w:r w:rsidRPr="00D013AF">
              <w:rPr>
                <w:rStyle w:val="SAPScreenElement"/>
                <w:sz w:val="16"/>
              </w:rPr>
              <w:t>Product Compliance Event</w:t>
            </w:r>
            <w:r w:rsidRPr="00D013AF">
              <w:rPr>
                <w:sz w:val="16"/>
              </w:rPr>
              <w:t xml:space="preserve"> screen is displayed.</w:t>
            </w:r>
          </w:p>
        </w:tc>
        <w:tc>
          <w:tcPr>
            <w:tcW w:w="0" w:type="auto"/>
          </w:tcPr>
          <w:p w14:paraId="3C19B8C6" w14:textId="77777777" w:rsidR="00AF20D4" w:rsidRPr="00D013AF" w:rsidRDefault="00AF20D4">
            <w:pPr>
              <w:rPr>
                <w:sz w:val="16"/>
              </w:rPr>
            </w:pPr>
          </w:p>
        </w:tc>
      </w:tr>
      <w:tr w:rsidR="00AF20D4" w:rsidRPr="00D013AF" w14:paraId="7D8DB649" w14:textId="77777777" w:rsidTr="00D013AF">
        <w:tc>
          <w:tcPr>
            <w:tcW w:w="0" w:type="auto"/>
          </w:tcPr>
          <w:p w14:paraId="3DA668C6" w14:textId="77777777" w:rsidR="00AF20D4" w:rsidRPr="00D013AF" w:rsidRDefault="00D013AF">
            <w:pPr>
              <w:rPr>
                <w:sz w:val="16"/>
              </w:rPr>
            </w:pPr>
            <w:r w:rsidRPr="00D013AF">
              <w:rPr>
                <w:sz w:val="16"/>
              </w:rPr>
              <w:t>5</w:t>
            </w:r>
          </w:p>
        </w:tc>
        <w:tc>
          <w:tcPr>
            <w:tcW w:w="0" w:type="auto"/>
          </w:tcPr>
          <w:p w14:paraId="340E50C4" w14:textId="77777777" w:rsidR="00AF20D4" w:rsidRPr="00D013AF" w:rsidRDefault="00D013AF">
            <w:pPr>
              <w:rPr>
                <w:sz w:val="16"/>
              </w:rPr>
            </w:pPr>
            <w:r w:rsidRPr="00D013AF">
              <w:rPr>
                <w:rStyle w:val="SAPEmphasis"/>
                <w:sz w:val="16"/>
              </w:rPr>
              <w:t>Follow up a Failed Task</w:t>
            </w:r>
          </w:p>
        </w:tc>
        <w:tc>
          <w:tcPr>
            <w:tcW w:w="0" w:type="auto"/>
          </w:tcPr>
          <w:p w14:paraId="243D4B11" w14:textId="77777777" w:rsidR="00AF20D4" w:rsidRPr="00D013AF" w:rsidRDefault="00D013AF">
            <w:pPr>
              <w:rPr>
                <w:sz w:val="16"/>
              </w:rPr>
            </w:pPr>
            <w:r w:rsidRPr="00D013AF">
              <w:rPr>
                <w:sz w:val="16"/>
              </w:rPr>
              <w:t>Go to the failed tasks and select the task you want to process again.</w:t>
            </w:r>
          </w:p>
        </w:tc>
        <w:tc>
          <w:tcPr>
            <w:tcW w:w="0" w:type="auto"/>
          </w:tcPr>
          <w:p w14:paraId="5E75992D" w14:textId="77777777" w:rsidR="00AF20D4" w:rsidRPr="00D013AF" w:rsidRDefault="00D013AF">
            <w:pPr>
              <w:rPr>
                <w:sz w:val="16"/>
              </w:rPr>
            </w:pPr>
            <w:r w:rsidRPr="00D013AF">
              <w:rPr>
                <w:sz w:val="16"/>
              </w:rPr>
              <w:t xml:space="preserve">The </w:t>
            </w:r>
            <w:r w:rsidRPr="00D013AF">
              <w:rPr>
                <w:rStyle w:val="SAPScreenElement"/>
                <w:sz w:val="16"/>
              </w:rPr>
              <w:t>Task</w:t>
            </w:r>
            <w:r w:rsidRPr="00D013AF">
              <w:rPr>
                <w:sz w:val="16"/>
              </w:rPr>
              <w:t xml:space="preserve"> screen is displayed.</w:t>
            </w:r>
          </w:p>
        </w:tc>
        <w:tc>
          <w:tcPr>
            <w:tcW w:w="0" w:type="auto"/>
          </w:tcPr>
          <w:p w14:paraId="6082308F" w14:textId="77777777" w:rsidR="00AF20D4" w:rsidRPr="00D013AF" w:rsidRDefault="00AF20D4">
            <w:pPr>
              <w:rPr>
                <w:sz w:val="16"/>
              </w:rPr>
            </w:pPr>
          </w:p>
        </w:tc>
      </w:tr>
      <w:tr w:rsidR="00AF20D4" w:rsidRPr="00D013AF" w14:paraId="541F9A67" w14:textId="77777777" w:rsidTr="00D013AF">
        <w:tc>
          <w:tcPr>
            <w:tcW w:w="0" w:type="auto"/>
          </w:tcPr>
          <w:p w14:paraId="409714A4" w14:textId="77777777" w:rsidR="00AF20D4" w:rsidRPr="00D013AF" w:rsidRDefault="00D013AF">
            <w:pPr>
              <w:rPr>
                <w:sz w:val="16"/>
              </w:rPr>
            </w:pPr>
            <w:r w:rsidRPr="00D013AF">
              <w:rPr>
                <w:sz w:val="16"/>
              </w:rPr>
              <w:t>6</w:t>
            </w:r>
          </w:p>
        </w:tc>
        <w:tc>
          <w:tcPr>
            <w:tcW w:w="0" w:type="auto"/>
          </w:tcPr>
          <w:p w14:paraId="7EFFB6CF" w14:textId="77777777" w:rsidR="00AF20D4" w:rsidRPr="00D013AF" w:rsidRDefault="00D013AF">
            <w:pPr>
              <w:rPr>
                <w:sz w:val="16"/>
              </w:rPr>
            </w:pPr>
            <w:r w:rsidRPr="00D013AF">
              <w:rPr>
                <w:rStyle w:val="SAPEmphasis"/>
                <w:sz w:val="16"/>
              </w:rPr>
              <w:t>Reprocess a Task</w:t>
            </w:r>
          </w:p>
        </w:tc>
        <w:tc>
          <w:tcPr>
            <w:tcW w:w="0" w:type="auto"/>
          </w:tcPr>
          <w:p w14:paraId="33151E3C" w14:textId="77777777" w:rsidR="00AF20D4" w:rsidRPr="00D013AF" w:rsidRDefault="00D013AF">
            <w:pPr>
              <w:rPr>
                <w:sz w:val="16"/>
              </w:rPr>
            </w:pPr>
            <w:r w:rsidRPr="00D013AF">
              <w:rPr>
                <w:sz w:val="16"/>
              </w:rPr>
              <w:t xml:space="preserve">Choose </w:t>
            </w:r>
            <w:r w:rsidRPr="00D013AF">
              <w:rPr>
                <w:rStyle w:val="SAPScreenElement"/>
                <w:sz w:val="16"/>
              </w:rPr>
              <w:t>Process Again</w:t>
            </w:r>
            <w:r w:rsidRPr="00D013AF">
              <w:rPr>
                <w:sz w:val="16"/>
              </w:rPr>
              <w:t xml:space="preserve"> in the upper right corner.</w:t>
            </w:r>
          </w:p>
        </w:tc>
        <w:tc>
          <w:tcPr>
            <w:tcW w:w="0" w:type="auto"/>
          </w:tcPr>
          <w:p w14:paraId="4C35A12A" w14:textId="77777777" w:rsidR="00AF20D4" w:rsidRPr="00D013AF" w:rsidRDefault="00D013AF">
            <w:pPr>
              <w:rPr>
                <w:sz w:val="16"/>
              </w:rPr>
            </w:pPr>
            <w:r w:rsidRPr="00D013AF">
              <w:rPr>
                <w:sz w:val="16"/>
              </w:rPr>
              <w:t xml:space="preserve">Reprocessing started. The processing status of the event is </w:t>
            </w:r>
            <w:r w:rsidRPr="00D013AF">
              <w:rPr>
                <w:rStyle w:val="SAPScreenElement"/>
                <w:sz w:val="16"/>
              </w:rPr>
              <w:t>In Process</w:t>
            </w:r>
            <w:r w:rsidRPr="00D013AF">
              <w:rPr>
                <w:sz w:val="16"/>
              </w:rPr>
              <w:t>.</w:t>
            </w:r>
          </w:p>
        </w:tc>
        <w:tc>
          <w:tcPr>
            <w:tcW w:w="0" w:type="auto"/>
          </w:tcPr>
          <w:p w14:paraId="40749908" w14:textId="77777777" w:rsidR="00AF20D4" w:rsidRPr="00D013AF" w:rsidRDefault="00AF20D4">
            <w:pPr>
              <w:rPr>
                <w:sz w:val="16"/>
              </w:rPr>
            </w:pPr>
          </w:p>
        </w:tc>
      </w:tr>
      <w:tr w:rsidR="00AF20D4" w:rsidRPr="00D013AF" w14:paraId="790E2FE0" w14:textId="77777777" w:rsidTr="00D013AF">
        <w:tc>
          <w:tcPr>
            <w:tcW w:w="0" w:type="auto"/>
          </w:tcPr>
          <w:p w14:paraId="5B733ABB" w14:textId="77777777" w:rsidR="00AF20D4" w:rsidRPr="00D013AF" w:rsidRDefault="00D013AF">
            <w:pPr>
              <w:rPr>
                <w:sz w:val="16"/>
              </w:rPr>
            </w:pPr>
            <w:r w:rsidRPr="00D013AF">
              <w:rPr>
                <w:sz w:val="16"/>
              </w:rPr>
              <w:t>7</w:t>
            </w:r>
          </w:p>
        </w:tc>
        <w:tc>
          <w:tcPr>
            <w:tcW w:w="0" w:type="auto"/>
          </w:tcPr>
          <w:p w14:paraId="6EA1058D" w14:textId="77777777" w:rsidR="00AF20D4" w:rsidRPr="00D013AF" w:rsidRDefault="00D013AF">
            <w:pPr>
              <w:rPr>
                <w:sz w:val="16"/>
              </w:rPr>
            </w:pPr>
            <w:r w:rsidRPr="00D013AF">
              <w:rPr>
                <w:rStyle w:val="SAPEmphasis"/>
                <w:sz w:val="16"/>
              </w:rPr>
              <w:t>Return to Tasks</w:t>
            </w:r>
          </w:p>
        </w:tc>
        <w:tc>
          <w:tcPr>
            <w:tcW w:w="0" w:type="auto"/>
          </w:tcPr>
          <w:p w14:paraId="1EF310F8" w14:textId="77777777" w:rsidR="00D013AF" w:rsidRPr="00D013AF" w:rsidRDefault="00D013AF">
            <w:pPr>
              <w:rPr>
                <w:sz w:val="16"/>
              </w:rPr>
            </w:pPr>
            <w:r w:rsidRPr="00D013AF">
              <w:rPr>
                <w:sz w:val="16"/>
              </w:rPr>
              <w:t xml:space="preserve">Return back to the </w:t>
            </w:r>
            <w:r w:rsidRPr="00D013AF">
              <w:rPr>
                <w:rStyle w:val="SAPScreenElement"/>
                <w:sz w:val="16"/>
              </w:rPr>
              <w:t>Product Compliance Event</w:t>
            </w:r>
            <w:r w:rsidRPr="00D013AF">
              <w:rPr>
                <w:sz w:val="16"/>
              </w:rPr>
              <w:t xml:space="preserve"> screen.</w:t>
            </w:r>
          </w:p>
          <w:p w14:paraId="311F19BE" w14:textId="6C088C16" w:rsidR="00AF20D4" w:rsidRPr="00D013AF" w:rsidRDefault="00D013AF">
            <w:pPr>
              <w:rPr>
                <w:sz w:val="16"/>
              </w:rPr>
            </w:pPr>
            <w:r w:rsidRPr="00D013AF">
              <w:rPr>
                <w:sz w:val="16"/>
              </w:rPr>
              <w:t>Repeat steps 5 to 6 for all failed tasks.</w:t>
            </w:r>
          </w:p>
        </w:tc>
        <w:tc>
          <w:tcPr>
            <w:tcW w:w="0" w:type="auto"/>
          </w:tcPr>
          <w:p w14:paraId="112B48B2" w14:textId="77777777" w:rsidR="00AF20D4" w:rsidRPr="00D013AF" w:rsidRDefault="00AF20D4">
            <w:pPr>
              <w:rPr>
                <w:sz w:val="16"/>
              </w:rPr>
            </w:pPr>
          </w:p>
        </w:tc>
        <w:tc>
          <w:tcPr>
            <w:tcW w:w="0" w:type="auto"/>
          </w:tcPr>
          <w:p w14:paraId="449090C2" w14:textId="77777777" w:rsidR="00AF20D4" w:rsidRPr="00D013AF" w:rsidRDefault="00AF20D4">
            <w:pPr>
              <w:rPr>
                <w:sz w:val="16"/>
              </w:rPr>
            </w:pPr>
          </w:p>
        </w:tc>
      </w:tr>
      <w:tr w:rsidR="00AF20D4" w:rsidRPr="00D013AF" w14:paraId="7E65F64B" w14:textId="77777777" w:rsidTr="00D013AF">
        <w:tc>
          <w:tcPr>
            <w:tcW w:w="0" w:type="auto"/>
          </w:tcPr>
          <w:p w14:paraId="304F9691" w14:textId="77777777" w:rsidR="00AF20D4" w:rsidRPr="00D013AF" w:rsidRDefault="00D013AF">
            <w:pPr>
              <w:rPr>
                <w:sz w:val="16"/>
              </w:rPr>
            </w:pPr>
            <w:r w:rsidRPr="00D013AF">
              <w:rPr>
                <w:sz w:val="16"/>
              </w:rPr>
              <w:t>8</w:t>
            </w:r>
          </w:p>
        </w:tc>
        <w:tc>
          <w:tcPr>
            <w:tcW w:w="0" w:type="auto"/>
          </w:tcPr>
          <w:p w14:paraId="78500B9E" w14:textId="77777777" w:rsidR="00AF20D4" w:rsidRPr="00D013AF" w:rsidRDefault="00D013AF">
            <w:pPr>
              <w:rPr>
                <w:sz w:val="16"/>
              </w:rPr>
            </w:pPr>
            <w:r w:rsidRPr="00D013AF">
              <w:rPr>
                <w:rStyle w:val="SAPEmphasis"/>
                <w:sz w:val="16"/>
              </w:rPr>
              <w:t xml:space="preserve">Check Event for </w:t>
            </w:r>
            <w:r w:rsidRPr="00D013AF">
              <w:rPr>
                <w:rStyle w:val="SAPEmphasis"/>
                <w:sz w:val="16"/>
              </w:rPr>
              <w:t>Completion</w:t>
            </w:r>
          </w:p>
        </w:tc>
        <w:tc>
          <w:tcPr>
            <w:tcW w:w="0" w:type="auto"/>
          </w:tcPr>
          <w:p w14:paraId="31DAAF86" w14:textId="77777777" w:rsidR="00AF20D4" w:rsidRPr="00D013AF" w:rsidRDefault="00D013AF">
            <w:pPr>
              <w:rPr>
                <w:sz w:val="16"/>
              </w:rPr>
            </w:pPr>
            <w:r w:rsidRPr="00D013AF">
              <w:rPr>
                <w:sz w:val="16"/>
              </w:rPr>
              <w:t xml:space="preserve">Go to </w:t>
            </w:r>
            <w:r w:rsidRPr="00D013AF">
              <w:rPr>
                <w:rStyle w:val="SAPScreenElement"/>
                <w:sz w:val="16"/>
              </w:rPr>
              <w:t>Completed</w:t>
            </w:r>
            <w:r w:rsidRPr="00D013AF">
              <w:rPr>
                <w:sz w:val="16"/>
              </w:rPr>
              <w:t xml:space="preserve"> tab on the </w:t>
            </w:r>
            <w:r w:rsidRPr="00D013AF">
              <w:rPr>
                <w:rStyle w:val="SAPScreenElement"/>
                <w:sz w:val="16"/>
              </w:rPr>
              <w:t>Process Product Compliance Events</w:t>
            </w:r>
            <w:r w:rsidRPr="00D013AF">
              <w:rPr>
                <w:sz w:val="16"/>
              </w:rPr>
              <w:t xml:space="preserve"> screen.</w:t>
            </w:r>
          </w:p>
        </w:tc>
        <w:tc>
          <w:tcPr>
            <w:tcW w:w="0" w:type="auto"/>
          </w:tcPr>
          <w:p w14:paraId="2D8C7CBA" w14:textId="77777777" w:rsidR="00AF20D4" w:rsidRPr="00D013AF" w:rsidRDefault="00D013AF">
            <w:pPr>
              <w:rPr>
                <w:sz w:val="16"/>
              </w:rPr>
            </w:pPr>
            <w:r w:rsidRPr="00D013AF">
              <w:rPr>
                <w:sz w:val="16"/>
              </w:rPr>
              <w:t>You can find the event for which you have analyzed task log details. The event is completed.</w:t>
            </w:r>
          </w:p>
        </w:tc>
        <w:tc>
          <w:tcPr>
            <w:tcW w:w="0" w:type="auto"/>
          </w:tcPr>
          <w:p w14:paraId="0199A545" w14:textId="77777777" w:rsidR="00AF20D4" w:rsidRPr="00D013AF" w:rsidRDefault="00AF20D4">
            <w:pPr>
              <w:rPr>
                <w:sz w:val="16"/>
              </w:rPr>
            </w:pPr>
          </w:p>
        </w:tc>
      </w:tr>
      <w:tr w:rsidR="00AF20D4" w:rsidRPr="00D013AF" w14:paraId="251F50FC" w14:textId="77777777" w:rsidTr="00D013AF">
        <w:tc>
          <w:tcPr>
            <w:tcW w:w="0" w:type="auto"/>
          </w:tcPr>
          <w:p w14:paraId="28A69E39" w14:textId="77777777" w:rsidR="00AF20D4" w:rsidRPr="00D013AF" w:rsidRDefault="00D013AF">
            <w:pPr>
              <w:rPr>
                <w:sz w:val="16"/>
              </w:rPr>
            </w:pPr>
            <w:r w:rsidRPr="00D013AF">
              <w:rPr>
                <w:sz w:val="16"/>
              </w:rPr>
              <w:lastRenderedPageBreak/>
              <w:t>9</w:t>
            </w:r>
          </w:p>
        </w:tc>
        <w:tc>
          <w:tcPr>
            <w:tcW w:w="0" w:type="auto"/>
          </w:tcPr>
          <w:p w14:paraId="1B10C335" w14:textId="77777777" w:rsidR="00AF20D4" w:rsidRPr="00D013AF" w:rsidRDefault="00D013AF">
            <w:pPr>
              <w:rPr>
                <w:sz w:val="16"/>
              </w:rPr>
            </w:pPr>
            <w:r w:rsidRPr="00D013AF">
              <w:rPr>
                <w:rStyle w:val="SAPEmphasis"/>
                <w:sz w:val="16"/>
              </w:rPr>
              <w:t>Follow up a Failed Event (optional)</w:t>
            </w:r>
          </w:p>
        </w:tc>
        <w:tc>
          <w:tcPr>
            <w:tcW w:w="0" w:type="auto"/>
          </w:tcPr>
          <w:p w14:paraId="1578ABE6" w14:textId="77777777" w:rsidR="00D013AF" w:rsidRPr="00D013AF" w:rsidRDefault="00D013AF">
            <w:pPr>
              <w:rPr>
                <w:sz w:val="16"/>
              </w:rPr>
            </w:pPr>
            <w:r w:rsidRPr="00D013AF">
              <w:rPr>
                <w:sz w:val="16"/>
              </w:rPr>
              <w:t xml:space="preserve">If you cannot find the entry under the </w:t>
            </w:r>
            <w:r w:rsidRPr="00D013AF">
              <w:rPr>
                <w:rStyle w:val="SAPScreenElement"/>
                <w:sz w:val="16"/>
              </w:rPr>
              <w:t>Completed</w:t>
            </w:r>
            <w:r w:rsidRPr="00D013AF">
              <w:rPr>
                <w:sz w:val="16"/>
              </w:rPr>
              <w:t xml:space="preserve"> tab, check if it still under the </w:t>
            </w:r>
            <w:r w:rsidRPr="00D013AF">
              <w:rPr>
                <w:rStyle w:val="SAPScreenElement"/>
                <w:sz w:val="16"/>
              </w:rPr>
              <w:t>New or In Progress</w:t>
            </w:r>
            <w:r w:rsidRPr="00D013AF">
              <w:rPr>
                <w:sz w:val="16"/>
              </w:rPr>
              <w:t xml:space="preserve"> tab. It may take some time to complete the processing.</w:t>
            </w:r>
          </w:p>
          <w:p w14:paraId="39EBDC8A" w14:textId="6DDEC000" w:rsidR="00AF20D4" w:rsidRPr="00D013AF" w:rsidRDefault="00D013AF">
            <w:pPr>
              <w:rPr>
                <w:sz w:val="16"/>
              </w:rPr>
            </w:pPr>
            <w:r w:rsidRPr="00D013AF">
              <w:rPr>
                <w:sz w:val="16"/>
              </w:rPr>
              <w:t>If you cannot find it there either, repeat this procedure.</w:t>
            </w:r>
          </w:p>
        </w:tc>
        <w:tc>
          <w:tcPr>
            <w:tcW w:w="0" w:type="auto"/>
          </w:tcPr>
          <w:p w14:paraId="28786CB5" w14:textId="77777777" w:rsidR="00AF20D4" w:rsidRPr="00D013AF" w:rsidRDefault="00AF20D4">
            <w:pPr>
              <w:rPr>
                <w:sz w:val="16"/>
              </w:rPr>
            </w:pPr>
          </w:p>
        </w:tc>
        <w:tc>
          <w:tcPr>
            <w:tcW w:w="0" w:type="auto"/>
          </w:tcPr>
          <w:p w14:paraId="2EEF15AD" w14:textId="77777777" w:rsidR="00AF20D4" w:rsidRPr="00D013AF" w:rsidRDefault="00AF20D4">
            <w:pPr>
              <w:rPr>
                <w:sz w:val="16"/>
              </w:rPr>
            </w:pPr>
          </w:p>
        </w:tc>
      </w:tr>
    </w:tbl>
    <w:p w14:paraId="3D72A3CC" w14:textId="77777777" w:rsidR="00AF20D4" w:rsidRDefault="00D013AF">
      <w:pPr>
        <w:pStyle w:val="SAPKeyblockTitle"/>
      </w:pPr>
      <w:r>
        <w:t>Result</w:t>
      </w:r>
    </w:p>
    <w:p w14:paraId="72029130" w14:textId="77777777" w:rsidR="00AF20D4" w:rsidRDefault="00D013AF">
      <w:r>
        <w:t>Failed tasks are processed again.</w:t>
      </w:r>
    </w:p>
    <w:p w14:paraId="21BD6E1A" w14:textId="77777777" w:rsidR="00D013AF" w:rsidRDefault="00D013AF"/>
    <w:p w14:paraId="1853745A" w14:textId="77777777" w:rsidR="00D013AF" w:rsidRDefault="00D013AF" w:rsidP="00600F40">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013AF" w14:paraId="215F45CA" w14:textId="77777777" w:rsidTr="006C5E09">
        <w:trPr>
          <w:cnfStyle w:val="100000000000" w:firstRow="1" w:lastRow="0" w:firstColumn="0" w:lastColumn="0" w:oddVBand="0" w:evenVBand="0" w:oddHBand="0" w:evenHBand="0" w:firstRowFirstColumn="0" w:firstRowLastColumn="0" w:lastRowFirstColumn="0" w:lastRowLastColumn="0"/>
        </w:trPr>
        <w:tc>
          <w:tcPr>
            <w:tcW w:w="1554" w:type="dxa"/>
          </w:tcPr>
          <w:p w14:paraId="54A35EE3" w14:textId="77777777" w:rsidR="00D013AF" w:rsidRDefault="00D013AF" w:rsidP="006C5E09">
            <w:r>
              <w:t>Type Style</w:t>
            </w:r>
          </w:p>
        </w:tc>
        <w:tc>
          <w:tcPr>
            <w:tcW w:w="11598" w:type="dxa"/>
          </w:tcPr>
          <w:p w14:paraId="1A7BFB2A" w14:textId="77777777" w:rsidR="00D013AF" w:rsidRDefault="00D013AF" w:rsidP="006C5E09">
            <w:r>
              <w:t>Description</w:t>
            </w:r>
          </w:p>
        </w:tc>
      </w:tr>
      <w:tr w:rsidR="00D013AF" w:rsidRPr="001B5034" w14:paraId="2F9D56A2" w14:textId="77777777" w:rsidTr="006C5E09">
        <w:trPr>
          <w:cnfStyle w:val="000000100000" w:firstRow="0" w:lastRow="0" w:firstColumn="0" w:lastColumn="0" w:oddVBand="0" w:evenVBand="0" w:oddHBand="1" w:evenHBand="0" w:firstRowFirstColumn="0" w:firstRowLastColumn="0" w:lastRowFirstColumn="0" w:lastRowLastColumn="0"/>
        </w:trPr>
        <w:tc>
          <w:tcPr>
            <w:tcW w:w="1554" w:type="dxa"/>
          </w:tcPr>
          <w:p w14:paraId="5F050D74" w14:textId="77777777" w:rsidR="00D013AF" w:rsidRPr="001B5034" w:rsidRDefault="00D013AF" w:rsidP="006C5E09">
            <w:r w:rsidRPr="00601DC2">
              <w:rPr>
                <w:rStyle w:val="SAPScreenElement"/>
              </w:rPr>
              <w:t>Example</w:t>
            </w:r>
          </w:p>
        </w:tc>
        <w:tc>
          <w:tcPr>
            <w:tcW w:w="11598" w:type="dxa"/>
          </w:tcPr>
          <w:p w14:paraId="5FE20862" w14:textId="77777777" w:rsidR="00D013AF" w:rsidRDefault="00D013AF" w:rsidP="006C5E09">
            <w:r w:rsidRPr="001B5034">
              <w:t>Words or characters quoted from the screen. These include field names, screen titles, pushbuttons labels, menu names, menu paths, and menu options.</w:t>
            </w:r>
          </w:p>
          <w:p w14:paraId="7D68915B" w14:textId="77777777" w:rsidR="00D013AF" w:rsidRPr="001B5034" w:rsidRDefault="00D013AF" w:rsidP="006C5E09">
            <w:r>
              <w:t>Textual c</w:t>
            </w:r>
            <w:r w:rsidRPr="001B5034">
              <w:t xml:space="preserve">ross-references to other </w:t>
            </w:r>
            <w:r>
              <w:t>documents</w:t>
            </w:r>
            <w:r w:rsidRPr="001B5034">
              <w:t>.</w:t>
            </w:r>
          </w:p>
        </w:tc>
      </w:tr>
      <w:tr w:rsidR="00D013AF" w:rsidRPr="001B5034" w14:paraId="0E83C626" w14:textId="77777777" w:rsidTr="006C5E09">
        <w:trPr>
          <w:cnfStyle w:val="000000010000" w:firstRow="0" w:lastRow="0" w:firstColumn="0" w:lastColumn="0" w:oddVBand="0" w:evenVBand="0" w:oddHBand="0" w:evenHBand="1" w:firstRowFirstColumn="0" w:firstRowLastColumn="0" w:lastRowFirstColumn="0" w:lastRowLastColumn="0"/>
        </w:trPr>
        <w:tc>
          <w:tcPr>
            <w:tcW w:w="1554" w:type="dxa"/>
          </w:tcPr>
          <w:p w14:paraId="42114105" w14:textId="77777777" w:rsidR="00D013AF" w:rsidRPr="005A5AB7" w:rsidRDefault="00D013AF" w:rsidP="006C5E09">
            <w:pPr>
              <w:rPr>
                <w:rStyle w:val="SAPEmphasis"/>
              </w:rPr>
            </w:pPr>
            <w:r w:rsidRPr="00D61EBC">
              <w:rPr>
                <w:rStyle w:val="SAPEmphasis"/>
              </w:rPr>
              <w:t>Example</w:t>
            </w:r>
          </w:p>
        </w:tc>
        <w:tc>
          <w:tcPr>
            <w:tcW w:w="11598" w:type="dxa"/>
          </w:tcPr>
          <w:p w14:paraId="2AF83130" w14:textId="77777777" w:rsidR="00D013AF" w:rsidRPr="001B5034" w:rsidRDefault="00D013AF" w:rsidP="006C5E09">
            <w:r w:rsidRPr="001B5034">
              <w:t xml:space="preserve">Emphasized words or </w:t>
            </w:r>
            <w:r>
              <w:t>expressions.</w:t>
            </w:r>
          </w:p>
        </w:tc>
      </w:tr>
      <w:tr w:rsidR="00D013AF" w:rsidRPr="001B5034" w14:paraId="18191BFF" w14:textId="77777777" w:rsidTr="006C5E09">
        <w:trPr>
          <w:cnfStyle w:val="000000100000" w:firstRow="0" w:lastRow="0" w:firstColumn="0" w:lastColumn="0" w:oddVBand="0" w:evenVBand="0" w:oddHBand="1" w:evenHBand="0" w:firstRowFirstColumn="0" w:firstRowLastColumn="0" w:lastRowFirstColumn="0" w:lastRowLastColumn="0"/>
        </w:trPr>
        <w:tc>
          <w:tcPr>
            <w:tcW w:w="1554" w:type="dxa"/>
          </w:tcPr>
          <w:p w14:paraId="70554CC2" w14:textId="77777777" w:rsidR="00D013AF" w:rsidRPr="001B5034" w:rsidRDefault="00D013AF" w:rsidP="006C5E09">
            <w:r w:rsidRPr="009A20CD">
              <w:rPr>
                <w:rStyle w:val="SAPMonospace"/>
              </w:rPr>
              <w:t>EXAMPLE</w:t>
            </w:r>
          </w:p>
        </w:tc>
        <w:tc>
          <w:tcPr>
            <w:tcW w:w="11598" w:type="dxa"/>
          </w:tcPr>
          <w:p w14:paraId="136EAE15" w14:textId="77777777" w:rsidR="00D013AF" w:rsidRPr="001B5034" w:rsidRDefault="00D013AF" w:rsidP="006C5E09">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013AF" w:rsidRPr="001B5034" w14:paraId="50FE8201" w14:textId="77777777" w:rsidTr="006C5E09">
        <w:trPr>
          <w:cnfStyle w:val="000000010000" w:firstRow="0" w:lastRow="0" w:firstColumn="0" w:lastColumn="0" w:oddVBand="0" w:evenVBand="0" w:oddHBand="0" w:evenHBand="1" w:firstRowFirstColumn="0" w:firstRowLastColumn="0" w:lastRowFirstColumn="0" w:lastRowLastColumn="0"/>
        </w:trPr>
        <w:tc>
          <w:tcPr>
            <w:tcW w:w="1554" w:type="dxa"/>
          </w:tcPr>
          <w:p w14:paraId="1653BA3D" w14:textId="77777777" w:rsidR="00D013AF" w:rsidRPr="005411A0" w:rsidRDefault="00D013AF" w:rsidP="006C5E09">
            <w:pPr>
              <w:rPr>
                <w:rStyle w:val="SAPMonospace"/>
              </w:rPr>
            </w:pPr>
            <w:r w:rsidRPr="005411A0">
              <w:rPr>
                <w:rStyle w:val="SAPMonospace"/>
              </w:rPr>
              <w:t>Example</w:t>
            </w:r>
          </w:p>
        </w:tc>
        <w:tc>
          <w:tcPr>
            <w:tcW w:w="11598" w:type="dxa"/>
          </w:tcPr>
          <w:p w14:paraId="251C7D45" w14:textId="77777777" w:rsidR="00D013AF" w:rsidRPr="001B5034" w:rsidRDefault="00D013AF" w:rsidP="006C5E09">
            <w:r w:rsidRPr="001B5034">
              <w:t>Output on the screen. This includes file and directory names and their paths, messages, names of variables and parameters, source text, and names of installation, upgrade and database tools.</w:t>
            </w:r>
          </w:p>
        </w:tc>
      </w:tr>
      <w:tr w:rsidR="00D013AF" w:rsidRPr="001B5034" w14:paraId="71838C72" w14:textId="77777777" w:rsidTr="006C5E09">
        <w:trPr>
          <w:cnfStyle w:val="000000100000" w:firstRow="0" w:lastRow="0" w:firstColumn="0" w:lastColumn="0" w:oddVBand="0" w:evenVBand="0" w:oddHBand="1" w:evenHBand="0" w:firstRowFirstColumn="0" w:firstRowLastColumn="0" w:lastRowFirstColumn="0" w:lastRowLastColumn="0"/>
        </w:trPr>
        <w:tc>
          <w:tcPr>
            <w:tcW w:w="1554" w:type="dxa"/>
          </w:tcPr>
          <w:p w14:paraId="4ECE3435" w14:textId="77777777" w:rsidR="00D013AF" w:rsidRPr="005A5AB7" w:rsidRDefault="00D013AF" w:rsidP="006C5E09">
            <w:pPr>
              <w:rPr>
                <w:rStyle w:val="SAPEmphasis"/>
              </w:rPr>
            </w:pPr>
            <w:r w:rsidRPr="006F3BFA">
              <w:rPr>
                <w:rStyle w:val="SAPUserEntry"/>
              </w:rPr>
              <w:t>Example</w:t>
            </w:r>
          </w:p>
        </w:tc>
        <w:tc>
          <w:tcPr>
            <w:tcW w:w="11598" w:type="dxa"/>
          </w:tcPr>
          <w:p w14:paraId="57B5B8E8" w14:textId="77777777" w:rsidR="00D013AF" w:rsidRPr="001B5034" w:rsidRDefault="00D013AF" w:rsidP="006C5E09">
            <w:r w:rsidRPr="001B5034">
              <w:t>Exact user entry. These are words or characters that you enter in the system exactly as they appear in the documentation.</w:t>
            </w:r>
          </w:p>
        </w:tc>
      </w:tr>
      <w:tr w:rsidR="00D013AF" w:rsidRPr="001B5034" w14:paraId="68691EA1" w14:textId="77777777" w:rsidTr="006C5E09">
        <w:trPr>
          <w:cnfStyle w:val="000000010000" w:firstRow="0" w:lastRow="0" w:firstColumn="0" w:lastColumn="0" w:oddVBand="0" w:evenVBand="0" w:oddHBand="0" w:evenHBand="1" w:firstRowFirstColumn="0" w:firstRowLastColumn="0" w:lastRowFirstColumn="0" w:lastRowLastColumn="0"/>
        </w:trPr>
        <w:tc>
          <w:tcPr>
            <w:tcW w:w="1554" w:type="dxa"/>
          </w:tcPr>
          <w:p w14:paraId="5EAFEE65" w14:textId="77777777" w:rsidR="00D013AF" w:rsidRPr="006F3BFA" w:rsidRDefault="00D013AF" w:rsidP="006C5E09">
            <w:pPr>
              <w:rPr>
                <w:rStyle w:val="SAPUserEntry"/>
              </w:rPr>
            </w:pPr>
            <w:r w:rsidRPr="006F3BFA">
              <w:rPr>
                <w:rStyle w:val="SAPUserEntry"/>
              </w:rPr>
              <w:t>&lt;Example&gt;</w:t>
            </w:r>
          </w:p>
        </w:tc>
        <w:tc>
          <w:tcPr>
            <w:tcW w:w="11598" w:type="dxa"/>
          </w:tcPr>
          <w:p w14:paraId="1E5971A2" w14:textId="77777777" w:rsidR="00D013AF" w:rsidRPr="001B5034" w:rsidRDefault="00D013AF" w:rsidP="006C5E09">
            <w:r w:rsidRPr="001B5034">
              <w:t>Variable user entry. Angle brackets indicate that you replace these words and characters with appropriate entries to make entries in the system.</w:t>
            </w:r>
          </w:p>
        </w:tc>
      </w:tr>
      <w:tr w:rsidR="00D013AF" w:rsidRPr="001B5034" w14:paraId="69E56F4D" w14:textId="77777777" w:rsidTr="006C5E09">
        <w:trPr>
          <w:cnfStyle w:val="000000100000" w:firstRow="0" w:lastRow="0" w:firstColumn="0" w:lastColumn="0" w:oddVBand="0" w:evenVBand="0" w:oddHBand="1" w:evenHBand="0" w:firstRowFirstColumn="0" w:firstRowLastColumn="0" w:lastRowFirstColumn="0" w:lastRowLastColumn="0"/>
        </w:trPr>
        <w:tc>
          <w:tcPr>
            <w:tcW w:w="1554" w:type="dxa"/>
          </w:tcPr>
          <w:p w14:paraId="23C8EAF8" w14:textId="77777777" w:rsidR="00D013AF" w:rsidRPr="00601DC2" w:rsidRDefault="00D013AF" w:rsidP="006C5E09">
            <w:pPr>
              <w:rPr>
                <w:rStyle w:val="SAPKeyboard"/>
              </w:rPr>
            </w:pPr>
            <w:r w:rsidRPr="005E595C">
              <w:rPr>
                <w:rStyle w:val="SAPKeyboard"/>
              </w:rPr>
              <w:t>EXAMPLE</w:t>
            </w:r>
          </w:p>
        </w:tc>
        <w:tc>
          <w:tcPr>
            <w:tcW w:w="11598" w:type="dxa"/>
          </w:tcPr>
          <w:p w14:paraId="6DEAF5D2" w14:textId="77777777" w:rsidR="00D013AF" w:rsidRPr="001B5034" w:rsidRDefault="00D013AF" w:rsidP="006C5E09">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1EBBA1C" w14:textId="77777777" w:rsidR="00D013AF" w:rsidRDefault="00D013AF" w:rsidP="00600F40"/>
    <w:p w14:paraId="6B4F958B" w14:textId="77777777" w:rsidR="00D013AF" w:rsidRPr="00416A0C" w:rsidRDefault="00D013AF" w:rsidP="00600F40">
      <w:pPr>
        <w:sectPr w:rsidR="00D013AF" w:rsidRPr="00416A0C" w:rsidSect="00D013AF">
          <w:headerReference w:type="even" r:id="rId31"/>
          <w:headerReference w:type="default" r:id="rId32"/>
          <w:footerReference w:type="even" r:id="rId33"/>
          <w:footerReference w:type="default" r:id="rId34"/>
          <w:headerReference w:type="first" r:id="rId35"/>
          <w:footerReference w:type="first" r:id="rId3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013AF" w14:paraId="252816A9" w14:textId="77777777" w:rsidTr="006C5E09">
        <w:trPr>
          <w:trHeight w:hRule="exact" w:val="227"/>
        </w:trPr>
        <w:tc>
          <w:tcPr>
            <w:tcW w:w="3969" w:type="dxa"/>
            <w:shd w:val="clear" w:color="auto" w:fill="auto"/>
            <w:tcMar>
              <w:top w:w="0" w:type="dxa"/>
              <w:bottom w:w="0" w:type="dxa"/>
            </w:tcMar>
          </w:tcPr>
          <w:p w14:paraId="6728D960" w14:textId="77777777" w:rsidR="00D013AF" w:rsidRDefault="00D013AF" w:rsidP="006C5E09"/>
        </w:tc>
      </w:tr>
      <w:tr w:rsidR="00D013AF" w14:paraId="500EDD57" w14:textId="77777777" w:rsidTr="006C5E09">
        <w:trPr>
          <w:trHeight w:hRule="exact" w:val="1134"/>
        </w:trPr>
        <w:tc>
          <w:tcPr>
            <w:tcW w:w="3969" w:type="dxa"/>
            <w:shd w:val="clear" w:color="auto" w:fill="FFFFFF" w:themeFill="background1"/>
          </w:tcPr>
          <w:p w14:paraId="0DFA229F" w14:textId="77777777" w:rsidR="00D013AF" w:rsidRDefault="00D013AF" w:rsidP="006C5E09">
            <w:pPr>
              <w:pStyle w:val="SAPLastPageGray"/>
            </w:pPr>
            <w:r w:rsidRPr="00447440">
              <w:rPr>
                <w:color w:val="auto"/>
              </w:rPr>
              <w:t>www.sap.com</w:t>
            </w:r>
            <w:r>
              <w:t>/contactsap</w:t>
            </w:r>
          </w:p>
        </w:tc>
      </w:tr>
      <w:tr w:rsidR="00D013AF" w14:paraId="13C8364E" w14:textId="77777777" w:rsidTr="006C5E09">
        <w:trPr>
          <w:trHeight w:val="8120"/>
        </w:trPr>
        <w:tc>
          <w:tcPr>
            <w:tcW w:w="3969" w:type="dxa"/>
            <w:shd w:val="clear" w:color="auto" w:fill="FFFFFF" w:themeFill="background1"/>
            <w:vAlign w:val="bottom"/>
          </w:tcPr>
          <w:p w14:paraId="654E398E" w14:textId="77777777" w:rsidR="00D013AF" w:rsidRPr="00CD309F" w:rsidRDefault="00D013AF" w:rsidP="006C5E09">
            <w:pPr>
              <w:pStyle w:val="SAPLastPageNormal"/>
              <w:rPr>
                <w:lang w:val="en-US"/>
              </w:rPr>
            </w:pPr>
            <w:bookmarkStart w:id="84" w:name="copyright"/>
            <w:r>
              <w:rPr>
                <w:lang w:val="en-US"/>
              </w:rPr>
              <w:t>© 20</w:t>
            </w:r>
            <w:r w:rsidRPr="009652A7">
              <w:rPr>
                <w:lang w:val="en-US"/>
              </w:rPr>
              <w:t>2</w:t>
            </w:r>
            <w:r>
              <w:rPr>
                <w:lang w:val="en-US"/>
              </w:rPr>
              <w:t xml:space="preserve">5 SAP </w:t>
            </w:r>
            <w:r w:rsidRPr="001A58BA">
              <w:rPr>
                <w:lang w:val="en-US"/>
              </w:rPr>
              <w:t>SE</w:t>
            </w:r>
            <w:r>
              <w:rPr>
                <w:lang w:val="en-US"/>
              </w:rPr>
              <w:t xml:space="preserve"> or an SAP affiliate company</w:t>
            </w:r>
            <w:r w:rsidRPr="00CD309F">
              <w:rPr>
                <w:lang w:val="en-US"/>
              </w:rPr>
              <w:t>. All rights reserv</w:t>
            </w:r>
            <w:r>
              <w:rPr>
                <w:lang w:val="en-US"/>
              </w:rPr>
              <w:t>ed.</w:t>
            </w:r>
            <w:bookmarkEnd w:id="84"/>
          </w:p>
          <w:p w14:paraId="0502EC75" w14:textId="77777777" w:rsidR="00D013AF" w:rsidRDefault="00D013AF" w:rsidP="006C5E09">
            <w:pPr>
              <w:rPr>
                <w:rFonts w:cs="Arial"/>
                <w:sz w:val="12"/>
                <w:szCs w:val="18"/>
              </w:rPr>
            </w:pPr>
            <w:bookmarkStart w:id="8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C35FF3F" w14:textId="77777777" w:rsidR="00D013AF" w:rsidRPr="00F42CDC" w:rsidRDefault="00D013AF" w:rsidP="006C5E09">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E8DFD50" w14:textId="77777777" w:rsidR="00D013AF" w:rsidRPr="00F42CDC" w:rsidRDefault="00D013AF" w:rsidP="006C5E09">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83BAF58" w14:textId="77777777" w:rsidR="00D013AF" w:rsidRPr="00F42CDC" w:rsidRDefault="00D013AF" w:rsidP="006C5E09">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4C28F2C" w14:textId="0C3CD8CC" w:rsidR="00D013AF" w:rsidRDefault="00D013AF" w:rsidP="006C5E09">
            <w:pPr>
              <w:pStyle w:val="SAPLastPageNormal"/>
              <w:rPr>
                <w:lang w:val="en-US"/>
              </w:rPr>
            </w:pPr>
            <w:r w:rsidRPr="00F42CDC">
              <w:rPr>
                <w:lang w:val="en-US"/>
              </w:rPr>
              <w:t xml:space="preserve">See </w:t>
            </w:r>
            <w:hyperlink r:id="rId3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85"/>
          </w:p>
          <w:p w14:paraId="26FB5A69" w14:textId="77777777" w:rsidR="00D013AF" w:rsidRPr="00907380" w:rsidRDefault="00D013AF" w:rsidP="006C5E09">
            <w:pPr>
              <w:pStyle w:val="SAPMaterialNumber"/>
            </w:pPr>
          </w:p>
        </w:tc>
      </w:tr>
    </w:tbl>
    <w:p w14:paraId="02D7FEBE" w14:textId="77777777" w:rsidR="00D013AF" w:rsidRPr="00600F40" w:rsidRDefault="00D013AF" w:rsidP="00600F40">
      <w:pPr>
        <w:pStyle w:val="SAPLastPageNormal"/>
        <w:rPr>
          <w:lang w:val="en-US"/>
        </w:rPr>
      </w:pPr>
      <w:r>
        <w:rPr>
          <w:noProof/>
        </w:rPr>
        <w:drawing>
          <wp:anchor distT="0" distB="0" distL="114300" distR="114300" simplePos="0" relativeHeight="251662336" behindDoc="1" locked="0" layoutInCell="1" allowOverlap="1" wp14:anchorId="33547F8A" wp14:editId="4BAD93AC">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013AF" w:rsidRPr="00600F40" w:rsidSect="00D013AF">
      <w:footerReference w:type="even" r:id="rId38"/>
      <w:footerReference w:type="default" r:id="rId39"/>
      <w:footerReference w:type="first" r:id="rId4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3B479" w14:textId="77777777" w:rsidR="00D013AF" w:rsidRDefault="00D013AF">
      <w:pPr>
        <w:spacing w:before="0" w:after="0" w:line="240" w:lineRule="auto"/>
      </w:pPr>
      <w:r>
        <w:separator/>
      </w:r>
    </w:p>
  </w:endnote>
  <w:endnote w:type="continuationSeparator" w:id="0">
    <w:p w14:paraId="546C8D94" w14:textId="77777777" w:rsidR="00D013AF" w:rsidRDefault="00D013A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C94F5" w14:textId="77777777" w:rsidR="00D013AF" w:rsidRDefault="00D013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013AF" w:rsidRPr="005D1853" w14:paraId="0617895F" w14:textId="77777777" w:rsidTr="00F21215">
      <w:tc>
        <w:tcPr>
          <w:tcW w:w="5245" w:type="dxa"/>
          <w:vAlign w:val="bottom"/>
        </w:tcPr>
        <w:p w14:paraId="30F569A2" w14:textId="728C42B4" w:rsidR="00D013AF" w:rsidRDefault="00D013AF" w:rsidP="00F21215">
          <w:pPr>
            <w:pStyle w:val="SAPFooterleft"/>
          </w:pPr>
          <w:fldSimple w:instr=" REF maintitle \* MERGEFORMAT ">
            <w:r w:rsidRPr="00D013AF">
              <w:t>Substance Volume Tracking (4OL_</w:t>
            </w:r>
            <w:r>
              <w:rPr>
                <w:u w:color="000000" w:themeColor="text1"/>
              </w:rPr>
              <w:t>DE)</w:t>
            </w:r>
          </w:fldSimple>
        </w:p>
        <w:p w14:paraId="51E24338" w14:textId="7EA5DC76" w:rsidR="00D013AF" w:rsidRPr="001B2C66" w:rsidRDefault="00D013AF" w:rsidP="00F21215">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70398D3D" w14:textId="07AFF780" w:rsidR="00D013AF" w:rsidRPr="00860C35" w:rsidRDefault="00D013AF" w:rsidP="00F21215">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AEC4B74" w14:textId="77777777" w:rsidR="00D013AF" w:rsidRPr="004319A4" w:rsidRDefault="00D013AF" w:rsidP="00F21215">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FFDA819" w14:textId="77777777" w:rsidR="00D013AF" w:rsidRDefault="00D013AF" w:rsidP="00D94C18">
    <w:pPr>
      <w:pStyle w:val="Footer"/>
    </w:pPr>
  </w:p>
  <w:p w14:paraId="02B37A52" w14:textId="77777777" w:rsidR="00D013AF" w:rsidRPr="00E63F4C" w:rsidRDefault="00D013AF"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A4D32" w14:textId="77777777" w:rsidR="00D013AF" w:rsidRDefault="00D013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4D7F" w14:textId="77777777" w:rsidR="00D013AF" w:rsidRPr="00D013AF" w:rsidRDefault="00D013AF" w:rsidP="00D013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C9BF" w14:textId="77777777" w:rsidR="00D013AF" w:rsidRPr="00D013AF" w:rsidRDefault="00D013AF" w:rsidP="00D013A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98631" w14:textId="77777777" w:rsidR="00D013AF" w:rsidRPr="00D013AF" w:rsidRDefault="00D013AF" w:rsidP="00D013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DE229" w14:textId="77777777" w:rsidR="00D013AF" w:rsidRDefault="00D013AF">
      <w:pPr>
        <w:spacing w:before="0" w:after="0" w:line="240" w:lineRule="auto"/>
      </w:pPr>
      <w:r>
        <w:rPr>
          <w:color w:val="000000"/>
        </w:rPr>
        <w:separator/>
      </w:r>
    </w:p>
  </w:footnote>
  <w:footnote w:type="continuationSeparator" w:id="0">
    <w:p w14:paraId="4A41A358" w14:textId="77777777" w:rsidR="00D013AF" w:rsidRDefault="00D013A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BE37" w14:textId="77777777" w:rsidR="00D013AF" w:rsidRDefault="00D013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3B92C" w14:textId="77777777" w:rsidR="00D013AF" w:rsidRDefault="00D013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F325" w14:textId="77777777" w:rsidR="00D013AF" w:rsidRDefault="00D013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64A5C82"/>
    <w:multiLevelType w:val="multilevel"/>
    <w:tmpl w:val="4934B4D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07421"/>
    <w:multiLevelType w:val="multilevel"/>
    <w:tmpl w:val="301C087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5084CDA"/>
    <w:multiLevelType w:val="multilevel"/>
    <w:tmpl w:val="3910A34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E6D724B"/>
    <w:multiLevelType w:val="multilevel"/>
    <w:tmpl w:val="E834A13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419520742">
    <w:abstractNumId w:val="18"/>
  </w:num>
  <w:num w:numId="2" w16cid:durableId="1499926005">
    <w:abstractNumId w:val="25"/>
  </w:num>
  <w:num w:numId="3" w16cid:durableId="2021353711">
    <w:abstractNumId w:val="16"/>
  </w:num>
  <w:num w:numId="4" w16cid:durableId="959648065">
    <w:abstractNumId w:val="21"/>
  </w:num>
  <w:num w:numId="5" w16cid:durableId="1939949927">
    <w:abstractNumId w:val="16"/>
    <w:lvlOverride w:ilvl="0"/>
  </w:num>
  <w:num w:numId="6" w16cid:durableId="1968512702">
    <w:abstractNumId w:val="16"/>
    <w:lvlOverride w:ilvl="0"/>
  </w:num>
  <w:num w:numId="7" w16cid:durableId="1082723581">
    <w:abstractNumId w:val="16"/>
    <w:lvlOverride w:ilvl="0"/>
  </w:num>
  <w:num w:numId="8" w16cid:durableId="474377513">
    <w:abstractNumId w:val="16"/>
    <w:lvlOverride w:ilvl="0"/>
  </w:num>
  <w:num w:numId="9" w16cid:durableId="2102486840">
    <w:abstractNumId w:val="16"/>
    <w:lvlOverride w:ilvl="0"/>
  </w:num>
  <w:num w:numId="10" w16cid:durableId="1241866675">
    <w:abstractNumId w:val="16"/>
    <w:lvlOverride w:ilvl="0"/>
  </w:num>
  <w:num w:numId="11" w16cid:durableId="1425421449">
    <w:abstractNumId w:val="16"/>
    <w:lvlOverride w:ilvl="0"/>
  </w:num>
  <w:num w:numId="12" w16cid:durableId="1770657139">
    <w:abstractNumId w:val="16"/>
    <w:lvlOverride w:ilvl="0"/>
  </w:num>
  <w:num w:numId="13" w16cid:durableId="1697073779">
    <w:abstractNumId w:val="16"/>
    <w:lvlOverride w:ilvl="0"/>
  </w:num>
  <w:num w:numId="14" w16cid:durableId="1428847355">
    <w:abstractNumId w:val="16"/>
    <w:lvlOverride w:ilvl="0"/>
  </w:num>
  <w:num w:numId="15" w16cid:durableId="101654769">
    <w:abstractNumId w:val="16"/>
    <w:lvlOverride w:ilvl="0"/>
  </w:num>
  <w:num w:numId="16" w16cid:durableId="1739277661">
    <w:abstractNumId w:val="16"/>
    <w:lvlOverride w:ilvl="0"/>
  </w:num>
  <w:num w:numId="17" w16cid:durableId="1260525648">
    <w:abstractNumId w:val="16"/>
    <w:lvlOverride w:ilvl="0"/>
  </w:num>
  <w:num w:numId="18" w16cid:durableId="273749462">
    <w:abstractNumId w:val="16"/>
    <w:lvlOverride w:ilvl="0"/>
  </w:num>
  <w:num w:numId="19" w16cid:durableId="715355528">
    <w:abstractNumId w:val="16"/>
    <w:lvlOverride w:ilvl="0"/>
  </w:num>
  <w:num w:numId="20" w16cid:durableId="1586652070">
    <w:abstractNumId w:val="16"/>
    <w:lvlOverride w:ilvl="0"/>
  </w:num>
  <w:num w:numId="21" w16cid:durableId="516700105">
    <w:abstractNumId w:val="16"/>
    <w:lvlOverride w:ilvl="0"/>
  </w:num>
  <w:num w:numId="22" w16cid:durableId="1218782396">
    <w:abstractNumId w:val="16"/>
    <w:lvlOverride w:ilvl="0"/>
  </w:num>
  <w:num w:numId="23" w16cid:durableId="475922824">
    <w:abstractNumId w:val="16"/>
    <w:lvlOverride w:ilvl="0"/>
  </w:num>
  <w:num w:numId="24" w16cid:durableId="327908853">
    <w:abstractNumId w:val="16"/>
    <w:lvlOverride w:ilvl="0"/>
  </w:num>
  <w:num w:numId="25" w16cid:durableId="142695266">
    <w:abstractNumId w:val="16"/>
    <w:lvlOverride w:ilvl="0"/>
  </w:num>
  <w:num w:numId="26" w16cid:durableId="659964869">
    <w:abstractNumId w:val="16"/>
    <w:lvlOverride w:ilvl="0"/>
  </w:num>
  <w:num w:numId="27" w16cid:durableId="2078626287">
    <w:abstractNumId w:val="16"/>
    <w:lvlOverride w:ilvl="0"/>
  </w:num>
  <w:num w:numId="28" w16cid:durableId="1241910125">
    <w:abstractNumId w:val="16"/>
    <w:lvlOverride w:ilvl="0"/>
  </w:num>
  <w:num w:numId="29" w16cid:durableId="1328360366">
    <w:abstractNumId w:val="16"/>
    <w:lvlOverride w:ilvl="0"/>
  </w:num>
  <w:num w:numId="30" w16cid:durableId="1476138005">
    <w:abstractNumId w:val="16"/>
    <w:lvlOverride w:ilvl="0"/>
  </w:num>
  <w:num w:numId="31" w16cid:durableId="1326132069">
    <w:abstractNumId w:val="16"/>
    <w:lvlOverride w:ilvl="0"/>
  </w:num>
  <w:num w:numId="32" w16cid:durableId="676736718">
    <w:abstractNumId w:val="16"/>
    <w:lvlOverride w:ilvl="0"/>
  </w:num>
  <w:num w:numId="33" w16cid:durableId="986980027">
    <w:abstractNumId w:val="16"/>
    <w:lvlOverride w:ilvl="0"/>
  </w:num>
  <w:num w:numId="34" w16cid:durableId="449133510">
    <w:abstractNumId w:val="16"/>
    <w:lvlOverride w:ilvl="0"/>
  </w:num>
  <w:num w:numId="35" w16cid:durableId="201096066">
    <w:abstractNumId w:val="16"/>
    <w:lvlOverride w:ilvl="0"/>
  </w:num>
  <w:num w:numId="36" w16cid:durableId="179508966">
    <w:abstractNumId w:val="16"/>
    <w:lvlOverride w:ilvl="0"/>
  </w:num>
  <w:num w:numId="37" w16cid:durableId="90198434">
    <w:abstractNumId w:val="16"/>
    <w:lvlOverride w:ilvl="0"/>
  </w:num>
  <w:num w:numId="38" w16cid:durableId="14842939">
    <w:abstractNumId w:val="16"/>
    <w:lvlOverride w:ilvl="0"/>
  </w:num>
  <w:num w:numId="39" w16cid:durableId="1414084215">
    <w:abstractNumId w:val="16"/>
    <w:lvlOverride w:ilvl="0"/>
  </w:num>
  <w:num w:numId="40" w16cid:durableId="1852184702">
    <w:abstractNumId w:val="16"/>
    <w:lvlOverride w:ilvl="0"/>
  </w:num>
  <w:num w:numId="41" w16cid:durableId="110521132">
    <w:abstractNumId w:val="16"/>
    <w:lvlOverride w:ilvl="0"/>
  </w:num>
  <w:num w:numId="42" w16cid:durableId="1560283553">
    <w:abstractNumId w:val="16"/>
    <w:lvlOverride w:ilvl="0"/>
  </w:num>
  <w:num w:numId="43" w16cid:durableId="2017070446">
    <w:abstractNumId w:val="16"/>
    <w:lvlOverride w:ilvl="0"/>
  </w:num>
  <w:num w:numId="44" w16cid:durableId="1764446752">
    <w:abstractNumId w:val="16"/>
    <w:lvlOverride w:ilvl="0"/>
  </w:num>
  <w:num w:numId="45" w16cid:durableId="671565668">
    <w:abstractNumId w:val="16"/>
    <w:lvlOverride w:ilvl="0"/>
  </w:num>
  <w:num w:numId="46" w16cid:durableId="2093819366">
    <w:abstractNumId w:val="16"/>
    <w:lvlOverride w:ilvl="0"/>
  </w:num>
  <w:num w:numId="47" w16cid:durableId="664841">
    <w:abstractNumId w:val="16"/>
    <w:lvlOverride w:ilvl="0"/>
  </w:num>
  <w:num w:numId="48" w16cid:durableId="241527626">
    <w:abstractNumId w:val="16"/>
    <w:lvlOverride w:ilvl="0"/>
  </w:num>
  <w:num w:numId="49" w16cid:durableId="392778598">
    <w:abstractNumId w:val="16"/>
    <w:lvlOverride w:ilvl="0"/>
  </w:num>
  <w:num w:numId="50" w16cid:durableId="339115698">
    <w:abstractNumId w:val="16"/>
    <w:lvlOverride w:ilvl="0"/>
  </w:num>
  <w:num w:numId="51" w16cid:durableId="939875021">
    <w:abstractNumId w:val="16"/>
    <w:lvlOverride w:ilvl="0"/>
  </w:num>
  <w:num w:numId="52" w16cid:durableId="1893687383">
    <w:abstractNumId w:val="16"/>
    <w:lvlOverride w:ilvl="0"/>
  </w:num>
  <w:num w:numId="53" w16cid:durableId="1796100292">
    <w:abstractNumId w:val="16"/>
    <w:lvlOverride w:ilvl="0"/>
  </w:num>
  <w:num w:numId="54" w16cid:durableId="693650954">
    <w:abstractNumId w:val="16"/>
    <w:lvlOverride w:ilvl="0"/>
  </w:num>
  <w:num w:numId="55" w16cid:durableId="1564874146">
    <w:abstractNumId w:val="16"/>
    <w:lvlOverride w:ilvl="0"/>
  </w:num>
  <w:num w:numId="56" w16cid:durableId="1354264737">
    <w:abstractNumId w:val="16"/>
    <w:lvlOverride w:ilvl="0"/>
  </w:num>
  <w:num w:numId="57" w16cid:durableId="307326002">
    <w:abstractNumId w:val="16"/>
    <w:lvlOverride w:ilvl="0"/>
  </w:num>
  <w:num w:numId="58" w16cid:durableId="1428110718">
    <w:abstractNumId w:val="16"/>
    <w:lvlOverride w:ilvl="0"/>
  </w:num>
  <w:num w:numId="59" w16cid:durableId="1807240773">
    <w:abstractNumId w:val="16"/>
    <w:lvlOverride w:ilvl="0"/>
  </w:num>
  <w:num w:numId="60" w16cid:durableId="1135679339">
    <w:abstractNumId w:val="16"/>
    <w:lvlOverride w:ilvl="0"/>
  </w:num>
  <w:num w:numId="61" w16cid:durableId="493421520">
    <w:abstractNumId w:val="16"/>
    <w:lvlOverride w:ilvl="0"/>
  </w:num>
  <w:num w:numId="62" w16cid:durableId="573860625">
    <w:abstractNumId w:val="16"/>
    <w:lvlOverride w:ilvl="0"/>
  </w:num>
  <w:num w:numId="63" w16cid:durableId="1713460907">
    <w:abstractNumId w:val="16"/>
    <w:lvlOverride w:ilvl="0"/>
  </w:num>
  <w:num w:numId="64" w16cid:durableId="679771375">
    <w:abstractNumId w:val="16"/>
    <w:lvlOverride w:ilvl="0"/>
  </w:num>
  <w:num w:numId="65" w16cid:durableId="395468441">
    <w:abstractNumId w:val="16"/>
    <w:lvlOverride w:ilvl="0"/>
  </w:num>
  <w:num w:numId="66" w16cid:durableId="1849559767">
    <w:abstractNumId w:val="16"/>
    <w:lvlOverride w:ilvl="0"/>
  </w:num>
  <w:num w:numId="67" w16cid:durableId="1034843796">
    <w:abstractNumId w:val="16"/>
    <w:lvlOverride w:ilvl="0"/>
  </w:num>
  <w:num w:numId="68" w16cid:durableId="2003436183">
    <w:abstractNumId w:val="16"/>
    <w:lvlOverride w:ilvl="0"/>
  </w:num>
  <w:num w:numId="69" w16cid:durableId="270164087">
    <w:abstractNumId w:val="16"/>
    <w:lvlOverride w:ilvl="0"/>
  </w:num>
  <w:num w:numId="70" w16cid:durableId="1118647004">
    <w:abstractNumId w:val="16"/>
    <w:lvlOverride w:ilvl="0"/>
  </w:num>
  <w:num w:numId="71" w16cid:durableId="404961669">
    <w:abstractNumId w:val="16"/>
    <w:lvlOverride w:ilvl="0"/>
  </w:num>
  <w:num w:numId="72" w16cid:durableId="667364896">
    <w:abstractNumId w:val="8"/>
  </w:num>
  <w:num w:numId="73" w16cid:durableId="406729248">
    <w:abstractNumId w:val="11"/>
  </w:num>
  <w:num w:numId="74" w16cid:durableId="785851743">
    <w:abstractNumId w:val="3"/>
  </w:num>
  <w:num w:numId="75" w16cid:durableId="565184084">
    <w:abstractNumId w:val="11"/>
  </w:num>
  <w:num w:numId="76" w16cid:durableId="1066534341">
    <w:abstractNumId w:val="2"/>
  </w:num>
  <w:num w:numId="77" w16cid:durableId="1530606010">
    <w:abstractNumId w:val="11"/>
  </w:num>
  <w:num w:numId="78" w16cid:durableId="1097284638">
    <w:abstractNumId w:val="9"/>
  </w:num>
  <w:num w:numId="79" w16cid:durableId="102530506">
    <w:abstractNumId w:val="9"/>
  </w:num>
  <w:num w:numId="80" w16cid:durableId="1253197065">
    <w:abstractNumId w:val="7"/>
  </w:num>
  <w:num w:numId="81" w16cid:durableId="143741649">
    <w:abstractNumId w:val="7"/>
  </w:num>
  <w:num w:numId="82" w16cid:durableId="1882279883">
    <w:abstractNumId w:val="6"/>
  </w:num>
  <w:num w:numId="83" w16cid:durableId="1876963174">
    <w:abstractNumId w:val="6"/>
  </w:num>
  <w:num w:numId="84" w16cid:durableId="760760467">
    <w:abstractNumId w:val="10"/>
  </w:num>
  <w:num w:numId="85" w16cid:durableId="807433442">
    <w:abstractNumId w:val="10"/>
  </w:num>
  <w:num w:numId="86" w16cid:durableId="786847409">
    <w:abstractNumId w:val="10"/>
  </w:num>
  <w:num w:numId="87" w16cid:durableId="1437481064">
    <w:abstractNumId w:val="10"/>
  </w:num>
  <w:num w:numId="88" w16cid:durableId="340738607">
    <w:abstractNumId w:val="10"/>
  </w:num>
  <w:num w:numId="89" w16cid:durableId="1696541857">
    <w:abstractNumId w:val="19"/>
  </w:num>
  <w:num w:numId="90" w16cid:durableId="772482558">
    <w:abstractNumId w:val="23"/>
  </w:num>
  <w:num w:numId="91" w16cid:durableId="1219896908">
    <w:abstractNumId w:val="5"/>
  </w:num>
  <w:num w:numId="92" w16cid:durableId="1259674517">
    <w:abstractNumId w:val="4"/>
  </w:num>
  <w:num w:numId="93" w16cid:durableId="2072608601">
    <w:abstractNumId w:val="1"/>
  </w:num>
  <w:num w:numId="94" w16cid:durableId="1733195180">
    <w:abstractNumId w:val="0"/>
  </w:num>
  <w:num w:numId="95" w16cid:durableId="1175075600">
    <w:abstractNumId w:val="14"/>
  </w:num>
  <w:num w:numId="96" w16cid:durableId="548035023">
    <w:abstractNumId w:val="12"/>
  </w:num>
  <w:num w:numId="97" w16cid:durableId="99496808">
    <w:abstractNumId w:val="17"/>
  </w:num>
  <w:num w:numId="98" w16cid:durableId="788351585">
    <w:abstractNumId w:val="22"/>
  </w:num>
  <w:num w:numId="99" w16cid:durableId="706951373">
    <w:abstractNumId w:val="13"/>
  </w:num>
  <w:num w:numId="100" w16cid:durableId="612829957">
    <w:abstractNumId w:val="20"/>
  </w:num>
  <w:num w:numId="101" w16cid:durableId="1637300134">
    <w:abstractNumId w:val="8"/>
    <w:lvlOverride w:ilvl="0">
      <w:startOverride w:val="1"/>
    </w:lvlOverride>
  </w:num>
  <w:num w:numId="102" w16cid:durableId="1954315534">
    <w:abstractNumId w:val="8"/>
    <w:lvlOverride w:ilvl="0">
      <w:startOverride w:val="1"/>
    </w:lvlOverride>
  </w:num>
  <w:num w:numId="103" w16cid:durableId="1114401505">
    <w:abstractNumId w:val="24"/>
  </w:num>
  <w:num w:numId="104" w16cid:durableId="22445562">
    <w:abstractNumId w:val="15"/>
  </w:num>
  <w:num w:numId="105" w16cid:durableId="1427534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1771185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F20D4"/>
    <w:rsid w:val="00A00EFE"/>
    <w:rsid w:val="00AF20D4"/>
    <w:rsid w:val="00D013A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8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3AF"/>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D013AF"/>
    <w:pPr>
      <w:keepNext/>
      <w:keepLines/>
      <w:pageBreakBefore/>
      <w:numPr>
        <w:numId w:val="8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013AF"/>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013AF"/>
    <w:pPr>
      <w:numPr>
        <w:ilvl w:val="2"/>
      </w:numPr>
      <w:ind w:left="1134" w:hanging="1134"/>
      <w:outlineLvl w:val="2"/>
    </w:pPr>
    <w:rPr>
      <w:bCs/>
    </w:rPr>
  </w:style>
  <w:style w:type="paragraph" w:styleId="Heading4">
    <w:name w:val="heading 4"/>
    <w:basedOn w:val="Heading2"/>
    <w:next w:val="Normal"/>
    <w:link w:val="Heading4Char"/>
    <w:unhideWhenUsed/>
    <w:qFormat/>
    <w:rsid w:val="00D013AF"/>
    <w:pPr>
      <w:numPr>
        <w:ilvl w:val="3"/>
      </w:numPr>
      <w:ind w:left="1418" w:hanging="1418"/>
      <w:outlineLvl w:val="3"/>
    </w:pPr>
    <w:rPr>
      <w:bCs/>
      <w:iCs/>
    </w:rPr>
  </w:style>
  <w:style w:type="paragraph" w:styleId="Heading5">
    <w:name w:val="heading 5"/>
    <w:basedOn w:val="Heading2"/>
    <w:next w:val="Normal"/>
    <w:link w:val="Heading5Char"/>
    <w:unhideWhenUsed/>
    <w:qFormat/>
    <w:rsid w:val="00D013AF"/>
    <w:pPr>
      <w:numPr>
        <w:ilvl w:val="4"/>
      </w:numPr>
      <w:ind w:left="1701" w:hanging="1701"/>
      <w:outlineLvl w:val="4"/>
    </w:pPr>
  </w:style>
  <w:style w:type="paragraph" w:styleId="Heading6">
    <w:name w:val="heading 6"/>
    <w:basedOn w:val="Heading2"/>
    <w:next w:val="Normal"/>
    <w:link w:val="Heading6Char"/>
    <w:uiPriority w:val="9"/>
    <w:unhideWhenUsed/>
    <w:rsid w:val="00D013AF"/>
    <w:pPr>
      <w:numPr>
        <w:ilvl w:val="5"/>
      </w:numPr>
      <w:ind w:left="1871" w:hanging="1871"/>
      <w:outlineLvl w:val="5"/>
    </w:pPr>
    <w:rPr>
      <w:iCs/>
    </w:rPr>
  </w:style>
  <w:style w:type="paragraph" w:styleId="Heading7">
    <w:name w:val="heading 7"/>
    <w:basedOn w:val="Heading2"/>
    <w:next w:val="Normal"/>
    <w:link w:val="Heading7Char"/>
    <w:uiPriority w:val="9"/>
    <w:unhideWhenUsed/>
    <w:rsid w:val="00D013AF"/>
    <w:pPr>
      <w:numPr>
        <w:ilvl w:val="6"/>
      </w:numPr>
      <w:ind w:left="1985" w:hanging="1985"/>
      <w:outlineLvl w:val="6"/>
    </w:pPr>
    <w:rPr>
      <w:iCs/>
    </w:rPr>
  </w:style>
  <w:style w:type="paragraph" w:styleId="Heading8">
    <w:name w:val="heading 8"/>
    <w:basedOn w:val="Heading2"/>
    <w:next w:val="Normal"/>
    <w:link w:val="Heading8Char"/>
    <w:uiPriority w:val="9"/>
    <w:unhideWhenUsed/>
    <w:rsid w:val="00D013AF"/>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013AF"/>
    <w:pPr>
      <w:numPr>
        <w:ilvl w:val="8"/>
      </w:numPr>
      <w:ind w:left="2495" w:hanging="2495"/>
      <w:outlineLvl w:val="8"/>
    </w:pPr>
    <w:rPr>
      <w:iCs/>
      <w:szCs w:val="20"/>
    </w:rPr>
  </w:style>
  <w:style w:type="character" w:default="1" w:styleId="DefaultParagraphFont">
    <w:name w:val="Default Paragraph Font"/>
    <w:uiPriority w:val="1"/>
    <w:semiHidden/>
    <w:unhideWhenUsed/>
    <w:rsid w:val="00D013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13AF"/>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013AF"/>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013AF"/>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013AF"/>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013AF"/>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013AF"/>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013AF"/>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013AF"/>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013AF"/>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013AF"/>
    <w:pPr>
      <w:keepNext w:val="0"/>
      <w:spacing w:before="0"/>
    </w:pPr>
  </w:style>
  <w:style w:type="paragraph" w:styleId="TOC3">
    <w:name w:val="toc 3"/>
    <w:basedOn w:val="TOC1"/>
    <w:autoRedefine/>
    <w:uiPriority w:val="39"/>
    <w:unhideWhenUsed/>
    <w:rsid w:val="00D013AF"/>
    <w:pPr>
      <w:keepNext w:val="0"/>
      <w:tabs>
        <w:tab w:val="left" w:pos="1418"/>
      </w:tabs>
      <w:spacing w:before="0"/>
      <w:ind w:left="1418" w:hanging="794"/>
    </w:pPr>
  </w:style>
  <w:style w:type="paragraph" w:styleId="TOC4">
    <w:name w:val="toc 4"/>
    <w:basedOn w:val="TOC3"/>
    <w:next w:val="Normal"/>
    <w:autoRedefine/>
    <w:uiPriority w:val="39"/>
    <w:unhideWhenUsed/>
    <w:rsid w:val="00D013AF"/>
    <w:pPr>
      <w:tabs>
        <w:tab w:val="left" w:pos="1985"/>
      </w:tabs>
      <w:ind w:right="851"/>
    </w:pPr>
  </w:style>
  <w:style w:type="paragraph" w:styleId="TOC5">
    <w:name w:val="toc 5"/>
    <w:basedOn w:val="TOC4"/>
    <w:next w:val="Normal"/>
    <w:autoRedefine/>
    <w:uiPriority w:val="39"/>
    <w:unhideWhenUsed/>
    <w:rsid w:val="00D013AF"/>
  </w:style>
  <w:style w:type="character" w:customStyle="1" w:styleId="SAPKeyboard">
    <w:name w:val="SAP_Keyboard"/>
    <w:basedOn w:val="SAPMonospace"/>
    <w:uiPriority w:val="1"/>
    <w:qFormat/>
    <w:rsid w:val="00D013AF"/>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013AF"/>
    <w:pPr>
      <w:keepLines/>
      <w:spacing w:before="240" w:after="240" w:line="360" w:lineRule="auto"/>
      <w:jc w:val="center"/>
    </w:pPr>
    <w:rPr>
      <w:sz w:val="16"/>
    </w:rPr>
  </w:style>
  <w:style w:type="character" w:customStyle="1" w:styleId="StandardChar">
    <w:name w:val="Standard Char"/>
    <w:basedOn w:val="DefaultParagraphFont"/>
    <w:link w:val="Standard"/>
    <w:rsid w:val="00D013AF"/>
    <w:rPr>
      <w:sz w:val="20"/>
      <w:szCs w:val="24"/>
    </w:rPr>
  </w:style>
  <w:style w:type="character" w:customStyle="1" w:styleId="TitleChar">
    <w:name w:val="Title Char"/>
    <w:basedOn w:val="StandardChar"/>
    <w:link w:val="Title"/>
    <w:uiPriority w:val="10"/>
    <w:rsid w:val="00D013AF"/>
    <w:rPr>
      <w:rFonts w:cs="Arial"/>
      <w:b/>
      <w:bCs/>
      <w:color w:val="333399"/>
      <w:sz w:val="48"/>
      <w:szCs w:val="32"/>
    </w:rPr>
  </w:style>
  <w:style w:type="character" w:customStyle="1" w:styleId="SAPGraphicParagraphChar">
    <w:name w:val="SAP_GraphicParagraph Char"/>
    <w:basedOn w:val="TitleChar"/>
    <w:link w:val="SAPGraphicParagraph"/>
    <w:rsid w:val="00D013AF"/>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D013AF"/>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013AF"/>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D013AF"/>
    <w:pPr>
      <w:numPr>
        <w:numId w:val="0"/>
      </w:numPr>
      <w:outlineLvl w:val="9"/>
    </w:pPr>
  </w:style>
  <w:style w:type="character" w:customStyle="1" w:styleId="SAPHeading1NoNumberChar">
    <w:name w:val="SAP_Heading1NoNumber Char"/>
    <w:basedOn w:val="TitleChar"/>
    <w:link w:val="SAPHeading1NoNumber"/>
    <w:rsid w:val="00D013AF"/>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D013AF"/>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013AF"/>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013AF"/>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013AF"/>
    <w:pPr>
      <w:numPr>
        <w:numId w:val="106"/>
      </w:numPr>
    </w:pPr>
  </w:style>
  <w:style w:type="paragraph" w:styleId="ListNumber2">
    <w:name w:val="List Number 2"/>
    <w:basedOn w:val="Normal"/>
    <w:uiPriority w:val="99"/>
    <w:qFormat/>
    <w:rsid w:val="00D013AF"/>
    <w:pPr>
      <w:numPr>
        <w:ilvl w:val="1"/>
        <w:numId w:val="106"/>
      </w:numPr>
    </w:pPr>
  </w:style>
  <w:style w:type="paragraph" w:styleId="ListNumber3">
    <w:name w:val="List Number 3"/>
    <w:basedOn w:val="Normal"/>
    <w:uiPriority w:val="99"/>
    <w:qFormat/>
    <w:rsid w:val="00D013AF"/>
    <w:pPr>
      <w:numPr>
        <w:ilvl w:val="2"/>
        <w:numId w:val="106"/>
      </w:numPr>
    </w:pPr>
  </w:style>
  <w:style w:type="paragraph" w:styleId="ListBullet">
    <w:name w:val="List Bullet"/>
    <w:basedOn w:val="Normal"/>
    <w:uiPriority w:val="99"/>
    <w:qFormat/>
    <w:rsid w:val="00D013AF"/>
    <w:pPr>
      <w:numPr>
        <w:numId w:val="78"/>
      </w:numPr>
      <w:ind w:left="341" w:hanging="284"/>
    </w:pPr>
  </w:style>
  <w:style w:type="paragraph" w:styleId="ListBullet2">
    <w:name w:val="List Bullet 2"/>
    <w:basedOn w:val="Normal"/>
    <w:uiPriority w:val="99"/>
    <w:qFormat/>
    <w:rsid w:val="00D013AF"/>
    <w:pPr>
      <w:numPr>
        <w:numId w:val="80"/>
      </w:numPr>
      <w:ind w:left="681" w:hanging="284"/>
    </w:pPr>
  </w:style>
  <w:style w:type="paragraph" w:styleId="ListBullet3">
    <w:name w:val="List Bullet 3"/>
    <w:basedOn w:val="Normal"/>
    <w:uiPriority w:val="99"/>
    <w:qFormat/>
    <w:rsid w:val="00D013AF"/>
    <w:pPr>
      <w:numPr>
        <w:numId w:val="82"/>
      </w:numPr>
      <w:ind w:left="1021" w:hanging="284"/>
    </w:pPr>
  </w:style>
  <w:style w:type="paragraph" w:styleId="ListContinue">
    <w:name w:val="List Continue"/>
    <w:basedOn w:val="Normal"/>
    <w:uiPriority w:val="99"/>
    <w:qFormat/>
    <w:rsid w:val="00D013AF"/>
    <w:pPr>
      <w:ind w:left="340"/>
    </w:pPr>
  </w:style>
  <w:style w:type="paragraph" w:styleId="ListContinue2">
    <w:name w:val="List Continue 2"/>
    <w:basedOn w:val="Normal"/>
    <w:uiPriority w:val="99"/>
    <w:qFormat/>
    <w:rsid w:val="00D013AF"/>
    <w:pPr>
      <w:ind w:left="680"/>
    </w:pPr>
  </w:style>
  <w:style w:type="paragraph" w:styleId="ListContinue3">
    <w:name w:val="List Continue 3"/>
    <w:basedOn w:val="Normal"/>
    <w:uiPriority w:val="99"/>
    <w:qFormat/>
    <w:rsid w:val="00D013AF"/>
    <w:pPr>
      <w:ind w:left="1021"/>
    </w:pPr>
  </w:style>
  <w:style w:type="character" w:customStyle="1" w:styleId="Heading1Char">
    <w:name w:val="Heading 1 Char"/>
    <w:basedOn w:val="DefaultParagraphFont"/>
    <w:link w:val="Heading1"/>
    <w:uiPriority w:val="9"/>
    <w:locked/>
    <w:rsid w:val="00D013AF"/>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D013AF"/>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D013AF"/>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D013AF"/>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D013AF"/>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D013AF"/>
    <w:rPr>
      <w:rFonts w:ascii="SAP-icons" w:hAnsi="SAP-icons" w:cs="Times New Roman"/>
      <w:color w:val="7F7F7F" w:themeColor="text1" w:themeTint="80"/>
      <w:sz w:val="18"/>
    </w:rPr>
  </w:style>
  <w:style w:type="table" w:styleId="TableGrid">
    <w:name w:val="Table Grid"/>
    <w:basedOn w:val="TableNormal"/>
    <w:uiPriority w:val="59"/>
    <w:rsid w:val="00D013AF"/>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013AF"/>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013AF"/>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013AF"/>
    <w:rPr>
      <w:rFonts w:ascii="BentonSans Medium" w:hAnsi="BentonSans Medium"/>
      <w:sz w:val="20"/>
    </w:rPr>
  </w:style>
  <w:style w:type="paragraph" w:customStyle="1" w:styleId="SAPSecurityLevel">
    <w:name w:val="SAP_SecurityLevel"/>
    <w:basedOn w:val="SAPMainTitle"/>
    <w:locked/>
    <w:rsid w:val="00D013AF"/>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013AF"/>
    <w:rPr>
      <w:rFonts w:ascii="BentonSans Book" w:hAnsi="BentonSans Book" w:cs="Times New Roman"/>
      <w:color w:val="0076CB"/>
      <w:sz w:val="18"/>
      <w:u w:val="none"/>
    </w:rPr>
  </w:style>
  <w:style w:type="paragraph" w:customStyle="1" w:styleId="SAPMaterialNumber">
    <w:name w:val="SAP_MaterialNumber"/>
    <w:basedOn w:val="SAPDocumentVersion"/>
    <w:locked/>
    <w:rsid w:val="00D013AF"/>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013AF"/>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D013AF"/>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013AF"/>
    <w:rPr>
      <w:rFonts w:ascii="BentonSans Bold" w:hAnsi="BentonSans Bold" w:cs="Times New Roman"/>
    </w:rPr>
  </w:style>
  <w:style w:type="character" w:customStyle="1" w:styleId="SAPFooterSecurityLevel">
    <w:name w:val="SAP_Footer_SecurityLevel"/>
    <w:basedOn w:val="DefaultParagraphFont"/>
    <w:uiPriority w:val="1"/>
    <w:locked/>
    <w:rsid w:val="00D013AF"/>
    <w:rPr>
      <w:rFonts w:cs="Times New Roman"/>
      <w:caps/>
      <w:spacing w:val="6"/>
    </w:rPr>
  </w:style>
  <w:style w:type="paragraph" w:customStyle="1" w:styleId="SAPLastPageGray">
    <w:name w:val="SAP_LastPage_Gray"/>
    <w:basedOn w:val="Normal"/>
    <w:locked/>
    <w:rsid w:val="00D013AF"/>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013AF"/>
    <w:pPr>
      <w:spacing w:before="0" w:after="0" w:line="180" w:lineRule="exact"/>
    </w:pPr>
    <w:rPr>
      <w:rFonts w:cs="Arial"/>
      <w:sz w:val="12"/>
      <w:szCs w:val="18"/>
      <w:lang w:val="de-DE"/>
    </w:rPr>
  </w:style>
  <w:style w:type="paragraph" w:customStyle="1" w:styleId="SAPFooterright">
    <w:name w:val="SAP_Footer_right"/>
    <w:basedOn w:val="SAPFooterleft"/>
    <w:locked/>
    <w:rsid w:val="00D013AF"/>
    <w:pPr>
      <w:jc w:val="right"/>
    </w:pPr>
    <w:rPr>
      <w:noProof/>
    </w:rPr>
  </w:style>
  <w:style w:type="paragraph" w:customStyle="1" w:styleId="SAPFooterCurrentTopicRight">
    <w:name w:val="SAP_Footer_CurrentTopicRight"/>
    <w:basedOn w:val="SAPFooterright"/>
    <w:qFormat/>
    <w:locked/>
    <w:rsid w:val="00D013AF"/>
    <w:rPr>
      <w:rFonts w:ascii="BentonSans Bold" w:hAnsi="BentonSans Bold"/>
    </w:rPr>
  </w:style>
  <w:style w:type="paragraph" w:customStyle="1" w:styleId="SAPFooterCurrentTopicLeft">
    <w:name w:val="SAP_Footer_CurrentTopicLeft"/>
    <w:basedOn w:val="SAPFooterleft"/>
    <w:qFormat/>
    <w:locked/>
    <w:rsid w:val="00D013AF"/>
    <w:rPr>
      <w:rFonts w:ascii="BentonSans Bold" w:hAnsi="BentonSans Bold"/>
    </w:rPr>
  </w:style>
  <w:style w:type="paragraph" w:styleId="Header">
    <w:name w:val="header"/>
    <w:basedOn w:val="Normal"/>
    <w:link w:val="HeaderChar"/>
    <w:uiPriority w:val="99"/>
    <w:unhideWhenUsed/>
    <w:rsid w:val="00D013AF"/>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013AF"/>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D013AF"/>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D013AF"/>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D013AF"/>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D013AF"/>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D013AF"/>
    <w:pPr>
      <w:spacing w:before="120"/>
    </w:pPr>
    <w:rPr>
      <w:color w:val="000000" w:themeColor="text1"/>
      <w:sz w:val="28"/>
    </w:rPr>
  </w:style>
  <w:style w:type="paragraph" w:styleId="BalloonText">
    <w:name w:val="Balloon Text"/>
    <w:basedOn w:val="Normal"/>
    <w:link w:val="BalloonTextChar"/>
    <w:uiPriority w:val="99"/>
    <w:semiHidden/>
    <w:unhideWhenUsed/>
    <w:rsid w:val="00D013A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3AF"/>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D013AF"/>
    <w:pPr>
      <w:spacing w:before="1080"/>
    </w:pPr>
    <w:rPr>
      <w:b/>
      <w:color w:val="999999"/>
      <w:sz w:val="20"/>
    </w:rPr>
  </w:style>
  <w:style w:type="paragraph" w:customStyle="1" w:styleId="SAPTargetAudience">
    <w:name w:val="SAP_TargetAudience"/>
    <w:basedOn w:val="Normal"/>
    <w:locked/>
    <w:rsid w:val="00D013AF"/>
    <w:pPr>
      <w:ind w:left="170" w:right="170"/>
    </w:pPr>
  </w:style>
  <w:style w:type="table" w:customStyle="1" w:styleId="LightShading1">
    <w:name w:val="Light Shading1"/>
    <w:basedOn w:val="TableNormal"/>
    <w:uiPriority w:val="60"/>
    <w:locked/>
    <w:rsid w:val="00D013AF"/>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013AF"/>
    <w:pPr>
      <w:widowControl/>
      <w:suppressAutoHyphens w:val="0"/>
      <w:autoSpaceDN/>
      <w:textAlignment w:val="auto"/>
    </w:pPr>
    <w:rPr>
      <w:rFonts w:ascii="SAPSerifRegular" w:eastAsia="MS Mincho" w:hAnsi="SAPSerifRegular" w:cs="Times New Roman"/>
      <w:color w:val="0F4761" w:themeColor="accent1" w:themeShade="BF"/>
      <w:kern w:val="0"/>
      <w:sz w:val="24"/>
      <w:szCs w:val="24"/>
      <w:lang w:eastAsia="en-US"/>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B2DEF2" w:themeFill="accent1" w:themeFillTint="3F"/>
      </w:tcPr>
    </w:tblStylePr>
    <w:tblStylePr w:type="band1Horz">
      <w:rPr>
        <w:rFonts w:cs="Times New Roman"/>
      </w:rPr>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D013AF"/>
    <w:pPr>
      <w:widowControl/>
      <w:suppressAutoHyphens w:val="0"/>
      <w:autoSpaceDN/>
      <w:textAlignment w:val="auto"/>
    </w:pPr>
    <w:rPr>
      <w:rFonts w:ascii="SAPSerifRegular" w:eastAsia="MS Mincho" w:hAnsi="SAPSerifRegular" w:cs="Times New Roman"/>
      <w:color w:val="BF4E14" w:themeColor="accent2" w:themeShade="BF"/>
      <w:kern w:val="0"/>
      <w:sz w:val="24"/>
      <w:szCs w:val="24"/>
      <w:lang w:eastAsia="en-US"/>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9DBCC" w:themeFill="accent2" w:themeFillTint="3F"/>
      </w:tcPr>
    </w:tblStylePr>
    <w:tblStylePr w:type="band1Horz">
      <w:rPr>
        <w:rFonts w:cs="Times New Roman"/>
      </w:rPr>
      <w:tblPr/>
      <w:tcPr>
        <w:tcBorders>
          <w:left w:val="nil"/>
          <w:right w:val="nil"/>
          <w:insideH w:val="nil"/>
          <w:insideV w:val="nil"/>
        </w:tcBorders>
        <w:shd w:val="clear" w:color="auto" w:fill="F9DBCC" w:themeFill="accent2" w:themeFillTint="3F"/>
      </w:tcPr>
    </w:tblStylePr>
  </w:style>
  <w:style w:type="table" w:customStyle="1" w:styleId="LightList1">
    <w:name w:val="Light List1"/>
    <w:basedOn w:val="TableNormal"/>
    <w:uiPriority w:val="61"/>
    <w:locked/>
    <w:rsid w:val="00D013A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013AF"/>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0E2841"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013AF"/>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013AF"/>
    <w:pPr>
      <w:pageBreakBefore w:val="0"/>
      <w:numPr>
        <w:numId w:val="0"/>
      </w:numPr>
      <w:spacing w:before="480" w:after="0" w:line="276" w:lineRule="auto"/>
      <w:outlineLvl w:val="9"/>
    </w:pPr>
    <w:rPr>
      <w:rFonts w:asciiTheme="majorHAnsi" w:hAnsiTheme="majorHAnsi"/>
      <w:b/>
      <w:color w:val="0F4761" w:themeColor="accent1" w:themeShade="BF"/>
      <w:sz w:val="28"/>
    </w:rPr>
  </w:style>
  <w:style w:type="paragraph" w:customStyle="1" w:styleId="NoteParagraph">
    <w:name w:val="Note Paragraph"/>
    <w:basedOn w:val="Normal"/>
    <w:qFormat/>
    <w:rsid w:val="00D013AF"/>
    <w:pPr>
      <w:ind w:left="680"/>
    </w:pPr>
  </w:style>
  <w:style w:type="paragraph" w:customStyle="1" w:styleId="SAPGreenTextNotPrinted">
    <w:name w:val="SAP_GreenText_(NotPrinted)"/>
    <w:basedOn w:val="Normal"/>
    <w:next w:val="Normal"/>
    <w:link w:val="SAPGreenTextNotPrintedChar"/>
    <w:qFormat/>
    <w:rsid w:val="00D013AF"/>
    <w:rPr>
      <w:rFonts w:ascii="BentonSans Regular Italic" w:hAnsi="BentonSans Regular Italic"/>
      <w:vanish/>
      <w:color w:val="124F1A" w:themeColor="accent3" w:themeShade="BF"/>
    </w:rPr>
  </w:style>
  <w:style w:type="paragraph" w:customStyle="1" w:styleId="SAPHeader">
    <w:name w:val="SAP_Header"/>
    <w:basedOn w:val="Normal"/>
    <w:locked/>
    <w:rsid w:val="00D013AF"/>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013AF"/>
    <w:rPr>
      <w:rFonts w:cs="Times New Roman"/>
      <w:color w:val="808080"/>
    </w:rPr>
  </w:style>
  <w:style w:type="character" w:styleId="FollowedHyperlink">
    <w:name w:val="FollowedHyperlink"/>
    <w:basedOn w:val="DefaultParagraphFont"/>
    <w:uiPriority w:val="99"/>
    <w:semiHidden/>
    <w:unhideWhenUsed/>
    <w:rsid w:val="00D013AF"/>
    <w:rPr>
      <w:rFonts w:cs="Times New Roman"/>
      <w:color w:val="96607D" w:themeColor="followedHyperlink"/>
      <w:u w:val="single"/>
    </w:rPr>
  </w:style>
  <w:style w:type="character" w:styleId="SubtleEmphasis">
    <w:name w:val="Subtle Emphasis"/>
    <w:basedOn w:val="DefaultParagraphFont"/>
    <w:uiPriority w:val="19"/>
    <w:rsid w:val="00D013AF"/>
    <w:rPr>
      <w:rFonts w:cs="Times New Roman"/>
      <w:i/>
      <w:iCs/>
      <w:color w:val="808080" w:themeColor="text1" w:themeTint="7F"/>
    </w:rPr>
  </w:style>
  <w:style w:type="character" w:styleId="Strong">
    <w:name w:val="Strong"/>
    <w:basedOn w:val="DefaultParagraphFont"/>
    <w:uiPriority w:val="22"/>
    <w:rsid w:val="00D013AF"/>
    <w:rPr>
      <w:rFonts w:cs="Times New Roman"/>
      <w:b/>
      <w:bCs/>
    </w:rPr>
  </w:style>
  <w:style w:type="paragraph" w:customStyle="1" w:styleId="SAPCopyrightShort">
    <w:name w:val="SAP_CopyrightShort"/>
    <w:basedOn w:val="Normal"/>
    <w:locked/>
    <w:rsid w:val="00D013AF"/>
    <w:pPr>
      <w:spacing w:before="11760" w:after="0" w:line="220" w:lineRule="exact"/>
      <w:ind w:left="-1418" w:right="-567"/>
    </w:pPr>
  </w:style>
  <w:style w:type="paragraph" w:customStyle="1" w:styleId="SAPLastPageCopyright">
    <w:name w:val="SAP_LastPage_Copyright"/>
    <w:basedOn w:val="SAPCopyrightShort"/>
    <w:locked/>
    <w:rsid w:val="00D013AF"/>
  </w:style>
  <w:style w:type="paragraph" w:styleId="List">
    <w:name w:val="List"/>
    <w:basedOn w:val="Normal"/>
    <w:uiPriority w:val="99"/>
    <w:unhideWhenUsed/>
    <w:rsid w:val="00D013AF"/>
    <w:pPr>
      <w:ind w:left="340" w:hanging="340"/>
      <w:contextualSpacing/>
    </w:pPr>
  </w:style>
  <w:style w:type="paragraph" w:styleId="List2">
    <w:name w:val="List 2"/>
    <w:basedOn w:val="Normal"/>
    <w:uiPriority w:val="99"/>
    <w:unhideWhenUsed/>
    <w:rsid w:val="00D013AF"/>
    <w:pPr>
      <w:ind w:left="680" w:hanging="340"/>
      <w:contextualSpacing/>
    </w:pPr>
  </w:style>
  <w:style w:type="paragraph" w:styleId="List3">
    <w:name w:val="List 3"/>
    <w:basedOn w:val="Normal"/>
    <w:uiPriority w:val="99"/>
    <w:unhideWhenUsed/>
    <w:rsid w:val="00D013AF"/>
    <w:pPr>
      <w:ind w:left="1020" w:hanging="340"/>
      <w:contextualSpacing/>
    </w:pPr>
  </w:style>
  <w:style w:type="paragraph" w:styleId="DocumentMap">
    <w:name w:val="Document Map"/>
    <w:basedOn w:val="Normal"/>
    <w:link w:val="DocumentMapChar"/>
    <w:uiPriority w:val="99"/>
    <w:semiHidden/>
    <w:unhideWhenUsed/>
    <w:rsid w:val="00D013AF"/>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013AF"/>
    <w:rPr>
      <w:rFonts w:ascii="Tahoma" w:eastAsia="MS Mincho" w:hAnsi="Tahoma"/>
      <w:color w:val="000000" w:themeColor="text1"/>
      <w:kern w:val="0"/>
      <w:sz w:val="16"/>
      <w:szCs w:val="16"/>
      <w:lang w:eastAsia="en-US"/>
    </w:rPr>
  </w:style>
  <w:style w:type="paragraph" w:styleId="NoSpacing">
    <w:name w:val="No Spacing"/>
    <w:link w:val="NoSpacingChar"/>
    <w:uiPriority w:val="1"/>
    <w:rsid w:val="00D013AF"/>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D013AF"/>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D013AF"/>
    <w:rPr>
      <w:rFonts w:cs="Times New Roman"/>
      <w:i/>
      <w:iCs/>
    </w:rPr>
  </w:style>
  <w:style w:type="paragraph" w:styleId="Quote">
    <w:name w:val="Quote"/>
    <w:basedOn w:val="Normal"/>
    <w:next w:val="Normal"/>
    <w:link w:val="QuoteChar"/>
    <w:uiPriority w:val="29"/>
    <w:rsid w:val="00D013AF"/>
    <w:rPr>
      <w:i/>
      <w:iCs/>
    </w:rPr>
  </w:style>
  <w:style w:type="character" w:customStyle="1" w:styleId="QuoteChar">
    <w:name w:val="Quote Char"/>
    <w:basedOn w:val="DefaultParagraphFont"/>
    <w:link w:val="Quote"/>
    <w:uiPriority w:val="29"/>
    <w:rsid w:val="00D013AF"/>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D013AF"/>
    <w:rPr>
      <w:rFonts w:cs="Times New Roman"/>
      <w:smallCaps/>
      <w:color w:val="E97132" w:themeColor="accent2"/>
      <w:u w:val="single"/>
    </w:rPr>
  </w:style>
  <w:style w:type="paragraph" w:styleId="IntenseQuote">
    <w:name w:val="Intense Quote"/>
    <w:basedOn w:val="Normal"/>
    <w:next w:val="Normal"/>
    <w:link w:val="IntenseQuoteChar"/>
    <w:uiPriority w:val="30"/>
    <w:rsid w:val="00D013AF"/>
    <w:pPr>
      <w:pBdr>
        <w:bottom w:val="single" w:sz="4" w:space="4" w:color="156082" w:themeColor="accent1"/>
      </w:pBdr>
      <w:spacing w:before="200" w:after="280"/>
      <w:ind w:left="936" w:right="936"/>
    </w:pPr>
    <w:rPr>
      <w:b/>
      <w:bCs/>
      <w:i/>
      <w:iCs/>
      <w:color w:val="156082" w:themeColor="accent1"/>
    </w:rPr>
  </w:style>
  <w:style w:type="character" w:customStyle="1" w:styleId="IntenseQuoteChar">
    <w:name w:val="Intense Quote Char"/>
    <w:basedOn w:val="DefaultParagraphFont"/>
    <w:link w:val="IntenseQuote"/>
    <w:uiPriority w:val="30"/>
    <w:rsid w:val="00D013AF"/>
    <w:rPr>
      <w:rFonts w:ascii="BentonSans Book" w:eastAsia="MS Mincho" w:hAnsi="BentonSans Book" w:cs="Times New Roman"/>
      <w:b/>
      <w:bCs/>
      <w:i/>
      <w:iCs/>
      <w:color w:val="156082" w:themeColor="accent1"/>
      <w:kern w:val="0"/>
      <w:sz w:val="18"/>
      <w:szCs w:val="24"/>
      <w:lang w:eastAsia="en-US"/>
    </w:rPr>
  </w:style>
  <w:style w:type="character" w:styleId="IntenseReference">
    <w:name w:val="Intense Reference"/>
    <w:basedOn w:val="DefaultParagraphFont"/>
    <w:uiPriority w:val="32"/>
    <w:rsid w:val="00D013AF"/>
    <w:rPr>
      <w:rFonts w:cs="Times New Roman"/>
      <w:b/>
      <w:bCs/>
      <w:smallCaps/>
      <w:color w:val="E97132" w:themeColor="accent2"/>
      <w:spacing w:val="5"/>
      <w:u w:val="single"/>
    </w:rPr>
  </w:style>
  <w:style w:type="character" w:styleId="IntenseEmphasis">
    <w:name w:val="Intense Emphasis"/>
    <w:basedOn w:val="DefaultParagraphFont"/>
    <w:uiPriority w:val="21"/>
    <w:rsid w:val="00D013AF"/>
    <w:rPr>
      <w:rFonts w:cs="Times New Roman"/>
      <w:b/>
      <w:bCs/>
      <w:i/>
      <w:iCs/>
      <w:color w:val="156082" w:themeColor="accent1"/>
    </w:rPr>
  </w:style>
  <w:style w:type="paragraph" w:styleId="ListParagraph">
    <w:name w:val="List Paragraph"/>
    <w:basedOn w:val="Normal"/>
    <w:uiPriority w:val="34"/>
    <w:rsid w:val="00D013AF"/>
    <w:pPr>
      <w:ind w:left="720"/>
      <w:contextualSpacing/>
    </w:pPr>
  </w:style>
  <w:style w:type="character" w:styleId="BookTitle">
    <w:name w:val="Book Title"/>
    <w:basedOn w:val="DefaultParagraphFont"/>
    <w:uiPriority w:val="33"/>
    <w:rsid w:val="00D013AF"/>
    <w:rPr>
      <w:rFonts w:cs="Times New Roman"/>
      <w:b/>
      <w:bCs/>
      <w:smallCaps/>
      <w:spacing w:val="5"/>
    </w:rPr>
  </w:style>
  <w:style w:type="character" w:customStyle="1" w:styleId="SAPTextReference">
    <w:name w:val="SAP_TextReference"/>
    <w:basedOn w:val="SAPScreenElement"/>
    <w:uiPriority w:val="1"/>
    <w:qFormat/>
    <w:rsid w:val="00D013AF"/>
    <w:rPr>
      <w:rFonts w:ascii="BentonSans Book Italic" w:hAnsi="BentonSans Book Italic" w:cs="Times New Roman"/>
      <w:color w:val="auto"/>
    </w:rPr>
  </w:style>
  <w:style w:type="character" w:customStyle="1" w:styleId="Superscript">
    <w:name w:val="Superscript"/>
    <w:basedOn w:val="DefaultParagraphFont"/>
    <w:uiPriority w:val="1"/>
    <w:rsid w:val="00D013AF"/>
    <w:rPr>
      <w:rFonts w:cs="Times New Roman"/>
      <w:vertAlign w:val="superscript"/>
    </w:rPr>
  </w:style>
  <w:style w:type="character" w:customStyle="1" w:styleId="SAPGreenTextNotPrintedChar">
    <w:name w:val="SAP_GreenText_(NotPrinted) Char"/>
    <w:basedOn w:val="DefaultParagraphFont"/>
    <w:link w:val="SAPGreenTextNotPrinted"/>
    <w:rsid w:val="00D013AF"/>
    <w:rPr>
      <w:rFonts w:ascii="BentonSans Regular Italic" w:eastAsia="MS Mincho" w:hAnsi="BentonSans Regular Italic" w:cs="Times New Roman"/>
      <w:vanish/>
      <w:color w:val="124F1A"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D013AF"/>
    <w:rPr>
      <w:rFonts w:ascii="BentonSans Regular Italic" w:eastAsia="MS Mincho" w:hAnsi="BentonSans Regular Italic" w:cs="Times New Roman"/>
      <w:vanish/>
      <w:color w:val="124F1A" w:themeColor="accent3" w:themeShade="BF"/>
      <w:kern w:val="0"/>
      <w:sz w:val="18"/>
      <w:szCs w:val="24"/>
      <w:lang w:eastAsia="en-US"/>
    </w:rPr>
  </w:style>
  <w:style w:type="paragraph" w:styleId="BodyText">
    <w:name w:val="Body Text"/>
    <w:basedOn w:val="Normal"/>
    <w:link w:val="BodyTextChar"/>
    <w:rsid w:val="00D013AF"/>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013AF"/>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D013AF"/>
    <w:pPr>
      <w:spacing w:before="0" w:after="200" w:line="240" w:lineRule="auto"/>
    </w:pPr>
    <w:rPr>
      <w:i/>
      <w:iCs/>
      <w:color w:val="0E2841" w:themeColor="text2"/>
      <w:szCs w:val="18"/>
    </w:rPr>
  </w:style>
  <w:style w:type="paragraph" w:customStyle="1" w:styleId="SAPXMLCodeblock">
    <w:name w:val="SAP_XML_Codeblock"/>
    <w:basedOn w:val="Normal"/>
    <w:qFormat/>
    <w:rsid w:val="00D013AF"/>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8" TargetMode="External"/><Relationship Id="rId18" Type="http://schemas.openxmlformats.org/officeDocument/2006/relationships/hyperlink" Target="#unique_23" TargetMode="External"/><Relationship Id="rId26" Type="http://schemas.openxmlformats.org/officeDocument/2006/relationships/hyperlink" Target="#unique_31" TargetMode="External"/><Relationship Id="rId39" Type="http://schemas.openxmlformats.org/officeDocument/2006/relationships/footer" Target="footer5.xml"/><Relationship Id="rId21" Type="http://schemas.openxmlformats.org/officeDocument/2006/relationships/hyperlink" Target="#unique_26" TargetMode="External"/><Relationship Id="rId34" Type="http://schemas.openxmlformats.org/officeDocument/2006/relationships/footer" Target="footer2.xml"/><Relationship Id="rId42" Type="http://schemas.openxmlformats.org/officeDocument/2006/relationships/glossaryDocument" Target="glossary/document.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1" TargetMode="External"/><Relationship Id="rId20" Type="http://schemas.openxmlformats.org/officeDocument/2006/relationships/hyperlink" Target="#unique_25" TargetMode="External"/><Relationship Id="rId29" Type="http://schemas.openxmlformats.org/officeDocument/2006/relationships/hyperlink" Target="#unique_29"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create-new-open-mm-posting-period-bnz/purpose?" TargetMode="External"/><Relationship Id="rId24" Type="http://schemas.openxmlformats.org/officeDocument/2006/relationships/hyperlink" Target="#unique_29" TargetMode="External"/><Relationship Id="rId32" Type="http://schemas.openxmlformats.org/officeDocument/2006/relationships/header" Target="header2.xml"/><Relationship Id="rId37" Type="http://schemas.openxmlformats.org/officeDocument/2006/relationships/hyperlink" Target="http://www.sap.com/copyright" TargetMode="External"/><Relationship Id="rId40"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unique_20" TargetMode="External"/><Relationship Id="rId23" Type="http://schemas.openxmlformats.org/officeDocument/2006/relationships/hyperlink" Target="#unique_28" TargetMode="External"/><Relationship Id="rId28" Type="http://schemas.openxmlformats.org/officeDocument/2006/relationships/hyperlink" Target="#unique_28" TargetMode="External"/><Relationship Id="rId36" Type="http://schemas.openxmlformats.org/officeDocument/2006/relationships/footer" Target="footer3.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4"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9" TargetMode="External"/><Relationship Id="rId22" Type="http://schemas.openxmlformats.org/officeDocument/2006/relationships/hyperlink" Target="#unique_27" TargetMode="External"/><Relationship Id="rId27" Type="http://schemas.openxmlformats.org/officeDocument/2006/relationships/hyperlink" Target="#unique_26" TargetMode="External"/><Relationship Id="rId30" Type="http://schemas.openxmlformats.org/officeDocument/2006/relationships/hyperlink" Target="#unique_27" TargetMode="External"/><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unique_17" TargetMode="External"/><Relationship Id="rId17" Type="http://schemas.openxmlformats.org/officeDocument/2006/relationships/hyperlink" Target="#unique_22" TargetMode="External"/><Relationship Id="rId25" Type="http://schemas.openxmlformats.org/officeDocument/2006/relationships/hyperlink" Target="#unique_30" TargetMode="External"/><Relationship Id="rId33" Type="http://schemas.openxmlformats.org/officeDocument/2006/relationships/footer" Target="footer1.xml"/><Relationship Id="rId38"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22F36F4C394471A922B1EEB2AA2995"/>
        <w:category>
          <w:name w:val="General"/>
          <w:gallery w:val="placeholder"/>
        </w:category>
        <w:types>
          <w:type w:val="bbPlcHdr"/>
        </w:types>
        <w:behaviors>
          <w:behavior w:val="content"/>
        </w:behaviors>
        <w:guid w:val="{718854E6-60E5-4EB0-B648-7EEB170D8155}"/>
      </w:docPartPr>
      <w:docPartBody>
        <w:p w:rsidR="00741717" w:rsidRDefault="00741717" w:rsidP="00741717">
          <w:pPr>
            <w:pStyle w:val="8A22F36F4C394471A922B1EEB2AA2995"/>
          </w:pPr>
          <w:r>
            <w:t>Enter Scope Item Name</w:t>
          </w:r>
        </w:p>
      </w:docPartBody>
    </w:docPart>
    <w:docPart>
      <w:docPartPr>
        <w:name w:val="F182E0D60414445AA9C58D369A6F6572"/>
        <w:category>
          <w:name w:val="General"/>
          <w:gallery w:val="placeholder"/>
        </w:category>
        <w:types>
          <w:type w:val="bbPlcHdr"/>
        </w:types>
        <w:behaviors>
          <w:behavior w:val="content"/>
        </w:behaviors>
        <w:guid w:val="{CFF23DA4-B968-429D-BB9F-CFB6350E60DF}"/>
      </w:docPartPr>
      <w:docPartBody>
        <w:p w:rsidR="00741717" w:rsidRDefault="00741717" w:rsidP="00741717">
          <w:pPr>
            <w:pStyle w:val="F182E0D60414445AA9C58D369A6F657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717"/>
    <w:rsid w:val="00741717"/>
    <w:rsid w:val="00A00EF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385149DA3F4F3192C7E32E6AB701E8">
    <w:name w:val="05385149DA3F4F3192C7E32E6AB701E8"/>
    <w:rsid w:val="00741717"/>
  </w:style>
  <w:style w:type="paragraph" w:customStyle="1" w:styleId="8A22F36F4C394471A922B1EEB2AA2995">
    <w:name w:val="8A22F36F4C394471A922B1EEB2AA2995"/>
    <w:rsid w:val="00741717"/>
  </w:style>
  <w:style w:type="paragraph" w:customStyle="1" w:styleId="F182E0D60414445AA9C58D369A6F6572">
    <w:name w:val="F182E0D60414445AA9C58D369A6F6572"/>
    <w:rsid w:val="00741717"/>
  </w:style>
  <w:style w:type="paragraph" w:customStyle="1" w:styleId="12FD430775C44A6FAC8FCA08EE5FFBE6">
    <w:name w:val="12FD430775C44A6FAC8FCA08EE5FFBE6"/>
    <w:rsid w:val="00741717"/>
  </w:style>
  <w:style w:type="paragraph" w:customStyle="1" w:styleId="1218E88029C04041970FB04A0F6DA489">
    <w:name w:val="1218E88029C04041970FB04A0F6DA489"/>
    <w:rsid w:val="007417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11450</Words>
  <Characters>65268</Characters>
  <Application>Microsoft Office Word</Application>
  <DocSecurity>4</DocSecurity>
  <Lines>543</Lines>
  <Paragraphs>153</Paragraphs>
  <ScaleCrop>false</ScaleCrop>
  <Company/>
  <LinksUpToDate>false</LinksUpToDate>
  <CharactersWithSpaces>76565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2025-02-21T11:29:00Z</dcterms:created>
  <dcterms:modified xsi:type="dcterms:W3CDTF">2025-02-21T11:29:00Z</dcterms:modified>
</cp:coreProperties>
</file>