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954BF" w14:paraId="55D79BE3" w14:textId="77777777" w:rsidTr="000471EA">
        <w:trPr>
          <w:trHeight w:val="636"/>
        </w:trPr>
        <w:tc>
          <w:tcPr>
            <w:tcW w:w="3227" w:type="dxa"/>
          </w:tcPr>
          <w:p w14:paraId="39EB73F3" w14:textId="77777777" w:rsidR="005954BF" w:rsidRPr="006A4D17" w:rsidRDefault="005954BF" w:rsidP="000471EA">
            <w:bookmarkStart w:id="0" w:name="unique_1"/>
            <w:bookmarkStart w:id="1" w:name="_Hlk107001998"/>
            <w:r w:rsidRPr="006A4D17">
              <w:rPr>
                <w:noProof/>
              </w:rPr>
              <w:drawing>
                <wp:anchor distT="0" distB="0" distL="114300" distR="114300" simplePos="0" relativeHeight="251659264" behindDoc="1" locked="0" layoutInCell="1" allowOverlap="1" wp14:anchorId="3E90A18C" wp14:editId="4D925F2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66BD439" w14:textId="0DC6105F" w:rsidR="005954BF" w:rsidRPr="00E540A2" w:rsidRDefault="005954BF" w:rsidP="005954BF">
            <w:pPr>
              <w:pStyle w:val="SAPCollateralType"/>
            </w:pPr>
            <w:r>
              <w:t>Test Script</w:t>
            </w:r>
          </w:p>
          <w:p w14:paraId="51B9895D" w14:textId="6FB68856" w:rsidR="005954BF" w:rsidRPr="00CF3F1C" w:rsidRDefault="005954BF" w:rsidP="005954BF">
            <w:pPr>
              <w:pStyle w:val="SAPDocumentVersion"/>
            </w:pPr>
            <w:r>
              <w:t>SAP S/4HANA - 05-09-24</w:t>
            </w:r>
          </w:p>
        </w:tc>
      </w:tr>
      <w:tr w:rsidR="005954BF" w14:paraId="643AD135" w14:textId="77777777" w:rsidTr="000471EA">
        <w:trPr>
          <w:trHeight w:hRule="exact" w:val="1656"/>
        </w:trPr>
        <w:tc>
          <w:tcPr>
            <w:tcW w:w="3227" w:type="dxa"/>
          </w:tcPr>
          <w:p w14:paraId="4B842AE8" w14:textId="77777777" w:rsidR="005954BF" w:rsidRPr="006A4D17" w:rsidRDefault="005954BF" w:rsidP="000471EA"/>
        </w:tc>
        <w:tc>
          <w:tcPr>
            <w:tcW w:w="11340" w:type="dxa"/>
          </w:tcPr>
          <w:p w14:paraId="4073789D" w14:textId="489938B7" w:rsidR="005954BF" w:rsidRDefault="005954BF" w:rsidP="005954BF">
            <w:pPr>
              <w:pStyle w:val="SAPMainTitle"/>
            </w:pPr>
            <w:bookmarkStart w:id="2" w:name="maintitle"/>
            <w:r>
              <w:t>Handling Unit Management (4MM_DE)</w:t>
            </w:r>
            <w:bookmarkEnd w:id="2"/>
            <w:r w:rsidRPr="00585F3D">
              <w:t xml:space="preserve"> </w:t>
            </w:r>
          </w:p>
          <w:p w14:paraId="28E707A3" w14:textId="77777777" w:rsidR="005954BF" w:rsidRDefault="005954BF" w:rsidP="000471EA"/>
          <w:p w14:paraId="421CC192" w14:textId="77777777" w:rsidR="005954BF" w:rsidRPr="00585F3D" w:rsidRDefault="005954BF" w:rsidP="000471EA">
            <w:r w:rsidRPr="00DE3655">
              <w:rPr>
                <w:b/>
                <w:bCs/>
                <w:noProof/>
                <w:szCs w:val="28"/>
              </w:rPr>
              <w:drawing>
                <wp:anchor distT="0" distB="0" distL="114300" distR="114300" simplePos="0" relativeHeight="251660288" behindDoc="1" locked="0" layoutInCell="1" allowOverlap="1" wp14:anchorId="035A7A6D" wp14:editId="41174DB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954BF" w14:paraId="18E658F3" w14:textId="77777777" w:rsidTr="000471EA">
        <w:trPr>
          <w:trHeight w:hRule="exact" w:val="481"/>
        </w:trPr>
        <w:tc>
          <w:tcPr>
            <w:tcW w:w="3227" w:type="dxa"/>
          </w:tcPr>
          <w:p w14:paraId="3F78CFEC" w14:textId="77777777" w:rsidR="005954BF" w:rsidRDefault="005954BF" w:rsidP="000471EA"/>
        </w:tc>
        <w:tc>
          <w:tcPr>
            <w:tcW w:w="11340" w:type="dxa"/>
          </w:tcPr>
          <w:p w14:paraId="18CD5945" w14:textId="77777777" w:rsidR="005954BF" w:rsidRDefault="005954BF" w:rsidP="000471EA">
            <w:pPr>
              <w:pStyle w:val="SAPSecurityLevel"/>
              <w:jc w:val="left"/>
            </w:pPr>
            <w:r>
              <w:t>PUBLIC</w:t>
            </w:r>
          </w:p>
        </w:tc>
      </w:tr>
    </w:tbl>
    <w:p w14:paraId="57EF348C" w14:textId="77777777" w:rsidR="005954BF" w:rsidRPr="009B6859" w:rsidRDefault="005954BF" w:rsidP="007A01BE">
      <w:pPr>
        <w:pStyle w:val="SAPKeyblockTitle"/>
      </w:pPr>
      <w:r w:rsidRPr="009B6859">
        <w:t>Table of Contents</w:t>
      </w:r>
      <w:r w:rsidRPr="00BE29C5">
        <w:rPr>
          <w:rFonts w:ascii="BentonSans Book" w:hAnsi="BentonSans Book"/>
          <w:noProof/>
          <w:color w:val="000000" w:themeColor="text1"/>
          <w:sz w:val="18"/>
        </w:rPr>
        <w:t xml:space="preserve"> </w:t>
      </w:r>
    </w:p>
    <w:p w14:paraId="66B150E4" w14:textId="31D14C87" w:rsidR="005954BF" w:rsidRDefault="005954B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4771" w:history="1">
        <w:r w:rsidRPr="00521B6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Purpose</w:t>
        </w:r>
        <w:r>
          <w:rPr>
            <w:noProof/>
            <w:webHidden/>
          </w:rPr>
          <w:tab/>
        </w:r>
        <w:r>
          <w:rPr>
            <w:noProof/>
            <w:webHidden/>
          </w:rPr>
          <w:fldChar w:fldCharType="begin"/>
        </w:r>
        <w:r>
          <w:rPr>
            <w:noProof/>
            <w:webHidden/>
          </w:rPr>
          <w:instrText xml:space="preserve"> PAGEREF _Toc176514771 \h </w:instrText>
        </w:r>
        <w:r>
          <w:rPr>
            <w:noProof/>
            <w:webHidden/>
          </w:rPr>
        </w:r>
        <w:r>
          <w:rPr>
            <w:noProof/>
            <w:webHidden/>
          </w:rPr>
          <w:fldChar w:fldCharType="separate"/>
        </w:r>
        <w:r>
          <w:rPr>
            <w:noProof/>
            <w:webHidden/>
          </w:rPr>
          <w:t>3</w:t>
        </w:r>
        <w:r>
          <w:rPr>
            <w:noProof/>
            <w:webHidden/>
          </w:rPr>
          <w:fldChar w:fldCharType="end"/>
        </w:r>
      </w:hyperlink>
    </w:p>
    <w:p w14:paraId="3B791EEF" w14:textId="323D4693" w:rsidR="005954BF" w:rsidRDefault="005954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4772" w:history="1">
        <w:r w:rsidRPr="00521B6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Prerequisites</w:t>
        </w:r>
        <w:r>
          <w:rPr>
            <w:noProof/>
            <w:webHidden/>
          </w:rPr>
          <w:tab/>
        </w:r>
        <w:r>
          <w:rPr>
            <w:noProof/>
            <w:webHidden/>
          </w:rPr>
          <w:fldChar w:fldCharType="begin"/>
        </w:r>
        <w:r>
          <w:rPr>
            <w:noProof/>
            <w:webHidden/>
          </w:rPr>
          <w:instrText xml:space="preserve"> PAGEREF _Toc176514772 \h </w:instrText>
        </w:r>
        <w:r>
          <w:rPr>
            <w:noProof/>
            <w:webHidden/>
          </w:rPr>
        </w:r>
        <w:r>
          <w:rPr>
            <w:noProof/>
            <w:webHidden/>
          </w:rPr>
          <w:fldChar w:fldCharType="separate"/>
        </w:r>
        <w:r>
          <w:rPr>
            <w:noProof/>
            <w:webHidden/>
          </w:rPr>
          <w:t>4</w:t>
        </w:r>
        <w:r>
          <w:rPr>
            <w:noProof/>
            <w:webHidden/>
          </w:rPr>
          <w:fldChar w:fldCharType="end"/>
        </w:r>
      </w:hyperlink>
    </w:p>
    <w:p w14:paraId="30A49B14" w14:textId="086E4330"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773" w:history="1">
        <w:r w:rsidRPr="00521B6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System Access</w:t>
        </w:r>
        <w:r>
          <w:rPr>
            <w:noProof/>
            <w:webHidden/>
          </w:rPr>
          <w:tab/>
        </w:r>
        <w:r>
          <w:rPr>
            <w:noProof/>
            <w:webHidden/>
          </w:rPr>
          <w:fldChar w:fldCharType="begin"/>
        </w:r>
        <w:r>
          <w:rPr>
            <w:noProof/>
            <w:webHidden/>
          </w:rPr>
          <w:instrText xml:space="preserve"> PAGEREF _Toc176514773 \h </w:instrText>
        </w:r>
        <w:r>
          <w:rPr>
            <w:noProof/>
            <w:webHidden/>
          </w:rPr>
        </w:r>
        <w:r>
          <w:rPr>
            <w:noProof/>
            <w:webHidden/>
          </w:rPr>
          <w:fldChar w:fldCharType="separate"/>
        </w:r>
        <w:r>
          <w:rPr>
            <w:noProof/>
            <w:webHidden/>
          </w:rPr>
          <w:t>4</w:t>
        </w:r>
        <w:r>
          <w:rPr>
            <w:noProof/>
            <w:webHidden/>
          </w:rPr>
          <w:fldChar w:fldCharType="end"/>
        </w:r>
      </w:hyperlink>
    </w:p>
    <w:p w14:paraId="35DE2974" w14:textId="6948464C"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774" w:history="1">
        <w:r w:rsidRPr="00521B6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Roles</w:t>
        </w:r>
        <w:r>
          <w:rPr>
            <w:noProof/>
            <w:webHidden/>
          </w:rPr>
          <w:tab/>
        </w:r>
        <w:r>
          <w:rPr>
            <w:noProof/>
            <w:webHidden/>
          </w:rPr>
          <w:fldChar w:fldCharType="begin"/>
        </w:r>
        <w:r>
          <w:rPr>
            <w:noProof/>
            <w:webHidden/>
          </w:rPr>
          <w:instrText xml:space="preserve"> PAGEREF _Toc176514774 \h </w:instrText>
        </w:r>
        <w:r>
          <w:rPr>
            <w:noProof/>
            <w:webHidden/>
          </w:rPr>
        </w:r>
        <w:r>
          <w:rPr>
            <w:noProof/>
            <w:webHidden/>
          </w:rPr>
          <w:fldChar w:fldCharType="separate"/>
        </w:r>
        <w:r>
          <w:rPr>
            <w:noProof/>
            <w:webHidden/>
          </w:rPr>
          <w:t>4</w:t>
        </w:r>
        <w:r>
          <w:rPr>
            <w:noProof/>
            <w:webHidden/>
          </w:rPr>
          <w:fldChar w:fldCharType="end"/>
        </w:r>
      </w:hyperlink>
    </w:p>
    <w:p w14:paraId="26E92328" w14:textId="4E7AC903"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775" w:history="1">
        <w:r w:rsidRPr="00521B6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Master Data, Organizational Data, and Other Data</w:t>
        </w:r>
        <w:r>
          <w:rPr>
            <w:noProof/>
            <w:webHidden/>
          </w:rPr>
          <w:tab/>
        </w:r>
        <w:r>
          <w:rPr>
            <w:noProof/>
            <w:webHidden/>
          </w:rPr>
          <w:fldChar w:fldCharType="begin"/>
        </w:r>
        <w:r>
          <w:rPr>
            <w:noProof/>
            <w:webHidden/>
          </w:rPr>
          <w:instrText xml:space="preserve"> PAGEREF _Toc176514775 \h </w:instrText>
        </w:r>
        <w:r>
          <w:rPr>
            <w:noProof/>
            <w:webHidden/>
          </w:rPr>
        </w:r>
        <w:r>
          <w:rPr>
            <w:noProof/>
            <w:webHidden/>
          </w:rPr>
          <w:fldChar w:fldCharType="separate"/>
        </w:r>
        <w:r>
          <w:rPr>
            <w:noProof/>
            <w:webHidden/>
          </w:rPr>
          <w:t>5</w:t>
        </w:r>
        <w:r>
          <w:rPr>
            <w:noProof/>
            <w:webHidden/>
          </w:rPr>
          <w:fldChar w:fldCharType="end"/>
        </w:r>
      </w:hyperlink>
    </w:p>
    <w:p w14:paraId="58F66B1B" w14:textId="274A4468"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776" w:history="1">
        <w:r w:rsidRPr="00521B6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Business Conditions</w:t>
        </w:r>
        <w:r>
          <w:rPr>
            <w:noProof/>
            <w:webHidden/>
          </w:rPr>
          <w:tab/>
        </w:r>
        <w:r>
          <w:rPr>
            <w:noProof/>
            <w:webHidden/>
          </w:rPr>
          <w:fldChar w:fldCharType="begin"/>
        </w:r>
        <w:r>
          <w:rPr>
            <w:noProof/>
            <w:webHidden/>
          </w:rPr>
          <w:instrText xml:space="preserve"> PAGEREF _Toc176514776 \h </w:instrText>
        </w:r>
        <w:r>
          <w:rPr>
            <w:noProof/>
            <w:webHidden/>
          </w:rPr>
        </w:r>
        <w:r>
          <w:rPr>
            <w:noProof/>
            <w:webHidden/>
          </w:rPr>
          <w:fldChar w:fldCharType="separate"/>
        </w:r>
        <w:r>
          <w:rPr>
            <w:noProof/>
            <w:webHidden/>
          </w:rPr>
          <w:t>7</w:t>
        </w:r>
        <w:r>
          <w:rPr>
            <w:noProof/>
            <w:webHidden/>
          </w:rPr>
          <w:fldChar w:fldCharType="end"/>
        </w:r>
      </w:hyperlink>
    </w:p>
    <w:p w14:paraId="0077BFC8" w14:textId="1379BED6"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777" w:history="1">
        <w:r w:rsidRPr="00521B6D">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Preliminary Steps</w:t>
        </w:r>
        <w:r>
          <w:rPr>
            <w:noProof/>
            <w:webHidden/>
          </w:rPr>
          <w:tab/>
        </w:r>
        <w:r>
          <w:rPr>
            <w:noProof/>
            <w:webHidden/>
          </w:rPr>
          <w:fldChar w:fldCharType="begin"/>
        </w:r>
        <w:r>
          <w:rPr>
            <w:noProof/>
            <w:webHidden/>
          </w:rPr>
          <w:instrText xml:space="preserve"> PAGEREF _Toc176514777 \h </w:instrText>
        </w:r>
        <w:r>
          <w:rPr>
            <w:noProof/>
            <w:webHidden/>
          </w:rPr>
        </w:r>
        <w:r>
          <w:rPr>
            <w:noProof/>
            <w:webHidden/>
          </w:rPr>
          <w:fldChar w:fldCharType="separate"/>
        </w:r>
        <w:r>
          <w:rPr>
            <w:noProof/>
            <w:webHidden/>
          </w:rPr>
          <w:t>7</w:t>
        </w:r>
        <w:r>
          <w:rPr>
            <w:noProof/>
            <w:webHidden/>
          </w:rPr>
          <w:fldChar w:fldCharType="end"/>
        </w:r>
      </w:hyperlink>
    </w:p>
    <w:p w14:paraId="0D050E63" w14:textId="10AECFC6"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78" w:history="1">
        <w:r w:rsidRPr="00521B6D">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Packaging Material</w:t>
        </w:r>
        <w:r>
          <w:rPr>
            <w:noProof/>
            <w:webHidden/>
          </w:rPr>
          <w:tab/>
        </w:r>
        <w:r>
          <w:rPr>
            <w:noProof/>
            <w:webHidden/>
          </w:rPr>
          <w:fldChar w:fldCharType="begin"/>
        </w:r>
        <w:r>
          <w:rPr>
            <w:noProof/>
            <w:webHidden/>
          </w:rPr>
          <w:instrText xml:space="preserve"> PAGEREF _Toc176514778 \h </w:instrText>
        </w:r>
        <w:r>
          <w:rPr>
            <w:noProof/>
            <w:webHidden/>
          </w:rPr>
        </w:r>
        <w:r>
          <w:rPr>
            <w:noProof/>
            <w:webHidden/>
          </w:rPr>
          <w:fldChar w:fldCharType="separate"/>
        </w:r>
        <w:r>
          <w:rPr>
            <w:noProof/>
            <w:webHidden/>
          </w:rPr>
          <w:t>7</w:t>
        </w:r>
        <w:r>
          <w:rPr>
            <w:noProof/>
            <w:webHidden/>
          </w:rPr>
          <w:fldChar w:fldCharType="end"/>
        </w:r>
      </w:hyperlink>
    </w:p>
    <w:p w14:paraId="16059E52" w14:textId="5CF92E17"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79" w:history="1">
        <w:r w:rsidRPr="00521B6D">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Manage Packing Instruction</w:t>
        </w:r>
        <w:r>
          <w:rPr>
            <w:noProof/>
            <w:webHidden/>
          </w:rPr>
          <w:tab/>
        </w:r>
        <w:r>
          <w:rPr>
            <w:noProof/>
            <w:webHidden/>
          </w:rPr>
          <w:fldChar w:fldCharType="begin"/>
        </w:r>
        <w:r>
          <w:rPr>
            <w:noProof/>
            <w:webHidden/>
          </w:rPr>
          <w:instrText xml:space="preserve"> PAGEREF _Toc176514779 \h </w:instrText>
        </w:r>
        <w:r>
          <w:rPr>
            <w:noProof/>
            <w:webHidden/>
          </w:rPr>
        </w:r>
        <w:r>
          <w:rPr>
            <w:noProof/>
            <w:webHidden/>
          </w:rPr>
          <w:fldChar w:fldCharType="separate"/>
        </w:r>
        <w:r>
          <w:rPr>
            <w:noProof/>
            <w:webHidden/>
          </w:rPr>
          <w:t>8</w:t>
        </w:r>
        <w:r>
          <w:rPr>
            <w:noProof/>
            <w:webHidden/>
          </w:rPr>
          <w:fldChar w:fldCharType="end"/>
        </w:r>
      </w:hyperlink>
    </w:p>
    <w:p w14:paraId="70977129" w14:textId="25027CE8" w:rsidR="005954BF" w:rsidRDefault="005954B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4780" w:history="1">
        <w:r w:rsidRPr="00521B6D">
          <w:rPr>
            <w:rStyle w:val="Hyperlink"/>
            <w:noProof/>
          </w:rPr>
          <w:t>2.5.2.1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Packing Instruction</w:t>
        </w:r>
        <w:r>
          <w:rPr>
            <w:noProof/>
            <w:webHidden/>
          </w:rPr>
          <w:tab/>
        </w:r>
        <w:r>
          <w:rPr>
            <w:noProof/>
            <w:webHidden/>
          </w:rPr>
          <w:fldChar w:fldCharType="begin"/>
        </w:r>
        <w:r>
          <w:rPr>
            <w:noProof/>
            <w:webHidden/>
          </w:rPr>
          <w:instrText xml:space="preserve"> PAGEREF _Toc176514780 \h </w:instrText>
        </w:r>
        <w:r>
          <w:rPr>
            <w:noProof/>
            <w:webHidden/>
          </w:rPr>
        </w:r>
        <w:r>
          <w:rPr>
            <w:noProof/>
            <w:webHidden/>
          </w:rPr>
          <w:fldChar w:fldCharType="separate"/>
        </w:r>
        <w:r>
          <w:rPr>
            <w:noProof/>
            <w:webHidden/>
          </w:rPr>
          <w:t>8</w:t>
        </w:r>
        <w:r>
          <w:rPr>
            <w:noProof/>
            <w:webHidden/>
          </w:rPr>
          <w:fldChar w:fldCharType="end"/>
        </w:r>
      </w:hyperlink>
    </w:p>
    <w:p w14:paraId="7CDD3162" w14:textId="70FBAADA" w:rsidR="005954BF" w:rsidRDefault="005954B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4781" w:history="1">
        <w:r w:rsidRPr="00521B6D">
          <w:rPr>
            <w:rStyle w:val="Hyperlink"/>
            <w:noProof/>
          </w:rPr>
          <w:t>2.5.2.2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Packing Instruction Determination</w:t>
        </w:r>
        <w:r>
          <w:rPr>
            <w:noProof/>
            <w:webHidden/>
          </w:rPr>
          <w:tab/>
        </w:r>
        <w:r>
          <w:rPr>
            <w:noProof/>
            <w:webHidden/>
          </w:rPr>
          <w:fldChar w:fldCharType="begin"/>
        </w:r>
        <w:r>
          <w:rPr>
            <w:noProof/>
            <w:webHidden/>
          </w:rPr>
          <w:instrText xml:space="preserve"> PAGEREF _Toc176514781 \h </w:instrText>
        </w:r>
        <w:r>
          <w:rPr>
            <w:noProof/>
            <w:webHidden/>
          </w:rPr>
        </w:r>
        <w:r>
          <w:rPr>
            <w:noProof/>
            <w:webHidden/>
          </w:rPr>
          <w:fldChar w:fldCharType="separate"/>
        </w:r>
        <w:r>
          <w:rPr>
            <w:noProof/>
            <w:webHidden/>
          </w:rPr>
          <w:t>9</w:t>
        </w:r>
        <w:r>
          <w:rPr>
            <w:noProof/>
            <w:webHidden/>
          </w:rPr>
          <w:fldChar w:fldCharType="end"/>
        </w:r>
      </w:hyperlink>
    </w:p>
    <w:p w14:paraId="4CBC6C05" w14:textId="170AD804"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82" w:history="1">
        <w:r w:rsidRPr="00521B6D">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Outbound Delivery</w:t>
        </w:r>
        <w:r>
          <w:rPr>
            <w:noProof/>
            <w:webHidden/>
          </w:rPr>
          <w:tab/>
        </w:r>
        <w:r>
          <w:rPr>
            <w:noProof/>
            <w:webHidden/>
          </w:rPr>
          <w:fldChar w:fldCharType="begin"/>
        </w:r>
        <w:r>
          <w:rPr>
            <w:noProof/>
            <w:webHidden/>
          </w:rPr>
          <w:instrText xml:space="preserve"> PAGEREF _Toc176514782 \h </w:instrText>
        </w:r>
        <w:r>
          <w:rPr>
            <w:noProof/>
            <w:webHidden/>
          </w:rPr>
        </w:r>
        <w:r>
          <w:rPr>
            <w:noProof/>
            <w:webHidden/>
          </w:rPr>
          <w:fldChar w:fldCharType="separate"/>
        </w:r>
        <w:r>
          <w:rPr>
            <w:noProof/>
            <w:webHidden/>
          </w:rPr>
          <w:t>11</w:t>
        </w:r>
        <w:r>
          <w:rPr>
            <w:noProof/>
            <w:webHidden/>
          </w:rPr>
          <w:fldChar w:fldCharType="end"/>
        </w:r>
      </w:hyperlink>
    </w:p>
    <w:p w14:paraId="7388D98D" w14:textId="2AB5D6B7"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83" w:history="1">
        <w:r w:rsidRPr="00521B6D">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Purchase Order</w:t>
        </w:r>
        <w:r>
          <w:rPr>
            <w:noProof/>
            <w:webHidden/>
          </w:rPr>
          <w:tab/>
        </w:r>
        <w:r>
          <w:rPr>
            <w:noProof/>
            <w:webHidden/>
          </w:rPr>
          <w:fldChar w:fldCharType="begin"/>
        </w:r>
        <w:r>
          <w:rPr>
            <w:noProof/>
            <w:webHidden/>
          </w:rPr>
          <w:instrText xml:space="preserve"> PAGEREF _Toc176514783 \h </w:instrText>
        </w:r>
        <w:r>
          <w:rPr>
            <w:noProof/>
            <w:webHidden/>
          </w:rPr>
        </w:r>
        <w:r>
          <w:rPr>
            <w:noProof/>
            <w:webHidden/>
          </w:rPr>
          <w:fldChar w:fldCharType="separate"/>
        </w:r>
        <w:r>
          <w:rPr>
            <w:noProof/>
            <w:webHidden/>
          </w:rPr>
          <w:t>12</w:t>
        </w:r>
        <w:r>
          <w:rPr>
            <w:noProof/>
            <w:webHidden/>
          </w:rPr>
          <w:fldChar w:fldCharType="end"/>
        </w:r>
      </w:hyperlink>
    </w:p>
    <w:p w14:paraId="640ED8FA" w14:textId="5FC2CA6F" w:rsidR="005954BF" w:rsidRDefault="005954B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4784" w:history="1">
        <w:r w:rsidRPr="00521B6D">
          <w:rPr>
            <w:rStyle w:val="Hyperlink"/>
            <w:noProof/>
          </w:rPr>
          <w:t>2.5.4.1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Option A: Create Purchase Order with Confirmation</w:t>
        </w:r>
        <w:r>
          <w:rPr>
            <w:noProof/>
            <w:webHidden/>
          </w:rPr>
          <w:tab/>
        </w:r>
        <w:r>
          <w:rPr>
            <w:noProof/>
            <w:webHidden/>
          </w:rPr>
          <w:fldChar w:fldCharType="begin"/>
        </w:r>
        <w:r>
          <w:rPr>
            <w:noProof/>
            <w:webHidden/>
          </w:rPr>
          <w:instrText xml:space="preserve"> PAGEREF _Toc176514784 \h </w:instrText>
        </w:r>
        <w:r>
          <w:rPr>
            <w:noProof/>
            <w:webHidden/>
          </w:rPr>
        </w:r>
        <w:r>
          <w:rPr>
            <w:noProof/>
            <w:webHidden/>
          </w:rPr>
          <w:fldChar w:fldCharType="separate"/>
        </w:r>
        <w:r>
          <w:rPr>
            <w:noProof/>
            <w:webHidden/>
          </w:rPr>
          <w:t>12</w:t>
        </w:r>
        <w:r>
          <w:rPr>
            <w:noProof/>
            <w:webHidden/>
          </w:rPr>
          <w:fldChar w:fldCharType="end"/>
        </w:r>
      </w:hyperlink>
    </w:p>
    <w:p w14:paraId="28A6D83F" w14:textId="0A1B84BE" w:rsidR="005954BF" w:rsidRDefault="005954B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4785" w:history="1">
        <w:r w:rsidRPr="00521B6D">
          <w:rPr>
            <w:rStyle w:val="Hyperlink"/>
            <w:noProof/>
          </w:rPr>
          <w:t>2.5.4.2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Option B: Create Purchase Order with Inbound Delivery</w:t>
        </w:r>
        <w:r>
          <w:rPr>
            <w:noProof/>
            <w:webHidden/>
          </w:rPr>
          <w:tab/>
        </w:r>
        <w:r>
          <w:rPr>
            <w:noProof/>
            <w:webHidden/>
          </w:rPr>
          <w:fldChar w:fldCharType="begin"/>
        </w:r>
        <w:r>
          <w:rPr>
            <w:noProof/>
            <w:webHidden/>
          </w:rPr>
          <w:instrText xml:space="preserve"> PAGEREF _Toc176514785 \h </w:instrText>
        </w:r>
        <w:r>
          <w:rPr>
            <w:noProof/>
            <w:webHidden/>
          </w:rPr>
        </w:r>
        <w:r>
          <w:rPr>
            <w:noProof/>
            <w:webHidden/>
          </w:rPr>
          <w:fldChar w:fldCharType="separate"/>
        </w:r>
        <w:r>
          <w:rPr>
            <w:noProof/>
            <w:webHidden/>
          </w:rPr>
          <w:t>14</w:t>
        </w:r>
        <w:r>
          <w:rPr>
            <w:noProof/>
            <w:webHidden/>
          </w:rPr>
          <w:fldChar w:fldCharType="end"/>
        </w:r>
      </w:hyperlink>
    </w:p>
    <w:p w14:paraId="23C2B22B" w14:textId="547FFF95"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86" w:history="1">
        <w:r w:rsidRPr="00521B6D">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Inbound Delivery</w:t>
        </w:r>
        <w:r>
          <w:rPr>
            <w:noProof/>
            <w:webHidden/>
          </w:rPr>
          <w:tab/>
        </w:r>
        <w:r>
          <w:rPr>
            <w:noProof/>
            <w:webHidden/>
          </w:rPr>
          <w:fldChar w:fldCharType="begin"/>
        </w:r>
        <w:r>
          <w:rPr>
            <w:noProof/>
            <w:webHidden/>
          </w:rPr>
          <w:instrText xml:space="preserve"> PAGEREF _Toc176514786 \h </w:instrText>
        </w:r>
        <w:r>
          <w:rPr>
            <w:noProof/>
            <w:webHidden/>
          </w:rPr>
        </w:r>
        <w:r>
          <w:rPr>
            <w:noProof/>
            <w:webHidden/>
          </w:rPr>
          <w:fldChar w:fldCharType="separate"/>
        </w:r>
        <w:r>
          <w:rPr>
            <w:noProof/>
            <w:webHidden/>
          </w:rPr>
          <w:t>15</w:t>
        </w:r>
        <w:r>
          <w:rPr>
            <w:noProof/>
            <w:webHidden/>
          </w:rPr>
          <w:fldChar w:fldCharType="end"/>
        </w:r>
      </w:hyperlink>
    </w:p>
    <w:p w14:paraId="7F39E7D2" w14:textId="47F0D132" w:rsidR="005954BF" w:rsidRDefault="005954B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4787" w:history="1">
        <w:r w:rsidRPr="00521B6D">
          <w:rPr>
            <w:rStyle w:val="Hyperlink"/>
            <w:noProof/>
          </w:rPr>
          <w:t>2.5.5.1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Option A: Create Inbound Delivery</w:t>
        </w:r>
        <w:r>
          <w:rPr>
            <w:noProof/>
            <w:webHidden/>
          </w:rPr>
          <w:tab/>
        </w:r>
        <w:r>
          <w:rPr>
            <w:noProof/>
            <w:webHidden/>
          </w:rPr>
          <w:fldChar w:fldCharType="begin"/>
        </w:r>
        <w:r>
          <w:rPr>
            <w:noProof/>
            <w:webHidden/>
          </w:rPr>
          <w:instrText xml:space="preserve"> PAGEREF _Toc176514787 \h </w:instrText>
        </w:r>
        <w:r>
          <w:rPr>
            <w:noProof/>
            <w:webHidden/>
          </w:rPr>
        </w:r>
        <w:r>
          <w:rPr>
            <w:noProof/>
            <w:webHidden/>
          </w:rPr>
          <w:fldChar w:fldCharType="separate"/>
        </w:r>
        <w:r>
          <w:rPr>
            <w:noProof/>
            <w:webHidden/>
          </w:rPr>
          <w:t>16</w:t>
        </w:r>
        <w:r>
          <w:rPr>
            <w:noProof/>
            <w:webHidden/>
          </w:rPr>
          <w:fldChar w:fldCharType="end"/>
        </w:r>
      </w:hyperlink>
    </w:p>
    <w:p w14:paraId="6B7F5913" w14:textId="2EC1E7EE" w:rsidR="005954BF" w:rsidRDefault="005954B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4788" w:history="1">
        <w:r w:rsidRPr="00521B6D">
          <w:rPr>
            <w:rStyle w:val="Hyperlink"/>
            <w:noProof/>
          </w:rPr>
          <w:t>2.5.5.2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Option B: Schedule Job for Inbound Delivery</w:t>
        </w:r>
        <w:r>
          <w:rPr>
            <w:noProof/>
            <w:webHidden/>
          </w:rPr>
          <w:tab/>
        </w:r>
        <w:r>
          <w:rPr>
            <w:noProof/>
            <w:webHidden/>
          </w:rPr>
          <w:fldChar w:fldCharType="begin"/>
        </w:r>
        <w:r>
          <w:rPr>
            <w:noProof/>
            <w:webHidden/>
          </w:rPr>
          <w:instrText xml:space="preserve"> PAGEREF _Toc176514788 \h </w:instrText>
        </w:r>
        <w:r>
          <w:rPr>
            <w:noProof/>
            <w:webHidden/>
          </w:rPr>
        </w:r>
        <w:r>
          <w:rPr>
            <w:noProof/>
            <w:webHidden/>
          </w:rPr>
          <w:fldChar w:fldCharType="separate"/>
        </w:r>
        <w:r>
          <w:rPr>
            <w:noProof/>
            <w:webHidden/>
          </w:rPr>
          <w:t>16</w:t>
        </w:r>
        <w:r>
          <w:rPr>
            <w:noProof/>
            <w:webHidden/>
          </w:rPr>
          <w:fldChar w:fldCharType="end"/>
        </w:r>
      </w:hyperlink>
    </w:p>
    <w:p w14:paraId="0F891C6D" w14:textId="632E5044"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89" w:history="1">
        <w:r w:rsidRPr="00521B6D">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Production Order</w:t>
        </w:r>
        <w:r>
          <w:rPr>
            <w:noProof/>
            <w:webHidden/>
          </w:rPr>
          <w:tab/>
        </w:r>
        <w:r>
          <w:rPr>
            <w:noProof/>
            <w:webHidden/>
          </w:rPr>
          <w:fldChar w:fldCharType="begin"/>
        </w:r>
        <w:r>
          <w:rPr>
            <w:noProof/>
            <w:webHidden/>
          </w:rPr>
          <w:instrText xml:space="preserve"> PAGEREF _Toc176514789 \h </w:instrText>
        </w:r>
        <w:r>
          <w:rPr>
            <w:noProof/>
            <w:webHidden/>
          </w:rPr>
        </w:r>
        <w:r>
          <w:rPr>
            <w:noProof/>
            <w:webHidden/>
          </w:rPr>
          <w:fldChar w:fldCharType="separate"/>
        </w:r>
        <w:r>
          <w:rPr>
            <w:noProof/>
            <w:webHidden/>
          </w:rPr>
          <w:t>18</w:t>
        </w:r>
        <w:r>
          <w:rPr>
            <w:noProof/>
            <w:webHidden/>
          </w:rPr>
          <w:fldChar w:fldCharType="end"/>
        </w:r>
      </w:hyperlink>
    </w:p>
    <w:p w14:paraId="1A143214" w14:textId="23B01B63"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90" w:history="1">
        <w:r w:rsidRPr="00521B6D">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Process Order</w:t>
        </w:r>
        <w:r>
          <w:rPr>
            <w:noProof/>
            <w:webHidden/>
          </w:rPr>
          <w:tab/>
        </w:r>
        <w:r>
          <w:rPr>
            <w:noProof/>
            <w:webHidden/>
          </w:rPr>
          <w:fldChar w:fldCharType="begin"/>
        </w:r>
        <w:r>
          <w:rPr>
            <w:noProof/>
            <w:webHidden/>
          </w:rPr>
          <w:instrText xml:space="preserve"> PAGEREF _Toc176514790 \h </w:instrText>
        </w:r>
        <w:r>
          <w:rPr>
            <w:noProof/>
            <w:webHidden/>
          </w:rPr>
        </w:r>
        <w:r>
          <w:rPr>
            <w:noProof/>
            <w:webHidden/>
          </w:rPr>
          <w:fldChar w:fldCharType="separate"/>
        </w:r>
        <w:r>
          <w:rPr>
            <w:noProof/>
            <w:webHidden/>
          </w:rPr>
          <w:t>19</w:t>
        </w:r>
        <w:r>
          <w:rPr>
            <w:noProof/>
            <w:webHidden/>
          </w:rPr>
          <w:fldChar w:fldCharType="end"/>
        </w:r>
      </w:hyperlink>
    </w:p>
    <w:p w14:paraId="13D1F0C0" w14:textId="3B88AE9E"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91" w:history="1">
        <w:r w:rsidRPr="00521B6D">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Sales Order</w:t>
        </w:r>
        <w:r>
          <w:rPr>
            <w:noProof/>
            <w:webHidden/>
          </w:rPr>
          <w:tab/>
        </w:r>
        <w:r>
          <w:rPr>
            <w:noProof/>
            <w:webHidden/>
          </w:rPr>
          <w:fldChar w:fldCharType="begin"/>
        </w:r>
        <w:r>
          <w:rPr>
            <w:noProof/>
            <w:webHidden/>
          </w:rPr>
          <w:instrText xml:space="preserve"> PAGEREF _Toc176514791 \h </w:instrText>
        </w:r>
        <w:r>
          <w:rPr>
            <w:noProof/>
            <w:webHidden/>
          </w:rPr>
        </w:r>
        <w:r>
          <w:rPr>
            <w:noProof/>
            <w:webHidden/>
          </w:rPr>
          <w:fldChar w:fldCharType="separate"/>
        </w:r>
        <w:r>
          <w:rPr>
            <w:noProof/>
            <w:webHidden/>
          </w:rPr>
          <w:t>20</w:t>
        </w:r>
        <w:r>
          <w:rPr>
            <w:noProof/>
            <w:webHidden/>
          </w:rPr>
          <w:fldChar w:fldCharType="end"/>
        </w:r>
      </w:hyperlink>
    </w:p>
    <w:p w14:paraId="780DB42A" w14:textId="5D9E6E26"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92" w:history="1">
        <w:r w:rsidRPr="00521B6D">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Product Cost Collectors and Preliminary Cost for the Product Cost Collector</w:t>
        </w:r>
        <w:r>
          <w:rPr>
            <w:noProof/>
            <w:webHidden/>
          </w:rPr>
          <w:tab/>
        </w:r>
        <w:r>
          <w:rPr>
            <w:noProof/>
            <w:webHidden/>
          </w:rPr>
          <w:fldChar w:fldCharType="begin"/>
        </w:r>
        <w:r>
          <w:rPr>
            <w:noProof/>
            <w:webHidden/>
          </w:rPr>
          <w:instrText xml:space="preserve"> PAGEREF _Toc176514792 \h </w:instrText>
        </w:r>
        <w:r>
          <w:rPr>
            <w:noProof/>
            <w:webHidden/>
          </w:rPr>
        </w:r>
        <w:r>
          <w:rPr>
            <w:noProof/>
            <w:webHidden/>
          </w:rPr>
          <w:fldChar w:fldCharType="separate"/>
        </w:r>
        <w:r>
          <w:rPr>
            <w:noProof/>
            <w:webHidden/>
          </w:rPr>
          <w:t>20</w:t>
        </w:r>
        <w:r>
          <w:rPr>
            <w:noProof/>
            <w:webHidden/>
          </w:rPr>
          <w:fldChar w:fldCharType="end"/>
        </w:r>
      </w:hyperlink>
    </w:p>
    <w:p w14:paraId="40C594DC" w14:textId="3CDEFFF3" w:rsidR="005954BF" w:rsidRDefault="005954B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4793" w:history="1">
        <w:r w:rsidRPr="00521B6D">
          <w:rPr>
            <w:rStyle w:val="Hyperlink"/>
            <w:noProof/>
          </w:rPr>
          <w:t>2.5.9.1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Product Cost Collectors</w:t>
        </w:r>
        <w:r>
          <w:rPr>
            <w:noProof/>
            <w:webHidden/>
          </w:rPr>
          <w:tab/>
        </w:r>
        <w:r>
          <w:rPr>
            <w:noProof/>
            <w:webHidden/>
          </w:rPr>
          <w:fldChar w:fldCharType="begin"/>
        </w:r>
        <w:r>
          <w:rPr>
            <w:noProof/>
            <w:webHidden/>
          </w:rPr>
          <w:instrText xml:space="preserve"> PAGEREF _Toc176514793 \h </w:instrText>
        </w:r>
        <w:r>
          <w:rPr>
            <w:noProof/>
            <w:webHidden/>
          </w:rPr>
        </w:r>
        <w:r>
          <w:rPr>
            <w:noProof/>
            <w:webHidden/>
          </w:rPr>
          <w:fldChar w:fldCharType="separate"/>
        </w:r>
        <w:r>
          <w:rPr>
            <w:noProof/>
            <w:webHidden/>
          </w:rPr>
          <w:t>21</w:t>
        </w:r>
        <w:r>
          <w:rPr>
            <w:noProof/>
            <w:webHidden/>
          </w:rPr>
          <w:fldChar w:fldCharType="end"/>
        </w:r>
      </w:hyperlink>
    </w:p>
    <w:p w14:paraId="76ECA172" w14:textId="7934A968" w:rsidR="005954BF" w:rsidRDefault="005954B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4794" w:history="1">
        <w:r w:rsidRPr="00521B6D">
          <w:rPr>
            <w:rStyle w:val="Hyperlink"/>
            <w:noProof/>
          </w:rPr>
          <w:t>2.5.9.2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Preliminary Cost for the Product Cost Collector</w:t>
        </w:r>
        <w:r>
          <w:rPr>
            <w:noProof/>
            <w:webHidden/>
          </w:rPr>
          <w:tab/>
        </w:r>
        <w:r>
          <w:rPr>
            <w:noProof/>
            <w:webHidden/>
          </w:rPr>
          <w:fldChar w:fldCharType="begin"/>
        </w:r>
        <w:r>
          <w:rPr>
            <w:noProof/>
            <w:webHidden/>
          </w:rPr>
          <w:instrText xml:space="preserve"> PAGEREF _Toc176514794 \h </w:instrText>
        </w:r>
        <w:r>
          <w:rPr>
            <w:noProof/>
            <w:webHidden/>
          </w:rPr>
        </w:r>
        <w:r>
          <w:rPr>
            <w:noProof/>
            <w:webHidden/>
          </w:rPr>
          <w:fldChar w:fldCharType="separate"/>
        </w:r>
        <w:r>
          <w:rPr>
            <w:noProof/>
            <w:webHidden/>
          </w:rPr>
          <w:t>22</w:t>
        </w:r>
        <w:r>
          <w:rPr>
            <w:noProof/>
            <w:webHidden/>
          </w:rPr>
          <w:fldChar w:fldCharType="end"/>
        </w:r>
      </w:hyperlink>
    </w:p>
    <w:p w14:paraId="6EFA9756" w14:textId="51D6A9A4"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95" w:history="1">
        <w:r w:rsidRPr="00521B6D">
          <w:rPr>
            <w:rStyle w:val="Hyperlink"/>
            <w:noProof/>
          </w:rPr>
          <w:t>2.5.10</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and Assign HU Specific Roles</w:t>
        </w:r>
        <w:r>
          <w:rPr>
            <w:noProof/>
            <w:webHidden/>
          </w:rPr>
          <w:tab/>
        </w:r>
        <w:r>
          <w:rPr>
            <w:noProof/>
            <w:webHidden/>
          </w:rPr>
          <w:fldChar w:fldCharType="begin"/>
        </w:r>
        <w:r>
          <w:rPr>
            <w:noProof/>
            <w:webHidden/>
          </w:rPr>
          <w:instrText xml:space="preserve"> PAGEREF _Toc176514795 \h </w:instrText>
        </w:r>
        <w:r>
          <w:rPr>
            <w:noProof/>
            <w:webHidden/>
          </w:rPr>
        </w:r>
        <w:r>
          <w:rPr>
            <w:noProof/>
            <w:webHidden/>
          </w:rPr>
          <w:fldChar w:fldCharType="separate"/>
        </w:r>
        <w:r>
          <w:rPr>
            <w:noProof/>
            <w:webHidden/>
          </w:rPr>
          <w:t>22</w:t>
        </w:r>
        <w:r>
          <w:rPr>
            <w:noProof/>
            <w:webHidden/>
          </w:rPr>
          <w:fldChar w:fldCharType="end"/>
        </w:r>
      </w:hyperlink>
    </w:p>
    <w:p w14:paraId="1E8CA113" w14:textId="582AB071" w:rsidR="005954BF" w:rsidRDefault="005954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4796" w:history="1">
        <w:r w:rsidRPr="00521B6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Overview Table</w:t>
        </w:r>
        <w:r>
          <w:rPr>
            <w:noProof/>
            <w:webHidden/>
          </w:rPr>
          <w:tab/>
        </w:r>
        <w:r>
          <w:rPr>
            <w:noProof/>
            <w:webHidden/>
          </w:rPr>
          <w:fldChar w:fldCharType="begin"/>
        </w:r>
        <w:r>
          <w:rPr>
            <w:noProof/>
            <w:webHidden/>
          </w:rPr>
          <w:instrText xml:space="preserve"> PAGEREF _Toc176514796 \h </w:instrText>
        </w:r>
        <w:r>
          <w:rPr>
            <w:noProof/>
            <w:webHidden/>
          </w:rPr>
        </w:r>
        <w:r>
          <w:rPr>
            <w:noProof/>
            <w:webHidden/>
          </w:rPr>
          <w:fldChar w:fldCharType="separate"/>
        </w:r>
        <w:r>
          <w:rPr>
            <w:noProof/>
            <w:webHidden/>
          </w:rPr>
          <w:t>24</w:t>
        </w:r>
        <w:r>
          <w:rPr>
            <w:noProof/>
            <w:webHidden/>
          </w:rPr>
          <w:fldChar w:fldCharType="end"/>
        </w:r>
      </w:hyperlink>
    </w:p>
    <w:p w14:paraId="140C1FDC" w14:textId="6D671D08" w:rsidR="005954BF" w:rsidRDefault="005954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4797" w:history="1">
        <w:r w:rsidRPr="00521B6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Test Procedures</w:t>
        </w:r>
        <w:r>
          <w:rPr>
            <w:noProof/>
            <w:webHidden/>
          </w:rPr>
          <w:tab/>
        </w:r>
        <w:r>
          <w:rPr>
            <w:noProof/>
            <w:webHidden/>
          </w:rPr>
          <w:fldChar w:fldCharType="begin"/>
        </w:r>
        <w:r>
          <w:rPr>
            <w:noProof/>
            <w:webHidden/>
          </w:rPr>
          <w:instrText xml:space="preserve"> PAGEREF _Toc176514797 \h </w:instrText>
        </w:r>
        <w:r>
          <w:rPr>
            <w:noProof/>
            <w:webHidden/>
          </w:rPr>
        </w:r>
        <w:r>
          <w:rPr>
            <w:noProof/>
            <w:webHidden/>
          </w:rPr>
          <w:fldChar w:fldCharType="separate"/>
        </w:r>
        <w:r>
          <w:rPr>
            <w:noProof/>
            <w:webHidden/>
          </w:rPr>
          <w:t>27</w:t>
        </w:r>
        <w:r>
          <w:rPr>
            <w:noProof/>
            <w:webHidden/>
          </w:rPr>
          <w:fldChar w:fldCharType="end"/>
        </w:r>
      </w:hyperlink>
    </w:p>
    <w:p w14:paraId="302EF91D" w14:textId="349D4ABF"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798" w:history="1">
        <w:r w:rsidRPr="00521B6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Execute Packing for Outbound Delivery</w:t>
        </w:r>
        <w:r>
          <w:rPr>
            <w:noProof/>
            <w:webHidden/>
          </w:rPr>
          <w:tab/>
        </w:r>
        <w:r>
          <w:rPr>
            <w:noProof/>
            <w:webHidden/>
          </w:rPr>
          <w:fldChar w:fldCharType="begin"/>
        </w:r>
        <w:r>
          <w:rPr>
            <w:noProof/>
            <w:webHidden/>
          </w:rPr>
          <w:instrText xml:space="preserve"> PAGEREF _Toc176514798 \h </w:instrText>
        </w:r>
        <w:r>
          <w:rPr>
            <w:noProof/>
            <w:webHidden/>
          </w:rPr>
        </w:r>
        <w:r>
          <w:rPr>
            <w:noProof/>
            <w:webHidden/>
          </w:rPr>
          <w:fldChar w:fldCharType="separate"/>
        </w:r>
        <w:r>
          <w:rPr>
            <w:noProof/>
            <w:webHidden/>
          </w:rPr>
          <w:t>27</w:t>
        </w:r>
        <w:r>
          <w:rPr>
            <w:noProof/>
            <w:webHidden/>
          </w:rPr>
          <w:fldChar w:fldCharType="end"/>
        </w:r>
      </w:hyperlink>
    </w:p>
    <w:p w14:paraId="15179E3C" w14:textId="4582BA26"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799" w:history="1">
        <w:r w:rsidRPr="00521B6D">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Execute Manual Packing</w:t>
        </w:r>
        <w:r>
          <w:rPr>
            <w:noProof/>
            <w:webHidden/>
          </w:rPr>
          <w:tab/>
        </w:r>
        <w:r>
          <w:rPr>
            <w:noProof/>
            <w:webHidden/>
          </w:rPr>
          <w:fldChar w:fldCharType="begin"/>
        </w:r>
        <w:r>
          <w:rPr>
            <w:noProof/>
            <w:webHidden/>
          </w:rPr>
          <w:instrText xml:space="preserve"> PAGEREF _Toc176514799 \h </w:instrText>
        </w:r>
        <w:r>
          <w:rPr>
            <w:noProof/>
            <w:webHidden/>
          </w:rPr>
        </w:r>
        <w:r>
          <w:rPr>
            <w:noProof/>
            <w:webHidden/>
          </w:rPr>
          <w:fldChar w:fldCharType="separate"/>
        </w:r>
        <w:r>
          <w:rPr>
            <w:noProof/>
            <w:webHidden/>
          </w:rPr>
          <w:t>27</w:t>
        </w:r>
        <w:r>
          <w:rPr>
            <w:noProof/>
            <w:webHidden/>
          </w:rPr>
          <w:fldChar w:fldCharType="end"/>
        </w:r>
      </w:hyperlink>
    </w:p>
    <w:p w14:paraId="461E2F53" w14:textId="0E4EF68E"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00" w:history="1">
        <w:r w:rsidRPr="00521B6D">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Execute Automatic Packing</w:t>
        </w:r>
        <w:r>
          <w:rPr>
            <w:noProof/>
            <w:webHidden/>
          </w:rPr>
          <w:tab/>
        </w:r>
        <w:r>
          <w:rPr>
            <w:noProof/>
            <w:webHidden/>
          </w:rPr>
          <w:fldChar w:fldCharType="begin"/>
        </w:r>
        <w:r>
          <w:rPr>
            <w:noProof/>
            <w:webHidden/>
          </w:rPr>
          <w:instrText xml:space="preserve"> PAGEREF _Toc176514800 \h </w:instrText>
        </w:r>
        <w:r>
          <w:rPr>
            <w:noProof/>
            <w:webHidden/>
          </w:rPr>
        </w:r>
        <w:r>
          <w:rPr>
            <w:noProof/>
            <w:webHidden/>
          </w:rPr>
          <w:fldChar w:fldCharType="separate"/>
        </w:r>
        <w:r>
          <w:rPr>
            <w:noProof/>
            <w:webHidden/>
          </w:rPr>
          <w:t>29</w:t>
        </w:r>
        <w:r>
          <w:rPr>
            <w:noProof/>
            <w:webHidden/>
          </w:rPr>
          <w:fldChar w:fldCharType="end"/>
        </w:r>
      </w:hyperlink>
    </w:p>
    <w:p w14:paraId="0F0A6097" w14:textId="16B904C9"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801" w:history="1">
        <w:r w:rsidRPr="00521B6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Execute Packing for Inbound Delivery</w:t>
        </w:r>
        <w:r>
          <w:rPr>
            <w:noProof/>
            <w:webHidden/>
          </w:rPr>
          <w:tab/>
        </w:r>
        <w:r>
          <w:rPr>
            <w:noProof/>
            <w:webHidden/>
          </w:rPr>
          <w:fldChar w:fldCharType="begin"/>
        </w:r>
        <w:r>
          <w:rPr>
            <w:noProof/>
            <w:webHidden/>
          </w:rPr>
          <w:instrText xml:space="preserve"> PAGEREF _Toc176514801 \h </w:instrText>
        </w:r>
        <w:r>
          <w:rPr>
            <w:noProof/>
            <w:webHidden/>
          </w:rPr>
        </w:r>
        <w:r>
          <w:rPr>
            <w:noProof/>
            <w:webHidden/>
          </w:rPr>
          <w:fldChar w:fldCharType="separate"/>
        </w:r>
        <w:r>
          <w:rPr>
            <w:noProof/>
            <w:webHidden/>
          </w:rPr>
          <w:t>30</w:t>
        </w:r>
        <w:r>
          <w:rPr>
            <w:noProof/>
            <w:webHidden/>
          </w:rPr>
          <w:fldChar w:fldCharType="end"/>
        </w:r>
      </w:hyperlink>
    </w:p>
    <w:p w14:paraId="1C2847BD" w14:textId="4020A72A"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02" w:history="1">
        <w:r w:rsidRPr="00521B6D">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Execute Manual Packing</w:t>
        </w:r>
        <w:r>
          <w:rPr>
            <w:noProof/>
            <w:webHidden/>
          </w:rPr>
          <w:tab/>
        </w:r>
        <w:r>
          <w:rPr>
            <w:noProof/>
            <w:webHidden/>
          </w:rPr>
          <w:fldChar w:fldCharType="begin"/>
        </w:r>
        <w:r>
          <w:rPr>
            <w:noProof/>
            <w:webHidden/>
          </w:rPr>
          <w:instrText xml:space="preserve"> PAGEREF _Toc176514802 \h </w:instrText>
        </w:r>
        <w:r>
          <w:rPr>
            <w:noProof/>
            <w:webHidden/>
          </w:rPr>
        </w:r>
        <w:r>
          <w:rPr>
            <w:noProof/>
            <w:webHidden/>
          </w:rPr>
          <w:fldChar w:fldCharType="separate"/>
        </w:r>
        <w:r>
          <w:rPr>
            <w:noProof/>
            <w:webHidden/>
          </w:rPr>
          <w:t>30</w:t>
        </w:r>
        <w:r>
          <w:rPr>
            <w:noProof/>
            <w:webHidden/>
          </w:rPr>
          <w:fldChar w:fldCharType="end"/>
        </w:r>
      </w:hyperlink>
    </w:p>
    <w:p w14:paraId="5054F10E" w14:textId="53496518"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03" w:history="1">
        <w:r w:rsidRPr="00521B6D">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Execute Automatic Packing</w:t>
        </w:r>
        <w:r>
          <w:rPr>
            <w:noProof/>
            <w:webHidden/>
          </w:rPr>
          <w:tab/>
        </w:r>
        <w:r>
          <w:rPr>
            <w:noProof/>
            <w:webHidden/>
          </w:rPr>
          <w:fldChar w:fldCharType="begin"/>
        </w:r>
        <w:r>
          <w:rPr>
            <w:noProof/>
            <w:webHidden/>
          </w:rPr>
          <w:instrText xml:space="preserve"> PAGEREF _Toc176514803 \h </w:instrText>
        </w:r>
        <w:r>
          <w:rPr>
            <w:noProof/>
            <w:webHidden/>
          </w:rPr>
        </w:r>
        <w:r>
          <w:rPr>
            <w:noProof/>
            <w:webHidden/>
          </w:rPr>
          <w:fldChar w:fldCharType="separate"/>
        </w:r>
        <w:r>
          <w:rPr>
            <w:noProof/>
            <w:webHidden/>
          </w:rPr>
          <w:t>32</w:t>
        </w:r>
        <w:r>
          <w:rPr>
            <w:noProof/>
            <w:webHidden/>
          </w:rPr>
          <w:fldChar w:fldCharType="end"/>
        </w:r>
      </w:hyperlink>
    </w:p>
    <w:p w14:paraId="65B0864B" w14:textId="5138CB1C"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804" w:history="1">
        <w:r w:rsidRPr="00521B6D">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Inventory Management with Handling Units</w:t>
        </w:r>
        <w:r>
          <w:rPr>
            <w:noProof/>
            <w:webHidden/>
          </w:rPr>
          <w:tab/>
        </w:r>
        <w:r>
          <w:rPr>
            <w:noProof/>
            <w:webHidden/>
          </w:rPr>
          <w:fldChar w:fldCharType="begin"/>
        </w:r>
        <w:r>
          <w:rPr>
            <w:noProof/>
            <w:webHidden/>
          </w:rPr>
          <w:instrText xml:space="preserve"> PAGEREF _Toc176514804 \h </w:instrText>
        </w:r>
        <w:r>
          <w:rPr>
            <w:noProof/>
            <w:webHidden/>
          </w:rPr>
        </w:r>
        <w:r>
          <w:rPr>
            <w:noProof/>
            <w:webHidden/>
          </w:rPr>
          <w:fldChar w:fldCharType="separate"/>
        </w:r>
        <w:r>
          <w:rPr>
            <w:noProof/>
            <w:webHidden/>
          </w:rPr>
          <w:t>34</w:t>
        </w:r>
        <w:r>
          <w:rPr>
            <w:noProof/>
            <w:webHidden/>
          </w:rPr>
          <w:fldChar w:fldCharType="end"/>
        </w:r>
      </w:hyperlink>
    </w:p>
    <w:p w14:paraId="401CCDC7" w14:textId="22F28771"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05" w:history="1">
        <w:r w:rsidRPr="00521B6D">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Non-assigned Handling Units in Handling Unit Managed Storage Location</w:t>
        </w:r>
        <w:r>
          <w:rPr>
            <w:noProof/>
            <w:webHidden/>
          </w:rPr>
          <w:tab/>
        </w:r>
        <w:r>
          <w:rPr>
            <w:noProof/>
            <w:webHidden/>
          </w:rPr>
          <w:fldChar w:fldCharType="begin"/>
        </w:r>
        <w:r>
          <w:rPr>
            <w:noProof/>
            <w:webHidden/>
          </w:rPr>
          <w:instrText xml:space="preserve"> PAGEREF _Toc176514805 \h </w:instrText>
        </w:r>
        <w:r>
          <w:rPr>
            <w:noProof/>
            <w:webHidden/>
          </w:rPr>
        </w:r>
        <w:r>
          <w:rPr>
            <w:noProof/>
            <w:webHidden/>
          </w:rPr>
          <w:fldChar w:fldCharType="separate"/>
        </w:r>
        <w:r>
          <w:rPr>
            <w:noProof/>
            <w:webHidden/>
          </w:rPr>
          <w:t>34</w:t>
        </w:r>
        <w:r>
          <w:rPr>
            <w:noProof/>
            <w:webHidden/>
          </w:rPr>
          <w:fldChar w:fldCharType="end"/>
        </w:r>
      </w:hyperlink>
    </w:p>
    <w:p w14:paraId="2C0F1FAA" w14:textId="14B12711"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06" w:history="1">
        <w:r w:rsidRPr="00521B6D">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Transfer from Storage Location to Storage Location (Pick)</w:t>
        </w:r>
        <w:r>
          <w:rPr>
            <w:noProof/>
            <w:webHidden/>
          </w:rPr>
          <w:tab/>
        </w:r>
        <w:r>
          <w:rPr>
            <w:noProof/>
            <w:webHidden/>
          </w:rPr>
          <w:fldChar w:fldCharType="begin"/>
        </w:r>
        <w:r>
          <w:rPr>
            <w:noProof/>
            <w:webHidden/>
          </w:rPr>
          <w:instrText xml:space="preserve"> PAGEREF _Toc176514806 \h </w:instrText>
        </w:r>
        <w:r>
          <w:rPr>
            <w:noProof/>
            <w:webHidden/>
          </w:rPr>
        </w:r>
        <w:r>
          <w:rPr>
            <w:noProof/>
            <w:webHidden/>
          </w:rPr>
          <w:fldChar w:fldCharType="separate"/>
        </w:r>
        <w:r>
          <w:rPr>
            <w:noProof/>
            <w:webHidden/>
          </w:rPr>
          <w:t>35</w:t>
        </w:r>
        <w:r>
          <w:rPr>
            <w:noProof/>
            <w:webHidden/>
          </w:rPr>
          <w:fldChar w:fldCharType="end"/>
        </w:r>
      </w:hyperlink>
    </w:p>
    <w:p w14:paraId="5B3E8476" w14:textId="57F7574B"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07" w:history="1">
        <w:r w:rsidRPr="00521B6D">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Transfer from Storage Location to Storage Location (Putaway)</w:t>
        </w:r>
        <w:r>
          <w:rPr>
            <w:noProof/>
            <w:webHidden/>
          </w:rPr>
          <w:tab/>
        </w:r>
        <w:r>
          <w:rPr>
            <w:noProof/>
            <w:webHidden/>
          </w:rPr>
          <w:fldChar w:fldCharType="begin"/>
        </w:r>
        <w:r>
          <w:rPr>
            <w:noProof/>
            <w:webHidden/>
          </w:rPr>
          <w:instrText xml:space="preserve"> PAGEREF _Toc176514807 \h </w:instrText>
        </w:r>
        <w:r>
          <w:rPr>
            <w:noProof/>
            <w:webHidden/>
          </w:rPr>
        </w:r>
        <w:r>
          <w:rPr>
            <w:noProof/>
            <w:webHidden/>
          </w:rPr>
          <w:fldChar w:fldCharType="separate"/>
        </w:r>
        <w:r>
          <w:rPr>
            <w:noProof/>
            <w:webHidden/>
          </w:rPr>
          <w:t>36</w:t>
        </w:r>
        <w:r>
          <w:rPr>
            <w:noProof/>
            <w:webHidden/>
          </w:rPr>
          <w:fldChar w:fldCharType="end"/>
        </w:r>
      </w:hyperlink>
    </w:p>
    <w:p w14:paraId="086C9C8E" w14:textId="1AF68FAF"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08" w:history="1">
        <w:r w:rsidRPr="00521B6D">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Reverse Goods Movement</w:t>
        </w:r>
        <w:r>
          <w:rPr>
            <w:noProof/>
            <w:webHidden/>
          </w:rPr>
          <w:tab/>
        </w:r>
        <w:r>
          <w:rPr>
            <w:noProof/>
            <w:webHidden/>
          </w:rPr>
          <w:fldChar w:fldCharType="begin"/>
        </w:r>
        <w:r>
          <w:rPr>
            <w:noProof/>
            <w:webHidden/>
          </w:rPr>
          <w:instrText xml:space="preserve"> PAGEREF _Toc176514808 \h </w:instrText>
        </w:r>
        <w:r>
          <w:rPr>
            <w:noProof/>
            <w:webHidden/>
          </w:rPr>
        </w:r>
        <w:r>
          <w:rPr>
            <w:noProof/>
            <w:webHidden/>
          </w:rPr>
          <w:fldChar w:fldCharType="separate"/>
        </w:r>
        <w:r>
          <w:rPr>
            <w:noProof/>
            <w:webHidden/>
          </w:rPr>
          <w:t>38</w:t>
        </w:r>
        <w:r>
          <w:rPr>
            <w:noProof/>
            <w:webHidden/>
          </w:rPr>
          <w:fldChar w:fldCharType="end"/>
        </w:r>
      </w:hyperlink>
    </w:p>
    <w:p w14:paraId="49BEA676" w14:textId="27447976"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809" w:history="1">
        <w:r w:rsidRPr="00521B6D">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Physical Inventory with Handling Units</w:t>
        </w:r>
        <w:r>
          <w:rPr>
            <w:noProof/>
            <w:webHidden/>
          </w:rPr>
          <w:tab/>
        </w:r>
        <w:r>
          <w:rPr>
            <w:noProof/>
            <w:webHidden/>
          </w:rPr>
          <w:fldChar w:fldCharType="begin"/>
        </w:r>
        <w:r>
          <w:rPr>
            <w:noProof/>
            <w:webHidden/>
          </w:rPr>
          <w:instrText xml:space="preserve"> PAGEREF _Toc176514809 \h </w:instrText>
        </w:r>
        <w:r>
          <w:rPr>
            <w:noProof/>
            <w:webHidden/>
          </w:rPr>
        </w:r>
        <w:r>
          <w:rPr>
            <w:noProof/>
            <w:webHidden/>
          </w:rPr>
          <w:fldChar w:fldCharType="separate"/>
        </w:r>
        <w:r>
          <w:rPr>
            <w:noProof/>
            <w:webHidden/>
          </w:rPr>
          <w:t>39</w:t>
        </w:r>
        <w:r>
          <w:rPr>
            <w:noProof/>
            <w:webHidden/>
          </w:rPr>
          <w:fldChar w:fldCharType="end"/>
        </w:r>
      </w:hyperlink>
    </w:p>
    <w:p w14:paraId="3204E385" w14:textId="22AA86EA"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10" w:history="1">
        <w:r w:rsidRPr="00521B6D">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Check Stock Information</w:t>
        </w:r>
        <w:r>
          <w:rPr>
            <w:noProof/>
            <w:webHidden/>
          </w:rPr>
          <w:tab/>
        </w:r>
        <w:r>
          <w:rPr>
            <w:noProof/>
            <w:webHidden/>
          </w:rPr>
          <w:fldChar w:fldCharType="begin"/>
        </w:r>
        <w:r>
          <w:rPr>
            <w:noProof/>
            <w:webHidden/>
          </w:rPr>
          <w:instrText xml:space="preserve"> PAGEREF _Toc176514810 \h </w:instrText>
        </w:r>
        <w:r>
          <w:rPr>
            <w:noProof/>
            <w:webHidden/>
          </w:rPr>
        </w:r>
        <w:r>
          <w:rPr>
            <w:noProof/>
            <w:webHidden/>
          </w:rPr>
          <w:fldChar w:fldCharType="separate"/>
        </w:r>
        <w:r>
          <w:rPr>
            <w:noProof/>
            <w:webHidden/>
          </w:rPr>
          <w:t>39</w:t>
        </w:r>
        <w:r>
          <w:rPr>
            <w:noProof/>
            <w:webHidden/>
          </w:rPr>
          <w:fldChar w:fldCharType="end"/>
        </w:r>
      </w:hyperlink>
    </w:p>
    <w:p w14:paraId="00993951" w14:textId="2ECC5263"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11" w:history="1">
        <w:r w:rsidRPr="00521B6D">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Non-assigned Handling Units in Handling Unit Managed Storage Location</w:t>
        </w:r>
        <w:r>
          <w:rPr>
            <w:noProof/>
            <w:webHidden/>
          </w:rPr>
          <w:tab/>
        </w:r>
        <w:r>
          <w:rPr>
            <w:noProof/>
            <w:webHidden/>
          </w:rPr>
          <w:fldChar w:fldCharType="begin"/>
        </w:r>
        <w:r>
          <w:rPr>
            <w:noProof/>
            <w:webHidden/>
          </w:rPr>
          <w:instrText xml:space="preserve"> PAGEREF _Toc176514811 \h </w:instrText>
        </w:r>
        <w:r>
          <w:rPr>
            <w:noProof/>
            <w:webHidden/>
          </w:rPr>
        </w:r>
        <w:r>
          <w:rPr>
            <w:noProof/>
            <w:webHidden/>
          </w:rPr>
          <w:fldChar w:fldCharType="separate"/>
        </w:r>
        <w:r>
          <w:rPr>
            <w:noProof/>
            <w:webHidden/>
          </w:rPr>
          <w:t>40</w:t>
        </w:r>
        <w:r>
          <w:rPr>
            <w:noProof/>
            <w:webHidden/>
          </w:rPr>
          <w:fldChar w:fldCharType="end"/>
        </w:r>
      </w:hyperlink>
    </w:p>
    <w:p w14:paraId="11387D4B" w14:textId="50A170C2"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12" w:history="1">
        <w:r w:rsidRPr="00521B6D">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Physical Inventory Document and Perform Physical Inventory with Handling Units</w:t>
        </w:r>
        <w:r>
          <w:rPr>
            <w:noProof/>
            <w:webHidden/>
          </w:rPr>
          <w:tab/>
        </w:r>
        <w:r>
          <w:rPr>
            <w:noProof/>
            <w:webHidden/>
          </w:rPr>
          <w:fldChar w:fldCharType="begin"/>
        </w:r>
        <w:r>
          <w:rPr>
            <w:noProof/>
            <w:webHidden/>
          </w:rPr>
          <w:instrText xml:space="preserve"> PAGEREF _Toc176514812 \h </w:instrText>
        </w:r>
        <w:r>
          <w:rPr>
            <w:noProof/>
            <w:webHidden/>
          </w:rPr>
        </w:r>
        <w:r>
          <w:rPr>
            <w:noProof/>
            <w:webHidden/>
          </w:rPr>
          <w:fldChar w:fldCharType="separate"/>
        </w:r>
        <w:r>
          <w:rPr>
            <w:noProof/>
            <w:webHidden/>
          </w:rPr>
          <w:t>41</w:t>
        </w:r>
        <w:r>
          <w:rPr>
            <w:noProof/>
            <w:webHidden/>
          </w:rPr>
          <w:fldChar w:fldCharType="end"/>
        </w:r>
      </w:hyperlink>
    </w:p>
    <w:p w14:paraId="3F2B67CF" w14:textId="41ACD703"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13" w:history="1">
        <w:r w:rsidRPr="00521B6D">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Clear Differences from Physical Inventory Document</w:t>
        </w:r>
        <w:r>
          <w:rPr>
            <w:noProof/>
            <w:webHidden/>
          </w:rPr>
          <w:tab/>
        </w:r>
        <w:r>
          <w:rPr>
            <w:noProof/>
            <w:webHidden/>
          </w:rPr>
          <w:fldChar w:fldCharType="begin"/>
        </w:r>
        <w:r>
          <w:rPr>
            <w:noProof/>
            <w:webHidden/>
          </w:rPr>
          <w:instrText xml:space="preserve"> PAGEREF _Toc176514813 \h </w:instrText>
        </w:r>
        <w:r>
          <w:rPr>
            <w:noProof/>
            <w:webHidden/>
          </w:rPr>
        </w:r>
        <w:r>
          <w:rPr>
            <w:noProof/>
            <w:webHidden/>
          </w:rPr>
          <w:fldChar w:fldCharType="separate"/>
        </w:r>
        <w:r>
          <w:rPr>
            <w:noProof/>
            <w:webHidden/>
          </w:rPr>
          <w:t>43</w:t>
        </w:r>
        <w:r>
          <w:rPr>
            <w:noProof/>
            <w:webHidden/>
          </w:rPr>
          <w:fldChar w:fldCharType="end"/>
        </w:r>
      </w:hyperlink>
    </w:p>
    <w:p w14:paraId="7F3A5310" w14:textId="7A7E00FF"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14" w:history="1">
        <w:r w:rsidRPr="00521B6D">
          <w:rPr>
            <w:rStyle w:val="Hyperlink"/>
            <w:noProof/>
          </w:rPr>
          <w:t>4.4.5</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Analyze Physical Inventory Document</w:t>
        </w:r>
        <w:r>
          <w:rPr>
            <w:noProof/>
            <w:webHidden/>
          </w:rPr>
          <w:tab/>
        </w:r>
        <w:r>
          <w:rPr>
            <w:noProof/>
            <w:webHidden/>
          </w:rPr>
          <w:fldChar w:fldCharType="begin"/>
        </w:r>
        <w:r>
          <w:rPr>
            <w:noProof/>
            <w:webHidden/>
          </w:rPr>
          <w:instrText xml:space="preserve"> PAGEREF _Toc176514814 \h </w:instrText>
        </w:r>
        <w:r>
          <w:rPr>
            <w:noProof/>
            <w:webHidden/>
          </w:rPr>
        </w:r>
        <w:r>
          <w:rPr>
            <w:noProof/>
            <w:webHidden/>
          </w:rPr>
          <w:fldChar w:fldCharType="separate"/>
        </w:r>
        <w:r>
          <w:rPr>
            <w:noProof/>
            <w:webHidden/>
          </w:rPr>
          <w:t>44</w:t>
        </w:r>
        <w:r>
          <w:rPr>
            <w:noProof/>
            <w:webHidden/>
          </w:rPr>
          <w:fldChar w:fldCharType="end"/>
        </w:r>
      </w:hyperlink>
    </w:p>
    <w:p w14:paraId="7B9193AE" w14:textId="46B18AC5"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15" w:history="1">
        <w:r w:rsidRPr="00521B6D">
          <w:rPr>
            <w:rStyle w:val="Hyperlink"/>
            <w:noProof/>
          </w:rPr>
          <w:t>4.4.6</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Delete Inventoried Status of Handling Units</w:t>
        </w:r>
        <w:r>
          <w:rPr>
            <w:noProof/>
            <w:webHidden/>
          </w:rPr>
          <w:tab/>
        </w:r>
        <w:r>
          <w:rPr>
            <w:noProof/>
            <w:webHidden/>
          </w:rPr>
          <w:fldChar w:fldCharType="begin"/>
        </w:r>
        <w:r>
          <w:rPr>
            <w:noProof/>
            <w:webHidden/>
          </w:rPr>
          <w:instrText xml:space="preserve"> PAGEREF _Toc176514815 \h </w:instrText>
        </w:r>
        <w:r>
          <w:rPr>
            <w:noProof/>
            <w:webHidden/>
          </w:rPr>
        </w:r>
        <w:r>
          <w:rPr>
            <w:noProof/>
            <w:webHidden/>
          </w:rPr>
          <w:fldChar w:fldCharType="separate"/>
        </w:r>
        <w:r>
          <w:rPr>
            <w:noProof/>
            <w:webHidden/>
          </w:rPr>
          <w:t>45</w:t>
        </w:r>
        <w:r>
          <w:rPr>
            <w:noProof/>
            <w:webHidden/>
          </w:rPr>
          <w:fldChar w:fldCharType="end"/>
        </w:r>
      </w:hyperlink>
    </w:p>
    <w:p w14:paraId="1ADB789E" w14:textId="4EE218F1"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16" w:history="1">
        <w:r w:rsidRPr="00521B6D">
          <w:rPr>
            <w:rStyle w:val="Hyperlink"/>
            <w:noProof/>
          </w:rPr>
          <w:t>4.4.7</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Delete Physical Inventory Document</w:t>
        </w:r>
        <w:r>
          <w:rPr>
            <w:noProof/>
            <w:webHidden/>
          </w:rPr>
          <w:tab/>
        </w:r>
        <w:r>
          <w:rPr>
            <w:noProof/>
            <w:webHidden/>
          </w:rPr>
          <w:fldChar w:fldCharType="begin"/>
        </w:r>
        <w:r>
          <w:rPr>
            <w:noProof/>
            <w:webHidden/>
          </w:rPr>
          <w:instrText xml:space="preserve"> PAGEREF _Toc176514816 \h </w:instrText>
        </w:r>
        <w:r>
          <w:rPr>
            <w:noProof/>
            <w:webHidden/>
          </w:rPr>
        </w:r>
        <w:r>
          <w:rPr>
            <w:noProof/>
            <w:webHidden/>
          </w:rPr>
          <w:fldChar w:fldCharType="separate"/>
        </w:r>
        <w:r>
          <w:rPr>
            <w:noProof/>
            <w:webHidden/>
          </w:rPr>
          <w:t>47</w:t>
        </w:r>
        <w:r>
          <w:rPr>
            <w:noProof/>
            <w:webHidden/>
          </w:rPr>
          <w:fldChar w:fldCharType="end"/>
        </w:r>
      </w:hyperlink>
    </w:p>
    <w:p w14:paraId="70AF095B" w14:textId="0641E4AE"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817" w:history="1">
        <w:r w:rsidRPr="00521B6D">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Discrete Manufacturing with Handling Units</w:t>
        </w:r>
        <w:r>
          <w:rPr>
            <w:noProof/>
            <w:webHidden/>
          </w:rPr>
          <w:tab/>
        </w:r>
        <w:r>
          <w:rPr>
            <w:noProof/>
            <w:webHidden/>
          </w:rPr>
          <w:fldChar w:fldCharType="begin"/>
        </w:r>
        <w:r>
          <w:rPr>
            <w:noProof/>
            <w:webHidden/>
          </w:rPr>
          <w:instrText xml:space="preserve"> PAGEREF _Toc176514817 \h </w:instrText>
        </w:r>
        <w:r>
          <w:rPr>
            <w:noProof/>
            <w:webHidden/>
          </w:rPr>
        </w:r>
        <w:r>
          <w:rPr>
            <w:noProof/>
            <w:webHidden/>
          </w:rPr>
          <w:fldChar w:fldCharType="separate"/>
        </w:r>
        <w:r>
          <w:rPr>
            <w:noProof/>
            <w:webHidden/>
          </w:rPr>
          <w:t>48</w:t>
        </w:r>
        <w:r>
          <w:rPr>
            <w:noProof/>
            <w:webHidden/>
          </w:rPr>
          <w:fldChar w:fldCharType="end"/>
        </w:r>
      </w:hyperlink>
    </w:p>
    <w:p w14:paraId="0606DE99" w14:textId="675A64F5"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18" w:history="1">
        <w:r w:rsidRPr="00521B6D">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Planned Handling Units</w:t>
        </w:r>
        <w:r>
          <w:rPr>
            <w:noProof/>
            <w:webHidden/>
          </w:rPr>
          <w:tab/>
        </w:r>
        <w:r>
          <w:rPr>
            <w:noProof/>
            <w:webHidden/>
          </w:rPr>
          <w:fldChar w:fldCharType="begin"/>
        </w:r>
        <w:r>
          <w:rPr>
            <w:noProof/>
            <w:webHidden/>
          </w:rPr>
          <w:instrText xml:space="preserve"> PAGEREF _Toc176514818 \h </w:instrText>
        </w:r>
        <w:r>
          <w:rPr>
            <w:noProof/>
            <w:webHidden/>
          </w:rPr>
        </w:r>
        <w:r>
          <w:rPr>
            <w:noProof/>
            <w:webHidden/>
          </w:rPr>
          <w:fldChar w:fldCharType="separate"/>
        </w:r>
        <w:r>
          <w:rPr>
            <w:noProof/>
            <w:webHidden/>
          </w:rPr>
          <w:t>48</w:t>
        </w:r>
        <w:r>
          <w:rPr>
            <w:noProof/>
            <w:webHidden/>
          </w:rPr>
          <w:fldChar w:fldCharType="end"/>
        </w:r>
      </w:hyperlink>
    </w:p>
    <w:p w14:paraId="509654D8" w14:textId="58660118"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19" w:history="1">
        <w:r w:rsidRPr="00521B6D">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Handling Units</w:t>
        </w:r>
        <w:r>
          <w:rPr>
            <w:noProof/>
            <w:webHidden/>
          </w:rPr>
          <w:tab/>
        </w:r>
        <w:r>
          <w:rPr>
            <w:noProof/>
            <w:webHidden/>
          </w:rPr>
          <w:fldChar w:fldCharType="begin"/>
        </w:r>
        <w:r>
          <w:rPr>
            <w:noProof/>
            <w:webHidden/>
          </w:rPr>
          <w:instrText xml:space="preserve"> PAGEREF _Toc176514819 \h </w:instrText>
        </w:r>
        <w:r>
          <w:rPr>
            <w:noProof/>
            <w:webHidden/>
          </w:rPr>
        </w:r>
        <w:r>
          <w:rPr>
            <w:noProof/>
            <w:webHidden/>
          </w:rPr>
          <w:fldChar w:fldCharType="separate"/>
        </w:r>
        <w:r>
          <w:rPr>
            <w:noProof/>
            <w:webHidden/>
          </w:rPr>
          <w:t>49</w:t>
        </w:r>
        <w:r>
          <w:rPr>
            <w:noProof/>
            <w:webHidden/>
          </w:rPr>
          <w:fldChar w:fldCharType="end"/>
        </w:r>
      </w:hyperlink>
    </w:p>
    <w:p w14:paraId="3241C454" w14:textId="56265AC4"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20" w:history="1">
        <w:r w:rsidRPr="00521B6D">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Post Goods Receipt for Handling Units</w:t>
        </w:r>
        <w:r>
          <w:rPr>
            <w:noProof/>
            <w:webHidden/>
          </w:rPr>
          <w:tab/>
        </w:r>
        <w:r>
          <w:rPr>
            <w:noProof/>
            <w:webHidden/>
          </w:rPr>
          <w:fldChar w:fldCharType="begin"/>
        </w:r>
        <w:r>
          <w:rPr>
            <w:noProof/>
            <w:webHidden/>
          </w:rPr>
          <w:instrText xml:space="preserve"> PAGEREF _Toc176514820 \h </w:instrText>
        </w:r>
        <w:r>
          <w:rPr>
            <w:noProof/>
            <w:webHidden/>
          </w:rPr>
        </w:r>
        <w:r>
          <w:rPr>
            <w:noProof/>
            <w:webHidden/>
          </w:rPr>
          <w:fldChar w:fldCharType="separate"/>
        </w:r>
        <w:r>
          <w:rPr>
            <w:noProof/>
            <w:webHidden/>
          </w:rPr>
          <w:t>51</w:t>
        </w:r>
        <w:r>
          <w:rPr>
            <w:noProof/>
            <w:webHidden/>
          </w:rPr>
          <w:fldChar w:fldCharType="end"/>
        </w:r>
      </w:hyperlink>
    </w:p>
    <w:p w14:paraId="20158689" w14:textId="5CC2449E"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821" w:history="1">
        <w:r w:rsidRPr="00521B6D">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Process Manufacturing with Handling Units</w:t>
        </w:r>
        <w:r>
          <w:rPr>
            <w:noProof/>
            <w:webHidden/>
          </w:rPr>
          <w:tab/>
        </w:r>
        <w:r>
          <w:rPr>
            <w:noProof/>
            <w:webHidden/>
          </w:rPr>
          <w:fldChar w:fldCharType="begin"/>
        </w:r>
        <w:r>
          <w:rPr>
            <w:noProof/>
            <w:webHidden/>
          </w:rPr>
          <w:instrText xml:space="preserve"> PAGEREF _Toc176514821 \h </w:instrText>
        </w:r>
        <w:r>
          <w:rPr>
            <w:noProof/>
            <w:webHidden/>
          </w:rPr>
        </w:r>
        <w:r>
          <w:rPr>
            <w:noProof/>
            <w:webHidden/>
          </w:rPr>
          <w:fldChar w:fldCharType="separate"/>
        </w:r>
        <w:r>
          <w:rPr>
            <w:noProof/>
            <w:webHidden/>
          </w:rPr>
          <w:t>53</w:t>
        </w:r>
        <w:r>
          <w:rPr>
            <w:noProof/>
            <w:webHidden/>
          </w:rPr>
          <w:fldChar w:fldCharType="end"/>
        </w:r>
      </w:hyperlink>
    </w:p>
    <w:p w14:paraId="74D6FC33" w14:textId="6284A949"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22" w:history="1">
        <w:r w:rsidRPr="00521B6D">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Planned Handling Units</w:t>
        </w:r>
        <w:r>
          <w:rPr>
            <w:noProof/>
            <w:webHidden/>
          </w:rPr>
          <w:tab/>
        </w:r>
        <w:r>
          <w:rPr>
            <w:noProof/>
            <w:webHidden/>
          </w:rPr>
          <w:fldChar w:fldCharType="begin"/>
        </w:r>
        <w:r>
          <w:rPr>
            <w:noProof/>
            <w:webHidden/>
          </w:rPr>
          <w:instrText xml:space="preserve"> PAGEREF _Toc176514822 \h </w:instrText>
        </w:r>
        <w:r>
          <w:rPr>
            <w:noProof/>
            <w:webHidden/>
          </w:rPr>
        </w:r>
        <w:r>
          <w:rPr>
            <w:noProof/>
            <w:webHidden/>
          </w:rPr>
          <w:fldChar w:fldCharType="separate"/>
        </w:r>
        <w:r>
          <w:rPr>
            <w:noProof/>
            <w:webHidden/>
          </w:rPr>
          <w:t>53</w:t>
        </w:r>
        <w:r>
          <w:rPr>
            <w:noProof/>
            <w:webHidden/>
          </w:rPr>
          <w:fldChar w:fldCharType="end"/>
        </w:r>
      </w:hyperlink>
    </w:p>
    <w:p w14:paraId="769626D6" w14:textId="5D46C6FB"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23" w:history="1">
        <w:r w:rsidRPr="00521B6D">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Handling Units</w:t>
        </w:r>
        <w:r>
          <w:rPr>
            <w:noProof/>
            <w:webHidden/>
          </w:rPr>
          <w:tab/>
        </w:r>
        <w:r>
          <w:rPr>
            <w:noProof/>
            <w:webHidden/>
          </w:rPr>
          <w:fldChar w:fldCharType="begin"/>
        </w:r>
        <w:r>
          <w:rPr>
            <w:noProof/>
            <w:webHidden/>
          </w:rPr>
          <w:instrText xml:space="preserve"> PAGEREF _Toc176514823 \h </w:instrText>
        </w:r>
        <w:r>
          <w:rPr>
            <w:noProof/>
            <w:webHidden/>
          </w:rPr>
        </w:r>
        <w:r>
          <w:rPr>
            <w:noProof/>
            <w:webHidden/>
          </w:rPr>
          <w:fldChar w:fldCharType="separate"/>
        </w:r>
        <w:r>
          <w:rPr>
            <w:noProof/>
            <w:webHidden/>
          </w:rPr>
          <w:t>54</w:t>
        </w:r>
        <w:r>
          <w:rPr>
            <w:noProof/>
            <w:webHidden/>
          </w:rPr>
          <w:fldChar w:fldCharType="end"/>
        </w:r>
      </w:hyperlink>
    </w:p>
    <w:p w14:paraId="795CD8C0" w14:textId="3142438D"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24" w:history="1">
        <w:r w:rsidRPr="00521B6D">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Post Goods Receipt for Handling Units</w:t>
        </w:r>
        <w:r>
          <w:rPr>
            <w:noProof/>
            <w:webHidden/>
          </w:rPr>
          <w:tab/>
        </w:r>
        <w:r>
          <w:rPr>
            <w:noProof/>
            <w:webHidden/>
          </w:rPr>
          <w:fldChar w:fldCharType="begin"/>
        </w:r>
        <w:r>
          <w:rPr>
            <w:noProof/>
            <w:webHidden/>
          </w:rPr>
          <w:instrText xml:space="preserve"> PAGEREF _Toc176514824 \h </w:instrText>
        </w:r>
        <w:r>
          <w:rPr>
            <w:noProof/>
            <w:webHidden/>
          </w:rPr>
        </w:r>
        <w:r>
          <w:rPr>
            <w:noProof/>
            <w:webHidden/>
          </w:rPr>
          <w:fldChar w:fldCharType="separate"/>
        </w:r>
        <w:r>
          <w:rPr>
            <w:noProof/>
            <w:webHidden/>
          </w:rPr>
          <w:t>56</w:t>
        </w:r>
        <w:r>
          <w:rPr>
            <w:noProof/>
            <w:webHidden/>
          </w:rPr>
          <w:fldChar w:fldCharType="end"/>
        </w:r>
      </w:hyperlink>
    </w:p>
    <w:p w14:paraId="79F42513" w14:textId="14C59CE8"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825" w:history="1">
        <w:r w:rsidRPr="00521B6D">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Repetitive Manufacturing with Handling Units</w:t>
        </w:r>
        <w:r>
          <w:rPr>
            <w:noProof/>
            <w:webHidden/>
          </w:rPr>
          <w:tab/>
        </w:r>
        <w:r>
          <w:rPr>
            <w:noProof/>
            <w:webHidden/>
          </w:rPr>
          <w:fldChar w:fldCharType="begin"/>
        </w:r>
        <w:r>
          <w:rPr>
            <w:noProof/>
            <w:webHidden/>
          </w:rPr>
          <w:instrText xml:space="preserve"> PAGEREF _Toc176514825 \h </w:instrText>
        </w:r>
        <w:r>
          <w:rPr>
            <w:noProof/>
            <w:webHidden/>
          </w:rPr>
        </w:r>
        <w:r>
          <w:rPr>
            <w:noProof/>
            <w:webHidden/>
          </w:rPr>
          <w:fldChar w:fldCharType="separate"/>
        </w:r>
        <w:r>
          <w:rPr>
            <w:noProof/>
            <w:webHidden/>
          </w:rPr>
          <w:t>57</w:t>
        </w:r>
        <w:r>
          <w:rPr>
            <w:noProof/>
            <w:webHidden/>
          </w:rPr>
          <w:fldChar w:fldCharType="end"/>
        </w:r>
      </w:hyperlink>
    </w:p>
    <w:p w14:paraId="263F3653" w14:textId="1D06EAEE"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26" w:history="1">
        <w:r w:rsidRPr="00521B6D">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Planned Handling Units</w:t>
        </w:r>
        <w:r>
          <w:rPr>
            <w:noProof/>
            <w:webHidden/>
          </w:rPr>
          <w:tab/>
        </w:r>
        <w:r>
          <w:rPr>
            <w:noProof/>
            <w:webHidden/>
          </w:rPr>
          <w:fldChar w:fldCharType="begin"/>
        </w:r>
        <w:r>
          <w:rPr>
            <w:noProof/>
            <w:webHidden/>
          </w:rPr>
          <w:instrText xml:space="preserve"> PAGEREF _Toc176514826 \h </w:instrText>
        </w:r>
        <w:r>
          <w:rPr>
            <w:noProof/>
            <w:webHidden/>
          </w:rPr>
        </w:r>
        <w:r>
          <w:rPr>
            <w:noProof/>
            <w:webHidden/>
          </w:rPr>
          <w:fldChar w:fldCharType="separate"/>
        </w:r>
        <w:r>
          <w:rPr>
            <w:noProof/>
            <w:webHidden/>
          </w:rPr>
          <w:t>57</w:t>
        </w:r>
        <w:r>
          <w:rPr>
            <w:noProof/>
            <w:webHidden/>
          </w:rPr>
          <w:fldChar w:fldCharType="end"/>
        </w:r>
      </w:hyperlink>
    </w:p>
    <w:p w14:paraId="6213E1B2" w14:textId="254A45A7"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27" w:history="1">
        <w:r w:rsidRPr="00521B6D">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Create Handling Units</w:t>
        </w:r>
        <w:r>
          <w:rPr>
            <w:noProof/>
            <w:webHidden/>
          </w:rPr>
          <w:tab/>
        </w:r>
        <w:r>
          <w:rPr>
            <w:noProof/>
            <w:webHidden/>
          </w:rPr>
          <w:fldChar w:fldCharType="begin"/>
        </w:r>
        <w:r>
          <w:rPr>
            <w:noProof/>
            <w:webHidden/>
          </w:rPr>
          <w:instrText xml:space="preserve"> PAGEREF _Toc176514827 \h </w:instrText>
        </w:r>
        <w:r>
          <w:rPr>
            <w:noProof/>
            <w:webHidden/>
          </w:rPr>
        </w:r>
        <w:r>
          <w:rPr>
            <w:noProof/>
            <w:webHidden/>
          </w:rPr>
          <w:fldChar w:fldCharType="separate"/>
        </w:r>
        <w:r>
          <w:rPr>
            <w:noProof/>
            <w:webHidden/>
          </w:rPr>
          <w:t>59</w:t>
        </w:r>
        <w:r>
          <w:rPr>
            <w:noProof/>
            <w:webHidden/>
          </w:rPr>
          <w:fldChar w:fldCharType="end"/>
        </w:r>
      </w:hyperlink>
    </w:p>
    <w:p w14:paraId="2FC657CF" w14:textId="2D6CA506"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28" w:history="1">
        <w:r w:rsidRPr="00521B6D">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Confirm Repetitive Manufacturing for Handling Units</w:t>
        </w:r>
        <w:r>
          <w:rPr>
            <w:noProof/>
            <w:webHidden/>
          </w:rPr>
          <w:tab/>
        </w:r>
        <w:r>
          <w:rPr>
            <w:noProof/>
            <w:webHidden/>
          </w:rPr>
          <w:fldChar w:fldCharType="begin"/>
        </w:r>
        <w:r>
          <w:rPr>
            <w:noProof/>
            <w:webHidden/>
          </w:rPr>
          <w:instrText xml:space="preserve"> PAGEREF _Toc176514828 \h </w:instrText>
        </w:r>
        <w:r>
          <w:rPr>
            <w:noProof/>
            <w:webHidden/>
          </w:rPr>
        </w:r>
        <w:r>
          <w:rPr>
            <w:noProof/>
            <w:webHidden/>
          </w:rPr>
          <w:fldChar w:fldCharType="separate"/>
        </w:r>
        <w:r>
          <w:rPr>
            <w:noProof/>
            <w:webHidden/>
          </w:rPr>
          <w:t>61</w:t>
        </w:r>
        <w:r>
          <w:rPr>
            <w:noProof/>
            <w:webHidden/>
          </w:rPr>
          <w:fldChar w:fldCharType="end"/>
        </w:r>
      </w:hyperlink>
    </w:p>
    <w:p w14:paraId="67237A7C" w14:textId="703891B3" w:rsidR="005954BF" w:rsidRDefault="005954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4829" w:history="1">
        <w:r w:rsidRPr="00521B6D">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Appendix</w:t>
        </w:r>
        <w:r>
          <w:rPr>
            <w:noProof/>
            <w:webHidden/>
          </w:rPr>
          <w:tab/>
        </w:r>
        <w:r>
          <w:rPr>
            <w:noProof/>
            <w:webHidden/>
          </w:rPr>
          <w:fldChar w:fldCharType="begin"/>
        </w:r>
        <w:r>
          <w:rPr>
            <w:noProof/>
            <w:webHidden/>
          </w:rPr>
          <w:instrText xml:space="preserve"> PAGEREF _Toc176514829 \h </w:instrText>
        </w:r>
        <w:r>
          <w:rPr>
            <w:noProof/>
            <w:webHidden/>
          </w:rPr>
        </w:r>
        <w:r>
          <w:rPr>
            <w:noProof/>
            <w:webHidden/>
          </w:rPr>
          <w:fldChar w:fldCharType="separate"/>
        </w:r>
        <w:r>
          <w:rPr>
            <w:noProof/>
            <w:webHidden/>
          </w:rPr>
          <w:t>63</w:t>
        </w:r>
        <w:r>
          <w:rPr>
            <w:noProof/>
            <w:webHidden/>
          </w:rPr>
          <w:fldChar w:fldCharType="end"/>
        </w:r>
      </w:hyperlink>
    </w:p>
    <w:p w14:paraId="571EE287" w14:textId="6D9E887A" w:rsidR="005954BF" w:rsidRDefault="005954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4830" w:history="1">
        <w:r w:rsidRPr="00521B6D">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Process Integration</w:t>
        </w:r>
        <w:r>
          <w:rPr>
            <w:noProof/>
            <w:webHidden/>
          </w:rPr>
          <w:tab/>
        </w:r>
        <w:r>
          <w:rPr>
            <w:noProof/>
            <w:webHidden/>
          </w:rPr>
          <w:fldChar w:fldCharType="begin"/>
        </w:r>
        <w:r>
          <w:rPr>
            <w:noProof/>
            <w:webHidden/>
          </w:rPr>
          <w:instrText xml:space="preserve"> PAGEREF _Toc176514830 \h </w:instrText>
        </w:r>
        <w:r>
          <w:rPr>
            <w:noProof/>
            <w:webHidden/>
          </w:rPr>
        </w:r>
        <w:r>
          <w:rPr>
            <w:noProof/>
            <w:webHidden/>
          </w:rPr>
          <w:fldChar w:fldCharType="separate"/>
        </w:r>
        <w:r>
          <w:rPr>
            <w:noProof/>
            <w:webHidden/>
          </w:rPr>
          <w:t>63</w:t>
        </w:r>
        <w:r>
          <w:rPr>
            <w:noProof/>
            <w:webHidden/>
          </w:rPr>
          <w:fldChar w:fldCharType="end"/>
        </w:r>
      </w:hyperlink>
    </w:p>
    <w:p w14:paraId="56E53C11" w14:textId="29436D93" w:rsidR="005954BF" w:rsidRDefault="005954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4831" w:history="1">
        <w:r w:rsidRPr="00521B6D">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521B6D">
          <w:rPr>
            <w:rStyle w:val="Hyperlink"/>
            <w:noProof/>
          </w:rPr>
          <w:t>Succeeding Processes</w:t>
        </w:r>
        <w:r>
          <w:rPr>
            <w:noProof/>
            <w:webHidden/>
          </w:rPr>
          <w:tab/>
        </w:r>
        <w:r>
          <w:rPr>
            <w:noProof/>
            <w:webHidden/>
          </w:rPr>
          <w:fldChar w:fldCharType="begin"/>
        </w:r>
        <w:r>
          <w:rPr>
            <w:noProof/>
            <w:webHidden/>
          </w:rPr>
          <w:instrText xml:space="preserve"> PAGEREF _Toc176514831 \h </w:instrText>
        </w:r>
        <w:r>
          <w:rPr>
            <w:noProof/>
            <w:webHidden/>
          </w:rPr>
        </w:r>
        <w:r>
          <w:rPr>
            <w:noProof/>
            <w:webHidden/>
          </w:rPr>
          <w:fldChar w:fldCharType="separate"/>
        </w:r>
        <w:r>
          <w:rPr>
            <w:noProof/>
            <w:webHidden/>
          </w:rPr>
          <w:t>63</w:t>
        </w:r>
        <w:r>
          <w:rPr>
            <w:noProof/>
            <w:webHidden/>
          </w:rPr>
          <w:fldChar w:fldCharType="end"/>
        </w:r>
      </w:hyperlink>
    </w:p>
    <w:p w14:paraId="6F3D3F4E" w14:textId="333E4F03" w:rsidR="005954BF" w:rsidRPr="00FE477D" w:rsidRDefault="005954BF" w:rsidP="007A01BE">
      <w:r>
        <w:fldChar w:fldCharType="end"/>
      </w:r>
    </w:p>
    <w:p w14:paraId="1BB27306" w14:textId="77777777" w:rsidR="005954BF" w:rsidRDefault="005954BF" w:rsidP="007A01BE"/>
    <w:bookmarkEnd w:id="1"/>
    <w:p w14:paraId="27F35F02" w14:textId="77777777" w:rsidR="005954BF" w:rsidRDefault="005954BF"/>
    <w:p w14:paraId="02410CD7" w14:textId="77777777" w:rsidR="00667852" w:rsidRDefault="005954BF">
      <w:pPr>
        <w:pStyle w:val="Heading1"/>
      </w:pPr>
      <w:bookmarkStart w:id="3" w:name="_Toc176514771"/>
      <w:r>
        <w:lastRenderedPageBreak/>
        <w:t>Purpose</w:t>
      </w:r>
      <w:bookmarkEnd w:id="0"/>
      <w:bookmarkEnd w:id="3"/>
    </w:p>
    <w:p w14:paraId="39AD3B6C" w14:textId="77777777" w:rsidR="005954BF" w:rsidRDefault="005954BF">
      <w:pPr>
        <w:pStyle w:val="SAPKeyblockTitle"/>
      </w:pPr>
      <w:r>
        <w:t>Overview</w:t>
      </w:r>
    </w:p>
    <w:p w14:paraId="74FD5429" w14:textId="77777777" w:rsidR="005954BF" w:rsidRDefault="005954BF">
      <w:r>
        <w:t>A handling unit is a physical unit consisting of packaging materials (load carriers or packing material) and the goods contained on or in it. A handling unit is always a combination of products and packaging materials. All the information contained in the product items (for example, about batches) is retained in the handling units and is always available.</w:t>
      </w:r>
    </w:p>
    <w:p w14:paraId="5CC514F8" w14:textId="45CD6DE2" w:rsidR="00667852" w:rsidRDefault="005954BF">
      <w:r>
        <w:t xml:space="preserve">This scope item sets up </w:t>
      </w:r>
      <w:r>
        <w:t>packaging of materials in outbound, inbound, inventory and production, including batches and serial numbers. Because it only includes the steps for packaging, it requires a standard process scope item to work with.</w:t>
      </w:r>
    </w:p>
    <w:p w14:paraId="0FC256B2" w14:textId="77777777" w:rsidR="00667852" w:rsidRDefault="005954BF">
      <w:r>
        <w:t xml:space="preserve">This document provides a detailed </w:t>
      </w:r>
      <w:r>
        <w:t>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D84B405" w14:textId="77777777" w:rsidR="00667852" w:rsidRDefault="00667852"/>
    <w:tbl>
      <w:tblPr>
        <w:tblStyle w:val="SAPNote"/>
        <w:tblW w:w="4975" w:type="pct"/>
        <w:tblLook w:val="0480" w:firstRow="0" w:lastRow="0" w:firstColumn="1" w:lastColumn="0" w:noHBand="0" w:noVBand="1"/>
      </w:tblPr>
      <w:tblGrid>
        <w:gridCol w:w="14195"/>
      </w:tblGrid>
      <w:tr w:rsidR="00667852" w14:paraId="74E21336" w14:textId="77777777" w:rsidTr="005954BF">
        <w:tc>
          <w:tcPr>
            <w:tcW w:w="0" w:type="auto"/>
          </w:tcPr>
          <w:p w14:paraId="56FAF6FC" w14:textId="77777777" w:rsidR="00667852" w:rsidRDefault="005954B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007ED83" w14:textId="77777777" w:rsidR="00667852" w:rsidRDefault="005954BF">
      <w:pPr>
        <w:pStyle w:val="Heading1"/>
      </w:pPr>
      <w:bookmarkStart w:id="4" w:name="unique_2"/>
      <w:bookmarkStart w:id="5" w:name="_Toc176514772"/>
      <w:r>
        <w:lastRenderedPageBreak/>
        <w:t>Prerequisites</w:t>
      </w:r>
      <w:bookmarkEnd w:id="4"/>
      <w:bookmarkEnd w:id="5"/>
    </w:p>
    <w:p w14:paraId="6B2F8DD5" w14:textId="77777777" w:rsidR="00667852" w:rsidRDefault="005954BF">
      <w:r>
        <w:t>This section summarizes all the prerequisites for conducting the test in terms of systems, users, master data, organizational data, other test data and business conditions.</w:t>
      </w:r>
    </w:p>
    <w:p w14:paraId="1A611D04" w14:textId="77777777" w:rsidR="00667852" w:rsidRDefault="005954BF">
      <w:pPr>
        <w:pStyle w:val="Heading2"/>
      </w:pPr>
      <w:bookmarkStart w:id="6" w:name="unique_3"/>
      <w:bookmarkStart w:id="7" w:name="_Toc17651477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667852" w:rsidRPr="005954BF" w14:paraId="70E789CF"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1AA2E704" w14:textId="77777777" w:rsidR="00667852" w:rsidRPr="005954BF" w:rsidRDefault="005954BF">
            <w:pPr>
              <w:pStyle w:val="SAPTableHeader"/>
              <w:rPr>
                <w:sz w:val="16"/>
              </w:rPr>
            </w:pPr>
            <w:r w:rsidRPr="005954BF">
              <w:rPr>
                <w:sz w:val="16"/>
              </w:rPr>
              <w:t>System</w:t>
            </w:r>
          </w:p>
        </w:tc>
        <w:tc>
          <w:tcPr>
            <w:tcW w:w="0" w:type="auto"/>
          </w:tcPr>
          <w:p w14:paraId="76853FA5" w14:textId="77777777" w:rsidR="00667852" w:rsidRPr="005954BF" w:rsidRDefault="005954BF">
            <w:pPr>
              <w:pStyle w:val="SAPTableHeader"/>
              <w:rPr>
                <w:sz w:val="16"/>
              </w:rPr>
            </w:pPr>
            <w:r w:rsidRPr="005954BF">
              <w:rPr>
                <w:sz w:val="16"/>
              </w:rPr>
              <w:t>Details</w:t>
            </w:r>
          </w:p>
        </w:tc>
      </w:tr>
      <w:tr w:rsidR="00667852" w:rsidRPr="005954BF" w14:paraId="5A57AAD8" w14:textId="77777777" w:rsidTr="005954BF">
        <w:tc>
          <w:tcPr>
            <w:tcW w:w="0" w:type="auto"/>
          </w:tcPr>
          <w:p w14:paraId="7D9EC78D" w14:textId="77777777" w:rsidR="00667852" w:rsidRPr="005954BF" w:rsidRDefault="005954BF">
            <w:pPr>
              <w:rPr>
                <w:sz w:val="16"/>
              </w:rPr>
            </w:pPr>
            <w:r w:rsidRPr="005954BF">
              <w:rPr>
                <w:sz w:val="16"/>
              </w:rPr>
              <w:t>System</w:t>
            </w:r>
          </w:p>
        </w:tc>
        <w:tc>
          <w:tcPr>
            <w:tcW w:w="0" w:type="auto"/>
          </w:tcPr>
          <w:p w14:paraId="4F5A6814" w14:textId="77777777" w:rsidR="00667852" w:rsidRPr="005954BF" w:rsidRDefault="005954BF">
            <w:pPr>
              <w:rPr>
                <w:sz w:val="16"/>
              </w:rPr>
            </w:pPr>
            <w:r w:rsidRPr="005954BF">
              <w:rPr>
                <w:sz w:val="16"/>
              </w:rPr>
              <w:t>Accessible via SAP Fiori launchpad. Your system administrator provides you with the URL to access the various apps assigned to your role.</w:t>
            </w:r>
          </w:p>
        </w:tc>
      </w:tr>
    </w:tbl>
    <w:p w14:paraId="704209AA" w14:textId="77777777" w:rsidR="00667852" w:rsidRDefault="005954BF">
      <w:pPr>
        <w:pStyle w:val="Heading2"/>
      </w:pPr>
      <w:bookmarkStart w:id="8" w:name="unique_4"/>
      <w:bookmarkStart w:id="9" w:name="_Toc176514774"/>
      <w:r>
        <w:t>Roles</w:t>
      </w:r>
      <w:bookmarkEnd w:id="8"/>
      <w:bookmarkEnd w:id="9"/>
    </w:p>
    <w:p w14:paraId="3079BFDC" w14:textId="77777777" w:rsidR="00667852" w:rsidRDefault="005954BF">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49C23390" w14:textId="77777777" w:rsidR="00667852" w:rsidRDefault="00667852"/>
    <w:tbl>
      <w:tblPr>
        <w:tblStyle w:val="SAPNote"/>
        <w:tblW w:w="4975" w:type="pct"/>
        <w:tblLook w:val="0480" w:firstRow="0" w:lastRow="0" w:firstColumn="1" w:lastColumn="0" w:noHBand="0" w:noVBand="1"/>
      </w:tblPr>
      <w:tblGrid>
        <w:gridCol w:w="14195"/>
      </w:tblGrid>
      <w:tr w:rsidR="00667852" w14:paraId="52EE60FE" w14:textId="77777777" w:rsidTr="005954BF">
        <w:tc>
          <w:tcPr>
            <w:tcW w:w="0" w:type="auto"/>
          </w:tcPr>
          <w:p w14:paraId="541DD078" w14:textId="77777777" w:rsidR="005954BF" w:rsidRDefault="005954BF">
            <w:r>
              <w:rPr>
                <w:rStyle w:val="SAPEmphasis"/>
              </w:rPr>
              <w:t xml:space="preserve">Note </w:t>
            </w:r>
            <w:r>
              <w:t>These roles or spaces are examples provided by SAP. You can use them as templates to create your own roles or spaces.</w:t>
            </w:r>
          </w:p>
          <w:p w14:paraId="6C249829" w14:textId="2B079B77" w:rsidR="00667852" w:rsidRDefault="005954B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E0BD31B" w14:textId="77777777" w:rsidR="005954BF" w:rsidRDefault="005954BF">
      <w:pPr>
        <w:spacing w:before="0" w:after="0"/>
        <w:rPr>
          <w:vanish/>
        </w:rPr>
      </w:pPr>
    </w:p>
    <w:tbl>
      <w:tblPr>
        <w:tblStyle w:val="SAPStandardTable"/>
        <w:tblW w:w="5000" w:type="pct"/>
        <w:tblInd w:w="3" w:type="dxa"/>
        <w:tblLook w:val="0620" w:firstRow="1" w:lastRow="0" w:firstColumn="0" w:lastColumn="0" w:noHBand="1" w:noVBand="1"/>
      </w:tblPr>
      <w:tblGrid>
        <w:gridCol w:w="3665"/>
        <w:gridCol w:w="3074"/>
        <w:gridCol w:w="3868"/>
        <w:gridCol w:w="3074"/>
        <w:gridCol w:w="623"/>
      </w:tblGrid>
      <w:tr w:rsidR="00667852" w:rsidRPr="005954BF" w14:paraId="7DFC679C"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46AE7CB0" w14:textId="77777777" w:rsidR="00667852" w:rsidRPr="005954BF" w:rsidRDefault="005954BF">
            <w:pPr>
              <w:pStyle w:val="SAPTableHeader"/>
              <w:rPr>
                <w:sz w:val="16"/>
              </w:rPr>
            </w:pPr>
            <w:r w:rsidRPr="005954BF">
              <w:rPr>
                <w:sz w:val="16"/>
              </w:rPr>
              <w:t>Name (Role)</w:t>
            </w:r>
          </w:p>
        </w:tc>
        <w:tc>
          <w:tcPr>
            <w:tcW w:w="0" w:type="auto"/>
          </w:tcPr>
          <w:p w14:paraId="2EF24986" w14:textId="77777777" w:rsidR="00667852" w:rsidRPr="005954BF" w:rsidRDefault="005954BF">
            <w:pPr>
              <w:pStyle w:val="SAPTableHeader"/>
              <w:rPr>
                <w:sz w:val="16"/>
              </w:rPr>
            </w:pPr>
            <w:r w:rsidRPr="005954BF">
              <w:rPr>
                <w:sz w:val="16"/>
              </w:rPr>
              <w:t>ID (Role)</w:t>
            </w:r>
          </w:p>
        </w:tc>
        <w:tc>
          <w:tcPr>
            <w:tcW w:w="0" w:type="auto"/>
          </w:tcPr>
          <w:p w14:paraId="1FFB6E80" w14:textId="77777777" w:rsidR="00667852" w:rsidRPr="005954BF" w:rsidRDefault="005954BF">
            <w:pPr>
              <w:pStyle w:val="SAPTableHeader"/>
              <w:rPr>
                <w:sz w:val="16"/>
              </w:rPr>
            </w:pPr>
            <w:r w:rsidRPr="005954BF">
              <w:rPr>
                <w:sz w:val="16"/>
              </w:rPr>
              <w:t>Name (Launchpad Space)</w:t>
            </w:r>
          </w:p>
        </w:tc>
        <w:tc>
          <w:tcPr>
            <w:tcW w:w="0" w:type="auto"/>
          </w:tcPr>
          <w:p w14:paraId="0BCAEFA8" w14:textId="77777777" w:rsidR="00667852" w:rsidRPr="005954BF" w:rsidRDefault="005954BF">
            <w:pPr>
              <w:pStyle w:val="SAPTableHeader"/>
              <w:rPr>
                <w:sz w:val="16"/>
              </w:rPr>
            </w:pPr>
            <w:r w:rsidRPr="005954BF">
              <w:rPr>
                <w:sz w:val="16"/>
              </w:rPr>
              <w:t>ID (Launchpad Space)</w:t>
            </w:r>
          </w:p>
        </w:tc>
        <w:tc>
          <w:tcPr>
            <w:tcW w:w="0" w:type="auto"/>
          </w:tcPr>
          <w:p w14:paraId="0358BAA1" w14:textId="77777777" w:rsidR="00667852" w:rsidRPr="005954BF" w:rsidRDefault="005954BF">
            <w:pPr>
              <w:pStyle w:val="SAPTableHeader"/>
              <w:rPr>
                <w:sz w:val="16"/>
              </w:rPr>
            </w:pPr>
            <w:r w:rsidRPr="005954BF">
              <w:rPr>
                <w:sz w:val="16"/>
              </w:rPr>
              <w:t>Log On</w:t>
            </w:r>
          </w:p>
        </w:tc>
      </w:tr>
      <w:tr w:rsidR="00667852" w:rsidRPr="005954BF" w14:paraId="49FA04B2" w14:textId="77777777" w:rsidTr="005954BF">
        <w:tc>
          <w:tcPr>
            <w:tcW w:w="0" w:type="auto"/>
          </w:tcPr>
          <w:p w14:paraId="571FC38E" w14:textId="77777777" w:rsidR="00667852" w:rsidRPr="005954BF" w:rsidRDefault="005954BF">
            <w:pPr>
              <w:rPr>
                <w:sz w:val="16"/>
              </w:rPr>
            </w:pPr>
            <w:r w:rsidRPr="005954BF">
              <w:rPr>
                <w:sz w:val="16"/>
              </w:rPr>
              <w:t>Shipping Specialist</w:t>
            </w:r>
          </w:p>
        </w:tc>
        <w:tc>
          <w:tcPr>
            <w:tcW w:w="0" w:type="auto"/>
          </w:tcPr>
          <w:p w14:paraId="789E1066" w14:textId="77777777" w:rsidR="00667852" w:rsidRPr="005954BF" w:rsidRDefault="005954BF">
            <w:pPr>
              <w:rPr>
                <w:sz w:val="16"/>
              </w:rPr>
            </w:pPr>
            <w:r w:rsidRPr="005954BF">
              <w:rPr>
                <w:rStyle w:val="SAPMonospace"/>
                <w:sz w:val="16"/>
              </w:rPr>
              <w:t>SAP_BR_SHIPPING_SPECIALIST</w:t>
            </w:r>
          </w:p>
        </w:tc>
        <w:tc>
          <w:tcPr>
            <w:tcW w:w="0" w:type="auto"/>
          </w:tcPr>
          <w:p w14:paraId="62E815E2" w14:textId="77777777" w:rsidR="00667852" w:rsidRPr="005954BF" w:rsidRDefault="005954BF">
            <w:pPr>
              <w:rPr>
                <w:sz w:val="16"/>
              </w:rPr>
            </w:pPr>
            <w:r w:rsidRPr="005954BF">
              <w:rPr>
                <w:sz w:val="16"/>
              </w:rPr>
              <w:t>Shipping</w:t>
            </w:r>
          </w:p>
        </w:tc>
        <w:tc>
          <w:tcPr>
            <w:tcW w:w="0" w:type="auto"/>
          </w:tcPr>
          <w:p w14:paraId="7C9C709D" w14:textId="77777777" w:rsidR="00667852" w:rsidRPr="005954BF" w:rsidRDefault="005954BF">
            <w:pPr>
              <w:rPr>
                <w:sz w:val="16"/>
              </w:rPr>
            </w:pPr>
            <w:r w:rsidRPr="005954BF">
              <w:rPr>
                <w:rStyle w:val="SAPMonospace"/>
                <w:sz w:val="16"/>
              </w:rPr>
              <w:t>SAP_LE_SP_OUTBD</w:t>
            </w:r>
          </w:p>
        </w:tc>
        <w:tc>
          <w:tcPr>
            <w:tcW w:w="0" w:type="auto"/>
          </w:tcPr>
          <w:p w14:paraId="18993E5C" w14:textId="77777777" w:rsidR="00667852" w:rsidRPr="005954BF" w:rsidRDefault="00667852">
            <w:pPr>
              <w:rPr>
                <w:sz w:val="16"/>
              </w:rPr>
            </w:pPr>
          </w:p>
        </w:tc>
      </w:tr>
      <w:tr w:rsidR="00667852" w:rsidRPr="005954BF" w14:paraId="5B08346A" w14:textId="77777777" w:rsidTr="005954BF">
        <w:tc>
          <w:tcPr>
            <w:tcW w:w="0" w:type="auto"/>
          </w:tcPr>
          <w:p w14:paraId="17930020" w14:textId="77777777" w:rsidR="00667852" w:rsidRPr="005954BF" w:rsidRDefault="005954BF">
            <w:pPr>
              <w:rPr>
                <w:sz w:val="16"/>
              </w:rPr>
            </w:pPr>
            <w:r w:rsidRPr="005954BF">
              <w:rPr>
                <w:sz w:val="16"/>
              </w:rPr>
              <w:t>Receiving Specialist</w:t>
            </w:r>
          </w:p>
        </w:tc>
        <w:tc>
          <w:tcPr>
            <w:tcW w:w="0" w:type="auto"/>
          </w:tcPr>
          <w:p w14:paraId="7D788ED5" w14:textId="77777777" w:rsidR="00667852" w:rsidRPr="005954BF" w:rsidRDefault="005954BF">
            <w:pPr>
              <w:rPr>
                <w:sz w:val="16"/>
              </w:rPr>
            </w:pPr>
            <w:r w:rsidRPr="005954BF">
              <w:rPr>
                <w:rStyle w:val="SAPMonospace"/>
                <w:sz w:val="16"/>
              </w:rPr>
              <w:t>SAP_BR_RECEIVING_SPECIALIST</w:t>
            </w:r>
          </w:p>
        </w:tc>
        <w:tc>
          <w:tcPr>
            <w:tcW w:w="0" w:type="auto"/>
          </w:tcPr>
          <w:p w14:paraId="150C7EF6" w14:textId="77777777" w:rsidR="00667852" w:rsidRPr="005954BF" w:rsidRDefault="005954BF">
            <w:pPr>
              <w:rPr>
                <w:sz w:val="16"/>
              </w:rPr>
            </w:pPr>
            <w:r w:rsidRPr="005954BF">
              <w:rPr>
                <w:sz w:val="16"/>
              </w:rPr>
              <w:t>Receiving</w:t>
            </w:r>
          </w:p>
        </w:tc>
        <w:tc>
          <w:tcPr>
            <w:tcW w:w="0" w:type="auto"/>
          </w:tcPr>
          <w:p w14:paraId="1B6F6754" w14:textId="77777777" w:rsidR="00667852" w:rsidRPr="005954BF" w:rsidRDefault="005954BF">
            <w:pPr>
              <w:rPr>
                <w:sz w:val="16"/>
              </w:rPr>
            </w:pPr>
            <w:r w:rsidRPr="005954BF">
              <w:rPr>
                <w:rStyle w:val="SAPMonospace"/>
                <w:sz w:val="16"/>
              </w:rPr>
              <w:t>SAP_LE_SP_INBOD</w:t>
            </w:r>
          </w:p>
        </w:tc>
        <w:tc>
          <w:tcPr>
            <w:tcW w:w="0" w:type="auto"/>
          </w:tcPr>
          <w:p w14:paraId="1BDBD1B1" w14:textId="77777777" w:rsidR="00667852" w:rsidRPr="005954BF" w:rsidRDefault="00667852">
            <w:pPr>
              <w:rPr>
                <w:sz w:val="16"/>
              </w:rPr>
            </w:pPr>
          </w:p>
        </w:tc>
      </w:tr>
      <w:tr w:rsidR="00667852" w:rsidRPr="005954BF" w14:paraId="69441DCA" w14:textId="77777777" w:rsidTr="005954BF">
        <w:tc>
          <w:tcPr>
            <w:tcW w:w="0" w:type="auto"/>
          </w:tcPr>
          <w:p w14:paraId="64CF9A6D" w14:textId="77777777" w:rsidR="00667852" w:rsidRPr="005954BF" w:rsidRDefault="005954BF">
            <w:pPr>
              <w:rPr>
                <w:sz w:val="16"/>
              </w:rPr>
            </w:pPr>
            <w:r w:rsidRPr="005954BF">
              <w:rPr>
                <w:sz w:val="16"/>
              </w:rPr>
              <w:t>Master Data Specialist - Handling Unit Data</w:t>
            </w:r>
          </w:p>
        </w:tc>
        <w:tc>
          <w:tcPr>
            <w:tcW w:w="0" w:type="auto"/>
          </w:tcPr>
          <w:p w14:paraId="0B643239" w14:textId="77777777" w:rsidR="00667852" w:rsidRPr="005954BF" w:rsidRDefault="005954BF">
            <w:pPr>
              <w:rPr>
                <w:sz w:val="16"/>
              </w:rPr>
            </w:pPr>
            <w:r w:rsidRPr="005954BF">
              <w:rPr>
                <w:rStyle w:val="SAPMonospace"/>
                <w:sz w:val="16"/>
              </w:rPr>
              <w:t>SAP_BR_HU_MASTER_SPECIALIST</w:t>
            </w:r>
          </w:p>
        </w:tc>
        <w:tc>
          <w:tcPr>
            <w:tcW w:w="0" w:type="auto"/>
          </w:tcPr>
          <w:p w14:paraId="1DE77A65" w14:textId="77777777" w:rsidR="00667852" w:rsidRPr="005954BF" w:rsidRDefault="00667852">
            <w:pPr>
              <w:rPr>
                <w:sz w:val="16"/>
              </w:rPr>
            </w:pPr>
          </w:p>
        </w:tc>
        <w:tc>
          <w:tcPr>
            <w:tcW w:w="0" w:type="auto"/>
          </w:tcPr>
          <w:p w14:paraId="544F2552" w14:textId="77777777" w:rsidR="00667852" w:rsidRPr="005954BF" w:rsidRDefault="00667852">
            <w:pPr>
              <w:rPr>
                <w:sz w:val="16"/>
              </w:rPr>
            </w:pPr>
          </w:p>
        </w:tc>
        <w:tc>
          <w:tcPr>
            <w:tcW w:w="0" w:type="auto"/>
          </w:tcPr>
          <w:p w14:paraId="7B579034" w14:textId="77777777" w:rsidR="00667852" w:rsidRPr="005954BF" w:rsidRDefault="00667852">
            <w:pPr>
              <w:rPr>
                <w:sz w:val="16"/>
              </w:rPr>
            </w:pPr>
          </w:p>
        </w:tc>
      </w:tr>
      <w:tr w:rsidR="00667852" w:rsidRPr="005954BF" w14:paraId="0928603A" w14:textId="77777777" w:rsidTr="005954BF">
        <w:tc>
          <w:tcPr>
            <w:tcW w:w="0" w:type="auto"/>
          </w:tcPr>
          <w:p w14:paraId="7537B4CF" w14:textId="77777777" w:rsidR="00667852" w:rsidRPr="005954BF" w:rsidRDefault="005954BF">
            <w:pPr>
              <w:rPr>
                <w:sz w:val="16"/>
              </w:rPr>
            </w:pPr>
            <w:r w:rsidRPr="005954BF">
              <w:rPr>
                <w:sz w:val="16"/>
              </w:rPr>
              <w:t>Inventory Manager</w:t>
            </w:r>
          </w:p>
        </w:tc>
        <w:tc>
          <w:tcPr>
            <w:tcW w:w="0" w:type="auto"/>
          </w:tcPr>
          <w:p w14:paraId="75204EA6" w14:textId="77777777" w:rsidR="00667852" w:rsidRPr="005954BF" w:rsidRDefault="005954BF">
            <w:pPr>
              <w:rPr>
                <w:sz w:val="16"/>
              </w:rPr>
            </w:pPr>
            <w:r w:rsidRPr="005954BF">
              <w:rPr>
                <w:rStyle w:val="SAPMonospace"/>
                <w:sz w:val="16"/>
              </w:rPr>
              <w:t>SAP_BR_INVENTORY_MANAGER</w:t>
            </w:r>
          </w:p>
        </w:tc>
        <w:tc>
          <w:tcPr>
            <w:tcW w:w="0" w:type="auto"/>
          </w:tcPr>
          <w:p w14:paraId="73763468" w14:textId="77777777" w:rsidR="00667852" w:rsidRPr="005954BF" w:rsidRDefault="005954BF">
            <w:pPr>
              <w:rPr>
                <w:sz w:val="16"/>
              </w:rPr>
            </w:pPr>
            <w:r w:rsidRPr="005954BF">
              <w:rPr>
                <w:sz w:val="16"/>
              </w:rPr>
              <w:t>Inventory Management</w:t>
            </w:r>
          </w:p>
        </w:tc>
        <w:tc>
          <w:tcPr>
            <w:tcW w:w="0" w:type="auto"/>
          </w:tcPr>
          <w:p w14:paraId="18C56E99" w14:textId="77777777" w:rsidR="00667852" w:rsidRPr="005954BF" w:rsidRDefault="005954BF">
            <w:pPr>
              <w:rPr>
                <w:sz w:val="16"/>
              </w:rPr>
            </w:pPr>
            <w:r w:rsidRPr="005954BF">
              <w:rPr>
                <w:rStyle w:val="SAPMonospace"/>
                <w:sz w:val="16"/>
              </w:rPr>
              <w:t>SAP_MMIM_SP_INVENTORY_MANAGE</w:t>
            </w:r>
          </w:p>
        </w:tc>
        <w:tc>
          <w:tcPr>
            <w:tcW w:w="0" w:type="auto"/>
          </w:tcPr>
          <w:p w14:paraId="69309DF3" w14:textId="77777777" w:rsidR="00667852" w:rsidRPr="005954BF" w:rsidRDefault="00667852">
            <w:pPr>
              <w:rPr>
                <w:sz w:val="16"/>
              </w:rPr>
            </w:pPr>
          </w:p>
        </w:tc>
      </w:tr>
      <w:tr w:rsidR="00667852" w:rsidRPr="005954BF" w14:paraId="61AC57A3" w14:textId="77777777" w:rsidTr="005954BF">
        <w:tc>
          <w:tcPr>
            <w:tcW w:w="0" w:type="auto"/>
          </w:tcPr>
          <w:p w14:paraId="6D004897" w14:textId="77777777" w:rsidR="00667852" w:rsidRPr="005954BF" w:rsidRDefault="005954BF">
            <w:pPr>
              <w:rPr>
                <w:sz w:val="16"/>
              </w:rPr>
            </w:pPr>
            <w:r w:rsidRPr="005954BF">
              <w:rPr>
                <w:sz w:val="16"/>
              </w:rPr>
              <w:t>Production Supervisor - Discrete Manufacturing</w:t>
            </w:r>
          </w:p>
        </w:tc>
        <w:tc>
          <w:tcPr>
            <w:tcW w:w="0" w:type="auto"/>
          </w:tcPr>
          <w:p w14:paraId="3EEDB98C" w14:textId="77777777" w:rsidR="00667852" w:rsidRPr="005954BF" w:rsidRDefault="005954BF">
            <w:pPr>
              <w:rPr>
                <w:sz w:val="16"/>
              </w:rPr>
            </w:pPr>
            <w:r w:rsidRPr="005954BF">
              <w:rPr>
                <w:rStyle w:val="SAPMonospace"/>
                <w:sz w:val="16"/>
              </w:rPr>
              <w:t>SAP_BR_PRODN_SUPERVISOR_DISC</w:t>
            </w:r>
          </w:p>
        </w:tc>
        <w:tc>
          <w:tcPr>
            <w:tcW w:w="0" w:type="auto"/>
          </w:tcPr>
          <w:p w14:paraId="40F410E4" w14:textId="77777777" w:rsidR="00667852" w:rsidRPr="005954BF" w:rsidRDefault="005954BF">
            <w:pPr>
              <w:rPr>
                <w:sz w:val="16"/>
              </w:rPr>
            </w:pPr>
            <w:r w:rsidRPr="005954BF">
              <w:rPr>
                <w:sz w:val="16"/>
              </w:rPr>
              <w:t>Production Management - Discrete Manufacturing</w:t>
            </w:r>
          </w:p>
        </w:tc>
        <w:tc>
          <w:tcPr>
            <w:tcW w:w="0" w:type="auto"/>
          </w:tcPr>
          <w:p w14:paraId="6E38DD48" w14:textId="77777777" w:rsidR="00667852" w:rsidRPr="005954BF" w:rsidRDefault="005954BF">
            <w:pPr>
              <w:rPr>
                <w:sz w:val="16"/>
              </w:rPr>
            </w:pPr>
            <w:r w:rsidRPr="005954BF">
              <w:rPr>
                <w:rStyle w:val="SAPMonospace"/>
                <w:sz w:val="16"/>
              </w:rPr>
              <w:t>SAP_SCM_SP_SUPERVISOR_DISC</w:t>
            </w:r>
          </w:p>
        </w:tc>
        <w:tc>
          <w:tcPr>
            <w:tcW w:w="0" w:type="auto"/>
          </w:tcPr>
          <w:p w14:paraId="168E06EC" w14:textId="77777777" w:rsidR="00667852" w:rsidRPr="005954BF" w:rsidRDefault="00667852">
            <w:pPr>
              <w:rPr>
                <w:sz w:val="16"/>
              </w:rPr>
            </w:pPr>
          </w:p>
        </w:tc>
      </w:tr>
      <w:tr w:rsidR="00667852" w:rsidRPr="005954BF" w14:paraId="447BC6DF" w14:textId="77777777" w:rsidTr="005954BF">
        <w:tc>
          <w:tcPr>
            <w:tcW w:w="0" w:type="auto"/>
          </w:tcPr>
          <w:p w14:paraId="2BAAE221" w14:textId="77777777" w:rsidR="00667852" w:rsidRPr="005954BF" w:rsidRDefault="005954BF">
            <w:pPr>
              <w:rPr>
                <w:sz w:val="16"/>
              </w:rPr>
            </w:pPr>
            <w:r w:rsidRPr="005954BF">
              <w:rPr>
                <w:sz w:val="16"/>
              </w:rPr>
              <w:t>Production Operator - Discrete Manufacturing</w:t>
            </w:r>
          </w:p>
        </w:tc>
        <w:tc>
          <w:tcPr>
            <w:tcW w:w="0" w:type="auto"/>
          </w:tcPr>
          <w:p w14:paraId="55B1E4A1" w14:textId="77777777" w:rsidR="00667852" w:rsidRPr="005954BF" w:rsidRDefault="005954BF">
            <w:pPr>
              <w:rPr>
                <w:sz w:val="16"/>
              </w:rPr>
            </w:pPr>
            <w:r w:rsidRPr="005954BF">
              <w:rPr>
                <w:rStyle w:val="SAPMonospace"/>
                <w:sz w:val="16"/>
              </w:rPr>
              <w:t>SAP_BR_PRODN_OPTR_DISC</w:t>
            </w:r>
          </w:p>
        </w:tc>
        <w:tc>
          <w:tcPr>
            <w:tcW w:w="0" w:type="auto"/>
          </w:tcPr>
          <w:p w14:paraId="249CC9C2" w14:textId="77777777" w:rsidR="00667852" w:rsidRPr="005954BF" w:rsidRDefault="005954BF">
            <w:pPr>
              <w:rPr>
                <w:sz w:val="16"/>
              </w:rPr>
            </w:pPr>
            <w:r w:rsidRPr="005954BF">
              <w:rPr>
                <w:sz w:val="16"/>
              </w:rPr>
              <w:t>Production Execution - Discrete Manufacturing</w:t>
            </w:r>
          </w:p>
        </w:tc>
        <w:tc>
          <w:tcPr>
            <w:tcW w:w="0" w:type="auto"/>
          </w:tcPr>
          <w:p w14:paraId="2DF4E614" w14:textId="77777777" w:rsidR="00667852" w:rsidRPr="005954BF" w:rsidRDefault="005954BF">
            <w:pPr>
              <w:rPr>
                <w:sz w:val="16"/>
              </w:rPr>
            </w:pPr>
            <w:r w:rsidRPr="005954BF">
              <w:rPr>
                <w:rStyle w:val="SAPMonospace"/>
                <w:sz w:val="16"/>
              </w:rPr>
              <w:t>SAP_SCM_SP_OPTR_DISC</w:t>
            </w:r>
          </w:p>
        </w:tc>
        <w:tc>
          <w:tcPr>
            <w:tcW w:w="0" w:type="auto"/>
          </w:tcPr>
          <w:p w14:paraId="272B5580" w14:textId="77777777" w:rsidR="00667852" w:rsidRPr="005954BF" w:rsidRDefault="00667852">
            <w:pPr>
              <w:rPr>
                <w:sz w:val="16"/>
              </w:rPr>
            </w:pPr>
          </w:p>
        </w:tc>
      </w:tr>
      <w:tr w:rsidR="00667852" w:rsidRPr="005954BF" w14:paraId="6E701AA2" w14:textId="77777777" w:rsidTr="005954BF">
        <w:tc>
          <w:tcPr>
            <w:tcW w:w="0" w:type="auto"/>
          </w:tcPr>
          <w:p w14:paraId="5B893BC4" w14:textId="77777777" w:rsidR="00667852" w:rsidRPr="005954BF" w:rsidRDefault="005954BF">
            <w:pPr>
              <w:rPr>
                <w:sz w:val="16"/>
              </w:rPr>
            </w:pPr>
            <w:r w:rsidRPr="005954BF">
              <w:rPr>
                <w:sz w:val="16"/>
              </w:rPr>
              <w:t>Production Supervisor - Repetitive Manufacturing</w:t>
            </w:r>
          </w:p>
        </w:tc>
        <w:tc>
          <w:tcPr>
            <w:tcW w:w="0" w:type="auto"/>
          </w:tcPr>
          <w:p w14:paraId="3AC6B77A" w14:textId="77777777" w:rsidR="00667852" w:rsidRPr="005954BF" w:rsidRDefault="005954BF">
            <w:pPr>
              <w:rPr>
                <w:sz w:val="16"/>
              </w:rPr>
            </w:pPr>
            <w:r w:rsidRPr="005954BF">
              <w:rPr>
                <w:rStyle w:val="SAPMonospace"/>
                <w:sz w:val="16"/>
              </w:rPr>
              <w:t>SAP_BR_PRODN_SUPERVISOR_RPTV</w:t>
            </w:r>
          </w:p>
        </w:tc>
        <w:tc>
          <w:tcPr>
            <w:tcW w:w="0" w:type="auto"/>
          </w:tcPr>
          <w:p w14:paraId="7479A506" w14:textId="77777777" w:rsidR="00667852" w:rsidRPr="005954BF" w:rsidRDefault="005954BF">
            <w:pPr>
              <w:rPr>
                <w:sz w:val="16"/>
              </w:rPr>
            </w:pPr>
            <w:r w:rsidRPr="005954BF">
              <w:rPr>
                <w:sz w:val="16"/>
              </w:rPr>
              <w:t>Production Management - Repetitive Manufacturing</w:t>
            </w:r>
          </w:p>
        </w:tc>
        <w:tc>
          <w:tcPr>
            <w:tcW w:w="0" w:type="auto"/>
          </w:tcPr>
          <w:p w14:paraId="79BCD1FC" w14:textId="77777777" w:rsidR="00667852" w:rsidRPr="005954BF" w:rsidRDefault="005954BF">
            <w:pPr>
              <w:rPr>
                <w:sz w:val="16"/>
              </w:rPr>
            </w:pPr>
            <w:r w:rsidRPr="005954BF">
              <w:rPr>
                <w:rStyle w:val="SAPMonospace"/>
                <w:sz w:val="16"/>
              </w:rPr>
              <w:t>SAP_SCM_SP_PRODN_CTRL_RPTV</w:t>
            </w:r>
          </w:p>
        </w:tc>
        <w:tc>
          <w:tcPr>
            <w:tcW w:w="0" w:type="auto"/>
          </w:tcPr>
          <w:p w14:paraId="5BD0A5A9" w14:textId="77777777" w:rsidR="00667852" w:rsidRPr="005954BF" w:rsidRDefault="00667852">
            <w:pPr>
              <w:rPr>
                <w:sz w:val="16"/>
              </w:rPr>
            </w:pPr>
          </w:p>
        </w:tc>
      </w:tr>
      <w:tr w:rsidR="00667852" w:rsidRPr="005954BF" w14:paraId="0BE0636F" w14:textId="77777777" w:rsidTr="005954BF">
        <w:tc>
          <w:tcPr>
            <w:tcW w:w="0" w:type="auto"/>
          </w:tcPr>
          <w:p w14:paraId="5DBABBAD" w14:textId="77777777" w:rsidR="00667852" w:rsidRPr="005954BF" w:rsidRDefault="005954BF">
            <w:pPr>
              <w:rPr>
                <w:sz w:val="16"/>
              </w:rPr>
            </w:pPr>
            <w:r w:rsidRPr="005954BF">
              <w:rPr>
                <w:sz w:val="16"/>
              </w:rPr>
              <w:lastRenderedPageBreak/>
              <w:t>Production Operator - Repetitive Manufacturing</w:t>
            </w:r>
          </w:p>
        </w:tc>
        <w:tc>
          <w:tcPr>
            <w:tcW w:w="0" w:type="auto"/>
          </w:tcPr>
          <w:p w14:paraId="5FBEBB61" w14:textId="77777777" w:rsidR="00667852" w:rsidRPr="005954BF" w:rsidRDefault="005954BF">
            <w:pPr>
              <w:rPr>
                <w:sz w:val="16"/>
              </w:rPr>
            </w:pPr>
            <w:r w:rsidRPr="005954BF">
              <w:rPr>
                <w:rStyle w:val="SAPMonospace"/>
                <w:sz w:val="16"/>
              </w:rPr>
              <w:t>SAP_BR_PRODN_OPTR_RPTV</w:t>
            </w:r>
          </w:p>
        </w:tc>
        <w:tc>
          <w:tcPr>
            <w:tcW w:w="0" w:type="auto"/>
          </w:tcPr>
          <w:p w14:paraId="332768C8" w14:textId="77777777" w:rsidR="00667852" w:rsidRPr="005954BF" w:rsidRDefault="005954BF">
            <w:pPr>
              <w:rPr>
                <w:sz w:val="16"/>
              </w:rPr>
            </w:pPr>
            <w:r w:rsidRPr="005954BF">
              <w:rPr>
                <w:sz w:val="16"/>
              </w:rPr>
              <w:t>Production Execution - Repetitive Manufacturing</w:t>
            </w:r>
          </w:p>
        </w:tc>
        <w:tc>
          <w:tcPr>
            <w:tcW w:w="0" w:type="auto"/>
          </w:tcPr>
          <w:p w14:paraId="09EB93C1" w14:textId="77777777" w:rsidR="00667852" w:rsidRPr="005954BF" w:rsidRDefault="005954BF">
            <w:pPr>
              <w:rPr>
                <w:sz w:val="16"/>
              </w:rPr>
            </w:pPr>
            <w:r w:rsidRPr="005954BF">
              <w:rPr>
                <w:rStyle w:val="SAPMonospace"/>
                <w:sz w:val="16"/>
              </w:rPr>
              <w:t>SAP_SCM_SP_PRODN_EXEC_RPTV</w:t>
            </w:r>
          </w:p>
        </w:tc>
        <w:tc>
          <w:tcPr>
            <w:tcW w:w="0" w:type="auto"/>
          </w:tcPr>
          <w:p w14:paraId="2D901773" w14:textId="77777777" w:rsidR="00667852" w:rsidRPr="005954BF" w:rsidRDefault="00667852">
            <w:pPr>
              <w:rPr>
                <w:sz w:val="16"/>
              </w:rPr>
            </w:pPr>
          </w:p>
        </w:tc>
      </w:tr>
      <w:tr w:rsidR="00667852" w:rsidRPr="005954BF" w14:paraId="7C104C7D" w14:textId="77777777" w:rsidTr="005954BF">
        <w:tc>
          <w:tcPr>
            <w:tcW w:w="0" w:type="auto"/>
          </w:tcPr>
          <w:p w14:paraId="3A5345D5" w14:textId="77777777" w:rsidR="00667852" w:rsidRPr="005954BF" w:rsidRDefault="005954BF">
            <w:pPr>
              <w:rPr>
                <w:sz w:val="16"/>
              </w:rPr>
            </w:pPr>
            <w:r w:rsidRPr="005954BF">
              <w:rPr>
                <w:sz w:val="16"/>
              </w:rPr>
              <w:t>Production Supervisor - Process Manufacturing</w:t>
            </w:r>
          </w:p>
        </w:tc>
        <w:tc>
          <w:tcPr>
            <w:tcW w:w="0" w:type="auto"/>
          </w:tcPr>
          <w:p w14:paraId="27AAD22C" w14:textId="77777777" w:rsidR="00667852" w:rsidRPr="005954BF" w:rsidRDefault="005954BF">
            <w:pPr>
              <w:rPr>
                <w:sz w:val="16"/>
              </w:rPr>
            </w:pPr>
            <w:r w:rsidRPr="005954BF">
              <w:rPr>
                <w:rStyle w:val="SAPMonospace"/>
                <w:sz w:val="16"/>
              </w:rPr>
              <w:t>SAP_BR_PRODN_SUPERVISOR_PROC</w:t>
            </w:r>
          </w:p>
        </w:tc>
        <w:tc>
          <w:tcPr>
            <w:tcW w:w="0" w:type="auto"/>
          </w:tcPr>
          <w:p w14:paraId="5F4DBAFF" w14:textId="77777777" w:rsidR="00667852" w:rsidRPr="005954BF" w:rsidRDefault="005954BF">
            <w:pPr>
              <w:rPr>
                <w:sz w:val="16"/>
              </w:rPr>
            </w:pPr>
            <w:r w:rsidRPr="005954BF">
              <w:rPr>
                <w:sz w:val="16"/>
              </w:rPr>
              <w:t>Production Management - Process Manufacturing</w:t>
            </w:r>
          </w:p>
        </w:tc>
        <w:tc>
          <w:tcPr>
            <w:tcW w:w="0" w:type="auto"/>
          </w:tcPr>
          <w:p w14:paraId="440BC0BF" w14:textId="77777777" w:rsidR="00667852" w:rsidRPr="005954BF" w:rsidRDefault="005954BF">
            <w:pPr>
              <w:rPr>
                <w:sz w:val="16"/>
              </w:rPr>
            </w:pPr>
            <w:r w:rsidRPr="005954BF">
              <w:rPr>
                <w:rStyle w:val="SAPMonospace"/>
                <w:sz w:val="16"/>
              </w:rPr>
              <w:t>SAP_SCM_SP_SUPERVISOR_PROC</w:t>
            </w:r>
          </w:p>
        </w:tc>
        <w:tc>
          <w:tcPr>
            <w:tcW w:w="0" w:type="auto"/>
          </w:tcPr>
          <w:p w14:paraId="11EE3FBF" w14:textId="77777777" w:rsidR="00667852" w:rsidRPr="005954BF" w:rsidRDefault="00667852">
            <w:pPr>
              <w:rPr>
                <w:sz w:val="16"/>
              </w:rPr>
            </w:pPr>
          </w:p>
        </w:tc>
      </w:tr>
      <w:tr w:rsidR="00667852" w:rsidRPr="005954BF" w14:paraId="3F778979" w14:textId="77777777" w:rsidTr="005954BF">
        <w:tc>
          <w:tcPr>
            <w:tcW w:w="0" w:type="auto"/>
          </w:tcPr>
          <w:p w14:paraId="185349E7" w14:textId="77777777" w:rsidR="00667852" w:rsidRPr="005954BF" w:rsidRDefault="005954BF">
            <w:pPr>
              <w:rPr>
                <w:sz w:val="16"/>
              </w:rPr>
            </w:pPr>
            <w:r w:rsidRPr="005954BF">
              <w:rPr>
                <w:sz w:val="16"/>
              </w:rPr>
              <w:t>Production Operator - Process Manufacturing</w:t>
            </w:r>
          </w:p>
        </w:tc>
        <w:tc>
          <w:tcPr>
            <w:tcW w:w="0" w:type="auto"/>
          </w:tcPr>
          <w:p w14:paraId="4E46EB60" w14:textId="77777777" w:rsidR="00667852" w:rsidRPr="005954BF" w:rsidRDefault="005954BF">
            <w:pPr>
              <w:rPr>
                <w:sz w:val="16"/>
              </w:rPr>
            </w:pPr>
            <w:r w:rsidRPr="005954BF">
              <w:rPr>
                <w:rStyle w:val="SAPMonospace"/>
                <w:sz w:val="16"/>
              </w:rPr>
              <w:t>SAP_BR_PRODN_OPTR_PROC</w:t>
            </w:r>
          </w:p>
        </w:tc>
        <w:tc>
          <w:tcPr>
            <w:tcW w:w="0" w:type="auto"/>
          </w:tcPr>
          <w:p w14:paraId="11C08E28" w14:textId="77777777" w:rsidR="00667852" w:rsidRPr="005954BF" w:rsidRDefault="005954BF">
            <w:pPr>
              <w:rPr>
                <w:sz w:val="16"/>
              </w:rPr>
            </w:pPr>
            <w:r w:rsidRPr="005954BF">
              <w:rPr>
                <w:sz w:val="16"/>
              </w:rPr>
              <w:t>Production Execution - Process Manufacturing</w:t>
            </w:r>
          </w:p>
        </w:tc>
        <w:tc>
          <w:tcPr>
            <w:tcW w:w="0" w:type="auto"/>
          </w:tcPr>
          <w:p w14:paraId="231A4490" w14:textId="77777777" w:rsidR="00667852" w:rsidRPr="005954BF" w:rsidRDefault="005954BF">
            <w:pPr>
              <w:rPr>
                <w:sz w:val="16"/>
              </w:rPr>
            </w:pPr>
            <w:r w:rsidRPr="005954BF">
              <w:rPr>
                <w:rStyle w:val="SAPMonospace"/>
                <w:sz w:val="16"/>
              </w:rPr>
              <w:t>SAP_SCM_SP_OPTR_PROC</w:t>
            </w:r>
          </w:p>
        </w:tc>
        <w:tc>
          <w:tcPr>
            <w:tcW w:w="0" w:type="auto"/>
          </w:tcPr>
          <w:p w14:paraId="41C50C59" w14:textId="77777777" w:rsidR="00667852" w:rsidRPr="005954BF" w:rsidRDefault="00667852">
            <w:pPr>
              <w:rPr>
                <w:sz w:val="16"/>
              </w:rPr>
            </w:pPr>
          </w:p>
        </w:tc>
      </w:tr>
      <w:tr w:rsidR="00667852" w:rsidRPr="005954BF" w14:paraId="145472FC" w14:textId="77777777" w:rsidTr="005954BF">
        <w:tc>
          <w:tcPr>
            <w:tcW w:w="0" w:type="auto"/>
          </w:tcPr>
          <w:p w14:paraId="67E1CA4F" w14:textId="77777777" w:rsidR="00667852" w:rsidRPr="005954BF" w:rsidRDefault="005954BF">
            <w:pPr>
              <w:rPr>
                <w:sz w:val="16"/>
              </w:rPr>
            </w:pPr>
            <w:r w:rsidRPr="005954BF">
              <w:rPr>
                <w:sz w:val="16"/>
              </w:rPr>
              <w:t>Cost Accountant - Production</w:t>
            </w:r>
          </w:p>
        </w:tc>
        <w:tc>
          <w:tcPr>
            <w:tcW w:w="0" w:type="auto"/>
          </w:tcPr>
          <w:p w14:paraId="5C1B335B" w14:textId="77777777" w:rsidR="00667852" w:rsidRPr="005954BF" w:rsidRDefault="005954BF">
            <w:pPr>
              <w:rPr>
                <w:sz w:val="16"/>
              </w:rPr>
            </w:pPr>
            <w:r w:rsidRPr="005954BF">
              <w:rPr>
                <w:rStyle w:val="SAPMonospace"/>
                <w:sz w:val="16"/>
              </w:rPr>
              <w:t>SAP_BR_PRODN_ACCOUNTANT</w:t>
            </w:r>
          </w:p>
        </w:tc>
        <w:tc>
          <w:tcPr>
            <w:tcW w:w="0" w:type="auto"/>
          </w:tcPr>
          <w:p w14:paraId="1A8E112A" w14:textId="77777777" w:rsidR="00667852" w:rsidRPr="005954BF" w:rsidRDefault="005954BF">
            <w:pPr>
              <w:rPr>
                <w:sz w:val="16"/>
              </w:rPr>
            </w:pPr>
            <w:r w:rsidRPr="005954BF">
              <w:rPr>
                <w:sz w:val="16"/>
              </w:rPr>
              <w:t>Product Costing</w:t>
            </w:r>
          </w:p>
        </w:tc>
        <w:tc>
          <w:tcPr>
            <w:tcW w:w="0" w:type="auto"/>
          </w:tcPr>
          <w:p w14:paraId="57352956" w14:textId="77777777" w:rsidR="00667852" w:rsidRPr="005954BF" w:rsidRDefault="005954BF">
            <w:pPr>
              <w:rPr>
                <w:sz w:val="16"/>
              </w:rPr>
            </w:pPr>
            <w:r w:rsidRPr="005954BF">
              <w:rPr>
                <w:rStyle w:val="SAPMonospace"/>
                <w:sz w:val="16"/>
              </w:rPr>
              <w:t>SAP_SFIN_SP_PRODN_OVR</w:t>
            </w:r>
          </w:p>
        </w:tc>
        <w:tc>
          <w:tcPr>
            <w:tcW w:w="0" w:type="auto"/>
          </w:tcPr>
          <w:p w14:paraId="2D7FA11C" w14:textId="77777777" w:rsidR="00667852" w:rsidRPr="005954BF" w:rsidRDefault="00667852">
            <w:pPr>
              <w:rPr>
                <w:sz w:val="16"/>
              </w:rPr>
            </w:pPr>
          </w:p>
        </w:tc>
      </w:tr>
    </w:tbl>
    <w:p w14:paraId="06CBEFCA" w14:textId="77777777" w:rsidR="00667852" w:rsidRDefault="005954BF">
      <w:pPr>
        <w:pStyle w:val="Heading2"/>
      </w:pPr>
      <w:bookmarkStart w:id="10" w:name="unique_5"/>
      <w:bookmarkStart w:id="11" w:name="_Toc176514775"/>
      <w:r>
        <w:t>Master Data, Organizational Data, and Other Data</w:t>
      </w:r>
      <w:bookmarkEnd w:id="10"/>
      <w:bookmarkEnd w:id="11"/>
    </w:p>
    <w:p w14:paraId="58BABB60" w14:textId="77777777" w:rsidR="00667852" w:rsidRDefault="005954BF">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EB3250C" w14:textId="77777777" w:rsidR="00667852" w:rsidRDefault="005954BF">
      <w:r>
        <w:t>Use your own master data or the provided sample data to go through the test procedure.</w:t>
      </w:r>
    </w:p>
    <w:tbl>
      <w:tblPr>
        <w:tblStyle w:val="SAPStandardTable"/>
        <w:tblW w:w="5000" w:type="pct"/>
        <w:tblInd w:w="3" w:type="dxa"/>
        <w:tblLook w:val="0620" w:firstRow="1" w:lastRow="0" w:firstColumn="0" w:lastColumn="0" w:noHBand="1" w:noVBand="1"/>
      </w:tblPr>
      <w:tblGrid>
        <w:gridCol w:w="1738"/>
        <w:gridCol w:w="907"/>
        <w:gridCol w:w="5440"/>
        <w:gridCol w:w="6219"/>
      </w:tblGrid>
      <w:tr w:rsidR="00667852" w:rsidRPr="005954BF" w14:paraId="0F2AA5C1"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09A108AA" w14:textId="77777777" w:rsidR="00667852" w:rsidRPr="005954BF" w:rsidRDefault="005954BF">
            <w:pPr>
              <w:pStyle w:val="SAPTableHeader"/>
              <w:rPr>
                <w:sz w:val="16"/>
              </w:rPr>
            </w:pPr>
            <w:r w:rsidRPr="005954BF">
              <w:rPr>
                <w:sz w:val="16"/>
              </w:rPr>
              <w:t>Master</w:t>
            </w:r>
          </w:p>
        </w:tc>
        <w:tc>
          <w:tcPr>
            <w:tcW w:w="0" w:type="auto"/>
          </w:tcPr>
          <w:p w14:paraId="01D62A4B" w14:textId="77777777" w:rsidR="00667852" w:rsidRPr="005954BF" w:rsidRDefault="005954BF">
            <w:pPr>
              <w:pStyle w:val="SAPTableHeader"/>
              <w:rPr>
                <w:sz w:val="16"/>
              </w:rPr>
            </w:pPr>
            <w:r w:rsidRPr="005954BF">
              <w:rPr>
                <w:sz w:val="16"/>
              </w:rPr>
              <w:t>Value</w:t>
            </w:r>
          </w:p>
        </w:tc>
        <w:tc>
          <w:tcPr>
            <w:tcW w:w="0" w:type="auto"/>
          </w:tcPr>
          <w:p w14:paraId="10212C22" w14:textId="77777777" w:rsidR="00667852" w:rsidRPr="005954BF" w:rsidRDefault="005954BF">
            <w:pPr>
              <w:pStyle w:val="SAPTableHeader"/>
              <w:rPr>
                <w:sz w:val="16"/>
              </w:rPr>
            </w:pPr>
            <w:r w:rsidRPr="005954BF">
              <w:rPr>
                <w:sz w:val="16"/>
              </w:rPr>
              <w:t>Details</w:t>
            </w:r>
          </w:p>
        </w:tc>
        <w:tc>
          <w:tcPr>
            <w:tcW w:w="0" w:type="auto"/>
          </w:tcPr>
          <w:p w14:paraId="63A6C043" w14:textId="77777777" w:rsidR="00667852" w:rsidRPr="005954BF" w:rsidRDefault="005954BF">
            <w:pPr>
              <w:pStyle w:val="SAPTableHeader"/>
              <w:rPr>
                <w:sz w:val="16"/>
              </w:rPr>
            </w:pPr>
            <w:r w:rsidRPr="005954BF">
              <w:rPr>
                <w:sz w:val="16"/>
              </w:rPr>
              <w:t>Comments</w:t>
            </w:r>
          </w:p>
        </w:tc>
      </w:tr>
      <w:tr w:rsidR="00667852" w:rsidRPr="005954BF" w14:paraId="4A9C0C68" w14:textId="77777777" w:rsidTr="005954BF">
        <w:tc>
          <w:tcPr>
            <w:tcW w:w="0" w:type="auto"/>
          </w:tcPr>
          <w:p w14:paraId="7225A7AA" w14:textId="77777777" w:rsidR="00667852" w:rsidRPr="005954BF" w:rsidRDefault="005954BF">
            <w:pPr>
              <w:rPr>
                <w:sz w:val="16"/>
              </w:rPr>
            </w:pPr>
            <w:r w:rsidRPr="005954BF">
              <w:rPr>
                <w:sz w:val="16"/>
              </w:rPr>
              <w:t>Material</w:t>
            </w:r>
          </w:p>
        </w:tc>
        <w:tc>
          <w:tcPr>
            <w:tcW w:w="0" w:type="auto"/>
          </w:tcPr>
          <w:p w14:paraId="299E1AB2" w14:textId="77777777" w:rsidR="00667852" w:rsidRPr="005954BF" w:rsidRDefault="005954BF">
            <w:pPr>
              <w:rPr>
                <w:sz w:val="16"/>
              </w:rPr>
            </w:pPr>
            <w:r w:rsidRPr="005954BF">
              <w:rPr>
                <w:rStyle w:val="SAPUserEntry"/>
                <w:sz w:val="16"/>
              </w:rPr>
              <w:t>TG11</w:t>
            </w:r>
          </w:p>
        </w:tc>
        <w:tc>
          <w:tcPr>
            <w:tcW w:w="0" w:type="auto"/>
          </w:tcPr>
          <w:p w14:paraId="3172F4E8" w14:textId="77777777" w:rsidR="00667852" w:rsidRPr="005954BF" w:rsidRDefault="005954BF">
            <w:pPr>
              <w:rPr>
                <w:sz w:val="16"/>
              </w:rPr>
            </w:pPr>
            <w:r w:rsidRPr="005954BF">
              <w:rPr>
                <w:rStyle w:val="SAPUserEntry"/>
                <w:sz w:val="16"/>
              </w:rPr>
              <w:t>Trading Good for Reg. Trading (MRP planning)</w:t>
            </w:r>
          </w:p>
        </w:tc>
        <w:tc>
          <w:tcPr>
            <w:tcW w:w="0" w:type="auto"/>
          </w:tcPr>
          <w:p w14:paraId="222A44BF" w14:textId="77777777" w:rsidR="00667852" w:rsidRPr="005954BF" w:rsidRDefault="005954BF">
            <w:pPr>
              <w:rPr>
                <w:sz w:val="16"/>
              </w:rPr>
            </w:pPr>
            <w:r w:rsidRPr="005954BF">
              <w:rPr>
                <w:sz w:val="16"/>
              </w:rPr>
              <w:t xml:space="preserve">See </w:t>
            </w:r>
            <w:r w:rsidRPr="005954BF">
              <w:rPr>
                <w:rStyle w:val="italic"/>
                <w:sz w:val="16"/>
              </w:rPr>
              <w:t>Business Conditions</w:t>
            </w:r>
            <w:r w:rsidRPr="005954BF">
              <w:rPr>
                <w:sz w:val="16"/>
              </w:rPr>
              <w:t xml:space="preserve"> and </w:t>
            </w:r>
            <w:r w:rsidRPr="005954BF">
              <w:rPr>
                <w:rStyle w:val="italic"/>
                <w:sz w:val="16"/>
              </w:rPr>
              <w:t>Preliminary Steps</w:t>
            </w:r>
            <w:r w:rsidRPr="005954BF">
              <w:rPr>
                <w:sz w:val="16"/>
              </w:rPr>
              <w:t xml:space="preserve"> sections.</w:t>
            </w:r>
          </w:p>
        </w:tc>
      </w:tr>
      <w:tr w:rsidR="00667852" w:rsidRPr="005954BF" w14:paraId="39A3B26C" w14:textId="77777777" w:rsidTr="005954BF">
        <w:tc>
          <w:tcPr>
            <w:tcW w:w="0" w:type="auto"/>
          </w:tcPr>
          <w:p w14:paraId="5F94D463" w14:textId="77777777" w:rsidR="00667852" w:rsidRPr="005954BF" w:rsidRDefault="005954BF">
            <w:pPr>
              <w:rPr>
                <w:sz w:val="16"/>
              </w:rPr>
            </w:pPr>
            <w:r w:rsidRPr="005954BF">
              <w:rPr>
                <w:sz w:val="16"/>
              </w:rPr>
              <w:t>Material</w:t>
            </w:r>
          </w:p>
        </w:tc>
        <w:tc>
          <w:tcPr>
            <w:tcW w:w="0" w:type="auto"/>
          </w:tcPr>
          <w:p w14:paraId="6BA4B54D" w14:textId="77777777" w:rsidR="00667852" w:rsidRPr="005954BF" w:rsidRDefault="005954BF">
            <w:pPr>
              <w:rPr>
                <w:sz w:val="16"/>
              </w:rPr>
            </w:pPr>
            <w:r w:rsidRPr="005954BF">
              <w:rPr>
                <w:rStyle w:val="SAPUserEntry"/>
                <w:sz w:val="16"/>
              </w:rPr>
              <w:t>TG12</w:t>
            </w:r>
          </w:p>
        </w:tc>
        <w:tc>
          <w:tcPr>
            <w:tcW w:w="0" w:type="auto"/>
          </w:tcPr>
          <w:p w14:paraId="28CC34EC" w14:textId="77777777" w:rsidR="00667852" w:rsidRPr="005954BF" w:rsidRDefault="005954BF">
            <w:pPr>
              <w:rPr>
                <w:sz w:val="16"/>
              </w:rPr>
            </w:pPr>
            <w:r w:rsidRPr="005954BF">
              <w:rPr>
                <w:rStyle w:val="SAPUserEntry"/>
                <w:sz w:val="16"/>
              </w:rPr>
              <w:t>Trading Good for Reg. Trading (reorder point planning)</w:t>
            </w:r>
          </w:p>
        </w:tc>
        <w:tc>
          <w:tcPr>
            <w:tcW w:w="0" w:type="auto"/>
          </w:tcPr>
          <w:p w14:paraId="3D171594" w14:textId="77777777" w:rsidR="00667852" w:rsidRPr="005954BF" w:rsidRDefault="005954BF">
            <w:pPr>
              <w:rPr>
                <w:sz w:val="16"/>
              </w:rPr>
            </w:pPr>
            <w:r w:rsidRPr="005954BF">
              <w:rPr>
                <w:sz w:val="16"/>
              </w:rPr>
              <w:t xml:space="preserve">See </w:t>
            </w:r>
            <w:r w:rsidRPr="005954BF">
              <w:rPr>
                <w:rStyle w:val="italic"/>
                <w:sz w:val="16"/>
              </w:rPr>
              <w:t>Business Conditions</w:t>
            </w:r>
            <w:r w:rsidRPr="005954BF">
              <w:rPr>
                <w:sz w:val="16"/>
              </w:rPr>
              <w:t xml:space="preserve"> and </w:t>
            </w:r>
            <w:r w:rsidRPr="005954BF">
              <w:rPr>
                <w:rStyle w:val="italic"/>
                <w:sz w:val="16"/>
              </w:rPr>
              <w:t>Preliminary Steps</w:t>
            </w:r>
            <w:r w:rsidRPr="005954BF">
              <w:rPr>
                <w:sz w:val="16"/>
              </w:rPr>
              <w:t xml:space="preserve"> sections.</w:t>
            </w:r>
          </w:p>
        </w:tc>
      </w:tr>
      <w:tr w:rsidR="00667852" w:rsidRPr="005954BF" w14:paraId="1EEA540D" w14:textId="77777777" w:rsidTr="005954BF">
        <w:tc>
          <w:tcPr>
            <w:tcW w:w="0" w:type="auto"/>
          </w:tcPr>
          <w:p w14:paraId="5800A30A" w14:textId="77777777" w:rsidR="00667852" w:rsidRPr="005954BF" w:rsidRDefault="005954BF">
            <w:pPr>
              <w:rPr>
                <w:sz w:val="16"/>
              </w:rPr>
            </w:pPr>
            <w:r w:rsidRPr="005954BF">
              <w:rPr>
                <w:sz w:val="16"/>
              </w:rPr>
              <w:t>Material</w:t>
            </w:r>
          </w:p>
        </w:tc>
        <w:tc>
          <w:tcPr>
            <w:tcW w:w="0" w:type="auto"/>
          </w:tcPr>
          <w:p w14:paraId="2B7B8D40" w14:textId="77777777" w:rsidR="00667852" w:rsidRPr="005954BF" w:rsidRDefault="005954BF">
            <w:pPr>
              <w:rPr>
                <w:sz w:val="16"/>
              </w:rPr>
            </w:pPr>
            <w:r w:rsidRPr="005954BF">
              <w:rPr>
                <w:rStyle w:val="SAPUserEntry"/>
                <w:sz w:val="16"/>
              </w:rPr>
              <w:t>TG20</w:t>
            </w:r>
          </w:p>
        </w:tc>
        <w:tc>
          <w:tcPr>
            <w:tcW w:w="0" w:type="auto"/>
          </w:tcPr>
          <w:p w14:paraId="3DE6A931" w14:textId="77777777" w:rsidR="00667852" w:rsidRPr="005954BF" w:rsidRDefault="005954BF">
            <w:pPr>
              <w:rPr>
                <w:sz w:val="16"/>
              </w:rPr>
            </w:pPr>
            <w:r w:rsidRPr="005954BF">
              <w:rPr>
                <w:rStyle w:val="SAPUserEntry"/>
                <w:sz w:val="16"/>
              </w:rPr>
              <w:t>Trading Good for Reg. Trading (reorder point planning)</w:t>
            </w:r>
          </w:p>
        </w:tc>
        <w:tc>
          <w:tcPr>
            <w:tcW w:w="0" w:type="auto"/>
          </w:tcPr>
          <w:p w14:paraId="489EF136" w14:textId="77777777" w:rsidR="005954BF" w:rsidRPr="005954BF" w:rsidRDefault="005954BF">
            <w:pPr>
              <w:rPr>
                <w:sz w:val="16"/>
              </w:rPr>
            </w:pPr>
            <w:r w:rsidRPr="005954BF">
              <w:rPr>
                <w:sz w:val="16"/>
              </w:rPr>
              <w:t>Only use if you have activated the building block Batch Management (BLG) (BLH)(BLJ) (BLP).</w:t>
            </w:r>
          </w:p>
          <w:p w14:paraId="5DF1C39D" w14:textId="16D370E6" w:rsidR="00667852" w:rsidRPr="005954BF" w:rsidRDefault="005954BF">
            <w:pPr>
              <w:rPr>
                <w:sz w:val="16"/>
              </w:rPr>
            </w:pPr>
            <w:r w:rsidRPr="005954BF">
              <w:rPr>
                <w:sz w:val="16"/>
              </w:rPr>
              <w:t xml:space="preserve">See </w:t>
            </w:r>
            <w:r w:rsidRPr="005954BF">
              <w:rPr>
                <w:rStyle w:val="italic"/>
                <w:sz w:val="16"/>
              </w:rPr>
              <w:t>Business Conditions</w:t>
            </w:r>
            <w:r w:rsidRPr="005954BF">
              <w:rPr>
                <w:sz w:val="16"/>
              </w:rPr>
              <w:t xml:space="preserve"> and </w:t>
            </w:r>
            <w:r w:rsidRPr="005954BF">
              <w:rPr>
                <w:rStyle w:val="italic"/>
                <w:sz w:val="16"/>
              </w:rPr>
              <w:t>Preliminary Steps</w:t>
            </w:r>
            <w:r w:rsidRPr="005954BF">
              <w:rPr>
                <w:sz w:val="16"/>
              </w:rPr>
              <w:t xml:space="preserve"> sections.</w:t>
            </w:r>
          </w:p>
        </w:tc>
      </w:tr>
      <w:tr w:rsidR="00667852" w:rsidRPr="005954BF" w14:paraId="396ADDDE" w14:textId="77777777" w:rsidTr="005954BF">
        <w:tc>
          <w:tcPr>
            <w:tcW w:w="0" w:type="auto"/>
          </w:tcPr>
          <w:p w14:paraId="1EA72D6C" w14:textId="77777777" w:rsidR="00667852" w:rsidRPr="005954BF" w:rsidRDefault="005954BF">
            <w:pPr>
              <w:rPr>
                <w:sz w:val="16"/>
              </w:rPr>
            </w:pPr>
            <w:r w:rsidRPr="005954BF">
              <w:rPr>
                <w:sz w:val="16"/>
              </w:rPr>
              <w:t>Material</w:t>
            </w:r>
          </w:p>
        </w:tc>
        <w:tc>
          <w:tcPr>
            <w:tcW w:w="0" w:type="auto"/>
          </w:tcPr>
          <w:p w14:paraId="0E8652A4" w14:textId="77777777" w:rsidR="00667852" w:rsidRPr="005954BF" w:rsidRDefault="005954BF">
            <w:pPr>
              <w:rPr>
                <w:sz w:val="16"/>
              </w:rPr>
            </w:pPr>
            <w:r w:rsidRPr="005954BF">
              <w:rPr>
                <w:rStyle w:val="SAPUserEntry"/>
                <w:sz w:val="16"/>
              </w:rPr>
              <w:t>TG21</w:t>
            </w:r>
          </w:p>
        </w:tc>
        <w:tc>
          <w:tcPr>
            <w:tcW w:w="0" w:type="auto"/>
          </w:tcPr>
          <w:p w14:paraId="521D1F37" w14:textId="77777777" w:rsidR="00667852" w:rsidRPr="005954BF" w:rsidRDefault="005954BF">
            <w:pPr>
              <w:rPr>
                <w:sz w:val="16"/>
              </w:rPr>
            </w:pPr>
            <w:r w:rsidRPr="005954BF">
              <w:rPr>
                <w:rStyle w:val="SAPUserEntry"/>
                <w:sz w:val="16"/>
              </w:rPr>
              <w:t>Trad.Good 21,Reorder Point,Batch-FIFO</w:t>
            </w:r>
          </w:p>
        </w:tc>
        <w:tc>
          <w:tcPr>
            <w:tcW w:w="0" w:type="auto"/>
          </w:tcPr>
          <w:p w14:paraId="36A5DDCB" w14:textId="77777777" w:rsidR="005954BF" w:rsidRPr="005954BF" w:rsidRDefault="005954BF">
            <w:pPr>
              <w:rPr>
                <w:sz w:val="16"/>
              </w:rPr>
            </w:pPr>
            <w:r w:rsidRPr="005954BF">
              <w:rPr>
                <w:sz w:val="16"/>
              </w:rPr>
              <w:t>Only use if you have activated the building block Batch Management (BLG) (BLH)(BLJ) (BLP).</w:t>
            </w:r>
          </w:p>
          <w:p w14:paraId="4BF2B732" w14:textId="14986D4D" w:rsidR="00667852" w:rsidRPr="005954BF" w:rsidRDefault="005954BF">
            <w:pPr>
              <w:rPr>
                <w:sz w:val="16"/>
              </w:rPr>
            </w:pPr>
            <w:r w:rsidRPr="005954BF">
              <w:rPr>
                <w:sz w:val="16"/>
              </w:rPr>
              <w:t xml:space="preserve">See </w:t>
            </w:r>
            <w:r w:rsidRPr="005954BF">
              <w:rPr>
                <w:rStyle w:val="italic"/>
                <w:sz w:val="16"/>
              </w:rPr>
              <w:t>Business Conditions</w:t>
            </w:r>
            <w:r w:rsidRPr="005954BF">
              <w:rPr>
                <w:sz w:val="16"/>
              </w:rPr>
              <w:t xml:space="preserve"> and </w:t>
            </w:r>
            <w:r w:rsidRPr="005954BF">
              <w:rPr>
                <w:rStyle w:val="italic"/>
                <w:sz w:val="16"/>
              </w:rPr>
              <w:t>Preliminary Steps</w:t>
            </w:r>
            <w:r w:rsidRPr="005954BF">
              <w:rPr>
                <w:sz w:val="16"/>
              </w:rPr>
              <w:t xml:space="preserve"> sections.</w:t>
            </w:r>
          </w:p>
        </w:tc>
      </w:tr>
      <w:tr w:rsidR="00667852" w:rsidRPr="005954BF" w14:paraId="3431BD57" w14:textId="77777777" w:rsidTr="005954BF">
        <w:tc>
          <w:tcPr>
            <w:tcW w:w="0" w:type="auto"/>
          </w:tcPr>
          <w:p w14:paraId="53CE6C48" w14:textId="77777777" w:rsidR="00667852" w:rsidRPr="005954BF" w:rsidRDefault="005954BF">
            <w:pPr>
              <w:rPr>
                <w:sz w:val="16"/>
              </w:rPr>
            </w:pPr>
            <w:r w:rsidRPr="005954BF">
              <w:rPr>
                <w:sz w:val="16"/>
              </w:rPr>
              <w:t>Material</w:t>
            </w:r>
          </w:p>
        </w:tc>
        <w:tc>
          <w:tcPr>
            <w:tcW w:w="0" w:type="auto"/>
          </w:tcPr>
          <w:p w14:paraId="311CEFCE" w14:textId="77777777" w:rsidR="00667852" w:rsidRPr="005954BF" w:rsidRDefault="005954BF">
            <w:pPr>
              <w:rPr>
                <w:sz w:val="16"/>
              </w:rPr>
            </w:pPr>
            <w:r w:rsidRPr="005954BF">
              <w:rPr>
                <w:rStyle w:val="SAPUserEntry"/>
                <w:sz w:val="16"/>
              </w:rPr>
              <w:t>TG22</w:t>
            </w:r>
          </w:p>
        </w:tc>
        <w:tc>
          <w:tcPr>
            <w:tcW w:w="0" w:type="auto"/>
          </w:tcPr>
          <w:p w14:paraId="3E289005" w14:textId="77777777" w:rsidR="00667852" w:rsidRPr="005954BF" w:rsidRDefault="005954BF">
            <w:pPr>
              <w:rPr>
                <w:sz w:val="16"/>
              </w:rPr>
            </w:pPr>
            <w:r w:rsidRPr="005954BF">
              <w:rPr>
                <w:rStyle w:val="SAPUserEntry"/>
                <w:sz w:val="16"/>
              </w:rPr>
              <w:t>Trad.Good 22,Reorder Point,Batch-ExpD</w:t>
            </w:r>
          </w:p>
        </w:tc>
        <w:tc>
          <w:tcPr>
            <w:tcW w:w="0" w:type="auto"/>
          </w:tcPr>
          <w:p w14:paraId="231E5D74" w14:textId="77777777" w:rsidR="005954BF" w:rsidRPr="005954BF" w:rsidRDefault="005954BF">
            <w:pPr>
              <w:rPr>
                <w:sz w:val="16"/>
              </w:rPr>
            </w:pPr>
            <w:r w:rsidRPr="005954BF">
              <w:rPr>
                <w:sz w:val="16"/>
              </w:rPr>
              <w:t>Only use if you have activated the building block Batch Management (BLG) (BLH)(BLJ) (BLP).</w:t>
            </w:r>
          </w:p>
          <w:p w14:paraId="34F849BE" w14:textId="143A7EC7" w:rsidR="00667852" w:rsidRPr="005954BF" w:rsidRDefault="005954BF">
            <w:pPr>
              <w:rPr>
                <w:sz w:val="16"/>
              </w:rPr>
            </w:pPr>
            <w:r w:rsidRPr="005954BF">
              <w:rPr>
                <w:sz w:val="16"/>
              </w:rPr>
              <w:t xml:space="preserve">See </w:t>
            </w:r>
            <w:r w:rsidRPr="005954BF">
              <w:rPr>
                <w:rStyle w:val="italic"/>
                <w:sz w:val="16"/>
              </w:rPr>
              <w:t>Business Conditions</w:t>
            </w:r>
            <w:r w:rsidRPr="005954BF">
              <w:rPr>
                <w:sz w:val="16"/>
              </w:rPr>
              <w:t xml:space="preserve"> and </w:t>
            </w:r>
            <w:r w:rsidRPr="005954BF">
              <w:rPr>
                <w:rStyle w:val="italic"/>
                <w:sz w:val="16"/>
              </w:rPr>
              <w:t>Preliminary Steps</w:t>
            </w:r>
            <w:r w:rsidRPr="005954BF">
              <w:rPr>
                <w:sz w:val="16"/>
              </w:rPr>
              <w:t xml:space="preserve"> sections.</w:t>
            </w:r>
          </w:p>
        </w:tc>
      </w:tr>
      <w:tr w:rsidR="00667852" w:rsidRPr="005954BF" w14:paraId="15641E68" w14:textId="77777777" w:rsidTr="005954BF">
        <w:tc>
          <w:tcPr>
            <w:tcW w:w="0" w:type="auto"/>
          </w:tcPr>
          <w:p w14:paraId="733978BC" w14:textId="77777777" w:rsidR="00667852" w:rsidRPr="005954BF" w:rsidRDefault="005954BF">
            <w:pPr>
              <w:rPr>
                <w:sz w:val="16"/>
              </w:rPr>
            </w:pPr>
            <w:r w:rsidRPr="005954BF">
              <w:rPr>
                <w:sz w:val="16"/>
              </w:rPr>
              <w:t>Material</w:t>
            </w:r>
          </w:p>
        </w:tc>
        <w:tc>
          <w:tcPr>
            <w:tcW w:w="0" w:type="auto"/>
          </w:tcPr>
          <w:p w14:paraId="7ED9C518" w14:textId="77777777" w:rsidR="00667852" w:rsidRPr="005954BF" w:rsidRDefault="005954BF">
            <w:pPr>
              <w:rPr>
                <w:sz w:val="16"/>
              </w:rPr>
            </w:pPr>
            <w:r w:rsidRPr="005954BF">
              <w:rPr>
                <w:rStyle w:val="SAPUserEntry"/>
                <w:sz w:val="16"/>
              </w:rPr>
              <w:t>FG126</w:t>
            </w:r>
          </w:p>
        </w:tc>
        <w:tc>
          <w:tcPr>
            <w:tcW w:w="0" w:type="auto"/>
          </w:tcPr>
          <w:p w14:paraId="036B3337" w14:textId="77777777" w:rsidR="00667852" w:rsidRPr="005954BF" w:rsidRDefault="005954BF">
            <w:pPr>
              <w:rPr>
                <w:sz w:val="16"/>
              </w:rPr>
            </w:pPr>
            <w:r w:rsidRPr="005954BF">
              <w:rPr>
                <w:rStyle w:val="SAPUserEntry"/>
                <w:sz w:val="16"/>
              </w:rPr>
              <w:t>Finished Good MTS for Discrete Industry (PD planning)</w:t>
            </w:r>
          </w:p>
        </w:tc>
        <w:tc>
          <w:tcPr>
            <w:tcW w:w="0" w:type="auto"/>
          </w:tcPr>
          <w:p w14:paraId="507319BF" w14:textId="77777777" w:rsidR="005954BF" w:rsidRPr="005954BF" w:rsidRDefault="005954BF">
            <w:pPr>
              <w:rPr>
                <w:sz w:val="16"/>
              </w:rPr>
            </w:pPr>
            <w:r w:rsidRPr="005954BF">
              <w:rPr>
                <w:sz w:val="16"/>
              </w:rPr>
              <w:t>Only use if you have activated the building block Batch Management (BLG) (BLH)(BLJ) (BLP).</w:t>
            </w:r>
          </w:p>
          <w:p w14:paraId="44C6B03E" w14:textId="5EF3F7B7" w:rsidR="00667852" w:rsidRPr="005954BF" w:rsidRDefault="005954BF">
            <w:pPr>
              <w:rPr>
                <w:sz w:val="16"/>
              </w:rPr>
            </w:pPr>
            <w:r w:rsidRPr="005954BF">
              <w:rPr>
                <w:sz w:val="16"/>
              </w:rPr>
              <w:t xml:space="preserve">See </w:t>
            </w:r>
            <w:r w:rsidRPr="005954BF">
              <w:rPr>
                <w:rStyle w:val="italic"/>
                <w:sz w:val="16"/>
              </w:rPr>
              <w:t>Business Conditions</w:t>
            </w:r>
            <w:r w:rsidRPr="005954BF">
              <w:rPr>
                <w:sz w:val="16"/>
              </w:rPr>
              <w:t xml:space="preserve"> and </w:t>
            </w:r>
            <w:r w:rsidRPr="005954BF">
              <w:rPr>
                <w:rStyle w:val="italic"/>
                <w:sz w:val="16"/>
              </w:rPr>
              <w:t>Preliminary Steps</w:t>
            </w:r>
            <w:r w:rsidRPr="005954BF">
              <w:rPr>
                <w:sz w:val="16"/>
              </w:rPr>
              <w:t xml:space="preserve"> sections.</w:t>
            </w:r>
          </w:p>
        </w:tc>
      </w:tr>
      <w:tr w:rsidR="00667852" w:rsidRPr="005954BF" w14:paraId="03B42092" w14:textId="77777777" w:rsidTr="005954BF">
        <w:tc>
          <w:tcPr>
            <w:tcW w:w="0" w:type="auto"/>
          </w:tcPr>
          <w:p w14:paraId="3CEF3421" w14:textId="77777777" w:rsidR="00667852" w:rsidRPr="005954BF" w:rsidRDefault="005954BF">
            <w:pPr>
              <w:rPr>
                <w:sz w:val="16"/>
              </w:rPr>
            </w:pPr>
            <w:r w:rsidRPr="005954BF">
              <w:rPr>
                <w:sz w:val="16"/>
              </w:rPr>
              <w:t>Material</w:t>
            </w:r>
          </w:p>
        </w:tc>
        <w:tc>
          <w:tcPr>
            <w:tcW w:w="0" w:type="auto"/>
          </w:tcPr>
          <w:p w14:paraId="3FAFA03E" w14:textId="77777777" w:rsidR="00667852" w:rsidRPr="005954BF" w:rsidRDefault="005954BF">
            <w:pPr>
              <w:rPr>
                <w:sz w:val="16"/>
              </w:rPr>
            </w:pPr>
            <w:r w:rsidRPr="005954BF">
              <w:rPr>
                <w:rStyle w:val="SAPUserEntry"/>
                <w:sz w:val="16"/>
              </w:rPr>
              <w:t>SG21</w:t>
            </w:r>
          </w:p>
        </w:tc>
        <w:tc>
          <w:tcPr>
            <w:tcW w:w="0" w:type="auto"/>
          </w:tcPr>
          <w:p w14:paraId="4FA34496" w14:textId="77777777" w:rsidR="00667852" w:rsidRPr="005954BF" w:rsidRDefault="005954BF">
            <w:pPr>
              <w:rPr>
                <w:sz w:val="16"/>
              </w:rPr>
            </w:pPr>
            <w:r w:rsidRPr="005954BF">
              <w:rPr>
                <w:rStyle w:val="SAPUserEntry"/>
                <w:sz w:val="16"/>
              </w:rPr>
              <w:t>SEMI21,PD,RepetitiveManuf.</w:t>
            </w:r>
          </w:p>
        </w:tc>
        <w:tc>
          <w:tcPr>
            <w:tcW w:w="0" w:type="auto"/>
          </w:tcPr>
          <w:p w14:paraId="458B1512" w14:textId="77777777" w:rsidR="00667852" w:rsidRPr="005954BF" w:rsidRDefault="00667852">
            <w:pPr>
              <w:rPr>
                <w:sz w:val="16"/>
              </w:rPr>
            </w:pPr>
          </w:p>
        </w:tc>
      </w:tr>
      <w:tr w:rsidR="00667852" w:rsidRPr="005954BF" w14:paraId="391C82CE" w14:textId="77777777" w:rsidTr="005954BF">
        <w:tc>
          <w:tcPr>
            <w:tcW w:w="0" w:type="auto"/>
          </w:tcPr>
          <w:p w14:paraId="30522A07" w14:textId="77777777" w:rsidR="00667852" w:rsidRPr="005954BF" w:rsidRDefault="005954BF">
            <w:pPr>
              <w:rPr>
                <w:sz w:val="16"/>
              </w:rPr>
            </w:pPr>
            <w:r w:rsidRPr="005954BF">
              <w:rPr>
                <w:sz w:val="16"/>
              </w:rPr>
              <w:t>Material</w:t>
            </w:r>
          </w:p>
        </w:tc>
        <w:tc>
          <w:tcPr>
            <w:tcW w:w="0" w:type="auto"/>
          </w:tcPr>
          <w:p w14:paraId="5B230FBB" w14:textId="77777777" w:rsidR="00667852" w:rsidRPr="005954BF" w:rsidRDefault="005954BF">
            <w:pPr>
              <w:rPr>
                <w:sz w:val="16"/>
              </w:rPr>
            </w:pPr>
            <w:r w:rsidRPr="005954BF">
              <w:rPr>
                <w:rStyle w:val="SAPUserEntry"/>
                <w:sz w:val="16"/>
              </w:rPr>
              <w:t>SG24</w:t>
            </w:r>
          </w:p>
        </w:tc>
        <w:tc>
          <w:tcPr>
            <w:tcW w:w="0" w:type="auto"/>
          </w:tcPr>
          <w:p w14:paraId="6B1F53D2" w14:textId="77777777" w:rsidR="00667852" w:rsidRPr="005954BF" w:rsidRDefault="005954BF">
            <w:pPr>
              <w:rPr>
                <w:sz w:val="16"/>
              </w:rPr>
            </w:pPr>
            <w:r w:rsidRPr="005954BF">
              <w:rPr>
                <w:rStyle w:val="SAPUserEntry"/>
                <w:sz w:val="16"/>
              </w:rPr>
              <w:t>SEMI24,PD,Batch-Fifo</w:t>
            </w:r>
          </w:p>
        </w:tc>
        <w:tc>
          <w:tcPr>
            <w:tcW w:w="0" w:type="auto"/>
          </w:tcPr>
          <w:p w14:paraId="2BDF85CB" w14:textId="77777777" w:rsidR="00667852" w:rsidRPr="005954BF" w:rsidRDefault="00667852">
            <w:pPr>
              <w:rPr>
                <w:sz w:val="16"/>
              </w:rPr>
            </w:pPr>
          </w:p>
        </w:tc>
      </w:tr>
      <w:tr w:rsidR="00667852" w:rsidRPr="005954BF" w14:paraId="01E88693" w14:textId="77777777" w:rsidTr="005954BF">
        <w:tc>
          <w:tcPr>
            <w:tcW w:w="0" w:type="auto"/>
          </w:tcPr>
          <w:p w14:paraId="15D2EC4F" w14:textId="77777777" w:rsidR="00667852" w:rsidRPr="005954BF" w:rsidRDefault="005954BF">
            <w:pPr>
              <w:rPr>
                <w:sz w:val="16"/>
              </w:rPr>
            </w:pPr>
            <w:r w:rsidRPr="005954BF">
              <w:rPr>
                <w:sz w:val="16"/>
              </w:rPr>
              <w:t>Material</w:t>
            </w:r>
          </w:p>
        </w:tc>
        <w:tc>
          <w:tcPr>
            <w:tcW w:w="0" w:type="auto"/>
          </w:tcPr>
          <w:p w14:paraId="57C05383" w14:textId="77777777" w:rsidR="00667852" w:rsidRPr="005954BF" w:rsidRDefault="005954BF">
            <w:pPr>
              <w:rPr>
                <w:sz w:val="16"/>
              </w:rPr>
            </w:pPr>
            <w:r w:rsidRPr="005954BF">
              <w:rPr>
                <w:rStyle w:val="SAPUserEntry"/>
                <w:sz w:val="16"/>
              </w:rPr>
              <w:t>TG0013</w:t>
            </w:r>
          </w:p>
        </w:tc>
        <w:tc>
          <w:tcPr>
            <w:tcW w:w="0" w:type="auto"/>
          </w:tcPr>
          <w:p w14:paraId="0850A701" w14:textId="77777777" w:rsidR="00667852" w:rsidRPr="005954BF" w:rsidRDefault="005954BF">
            <w:pPr>
              <w:rPr>
                <w:sz w:val="16"/>
              </w:rPr>
            </w:pPr>
            <w:r w:rsidRPr="005954BF">
              <w:rPr>
                <w:rStyle w:val="SAPUserEntry"/>
                <w:sz w:val="16"/>
              </w:rPr>
              <w:t>Trad. Good 0013,PD,Regular Proc.</w:t>
            </w:r>
          </w:p>
        </w:tc>
        <w:tc>
          <w:tcPr>
            <w:tcW w:w="0" w:type="auto"/>
          </w:tcPr>
          <w:p w14:paraId="19237FBF" w14:textId="77777777" w:rsidR="00667852" w:rsidRPr="005954BF" w:rsidRDefault="00667852">
            <w:pPr>
              <w:rPr>
                <w:sz w:val="16"/>
              </w:rPr>
            </w:pPr>
          </w:p>
        </w:tc>
      </w:tr>
      <w:tr w:rsidR="00667852" w:rsidRPr="005954BF" w14:paraId="60DAA32C" w14:textId="77777777" w:rsidTr="005954BF">
        <w:tc>
          <w:tcPr>
            <w:tcW w:w="0" w:type="auto"/>
          </w:tcPr>
          <w:p w14:paraId="507F741E" w14:textId="77777777" w:rsidR="00667852" w:rsidRPr="005954BF" w:rsidRDefault="005954BF">
            <w:pPr>
              <w:rPr>
                <w:sz w:val="16"/>
              </w:rPr>
            </w:pPr>
            <w:r w:rsidRPr="005954BF">
              <w:rPr>
                <w:sz w:val="16"/>
              </w:rPr>
              <w:lastRenderedPageBreak/>
              <w:t>Sold-To Party</w:t>
            </w:r>
          </w:p>
        </w:tc>
        <w:tc>
          <w:tcPr>
            <w:tcW w:w="0" w:type="auto"/>
          </w:tcPr>
          <w:p w14:paraId="44967E03" w14:textId="77777777" w:rsidR="00667852" w:rsidRPr="005954BF" w:rsidRDefault="005954BF">
            <w:pPr>
              <w:rPr>
                <w:sz w:val="16"/>
              </w:rPr>
            </w:pPr>
            <w:r w:rsidRPr="005954BF">
              <w:rPr>
                <w:rStyle w:val="SAPUserEntry"/>
                <w:sz w:val="16"/>
              </w:rPr>
              <w:t>10100003</w:t>
            </w:r>
          </w:p>
        </w:tc>
        <w:tc>
          <w:tcPr>
            <w:tcW w:w="0" w:type="auto"/>
          </w:tcPr>
          <w:p w14:paraId="5C6D2523" w14:textId="77777777" w:rsidR="00667852" w:rsidRPr="005954BF" w:rsidRDefault="005954BF">
            <w:pPr>
              <w:rPr>
                <w:sz w:val="16"/>
              </w:rPr>
            </w:pPr>
            <w:r w:rsidRPr="005954BF">
              <w:rPr>
                <w:rStyle w:val="SAPUserEntry"/>
                <w:sz w:val="16"/>
              </w:rPr>
              <w:t>Domestic DE Customer 3</w:t>
            </w:r>
          </w:p>
        </w:tc>
        <w:tc>
          <w:tcPr>
            <w:tcW w:w="0" w:type="auto"/>
          </w:tcPr>
          <w:p w14:paraId="623686B4" w14:textId="77777777" w:rsidR="00667852" w:rsidRPr="005954BF" w:rsidRDefault="005954BF">
            <w:pPr>
              <w:rPr>
                <w:sz w:val="16"/>
              </w:rPr>
            </w:pPr>
            <w:r w:rsidRPr="005954BF">
              <w:rPr>
                <w:sz w:val="16"/>
              </w:rPr>
              <w:t>You can test the scope item using another domestic customer.</w:t>
            </w:r>
          </w:p>
        </w:tc>
      </w:tr>
      <w:tr w:rsidR="00667852" w:rsidRPr="005954BF" w14:paraId="6C9B513E" w14:textId="77777777" w:rsidTr="005954BF">
        <w:tc>
          <w:tcPr>
            <w:tcW w:w="0" w:type="auto"/>
          </w:tcPr>
          <w:p w14:paraId="3EB2AB85" w14:textId="77777777" w:rsidR="00667852" w:rsidRPr="005954BF" w:rsidRDefault="005954BF">
            <w:pPr>
              <w:rPr>
                <w:sz w:val="16"/>
              </w:rPr>
            </w:pPr>
            <w:r w:rsidRPr="005954BF">
              <w:rPr>
                <w:sz w:val="16"/>
              </w:rPr>
              <w:t>Ship-To Party</w:t>
            </w:r>
          </w:p>
        </w:tc>
        <w:tc>
          <w:tcPr>
            <w:tcW w:w="0" w:type="auto"/>
          </w:tcPr>
          <w:p w14:paraId="676AF3AB" w14:textId="77777777" w:rsidR="00667852" w:rsidRPr="005954BF" w:rsidRDefault="005954BF">
            <w:pPr>
              <w:rPr>
                <w:sz w:val="16"/>
              </w:rPr>
            </w:pPr>
            <w:r w:rsidRPr="005954BF">
              <w:rPr>
                <w:rStyle w:val="SAPUserEntry"/>
                <w:sz w:val="16"/>
              </w:rPr>
              <w:t>10100003</w:t>
            </w:r>
          </w:p>
        </w:tc>
        <w:tc>
          <w:tcPr>
            <w:tcW w:w="0" w:type="auto"/>
          </w:tcPr>
          <w:p w14:paraId="0D12C59C" w14:textId="77777777" w:rsidR="00667852" w:rsidRPr="005954BF" w:rsidRDefault="005954BF">
            <w:pPr>
              <w:rPr>
                <w:sz w:val="16"/>
              </w:rPr>
            </w:pPr>
            <w:r w:rsidRPr="005954BF">
              <w:rPr>
                <w:rStyle w:val="SAPUserEntry"/>
                <w:sz w:val="16"/>
              </w:rPr>
              <w:t>Domestic DE Customer 3</w:t>
            </w:r>
          </w:p>
        </w:tc>
        <w:tc>
          <w:tcPr>
            <w:tcW w:w="0" w:type="auto"/>
          </w:tcPr>
          <w:p w14:paraId="2433A706" w14:textId="77777777" w:rsidR="00667852" w:rsidRPr="005954BF" w:rsidRDefault="00667852">
            <w:pPr>
              <w:rPr>
                <w:sz w:val="16"/>
              </w:rPr>
            </w:pPr>
          </w:p>
        </w:tc>
      </w:tr>
      <w:tr w:rsidR="00667852" w:rsidRPr="005954BF" w14:paraId="4B6A6D39" w14:textId="77777777" w:rsidTr="005954BF">
        <w:tc>
          <w:tcPr>
            <w:tcW w:w="0" w:type="auto"/>
          </w:tcPr>
          <w:p w14:paraId="1D889CFB" w14:textId="77777777" w:rsidR="00667852" w:rsidRPr="005954BF" w:rsidRDefault="005954BF">
            <w:pPr>
              <w:rPr>
                <w:sz w:val="16"/>
              </w:rPr>
            </w:pPr>
            <w:r w:rsidRPr="005954BF">
              <w:rPr>
                <w:sz w:val="16"/>
              </w:rPr>
              <w:t>Payer</w:t>
            </w:r>
          </w:p>
        </w:tc>
        <w:tc>
          <w:tcPr>
            <w:tcW w:w="0" w:type="auto"/>
          </w:tcPr>
          <w:p w14:paraId="1CFAFA90" w14:textId="77777777" w:rsidR="00667852" w:rsidRPr="005954BF" w:rsidRDefault="005954BF">
            <w:pPr>
              <w:rPr>
                <w:sz w:val="16"/>
              </w:rPr>
            </w:pPr>
            <w:r w:rsidRPr="005954BF">
              <w:rPr>
                <w:rStyle w:val="SAPUserEntry"/>
                <w:sz w:val="16"/>
              </w:rPr>
              <w:t>10100003</w:t>
            </w:r>
          </w:p>
        </w:tc>
        <w:tc>
          <w:tcPr>
            <w:tcW w:w="0" w:type="auto"/>
          </w:tcPr>
          <w:p w14:paraId="636B34B0" w14:textId="77777777" w:rsidR="00667852" w:rsidRPr="005954BF" w:rsidRDefault="005954BF">
            <w:pPr>
              <w:rPr>
                <w:sz w:val="16"/>
              </w:rPr>
            </w:pPr>
            <w:r w:rsidRPr="005954BF">
              <w:rPr>
                <w:rStyle w:val="SAPUserEntry"/>
                <w:sz w:val="16"/>
              </w:rPr>
              <w:t>Customer domestic 03</w:t>
            </w:r>
          </w:p>
        </w:tc>
        <w:tc>
          <w:tcPr>
            <w:tcW w:w="0" w:type="auto"/>
          </w:tcPr>
          <w:p w14:paraId="22D11DA1" w14:textId="77777777" w:rsidR="00667852" w:rsidRPr="005954BF" w:rsidRDefault="00667852">
            <w:pPr>
              <w:rPr>
                <w:sz w:val="16"/>
              </w:rPr>
            </w:pPr>
          </w:p>
        </w:tc>
      </w:tr>
      <w:tr w:rsidR="00667852" w:rsidRPr="005954BF" w14:paraId="10AA2060" w14:textId="77777777" w:rsidTr="005954BF">
        <w:tc>
          <w:tcPr>
            <w:tcW w:w="0" w:type="auto"/>
          </w:tcPr>
          <w:p w14:paraId="4CED0557" w14:textId="77777777" w:rsidR="00667852" w:rsidRPr="005954BF" w:rsidRDefault="005954BF">
            <w:pPr>
              <w:rPr>
                <w:sz w:val="16"/>
              </w:rPr>
            </w:pPr>
            <w:r w:rsidRPr="005954BF">
              <w:rPr>
                <w:sz w:val="16"/>
              </w:rPr>
              <w:t>Plant</w:t>
            </w:r>
          </w:p>
        </w:tc>
        <w:tc>
          <w:tcPr>
            <w:tcW w:w="0" w:type="auto"/>
          </w:tcPr>
          <w:p w14:paraId="3BF2A815" w14:textId="77777777" w:rsidR="00667852" w:rsidRPr="005954BF" w:rsidRDefault="005954BF">
            <w:pPr>
              <w:rPr>
                <w:sz w:val="16"/>
              </w:rPr>
            </w:pPr>
            <w:r w:rsidRPr="005954BF">
              <w:rPr>
                <w:rStyle w:val="SAPUserEntry"/>
                <w:sz w:val="16"/>
              </w:rPr>
              <w:t>1010</w:t>
            </w:r>
          </w:p>
        </w:tc>
        <w:tc>
          <w:tcPr>
            <w:tcW w:w="0" w:type="auto"/>
          </w:tcPr>
          <w:p w14:paraId="6727006C" w14:textId="77777777" w:rsidR="00667852" w:rsidRPr="005954BF" w:rsidRDefault="005954BF">
            <w:pPr>
              <w:rPr>
                <w:sz w:val="16"/>
              </w:rPr>
            </w:pPr>
            <w:r w:rsidRPr="005954BF">
              <w:rPr>
                <w:rStyle w:val="SAPUserEntry"/>
                <w:sz w:val="16"/>
              </w:rPr>
              <w:t>Plant 1 DE</w:t>
            </w:r>
          </w:p>
        </w:tc>
        <w:tc>
          <w:tcPr>
            <w:tcW w:w="0" w:type="auto"/>
          </w:tcPr>
          <w:p w14:paraId="5E48246C" w14:textId="77777777" w:rsidR="00667852" w:rsidRPr="005954BF" w:rsidRDefault="00667852">
            <w:pPr>
              <w:rPr>
                <w:sz w:val="16"/>
              </w:rPr>
            </w:pPr>
          </w:p>
        </w:tc>
      </w:tr>
      <w:tr w:rsidR="00667852" w:rsidRPr="005954BF" w14:paraId="3FB0538E" w14:textId="77777777" w:rsidTr="005954BF">
        <w:tc>
          <w:tcPr>
            <w:tcW w:w="0" w:type="auto"/>
          </w:tcPr>
          <w:p w14:paraId="69A8ADE2" w14:textId="77777777" w:rsidR="00667852" w:rsidRPr="005954BF" w:rsidRDefault="005954BF">
            <w:pPr>
              <w:rPr>
                <w:sz w:val="16"/>
              </w:rPr>
            </w:pPr>
            <w:r w:rsidRPr="005954BF">
              <w:rPr>
                <w:sz w:val="16"/>
              </w:rPr>
              <w:t>Plant</w:t>
            </w:r>
          </w:p>
        </w:tc>
        <w:tc>
          <w:tcPr>
            <w:tcW w:w="0" w:type="auto"/>
          </w:tcPr>
          <w:p w14:paraId="07239AFC" w14:textId="77777777" w:rsidR="00667852" w:rsidRPr="005954BF" w:rsidRDefault="005954BF">
            <w:pPr>
              <w:rPr>
                <w:sz w:val="16"/>
              </w:rPr>
            </w:pPr>
            <w:r w:rsidRPr="005954BF">
              <w:rPr>
                <w:rStyle w:val="SAPUserEntry"/>
                <w:sz w:val="16"/>
              </w:rPr>
              <w:t>1020</w:t>
            </w:r>
          </w:p>
        </w:tc>
        <w:tc>
          <w:tcPr>
            <w:tcW w:w="0" w:type="auto"/>
          </w:tcPr>
          <w:p w14:paraId="7BFD6DE4" w14:textId="77777777" w:rsidR="00667852" w:rsidRPr="005954BF" w:rsidRDefault="005954BF">
            <w:pPr>
              <w:rPr>
                <w:sz w:val="16"/>
              </w:rPr>
            </w:pPr>
            <w:r w:rsidRPr="005954BF">
              <w:rPr>
                <w:rStyle w:val="SAPUserEntry"/>
                <w:sz w:val="16"/>
              </w:rPr>
              <w:t>Plant 2 DE</w:t>
            </w:r>
          </w:p>
        </w:tc>
        <w:tc>
          <w:tcPr>
            <w:tcW w:w="0" w:type="auto"/>
          </w:tcPr>
          <w:p w14:paraId="446DB472" w14:textId="77777777" w:rsidR="00667852" w:rsidRPr="005954BF" w:rsidRDefault="00667852">
            <w:pPr>
              <w:rPr>
                <w:sz w:val="16"/>
              </w:rPr>
            </w:pPr>
          </w:p>
        </w:tc>
      </w:tr>
      <w:tr w:rsidR="00667852" w:rsidRPr="005954BF" w14:paraId="0983CFCF" w14:textId="77777777" w:rsidTr="005954BF">
        <w:tc>
          <w:tcPr>
            <w:tcW w:w="0" w:type="auto"/>
          </w:tcPr>
          <w:p w14:paraId="6A8235C4" w14:textId="77777777" w:rsidR="00667852" w:rsidRPr="005954BF" w:rsidRDefault="005954BF">
            <w:pPr>
              <w:rPr>
                <w:sz w:val="16"/>
              </w:rPr>
            </w:pPr>
            <w:r w:rsidRPr="005954BF">
              <w:rPr>
                <w:sz w:val="16"/>
              </w:rPr>
              <w:t>Storage Location</w:t>
            </w:r>
          </w:p>
        </w:tc>
        <w:tc>
          <w:tcPr>
            <w:tcW w:w="0" w:type="auto"/>
          </w:tcPr>
          <w:p w14:paraId="20558F79" w14:textId="77777777" w:rsidR="00667852" w:rsidRPr="005954BF" w:rsidRDefault="005954BF">
            <w:pPr>
              <w:rPr>
                <w:sz w:val="16"/>
              </w:rPr>
            </w:pPr>
            <w:r w:rsidRPr="005954BF">
              <w:rPr>
                <w:rStyle w:val="SAPUserEntry"/>
                <w:sz w:val="16"/>
              </w:rPr>
              <w:t>101A</w:t>
            </w:r>
          </w:p>
        </w:tc>
        <w:tc>
          <w:tcPr>
            <w:tcW w:w="0" w:type="auto"/>
          </w:tcPr>
          <w:p w14:paraId="0D6DE4AF" w14:textId="77777777" w:rsidR="00667852" w:rsidRPr="005954BF" w:rsidRDefault="005954BF">
            <w:pPr>
              <w:rPr>
                <w:sz w:val="16"/>
              </w:rPr>
            </w:pPr>
            <w:r w:rsidRPr="005954BF">
              <w:rPr>
                <w:rStyle w:val="SAPUserEntry"/>
                <w:sz w:val="16"/>
              </w:rPr>
              <w:t>Std. storage 1</w:t>
            </w:r>
          </w:p>
        </w:tc>
        <w:tc>
          <w:tcPr>
            <w:tcW w:w="0" w:type="auto"/>
          </w:tcPr>
          <w:p w14:paraId="4BEACB3D" w14:textId="77777777" w:rsidR="00667852" w:rsidRPr="005954BF" w:rsidRDefault="00667852">
            <w:pPr>
              <w:rPr>
                <w:sz w:val="16"/>
              </w:rPr>
            </w:pPr>
          </w:p>
        </w:tc>
      </w:tr>
      <w:tr w:rsidR="00667852" w:rsidRPr="005954BF" w14:paraId="5D6187AB" w14:textId="77777777" w:rsidTr="005954BF">
        <w:tc>
          <w:tcPr>
            <w:tcW w:w="0" w:type="auto"/>
          </w:tcPr>
          <w:p w14:paraId="20C7FA37" w14:textId="77777777" w:rsidR="00667852" w:rsidRPr="005954BF" w:rsidRDefault="005954BF">
            <w:pPr>
              <w:rPr>
                <w:sz w:val="16"/>
              </w:rPr>
            </w:pPr>
            <w:r w:rsidRPr="005954BF">
              <w:rPr>
                <w:sz w:val="16"/>
              </w:rPr>
              <w:t>Storage Location</w:t>
            </w:r>
          </w:p>
        </w:tc>
        <w:tc>
          <w:tcPr>
            <w:tcW w:w="0" w:type="auto"/>
          </w:tcPr>
          <w:p w14:paraId="32D6C46E" w14:textId="77777777" w:rsidR="00667852" w:rsidRPr="005954BF" w:rsidRDefault="005954BF">
            <w:pPr>
              <w:rPr>
                <w:sz w:val="16"/>
              </w:rPr>
            </w:pPr>
            <w:r w:rsidRPr="005954BF">
              <w:rPr>
                <w:rStyle w:val="SAPUserEntry"/>
                <w:sz w:val="16"/>
              </w:rPr>
              <w:t>101B</w:t>
            </w:r>
          </w:p>
        </w:tc>
        <w:tc>
          <w:tcPr>
            <w:tcW w:w="0" w:type="auto"/>
          </w:tcPr>
          <w:p w14:paraId="743A8F7E" w14:textId="77777777" w:rsidR="00667852" w:rsidRPr="005954BF" w:rsidRDefault="005954BF">
            <w:pPr>
              <w:rPr>
                <w:sz w:val="16"/>
              </w:rPr>
            </w:pPr>
            <w:r w:rsidRPr="005954BF">
              <w:rPr>
                <w:rStyle w:val="SAPUserEntry"/>
                <w:sz w:val="16"/>
              </w:rPr>
              <w:t>Std. storage 2</w:t>
            </w:r>
          </w:p>
        </w:tc>
        <w:tc>
          <w:tcPr>
            <w:tcW w:w="0" w:type="auto"/>
          </w:tcPr>
          <w:p w14:paraId="059FC552" w14:textId="77777777" w:rsidR="00667852" w:rsidRPr="005954BF" w:rsidRDefault="00667852">
            <w:pPr>
              <w:rPr>
                <w:sz w:val="16"/>
              </w:rPr>
            </w:pPr>
          </w:p>
        </w:tc>
      </w:tr>
      <w:tr w:rsidR="00667852" w:rsidRPr="005954BF" w14:paraId="09EF6668" w14:textId="77777777" w:rsidTr="005954BF">
        <w:tc>
          <w:tcPr>
            <w:tcW w:w="0" w:type="auto"/>
          </w:tcPr>
          <w:p w14:paraId="019EA3C3" w14:textId="77777777" w:rsidR="00667852" w:rsidRPr="005954BF" w:rsidRDefault="005954BF">
            <w:pPr>
              <w:rPr>
                <w:sz w:val="16"/>
              </w:rPr>
            </w:pPr>
            <w:r w:rsidRPr="005954BF">
              <w:rPr>
                <w:sz w:val="16"/>
              </w:rPr>
              <w:t>Storage Location</w:t>
            </w:r>
          </w:p>
        </w:tc>
        <w:tc>
          <w:tcPr>
            <w:tcW w:w="0" w:type="auto"/>
          </w:tcPr>
          <w:p w14:paraId="3DFD0DE3" w14:textId="77777777" w:rsidR="00667852" w:rsidRPr="005954BF" w:rsidRDefault="005954BF">
            <w:pPr>
              <w:rPr>
                <w:sz w:val="16"/>
              </w:rPr>
            </w:pPr>
            <w:r w:rsidRPr="005954BF">
              <w:rPr>
                <w:rStyle w:val="SAPUserEntry"/>
                <w:sz w:val="16"/>
              </w:rPr>
              <w:t>102A</w:t>
            </w:r>
          </w:p>
        </w:tc>
        <w:tc>
          <w:tcPr>
            <w:tcW w:w="0" w:type="auto"/>
          </w:tcPr>
          <w:p w14:paraId="300A9116" w14:textId="77777777" w:rsidR="00667852" w:rsidRPr="005954BF" w:rsidRDefault="005954BF">
            <w:pPr>
              <w:rPr>
                <w:sz w:val="16"/>
              </w:rPr>
            </w:pPr>
            <w:r w:rsidRPr="005954BF">
              <w:rPr>
                <w:rStyle w:val="SAPUserEntry"/>
                <w:sz w:val="16"/>
              </w:rPr>
              <w:t>Std. storage 1</w:t>
            </w:r>
          </w:p>
        </w:tc>
        <w:tc>
          <w:tcPr>
            <w:tcW w:w="0" w:type="auto"/>
          </w:tcPr>
          <w:p w14:paraId="206CD335" w14:textId="77777777" w:rsidR="00667852" w:rsidRPr="005954BF" w:rsidRDefault="00667852">
            <w:pPr>
              <w:rPr>
                <w:sz w:val="16"/>
              </w:rPr>
            </w:pPr>
          </w:p>
        </w:tc>
      </w:tr>
      <w:tr w:rsidR="00667852" w:rsidRPr="005954BF" w14:paraId="6DD16FD1" w14:textId="77777777" w:rsidTr="005954BF">
        <w:tc>
          <w:tcPr>
            <w:tcW w:w="0" w:type="auto"/>
          </w:tcPr>
          <w:p w14:paraId="40386891" w14:textId="77777777" w:rsidR="00667852" w:rsidRPr="005954BF" w:rsidRDefault="005954BF">
            <w:pPr>
              <w:rPr>
                <w:sz w:val="16"/>
              </w:rPr>
            </w:pPr>
            <w:r w:rsidRPr="005954BF">
              <w:rPr>
                <w:sz w:val="16"/>
              </w:rPr>
              <w:t>Storage Location</w:t>
            </w:r>
          </w:p>
        </w:tc>
        <w:tc>
          <w:tcPr>
            <w:tcW w:w="0" w:type="auto"/>
          </w:tcPr>
          <w:p w14:paraId="4F1052C6" w14:textId="77777777" w:rsidR="00667852" w:rsidRPr="005954BF" w:rsidRDefault="005954BF">
            <w:pPr>
              <w:rPr>
                <w:sz w:val="16"/>
              </w:rPr>
            </w:pPr>
            <w:r w:rsidRPr="005954BF">
              <w:rPr>
                <w:rStyle w:val="SAPUserEntry"/>
                <w:sz w:val="16"/>
              </w:rPr>
              <w:t>101H</w:t>
            </w:r>
          </w:p>
        </w:tc>
        <w:tc>
          <w:tcPr>
            <w:tcW w:w="0" w:type="auto"/>
          </w:tcPr>
          <w:p w14:paraId="40445670" w14:textId="77777777" w:rsidR="00667852" w:rsidRPr="005954BF" w:rsidRDefault="005954BF">
            <w:pPr>
              <w:rPr>
                <w:sz w:val="16"/>
              </w:rPr>
            </w:pPr>
            <w:r w:rsidRPr="005954BF">
              <w:rPr>
                <w:rStyle w:val="SAPUserEntry"/>
                <w:sz w:val="16"/>
              </w:rPr>
              <w:t>HU Managed STL</w:t>
            </w:r>
          </w:p>
        </w:tc>
        <w:tc>
          <w:tcPr>
            <w:tcW w:w="0" w:type="auto"/>
          </w:tcPr>
          <w:p w14:paraId="18B4DEBB" w14:textId="77777777" w:rsidR="00667852" w:rsidRPr="005954BF" w:rsidRDefault="00667852">
            <w:pPr>
              <w:rPr>
                <w:sz w:val="16"/>
              </w:rPr>
            </w:pPr>
          </w:p>
        </w:tc>
      </w:tr>
      <w:tr w:rsidR="00667852" w:rsidRPr="005954BF" w14:paraId="3F67F200" w14:textId="77777777" w:rsidTr="005954BF">
        <w:tc>
          <w:tcPr>
            <w:tcW w:w="0" w:type="auto"/>
          </w:tcPr>
          <w:p w14:paraId="16BB947F" w14:textId="77777777" w:rsidR="00667852" w:rsidRPr="005954BF" w:rsidRDefault="005954BF">
            <w:pPr>
              <w:rPr>
                <w:sz w:val="16"/>
              </w:rPr>
            </w:pPr>
            <w:r w:rsidRPr="005954BF">
              <w:rPr>
                <w:sz w:val="16"/>
              </w:rPr>
              <w:t>Shipping Point</w:t>
            </w:r>
          </w:p>
        </w:tc>
        <w:tc>
          <w:tcPr>
            <w:tcW w:w="0" w:type="auto"/>
          </w:tcPr>
          <w:p w14:paraId="353C9172" w14:textId="77777777" w:rsidR="00667852" w:rsidRPr="005954BF" w:rsidRDefault="005954BF">
            <w:pPr>
              <w:rPr>
                <w:sz w:val="16"/>
              </w:rPr>
            </w:pPr>
            <w:r w:rsidRPr="005954BF">
              <w:rPr>
                <w:rStyle w:val="SAPUserEntry"/>
                <w:sz w:val="16"/>
              </w:rPr>
              <w:t>1010</w:t>
            </w:r>
          </w:p>
        </w:tc>
        <w:tc>
          <w:tcPr>
            <w:tcW w:w="0" w:type="auto"/>
          </w:tcPr>
          <w:p w14:paraId="6FA49CED" w14:textId="77777777" w:rsidR="00667852" w:rsidRPr="005954BF" w:rsidRDefault="005954BF">
            <w:pPr>
              <w:rPr>
                <w:sz w:val="16"/>
              </w:rPr>
            </w:pPr>
            <w:r w:rsidRPr="005954BF">
              <w:rPr>
                <w:rStyle w:val="SAPUserEntry"/>
                <w:sz w:val="16"/>
              </w:rPr>
              <w:t>Shipping Point 1010</w:t>
            </w:r>
          </w:p>
        </w:tc>
        <w:tc>
          <w:tcPr>
            <w:tcW w:w="0" w:type="auto"/>
          </w:tcPr>
          <w:p w14:paraId="19251A20" w14:textId="77777777" w:rsidR="00667852" w:rsidRPr="005954BF" w:rsidRDefault="00667852">
            <w:pPr>
              <w:rPr>
                <w:sz w:val="16"/>
              </w:rPr>
            </w:pPr>
          </w:p>
        </w:tc>
      </w:tr>
      <w:tr w:rsidR="00667852" w:rsidRPr="005954BF" w14:paraId="441C64F4" w14:textId="77777777" w:rsidTr="005954BF">
        <w:tc>
          <w:tcPr>
            <w:tcW w:w="0" w:type="auto"/>
          </w:tcPr>
          <w:p w14:paraId="11BBC292" w14:textId="77777777" w:rsidR="00667852" w:rsidRPr="005954BF" w:rsidRDefault="005954BF">
            <w:pPr>
              <w:rPr>
                <w:sz w:val="16"/>
              </w:rPr>
            </w:pPr>
            <w:r w:rsidRPr="005954BF">
              <w:rPr>
                <w:sz w:val="16"/>
              </w:rPr>
              <w:t>Sales Organization</w:t>
            </w:r>
          </w:p>
        </w:tc>
        <w:tc>
          <w:tcPr>
            <w:tcW w:w="0" w:type="auto"/>
          </w:tcPr>
          <w:p w14:paraId="6B2402F9" w14:textId="77777777" w:rsidR="00667852" w:rsidRPr="005954BF" w:rsidRDefault="005954BF">
            <w:pPr>
              <w:rPr>
                <w:sz w:val="16"/>
              </w:rPr>
            </w:pPr>
            <w:r w:rsidRPr="005954BF">
              <w:rPr>
                <w:rStyle w:val="SAPUserEntry"/>
                <w:sz w:val="16"/>
              </w:rPr>
              <w:t>1010</w:t>
            </w:r>
          </w:p>
        </w:tc>
        <w:tc>
          <w:tcPr>
            <w:tcW w:w="0" w:type="auto"/>
          </w:tcPr>
          <w:p w14:paraId="5F93038A" w14:textId="77777777" w:rsidR="00667852" w:rsidRPr="005954BF" w:rsidRDefault="005954BF">
            <w:pPr>
              <w:rPr>
                <w:sz w:val="16"/>
              </w:rPr>
            </w:pPr>
            <w:r w:rsidRPr="005954BF">
              <w:rPr>
                <w:rStyle w:val="SAPUserEntry"/>
                <w:sz w:val="16"/>
              </w:rPr>
              <w:t>Dom. Sales Org</w:t>
            </w:r>
          </w:p>
        </w:tc>
        <w:tc>
          <w:tcPr>
            <w:tcW w:w="0" w:type="auto"/>
          </w:tcPr>
          <w:p w14:paraId="25FBB35B" w14:textId="77777777" w:rsidR="00667852" w:rsidRPr="005954BF" w:rsidRDefault="00667852">
            <w:pPr>
              <w:rPr>
                <w:sz w:val="16"/>
              </w:rPr>
            </w:pPr>
          </w:p>
        </w:tc>
      </w:tr>
      <w:tr w:rsidR="00667852" w:rsidRPr="005954BF" w14:paraId="1BF90894" w14:textId="77777777" w:rsidTr="005954BF">
        <w:tc>
          <w:tcPr>
            <w:tcW w:w="0" w:type="auto"/>
          </w:tcPr>
          <w:p w14:paraId="1059B5A4" w14:textId="77777777" w:rsidR="00667852" w:rsidRPr="005954BF" w:rsidRDefault="005954BF">
            <w:pPr>
              <w:rPr>
                <w:sz w:val="16"/>
              </w:rPr>
            </w:pPr>
            <w:r w:rsidRPr="005954BF">
              <w:rPr>
                <w:sz w:val="16"/>
              </w:rPr>
              <w:t>Distribution Channel</w:t>
            </w:r>
          </w:p>
        </w:tc>
        <w:tc>
          <w:tcPr>
            <w:tcW w:w="0" w:type="auto"/>
          </w:tcPr>
          <w:p w14:paraId="5C9A159D" w14:textId="77777777" w:rsidR="00667852" w:rsidRPr="005954BF" w:rsidRDefault="005954BF">
            <w:pPr>
              <w:rPr>
                <w:sz w:val="16"/>
              </w:rPr>
            </w:pPr>
            <w:r w:rsidRPr="005954BF">
              <w:rPr>
                <w:rStyle w:val="SAPUserEntry"/>
                <w:sz w:val="16"/>
              </w:rPr>
              <w:t>10</w:t>
            </w:r>
          </w:p>
        </w:tc>
        <w:tc>
          <w:tcPr>
            <w:tcW w:w="0" w:type="auto"/>
          </w:tcPr>
          <w:p w14:paraId="1E3C1B5A" w14:textId="77777777" w:rsidR="00667852" w:rsidRPr="005954BF" w:rsidRDefault="005954BF">
            <w:pPr>
              <w:rPr>
                <w:sz w:val="16"/>
              </w:rPr>
            </w:pPr>
            <w:r w:rsidRPr="005954BF">
              <w:rPr>
                <w:rStyle w:val="SAPUserEntry"/>
                <w:sz w:val="16"/>
              </w:rPr>
              <w:t>Direct Sales</w:t>
            </w:r>
          </w:p>
        </w:tc>
        <w:tc>
          <w:tcPr>
            <w:tcW w:w="0" w:type="auto"/>
          </w:tcPr>
          <w:p w14:paraId="02F21415" w14:textId="77777777" w:rsidR="00667852" w:rsidRPr="005954BF" w:rsidRDefault="00667852">
            <w:pPr>
              <w:rPr>
                <w:sz w:val="16"/>
              </w:rPr>
            </w:pPr>
          </w:p>
        </w:tc>
      </w:tr>
      <w:tr w:rsidR="00667852" w:rsidRPr="005954BF" w14:paraId="4EC92CC1" w14:textId="77777777" w:rsidTr="005954BF">
        <w:tc>
          <w:tcPr>
            <w:tcW w:w="0" w:type="auto"/>
          </w:tcPr>
          <w:p w14:paraId="3BCAC9EB" w14:textId="77777777" w:rsidR="00667852" w:rsidRPr="005954BF" w:rsidRDefault="005954BF">
            <w:pPr>
              <w:rPr>
                <w:sz w:val="16"/>
              </w:rPr>
            </w:pPr>
            <w:r w:rsidRPr="005954BF">
              <w:rPr>
                <w:sz w:val="16"/>
              </w:rPr>
              <w:t>Division</w:t>
            </w:r>
          </w:p>
        </w:tc>
        <w:tc>
          <w:tcPr>
            <w:tcW w:w="0" w:type="auto"/>
          </w:tcPr>
          <w:p w14:paraId="6DB11708" w14:textId="77777777" w:rsidR="00667852" w:rsidRPr="005954BF" w:rsidRDefault="005954BF">
            <w:pPr>
              <w:rPr>
                <w:sz w:val="16"/>
              </w:rPr>
            </w:pPr>
            <w:r w:rsidRPr="005954BF">
              <w:rPr>
                <w:rStyle w:val="SAPUserEntry"/>
                <w:sz w:val="16"/>
              </w:rPr>
              <w:t>00</w:t>
            </w:r>
          </w:p>
        </w:tc>
        <w:tc>
          <w:tcPr>
            <w:tcW w:w="0" w:type="auto"/>
          </w:tcPr>
          <w:p w14:paraId="3DCD85DE" w14:textId="77777777" w:rsidR="00667852" w:rsidRPr="005954BF" w:rsidRDefault="005954BF">
            <w:pPr>
              <w:rPr>
                <w:sz w:val="16"/>
              </w:rPr>
            </w:pPr>
            <w:r w:rsidRPr="005954BF">
              <w:rPr>
                <w:rStyle w:val="SAPUserEntry"/>
                <w:sz w:val="16"/>
              </w:rPr>
              <w:t>Product Division 00</w:t>
            </w:r>
          </w:p>
        </w:tc>
        <w:tc>
          <w:tcPr>
            <w:tcW w:w="0" w:type="auto"/>
          </w:tcPr>
          <w:p w14:paraId="10956826" w14:textId="77777777" w:rsidR="00667852" w:rsidRPr="005954BF" w:rsidRDefault="00667852">
            <w:pPr>
              <w:rPr>
                <w:sz w:val="16"/>
              </w:rPr>
            </w:pPr>
          </w:p>
        </w:tc>
      </w:tr>
      <w:tr w:rsidR="00667852" w:rsidRPr="005954BF" w14:paraId="1EFFEC51" w14:textId="77777777" w:rsidTr="005954BF">
        <w:tc>
          <w:tcPr>
            <w:tcW w:w="0" w:type="auto"/>
          </w:tcPr>
          <w:p w14:paraId="16C6D5BC" w14:textId="77777777" w:rsidR="00667852" w:rsidRPr="005954BF" w:rsidRDefault="005954BF">
            <w:pPr>
              <w:rPr>
                <w:sz w:val="16"/>
              </w:rPr>
            </w:pPr>
            <w:r w:rsidRPr="005954BF">
              <w:rPr>
                <w:sz w:val="16"/>
              </w:rPr>
              <w:t>Purchasing Organization</w:t>
            </w:r>
          </w:p>
        </w:tc>
        <w:tc>
          <w:tcPr>
            <w:tcW w:w="0" w:type="auto"/>
          </w:tcPr>
          <w:p w14:paraId="65025D2B" w14:textId="77777777" w:rsidR="00667852" w:rsidRPr="005954BF" w:rsidRDefault="005954BF">
            <w:pPr>
              <w:rPr>
                <w:sz w:val="16"/>
              </w:rPr>
            </w:pPr>
            <w:r w:rsidRPr="005954BF">
              <w:rPr>
                <w:rStyle w:val="SAPUserEntry"/>
                <w:sz w:val="16"/>
              </w:rPr>
              <w:t>1010</w:t>
            </w:r>
          </w:p>
        </w:tc>
        <w:tc>
          <w:tcPr>
            <w:tcW w:w="0" w:type="auto"/>
          </w:tcPr>
          <w:p w14:paraId="26BD2C97" w14:textId="77777777" w:rsidR="00667852" w:rsidRPr="005954BF" w:rsidRDefault="005954BF">
            <w:pPr>
              <w:rPr>
                <w:sz w:val="16"/>
              </w:rPr>
            </w:pPr>
            <w:r w:rsidRPr="005954BF">
              <w:rPr>
                <w:rStyle w:val="SAPUserEntry"/>
                <w:sz w:val="16"/>
              </w:rPr>
              <w:t>Purch. Org. 1010</w:t>
            </w:r>
          </w:p>
        </w:tc>
        <w:tc>
          <w:tcPr>
            <w:tcW w:w="0" w:type="auto"/>
          </w:tcPr>
          <w:p w14:paraId="42645AE5" w14:textId="77777777" w:rsidR="00667852" w:rsidRPr="005954BF" w:rsidRDefault="00667852">
            <w:pPr>
              <w:rPr>
                <w:sz w:val="16"/>
              </w:rPr>
            </w:pPr>
          </w:p>
        </w:tc>
      </w:tr>
      <w:tr w:rsidR="00667852" w:rsidRPr="005954BF" w14:paraId="6B7AC653" w14:textId="77777777" w:rsidTr="005954BF">
        <w:tc>
          <w:tcPr>
            <w:tcW w:w="0" w:type="auto"/>
          </w:tcPr>
          <w:p w14:paraId="5B19B332" w14:textId="77777777" w:rsidR="00667852" w:rsidRPr="005954BF" w:rsidRDefault="005954BF">
            <w:pPr>
              <w:rPr>
                <w:sz w:val="16"/>
              </w:rPr>
            </w:pPr>
            <w:r w:rsidRPr="005954BF">
              <w:rPr>
                <w:sz w:val="16"/>
              </w:rPr>
              <w:t>Purchasing Group</w:t>
            </w:r>
          </w:p>
        </w:tc>
        <w:tc>
          <w:tcPr>
            <w:tcW w:w="0" w:type="auto"/>
          </w:tcPr>
          <w:p w14:paraId="03FC61DB" w14:textId="77777777" w:rsidR="00667852" w:rsidRPr="005954BF" w:rsidRDefault="005954BF">
            <w:pPr>
              <w:rPr>
                <w:sz w:val="16"/>
              </w:rPr>
            </w:pPr>
            <w:r w:rsidRPr="005954BF">
              <w:rPr>
                <w:rStyle w:val="SAPUserEntry"/>
                <w:sz w:val="16"/>
              </w:rPr>
              <w:t>001</w:t>
            </w:r>
            <w:r w:rsidRPr="005954BF">
              <w:rPr>
                <w:sz w:val="16"/>
              </w:rPr>
              <w:t>/</w:t>
            </w:r>
            <w:r w:rsidRPr="005954BF">
              <w:rPr>
                <w:rStyle w:val="SAPUserEntry"/>
                <w:sz w:val="16"/>
              </w:rPr>
              <w:t>002</w:t>
            </w:r>
          </w:p>
        </w:tc>
        <w:tc>
          <w:tcPr>
            <w:tcW w:w="0" w:type="auto"/>
          </w:tcPr>
          <w:p w14:paraId="0442B620" w14:textId="77777777" w:rsidR="00667852" w:rsidRPr="005954BF" w:rsidRDefault="005954BF">
            <w:pPr>
              <w:rPr>
                <w:sz w:val="16"/>
              </w:rPr>
            </w:pPr>
            <w:r w:rsidRPr="005954BF">
              <w:rPr>
                <w:rStyle w:val="SAPUserEntry"/>
                <w:sz w:val="16"/>
              </w:rPr>
              <w:t>Group 001</w:t>
            </w:r>
            <w:r w:rsidRPr="005954BF">
              <w:rPr>
                <w:sz w:val="16"/>
              </w:rPr>
              <w:t>/</w:t>
            </w:r>
            <w:r w:rsidRPr="005954BF">
              <w:rPr>
                <w:rStyle w:val="SAPUserEntry"/>
                <w:sz w:val="16"/>
              </w:rPr>
              <w:t>Group 002</w:t>
            </w:r>
          </w:p>
        </w:tc>
        <w:tc>
          <w:tcPr>
            <w:tcW w:w="0" w:type="auto"/>
          </w:tcPr>
          <w:p w14:paraId="0E519982" w14:textId="77777777" w:rsidR="00667852" w:rsidRPr="005954BF" w:rsidRDefault="00667852">
            <w:pPr>
              <w:rPr>
                <w:sz w:val="16"/>
              </w:rPr>
            </w:pPr>
          </w:p>
        </w:tc>
      </w:tr>
      <w:tr w:rsidR="00667852" w:rsidRPr="005954BF" w14:paraId="275AC893" w14:textId="77777777" w:rsidTr="005954BF">
        <w:tc>
          <w:tcPr>
            <w:tcW w:w="0" w:type="auto"/>
          </w:tcPr>
          <w:p w14:paraId="60173D89" w14:textId="77777777" w:rsidR="00667852" w:rsidRPr="005954BF" w:rsidRDefault="005954BF">
            <w:pPr>
              <w:rPr>
                <w:sz w:val="16"/>
              </w:rPr>
            </w:pPr>
            <w:r w:rsidRPr="005954BF">
              <w:rPr>
                <w:sz w:val="16"/>
              </w:rPr>
              <w:t>Vendor</w:t>
            </w:r>
          </w:p>
        </w:tc>
        <w:tc>
          <w:tcPr>
            <w:tcW w:w="0" w:type="auto"/>
          </w:tcPr>
          <w:p w14:paraId="76A09372" w14:textId="77777777" w:rsidR="00667852" w:rsidRPr="005954BF" w:rsidRDefault="005954BF">
            <w:pPr>
              <w:rPr>
                <w:sz w:val="16"/>
              </w:rPr>
            </w:pPr>
            <w:r w:rsidRPr="005954BF">
              <w:rPr>
                <w:rStyle w:val="SAPUserEntry"/>
                <w:sz w:val="16"/>
              </w:rPr>
              <w:t>10300001</w:t>
            </w:r>
          </w:p>
        </w:tc>
        <w:tc>
          <w:tcPr>
            <w:tcW w:w="0" w:type="auto"/>
          </w:tcPr>
          <w:p w14:paraId="09458516" w14:textId="77777777" w:rsidR="00667852" w:rsidRPr="005954BF" w:rsidRDefault="005954BF">
            <w:pPr>
              <w:rPr>
                <w:sz w:val="16"/>
              </w:rPr>
            </w:pPr>
            <w:r w:rsidRPr="005954BF">
              <w:rPr>
                <w:rStyle w:val="SAPUserEntry"/>
                <w:sz w:val="16"/>
              </w:rPr>
              <w:t>Domestic 10 Supplier 1</w:t>
            </w:r>
          </w:p>
        </w:tc>
        <w:tc>
          <w:tcPr>
            <w:tcW w:w="0" w:type="auto"/>
          </w:tcPr>
          <w:p w14:paraId="4B0F5C75" w14:textId="77777777" w:rsidR="00667852" w:rsidRPr="005954BF" w:rsidRDefault="00667852">
            <w:pPr>
              <w:rPr>
                <w:sz w:val="16"/>
              </w:rPr>
            </w:pPr>
          </w:p>
        </w:tc>
      </w:tr>
    </w:tbl>
    <w:p w14:paraId="60CD8199" w14:textId="0E436DF7" w:rsidR="00667852" w:rsidRDefault="005954BF">
      <w:r>
        <w:t xml:space="preserve">For more information on creating master data objects, see the following </w:t>
      </w:r>
      <w:hyperlink r:id="rId10" w:history="1">
        <w:r>
          <w:rPr>
            <w:rStyle w:val="underline"/>
          </w:rPr>
          <w:t>Master Data Scripts (MDS)</w:t>
        </w:r>
      </w:hyperlink>
      <w:r>
        <w:t xml:space="preserve"> :</w:t>
      </w:r>
    </w:p>
    <w:p w14:paraId="46F1AE63" w14:textId="77777777" w:rsidR="00667852" w:rsidRDefault="005954BF">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667852" w:rsidRPr="005954BF" w14:paraId="4D037CAD"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40BBE3B5" w14:textId="77777777" w:rsidR="00667852" w:rsidRPr="005954BF" w:rsidRDefault="005954BF">
            <w:pPr>
              <w:pStyle w:val="SAPTableHeader"/>
              <w:rPr>
                <w:sz w:val="16"/>
              </w:rPr>
            </w:pPr>
            <w:r w:rsidRPr="005954BF">
              <w:rPr>
                <w:sz w:val="16"/>
              </w:rPr>
              <w:t>Master Data ID</w:t>
            </w:r>
          </w:p>
        </w:tc>
        <w:tc>
          <w:tcPr>
            <w:tcW w:w="0" w:type="auto"/>
          </w:tcPr>
          <w:p w14:paraId="031B6522" w14:textId="77777777" w:rsidR="00667852" w:rsidRPr="005954BF" w:rsidRDefault="005954BF">
            <w:pPr>
              <w:pStyle w:val="SAPTableHeader"/>
              <w:rPr>
                <w:sz w:val="16"/>
              </w:rPr>
            </w:pPr>
            <w:r w:rsidRPr="005954BF">
              <w:rPr>
                <w:sz w:val="16"/>
              </w:rPr>
              <w:t>Description</w:t>
            </w:r>
          </w:p>
        </w:tc>
      </w:tr>
      <w:tr w:rsidR="00667852" w:rsidRPr="005954BF" w14:paraId="605A23A1" w14:textId="77777777" w:rsidTr="005954BF">
        <w:tc>
          <w:tcPr>
            <w:tcW w:w="0" w:type="auto"/>
          </w:tcPr>
          <w:p w14:paraId="19D2E2F3" w14:textId="77777777" w:rsidR="00667852" w:rsidRPr="005954BF" w:rsidRDefault="005954BF">
            <w:pPr>
              <w:rPr>
                <w:sz w:val="16"/>
              </w:rPr>
            </w:pPr>
            <w:r w:rsidRPr="005954BF">
              <w:rPr>
                <w:sz w:val="16"/>
              </w:rPr>
              <w:t>BNF</w:t>
            </w:r>
          </w:p>
        </w:tc>
        <w:tc>
          <w:tcPr>
            <w:tcW w:w="0" w:type="auto"/>
          </w:tcPr>
          <w:p w14:paraId="4A59568C" w14:textId="77777777" w:rsidR="00667852" w:rsidRPr="005954BF" w:rsidRDefault="005954BF">
            <w:pPr>
              <w:rPr>
                <w:sz w:val="16"/>
              </w:rPr>
            </w:pPr>
            <w:r w:rsidRPr="005954BF">
              <w:rPr>
                <w:sz w:val="16"/>
              </w:rPr>
              <w:t>Create Product Master of Type "Trading Good"</w:t>
            </w:r>
          </w:p>
        </w:tc>
      </w:tr>
      <w:tr w:rsidR="00667852" w:rsidRPr="005954BF" w14:paraId="4D733EFF" w14:textId="77777777" w:rsidTr="005954BF">
        <w:tc>
          <w:tcPr>
            <w:tcW w:w="0" w:type="auto"/>
          </w:tcPr>
          <w:p w14:paraId="7D15D178" w14:textId="77777777" w:rsidR="00667852" w:rsidRPr="005954BF" w:rsidRDefault="005954BF">
            <w:pPr>
              <w:rPr>
                <w:sz w:val="16"/>
              </w:rPr>
            </w:pPr>
            <w:r w:rsidRPr="005954BF">
              <w:rPr>
                <w:sz w:val="16"/>
              </w:rPr>
              <w:t>BND</w:t>
            </w:r>
          </w:p>
        </w:tc>
        <w:tc>
          <w:tcPr>
            <w:tcW w:w="0" w:type="auto"/>
          </w:tcPr>
          <w:p w14:paraId="4911DDB5" w14:textId="77777777" w:rsidR="00667852" w:rsidRPr="005954BF" w:rsidRDefault="005954BF">
            <w:pPr>
              <w:rPr>
                <w:sz w:val="16"/>
              </w:rPr>
            </w:pPr>
            <w:r w:rsidRPr="005954BF">
              <w:rPr>
                <w:sz w:val="16"/>
              </w:rPr>
              <w:t>Create Customer Master</w:t>
            </w:r>
          </w:p>
        </w:tc>
      </w:tr>
      <w:tr w:rsidR="00667852" w:rsidRPr="005954BF" w14:paraId="4A6D3ED6" w14:textId="77777777" w:rsidTr="005954BF">
        <w:tc>
          <w:tcPr>
            <w:tcW w:w="0" w:type="auto"/>
          </w:tcPr>
          <w:p w14:paraId="59449919" w14:textId="77777777" w:rsidR="00667852" w:rsidRPr="005954BF" w:rsidRDefault="005954BF">
            <w:pPr>
              <w:rPr>
                <w:sz w:val="16"/>
              </w:rPr>
            </w:pPr>
            <w:r w:rsidRPr="005954BF">
              <w:rPr>
                <w:sz w:val="16"/>
              </w:rPr>
              <w:lastRenderedPageBreak/>
              <w:t>3Y1</w:t>
            </w:r>
          </w:p>
        </w:tc>
        <w:tc>
          <w:tcPr>
            <w:tcW w:w="0" w:type="auto"/>
          </w:tcPr>
          <w:p w14:paraId="37B23377" w14:textId="77777777" w:rsidR="00667852" w:rsidRPr="005954BF" w:rsidRDefault="005954BF">
            <w:pPr>
              <w:rPr>
                <w:sz w:val="16"/>
              </w:rPr>
            </w:pPr>
            <w:r w:rsidRPr="005954BF">
              <w:rPr>
                <w:sz w:val="16"/>
              </w:rPr>
              <w:t>Create Product Master of Type "Packaging"</w:t>
            </w:r>
          </w:p>
        </w:tc>
      </w:tr>
    </w:tbl>
    <w:p w14:paraId="5C107314" w14:textId="77777777" w:rsidR="00667852" w:rsidRDefault="005954BF">
      <w:pPr>
        <w:pStyle w:val="Heading2"/>
      </w:pPr>
      <w:bookmarkStart w:id="12" w:name="unique_6"/>
      <w:bookmarkStart w:id="13" w:name="_Toc176514776"/>
      <w:r>
        <w:t>Business Conditions</w:t>
      </w:r>
      <w:bookmarkEnd w:id="12"/>
      <w:bookmarkEnd w:id="13"/>
    </w:p>
    <w:p w14:paraId="7E1BB036" w14:textId="77777777" w:rsidR="00667852" w:rsidRDefault="005954BF">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4754"/>
        <w:gridCol w:w="9550"/>
      </w:tblGrid>
      <w:tr w:rsidR="00667852" w:rsidRPr="005954BF" w14:paraId="6127AF97"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074401AE" w14:textId="77777777" w:rsidR="00667852" w:rsidRPr="005954BF" w:rsidRDefault="005954BF">
            <w:pPr>
              <w:pStyle w:val="SAPTableHeader"/>
              <w:rPr>
                <w:sz w:val="16"/>
              </w:rPr>
            </w:pPr>
            <w:r w:rsidRPr="005954BF">
              <w:rPr>
                <w:sz w:val="16"/>
              </w:rPr>
              <w:t>Scope Item</w:t>
            </w:r>
          </w:p>
        </w:tc>
        <w:tc>
          <w:tcPr>
            <w:tcW w:w="0" w:type="auto"/>
          </w:tcPr>
          <w:p w14:paraId="57011FA4" w14:textId="77777777" w:rsidR="00667852" w:rsidRPr="005954BF" w:rsidRDefault="005954BF">
            <w:pPr>
              <w:pStyle w:val="SAPTableHeader"/>
              <w:rPr>
                <w:sz w:val="16"/>
              </w:rPr>
            </w:pPr>
            <w:r w:rsidRPr="005954BF">
              <w:rPr>
                <w:sz w:val="16"/>
              </w:rPr>
              <w:t>Comment</w:t>
            </w:r>
          </w:p>
        </w:tc>
      </w:tr>
      <w:tr w:rsidR="00667852" w:rsidRPr="005954BF" w14:paraId="6BFDFC17" w14:textId="77777777" w:rsidTr="005954BF">
        <w:tc>
          <w:tcPr>
            <w:tcW w:w="0" w:type="auto"/>
          </w:tcPr>
          <w:p w14:paraId="4A882BF7" w14:textId="77777777" w:rsidR="00667852" w:rsidRPr="005954BF" w:rsidRDefault="005954BF">
            <w:pPr>
              <w:rPr>
                <w:sz w:val="16"/>
              </w:rPr>
            </w:pPr>
            <w:r w:rsidRPr="005954BF">
              <w:rPr>
                <w:sz w:val="16"/>
              </w:rPr>
              <w:t>J45 - Procurement of Direct Materials</w:t>
            </w:r>
          </w:p>
        </w:tc>
        <w:tc>
          <w:tcPr>
            <w:tcW w:w="0" w:type="auto"/>
          </w:tcPr>
          <w:p w14:paraId="650B8316" w14:textId="77777777" w:rsidR="00667852" w:rsidRPr="005954BF" w:rsidRDefault="005954BF">
            <w:pPr>
              <w:rPr>
                <w:sz w:val="16"/>
              </w:rPr>
            </w:pPr>
            <w:r w:rsidRPr="005954BF">
              <w:rPr>
                <w:sz w:val="16"/>
              </w:rPr>
              <w:t>To run through this scope item, the materials must be available in stock. If you use trading goods (HAWA) you can either:</w:t>
            </w:r>
          </w:p>
          <w:p w14:paraId="05B0D377" w14:textId="77777777" w:rsidR="00667852" w:rsidRPr="005954BF" w:rsidRDefault="005954BF">
            <w:pPr>
              <w:pStyle w:val="listpara1"/>
              <w:numPr>
                <w:ilvl w:val="0"/>
                <w:numId w:val="5"/>
              </w:numPr>
              <w:rPr>
                <w:sz w:val="16"/>
              </w:rPr>
            </w:pPr>
            <w:r w:rsidRPr="005954BF">
              <w:rPr>
                <w:sz w:val="16"/>
              </w:rPr>
              <w:t>Run through the Procurement of Direct Materials process</w:t>
            </w:r>
          </w:p>
          <w:p w14:paraId="6BAD21FE" w14:textId="77777777" w:rsidR="00667852" w:rsidRPr="005954BF" w:rsidRDefault="005954BF">
            <w:pPr>
              <w:pStyle w:val="listpara1"/>
              <w:numPr>
                <w:ilvl w:val="0"/>
                <w:numId w:val="3"/>
              </w:numPr>
              <w:rPr>
                <w:sz w:val="16"/>
              </w:rPr>
            </w:pPr>
            <w:r w:rsidRPr="005954BF">
              <w:rPr>
                <w:sz w:val="16"/>
              </w:rPr>
              <w:t xml:space="preserve">Or create stock using the SAP Fiori Launchpad tile </w:t>
            </w:r>
            <w:r w:rsidRPr="005954BF">
              <w:rPr>
                <w:rStyle w:val="SAPScreenElement"/>
                <w:sz w:val="16"/>
              </w:rPr>
              <w:t>Post Goods Movement</w:t>
            </w:r>
            <w:r w:rsidRPr="005954BF">
              <w:rPr>
                <w:sz w:val="16"/>
              </w:rPr>
              <w:t xml:space="preserve"> (for details see </w:t>
            </w:r>
            <w:r w:rsidRPr="005954BF">
              <w:rPr>
                <w:rStyle w:val="italic"/>
                <w:sz w:val="16"/>
              </w:rPr>
              <w:t>Preliminary Steps</w:t>
            </w:r>
            <w:r w:rsidRPr="005954BF">
              <w:rPr>
                <w:sz w:val="16"/>
              </w:rPr>
              <w:t xml:space="preserve"> section).</w:t>
            </w:r>
          </w:p>
        </w:tc>
      </w:tr>
      <w:tr w:rsidR="00667852" w:rsidRPr="005954BF" w14:paraId="315969B4" w14:textId="77777777" w:rsidTr="005954BF">
        <w:tc>
          <w:tcPr>
            <w:tcW w:w="0" w:type="auto"/>
          </w:tcPr>
          <w:p w14:paraId="09BCF113" w14:textId="77777777" w:rsidR="00667852" w:rsidRPr="005954BF" w:rsidRDefault="005954BF">
            <w:pPr>
              <w:rPr>
                <w:sz w:val="16"/>
              </w:rPr>
            </w:pPr>
            <w:r w:rsidRPr="005954BF">
              <w:rPr>
                <w:sz w:val="16"/>
              </w:rPr>
              <w:t>BD9 - Sell from Stock</w:t>
            </w:r>
          </w:p>
        </w:tc>
        <w:tc>
          <w:tcPr>
            <w:tcW w:w="0" w:type="auto"/>
          </w:tcPr>
          <w:p w14:paraId="30791CFA" w14:textId="77777777" w:rsidR="00667852" w:rsidRPr="005954BF" w:rsidRDefault="005954BF">
            <w:pPr>
              <w:rPr>
                <w:sz w:val="16"/>
              </w:rPr>
            </w:pPr>
            <w:r w:rsidRPr="005954BF">
              <w:rPr>
                <w:sz w:val="16"/>
              </w:rPr>
              <w:t>Go through Sell from Stock.</w:t>
            </w:r>
          </w:p>
        </w:tc>
      </w:tr>
      <w:tr w:rsidR="00667852" w:rsidRPr="005954BF" w14:paraId="1F306F9A" w14:textId="77777777" w:rsidTr="005954BF">
        <w:tc>
          <w:tcPr>
            <w:tcW w:w="0" w:type="auto"/>
          </w:tcPr>
          <w:p w14:paraId="4E38F1C9" w14:textId="77777777" w:rsidR="00667852" w:rsidRPr="005954BF" w:rsidRDefault="005954BF">
            <w:pPr>
              <w:rPr>
                <w:sz w:val="16"/>
              </w:rPr>
            </w:pPr>
            <w:r w:rsidRPr="005954BF">
              <w:rPr>
                <w:sz w:val="16"/>
              </w:rPr>
              <w:t>1MI - Delivery Processing Without Order Reference</w:t>
            </w:r>
          </w:p>
        </w:tc>
        <w:tc>
          <w:tcPr>
            <w:tcW w:w="0" w:type="auto"/>
          </w:tcPr>
          <w:p w14:paraId="79A08C39" w14:textId="77777777" w:rsidR="00667852" w:rsidRPr="005954BF" w:rsidRDefault="005954BF">
            <w:pPr>
              <w:rPr>
                <w:sz w:val="16"/>
              </w:rPr>
            </w:pPr>
            <w:r w:rsidRPr="005954BF">
              <w:rPr>
                <w:sz w:val="16"/>
              </w:rPr>
              <w:t>Go through Delivery Processing without Order Reference.</w:t>
            </w:r>
          </w:p>
        </w:tc>
      </w:tr>
      <w:tr w:rsidR="00667852" w:rsidRPr="005954BF" w14:paraId="6D6B078F" w14:textId="77777777" w:rsidTr="005954BF">
        <w:tc>
          <w:tcPr>
            <w:tcW w:w="0" w:type="auto"/>
          </w:tcPr>
          <w:p w14:paraId="20363B64" w14:textId="77777777" w:rsidR="00667852" w:rsidRPr="005954BF" w:rsidRDefault="005954BF">
            <w:pPr>
              <w:rPr>
                <w:sz w:val="16"/>
              </w:rPr>
            </w:pPr>
            <w:r w:rsidRPr="005954BF">
              <w:rPr>
                <w:sz w:val="16"/>
              </w:rPr>
              <w:t>2TX - Delivery Processing Without Order Reference</w:t>
            </w:r>
          </w:p>
        </w:tc>
        <w:tc>
          <w:tcPr>
            <w:tcW w:w="0" w:type="auto"/>
          </w:tcPr>
          <w:p w14:paraId="5B913A00" w14:textId="77777777" w:rsidR="00667852" w:rsidRPr="005954BF" w:rsidRDefault="005954BF">
            <w:pPr>
              <w:rPr>
                <w:sz w:val="16"/>
              </w:rPr>
            </w:pPr>
            <w:r w:rsidRPr="005954BF">
              <w:rPr>
                <w:sz w:val="16"/>
              </w:rPr>
              <w:t>Go through Delivery Processing Without Order Reference.</w:t>
            </w:r>
          </w:p>
        </w:tc>
      </w:tr>
      <w:tr w:rsidR="00667852" w:rsidRPr="005954BF" w14:paraId="3C04B9D3" w14:textId="77777777" w:rsidTr="005954BF">
        <w:tc>
          <w:tcPr>
            <w:tcW w:w="0" w:type="auto"/>
          </w:tcPr>
          <w:p w14:paraId="3E0DF8ED" w14:textId="77777777" w:rsidR="00667852" w:rsidRPr="005954BF" w:rsidRDefault="005954BF">
            <w:pPr>
              <w:rPr>
                <w:sz w:val="16"/>
              </w:rPr>
            </w:pPr>
            <w:r w:rsidRPr="005954BF">
              <w:rPr>
                <w:sz w:val="16"/>
              </w:rPr>
              <w:t>BJH - Make-to-Stock Production - Repetitive Manufacturing</w:t>
            </w:r>
          </w:p>
        </w:tc>
        <w:tc>
          <w:tcPr>
            <w:tcW w:w="0" w:type="auto"/>
          </w:tcPr>
          <w:p w14:paraId="39137F3B" w14:textId="77777777" w:rsidR="00667852" w:rsidRPr="005954BF" w:rsidRDefault="005954BF">
            <w:pPr>
              <w:rPr>
                <w:sz w:val="16"/>
              </w:rPr>
            </w:pPr>
            <w:r w:rsidRPr="005954BF">
              <w:rPr>
                <w:sz w:val="16"/>
              </w:rPr>
              <w:t>Go through Make-to-Stock Production - Repetitive Manufacturing.</w:t>
            </w:r>
          </w:p>
        </w:tc>
      </w:tr>
      <w:tr w:rsidR="00667852" w:rsidRPr="005954BF" w14:paraId="79937963" w14:textId="77777777" w:rsidTr="005954BF">
        <w:tc>
          <w:tcPr>
            <w:tcW w:w="0" w:type="auto"/>
          </w:tcPr>
          <w:p w14:paraId="1C59A0C2" w14:textId="77777777" w:rsidR="00667852" w:rsidRPr="005954BF" w:rsidRDefault="005954BF">
            <w:pPr>
              <w:rPr>
                <w:sz w:val="16"/>
              </w:rPr>
            </w:pPr>
            <w:r w:rsidRPr="005954BF">
              <w:rPr>
                <w:sz w:val="16"/>
              </w:rPr>
              <w:t>BJ5 - Make-to-Stock Production - Discrete Manufacturing</w:t>
            </w:r>
          </w:p>
        </w:tc>
        <w:tc>
          <w:tcPr>
            <w:tcW w:w="0" w:type="auto"/>
          </w:tcPr>
          <w:p w14:paraId="3578E26F" w14:textId="77777777" w:rsidR="00667852" w:rsidRPr="005954BF" w:rsidRDefault="005954BF">
            <w:pPr>
              <w:rPr>
                <w:sz w:val="16"/>
              </w:rPr>
            </w:pPr>
            <w:r w:rsidRPr="005954BF">
              <w:rPr>
                <w:sz w:val="16"/>
              </w:rPr>
              <w:t xml:space="preserve">Go through </w:t>
            </w:r>
            <w:r w:rsidRPr="005954BF">
              <w:rPr>
                <w:sz w:val="16"/>
              </w:rPr>
              <w:t>Make-to-Stock Production - Discrete Manufacturing.</w:t>
            </w:r>
          </w:p>
        </w:tc>
      </w:tr>
    </w:tbl>
    <w:p w14:paraId="29A4CC98" w14:textId="77777777" w:rsidR="00667852" w:rsidRDefault="005954BF">
      <w:pPr>
        <w:pStyle w:val="Heading2"/>
      </w:pPr>
      <w:bookmarkStart w:id="14" w:name="d2e720"/>
      <w:bookmarkStart w:id="15" w:name="_Toc176514777"/>
      <w:r>
        <w:t>Preliminary Steps</w:t>
      </w:r>
      <w:bookmarkEnd w:id="14"/>
      <w:bookmarkEnd w:id="15"/>
    </w:p>
    <w:p w14:paraId="32499FFD" w14:textId="77777777" w:rsidR="00667852" w:rsidRDefault="005954BF">
      <w:pPr>
        <w:pStyle w:val="Heading3"/>
      </w:pPr>
      <w:bookmarkStart w:id="16" w:name="unique_7"/>
      <w:bookmarkStart w:id="17" w:name="_Toc176514778"/>
      <w:r>
        <w:t>Create Packaging Material</w:t>
      </w:r>
      <w:bookmarkEnd w:id="16"/>
      <w:bookmarkEnd w:id="17"/>
    </w:p>
    <w:p w14:paraId="4D8B6C4D" w14:textId="77777777" w:rsidR="00667852" w:rsidRDefault="005954BF">
      <w:pPr>
        <w:pStyle w:val="SAPKeyblockTitle"/>
      </w:pPr>
      <w:r>
        <w:t>Purpose</w:t>
      </w:r>
    </w:p>
    <w:p w14:paraId="6BF2F89C" w14:textId="77777777" w:rsidR="005954BF" w:rsidRDefault="005954BF">
      <w:r>
        <w:t>This process step shows you how to create sample packaging material.</w:t>
      </w:r>
    </w:p>
    <w:p w14:paraId="5F3245C6" w14:textId="6AAF8E4C" w:rsidR="00667852" w:rsidRDefault="005954BF">
      <w:r>
        <w:t xml:space="preserve">Packaging materials are intended to enclose or hold together the </w:t>
      </w:r>
      <w:r>
        <w:t>materials that are to be packed. That means, the material that is to be packed can be packed into or onto the packaging material.</w:t>
      </w:r>
    </w:p>
    <w:p w14:paraId="26AB9845" w14:textId="77777777" w:rsidR="00667852" w:rsidRDefault="005954BF">
      <w:pPr>
        <w:pStyle w:val="SAPKeyblockTitle"/>
      </w:pPr>
      <w:r>
        <w:lastRenderedPageBreak/>
        <w:t>Procedure</w:t>
      </w:r>
    </w:p>
    <w:p w14:paraId="1FFD52A7" w14:textId="2B502C13" w:rsidR="00667852" w:rsidRDefault="005954BF">
      <w:r>
        <w:t xml:space="preserve">For detailed operations of creating packaging material, please refer to Master Data Script – Create Product Master of Type "Packaging" (3Y1): </w:t>
      </w:r>
      <w:hyperlink r:id="rId11" w:history="1">
        <w:r>
          <w:rPr>
            <w:rStyle w:val="underline"/>
          </w:rPr>
          <w:t>https://support.sap.com/content/dam/SAAP/Sol_Pack/Library/General/1I5_S4CLD1908_EN_XX.htm</w:t>
        </w:r>
      </w:hyperlink>
      <w:r>
        <w:t>.</w:t>
      </w:r>
    </w:p>
    <w:tbl>
      <w:tblPr>
        <w:tblStyle w:val="SAPNote"/>
        <w:tblW w:w="4975" w:type="pct"/>
        <w:tblLook w:val="0480" w:firstRow="0" w:lastRow="0" w:firstColumn="1" w:lastColumn="0" w:noHBand="0" w:noVBand="1"/>
      </w:tblPr>
      <w:tblGrid>
        <w:gridCol w:w="14195"/>
      </w:tblGrid>
      <w:tr w:rsidR="00667852" w14:paraId="67A65980" w14:textId="77777777" w:rsidTr="005954BF">
        <w:tc>
          <w:tcPr>
            <w:tcW w:w="0" w:type="auto"/>
          </w:tcPr>
          <w:p w14:paraId="5458A45D" w14:textId="77777777" w:rsidR="00667852" w:rsidRDefault="005954BF">
            <w:r>
              <w:rPr>
                <w:rStyle w:val="SAPEmphasis"/>
              </w:rPr>
              <w:t xml:space="preserve">Note </w:t>
            </w:r>
            <w:r>
              <w:t>Please ensure you assign Number Range intervals to the Packaging Material Type (</w:t>
            </w:r>
            <w:r>
              <w:rPr>
                <w:rStyle w:val="italic"/>
              </w:rPr>
              <w:t>Define Number Assignment for Each Packaging Material Type</w:t>
            </w:r>
            <w:r>
              <w:t>) you maintained for your Packaging Material.</w:t>
            </w:r>
          </w:p>
        </w:tc>
      </w:tr>
    </w:tbl>
    <w:p w14:paraId="73C47BE8" w14:textId="77777777" w:rsidR="00667852" w:rsidRDefault="005954BF">
      <w:pPr>
        <w:pStyle w:val="Heading3"/>
      </w:pPr>
      <w:bookmarkStart w:id="18" w:name="d2e792"/>
      <w:bookmarkStart w:id="19" w:name="_Toc176514779"/>
      <w:r>
        <w:t>Manage Packing Instruction</w:t>
      </w:r>
      <w:bookmarkEnd w:id="18"/>
      <w:bookmarkEnd w:id="19"/>
    </w:p>
    <w:p w14:paraId="53D26F83" w14:textId="77777777" w:rsidR="00667852" w:rsidRDefault="005954BF">
      <w:pPr>
        <w:pStyle w:val="Heading4"/>
      </w:pPr>
      <w:bookmarkStart w:id="20" w:name="unique_8"/>
      <w:bookmarkStart w:id="21" w:name="_Toc176514780"/>
      <w:r>
        <w:t>Create Packing Instruction</w:t>
      </w:r>
      <w:bookmarkEnd w:id="20"/>
      <w:bookmarkEnd w:id="21"/>
    </w:p>
    <w:p w14:paraId="4B0CD4B9" w14:textId="77777777" w:rsidR="00667852" w:rsidRDefault="005954BF">
      <w:pPr>
        <w:pStyle w:val="SAPKeyblockTitle"/>
      </w:pPr>
      <w:r>
        <w:t>Purpose</w:t>
      </w:r>
    </w:p>
    <w:p w14:paraId="07D2A317" w14:textId="77777777" w:rsidR="005954BF" w:rsidRDefault="005954BF">
      <w:r>
        <w:t>In this step, you create a Packing Instruction.</w:t>
      </w:r>
    </w:p>
    <w:p w14:paraId="306784C8" w14:textId="6338744D" w:rsidR="00667852" w:rsidRDefault="005954BF">
      <w:r>
        <w:t>A packing instruction serves as a template for the creation of a handling unit. In a packing instruction, you define the materials and packaging materials to be packed in a handling unit.</w:t>
      </w:r>
    </w:p>
    <w:p w14:paraId="0E5DC380"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615"/>
        <w:gridCol w:w="1810"/>
        <w:gridCol w:w="9041"/>
        <w:gridCol w:w="2170"/>
        <w:gridCol w:w="668"/>
      </w:tblGrid>
      <w:tr w:rsidR="00667852" w:rsidRPr="005954BF" w14:paraId="5D027457"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3E21CCFB" w14:textId="77777777" w:rsidR="00667852" w:rsidRPr="005954BF" w:rsidRDefault="005954BF">
            <w:pPr>
              <w:pStyle w:val="SAPTableHeader"/>
              <w:rPr>
                <w:sz w:val="16"/>
              </w:rPr>
            </w:pPr>
            <w:r w:rsidRPr="005954BF">
              <w:rPr>
                <w:rStyle w:val="SAPEmphasis"/>
                <w:sz w:val="16"/>
              </w:rPr>
              <w:t>Test Step #</w:t>
            </w:r>
          </w:p>
        </w:tc>
        <w:tc>
          <w:tcPr>
            <w:tcW w:w="0" w:type="auto"/>
          </w:tcPr>
          <w:p w14:paraId="31C19DF7" w14:textId="77777777" w:rsidR="00667852" w:rsidRPr="005954BF" w:rsidRDefault="005954BF">
            <w:pPr>
              <w:pStyle w:val="SAPTableHeader"/>
              <w:rPr>
                <w:sz w:val="16"/>
              </w:rPr>
            </w:pPr>
            <w:r w:rsidRPr="005954BF">
              <w:rPr>
                <w:rStyle w:val="SAPEmphasis"/>
                <w:sz w:val="16"/>
              </w:rPr>
              <w:t>Test Step Name</w:t>
            </w:r>
          </w:p>
        </w:tc>
        <w:tc>
          <w:tcPr>
            <w:tcW w:w="0" w:type="auto"/>
          </w:tcPr>
          <w:p w14:paraId="6BD5CBF8" w14:textId="77777777" w:rsidR="00667852" w:rsidRPr="005954BF" w:rsidRDefault="005954BF">
            <w:pPr>
              <w:pStyle w:val="SAPTableHeader"/>
              <w:rPr>
                <w:sz w:val="16"/>
              </w:rPr>
            </w:pPr>
            <w:r w:rsidRPr="005954BF">
              <w:rPr>
                <w:rStyle w:val="SAPEmphasis"/>
                <w:sz w:val="16"/>
              </w:rPr>
              <w:t>Instruction</w:t>
            </w:r>
          </w:p>
        </w:tc>
        <w:tc>
          <w:tcPr>
            <w:tcW w:w="0" w:type="auto"/>
          </w:tcPr>
          <w:p w14:paraId="03FECEA0" w14:textId="77777777" w:rsidR="00667852" w:rsidRPr="005954BF" w:rsidRDefault="005954BF">
            <w:pPr>
              <w:pStyle w:val="SAPTableHeader"/>
              <w:rPr>
                <w:sz w:val="16"/>
              </w:rPr>
            </w:pPr>
            <w:r w:rsidRPr="005954BF">
              <w:rPr>
                <w:rStyle w:val="SAPEmphasis"/>
                <w:sz w:val="16"/>
              </w:rPr>
              <w:t>Expected Result</w:t>
            </w:r>
          </w:p>
        </w:tc>
        <w:tc>
          <w:tcPr>
            <w:tcW w:w="0" w:type="auto"/>
          </w:tcPr>
          <w:p w14:paraId="61498865" w14:textId="77777777" w:rsidR="00667852" w:rsidRPr="005954BF" w:rsidRDefault="005954BF">
            <w:pPr>
              <w:pStyle w:val="SAPTableHeader"/>
              <w:rPr>
                <w:sz w:val="16"/>
              </w:rPr>
            </w:pPr>
            <w:r w:rsidRPr="005954BF">
              <w:rPr>
                <w:rStyle w:val="SAPEmphasis"/>
                <w:sz w:val="16"/>
              </w:rPr>
              <w:t>Comments</w:t>
            </w:r>
          </w:p>
        </w:tc>
      </w:tr>
      <w:tr w:rsidR="00667852" w:rsidRPr="005954BF" w14:paraId="3F8579DC" w14:textId="77777777" w:rsidTr="005954BF">
        <w:tc>
          <w:tcPr>
            <w:tcW w:w="0" w:type="auto"/>
          </w:tcPr>
          <w:p w14:paraId="42360BCA" w14:textId="77777777" w:rsidR="00667852" w:rsidRPr="005954BF" w:rsidRDefault="005954BF">
            <w:pPr>
              <w:rPr>
                <w:sz w:val="16"/>
              </w:rPr>
            </w:pPr>
            <w:r w:rsidRPr="005954BF">
              <w:rPr>
                <w:sz w:val="16"/>
              </w:rPr>
              <w:t>1</w:t>
            </w:r>
          </w:p>
        </w:tc>
        <w:tc>
          <w:tcPr>
            <w:tcW w:w="0" w:type="auto"/>
          </w:tcPr>
          <w:p w14:paraId="2E6F2A96" w14:textId="77777777" w:rsidR="00667852" w:rsidRPr="005954BF" w:rsidRDefault="005954BF">
            <w:pPr>
              <w:rPr>
                <w:sz w:val="16"/>
              </w:rPr>
            </w:pPr>
            <w:r w:rsidRPr="005954BF">
              <w:rPr>
                <w:rStyle w:val="SAPEmphasis"/>
                <w:sz w:val="16"/>
              </w:rPr>
              <w:t>Log On</w:t>
            </w:r>
          </w:p>
        </w:tc>
        <w:tc>
          <w:tcPr>
            <w:tcW w:w="0" w:type="auto"/>
          </w:tcPr>
          <w:p w14:paraId="79C18D09" w14:textId="77777777" w:rsidR="00667852" w:rsidRPr="005954BF" w:rsidRDefault="005954BF">
            <w:pPr>
              <w:rPr>
                <w:sz w:val="16"/>
              </w:rPr>
            </w:pPr>
            <w:r w:rsidRPr="005954BF">
              <w:rPr>
                <w:sz w:val="16"/>
              </w:rPr>
              <w:t>Log on to the SAP Fiori launchpad as a Master Data Specialist - Handling Unit Data.</w:t>
            </w:r>
          </w:p>
        </w:tc>
        <w:tc>
          <w:tcPr>
            <w:tcW w:w="0" w:type="auto"/>
          </w:tcPr>
          <w:p w14:paraId="114C9C97" w14:textId="77777777" w:rsidR="00667852" w:rsidRPr="005954BF" w:rsidRDefault="005954BF">
            <w:pPr>
              <w:rPr>
                <w:sz w:val="16"/>
              </w:rPr>
            </w:pPr>
            <w:r w:rsidRPr="005954BF">
              <w:rPr>
                <w:sz w:val="16"/>
              </w:rPr>
              <w:t>The SAP Fiori launchpad displays.</w:t>
            </w:r>
          </w:p>
        </w:tc>
        <w:tc>
          <w:tcPr>
            <w:tcW w:w="0" w:type="auto"/>
          </w:tcPr>
          <w:p w14:paraId="43200C52" w14:textId="77777777" w:rsidR="005954BF" w:rsidRPr="005954BF" w:rsidRDefault="005954BF">
            <w:pPr>
              <w:rPr>
                <w:sz w:val="16"/>
              </w:rPr>
            </w:pPr>
          </w:p>
        </w:tc>
      </w:tr>
      <w:tr w:rsidR="00667852" w:rsidRPr="005954BF" w14:paraId="5B3CECF7" w14:textId="77777777" w:rsidTr="005954BF">
        <w:tc>
          <w:tcPr>
            <w:tcW w:w="0" w:type="auto"/>
          </w:tcPr>
          <w:p w14:paraId="7EA0BF1D" w14:textId="77777777" w:rsidR="00667852" w:rsidRPr="005954BF" w:rsidRDefault="005954BF">
            <w:pPr>
              <w:rPr>
                <w:sz w:val="16"/>
              </w:rPr>
            </w:pPr>
            <w:r w:rsidRPr="005954BF">
              <w:rPr>
                <w:sz w:val="16"/>
              </w:rPr>
              <w:t>2</w:t>
            </w:r>
          </w:p>
        </w:tc>
        <w:tc>
          <w:tcPr>
            <w:tcW w:w="0" w:type="auto"/>
          </w:tcPr>
          <w:p w14:paraId="77D0C5B3" w14:textId="77777777" w:rsidR="00667852" w:rsidRPr="005954BF" w:rsidRDefault="005954BF">
            <w:pPr>
              <w:rPr>
                <w:sz w:val="16"/>
              </w:rPr>
            </w:pPr>
            <w:r w:rsidRPr="005954BF">
              <w:rPr>
                <w:rStyle w:val="SAPEmphasis"/>
                <w:sz w:val="16"/>
              </w:rPr>
              <w:t>Access the App</w:t>
            </w:r>
          </w:p>
        </w:tc>
        <w:tc>
          <w:tcPr>
            <w:tcW w:w="0" w:type="auto"/>
          </w:tcPr>
          <w:p w14:paraId="1F3D6222" w14:textId="77777777" w:rsidR="00667852" w:rsidRPr="005954BF" w:rsidRDefault="005954BF">
            <w:pPr>
              <w:rPr>
                <w:sz w:val="16"/>
              </w:rPr>
            </w:pPr>
            <w:r w:rsidRPr="005954BF">
              <w:rPr>
                <w:sz w:val="16"/>
              </w:rPr>
              <w:t xml:space="preserve">Open </w:t>
            </w:r>
            <w:r w:rsidRPr="005954BF">
              <w:rPr>
                <w:rStyle w:val="SAPScreenElement"/>
                <w:sz w:val="16"/>
              </w:rPr>
              <w:t>Create Packing Instruction</w:t>
            </w:r>
            <w:r w:rsidRPr="005954BF">
              <w:rPr>
                <w:sz w:val="16"/>
              </w:rPr>
              <w:t xml:space="preserve"> - </w:t>
            </w:r>
            <w:r w:rsidRPr="005954BF">
              <w:rPr>
                <w:rStyle w:val="SAPScreenElement"/>
                <w:sz w:val="16"/>
              </w:rPr>
              <w:t>Master Data</w:t>
            </w:r>
            <w:r w:rsidRPr="005954BF">
              <w:rPr>
                <w:sz w:val="16"/>
              </w:rPr>
              <w:t xml:space="preserve"> </w:t>
            </w:r>
            <w:r w:rsidRPr="005954BF">
              <w:rPr>
                <w:rStyle w:val="SAPMonospace"/>
                <w:sz w:val="16"/>
              </w:rPr>
              <w:t>(POP1)</w:t>
            </w:r>
            <w:r w:rsidRPr="005954BF">
              <w:rPr>
                <w:sz w:val="16"/>
              </w:rPr>
              <w:t>.</w:t>
            </w:r>
          </w:p>
        </w:tc>
        <w:tc>
          <w:tcPr>
            <w:tcW w:w="0" w:type="auto"/>
          </w:tcPr>
          <w:p w14:paraId="10EA80CE" w14:textId="77777777" w:rsidR="00667852" w:rsidRPr="005954BF" w:rsidRDefault="005954BF">
            <w:pPr>
              <w:rPr>
                <w:sz w:val="16"/>
              </w:rPr>
            </w:pPr>
            <w:r w:rsidRPr="005954BF">
              <w:rPr>
                <w:sz w:val="16"/>
              </w:rPr>
              <w:t>The Create Packing Instruction: Initial screen displays.</w:t>
            </w:r>
          </w:p>
        </w:tc>
        <w:tc>
          <w:tcPr>
            <w:tcW w:w="0" w:type="auto"/>
          </w:tcPr>
          <w:p w14:paraId="0F5C1922" w14:textId="77777777" w:rsidR="005954BF" w:rsidRPr="005954BF" w:rsidRDefault="005954BF">
            <w:pPr>
              <w:rPr>
                <w:sz w:val="16"/>
              </w:rPr>
            </w:pPr>
          </w:p>
        </w:tc>
      </w:tr>
      <w:tr w:rsidR="00667852" w:rsidRPr="005954BF" w14:paraId="2BFB312D" w14:textId="77777777" w:rsidTr="005954BF">
        <w:tc>
          <w:tcPr>
            <w:tcW w:w="0" w:type="auto"/>
          </w:tcPr>
          <w:p w14:paraId="4B5BA1BC" w14:textId="77777777" w:rsidR="00667852" w:rsidRPr="005954BF" w:rsidRDefault="005954BF">
            <w:pPr>
              <w:rPr>
                <w:sz w:val="16"/>
              </w:rPr>
            </w:pPr>
            <w:r w:rsidRPr="005954BF">
              <w:rPr>
                <w:sz w:val="16"/>
              </w:rPr>
              <w:t>3</w:t>
            </w:r>
          </w:p>
        </w:tc>
        <w:tc>
          <w:tcPr>
            <w:tcW w:w="0" w:type="auto"/>
          </w:tcPr>
          <w:p w14:paraId="1558999E" w14:textId="77777777" w:rsidR="00667852" w:rsidRPr="005954BF" w:rsidRDefault="005954BF">
            <w:pPr>
              <w:rPr>
                <w:sz w:val="16"/>
              </w:rPr>
            </w:pPr>
            <w:r w:rsidRPr="005954BF">
              <w:rPr>
                <w:rStyle w:val="SAPEmphasis"/>
                <w:sz w:val="16"/>
              </w:rPr>
              <w:t>Create Packing Instruction</w:t>
            </w:r>
          </w:p>
        </w:tc>
        <w:tc>
          <w:tcPr>
            <w:tcW w:w="0" w:type="auto"/>
          </w:tcPr>
          <w:p w14:paraId="18B44F64" w14:textId="77777777" w:rsidR="005954BF" w:rsidRPr="005954BF" w:rsidRDefault="005954BF">
            <w:pPr>
              <w:rPr>
                <w:sz w:val="16"/>
              </w:rPr>
            </w:pPr>
            <w:r w:rsidRPr="005954BF">
              <w:rPr>
                <w:sz w:val="16"/>
              </w:rPr>
              <w:t xml:space="preserve">To create a new Packing Instruction, choose </w:t>
            </w:r>
            <w:r w:rsidRPr="005954BF">
              <w:rPr>
                <w:rStyle w:val="SAPScreenElement"/>
                <w:sz w:val="16"/>
              </w:rPr>
              <w:t>Continue</w:t>
            </w:r>
            <w:r w:rsidRPr="005954BF">
              <w:rPr>
                <w:sz w:val="16"/>
              </w:rPr>
              <w:t xml:space="preserve"> or press </w:t>
            </w:r>
            <w:r w:rsidRPr="005954BF">
              <w:rPr>
                <w:rStyle w:val="SAPMonospace"/>
                <w:sz w:val="16"/>
              </w:rPr>
              <w:t>Enter</w:t>
            </w:r>
            <w:r w:rsidRPr="005954BF">
              <w:rPr>
                <w:sz w:val="16"/>
              </w:rPr>
              <w:t>.</w:t>
            </w:r>
          </w:p>
          <w:p w14:paraId="7EA2201D" w14:textId="36C75929" w:rsidR="00667852" w:rsidRPr="005954BF" w:rsidRDefault="005954BF">
            <w:pPr>
              <w:rPr>
                <w:sz w:val="16"/>
              </w:rPr>
            </w:pPr>
            <w:r w:rsidRPr="005954BF">
              <w:rPr>
                <w:sz w:val="16"/>
              </w:rPr>
              <w:t xml:space="preserve">If you want to create packing instruction from reference packing </w:t>
            </w:r>
            <w:r w:rsidRPr="005954BF">
              <w:rPr>
                <w:sz w:val="16"/>
              </w:rPr>
              <w:t xml:space="preserve">instruction, choose a reference packing instruction and press </w:t>
            </w:r>
            <w:r w:rsidRPr="005954BF">
              <w:rPr>
                <w:rStyle w:val="SAPMonospace"/>
                <w:sz w:val="16"/>
              </w:rPr>
              <w:t>Enter</w:t>
            </w:r>
            <w:r w:rsidRPr="005954BF">
              <w:rPr>
                <w:sz w:val="16"/>
              </w:rPr>
              <w:t>.</w:t>
            </w:r>
          </w:p>
        </w:tc>
        <w:tc>
          <w:tcPr>
            <w:tcW w:w="0" w:type="auto"/>
          </w:tcPr>
          <w:p w14:paraId="2CB6ECFA" w14:textId="77777777" w:rsidR="005954BF" w:rsidRPr="005954BF" w:rsidRDefault="005954BF">
            <w:pPr>
              <w:rPr>
                <w:sz w:val="16"/>
              </w:rPr>
            </w:pPr>
          </w:p>
        </w:tc>
        <w:tc>
          <w:tcPr>
            <w:tcW w:w="0" w:type="auto"/>
          </w:tcPr>
          <w:p w14:paraId="00ADF0CA" w14:textId="77777777" w:rsidR="005954BF" w:rsidRPr="005954BF" w:rsidRDefault="005954BF">
            <w:pPr>
              <w:rPr>
                <w:sz w:val="16"/>
              </w:rPr>
            </w:pPr>
          </w:p>
        </w:tc>
      </w:tr>
      <w:tr w:rsidR="00667852" w:rsidRPr="005954BF" w14:paraId="28A311EA" w14:textId="77777777" w:rsidTr="005954BF">
        <w:tc>
          <w:tcPr>
            <w:tcW w:w="0" w:type="auto"/>
          </w:tcPr>
          <w:p w14:paraId="5E9A633D" w14:textId="77777777" w:rsidR="00667852" w:rsidRPr="005954BF" w:rsidRDefault="005954BF">
            <w:pPr>
              <w:rPr>
                <w:sz w:val="16"/>
              </w:rPr>
            </w:pPr>
            <w:r w:rsidRPr="005954BF">
              <w:rPr>
                <w:sz w:val="16"/>
              </w:rPr>
              <w:t>4</w:t>
            </w:r>
          </w:p>
        </w:tc>
        <w:tc>
          <w:tcPr>
            <w:tcW w:w="0" w:type="auto"/>
          </w:tcPr>
          <w:p w14:paraId="63DE02F9" w14:textId="77777777" w:rsidR="00667852" w:rsidRPr="005954BF" w:rsidRDefault="005954BF">
            <w:pPr>
              <w:rPr>
                <w:sz w:val="16"/>
              </w:rPr>
            </w:pPr>
            <w:r w:rsidRPr="005954BF">
              <w:rPr>
                <w:rStyle w:val="SAPEmphasis"/>
                <w:sz w:val="16"/>
              </w:rPr>
              <w:t>Maintain the description of Packing Instruction</w:t>
            </w:r>
          </w:p>
        </w:tc>
        <w:tc>
          <w:tcPr>
            <w:tcW w:w="0" w:type="auto"/>
          </w:tcPr>
          <w:p w14:paraId="5724EA84" w14:textId="77777777" w:rsidR="00667852" w:rsidRPr="005954BF" w:rsidRDefault="005954BF">
            <w:pPr>
              <w:rPr>
                <w:sz w:val="16"/>
              </w:rPr>
            </w:pPr>
            <w:r w:rsidRPr="005954BF">
              <w:rPr>
                <w:sz w:val="16"/>
              </w:rPr>
              <w:t>Enter the short text field for the description of Packing Instruction.</w:t>
            </w:r>
          </w:p>
        </w:tc>
        <w:tc>
          <w:tcPr>
            <w:tcW w:w="0" w:type="auto"/>
          </w:tcPr>
          <w:p w14:paraId="3E459E8C" w14:textId="77777777" w:rsidR="005954BF" w:rsidRPr="005954BF" w:rsidRDefault="005954BF">
            <w:pPr>
              <w:rPr>
                <w:sz w:val="16"/>
              </w:rPr>
            </w:pPr>
          </w:p>
        </w:tc>
        <w:tc>
          <w:tcPr>
            <w:tcW w:w="0" w:type="auto"/>
          </w:tcPr>
          <w:p w14:paraId="0FE03D79" w14:textId="77777777" w:rsidR="005954BF" w:rsidRPr="005954BF" w:rsidRDefault="005954BF">
            <w:pPr>
              <w:rPr>
                <w:sz w:val="16"/>
              </w:rPr>
            </w:pPr>
          </w:p>
        </w:tc>
      </w:tr>
      <w:tr w:rsidR="00667852" w:rsidRPr="005954BF" w14:paraId="2AD5C9F0" w14:textId="77777777" w:rsidTr="005954BF">
        <w:tc>
          <w:tcPr>
            <w:tcW w:w="0" w:type="auto"/>
          </w:tcPr>
          <w:p w14:paraId="12F31860" w14:textId="77777777" w:rsidR="00667852" w:rsidRPr="005954BF" w:rsidRDefault="005954BF">
            <w:pPr>
              <w:rPr>
                <w:sz w:val="16"/>
              </w:rPr>
            </w:pPr>
            <w:r w:rsidRPr="005954BF">
              <w:rPr>
                <w:sz w:val="16"/>
              </w:rPr>
              <w:lastRenderedPageBreak/>
              <w:t>5</w:t>
            </w:r>
          </w:p>
        </w:tc>
        <w:tc>
          <w:tcPr>
            <w:tcW w:w="0" w:type="auto"/>
          </w:tcPr>
          <w:p w14:paraId="12FAD09A" w14:textId="77777777" w:rsidR="00667852" w:rsidRPr="005954BF" w:rsidRDefault="005954BF">
            <w:pPr>
              <w:rPr>
                <w:sz w:val="16"/>
              </w:rPr>
            </w:pPr>
            <w:r w:rsidRPr="005954BF">
              <w:rPr>
                <w:rStyle w:val="SAPEmphasis"/>
                <w:sz w:val="16"/>
              </w:rPr>
              <w:t>Enter Packaging Material</w:t>
            </w:r>
          </w:p>
        </w:tc>
        <w:tc>
          <w:tcPr>
            <w:tcW w:w="0" w:type="auto"/>
          </w:tcPr>
          <w:p w14:paraId="3B21607D" w14:textId="77777777" w:rsidR="00667852" w:rsidRPr="005954BF" w:rsidRDefault="005954BF">
            <w:pPr>
              <w:rPr>
                <w:sz w:val="16"/>
              </w:rPr>
            </w:pPr>
            <w:r w:rsidRPr="005954BF">
              <w:rPr>
                <w:sz w:val="16"/>
              </w:rPr>
              <w:t xml:space="preserve">Enter the packaging material number created in the last section in field </w:t>
            </w:r>
            <w:r w:rsidRPr="005954BF">
              <w:rPr>
                <w:rStyle w:val="SAPScreenElement"/>
                <w:sz w:val="16"/>
              </w:rPr>
              <w:t>Component</w:t>
            </w:r>
            <w:r w:rsidRPr="005954BF">
              <w:rPr>
                <w:sz w:val="16"/>
              </w:rPr>
              <w:t xml:space="preserve"> of item </w:t>
            </w:r>
            <w:r w:rsidRPr="005954BF">
              <w:rPr>
                <w:rStyle w:val="SAPUserEntry"/>
                <w:sz w:val="16"/>
              </w:rPr>
              <w:t>10</w:t>
            </w:r>
            <w:r w:rsidRPr="005954BF">
              <w:rPr>
                <w:sz w:val="16"/>
              </w:rPr>
              <w:t>.</w:t>
            </w:r>
          </w:p>
          <w:tbl>
            <w:tblPr>
              <w:tblW w:w="4975" w:type="pct"/>
              <w:tblCellMar>
                <w:left w:w="10" w:type="dxa"/>
                <w:right w:w="10" w:type="dxa"/>
              </w:tblCellMar>
              <w:tblLook w:val="0000" w:firstRow="0" w:lastRow="0" w:firstColumn="0" w:lastColumn="0" w:noHBand="0" w:noVBand="0"/>
            </w:tblPr>
            <w:tblGrid>
              <w:gridCol w:w="8835"/>
            </w:tblGrid>
            <w:tr w:rsidR="00667852" w:rsidRPr="005954BF" w14:paraId="272AD3A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A7F6C43" w14:textId="77777777" w:rsidR="00667852" w:rsidRPr="005954BF" w:rsidRDefault="005954BF">
                  <w:pPr>
                    <w:rPr>
                      <w:sz w:val="16"/>
                    </w:rPr>
                  </w:pPr>
                  <w:r w:rsidRPr="005954BF">
                    <w:rPr>
                      <w:rStyle w:val="SAPEmphasis"/>
                      <w:sz w:val="16"/>
                    </w:rPr>
                    <w:t xml:space="preserve">Note </w:t>
                  </w:r>
                  <w:r w:rsidRPr="005954BF">
                    <w:rPr>
                      <w:sz w:val="16"/>
                    </w:rPr>
                    <w:t xml:space="preserve">The Item category </w:t>
                  </w:r>
                  <w:r w:rsidRPr="005954BF">
                    <w:rPr>
                      <w:rStyle w:val="SAPScreenElement"/>
                      <w:sz w:val="16"/>
                    </w:rPr>
                    <w:t>P</w:t>
                  </w:r>
                  <w:r w:rsidRPr="005954BF">
                    <w:rPr>
                      <w:sz w:val="16"/>
                    </w:rPr>
                    <w:t xml:space="preserve"> of item </w:t>
                  </w:r>
                  <w:r w:rsidRPr="005954BF">
                    <w:rPr>
                      <w:rStyle w:val="SAPUserEntry"/>
                      <w:sz w:val="16"/>
                    </w:rPr>
                    <w:t>10</w:t>
                  </w:r>
                  <w:r w:rsidRPr="005954BF">
                    <w:rPr>
                      <w:sz w:val="16"/>
                    </w:rPr>
                    <w:t xml:space="preserve"> means packaging materials. The first line is mandatory for every packing instruction because every packing instruction needs at least 1 packaging material.</w:t>
                  </w:r>
                </w:p>
                <w:tbl>
                  <w:tblPr>
                    <w:tblW w:w="4975" w:type="pct"/>
                    <w:tblCellMar>
                      <w:left w:w="10" w:type="dxa"/>
                      <w:right w:w="10" w:type="dxa"/>
                    </w:tblCellMar>
                    <w:tblLook w:val="0000" w:firstRow="0" w:lastRow="0" w:firstColumn="0" w:lastColumn="0" w:noHBand="0" w:noVBand="0"/>
                  </w:tblPr>
                  <w:tblGrid>
                    <w:gridCol w:w="8637"/>
                  </w:tblGrid>
                  <w:tr w:rsidR="00667852" w:rsidRPr="005954BF" w14:paraId="3736393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68F971" w14:textId="77777777" w:rsidR="00667852" w:rsidRPr="005954BF" w:rsidRDefault="005954BF">
                        <w:pPr>
                          <w:rPr>
                            <w:sz w:val="16"/>
                          </w:rPr>
                        </w:pPr>
                        <w:r w:rsidRPr="005954BF">
                          <w:rPr>
                            <w:rStyle w:val="SAPEmphasis"/>
                            <w:sz w:val="16"/>
                          </w:rPr>
                          <w:t xml:space="preserve">Note </w:t>
                        </w:r>
                        <w:r w:rsidRPr="005954BF">
                          <w:rPr>
                            <w:sz w:val="16"/>
                          </w:rPr>
                          <w:t xml:space="preserve">Please ensure that you have assigned the Packaging Material Type, for example, </w:t>
                        </w:r>
                        <w:r w:rsidRPr="005954BF">
                          <w:rPr>
                            <w:rStyle w:val="SAPUserEntry"/>
                            <w:sz w:val="16"/>
                          </w:rPr>
                          <w:t>SP21</w:t>
                        </w:r>
                        <w:r w:rsidRPr="005954BF">
                          <w:rPr>
                            <w:sz w:val="16"/>
                          </w:rPr>
                          <w:t xml:space="preserve"> in the view </w:t>
                        </w:r>
                        <w:r w:rsidRPr="005954BF">
                          <w:rPr>
                            <w:rStyle w:val="SAPScreenElement"/>
                            <w:sz w:val="16"/>
                          </w:rPr>
                          <w:t>Sales: General/Plant</w:t>
                        </w:r>
                        <w:r w:rsidRPr="005954BF">
                          <w:rPr>
                            <w:sz w:val="16"/>
                          </w:rPr>
                          <w:t xml:space="preserve"> when creating the Packaging Material that you’re going to enter here. For details, refer to previous chapter </w:t>
                        </w:r>
                        <w:r w:rsidRPr="005954BF">
                          <w:rPr>
                            <w:rStyle w:val="italic"/>
                            <w:sz w:val="16"/>
                          </w:rPr>
                          <w:t>Create Packaging Material</w:t>
                        </w:r>
                        <w:r w:rsidRPr="005954BF">
                          <w:rPr>
                            <w:sz w:val="16"/>
                          </w:rPr>
                          <w:t>.</w:t>
                        </w:r>
                      </w:p>
                    </w:tc>
                  </w:tr>
                </w:tbl>
                <w:p w14:paraId="363EED85" w14:textId="77777777" w:rsidR="005954BF" w:rsidRPr="005954BF" w:rsidRDefault="005954BF">
                  <w:pPr>
                    <w:rPr>
                      <w:sz w:val="16"/>
                    </w:rPr>
                  </w:pPr>
                </w:p>
              </w:tc>
            </w:tr>
          </w:tbl>
          <w:p w14:paraId="3107247C" w14:textId="77777777" w:rsidR="005954BF" w:rsidRPr="005954BF" w:rsidRDefault="005954BF">
            <w:pPr>
              <w:rPr>
                <w:sz w:val="16"/>
              </w:rPr>
            </w:pPr>
          </w:p>
        </w:tc>
        <w:tc>
          <w:tcPr>
            <w:tcW w:w="0" w:type="auto"/>
          </w:tcPr>
          <w:p w14:paraId="7A0F68F5" w14:textId="77777777" w:rsidR="005954BF" w:rsidRPr="005954BF" w:rsidRDefault="005954BF">
            <w:pPr>
              <w:rPr>
                <w:sz w:val="16"/>
              </w:rPr>
            </w:pPr>
          </w:p>
        </w:tc>
        <w:tc>
          <w:tcPr>
            <w:tcW w:w="0" w:type="auto"/>
          </w:tcPr>
          <w:p w14:paraId="3C3A7CE2" w14:textId="77777777" w:rsidR="005954BF" w:rsidRPr="005954BF" w:rsidRDefault="005954BF">
            <w:pPr>
              <w:rPr>
                <w:sz w:val="16"/>
              </w:rPr>
            </w:pPr>
          </w:p>
        </w:tc>
      </w:tr>
      <w:tr w:rsidR="00667852" w:rsidRPr="005954BF" w14:paraId="17C9C231" w14:textId="77777777" w:rsidTr="005954BF">
        <w:tc>
          <w:tcPr>
            <w:tcW w:w="0" w:type="auto"/>
          </w:tcPr>
          <w:p w14:paraId="66B0BBE0" w14:textId="77777777" w:rsidR="00667852" w:rsidRPr="005954BF" w:rsidRDefault="005954BF">
            <w:pPr>
              <w:rPr>
                <w:sz w:val="16"/>
              </w:rPr>
            </w:pPr>
            <w:r w:rsidRPr="005954BF">
              <w:rPr>
                <w:sz w:val="16"/>
              </w:rPr>
              <w:t>6</w:t>
            </w:r>
          </w:p>
        </w:tc>
        <w:tc>
          <w:tcPr>
            <w:tcW w:w="0" w:type="auto"/>
          </w:tcPr>
          <w:p w14:paraId="2524695A" w14:textId="77777777" w:rsidR="00667852" w:rsidRPr="005954BF" w:rsidRDefault="005954BF">
            <w:pPr>
              <w:rPr>
                <w:sz w:val="16"/>
              </w:rPr>
            </w:pPr>
            <w:r w:rsidRPr="005954BF">
              <w:rPr>
                <w:rStyle w:val="SAPEmphasis"/>
                <w:sz w:val="16"/>
              </w:rPr>
              <w:t>Maintain material and target quantity</w:t>
            </w:r>
          </w:p>
        </w:tc>
        <w:tc>
          <w:tcPr>
            <w:tcW w:w="0" w:type="auto"/>
          </w:tcPr>
          <w:p w14:paraId="00EA6788" w14:textId="77777777" w:rsidR="00667852" w:rsidRPr="005954BF" w:rsidRDefault="005954BF">
            <w:pPr>
              <w:rPr>
                <w:sz w:val="16"/>
              </w:rPr>
            </w:pPr>
            <w:r w:rsidRPr="005954BF">
              <w:rPr>
                <w:sz w:val="16"/>
              </w:rPr>
              <w:t>In item 20, make the following entries:</w:t>
            </w:r>
          </w:p>
          <w:p w14:paraId="3B928AF9" w14:textId="77777777" w:rsidR="00667852" w:rsidRPr="005954BF" w:rsidRDefault="005954BF">
            <w:pPr>
              <w:rPr>
                <w:sz w:val="16"/>
              </w:rPr>
            </w:pPr>
            <w:r w:rsidRPr="005954BF">
              <w:rPr>
                <w:rStyle w:val="SAPScreenElement"/>
                <w:sz w:val="16"/>
              </w:rPr>
              <w:t>Item category</w:t>
            </w:r>
            <w:r w:rsidRPr="005954BF">
              <w:rPr>
                <w:sz w:val="16"/>
              </w:rPr>
              <w:t xml:space="preserve">: </w:t>
            </w:r>
            <w:r w:rsidRPr="005954BF">
              <w:rPr>
                <w:rStyle w:val="SAPUserEntry"/>
                <w:sz w:val="16"/>
              </w:rPr>
              <w:t>M Material</w:t>
            </w:r>
          </w:p>
          <w:p w14:paraId="7FEA3FA1" w14:textId="77777777" w:rsidR="00667852" w:rsidRPr="005954BF" w:rsidRDefault="005954BF">
            <w:pPr>
              <w:rPr>
                <w:sz w:val="16"/>
              </w:rPr>
            </w:pPr>
            <w:r w:rsidRPr="005954BF">
              <w:rPr>
                <w:rStyle w:val="SAPScreenElement"/>
                <w:sz w:val="16"/>
              </w:rPr>
              <w:t>Component</w:t>
            </w:r>
            <w:r w:rsidRPr="005954BF">
              <w:rPr>
                <w:sz w:val="16"/>
              </w:rPr>
              <w:t xml:space="preserve">: </w:t>
            </w:r>
            <w:r w:rsidRPr="005954BF">
              <w:rPr>
                <w:rStyle w:val="SAPUserEntry"/>
                <w:sz w:val="16"/>
              </w:rPr>
              <w:t>Material number to be packed</w:t>
            </w:r>
            <w:r w:rsidRPr="005954BF">
              <w:rPr>
                <w:sz w:val="16"/>
              </w:rPr>
              <w:t xml:space="preserve">, for example, </w:t>
            </w:r>
            <w:r w:rsidRPr="005954BF">
              <w:rPr>
                <w:rStyle w:val="SAPUserEntry"/>
                <w:sz w:val="16"/>
              </w:rPr>
              <w:t>TG11</w:t>
            </w:r>
          </w:p>
          <w:p w14:paraId="5898129A" w14:textId="77777777" w:rsidR="00667852" w:rsidRPr="005954BF" w:rsidRDefault="005954BF">
            <w:pPr>
              <w:rPr>
                <w:sz w:val="16"/>
              </w:rPr>
            </w:pPr>
            <w:r w:rsidRPr="005954BF">
              <w:rPr>
                <w:rStyle w:val="SAPScreenElement"/>
                <w:sz w:val="16"/>
              </w:rPr>
              <w:t>Target quantity</w:t>
            </w:r>
            <w:r w:rsidRPr="005954BF">
              <w:rPr>
                <w:sz w:val="16"/>
              </w:rPr>
              <w:t xml:space="preserve">: </w:t>
            </w:r>
            <w:r w:rsidRPr="005954BF">
              <w:rPr>
                <w:rStyle w:val="SAPUserEntry"/>
                <w:sz w:val="16"/>
              </w:rPr>
              <w:t>Quantity</w:t>
            </w:r>
          </w:p>
        </w:tc>
        <w:tc>
          <w:tcPr>
            <w:tcW w:w="0" w:type="auto"/>
          </w:tcPr>
          <w:p w14:paraId="5D0E7563" w14:textId="77777777" w:rsidR="005954BF" w:rsidRPr="005954BF" w:rsidRDefault="005954BF">
            <w:pPr>
              <w:rPr>
                <w:sz w:val="16"/>
              </w:rPr>
            </w:pPr>
          </w:p>
        </w:tc>
        <w:tc>
          <w:tcPr>
            <w:tcW w:w="0" w:type="auto"/>
          </w:tcPr>
          <w:p w14:paraId="0EBA2FD5" w14:textId="77777777" w:rsidR="005954BF" w:rsidRPr="005954BF" w:rsidRDefault="005954BF">
            <w:pPr>
              <w:rPr>
                <w:sz w:val="16"/>
              </w:rPr>
            </w:pPr>
          </w:p>
        </w:tc>
      </w:tr>
      <w:tr w:rsidR="00667852" w:rsidRPr="005954BF" w14:paraId="2B331715" w14:textId="77777777" w:rsidTr="005954BF">
        <w:tc>
          <w:tcPr>
            <w:tcW w:w="0" w:type="auto"/>
          </w:tcPr>
          <w:p w14:paraId="322B940A" w14:textId="77777777" w:rsidR="00667852" w:rsidRPr="005954BF" w:rsidRDefault="005954BF">
            <w:pPr>
              <w:rPr>
                <w:sz w:val="16"/>
              </w:rPr>
            </w:pPr>
            <w:r w:rsidRPr="005954BF">
              <w:rPr>
                <w:sz w:val="16"/>
              </w:rPr>
              <w:t>7</w:t>
            </w:r>
          </w:p>
        </w:tc>
        <w:tc>
          <w:tcPr>
            <w:tcW w:w="0" w:type="auto"/>
          </w:tcPr>
          <w:p w14:paraId="4CDB0CFD" w14:textId="77777777" w:rsidR="00667852" w:rsidRPr="005954BF" w:rsidRDefault="005954BF">
            <w:pPr>
              <w:rPr>
                <w:sz w:val="16"/>
              </w:rPr>
            </w:pPr>
            <w:r w:rsidRPr="005954BF">
              <w:rPr>
                <w:rStyle w:val="SAPEmphasis"/>
                <w:sz w:val="16"/>
              </w:rPr>
              <w:t>Enter Check Profile</w:t>
            </w:r>
          </w:p>
        </w:tc>
        <w:tc>
          <w:tcPr>
            <w:tcW w:w="0" w:type="auto"/>
          </w:tcPr>
          <w:p w14:paraId="068C19D4" w14:textId="77777777" w:rsidR="005954BF" w:rsidRPr="005954BF" w:rsidRDefault="005954BF">
            <w:pPr>
              <w:rPr>
                <w:sz w:val="16"/>
              </w:rPr>
            </w:pPr>
            <w:r w:rsidRPr="005954BF">
              <w:rPr>
                <w:sz w:val="16"/>
              </w:rPr>
              <w:t xml:space="preserve">In </w:t>
            </w:r>
            <w:r w:rsidRPr="005954BF">
              <w:rPr>
                <w:rStyle w:val="SAPScreenElement"/>
                <w:sz w:val="16"/>
              </w:rPr>
              <w:t>Admin.data</w:t>
            </w:r>
            <w:r w:rsidRPr="005954BF">
              <w:rPr>
                <w:sz w:val="16"/>
              </w:rPr>
              <w:t xml:space="preserve"> Tab, enter </w:t>
            </w:r>
            <w:r w:rsidRPr="005954BF">
              <w:rPr>
                <w:rStyle w:val="SAPUserEntry"/>
                <w:sz w:val="16"/>
              </w:rPr>
              <w:t>01</w:t>
            </w:r>
            <w:r w:rsidRPr="005954BF">
              <w:rPr>
                <w:sz w:val="16"/>
              </w:rPr>
              <w:t xml:space="preserve"> in the </w:t>
            </w:r>
            <w:r w:rsidRPr="005954BF">
              <w:rPr>
                <w:rStyle w:val="SAPScreenElement"/>
                <w:sz w:val="16"/>
              </w:rPr>
              <w:t>Check Profile</w:t>
            </w:r>
            <w:r w:rsidRPr="005954BF">
              <w:rPr>
                <w:sz w:val="16"/>
              </w:rPr>
              <w:t xml:space="preserve"> field.</w:t>
            </w:r>
          </w:p>
          <w:p w14:paraId="26A16A5B" w14:textId="58566C78" w:rsidR="00667852" w:rsidRPr="005954BF" w:rsidRDefault="005954BF">
            <w:pPr>
              <w:rPr>
                <w:sz w:val="16"/>
              </w:rPr>
            </w:pPr>
            <w:r w:rsidRPr="005954BF">
              <w:rPr>
                <w:rStyle w:val="SAPUserEntry"/>
                <w:sz w:val="16"/>
              </w:rPr>
              <w:t>01</w:t>
            </w:r>
            <w:r w:rsidRPr="005954BF">
              <w:rPr>
                <w:sz w:val="16"/>
              </w:rPr>
              <w:t xml:space="preserve"> is the pre-delivered SAP Standard Profile.</w:t>
            </w:r>
          </w:p>
        </w:tc>
        <w:tc>
          <w:tcPr>
            <w:tcW w:w="0" w:type="auto"/>
          </w:tcPr>
          <w:p w14:paraId="1979F84E" w14:textId="77777777" w:rsidR="005954BF" w:rsidRPr="005954BF" w:rsidRDefault="005954BF">
            <w:pPr>
              <w:rPr>
                <w:sz w:val="16"/>
              </w:rPr>
            </w:pPr>
          </w:p>
        </w:tc>
        <w:tc>
          <w:tcPr>
            <w:tcW w:w="0" w:type="auto"/>
          </w:tcPr>
          <w:p w14:paraId="77379A9B" w14:textId="77777777" w:rsidR="005954BF" w:rsidRPr="005954BF" w:rsidRDefault="005954BF">
            <w:pPr>
              <w:rPr>
                <w:sz w:val="16"/>
              </w:rPr>
            </w:pPr>
          </w:p>
        </w:tc>
      </w:tr>
      <w:tr w:rsidR="00667852" w:rsidRPr="005954BF" w14:paraId="309A3D8E" w14:textId="77777777" w:rsidTr="005954BF">
        <w:tc>
          <w:tcPr>
            <w:tcW w:w="0" w:type="auto"/>
          </w:tcPr>
          <w:p w14:paraId="62095452" w14:textId="77777777" w:rsidR="00667852" w:rsidRPr="005954BF" w:rsidRDefault="005954BF">
            <w:pPr>
              <w:rPr>
                <w:sz w:val="16"/>
              </w:rPr>
            </w:pPr>
            <w:r w:rsidRPr="005954BF">
              <w:rPr>
                <w:sz w:val="16"/>
              </w:rPr>
              <w:t>8</w:t>
            </w:r>
          </w:p>
        </w:tc>
        <w:tc>
          <w:tcPr>
            <w:tcW w:w="0" w:type="auto"/>
          </w:tcPr>
          <w:p w14:paraId="1AF4C9DF" w14:textId="77777777" w:rsidR="00667852" w:rsidRPr="005954BF" w:rsidRDefault="005954BF">
            <w:pPr>
              <w:rPr>
                <w:sz w:val="16"/>
              </w:rPr>
            </w:pPr>
            <w:r w:rsidRPr="005954BF">
              <w:rPr>
                <w:rStyle w:val="SAPEmphasis"/>
                <w:sz w:val="16"/>
              </w:rPr>
              <w:t>Save</w:t>
            </w:r>
          </w:p>
        </w:tc>
        <w:tc>
          <w:tcPr>
            <w:tcW w:w="0" w:type="auto"/>
          </w:tcPr>
          <w:p w14:paraId="4E4C83C8" w14:textId="77777777" w:rsidR="005954BF" w:rsidRPr="005954BF" w:rsidRDefault="005954BF">
            <w:pPr>
              <w:rPr>
                <w:sz w:val="16"/>
              </w:rPr>
            </w:pPr>
            <w:r w:rsidRPr="005954BF">
              <w:rPr>
                <w:sz w:val="16"/>
              </w:rPr>
              <w:t xml:space="preserve">Choose </w:t>
            </w:r>
            <w:r w:rsidRPr="005954BF">
              <w:rPr>
                <w:rStyle w:val="SAPScreenElement"/>
                <w:sz w:val="16"/>
              </w:rPr>
              <w:t>Save</w:t>
            </w:r>
            <w:r w:rsidRPr="005954BF">
              <w:rPr>
                <w:sz w:val="16"/>
              </w:rPr>
              <w:t>.</w:t>
            </w:r>
          </w:p>
          <w:p w14:paraId="18D87669" w14:textId="47C79283" w:rsidR="00667852" w:rsidRPr="005954BF" w:rsidRDefault="005954BF">
            <w:pPr>
              <w:rPr>
                <w:sz w:val="16"/>
              </w:rPr>
            </w:pPr>
            <w:r w:rsidRPr="005954BF">
              <w:rPr>
                <w:sz w:val="16"/>
              </w:rPr>
              <w:t>Make a note of the packing instruction number: _____.</w:t>
            </w:r>
          </w:p>
        </w:tc>
        <w:tc>
          <w:tcPr>
            <w:tcW w:w="0" w:type="auto"/>
          </w:tcPr>
          <w:p w14:paraId="434367C5" w14:textId="77777777" w:rsidR="00667852" w:rsidRPr="005954BF" w:rsidRDefault="005954BF">
            <w:pPr>
              <w:rPr>
                <w:sz w:val="16"/>
              </w:rPr>
            </w:pPr>
            <w:r w:rsidRPr="005954BF">
              <w:rPr>
                <w:sz w:val="16"/>
              </w:rPr>
              <w:t>A packing instruction is created.</w:t>
            </w:r>
          </w:p>
        </w:tc>
        <w:tc>
          <w:tcPr>
            <w:tcW w:w="0" w:type="auto"/>
          </w:tcPr>
          <w:p w14:paraId="0BF0D14D" w14:textId="77777777" w:rsidR="005954BF" w:rsidRPr="005954BF" w:rsidRDefault="005954BF">
            <w:pPr>
              <w:rPr>
                <w:sz w:val="16"/>
              </w:rPr>
            </w:pPr>
          </w:p>
        </w:tc>
      </w:tr>
    </w:tbl>
    <w:p w14:paraId="6868617A" w14:textId="77777777" w:rsidR="005954BF" w:rsidRDefault="005954BF"/>
    <w:p w14:paraId="6426CB8D" w14:textId="77777777" w:rsidR="00667852" w:rsidRDefault="005954BF">
      <w:pPr>
        <w:pStyle w:val="Heading4"/>
      </w:pPr>
      <w:bookmarkStart w:id="22" w:name="unique_9"/>
      <w:bookmarkStart w:id="23" w:name="_Toc176514781"/>
      <w:r>
        <w:t xml:space="preserve">Create Packing </w:t>
      </w:r>
      <w:r>
        <w:t>Instruction Determination</w:t>
      </w:r>
      <w:bookmarkEnd w:id="22"/>
      <w:bookmarkEnd w:id="23"/>
    </w:p>
    <w:p w14:paraId="3F5BC2AE" w14:textId="77777777" w:rsidR="00667852" w:rsidRDefault="005954BF">
      <w:pPr>
        <w:pStyle w:val="SAPKeyblockTitle"/>
      </w:pPr>
      <w:r>
        <w:t>Purpose</w:t>
      </w:r>
    </w:p>
    <w:p w14:paraId="722A83F9" w14:textId="77777777" w:rsidR="005954BF" w:rsidRDefault="005954BF">
      <w:r>
        <w:t>In this step, you create Packing Instruction Determination Records.</w:t>
      </w:r>
    </w:p>
    <w:p w14:paraId="52CC653B" w14:textId="7969FD62" w:rsidR="00667852" w:rsidRDefault="005954BF">
      <w:r>
        <w:t>This function enables the system to find a packing instruction by specific characteristics. The condition technique is applied for this. You define a packing instruction that refers to specific characteristics, such as material and ship-to-party.</w:t>
      </w:r>
    </w:p>
    <w:p w14:paraId="06546546" w14:textId="77777777" w:rsidR="00667852" w:rsidRDefault="005954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7"/>
        <w:gridCol w:w="2704"/>
        <w:gridCol w:w="6030"/>
        <w:gridCol w:w="4078"/>
        <w:gridCol w:w="755"/>
      </w:tblGrid>
      <w:tr w:rsidR="00667852" w:rsidRPr="005954BF" w14:paraId="6ED1D776"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6EBDE3ED" w14:textId="77777777" w:rsidR="00667852" w:rsidRPr="005954BF" w:rsidRDefault="005954BF">
            <w:pPr>
              <w:pStyle w:val="SAPTableHeader"/>
              <w:rPr>
                <w:sz w:val="16"/>
              </w:rPr>
            </w:pPr>
            <w:r w:rsidRPr="005954BF">
              <w:rPr>
                <w:rStyle w:val="SAPEmphasis"/>
                <w:sz w:val="16"/>
              </w:rPr>
              <w:t>Test Step #</w:t>
            </w:r>
          </w:p>
        </w:tc>
        <w:tc>
          <w:tcPr>
            <w:tcW w:w="0" w:type="auto"/>
          </w:tcPr>
          <w:p w14:paraId="05DDEF77" w14:textId="77777777" w:rsidR="00667852" w:rsidRPr="005954BF" w:rsidRDefault="005954BF">
            <w:pPr>
              <w:pStyle w:val="SAPTableHeader"/>
              <w:rPr>
                <w:sz w:val="16"/>
              </w:rPr>
            </w:pPr>
            <w:r w:rsidRPr="005954BF">
              <w:rPr>
                <w:rStyle w:val="SAPEmphasis"/>
                <w:sz w:val="16"/>
              </w:rPr>
              <w:t>Test Step Name</w:t>
            </w:r>
          </w:p>
        </w:tc>
        <w:tc>
          <w:tcPr>
            <w:tcW w:w="0" w:type="auto"/>
          </w:tcPr>
          <w:p w14:paraId="2E385F28" w14:textId="77777777" w:rsidR="00667852" w:rsidRPr="005954BF" w:rsidRDefault="005954BF">
            <w:pPr>
              <w:pStyle w:val="SAPTableHeader"/>
              <w:rPr>
                <w:sz w:val="16"/>
              </w:rPr>
            </w:pPr>
            <w:r w:rsidRPr="005954BF">
              <w:rPr>
                <w:rStyle w:val="SAPEmphasis"/>
                <w:sz w:val="16"/>
              </w:rPr>
              <w:t>Instruction</w:t>
            </w:r>
          </w:p>
        </w:tc>
        <w:tc>
          <w:tcPr>
            <w:tcW w:w="0" w:type="auto"/>
          </w:tcPr>
          <w:p w14:paraId="43A73A7A" w14:textId="77777777" w:rsidR="00667852" w:rsidRPr="005954BF" w:rsidRDefault="005954BF">
            <w:pPr>
              <w:pStyle w:val="SAPTableHeader"/>
              <w:rPr>
                <w:sz w:val="16"/>
              </w:rPr>
            </w:pPr>
            <w:r w:rsidRPr="005954BF">
              <w:rPr>
                <w:rStyle w:val="SAPEmphasis"/>
                <w:sz w:val="16"/>
              </w:rPr>
              <w:t>Expected Result</w:t>
            </w:r>
          </w:p>
        </w:tc>
        <w:tc>
          <w:tcPr>
            <w:tcW w:w="0" w:type="auto"/>
          </w:tcPr>
          <w:p w14:paraId="017B35F6" w14:textId="77777777" w:rsidR="00667852" w:rsidRPr="005954BF" w:rsidRDefault="005954BF">
            <w:pPr>
              <w:pStyle w:val="SAPTableHeader"/>
              <w:rPr>
                <w:sz w:val="16"/>
              </w:rPr>
            </w:pPr>
            <w:r w:rsidRPr="005954BF">
              <w:rPr>
                <w:rStyle w:val="SAPEmphasis"/>
                <w:sz w:val="16"/>
              </w:rPr>
              <w:t>Comments</w:t>
            </w:r>
          </w:p>
        </w:tc>
      </w:tr>
      <w:tr w:rsidR="00667852" w:rsidRPr="005954BF" w14:paraId="6EEFB48D" w14:textId="77777777" w:rsidTr="005954BF">
        <w:tc>
          <w:tcPr>
            <w:tcW w:w="0" w:type="auto"/>
          </w:tcPr>
          <w:p w14:paraId="0343B372" w14:textId="77777777" w:rsidR="00667852" w:rsidRPr="005954BF" w:rsidRDefault="005954BF">
            <w:pPr>
              <w:rPr>
                <w:sz w:val="16"/>
              </w:rPr>
            </w:pPr>
            <w:r w:rsidRPr="005954BF">
              <w:rPr>
                <w:sz w:val="16"/>
              </w:rPr>
              <w:t>1</w:t>
            </w:r>
          </w:p>
        </w:tc>
        <w:tc>
          <w:tcPr>
            <w:tcW w:w="0" w:type="auto"/>
          </w:tcPr>
          <w:p w14:paraId="5747D8E1" w14:textId="77777777" w:rsidR="00667852" w:rsidRPr="005954BF" w:rsidRDefault="005954BF">
            <w:pPr>
              <w:rPr>
                <w:sz w:val="16"/>
              </w:rPr>
            </w:pPr>
            <w:r w:rsidRPr="005954BF">
              <w:rPr>
                <w:rStyle w:val="SAPEmphasis"/>
                <w:sz w:val="16"/>
              </w:rPr>
              <w:t>Log On</w:t>
            </w:r>
          </w:p>
        </w:tc>
        <w:tc>
          <w:tcPr>
            <w:tcW w:w="0" w:type="auto"/>
          </w:tcPr>
          <w:p w14:paraId="7A581FFB" w14:textId="77777777" w:rsidR="00667852" w:rsidRPr="005954BF" w:rsidRDefault="005954BF">
            <w:pPr>
              <w:rPr>
                <w:sz w:val="16"/>
              </w:rPr>
            </w:pPr>
            <w:r w:rsidRPr="005954BF">
              <w:rPr>
                <w:sz w:val="16"/>
              </w:rPr>
              <w:t>Log on to the SAP Fiori launchpad as a Master Data Specialist - Handling Unit Data.</w:t>
            </w:r>
          </w:p>
        </w:tc>
        <w:tc>
          <w:tcPr>
            <w:tcW w:w="0" w:type="auto"/>
          </w:tcPr>
          <w:p w14:paraId="21CFD4C6" w14:textId="77777777" w:rsidR="00667852" w:rsidRPr="005954BF" w:rsidRDefault="005954BF">
            <w:pPr>
              <w:rPr>
                <w:sz w:val="16"/>
              </w:rPr>
            </w:pPr>
            <w:r w:rsidRPr="005954BF">
              <w:rPr>
                <w:sz w:val="16"/>
              </w:rPr>
              <w:t>The SAP Fiori launchpad displays.</w:t>
            </w:r>
          </w:p>
        </w:tc>
        <w:tc>
          <w:tcPr>
            <w:tcW w:w="0" w:type="auto"/>
          </w:tcPr>
          <w:p w14:paraId="3D227BAF" w14:textId="77777777" w:rsidR="005954BF" w:rsidRPr="005954BF" w:rsidRDefault="005954BF">
            <w:pPr>
              <w:rPr>
                <w:sz w:val="16"/>
              </w:rPr>
            </w:pPr>
          </w:p>
        </w:tc>
      </w:tr>
      <w:tr w:rsidR="00667852" w:rsidRPr="005954BF" w14:paraId="60336F98" w14:textId="77777777" w:rsidTr="005954BF">
        <w:tc>
          <w:tcPr>
            <w:tcW w:w="0" w:type="auto"/>
          </w:tcPr>
          <w:p w14:paraId="7CEE661A" w14:textId="77777777" w:rsidR="00667852" w:rsidRPr="005954BF" w:rsidRDefault="005954BF">
            <w:pPr>
              <w:rPr>
                <w:sz w:val="16"/>
              </w:rPr>
            </w:pPr>
            <w:r w:rsidRPr="005954BF">
              <w:rPr>
                <w:sz w:val="16"/>
              </w:rPr>
              <w:t>2</w:t>
            </w:r>
          </w:p>
        </w:tc>
        <w:tc>
          <w:tcPr>
            <w:tcW w:w="0" w:type="auto"/>
          </w:tcPr>
          <w:p w14:paraId="60CFEE67" w14:textId="77777777" w:rsidR="00667852" w:rsidRPr="005954BF" w:rsidRDefault="005954BF">
            <w:pPr>
              <w:rPr>
                <w:sz w:val="16"/>
              </w:rPr>
            </w:pPr>
            <w:r w:rsidRPr="005954BF">
              <w:rPr>
                <w:rStyle w:val="SAPEmphasis"/>
                <w:sz w:val="16"/>
              </w:rPr>
              <w:t>Access the App</w:t>
            </w:r>
          </w:p>
        </w:tc>
        <w:tc>
          <w:tcPr>
            <w:tcW w:w="0" w:type="auto"/>
          </w:tcPr>
          <w:p w14:paraId="23F9C21B" w14:textId="77777777" w:rsidR="00667852" w:rsidRPr="005954BF" w:rsidRDefault="005954BF">
            <w:pPr>
              <w:rPr>
                <w:sz w:val="16"/>
              </w:rPr>
            </w:pPr>
            <w:r w:rsidRPr="005954BF">
              <w:rPr>
                <w:sz w:val="16"/>
              </w:rPr>
              <w:t xml:space="preserve">Open </w:t>
            </w:r>
            <w:r w:rsidRPr="005954BF">
              <w:rPr>
                <w:rStyle w:val="SAPScreenElement"/>
                <w:sz w:val="16"/>
              </w:rPr>
              <w:t>Create Determination Records</w:t>
            </w:r>
            <w:r w:rsidRPr="005954BF">
              <w:rPr>
                <w:sz w:val="16"/>
              </w:rPr>
              <w:t xml:space="preserve"> - </w:t>
            </w:r>
            <w:r w:rsidRPr="005954BF">
              <w:rPr>
                <w:rStyle w:val="SAPScreenElement"/>
                <w:sz w:val="16"/>
              </w:rPr>
              <w:t>Master Data</w:t>
            </w:r>
            <w:r w:rsidRPr="005954BF">
              <w:rPr>
                <w:sz w:val="16"/>
              </w:rPr>
              <w:t xml:space="preserve"> </w:t>
            </w:r>
            <w:r w:rsidRPr="005954BF">
              <w:rPr>
                <w:rStyle w:val="SAPMonospace"/>
                <w:sz w:val="16"/>
              </w:rPr>
              <w:t>(POF1)</w:t>
            </w:r>
            <w:r w:rsidRPr="005954BF">
              <w:rPr>
                <w:sz w:val="16"/>
              </w:rPr>
              <w:t>.</w:t>
            </w:r>
          </w:p>
        </w:tc>
        <w:tc>
          <w:tcPr>
            <w:tcW w:w="0" w:type="auto"/>
          </w:tcPr>
          <w:p w14:paraId="3F9853BC" w14:textId="77777777" w:rsidR="00667852" w:rsidRPr="005954BF" w:rsidRDefault="005954BF">
            <w:pPr>
              <w:rPr>
                <w:sz w:val="16"/>
              </w:rPr>
            </w:pPr>
            <w:r w:rsidRPr="005954BF">
              <w:rPr>
                <w:sz w:val="16"/>
              </w:rPr>
              <w:t xml:space="preserve">The </w:t>
            </w:r>
            <w:r w:rsidRPr="005954BF">
              <w:rPr>
                <w:rStyle w:val="SAPScreenElement"/>
                <w:sz w:val="16"/>
              </w:rPr>
              <w:t>Pkg Instruction - Create Determination Recs: Initial Screen</w:t>
            </w:r>
            <w:r w:rsidRPr="005954BF">
              <w:rPr>
                <w:sz w:val="16"/>
              </w:rPr>
              <w:t xml:space="preserve"> displays.</w:t>
            </w:r>
          </w:p>
        </w:tc>
        <w:tc>
          <w:tcPr>
            <w:tcW w:w="0" w:type="auto"/>
          </w:tcPr>
          <w:p w14:paraId="51D1298A" w14:textId="77777777" w:rsidR="005954BF" w:rsidRPr="005954BF" w:rsidRDefault="005954BF">
            <w:pPr>
              <w:rPr>
                <w:sz w:val="16"/>
              </w:rPr>
            </w:pPr>
          </w:p>
        </w:tc>
      </w:tr>
      <w:tr w:rsidR="00667852" w:rsidRPr="005954BF" w14:paraId="3D6D9924" w14:textId="77777777" w:rsidTr="005954BF">
        <w:tc>
          <w:tcPr>
            <w:tcW w:w="0" w:type="auto"/>
          </w:tcPr>
          <w:p w14:paraId="304CF99B" w14:textId="77777777" w:rsidR="00667852" w:rsidRPr="005954BF" w:rsidRDefault="005954BF">
            <w:pPr>
              <w:rPr>
                <w:sz w:val="16"/>
              </w:rPr>
            </w:pPr>
            <w:r w:rsidRPr="005954BF">
              <w:rPr>
                <w:sz w:val="16"/>
              </w:rPr>
              <w:t>3</w:t>
            </w:r>
          </w:p>
        </w:tc>
        <w:tc>
          <w:tcPr>
            <w:tcW w:w="0" w:type="auto"/>
          </w:tcPr>
          <w:p w14:paraId="14106B8E" w14:textId="77777777" w:rsidR="00667852" w:rsidRPr="005954BF" w:rsidRDefault="005954BF">
            <w:pPr>
              <w:rPr>
                <w:sz w:val="16"/>
              </w:rPr>
            </w:pPr>
            <w:r w:rsidRPr="005954BF">
              <w:rPr>
                <w:rStyle w:val="SAPEmphasis"/>
                <w:sz w:val="16"/>
              </w:rPr>
              <w:t>Enter Determination Type for Outbound Delivery</w:t>
            </w:r>
          </w:p>
        </w:tc>
        <w:tc>
          <w:tcPr>
            <w:tcW w:w="0" w:type="auto"/>
          </w:tcPr>
          <w:p w14:paraId="54FADB8F" w14:textId="77777777" w:rsidR="00667852" w:rsidRPr="005954BF" w:rsidRDefault="005954BF">
            <w:pPr>
              <w:rPr>
                <w:sz w:val="16"/>
              </w:rPr>
            </w:pPr>
            <w:r w:rsidRPr="005954BF">
              <w:rPr>
                <w:sz w:val="16"/>
              </w:rPr>
              <w:t xml:space="preserve">On the </w:t>
            </w:r>
            <w:r w:rsidRPr="005954BF">
              <w:rPr>
                <w:rStyle w:val="SAPScreenElement"/>
                <w:sz w:val="16"/>
              </w:rPr>
              <w:t>Pkg Instruction - Create Determination Recs: Initial Screen</w:t>
            </w:r>
            <w:r w:rsidRPr="005954BF">
              <w:rPr>
                <w:sz w:val="16"/>
              </w:rPr>
              <w:t xml:space="preserve">, make the following entries, and choose </w:t>
            </w:r>
            <w:r w:rsidRPr="005954BF">
              <w:rPr>
                <w:rStyle w:val="SAPScreenElement"/>
                <w:sz w:val="16"/>
              </w:rPr>
              <w:t>Enter</w:t>
            </w:r>
            <w:r w:rsidRPr="005954BF">
              <w:rPr>
                <w:sz w:val="16"/>
              </w:rPr>
              <w:t>:</w:t>
            </w:r>
          </w:p>
          <w:p w14:paraId="36C5E6E6" w14:textId="77777777" w:rsidR="00667852" w:rsidRPr="005954BF" w:rsidRDefault="005954BF">
            <w:pPr>
              <w:pStyle w:val="listpara1"/>
              <w:numPr>
                <w:ilvl w:val="0"/>
                <w:numId w:val="6"/>
              </w:numPr>
              <w:rPr>
                <w:sz w:val="16"/>
              </w:rPr>
            </w:pPr>
            <w:r w:rsidRPr="005954BF">
              <w:rPr>
                <w:rStyle w:val="SAPScreenElement"/>
                <w:sz w:val="16"/>
              </w:rPr>
              <w:t>Determination Type</w:t>
            </w:r>
            <w:r w:rsidRPr="005954BF">
              <w:rPr>
                <w:sz w:val="16"/>
              </w:rPr>
              <w:t xml:space="preserve">: For example, </w:t>
            </w:r>
            <w:r w:rsidRPr="005954BF">
              <w:rPr>
                <w:rStyle w:val="SAPUserEntry"/>
                <w:sz w:val="16"/>
              </w:rPr>
              <w:t>SHIP</w:t>
            </w:r>
            <w:r w:rsidRPr="005954BF">
              <w:rPr>
                <w:sz w:val="16"/>
              </w:rPr>
              <w:t>, for outbound delivery</w:t>
            </w:r>
          </w:p>
        </w:tc>
        <w:tc>
          <w:tcPr>
            <w:tcW w:w="0" w:type="auto"/>
          </w:tcPr>
          <w:p w14:paraId="6137D93F" w14:textId="77777777" w:rsidR="005954BF" w:rsidRPr="005954BF" w:rsidRDefault="005954BF">
            <w:pPr>
              <w:rPr>
                <w:sz w:val="16"/>
              </w:rPr>
            </w:pPr>
          </w:p>
        </w:tc>
        <w:tc>
          <w:tcPr>
            <w:tcW w:w="0" w:type="auto"/>
          </w:tcPr>
          <w:p w14:paraId="369641F8" w14:textId="77777777" w:rsidR="005954BF" w:rsidRPr="005954BF" w:rsidRDefault="005954BF">
            <w:pPr>
              <w:rPr>
                <w:sz w:val="16"/>
              </w:rPr>
            </w:pPr>
          </w:p>
        </w:tc>
      </w:tr>
      <w:tr w:rsidR="00667852" w:rsidRPr="005954BF" w14:paraId="0E2047C3" w14:textId="77777777" w:rsidTr="005954BF">
        <w:tc>
          <w:tcPr>
            <w:tcW w:w="0" w:type="auto"/>
          </w:tcPr>
          <w:p w14:paraId="3098CFF2" w14:textId="77777777" w:rsidR="00667852" w:rsidRPr="005954BF" w:rsidRDefault="005954BF">
            <w:pPr>
              <w:rPr>
                <w:sz w:val="16"/>
              </w:rPr>
            </w:pPr>
            <w:r w:rsidRPr="005954BF">
              <w:rPr>
                <w:sz w:val="16"/>
              </w:rPr>
              <w:t>4</w:t>
            </w:r>
          </w:p>
        </w:tc>
        <w:tc>
          <w:tcPr>
            <w:tcW w:w="0" w:type="auto"/>
          </w:tcPr>
          <w:p w14:paraId="716E56E5" w14:textId="77777777" w:rsidR="00667852" w:rsidRPr="005954BF" w:rsidRDefault="005954BF">
            <w:pPr>
              <w:rPr>
                <w:sz w:val="16"/>
              </w:rPr>
            </w:pPr>
            <w:r w:rsidRPr="005954BF">
              <w:rPr>
                <w:rStyle w:val="SAPEmphasis"/>
                <w:sz w:val="16"/>
              </w:rPr>
              <w:t>Choose a Key Combination</w:t>
            </w:r>
          </w:p>
        </w:tc>
        <w:tc>
          <w:tcPr>
            <w:tcW w:w="0" w:type="auto"/>
          </w:tcPr>
          <w:p w14:paraId="33547EF5" w14:textId="77777777" w:rsidR="005954BF" w:rsidRPr="005954BF" w:rsidRDefault="005954BF">
            <w:pPr>
              <w:rPr>
                <w:sz w:val="16"/>
              </w:rPr>
            </w:pPr>
            <w:r w:rsidRPr="005954BF">
              <w:rPr>
                <w:sz w:val="16"/>
              </w:rPr>
              <w:t xml:space="preserve">In the key combination window, choose a key combination, and Select </w:t>
            </w:r>
            <w:r w:rsidRPr="005954BF">
              <w:rPr>
                <w:rStyle w:val="SAPScreenElement"/>
                <w:sz w:val="16"/>
              </w:rPr>
              <w:t>Choose</w:t>
            </w:r>
            <w:r w:rsidRPr="005954BF">
              <w:rPr>
                <w:sz w:val="16"/>
              </w:rPr>
              <w:t>.</w:t>
            </w:r>
          </w:p>
          <w:p w14:paraId="65F047FF" w14:textId="6415CC89" w:rsidR="00667852" w:rsidRPr="005954BF" w:rsidRDefault="005954BF">
            <w:pPr>
              <w:rPr>
                <w:sz w:val="16"/>
              </w:rPr>
            </w:pPr>
            <w:r w:rsidRPr="005954BF">
              <w:rPr>
                <w:sz w:val="16"/>
              </w:rPr>
              <w:t xml:space="preserve">For example, choose </w:t>
            </w:r>
            <w:r w:rsidRPr="005954BF">
              <w:rPr>
                <w:rStyle w:val="SAPUserEntry"/>
                <w:sz w:val="16"/>
              </w:rPr>
              <w:t>Material/Ship-to-Party</w:t>
            </w:r>
            <w:r w:rsidRPr="005954BF">
              <w:rPr>
                <w:sz w:val="16"/>
              </w:rPr>
              <w:t>.</w:t>
            </w:r>
          </w:p>
        </w:tc>
        <w:tc>
          <w:tcPr>
            <w:tcW w:w="0" w:type="auto"/>
          </w:tcPr>
          <w:p w14:paraId="4E06DF85" w14:textId="77777777" w:rsidR="005954BF" w:rsidRPr="005954BF" w:rsidRDefault="005954BF">
            <w:pPr>
              <w:rPr>
                <w:sz w:val="16"/>
              </w:rPr>
            </w:pPr>
          </w:p>
        </w:tc>
        <w:tc>
          <w:tcPr>
            <w:tcW w:w="0" w:type="auto"/>
          </w:tcPr>
          <w:p w14:paraId="78B9E201" w14:textId="77777777" w:rsidR="005954BF" w:rsidRPr="005954BF" w:rsidRDefault="005954BF">
            <w:pPr>
              <w:rPr>
                <w:sz w:val="16"/>
              </w:rPr>
            </w:pPr>
          </w:p>
        </w:tc>
      </w:tr>
      <w:tr w:rsidR="00667852" w:rsidRPr="005954BF" w14:paraId="2254D552" w14:textId="77777777" w:rsidTr="005954BF">
        <w:tc>
          <w:tcPr>
            <w:tcW w:w="0" w:type="auto"/>
          </w:tcPr>
          <w:p w14:paraId="076DC003" w14:textId="77777777" w:rsidR="00667852" w:rsidRPr="005954BF" w:rsidRDefault="005954BF">
            <w:pPr>
              <w:rPr>
                <w:sz w:val="16"/>
              </w:rPr>
            </w:pPr>
            <w:r w:rsidRPr="005954BF">
              <w:rPr>
                <w:sz w:val="16"/>
              </w:rPr>
              <w:t>5</w:t>
            </w:r>
          </w:p>
        </w:tc>
        <w:tc>
          <w:tcPr>
            <w:tcW w:w="0" w:type="auto"/>
          </w:tcPr>
          <w:p w14:paraId="186BE119" w14:textId="77777777" w:rsidR="00667852" w:rsidRPr="005954BF" w:rsidRDefault="005954BF">
            <w:pPr>
              <w:rPr>
                <w:sz w:val="16"/>
              </w:rPr>
            </w:pPr>
            <w:r w:rsidRPr="005954BF">
              <w:rPr>
                <w:rStyle w:val="SAPEmphasis"/>
                <w:sz w:val="16"/>
              </w:rPr>
              <w:t>Enter the Packing Instruction Determination</w:t>
            </w:r>
          </w:p>
        </w:tc>
        <w:tc>
          <w:tcPr>
            <w:tcW w:w="0" w:type="auto"/>
          </w:tcPr>
          <w:p w14:paraId="083ECA65" w14:textId="77777777" w:rsidR="005954BF" w:rsidRPr="005954BF" w:rsidRDefault="005954BF">
            <w:pPr>
              <w:rPr>
                <w:sz w:val="16"/>
              </w:rPr>
            </w:pPr>
            <w:r w:rsidRPr="005954BF">
              <w:rPr>
                <w:sz w:val="16"/>
              </w:rPr>
              <w:t xml:space="preserve">On the </w:t>
            </w:r>
            <w:r w:rsidRPr="005954BF">
              <w:rPr>
                <w:rStyle w:val="SAPScreenElement"/>
                <w:sz w:val="16"/>
              </w:rPr>
              <w:t>Create Ship. pack. inst: Fast Entry</w:t>
            </w:r>
            <w:r w:rsidRPr="005954BF">
              <w:rPr>
                <w:sz w:val="16"/>
              </w:rPr>
              <w:t xml:space="preserve"> screen, enter the follow entries:</w:t>
            </w:r>
          </w:p>
          <w:p w14:paraId="1FA7C3B4" w14:textId="77777777" w:rsidR="005954BF" w:rsidRPr="005954BF" w:rsidRDefault="005954BF">
            <w:pPr>
              <w:rPr>
                <w:sz w:val="16"/>
              </w:rPr>
            </w:pPr>
            <w:r w:rsidRPr="005954BF">
              <w:rPr>
                <w:rStyle w:val="SAPScreenElement"/>
                <w:sz w:val="16"/>
              </w:rPr>
              <w:t>Material</w:t>
            </w:r>
            <w:r w:rsidRPr="005954BF">
              <w:rPr>
                <w:sz w:val="16"/>
              </w:rPr>
              <w:t xml:space="preserve">: </w:t>
            </w:r>
            <w:r w:rsidRPr="005954BF">
              <w:rPr>
                <w:rStyle w:val="SAPUserEntry"/>
                <w:sz w:val="16"/>
              </w:rPr>
              <w:t>&lt;materil number&gt;</w:t>
            </w:r>
            <w:r w:rsidRPr="005954BF">
              <w:rPr>
                <w:sz w:val="16"/>
              </w:rPr>
              <w:t xml:space="preserve">, for example, </w:t>
            </w:r>
            <w:r w:rsidRPr="005954BF">
              <w:rPr>
                <w:rStyle w:val="SAPUserEntry"/>
                <w:sz w:val="16"/>
              </w:rPr>
              <w:t>TG11</w:t>
            </w:r>
          </w:p>
          <w:p w14:paraId="0EA66F22" w14:textId="77777777" w:rsidR="005954BF" w:rsidRPr="005954BF" w:rsidRDefault="005954BF">
            <w:pPr>
              <w:rPr>
                <w:sz w:val="16"/>
              </w:rPr>
            </w:pPr>
            <w:r w:rsidRPr="005954BF">
              <w:rPr>
                <w:rStyle w:val="SAPScreenElement"/>
                <w:sz w:val="16"/>
              </w:rPr>
              <w:t>Ship-to-pt:</w:t>
            </w:r>
            <w:r w:rsidRPr="005954BF">
              <w:rPr>
                <w:sz w:val="16"/>
              </w:rPr>
              <w:t xml:space="preserve"> </w:t>
            </w:r>
            <w:r w:rsidRPr="005954BF">
              <w:rPr>
                <w:rStyle w:val="SAPUserEntry"/>
                <w:sz w:val="16"/>
              </w:rPr>
              <w:t>10100003</w:t>
            </w:r>
          </w:p>
          <w:p w14:paraId="42B05321" w14:textId="020B82D2" w:rsidR="00667852" w:rsidRPr="005954BF" w:rsidRDefault="005954BF">
            <w:pPr>
              <w:rPr>
                <w:sz w:val="16"/>
              </w:rPr>
            </w:pPr>
            <w:r w:rsidRPr="005954BF">
              <w:rPr>
                <w:rStyle w:val="SAPScreenElement"/>
                <w:sz w:val="16"/>
              </w:rPr>
              <w:t>Packing instruction:</w:t>
            </w:r>
            <w:r w:rsidRPr="005954BF">
              <w:rPr>
                <w:sz w:val="16"/>
              </w:rPr>
              <w:t xml:space="preserve"> </w:t>
            </w:r>
            <w:r w:rsidRPr="005954BF">
              <w:rPr>
                <w:rStyle w:val="SAPUserEntry"/>
                <w:sz w:val="16"/>
              </w:rPr>
              <w:t>&lt;The Packing instruction number noted in the last section&gt;</w:t>
            </w:r>
            <w:r w:rsidRPr="005954BF">
              <w:rPr>
                <w:sz w:val="16"/>
              </w:rPr>
              <w:t>.</w:t>
            </w:r>
          </w:p>
        </w:tc>
        <w:tc>
          <w:tcPr>
            <w:tcW w:w="0" w:type="auto"/>
          </w:tcPr>
          <w:p w14:paraId="0171DFA6" w14:textId="77777777" w:rsidR="005954BF" w:rsidRPr="005954BF" w:rsidRDefault="005954BF">
            <w:pPr>
              <w:rPr>
                <w:sz w:val="16"/>
              </w:rPr>
            </w:pPr>
          </w:p>
        </w:tc>
        <w:tc>
          <w:tcPr>
            <w:tcW w:w="0" w:type="auto"/>
          </w:tcPr>
          <w:p w14:paraId="089DA1CC" w14:textId="77777777" w:rsidR="005954BF" w:rsidRPr="005954BF" w:rsidRDefault="005954BF">
            <w:pPr>
              <w:rPr>
                <w:sz w:val="16"/>
              </w:rPr>
            </w:pPr>
          </w:p>
        </w:tc>
      </w:tr>
      <w:tr w:rsidR="00667852" w:rsidRPr="005954BF" w14:paraId="1FBAFD75" w14:textId="77777777" w:rsidTr="005954BF">
        <w:tc>
          <w:tcPr>
            <w:tcW w:w="0" w:type="auto"/>
          </w:tcPr>
          <w:p w14:paraId="2B887156" w14:textId="77777777" w:rsidR="00667852" w:rsidRPr="005954BF" w:rsidRDefault="005954BF">
            <w:pPr>
              <w:rPr>
                <w:sz w:val="16"/>
              </w:rPr>
            </w:pPr>
            <w:r w:rsidRPr="005954BF">
              <w:rPr>
                <w:sz w:val="16"/>
              </w:rPr>
              <w:t>6</w:t>
            </w:r>
          </w:p>
        </w:tc>
        <w:tc>
          <w:tcPr>
            <w:tcW w:w="0" w:type="auto"/>
          </w:tcPr>
          <w:p w14:paraId="2C70B777" w14:textId="77777777" w:rsidR="00667852" w:rsidRPr="005954BF" w:rsidRDefault="005954BF">
            <w:pPr>
              <w:rPr>
                <w:sz w:val="16"/>
              </w:rPr>
            </w:pPr>
            <w:r w:rsidRPr="005954BF">
              <w:rPr>
                <w:rStyle w:val="SAPEmphasis"/>
                <w:sz w:val="16"/>
              </w:rPr>
              <w:t>Save</w:t>
            </w:r>
          </w:p>
        </w:tc>
        <w:tc>
          <w:tcPr>
            <w:tcW w:w="0" w:type="auto"/>
          </w:tcPr>
          <w:p w14:paraId="7B3B096F" w14:textId="77777777" w:rsidR="00667852" w:rsidRPr="005954BF" w:rsidRDefault="005954BF">
            <w:pPr>
              <w:rPr>
                <w:sz w:val="16"/>
              </w:rPr>
            </w:pPr>
            <w:r w:rsidRPr="005954BF">
              <w:rPr>
                <w:sz w:val="16"/>
              </w:rPr>
              <w:t xml:space="preserve">Choose </w:t>
            </w:r>
            <w:r w:rsidRPr="005954BF">
              <w:rPr>
                <w:rStyle w:val="SAPScreenElement"/>
                <w:sz w:val="16"/>
              </w:rPr>
              <w:t>Save</w:t>
            </w:r>
            <w:r w:rsidRPr="005954BF">
              <w:rPr>
                <w:sz w:val="16"/>
              </w:rPr>
              <w:t>.</w:t>
            </w:r>
          </w:p>
        </w:tc>
        <w:tc>
          <w:tcPr>
            <w:tcW w:w="0" w:type="auto"/>
          </w:tcPr>
          <w:p w14:paraId="22E5EE89" w14:textId="77777777" w:rsidR="00667852" w:rsidRPr="005954BF" w:rsidRDefault="005954BF">
            <w:pPr>
              <w:rPr>
                <w:sz w:val="16"/>
              </w:rPr>
            </w:pPr>
            <w:r w:rsidRPr="005954BF">
              <w:rPr>
                <w:sz w:val="16"/>
              </w:rPr>
              <w:t>Packing Instruction Determination Record for outbound delivery is created.</w:t>
            </w:r>
          </w:p>
        </w:tc>
        <w:tc>
          <w:tcPr>
            <w:tcW w:w="0" w:type="auto"/>
          </w:tcPr>
          <w:p w14:paraId="69FCBBBC" w14:textId="77777777" w:rsidR="005954BF" w:rsidRPr="005954BF" w:rsidRDefault="005954BF">
            <w:pPr>
              <w:rPr>
                <w:sz w:val="16"/>
              </w:rPr>
            </w:pPr>
          </w:p>
        </w:tc>
      </w:tr>
      <w:tr w:rsidR="00667852" w:rsidRPr="005954BF" w14:paraId="680DA6DF" w14:textId="77777777" w:rsidTr="005954BF">
        <w:tc>
          <w:tcPr>
            <w:tcW w:w="0" w:type="auto"/>
          </w:tcPr>
          <w:p w14:paraId="639A2308" w14:textId="77777777" w:rsidR="00667852" w:rsidRPr="005954BF" w:rsidRDefault="005954BF">
            <w:pPr>
              <w:rPr>
                <w:sz w:val="16"/>
              </w:rPr>
            </w:pPr>
            <w:r w:rsidRPr="005954BF">
              <w:rPr>
                <w:sz w:val="16"/>
              </w:rPr>
              <w:t>7</w:t>
            </w:r>
          </w:p>
        </w:tc>
        <w:tc>
          <w:tcPr>
            <w:tcW w:w="0" w:type="auto"/>
          </w:tcPr>
          <w:p w14:paraId="2B3EC638" w14:textId="77777777" w:rsidR="00667852" w:rsidRPr="005954BF" w:rsidRDefault="005954BF">
            <w:pPr>
              <w:rPr>
                <w:sz w:val="16"/>
              </w:rPr>
            </w:pPr>
            <w:r w:rsidRPr="005954BF">
              <w:rPr>
                <w:rStyle w:val="SAPEmphasis"/>
                <w:sz w:val="16"/>
              </w:rPr>
              <w:t>Enter Determination Type for Inbound Delivery</w:t>
            </w:r>
          </w:p>
        </w:tc>
        <w:tc>
          <w:tcPr>
            <w:tcW w:w="0" w:type="auto"/>
          </w:tcPr>
          <w:p w14:paraId="4939F31A" w14:textId="77777777" w:rsidR="005954BF" w:rsidRPr="005954BF" w:rsidRDefault="005954BF">
            <w:pPr>
              <w:rPr>
                <w:sz w:val="16"/>
              </w:rPr>
            </w:pPr>
            <w:r w:rsidRPr="005954BF">
              <w:rPr>
                <w:sz w:val="16"/>
              </w:rPr>
              <w:t xml:space="preserve">Choose </w:t>
            </w:r>
            <w:r w:rsidRPr="005954BF">
              <w:rPr>
                <w:rStyle w:val="SAPScreenElement"/>
                <w:sz w:val="16"/>
              </w:rPr>
              <w:t>Back</w:t>
            </w:r>
            <w:r w:rsidRPr="005954BF">
              <w:rPr>
                <w:sz w:val="16"/>
              </w:rPr>
              <w:t>.</w:t>
            </w:r>
          </w:p>
          <w:p w14:paraId="6E979D05" w14:textId="220231B7" w:rsidR="00667852" w:rsidRPr="005954BF" w:rsidRDefault="005954BF">
            <w:pPr>
              <w:rPr>
                <w:sz w:val="16"/>
              </w:rPr>
            </w:pPr>
            <w:r w:rsidRPr="005954BF">
              <w:rPr>
                <w:sz w:val="16"/>
              </w:rPr>
              <w:t xml:space="preserve">On the </w:t>
            </w:r>
            <w:r w:rsidRPr="005954BF">
              <w:rPr>
                <w:rStyle w:val="SAPScreenElement"/>
                <w:sz w:val="16"/>
              </w:rPr>
              <w:t>Pkg Instruction - Create Determination Recs: Initial Screen</w:t>
            </w:r>
            <w:r w:rsidRPr="005954BF">
              <w:rPr>
                <w:sz w:val="16"/>
              </w:rPr>
              <w:t xml:space="preserve">, make the following entries, and choose </w:t>
            </w:r>
            <w:r w:rsidRPr="005954BF">
              <w:rPr>
                <w:rStyle w:val="SAPScreenElement"/>
                <w:sz w:val="16"/>
              </w:rPr>
              <w:t>Enter</w:t>
            </w:r>
            <w:r w:rsidRPr="005954BF">
              <w:rPr>
                <w:sz w:val="16"/>
              </w:rPr>
              <w:t>:</w:t>
            </w:r>
          </w:p>
          <w:p w14:paraId="496FB9CF" w14:textId="77777777" w:rsidR="00667852" w:rsidRPr="005954BF" w:rsidRDefault="005954BF">
            <w:pPr>
              <w:pStyle w:val="listpara1"/>
              <w:numPr>
                <w:ilvl w:val="0"/>
                <w:numId w:val="7"/>
              </w:numPr>
              <w:rPr>
                <w:sz w:val="16"/>
              </w:rPr>
            </w:pPr>
            <w:r w:rsidRPr="005954BF">
              <w:rPr>
                <w:rStyle w:val="SAPScreenElement"/>
                <w:sz w:val="16"/>
              </w:rPr>
              <w:t>Determination Type</w:t>
            </w:r>
          </w:p>
          <w:p w14:paraId="5E3810BD" w14:textId="77777777" w:rsidR="00667852" w:rsidRPr="005954BF" w:rsidRDefault="005954BF">
            <w:pPr>
              <w:pStyle w:val="listpara1"/>
              <w:rPr>
                <w:sz w:val="16"/>
              </w:rPr>
            </w:pPr>
            <w:r w:rsidRPr="005954BF">
              <w:rPr>
                <w:sz w:val="16"/>
              </w:rPr>
              <w:t xml:space="preserve">: For example, </w:t>
            </w:r>
            <w:r w:rsidRPr="005954BF">
              <w:rPr>
                <w:rStyle w:val="SAPUserEntry"/>
                <w:sz w:val="16"/>
              </w:rPr>
              <w:t>RCPT</w:t>
            </w:r>
            <w:r w:rsidRPr="005954BF">
              <w:rPr>
                <w:sz w:val="16"/>
              </w:rPr>
              <w:t xml:space="preserve"> for inbound delivery.</w:t>
            </w:r>
          </w:p>
        </w:tc>
        <w:tc>
          <w:tcPr>
            <w:tcW w:w="0" w:type="auto"/>
          </w:tcPr>
          <w:p w14:paraId="27E71AFF" w14:textId="77777777" w:rsidR="00667852" w:rsidRPr="005954BF" w:rsidRDefault="00667852">
            <w:pPr>
              <w:rPr>
                <w:sz w:val="16"/>
              </w:rPr>
            </w:pPr>
          </w:p>
        </w:tc>
        <w:tc>
          <w:tcPr>
            <w:tcW w:w="0" w:type="auto"/>
          </w:tcPr>
          <w:p w14:paraId="68037789" w14:textId="77777777" w:rsidR="00667852" w:rsidRPr="005954BF" w:rsidRDefault="00667852">
            <w:pPr>
              <w:rPr>
                <w:sz w:val="16"/>
              </w:rPr>
            </w:pPr>
          </w:p>
        </w:tc>
      </w:tr>
      <w:tr w:rsidR="00667852" w:rsidRPr="005954BF" w14:paraId="521E3A04" w14:textId="77777777" w:rsidTr="005954BF">
        <w:tc>
          <w:tcPr>
            <w:tcW w:w="0" w:type="auto"/>
          </w:tcPr>
          <w:p w14:paraId="6EC7ACA0" w14:textId="77777777" w:rsidR="00667852" w:rsidRPr="005954BF" w:rsidRDefault="005954BF">
            <w:pPr>
              <w:rPr>
                <w:sz w:val="16"/>
              </w:rPr>
            </w:pPr>
            <w:r w:rsidRPr="005954BF">
              <w:rPr>
                <w:sz w:val="16"/>
              </w:rPr>
              <w:t>8</w:t>
            </w:r>
          </w:p>
        </w:tc>
        <w:tc>
          <w:tcPr>
            <w:tcW w:w="0" w:type="auto"/>
          </w:tcPr>
          <w:p w14:paraId="7D365A60" w14:textId="77777777" w:rsidR="00667852" w:rsidRPr="005954BF" w:rsidRDefault="005954BF">
            <w:pPr>
              <w:rPr>
                <w:sz w:val="16"/>
              </w:rPr>
            </w:pPr>
            <w:r w:rsidRPr="005954BF">
              <w:rPr>
                <w:rStyle w:val="SAPEmphasis"/>
                <w:sz w:val="16"/>
              </w:rPr>
              <w:t>Choose a Key Combination</w:t>
            </w:r>
          </w:p>
        </w:tc>
        <w:tc>
          <w:tcPr>
            <w:tcW w:w="0" w:type="auto"/>
          </w:tcPr>
          <w:p w14:paraId="7E996545" w14:textId="77777777" w:rsidR="005954BF" w:rsidRPr="005954BF" w:rsidRDefault="005954BF">
            <w:pPr>
              <w:rPr>
                <w:sz w:val="16"/>
              </w:rPr>
            </w:pPr>
            <w:r w:rsidRPr="005954BF">
              <w:rPr>
                <w:sz w:val="16"/>
              </w:rPr>
              <w:t xml:space="preserve">In the key combination window, choose a key combination, and select </w:t>
            </w:r>
            <w:r w:rsidRPr="005954BF">
              <w:rPr>
                <w:rStyle w:val="SAPScreenElement"/>
                <w:sz w:val="16"/>
              </w:rPr>
              <w:t>Choose</w:t>
            </w:r>
            <w:r w:rsidRPr="005954BF">
              <w:rPr>
                <w:sz w:val="16"/>
              </w:rPr>
              <w:t>.</w:t>
            </w:r>
          </w:p>
          <w:p w14:paraId="5A4A0342" w14:textId="4F2FFA12" w:rsidR="00667852" w:rsidRPr="005954BF" w:rsidRDefault="005954BF">
            <w:pPr>
              <w:rPr>
                <w:sz w:val="16"/>
              </w:rPr>
            </w:pPr>
            <w:r w:rsidRPr="005954BF">
              <w:rPr>
                <w:sz w:val="16"/>
              </w:rPr>
              <w:t xml:space="preserve">For example, choose </w:t>
            </w:r>
            <w:r w:rsidRPr="005954BF">
              <w:rPr>
                <w:rStyle w:val="SAPScreenElement"/>
                <w:sz w:val="16"/>
              </w:rPr>
              <w:t>Material</w:t>
            </w:r>
            <w:r w:rsidRPr="005954BF">
              <w:rPr>
                <w:sz w:val="16"/>
              </w:rPr>
              <w:t>.</w:t>
            </w:r>
          </w:p>
        </w:tc>
        <w:tc>
          <w:tcPr>
            <w:tcW w:w="0" w:type="auto"/>
          </w:tcPr>
          <w:p w14:paraId="646BF2EF" w14:textId="77777777" w:rsidR="00667852" w:rsidRPr="005954BF" w:rsidRDefault="00667852">
            <w:pPr>
              <w:rPr>
                <w:sz w:val="16"/>
              </w:rPr>
            </w:pPr>
          </w:p>
        </w:tc>
        <w:tc>
          <w:tcPr>
            <w:tcW w:w="0" w:type="auto"/>
          </w:tcPr>
          <w:p w14:paraId="1C53B39C" w14:textId="77777777" w:rsidR="00667852" w:rsidRPr="005954BF" w:rsidRDefault="00667852">
            <w:pPr>
              <w:rPr>
                <w:sz w:val="16"/>
              </w:rPr>
            </w:pPr>
          </w:p>
        </w:tc>
      </w:tr>
      <w:tr w:rsidR="00667852" w:rsidRPr="005954BF" w14:paraId="6816E746" w14:textId="77777777" w:rsidTr="005954BF">
        <w:tc>
          <w:tcPr>
            <w:tcW w:w="0" w:type="auto"/>
          </w:tcPr>
          <w:p w14:paraId="6CA49D31" w14:textId="77777777" w:rsidR="00667852" w:rsidRPr="005954BF" w:rsidRDefault="005954BF">
            <w:pPr>
              <w:rPr>
                <w:sz w:val="16"/>
              </w:rPr>
            </w:pPr>
            <w:r w:rsidRPr="005954BF">
              <w:rPr>
                <w:sz w:val="16"/>
              </w:rPr>
              <w:t>9</w:t>
            </w:r>
          </w:p>
        </w:tc>
        <w:tc>
          <w:tcPr>
            <w:tcW w:w="0" w:type="auto"/>
          </w:tcPr>
          <w:p w14:paraId="022F56AB" w14:textId="77777777" w:rsidR="00667852" w:rsidRPr="005954BF" w:rsidRDefault="005954BF">
            <w:pPr>
              <w:rPr>
                <w:sz w:val="16"/>
              </w:rPr>
            </w:pPr>
            <w:r w:rsidRPr="005954BF">
              <w:rPr>
                <w:rStyle w:val="SAPEmphasis"/>
                <w:sz w:val="16"/>
              </w:rPr>
              <w:t>Enter the Packing Instruction Determination</w:t>
            </w:r>
          </w:p>
        </w:tc>
        <w:tc>
          <w:tcPr>
            <w:tcW w:w="0" w:type="auto"/>
          </w:tcPr>
          <w:p w14:paraId="6D1C86F4" w14:textId="77777777" w:rsidR="00667852" w:rsidRPr="005954BF" w:rsidRDefault="005954BF">
            <w:pPr>
              <w:rPr>
                <w:sz w:val="16"/>
              </w:rPr>
            </w:pPr>
            <w:r w:rsidRPr="005954BF">
              <w:rPr>
                <w:sz w:val="16"/>
              </w:rPr>
              <w:t xml:space="preserve">On the </w:t>
            </w:r>
            <w:r w:rsidRPr="005954BF">
              <w:rPr>
                <w:rStyle w:val="SAPScreenElement"/>
                <w:sz w:val="16"/>
              </w:rPr>
              <w:t>Create In. del. pack. ins. (RCPT) : Fast Entry</w:t>
            </w:r>
            <w:r w:rsidRPr="005954BF">
              <w:rPr>
                <w:sz w:val="16"/>
              </w:rPr>
              <w:t xml:space="preserve"> screen ,enter the follow entries:</w:t>
            </w:r>
          </w:p>
          <w:p w14:paraId="7A723E9E" w14:textId="77777777" w:rsidR="00667852" w:rsidRPr="005954BF" w:rsidRDefault="005954BF">
            <w:pPr>
              <w:pStyle w:val="listpara1"/>
              <w:numPr>
                <w:ilvl w:val="0"/>
                <w:numId w:val="8"/>
              </w:numPr>
              <w:rPr>
                <w:sz w:val="16"/>
              </w:rPr>
            </w:pPr>
            <w:r w:rsidRPr="005954BF">
              <w:rPr>
                <w:rStyle w:val="SAPScreenElement"/>
                <w:sz w:val="16"/>
              </w:rPr>
              <w:t>Material</w:t>
            </w:r>
            <w:r w:rsidRPr="005954BF">
              <w:rPr>
                <w:sz w:val="16"/>
              </w:rPr>
              <w:t xml:space="preserve">: </w:t>
            </w:r>
            <w:r w:rsidRPr="005954BF">
              <w:rPr>
                <w:rStyle w:val="SAPUserEntry"/>
                <w:sz w:val="16"/>
              </w:rPr>
              <w:t>&lt;material number&gt;</w:t>
            </w:r>
            <w:r w:rsidRPr="005954BF">
              <w:rPr>
                <w:sz w:val="16"/>
              </w:rPr>
              <w:t xml:space="preserve">, for example, </w:t>
            </w:r>
            <w:r w:rsidRPr="005954BF">
              <w:rPr>
                <w:rStyle w:val="SAPUserEntry"/>
                <w:sz w:val="16"/>
              </w:rPr>
              <w:t>TG0013</w:t>
            </w:r>
          </w:p>
          <w:p w14:paraId="0BD92D9C" w14:textId="77777777" w:rsidR="00667852" w:rsidRPr="005954BF" w:rsidRDefault="005954BF">
            <w:pPr>
              <w:pStyle w:val="listpara1"/>
              <w:numPr>
                <w:ilvl w:val="0"/>
                <w:numId w:val="3"/>
              </w:numPr>
              <w:rPr>
                <w:sz w:val="16"/>
              </w:rPr>
            </w:pPr>
            <w:r w:rsidRPr="005954BF">
              <w:rPr>
                <w:rStyle w:val="SAPScreenElement"/>
                <w:sz w:val="16"/>
              </w:rPr>
              <w:t>Packing Instruction</w:t>
            </w:r>
            <w:r w:rsidRPr="005954BF">
              <w:rPr>
                <w:sz w:val="16"/>
              </w:rPr>
              <w:t xml:space="preserve">: </w:t>
            </w:r>
            <w:r w:rsidRPr="005954BF">
              <w:rPr>
                <w:rStyle w:val="SAPUserEntry"/>
                <w:sz w:val="16"/>
              </w:rPr>
              <w:t>&lt;The Packing instruction number noted in the last section&gt;</w:t>
            </w:r>
          </w:p>
        </w:tc>
        <w:tc>
          <w:tcPr>
            <w:tcW w:w="0" w:type="auto"/>
          </w:tcPr>
          <w:p w14:paraId="25B7770A" w14:textId="77777777" w:rsidR="00667852" w:rsidRPr="005954BF" w:rsidRDefault="00667852">
            <w:pPr>
              <w:rPr>
                <w:sz w:val="16"/>
              </w:rPr>
            </w:pPr>
          </w:p>
        </w:tc>
        <w:tc>
          <w:tcPr>
            <w:tcW w:w="0" w:type="auto"/>
          </w:tcPr>
          <w:p w14:paraId="0A5E8B69" w14:textId="77777777" w:rsidR="00667852" w:rsidRPr="005954BF" w:rsidRDefault="00667852">
            <w:pPr>
              <w:rPr>
                <w:sz w:val="16"/>
              </w:rPr>
            </w:pPr>
          </w:p>
        </w:tc>
      </w:tr>
      <w:tr w:rsidR="00667852" w:rsidRPr="005954BF" w14:paraId="069AF6A4" w14:textId="77777777" w:rsidTr="005954BF">
        <w:tc>
          <w:tcPr>
            <w:tcW w:w="0" w:type="auto"/>
          </w:tcPr>
          <w:p w14:paraId="51B3681B" w14:textId="77777777" w:rsidR="00667852" w:rsidRPr="005954BF" w:rsidRDefault="005954BF">
            <w:pPr>
              <w:rPr>
                <w:sz w:val="16"/>
              </w:rPr>
            </w:pPr>
            <w:r w:rsidRPr="005954BF">
              <w:rPr>
                <w:sz w:val="16"/>
              </w:rPr>
              <w:t>10</w:t>
            </w:r>
          </w:p>
        </w:tc>
        <w:tc>
          <w:tcPr>
            <w:tcW w:w="0" w:type="auto"/>
          </w:tcPr>
          <w:p w14:paraId="6AADC16D" w14:textId="77777777" w:rsidR="00667852" w:rsidRPr="005954BF" w:rsidRDefault="005954BF">
            <w:pPr>
              <w:rPr>
                <w:sz w:val="16"/>
              </w:rPr>
            </w:pPr>
            <w:r w:rsidRPr="005954BF">
              <w:rPr>
                <w:rStyle w:val="SAPEmphasis"/>
                <w:sz w:val="16"/>
              </w:rPr>
              <w:t>Save</w:t>
            </w:r>
          </w:p>
        </w:tc>
        <w:tc>
          <w:tcPr>
            <w:tcW w:w="0" w:type="auto"/>
          </w:tcPr>
          <w:p w14:paraId="26E268D6" w14:textId="77777777" w:rsidR="00667852" w:rsidRPr="005954BF" w:rsidRDefault="005954BF">
            <w:pPr>
              <w:rPr>
                <w:sz w:val="16"/>
              </w:rPr>
            </w:pPr>
            <w:r w:rsidRPr="005954BF">
              <w:rPr>
                <w:sz w:val="16"/>
              </w:rPr>
              <w:t xml:space="preserve">Choose </w:t>
            </w:r>
            <w:r w:rsidRPr="005954BF">
              <w:rPr>
                <w:rStyle w:val="SAPScreenElement"/>
                <w:sz w:val="16"/>
              </w:rPr>
              <w:t>Save</w:t>
            </w:r>
            <w:r w:rsidRPr="005954BF">
              <w:rPr>
                <w:sz w:val="16"/>
              </w:rPr>
              <w:t>.</w:t>
            </w:r>
          </w:p>
        </w:tc>
        <w:tc>
          <w:tcPr>
            <w:tcW w:w="0" w:type="auto"/>
          </w:tcPr>
          <w:p w14:paraId="56DCA558" w14:textId="77777777" w:rsidR="00667852" w:rsidRPr="005954BF" w:rsidRDefault="005954BF">
            <w:pPr>
              <w:rPr>
                <w:sz w:val="16"/>
              </w:rPr>
            </w:pPr>
            <w:r w:rsidRPr="005954BF">
              <w:rPr>
                <w:sz w:val="16"/>
              </w:rPr>
              <w:t>Packing Instruction Determination Record for outbound delivery is created.</w:t>
            </w:r>
          </w:p>
        </w:tc>
        <w:tc>
          <w:tcPr>
            <w:tcW w:w="0" w:type="auto"/>
          </w:tcPr>
          <w:p w14:paraId="69C0055F" w14:textId="77777777" w:rsidR="00667852" w:rsidRPr="005954BF" w:rsidRDefault="00667852">
            <w:pPr>
              <w:rPr>
                <w:sz w:val="16"/>
              </w:rPr>
            </w:pPr>
          </w:p>
        </w:tc>
      </w:tr>
    </w:tbl>
    <w:p w14:paraId="01F49EFD" w14:textId="77777777" w:rsidR="00667852" w:rsidRDefault="00667852"/>
    <w:p w14:paraId="2084063C" w14:textId="77777777" w:rsidR="00667852" w:rsidRDefault="005954BF">
      <w:pPr>
        <w:pStyle w:val="Heading3"/>
      </w:pPr>
      <w:bookmarkStart w:id="24" w:name="unique_10"/>
      <w:bookmarkStart w:id="25" w:name="_Toc176514782"/>
      <w:r>
        <w:t>Create Outbound Delivery</w:t>
      </w:r>
      <w:bookmarkEnd w:id="24"/>
      <w:bookmarkEnd w:id="25"/>
    </w:p>
    <w:p w14:paraId="03EFF9BB" w14:textId="77777777" w:rsidR="00667852" w:rsidRDefault="005954BF">
      <w:pPr>
        <w:pStyle w:val="SAPKeyblockTitle"/>
      </w:pPr>
      <w:r>
        <w:t>Test Administration</w:t>
      </w:r>
    </w:p>
    <w:p w14:paraId="284C1B74" w14:textId="77777777" w:rsidR="00667852" w:rsidRDefault="005954BF">
      <w:r>
        <w:t>Customer project: Fill in the project-specific parts.</w:t>
      </w:r>
    </w:p>
    <w:p w14:paraId="0AC6048A"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2603F980"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A8DBFA"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0BE85B"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D9910"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45E8E2" w14:textId="77777777" w:rsidR="005954BF" w:rsidRPr="005954BF" w:rsidRDefault="005954BF">
            <w:pPr>
              <w:rPr>
                <w:sz w:val="12"/>
              </w:rPr>
            </w:pPr>
          </w:p>
        </w:tc>
      </w:tr>
      <w:tr w:rsidR="00667852" w:rsidRPr="005954BF" w14:paraId="55303560"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875D59"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14DB80"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3591DF"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29EB2F" w14:textId="77777777" w:rsidR="005954BF" w:rsidRPr="005954BF" w:rsidRDefault="005954BF">
            <w:pPr>
              <w:rPr>
                <w:sz w:val="12"/>
              </w:rPr>
            </w:pPr>
          </w:p>
        </w:tc>
      </w:tr>
      <w:tr w:rsidR="00667852" w:rsidRPr="005954BF" w14:paraId="6277F8C9"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7C92C5"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1762D1"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3697D6"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6BB126"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2F902C22" w14:textId="77777777" w:rsidR="00667852" w:rsidRDefault="005954BF">
      <w:pPr>
        <w:pStyle w:val="SAPKeyblockTitle"/>
      </w:pPr>
      <w:r>
        <w:t>Purpose</w:t>
      </w:r>
    </w:p>
    <w:p w14:paraId="48F9EA85" w14:textId="77777777" w:rsidR="00667852" w:rsidRDefault="005954BF">
      <w:r>
        <w:t>In this activity, you create the outbound delivery for packing.</w:t>
      </w:r>
    </w:p>
    <w:p w14:paraId="36A6C5CF" w14:textId="77777777" w:rsidR="00667852" w:rsidRDefault="005954BF">
      <w:pPr>
        <w:pStyle w:val="SAPKeyblockTitle"/>
      </w:pPr>
      <w:r>
        <w:t>Procedure</w:t>
      </w:r>
    </w:p>
    <w:p w14:paraId="679A521F" w14:textId="77777777" w:rsidR="005954BF" w:rsidRDefault="005954BF">
      <w:r>
        <w:t xml:space="preserve">The step creates an outbound delivery that is </w:t>
      </w:r>
      <w:r>
        <w:t xml:space="preserve">described in </w:t>
      </w:r>
      <w:r>
        <w:rPr>
          <w:rStyle w:val="italic"/>
        </w:rPr>
        <w:t>Create Delivery</w:t>
      </w:r>
      <w:r>
        <w:t xml:space="preserve"> in test script Delivery Processing Without Order Reference (1MI). The outbound delivery is for later use for processes in Manual Packing and Automatic Packing.</w:t>
      </w:r>
    </w:p>
    <w:p w14:paraId="750C429E" w14:textId="5DCEF503" w:rsidR="00667852" w:rsidRDefault="005954BF">
      <w:r>
        <w:t>Use the following data to create the outbound delivery.</w:t>
      </w:r>
    </w:p>
    <w:p w14:paraId="7264A5F4" w14:textId="77777777" w:rsidR="00667852" w:rsidRDefault="00667852"/>
    <w:tbl>
      <w:tblPr>
        <w:tblStyle w:val="SAPStandardTable"/>
        <w:tblW w:w="5000" w:type="pct"/>
        <w:tblInd w:w="0" w:type="dxa"/>
        <w:tblLook w:val="0620" w:firstRow="1" w:lastRow="0" w:firstColumn="0" w:lastColumn="0" w:noHBand="1" w:noVBand="1"/>
      </w:tblPr>
      <w:tblGrid>
        <w:gridCol w:w="2341"/>
        <w:gridCol w:w="11963"/>
      </w:tblGrid>
      <w:tr w:rsidR="00667852" w:rsidRPr="005954BF" w14:paraId="06E7C975"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1A3F6A78" w14:textId="77777777" w:rsidR="00667852" w:rsidRPr="005954BF" w:rsidRDefault="005954BF">
            <w:pPr>
              <w:pStyle w:val="SAPTableHeader"/>
              <w:rPr>
                <w:sz w:val="16"/>
              </w:rPr>
            </w:pPr>
            <w:r w:rsidRPr="005954BF">
              <w:rPr>
                <w:sz w:val="16"/>
              </w:rPr>
              <w:t>Field</w:t>
            </w:r>
          </w:p>
        </w:tc>
        <w:tc>
          <w:tcPr>
            <w:tcW w:w="0" w:type="auto"/>
          </w:tcPr>
          <w:p w14:paraId="0DE43592" w14:textId="77777777" w:rsidR="00667852" w:rsidRPr="005954BF" w:rsidRDefault="005954BF">
            <w:pPr>
              <w:pStyle w:val="SAPTableHeader"/>
              <w:rPr>
                <w:sz w:val="16"/>
              </w:rPr>
            </w:pPr>
            <w:r w:rsidRPr="005954BF">
              <w:rPr>
                <w:sz w:val="16"/>
              </w:rPr>
              <w:t>Value</w:t>
            </w:r>
          </w:p>
        </w:tc>
      </w:tr>
      <w:tr w:rsidR="00667852" w:rsidRPr="005954BF" w14:paraId="30511689" w14:textId="77777777" w:rsidTr="005954BF">
        <w:tc>
          <w:tcPr>
            <w:tcW w:w="0" w:type="auto"/>
          </w:tcPr>
          <w:p w14:paraId="05282F73" w14:textId="77777777" w:rsidR="00667852" w:rsidRPr="005954BF" w:rsidRDefault="005954BF">
            <w:pPr>
              <w:rPr>
                <w:sz w:val="16"/>
              </w:rPr>
            </w:pPr>
            <w:r w:rsidRPr="005954BF">
              <w:rPr>
                <w:rStyle w:val="SAPScreenElement"/>
                <w:sz w:val="16"/>
              </w:rPr>
              <w:t>Material</w:t>
            </w:r>
          </w:p>
        </w:tc>
        <w:tc>
          <w:tcPr>
            <w:tcW w:w="0" w:type="auto"/>
          </w:tcPr>
          <w:p w14:paraId="71B10D1D" w14:textId="77777777" w:rsidR="00667852" w:rsidRPr="005954BF" w:rsidRDefault="005954BF">
            <w:pPr>
              <w:rPr>
                <w:sz w:val="16"/>
              </w:rPr>
            </w:pPr>
            <w:r w:rsidRPr="005954BF">
              <w:rPr>
                <w:sz w:val="16"/>
              </w:rPr>
              <w:t xml:space="preserve">Material number to be packed, for example, </w:t>
            </w:r>
            <w:r w:rsidRPr="005954BF">
              <w:rPr>
                <w:rStyle w:val="SAPUserEntry"/>
                <w:sz w:val="16"/>
              </w:rPr>
              <w:t>TG11</w:t>
            </w:r>
          </w:p>
        </w:tc>
      </w:tr>
    </w:tbl>
    <w:p w14:paraId="31DA4922" w14:textId="77777777" w:rsidR="00667852" w:rsidRDefault="00667852"/>
    <w:p w14:paraId="1E345C25" w14:textId="77777777" w:rsidR="00667852" w:rsidRDefault="005954BF">
      <w:r>
        <w:t>Note down the outbound delivery number for later use.</w:t>
      </w:r>
    </w:p>
    <w:p w14:paraId="59BFB328" w14:textId="77777777" w:rsidR="00667852" w:rsidRDefault="005954BF">
      <w:pPr>
        <w:pStyle w:val="Heading3"/>
      </w:pPr>
      <w:bookmarkStart w:id="26" w:name="unique_11"/>
      <w:bookmarkStart w:id="27" w:name="_Toc176514783"/>
      <w:r>
        <w:lastRenderedPageBreak/>
        <w:t>Create Purchase Order</w:t>
      </w:r>
      <w:bookmarkEnd w:id="26"/>
      <w:bookmarkEnd w:id="27"/>
    </w:p>
    <w:p w14:paraId="037D9C9F" w14:textId="77777777" w:rsidR="005954BF" w:rsidRDefault="005954BF">
      <w:r>
        <w:t>In this procedure, you create a purchase order for inbound delivery. You have two options:</w:t>
      </w:r>
    </w:p>
    <w:p w14:paraId="22EEA07F" w14:textId="264D6DE4" w:rsidR="00667852" w:rsidRDefault="005954BF">
      <w:pPr>
        <w:pStyle w:val="listpara1"/>
        <w:numPr>
          <w:ilvl w:val="0"/>
          <w:numId w:val="9"/>
        </w:numPr>
      </w:pPr>
      <w:r>
        <w:t xml:space="preserve">Option A: Create </w:t>
      </w:r>
      <w:r>
        <w:t>Purchase Order with Confirmation</w:t>
      </w:r>
    </w:p>
    <w:p w14:paraId="4297CCAB" w14:textId="77777777" w:rsidR="005954BF" w:rsidRDefault="005954BF">
      <w:pPr>
        <w:pStyle w:val="listpara1"/>
        <w:numPr>
          <w:ilvl w:val="0"/>
          <w:numId w:val="3"/>
        </w:numPr>
      </w:pPr>
      <w:r>
        <w:t>Option B: Create Purchase Order with Inbound Delivery</w:t>
      </w:r>
    </w:p>
    <w:p w14:paraId="1D6B3A30" w14:textId="04EE3C9C" w:rsidR="00667852" w:rsidRDefault="005954BF">
      <w:r>
        <w:t>Use the following data to create the purchase order.</w:t>
      </w:r>
    </w:p>
    <w:p w14:paraId="35A4053A" w14:textId="77777777" w:rsidR="00667852" w:rsidRDefault="00667852"/>
    <w:tbl>
      <w:tblPr>
        <w:tblStyle w:val="SAPStandardTable"/>
        <w:tblW w:w="5000" w:type="pct"/>
        <w:tblInd w:w="3" w:type="dxa"/>
        <w:tblLook w:val="0620" w:firstRow="1" w:lastRow="0" w:firstColumn="0" w:lastColumn="0" w:noHBand="1" w:noVBand="1"/>
      </w:tblPr>
      <w:tblGrid>
        <w:gridCol w:w="2341"/>
        <w:gridCol w:w="11963"/>
      </w:tblGrid>
      <w:tr w:rsidR="00667852" w:rsidRPr="005954BF" w14:paraId="6C15B4E5"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706947FA" w14:textId="77777777" w:rsidR="00667852" w:rsidRPr="005954BF" w:rsidRDefault="005954BF">
            <w:pPr>
              <w:pStyle w:val="SAPTableHeader"/>
              <w:rPr>
                <w:sz w:val="16"/>
              </w:rPr>
            </w:pPr>
            <w:r w:rsidRPr="005954BF">
              <w:rPr>
                <w:sz w:val="16"/>
              </w:rPr>
              <w:t>Field</w:t>
            </w:r>
          </w:p>
        </w:tc>
        <w:tc>
          <w:tcPr>
            <w:tcW w:w="0" w:type="auto"/>
          </w:tcPr>
          <w:p w14:paraId="11FB2DB8" w14:textId="77777777" w:rsidR="00667852" w:rsidRPr="005954BF" w:rsidRDefault="005954BF">
            <w:pPr>
              <w:pStyle w:val="SAPTableHeader"/>
              <w:rPr>
                <w:sz w:val="16"/>
              </w:rPr>
            </w:pPr>
            <w:r w:rsidRPr="005954BF">
              <w:rPr>
                <w:sz w:val="16"/>
              </w:rPr>
              <w:t>Value</w:t>
            </w:r>
          </w:p>
        </w:tc>
      </w:tr>
      <w:tr w:rsidR="00667852" w:rsidRPr="005954BF" w14:paraId="35876257" w14:textId="77777777" w:rsidTr="005954BF">
        <w:tc>
          <w:tcPr>
            <w:tcW w:w="0" w:type="auto"/>
          </w:tcPr>
          <w:p w14:paraId="17C9B938" w14:textId="77777777" w:rsidR="00667852" w:rsidRPr="005954BF" w:rsidRDefault="005954BF">
            <w:pPr>
              <w:rPr>
                <w:sz w:val="16"/>
              </w:rPr>
            </w:pPr>
            <w:r w:rsidRPr="005954BF">
              <w:rPr>
                <w:rStyle w:val="SAPScreenElement"/>
                <w:sz w:val="16"/>
              </w:rPr>
              <w:t>Material</w:t>
            </w:r>
          </w:p>
        </w:tc>
        <w:tc>
          <w:tcPr>
            <w:tcW w:w="0" w:type="auto"/>
          </w:tcPr>
          <w:p w14:paraId="30D34EEB" w14:textId="77777777" w:rsidR="00667852" w:rsidRPr="005954BF" w:rsidRDefault="005954BF">
            <w:pPr>
              <w:rPr>
                <w:sz w:val="16"/>
              </w:rPr>
            </w:pPr>
            <w:r w:rsidRPr="005954BF">
              <w:rPr>
                <w:sz w:val="16"/>
              </w:rPr>
              <w:t xml:space="preserve">Material number to be packed, for example, </w:t>
            </w:r>
            <w:r w:rsidRPr="005954BF">
              <w:rPr>
                <w:rStyle w:val="SAPUserEntry"/>
                <w:sz w:val="16"/>
              </w:rPr>
              <w:t>TG11</w:t>
            </w:r>
          </w:p>
        </w:tc>
      </w:tr>
    </w:tbl>
    <w:p w14:paraId="25D47CB2" w14:textId="77777777" w:rsidR="00667852" w:rsidRDefault="00667852"/>
    <w:p w14:paraId="63C09161" w14:textId="77777777" w:rsidR="00667852" w:rsidRDefault="005954BF">
      <w:r>
        <w:t xml:space="preserve">Note down the purchase order number for </w:t>
      </w:r>
      <w:r>
        <w:t>later use.</w:t>
      </w:r>
    </w:p>
    <w:p w14:paraId="6D961279" w14:textId="77777777" w:rsidR="00667852" w:rsidRDefault="005954BF">
      <w:pPr>
        <w:pStyle w:val="Heading4"/>
      </w:pPr>
      <w:bookmarkStart w:id="28" w:name="unique_12"/>
      <w:bookmarkStart w:id="29" w:name="_Toc176514784"/>
      <w:r>
        <w:t>Option A: Create Purchase Order with Confirmation</w:t>
      </w:r>
      <w:bookmarkEnd w:id="28"/>
      <w:bookmarkEnd w:id="29"/>
    </w:p>
    <w:p w14:paraId="314F9CCD" w14:textId="77777777" w:rsidR="00667852" w:rsidRDefault="005954BF">
      <w:pPr>
        <w:pStyle w:val="SAPKeyblockTitle"/>
      </w:pPr>
      <w:r>
        <w:t>Test Administration</w:t>
      </w:r>
    </w:p>
    <w:p w14:paraId="563F2D3A" w14:textId="77777777" w:rsidR="00667852" w:rsidRDefault="005954BF">
      <w:r>
        <w:t>Customer project: Fill in the project-specific parts.</w:t>
      </w:r>
    </w:p>
    <w:p w14:paraId="50B6F238"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7BB5FAD7"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773A9E"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1084EF"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C88DE2"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F7CE66" w14:textId="77777777" w:rsidR="005954BF" w:rsidRPr="005954BF" w:rsidRDefault="005954BF">
            <w:pPr>
              <w:rPr>
                <w:sz w:val="12"/>
              </w:rPr>
            </w:pPr>
          </w:p>
        </w:tc>
      </w:tr>
      <w:tr w:rsidR="00667852" w:rsidRPr="005954BF" w14:paraId="32A45894"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64F781"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77CAD5"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AD2559"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7E8441" w14:textId="77777777" w:rsidR="005954BF" w:rsidRPr="005954BF" w:rsidRDefault="005954BF">
            <w:pPr>
              <w:rPr>
                <w:sz w:val="12"/>
              </w:rPr>
            </w:pPr>
          </w:p>
        </w:tc>
      </w:tr>
      <w:tr w:rsidR="00667852" w:rsidRPr="005954BF" w14:paraId="4BB6C9EC"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E6EA9F"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C3D331"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89DB31"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AA98DB" w14:textId="77777777" w:rsidR="00667852" w:rsidRPr="005954BF" w:rsidRDefault="005954BF">
            <w:pPr>
              <w:rPr>
                <w:sz w:val="12"/>
              </w:rPr>
            </w:pPr>
            <w:r w:rsidRPr="005954BF">
              <w:rPr>
                <w:rStyle w:val="SAPUserEntry"/>
                <w:sz w:val="12"/>
              </w:rPr>
              <w:t xml:space="preserve">&lt;State the </w:t>
            </w:r>
            <w:r w:rsidRPr="005954BF">
              <w:rPr>
                <w:rStyle w:val="SAPUserEntry"/>
                <w:sz w:val="12"/>
              </w:rPr>
              <w:t>Service Provider, Customer or Joint Service Provider and Customer&gt;</w:t>
            </w:r>
          </w:p>
        </w:tc>
      </w:tr>
    </w:tbl>
    <w:p w14:paraId="3E6D4933" w14:textId="77777777" w:rsidR="00667852" w:rsidRDefault="005954BF">
      <w:pPr>
        <w:pStyle w:val="SAPKeyblockTitle"/>
      </w:pPr>
      <w:r>
        <w:t>Purpose</w:t>
      </w:r>
    </w:p>
    <w:p w14:paraId="019DFF40" w14:textId="77777777" w:rsidR="00667852" w:rsidRDefault="005954BF">
      <w:r>
        <w:t>In this procedure, you create a purchase order for stock material directly.</w:t>
      </w:r>
    </w:p>
    <w:p w14:paraId="2555E5EF" w14:textId="77777777" w:rsidR="00667852" w:rsidRDefault="005954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7"/>
        <w:gridCol w:w="1578"/>
        <w:gridCol w:w="6741"/>
        <w:gridCol w:w="3915"/>
        <w:gridCol w:w="1323"/>
      </w:tblGrid>
      <w:tr w:rsidR="00667852" w:rsidRPr="005954BF" w14:paraId="19F5EACB"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6B62D7B1" w14:textId="77777777" w:rsidR="00667852" w:rsidRPr="005954BF" w:rsidRDefault="005954BF">
            <w:pPr>
              <w:pStyle w:val="SAPTableHeader"/>
              <w:rPr>
                <w:sz w:val="16"/>
              </w:rPr>
            </w:pPr>
            <w:r w:rsidRPr="005954BF">
              <w:rPr>
                <w:sz w:val="16"/>
              </w:rPr>
              <w:t>Test Step #</w:t>
            </w:r>
          </w:p>
        </w:tc>
        <w:tc>
          <w:tcPr>
            <w:tcW w:w="0" w:type="auto"/>
          </w:tcPr>
          <w:p w14:paraId="49F98CC9" w14:textId="77777777" w:rsidR="00667852" w:rsidRPr="005954BF" w:rsidRDefault="005954BF">
            <w:pPr>
              <w:pStyle w:val="SAPTableHeader"/>
              <w:rPr>
                <w:sz w:val="16"/>
              </w:rPr>
            </w:pPr>
            <w:r w:rsidRPr="005954BF">
              <w:rPr>
                <w:sz w:val="16"/>
              </w:rPr>
              <w:t>Test Step Name</w:t>
            </w:r>
          </w:p>
        </w:tc>
        <w:tc>
          <w:tcPr>
            <w:tcW w:w="0" w:type="auto"/>
          </w:tcPr>
          <w:p w14:paraId="059AD769" w14:textId="77777777" w:rsidR="00667852" w:rsidRPr="005954BF" w:rsidRDefault="005954BF">
            <w:pPr>
              <w:pStyle w:val="SAPTableHeader"/>
              <w:rPr>
                <w:sz w:val="16"/>
              </w:rPr>
            </w:pPr>
            <w:r w:rsidRPr="005954BF">
              <w:rPr>
                <w:sz w:val="16"/>
              </w:rPr>
              <w:t>Instruction</w:t>
            </w:r>
          </w:p>
        </w:tc>
        <w:tc>
          <w:tcPr>
            <w:tcW w:w="0" w:type="auto"/>
          </w:tcPr>
          <w:p w14:paraId="20468933" w14:textId="77777777" w:rsidR="00667852" w:rsidRPr="005954BF" w:rsidRDefault="005954BF">
            <w:pPr>
              <w:pStyle w:val="SAPTableHeader"/>
              <w:rPr>
                <w:sz w:val="16"/>
              </w:rPr>
            </w:pPr>
            <w:r w:rsidRPr="005954BF">
              <w:rPr>
                <w:sz w:val="16"/>
              </w:rPr>
              <w:t>Expected Result</w:t>
            </w:r>
          </w:p>
        </w:tc>
        <w:tc>
          <w:tcPr>
            <w:tcW w:w="0" w:type="auto"/>
          </w:tcPr>
          <w:p w14:paraId="4D0A29E4" w14:textId="77777777" w:rsidR="00667852" w:rsidRPr="005954BF" w:rsidRDefault="005954BF">
            <w:pPr>
              <w:pStyle w:val="SAPTableHeader"/>
              <w:rPr>
                <w:sz w:val="16"/>
              </w:rPr>
            </w:pPr>
            <w:r w:rsidRPr="005954BF">
              <w:rPr>
                <w:sz w:val="16"/>
              </w:rPr>
              <w:t>Pass / Fail / Comment</w:t>
            </w:r>
          </w:p>
        </w:tc>
      </w:tr>
      <w:tr w:rsidR="00667852" w:rsidRPr="005954BF" w14:paraId="62C00C43" w14:textId="77777777" w:rsidTr="005954BF">
        <w:tc>
          <w:tcPr>
            <w:tcW w:w="0" w:type="auto"/>
          </w:tcPr>
          <w:p w14:paraId="0A3D34DB" w14:textId="77777777" w:rsidR="00667852" w:rsidRPr="005954BF" w:rsidRDefault="005954BF">
            <w:pPr>
              <w:rPr>
                <w:sz w:val="16"/>
              </w:rPr>
            </w:pPr>
            <w:r w:rsidRPr="005954BF">
              <w:rPr>
                <w:sz w:val="16"/>
              </w:rPr>
              <w:t>1</w:t>
            </w:r>
          </w:p>
        </w:tc>
        <w:tc>
          <w:tcPr>
            <w:tcW w:w="0" w:type="auto"/>
          </w:tcPr>
          <w:p w14:paraId="6921777E" w14:textId="77777777" w:rsidR="00667852" w:rsidRPr="005954BF" w:rsidRDefault="005954BF">
            <w:pPr>
              <w:rPr>
                <w:sz w:val="16"/>
              </w:rPr>
            </w:pPr>
            <w:r w:rsidRPr="005954BF">
              <w:rPr>
                <w:rStyle w:val="SAPEmphasis"/>
                <w:sz w:val="16"/>
              </w:rPr>
              <w:t>Log on</w:t>
            </w:r>
          </w:p>
        </w:tc>
        <w:tc>
          <w:tcPr>
            <w:tcW w:w="0" w:type="auto"/>
          </w:tcPr>
          <w:p w14:paraId="43F216FB" w14:textId="77777777" w:rsidR="00667852" w:rsidRPr="005954BF" w:rsidRDefault="005954BF">
            <w:pPr>
              <w:rPr>
                <w:sz w:val="16"/>
              </w:rPr>
            </w:pPr>
            <w:r w:rsidRPr="005954BF">
              <w:rPr>
                <w:sz w:val="16"/>
              </w:rPr>
              <w:t>Log onto the SAP Fiori Launchpad as Purchaser.</w:t>
            </w:r>
          </w:p>
        </w:tc>
        <w:tc>
          <w:tcPr>
            <w:tcW w:w="0" w:type="auto"/>
          </w:tcPr>
          <w:p w14:paraId="39687ED7" w14:textId="77777777" w:rsidR="00667852" w:rsidRPr="005954BF" w:rsidRDefault="00667852">
            <w:pPr>
              <w:rPr>
                <w:sz w:val="16"/>
              </w:rPr>
            </w:pPr>
          </w:p>
        </w:tc>
        <w:tc>
          <w:tcPr>
            <w:tcW w:w="0" w:type="auto"/>
          </w:tcPr>
          <w:p w14:paraId="78D6C7E8" w14:textId="77777777" w:rsidR="00667852" w:rsidRPr="005954BF" w:rsidRDefault="00667852">
            <w:pPr>
              <w:rPr>
                <w:sz w:val="16"/>
              </w:rPr>
            </w:pPr>
          </w:p>
        </w:tc>
      </w:tr>
      <w:tr w:rsidR="00667852" w:rsidRPr="005954BF" w14:paraId="12B1A51F" w14:textId="77777777" w:rsidTr="005954BF">
        <w:tc>
          <w:tcPr>
            <w:tcW w:w="0" w:type="auto"/>
          </w:tcPr>
          <w:p w14:paraId="7CA33F47" w14:textId="77777777" w:rsidR="00667852" w:rsidRPr="005954BF" w:rsidRDefault="005954BF">
            <w:pPr>
              <w:rPr>
                <w:sz w:val="16"/>
              </w:rPr>
            </w:pPr>
            <w:r w:rsidRPr="005954BF">
              <w:rPr>
                <w:sz w:val="16"/>
              </w:rPr>
              <w:t>2</w:t>
            </w:r>
          </w:p>
        </w:tc>
        <w:tc>
          <w:tcPr>
            <w:tcW w:w="0" w:type="auto"/>
          </w:tcPr>
          <w:p w14:paraId="1DBF77F0" w14:textId="77777777" w:rsidR="00667852" w:rsidRPr="005954BF" w:rsidRDefault="005954BF">
            <w:pPr>
              <w:rPr>
                <w:sz w:val="16"/>
              </w:rPr>
            </w:pPr>
            <w:r w:rsidRPr="005954BF">
              <w:rPr>
                <w:rStyle w:val="SAPEmphasis"/>
                <w:sz w:val="16"/>
              </w:rPr>
              <w:t>Access the App</w:t>
            </w:r>
          </w:p>
        </w:tc>
        <w:tc>
          <w:tcPr>
            <w:tcW w:w="0" w:type="auto"/>
          </w:tcPr>
          <w:p w14:paraId="5568F074" w14:textId="77777777" w:rsidR="00667852" w:rsidRPr="005954BF" w:rsidRDefault="005954BF">
            <w:pPr>
              <w:rPr>
                <w:sz w:val="16"/>
              </w:rPr>
            </w:pPr>
            <w:r w:rsidRPr="005954BF">
              <w:rPr>
                <w:sz w:val="16"/>
              </w:rPr>
              <w:t xml:space="preserve">Open </w:t>
            </w:r>
            <w:r w:rsidRPr="005954BF">
              <w:rPr>
                <w:rStyle w:val="SAPScreenElement"/>
                <w:sz w:val="16"/>
              </w:rPr>
              <w:t>Manage Purchase Orders</w:t>
            </w:r>
            <w:r w:rsidRPr="005954BF">
              <w:rPr>
                <w:sz w:val="16"/>
              </w:rPr>
              <w:t xml:space="preserve"> </w:t>
            </w:r>
            <w:r w:rsidRPr="005954BF">
              <w:rPr>
                <w:rStyle w:val="SAPMonospace"/>
                <w:sz w:val="16"/>
              </w:rPr>
              <w:t>(F0842A)</w:t>
            </w:r>
            <w:r w:rsidRPr="005954BF">
              <w:rPr>
                <w:sz w:val="16"/>
              </w:rPr>
              <w:t xml:space="preserve"> .</w:t>
            </w:r>
          </w:p>
        </w:tc>
        <w:tc>
          <w:tcPr>
            <w:tcW w:w="0" w:type="auto"/>
          </w:tcPr>
          <w:p w14:paraId="35DD69CF" w14:textId="77777777" w:rsidR="00667852" w:rsidRPr="005954BF" w:rsidRDefault="005954BF">
            <w:pPr>
              <w:rPr>
                <w:sz w:val="16"/>
              </w:rPr>
            </w:pPr>
            <w:r w:rsidRPr="005954BF">
              <w:rPr>
                <w:sz w:val="16"/>
              </w:rPr>
              <w:t xml:space="preserve">The </w:t>
            </w:r>
            <w:r w:rsidRPr="005954BF">
              <w:rPr>
                <w:rStyle w:val="SAPScreenElement"/>
                <w:sz w:val="16"/>
              </w:rPr>
              <w:t>Manage Purchase Order</w:t>
            </w:r>
            <w:r w:rsidRPr="005954BF">
              <w:rPr>
                <w:sz w:val="16"/>
              </w:rPr>
              <w:t xml:space="preserve"> screen is displayed.</w:t>
            </w:r>
          </w:p>
        </w:tc>
        <w:tc>
          <w:tcPr>
            <w:tcW w:w="0" w:type="auto"/>
          </w:tcPr>
          <w:p w14:paraId="0A30F19C" w14:textId="77777777" w:rsidR="00667852" w:rsidRPr="005954BF" w:rsidRDefault="00667852">
            <w:pPr>
              <w:rPr>
                <w:sz w:val="16"/>
              </w:rPr>
            </w:pPr>
          </w:p>
        </w:tc>
      </w:tr>
      <w:tr w:rsidR="00667852" w:rsidRPr="005954BF" w14:paraId="47E6C78A" w14:textId="77777777" w:rsidTr="005954BF">
        <w:tc>
          <w:tcPr>
            <w:tcW w:w="0" w:type="auto"/>
          </w:tcPr>
          <w:p w14:paraId="4418599F" w14:textId="77777777" w:rsidR="00667852" w:rsidRPr="005954BF" w:rsidRDefault="005954BF">
            <w:pPr>
              <w:rPr>
                <w:sz w:val="16"/>
              </w:rPr>
            </w:pPr>
            <w:r w:rsidRPr="005954BF">
              <w:rPr>
                <w:sz w:val="16"/>
              </w:rPr>
              <w:t>3</w:t>
            </w:r>
          </w:p>
        </w:tc>
        <w:tc>
          <w:tcPr>
            <w:tcW w:w="0" w:type="auto"/>
          </w:tcPr>
          <w:p w14:paraId="75330DE9" w14:textId="77777777" w:rsidR="00667852" w:rsidRPr="005954BF" w:rsidRDefault="005954BF">
            <w:pPr>
              <w:rPr>
                <w:sz w:val="16"/>
              </w:rPr>
            </w:pPr>
            <w:r w:rsidRPr="005954BF">
              <w:rPr>
                <w:rStyle w:val="SAPEmphasis"/>
                <w:sz w:val="16"/>
              </w:rPr>
              <w:t>Enter Purchase Order data</w:t>
            </w:r>
          </w:p>
        </w:tc>
        <w:tc>
          <w:tcPr>
            <w:tcW w:w="0" w:type="auto"/>
          </w:tcPr>
          <w:p w14:paraId="3A660D23" w14:textId="77777777" w:rsidR="005954BF" w:rsidRPr="005954BF" w:rsidRDefault="005954BF">
            <w:pPr>
              <w:rPr>
                <w:sz w:val="16"/>
              </w:rPr>
            </w:pPr>
            <w:r w:rsidRPr="005954BF">
              <w:rPr>
                <w:sz w:val="16"/>
              </w:rPr>
              <w:t xml:space="preserve">Choose </w:t>
            </w:r>
            <w:r w:rsidRPr="005954BF">
              <w:rPr>
                <w:rStyle w:val="SAPScreenElement"/>
                <w:sz w:val="16"/>
              </w:rPr>
              <w:t>Create</w:t>
            </w:r>
            <w:r w:rsidRPr="005954BF">
              <w:rPr>
                <w:sz w:val="16"/>
              </w:rPr>
              <w:t>, and enter all of the necessary data.</w:t>
            </w:r>
          </w:p>
          <w:p w14:paraId="05E6DBC9" w14:textId="77777777" w:rsidR="005954BF" w:rsidRPr="005954BF" w:rsidRDefault="005954BF">
            <w:pPr>
              <w:rPr>
                <w:sz w:val="16"/>
              </w:rPr>
            </w:pPr>
            <w:r w:rsidRPr="005954BF">
              <w:rPr>
                <w:sz w:val="16"/>
              </w:rPr>
              <w:t xml:space="preserve">In </w:t>
            </w:r>
            <w:r w:rsidRPr="005954BF">
              <w:rPr>
                <w:rStyle w:val="SAPScreenElement"/>
                <w:sz w:val="16"/>
              </w:rPr>
              <w:t>General Information</w:t>
            </w:r>
            <w:r w:rsidRPr="005954BF">
              <w:rPr>
                <w:sz w:val="16"/>
              </w:rPr>
              <w:t xml:space="preserve"> section:</w:t>
            </w:r>
          </w:p>
          <w:p w14:paraId="4D7483AB" w14:textId="77777777" w:rsidR="005954BF" w:rsidRPr="005954BF" w:rsidRDefault="005954BF">
            <w:pPr>
              <w:rPr>
                <w:sz w:val="16"/>
              </w:rPr>
            </w:pPr>
            <w:r w:rsidRPr="005954BF">
              <w:rPr>
                <w:rStyle w:val="SAPScreenElement"/>
                <w:sz w:val="16"/>
              </w:rPr>
              <w:t>Supplier</w:t>
            </w:r>
            <w:r w:rsidRPr="005954BF">
              <w:rPr>
                <w:sz w:val="16"/>
              </w:rPr>
              <w:t xml:space="preserve">: </w:t>
            </w:r>
            <w:r w:rsidRPr="005954BF">
              <w:rPr>
                <w:rStyle w:val="SAPUserEntry"/>
                <w:sz w:val="16"/>
              </w:rPr>
              <w:t>10300001</w:t>
            </w:r>
          </w:p>
          <w:p w14:paraId="40D7B917" w14:textId="77777777" w:rsidR="005954BF" w:rsidRPr="005954BF" w:rsidRDefault="005954BF">
            <w:pPr>
              <w:rPr>
                <w:sz w:val="16"/>
              </w:rPr>
            </w:pPr>
            <w:r w:rsidRPr="005954BF">
              <w:rPr>
                <w:rStyle w:val="SAPScreenElement"/>
                <w:sz w:val="16"/>
              </w:rPr>
              <w:t>Currency</w:t>
            </w:r>
            <w:r w:rsidRPr="005954BF">
              <w:rPr>
                <w:sz w:val="16"/>
              </w:rPr>
              <w:t xml:space="preserve">: </w:t>
            </w:r>
            <w:r w:rsidRPr="005954BF">
              <w:rPr>
                <w:rStyle w:val="SAPUserEntry"/>
                <w:sz w:val="16"/>
              </w:rPr>
              <w:t>EUR</w:t>
            </w:r>
          </w:p>
          <w:p w14:paraId="0F8229BC" w14:textId="77777777" w:rsidR="005954BF" w:rsidRPr="005954BF" w:rsidRDefault="005954BF">
            <w:pPr>
              <w:rPr>
                <w:sz w:val="16"/>
              </w:rPr>
            </w:pPr>
            <w:r w:rsidRPr="005954BF">
              <w:rPr>
                <w:rStyle w:val="SAPScreenElement"/>
                <w:sz w:val="16"/>
              </w:rPr>
              <w:t>Purchasing Organization</w:t>
            </w:r>
            <w:r w:rsidRPr="005954BF">
              <w:rPr>
                <w:sz w:val="16"/>
              </w:rPr>
              <w:t>:</w:t>
            </w:r>
            <w:r w:rsidRPr="005954BF">
              <w:rPr>
                <w:rStyle w:val="SAPUserEntry"/>
                <w:sz w:val="16"/>
              </w:rPr>
              <w:t>1010</w:t>
            </w:r>
          </w:p>
          <w:p w14:paraId="68F05671" w14:textId="77777777" w:rsidR="005954BF" w:rsidRPr="005954BF" w:rsidRDefault="005954BF">
            <w:pPr>
              <w:rPr>
                <w:sz w:val="16"/>
              </w:rPr>
            </w:pPr>
            <w:r w:rsidRPr="005954BF">
              <w:rPr>
                <w:rStyle w:val="SAPScreenElement"/>
                <w:sz w:val="16"/>
              </w:rPr>
              <w:t>Purchasing Group</w:t>
            </w:r>
            <w:r w:rsidRPr="005954BF">
              <w:rPr>
                <w:sz w:val="16"/>
              </w:rPr>
              <w:t>:</w:t>
            </w:r>
            <w:r w:rsidRPr="005954BF">
              <w:rPr>
                <w:rStyle w:val="SAPUserEntry"/>
                <w:sz w:val="16"/>
              </w:rPr>
              <w:t>002</w:t>
            </w:r>
          </w:p>
          <w:p w14:paraId="1CB6D824" w14:textId="0F87D483" w:rsidR="005954BF" w:rsidRPr="005954BF" w:rsidRDefault="005954BF">
            <w:pPr>
              <w:rPr>
                <w:sz w:val="16"/>
              </w:rPr>
            </w:pPr>
            <w:r w:rsidRPr="005954BF">
              <w:rPr>
                <w:rStyle w:val="SAPScreenElement"/>
                <w:sz w:val="16"/>
              </w:rPr>
              <w:t>Company Code</w:t>
            </w:r>
            <w:r w:rsidRPr="005954BF">
              <w:rPr>
                <w:sz w:val="16"/>
              </w:rPr>
              <w:t xml:space="preserve">: </w:t>
            </w:r>
            <w:r w:rsidRPr="005954BF">
              <w:rPr>
                <w:rStyle w:val="SAPUserEntry"/>
                <w:sz w:val="16"/>
              </w:rPr>
              <w:t>1010</w:t>
            </w:r>
          </w:p>
          <w:p w14:paraId="615A8E0C" w14:textId="77777777" w:rsidR="005954BF" w:rsidRPr="005954BF" w:rsidRDefault="005954BF">
            <w:pPr>
              <w:rPr>
                <w:sz w:val="16"/>
              </w:rPr>
            </w:pPr>
            <w:r w:rsidRPr="005954BF">
              <w:rPr>
                <w:sz w:val="16"/>
              </w:rPr>
              <w:t xml:space="preserve">In </w:t>
            </w:r>
            <w:r w:rsidRPr="005954BF">
              <w:rPr>
                <w:rStyle w:val="SAPScreenElement"/>
                <w:sz w:val="16"/>
              </w:rPr>
              <w:t>Items</w:t>
            </w:r>
            <w:r w:rsidRPr="005954BF">
              <w:rPr>
                <w:sz w:val="16"/>
              </w:rPr>
              <w:t xml:space="preserve"> section, choose </w:t>
            </w:r>
            <w:r w:rsidRPr="005954BF">
              <w:rPr>
                <w:rStyle w:val="SAPScreenElement"/>
                <w:sz w:val="16"/>
              </w:rPr>
              <w:t>Create</w:t>
            </w:r>
            <w:r w:rsidRPr="005954BF">
              <w:rPr>
                <w:sz w:val="16"/>
              </w:rPr>
              <w:t xml:space="preserve"> button and make the following entries:</w:t>
            </w:r>
          </w:p>
          <w:p w14:paraId="5B056AA9" w14:textId="77777777" w:rsidR="005954BF" w:rsidRPr="005954BF" w:rsidRDefault="005954BF">
            <w:pPr>
              <w:rPr>
                <w:sz w:val="16"/>
              </w:rPr>
            </w:pPr>
            <w:r w:rsidRPr="005954BF">
              <w:rPr>
                <w:rStyle w:val="SAPScreenElement"/>
                <w:sz w:val="16"/>
              </w:rPr>
              <w:t>Material</w:t>
            </w:r>
            <w:r w:rsidRPr="005954BF">
              <w:rPr>
                <w:sz w:val="16"/>
              </w:rPr>
              <w:t xml:space="preserve">: </w:t>
            </w:r>
            <w:r w:rsidRPr="005954BF">
              <w:rPr>
                <w:rStyle w:val="SAPUserEntry"/>
                <w:sz w:val="16"/>
              </w:rPr>
              <w:t>TG0011</w:t>
            </w:r>
          </w:p>
          <w:p w14:paraId="31A84580" w14:textId="77777777" w:rsidR="005954BF" w:rsidRPr="005954BF" w:rsidRDefault="005954BF">
            <w:pPr>
              <w:rPr>
                <w:sz w:val="16"/>
              </w:rPr>
            </w:pPr>
            <w:r w:rsidRPr="005954BF">
              <w:rPr>
                <w:rStyle w:val="SAPScreenElement"/>
                <w:sz w:val="16"/>
              </w:rPr>
              <w:t>Plant</w:t>
            </w:r>
            <w:r w:rsidRPr="005954BF">
              <w:rPr>
                <w:sz w:val="16"/>
              </w:rPr>
              <w:t xml:space="preserve">: </w:t>
            </w:r>
            <w:r w:rsidRPr="005954BF">
              <w:rPr>
                <w:rStyle w:val="SAPUserEntry"/>
                <w:sz w:val="16"/>
              </w:rPr>
              <w:t>1010</w:t>
            </w:r>
          </w:p>
          <w:p w14:paraId="699474EE" w14:textId="77777777" w:rsidR="005954BF" w:rsidRPr="005954BF" w:rsidRDefault="005954BF">
            <w:pPr>
              <w:rPr>
                <w:sz w:val="16"/>
              </w:rPr>
            </w:pPr>
            <w:r w:rsidRPr="005954BF">
              <w:rPr>
                <w:rStyle w:val="SAPScreenElement"/>
                <w:sz w:val="16"/>
              </w:rPr>
              <w:t>Storage Location</w:t>
            </w:r>
            <w:r w:rsidRPr="005954BF">
              <w:rPr>
                <w:sz w:val="16"/>
              </w:rPr>
              <w:t xml:space="preserve">: </w:t>
            </w:r>
            <w:r w:rsidRPr="005954BF">
              <w:rPr>
                <w:rStyle w:val="SAPUserEntry"/>
                <w:sz w:val="16"/>
              </w:rPr>
              <w:t>101A</w:t>
            </w:r>
          </w:p>
          <w:p w14:paraId="3F6E6B00" w14:textId="77777777" w:rsidR="005954BF" w:rsidRPr="005954BF" w:rsidRDefault="005954BF">
            <w:pPr>
              <w:rPr>
                <w:sz w:val="16"/>
              </w:rPr>
            </w:pPr>
            <w:r w:rsidRPr="005954BF">
              <w:rPr>
                <w:rStyle w:val="SAPScreenElement"/>
                <w:sz w:val="16"/>
              </w:rPr>
              <w:t>Quantity</w:t>
            </w:r>
            <w:r w:rsidRPr="005954BF">
              <w:rPr>
                <w:sz w:val="16"/>
              </w:rPr>
              <w:t xml:space="preserve">: </w:t>
            </w:r>
            <w:r w:rsidRPr="005954BF">
              <w:rPr>
                <w:rStyle w:val="SAPUserEntry"/>
                <w:sz w:val="16"/>
              </w:rPr>
              <w:t>x</w:t>
            </w:r>
          </w:p>
          <w:p w14:paraId="7E62E5EA" w14:textId="77777777" w:rsidR="005954BF" w:rsidRPr="005954BF" w:rsidRDefault="005954BF">
            <w:pPr>
              <w:rPr>
                <w:sz w:val="16"/>
              </w:rPr>
            </w:pPr>
            <w:r w:rsidRPr="005954BF">
              <w:rPr>
                <w:rStyle w:val="SAPScreenElement"/>
                <w:sz w:val="16"/>
              </w:rPr>
              <w:t>Net Price</w:t>
            </w:r>
            <w:r w:rsidRPr="005954BF">
              <w:rPr>
                <w:sz w:val="16"/>
              </w:rPr>
              <w:t xml:space="preserve">: </w:t>
            </w:r>
            <w:r w:rsidRPr="005954BF">
              <w:rPr>
                <w:rStyle w:val="SAPUserEntry"/>
                <w:sz w:val="16"/>
              </w:rPr>
              <w:t>x</w:t>
            </w:r>
          </w:p>
          <w:p w14:paraId="347AC963" w14:textId="77777777" w:rsidR="005954BF" w:rsidRPr="005954BF" w:rsidRDefault="005954BF">
            <w:pPr>
              <w:rPr>
                <w:sz w:val="16"/>
              </w:rPr>
            </w:pPr>
            <w:r w:rsidRPr="005954BF">
              <w:rPr>
                <w:sz w:val="16"/>
              </w:rPr>
              <w:t xml:space="preserve">Click this item, then choose </w:t>
            </w:r>
            <w:r w:rsidRPr="005954BF">
              <w:rPr>
                <w:rStyle w:val="SAPScreenElement"/>
                <w:sz w:val="16"/>
              </w:rPr>
              <w:t xml:space="preserve">Supplier Confirmations Control </w:t>
            </w:r>
            <w:r w:rsidRPr="005954BF">
              <w:rPr>
                <w:sz w:val="16"/>
              </w:rPr>
              <w:t>tab:</w:t>
            </w:r>
          </w:p>
          <w:p w14:paraId="609404EE" w14:textId="77777777" w:rsidR="005954BF" w:rsidRPr="005954BF" w:rsidRDefault="005954BF">
            <w:pPr>
              <w:rPr>
                <w:sz w:val="16"/>
              </w:rPr>
            </w:pPr>
            <w:r w:rsidRPr="005954BF">
              <w:rPr>
                <w:rStyle w:val="SAPScreenElement"/>
                <w:sz w:val="16"/>
              </w:rPr>
              <w:t>Confirmation Control</w:t>
            </w:r>
            <w:r w:rsidRPr="005954BF">
              <w:rPr>
                <w:sz w:val="16"/>
              </w:rPr>
              <w:t>:</w:t>
            </w:r>
            <w:r w:rsidRPr="005954BF">
              <w:rPr>
                <w:rStyle w:val="SAPUserEntry"/>
                <w:sz w:val="16"/>
              </w:rPr>
              <w:t xml:space="preserve"> Confirmations</w:t>
            </w:r>
          </w:p>
          <w:p w14:paraId="4A1BE9DF" w14:textId="77777777" w:rsidR="005954BF" w:rsidRPr="005954BF" w:rsidRDefault="005954BF">
            <w:pPr>
              <w:rPr>
                <w:sz w:val="16"/>
              </w:rPr>
            </w:pPr>
            <w:r w:rsidRPr="005954BF">
              <w:rPr>
                <w:sz w:val="16"/>
              </w:rPr>
              <w:t xml:space="preserve">Choose </w:t>
            </w:r>
            <w:r w:rsidRPr="005954BF">
              <w:rPr>
                <w:rStyle w:val="SAPScreenElement"/>
                <w:sz w:val="16"/>
              </w:rPr>
              <w:t>Schedule Lines</w:t>
            </w:r>
            <w:r w:rsidRPr="005954BF">
              <w:rPr>
                <w:sz w:val="16"/>
              </w:rPr>
              <w:t xml:space="preserve"> tab:</w:t>
            </w:r>
          </w:p>
          <w:p w14:paraId="7CAF6E98" w14:textId="77777777" w:rsidR="005954BF" w:rsidRPr="005954BF" w:rsidRDefault="005954BF">
            <w:pPr>
              <w:rPr>
                <w:sz w:val="16"/>
              </w:rPr>
            </w:pPr>
            <w:r w:rsidRPr="005954BF">
              <w:rPr>
                <w:rStyle w:val="SAPScreenElement"/>
                <w:sz w:val="16"/>
              </w:rPr>
              <w:t>Delivery Date</w:t>
            </w:r>
            <w:r w:rsidRPr="005954BF">
              <w:rPr>
                <w:sz w:val="16"/>
              </w:rPr>
              <w:t>:</w:t>
            </w:r>
            <w:r w:rsidRPr="005954BF">
              <w:rPr>
                <w:rStyle w:val="SAPUserEntry"/>
                <w:sz w:val="16"/>
              </w:rPr>
              <w:t xml:space="preserve"> &lt;Today&gt;</w:t>
            </w:r>
          </w:p>
          <w:p w14:paraId="5CFF4EEF" w14:textId="2BE7F504" w:rsidR="00667852" w:rsidRPr="005954BF" w:rsidRDefault="005954BF">
            <w:pPr>
              <w:rPr>
                <w:sz w:val="16"/>
              </w:rPr>
            </w:pPr>
            <w:r w:rsidRPr="005954BF">
              <w:rPr>
                <w:sz w:val="16"/>
              </w:rPr>
              <w:t xml:space="preserve">Choose </w:t>
            </w:r>
            <w:r w:rsidRPr="005954BF">
              <w:rPr>
                <w:rStyle w:val="SAPScreenElement"/>
                <w:sz w:val="16"/>
              </w:rPr>
              <w:t>Apply</w:t>
            </w:r>
            <w:r w:rsidRPr="005954BF">
              <w:rPr>
                <w:sz w:val="16"/>
              </w:rPr>
              <w:t>.</w:t>
            </w:r>
          </w:p>
        </w:tc>
        <w:tc>
          <w:tcPr>
            <w:tcW w:w="0" w:type="auto"/>
          </w:tcPr>
          <w:p w14:paraId="498403F6" w14:textId="77777777" w:rsidR="00667852" w:rsidRPr="005954BF" w:rsidRDefault="005954BF">
            <w:pPr>
              <w:rPr>
                <w:sz w:val="16"/>
              </w:rPr>
            </w:pPr>
            <w:r w:rsidRPr="005954BF">
              <w:rPr>
                <w:sz w:val="16"/>
              </w:rPr>
              <w:t xml:space="preserve">The </w:t>
            </w:r>
            <w:r w:rsidRPr="005954BF">
              <w:rPr>
                <w:rStyle w:val="SAPScreenElement"/>
                <w:sz w:val="16"/>
              </w:rPr>
              <w:t>Create Purchase Order</w:t>
            </w:r>
            <w:r w:rsidRPr="005954BF">
              <w:rPr>
                <w:sz w:val="16"/>
              </w:rPr>
              <w:t xml:space="preserve"> screen is displayed.</w:t>
            </w:r>
          </w:p>
        </w:tc>
        <w:tc>
          <w:tcPr>
            <w:tcW w:w="0" w:type="auto"/>
          </w:tcPr>
          <w:p w14:paraId="6898C5BD" w14:textId="77777777" w:rsidR="00667852" w:rsidRPr="005954BF" w:rsidRDefault="00667852">
            <w:pPr>
              <w:rPr>
                <w:sz w:val="16"/>
              </w:rPr>
            </w:pPr>
          </w:p>
        </w:tc>
      </w:tr>
      <w:tr w:rsidR="00667852" w:rsidRPr="005954BF" w14:paraId="0F022E64" w14:textId="77777777" w:rsidTr="005954BF">
        <w:tc>
          <w:tcPr>
            <w:tcW w:w="0" w:type="auto"/>
          </w:tcPr>
          <w:p w14:paraId="7B81D7D7" w14:textId="77777777" w:rsidR="00667852" w:rsidRPr="005954BF" w:rsidRDefault="005954BF">
            <w:pPr>
              <w:rPr>
                <w:sz w:val="16"/>
              </w:rPr>
            </w:pPr>
            <w:r w:rsidRPr="005954BF">
              <w:rPr>
                <w:sz w:val="16"/>
              </w:rPr>
              <w:t>4</w:t>
            </w:r>
          </w:p>
        </w:tc>
        <w:tc>
          <w:tcPr>
            <w:tcW w:w="0" w:type="auto"/>
          </w:tcPr>
          <w:p w14:paraId="3F4243B9" w14:textId="77777777" w:rsidR="00667852" w:rsidRPr="005954BF" w:rsidRDefault="005954BF">
            <w:pPr>
              <w:rPr>
                <w:sz w:val="16"/>
              </w:rPr>
            </w:pPr>
            <w:r w:rsidRPr="005954BF">
              <w:rPr>
                <w:rStyle w:val="SAPEmphasis"/>
                <w:sz w:val="16"/>
              </w:rPr>
              <w:t>Save Purchase Order</w:t>
            </w:r>
          </w:p>
        </w:tc>
        <w:tc>
          <w:tcPr>
            <w:tcW w:w="0" w:type="auto"/>
          </w:tcPr>
          <w:p w14:paraId="6C2CEA58" w14:textId="77777777" w:rsidR="00667852" w:rsidRPr="005954BF" w:rsidRDefault="005954BF">
            <w:pPr>
              <w:rPr>
                <w:sz w:val="16"/>
              </w:rPr>
            </w:pPr>
            <w:r w:rsidRPr="005954BF">
              <w:rPr>
                <w:sz w:val="16"/>
              </w:rPr>
              <w:t xml:space="preserve">Choose </w:t>
            </w:r>
            <w:r w:rsidRPr="005954BF">
              <w:rPr>
                <w:rStyle w:val="SAPScreenElement"/>
                <w:sz w:val="16"/>
              </w:rPr>
              <w:t>Order</w:t>
            </w:r>
            <w:r w:rsidRPr="005954BF">
              <w:rPr>
                <w:sz w:val="16"/>
              </w:rPr>
              <w:t xml:space="preserve"> and when the purchase order number is displayed, write it down and record the delivery date for further use.</w:t>
            </w:r>
          </w:p>
        </w:tc>
        <w:tc>
          <w:tcPr>
            <w:tcW w:w="0" w:type="auto"/>
          </w:tcPr>
          <w:p w14:paraId="12271F84" w14:textId="77777777" w:rsidR="00667852" w:rsidRPr="005954BF" w:rsidRDefault="005954BF">
            <w:pPr>
              <w:rPr>
                <w:sz w:val="16"/>
              </w:rPr>
            </w:pPr>
            <w:r w:rsidRPr="005954BF">
              <w:rPr>
                <w:sz w:val="16"/>
              </w:rPr>
              <w:t>A new Purchase Order is created. Purchase Order Number is displayed.</w:t>
            </w:r>
          </w:p>
        </w:tc>
        <w:tc>
          <w:tcPr>
            <w:tcW w:w="0" w:type="auto"/>
          </w:tcPr>
          <w:p w14:paraId="01F0D403" w14:textId="77777777" w:rsidR="00667852" w:rsidRPr="005954BF" w:rsidRDefault="00667852">
            <w:pPr>
              <w:rPr>
                <w:sz w:val="16"/>
              </w:rPr>
            </w:pPr>
          </w:p>
        </w:tc>
      </w:tr>
    </w:tbl>
    <w:p w14:paraId="61BA67C1" w14:textId="77777777" w:rsidR="00667852" w:rsidRDefault="005954BF">
      <w:pPr>
        <w:pStyle w:val="Heading4"/>
      </w:pPr>
      <w:bookmarkStart w:id="30" w:name="unique_13"/>
      <w:bookmarkStart w:id="31" w:name="_Toc176514785"/>
      <w:r>
        <w:lastRenderedPageBreak/>
        <w:t>Option B: Create Purchase Order with Inbound Delivery</w:t>
      </w:r>
      <w:bookmarkEnd w:id="30"/>
      <w:bookmarkEnd w:id="31"/>
    </w:p>
    <w:p w14:paraId="472B3526" w14:textId="77777777" w:rsidR="00667852" w:rsidRDefault="005954BF">
      <w:pPr>
        <w:pStyle w:val="SAPKeyblockTitle"/>
      </w:pPr>
      <w:r>
        <w:t>Test Administration</w:t>
      </w:r>
    </w:p>
    <w:p w14:paraId="5FA2CB12" w14:textId="77777777" w:rsidR="00667852" w:rsidRDefault="005954BF">
      <w:r>
        <w:t>Customer project: Fill in the project-specific parts.</w:t>
      </w:r>
    </w:p>
    <w:p w14:paraId="03554A55"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3C754D8D"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115BB8"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F88E92"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8230AA"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919106" w14:textId="77777777" w:rsidR="005954BF" w:rsidRPr="005954BF" w:rsidRDefault="005954BF">
            <w:pPr>
              <w:rPr>
                <w:sz w:val="12"/>
              </w:rPr>
            </w:pPr>
          </w:p>
        </w:tc>
      </w:tr>
      <w:tr w:rsidR="00667852" w:rsidRPr="005954BF" w14:paraId="170833D2"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2CE0CD"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B91CBA"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8FAF9C"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50DBAB" w14:textId="77777777" w:rsidR="005954BF" w:rsidRPr="005954BF" w:rsidRDefault="005954BF">
            <w:pPr>
              <w:rPr>
                <w:sz w:val="12"/>
              </w:rPr>
            </w:pPr>
          </w:p>
        </w:tc>
      </w:tr>
      <w:tr w:rsidR="00667852" w:rsidRPr="005954BF" w14:paraId="6EB33E99"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B8CD24"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A2AD5A"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E13647"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EC20CE" w14:textId="77777777" w:rsidR="00667852" w:rsidRPr="005954BF" w:rsidRDefault="005954BF">
            <w:pPr>
              <w:rPr>
                <w:sz w:val="12"/>
              </w:rPr>
            </w:pPr>
            <w:r w:rsidRPr="005954BF">
              <w:rPr>
                <w:rStyle w:val="SAPUserEntry"/>
                <w:sz w:val="12"/>
              </w:rPr>
              <w:t xml:space="preserve">&lt;State the Service Provider, Customer or </w:t>
            </w:r>
            <w:r w:rsidRPr="005954BF">
              <w:rPr>
                <w:rStyle w:val="SAPUserEntry"/>
                <w:sz w:val="12"/>
              </w:rPr>
              <w:t>Joint Service Provider and Customer&gt;</w:t>
            </w:r>
          </w:p>
        </w:tc>
      </w:tr>
    </w:tbl>
    <w:p w14:paraId="6D756386" w14:textId="77777777" w:rsidR="00667852" w:rsidRDefault="005954BF">
      <w:pPr>
        <w:pStyle w:val="SAPKeyblockTitle"/>
      </w:pPr>
      <w:r>
        <w:t>Purpose</w:t>
      </w:r>
    </w:p>
    <w:p w14:paraId="4B77F3E8" w14:textId="77777777" w:rsidR="00667852" w:rsidRDefault="005954BF">
      <w:r>
        <w:t>You perform this activity when you want to display your Purchase Requisitions and assign them to a Source of Supply.</w:t>
      </w:r>
    </w:p>
    <w:p w14:paraId="53D4D83B"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645"/>
        <w:gridCol w:w="1259"/>
        <w:gridCol w:w="5004"/>
        <w:gridCol w:w="6328"/>
        <w:gridCol w:w="1068"/>
      </w:tblGrid>
      <w:tr w:rsidR="00667852" w:rsidRPr="005954BF" w14:paraId="60F07DB4"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27783E2E" w14:textId="77777777" w:rsidR="00667852" w:rsidRPr="005954BF" w:rsidRDefault="005954BF">
            <w:pPr>
              <w:pStyle w:val="SAPTableHeader"/>
              <w:rPr>
                <w:sz w:val="16"/>
              </w:rPr>
            </w:pPr>
            <w:r w:rsidRPr="005954BF">
              <w:rPr>
                <w:sz w:val="16"/>
              </w:rPr>
              <w:t>Test Step #</w:t>
            </w:r>
          </w:p>
        </w:tc>
        <w:tc>
          <w:tcPr>
            <w:tcW w:w="0" w:type="auto"/>
          </w:tcPr>
          <w:p w14:paraId="4AF63005" w14:textId="77777777" w:rsidR="00667852" w:rsidRPr="005954BF" w:rsidRDefault="005954BF">
            <w:pPr>
              <w:pStyle w:val="SAPTableHeader"/>
              <w:rPr>
                <w:sz w:val="16"/>
              </w:rPr>
            </w:pPr>
            <w:r w:rsidRPr="005954BF">
              <w:rPr>
                <w:sz w:val="16"/>
              </w:rPr>
              <w:t>Test Step Name</w:t>
            </w:r>
          </w:p>
        </w:tc>
        <w:tc>
          <w:tcPr>
            <w:tcW w:w="0" w:type="auto"/>
          </w:tcPr>
          <w:p w14:paraId="619D0A54" w14:textId="77777777" w:rsidR="00667852" w:rsidRPr="005954BF" w:rsidRDefault="005954BF">
            <w:pPr>
              <w:pStyle w:val="SAPTableHeader"/>
              <w:rPr>
                <w:sz w:val="16"/>
              </w:rPr>
            </w:pPr>
            <w:r w:rsidRPr="005954BF">
              <w:rPr>
                <w:sz w:val="16"/>
              </w:rPr>
              <w:t>Instruction</w:t>
            </w:r>
          </w:p>
        </w:tc>
        <w:tc>
          <w:tcPr>
            <w:tcW w:w="0" w:type="auto"/>
          </w:tcPr>
          <w:p w14:paraId="60A2228A" w14:textId="77777777" w:rsidR="00667852" w:rsidRPr="005954BF" w:rsidRDefault="005954BF">
            <w:pPr>
              <w:pStyle w:val="SAPTableHeader"/>
              <w:rPr>
                <w:sz w:val="16"/>
              </w:rPr>
            </w:pPr>
            <w:r w:rsidRPr="005954BF">
              <w:rPr>
                <w:sz w:val="16"/>
              </w:rPr>
              <w:t>Expected Result</w:t>
            </w:r>
          </w:p>
        </w:tc>
        <w:tc>
          <w:tcPr>
            <w:tcW w:w="0" w:type="auto"/>
          </w:tcPr>
          <w:p w14:paraId="4713E2CC" w14:textId="77777777" w:rsidR="00667852" w:rsidRPr="005954BF" w:rsidRDefault="005954BF">
            <w:pPr>
              <w:pStyle w:val="SAPTableHeader"/>
              <w:rPr>
                <w:sz w:val="16"/>
              </w:rPr>
            </w:pPr>
            <w:r w:rsidRPr="005954BF">
              <w:rPr>
                <w:sz w:val="16"/>
              </w:rPr>
              <w:t>Pass / Fail / Comment</w:t>
            </w:r>
          </w:p>
        </w:tc>
      </w:tr>
      <w:tr w:rsidR="00667852" w:rsidRPr="005954BF" w14:paraId="6879FBFC" w14:textId="77777777" w:rsidTr="005954BF">
        <w:tc>
          <w:tcPr>
            <w:tcW w:w="0" w:type="auto"/>
          </w:tcPr>
          <w:p w14:paraId="05135B2E" w14:textId="77777777" w:rsidR="00667852" w:rsidRPr="005954BF" w:rsidRDefault="005954BF">
            <w:pPr>
              <w:rPr>
                <w:sz w:val="16"/>
              </w:rPr>
            </w:pPr>
            <w:r w:rsidRPr="005954BF">
              <w:rPr>
                <w:sz w:val="16"/>
              </w:rPr>
              <w:t>1</w:t>
            </w:r>
          </w:p>
        </w:tc>
        <w:tc>
          <w:tcPr>
            <w:tcW w:w="0" w:type="auto"/>
          </w:tcPr>
          <w:p w14:paraId="529D9FB1" w14:textId="77777777" w:rsidR="00667852" w:rsidRPr="005954BF" w:rsidRDefault="005954BF">
            <w:pPr>
              <w:rPr>
                <w:sz w:val="16"/>
              </w:rPr>
            </w:pPr>
            <w:r w:rsidRPr="005954BF">
              <w:rPr>
                <w:rStyle w:val="SAPEmphasis"/>
                <w:sz w:val="16"/>
              </w:rPr>
              <w:t>Log on</w:t>
            </w:r>
          </w:p>
        </w:tc>
        <w:tc>
          <w:tcPr>
            <w:tcW w:w="0" w:type="auto"/>
          </w:tcPr>
          <w:p w14:paraId="04043B0C" w14:textId="77777777" w:rsidR="00667852" w:rsidRPr="005954BF" w:rsidRDefault="005954BF">
            <w:pPr>
              <w:rPr>
                <w:sz w:val="16"/>
              </w:rPr>
            </w:pPr>
            <w:r w:rsidRPr="005954BF">
              <w:rPr>
                <w:sz w:val="16"/>
              </w:rPr>
              <w:t>Log onto the SAP Fiori Launchpad as Purchaser .</w:t>
            </w:r>
          </w:p>
        </w:tc>
        <w:tc>
          <w:tcPr>
            <w:tcW w:w="0" w:type="auto"/>
          </w:tcPr>
          <w:p w14:paraId="3159E47F" w14:textId="77777777" w:rsidR="00667852" w:rsidRPr="005954BF" w:rsidRDefault="00667852">
            <w:pPr>
              <w:rPr>
                <w:sz w:val="16"/>
              </w:rPr>
            </w:pPr>
          </w:p>
        </w:tc>
        <w:tc>
          <w:tcPr>
            <w:tcW w:w="0" w:type="auto"/>
          </w:tcPr>
          <w:p w14:paraId="609FAB42" w14:textId="77777777" w:rsidR="00667852" w:rsidRPr="005954BF" w:rsidRDefault="00667852">
            <w:pPr>
              <w:rPr>
                <w:sz w:val="16"/>
              </w:rPr>
            </w:pPr>
          </w:p>
        </w:tc>
      </w:tr>
      <w:tr w:rsidR="00667852" w:rsidRPr="005954BF" w14:paraId="2970A8E9" w14:textId="77777777" w:rsidTr="005954BF">
        <w:tc>
          <w:tcPr>
            <w:tcW w:w="0" w:type="auto"/>
          </w:tcPr>
          <w:p w14:paraId="2AC4D9CD" w14:textId="77777777" w:rsidR="00667852" w:rsidRPr="005954BF" w:rsidRDefault="005954BF">
            <w:pPr>
              <w:rPr>
                <w:sz w:val="16"/>
              </w:rPr>
            </w:pPr>
            <w:r w:rsidRPr="005954BF">
              <w:rPr>
                <w:sz w:val="16"/>
              </w:rPr>
              <w:t>2</w:t>
            </w:r>
          </w:p>
        </w:tc>
        <w:tc>
          <w:tcPr>
            <w:tcW w:w="0" w:type="auto"/>
          </w:tcPr>
          <w:p w14:paraId="5CE44C7C" w14:textId="77777777" w:rsidR="00667852" w:rsidRPr="005954BF" w:rsidRDefault="005954BF">
            <w:pPr>
              <w:rPr>
                <w:sz w:val="16"/>
              </w:rPr>
            </w:pPr>
            <w:r w:rsidRPr="005954BF">
              <w:rPr>
                <w:rStyle w:val="SAPEmphasis"/>
                <w:sz w:val="16"/>
              </w:rPr>
              <w:t>Access the App</w:t>
            </w:r>
          </w:p>
        </w:tc>
        <w:tc>
          <w:tcPr>
            <w:tcW w:w="0" w:type="auto"/>
          </w:tcPr>
          <w:p w14:paraId="3D572809" w14:textId="77777777" w:rsidR="00667852" w:rsidRPr="005954BF" w:rsidRDefault="005954BF">
            <w:pPr>
              <w:rPr>
                <w:sz w:val="16"/>
              </w:rPr>
            </w:pPr>
            <w:r w:rsidRPr="005954BF">
              <w:rPr>
                <w:sz w:val="16"/>
              </w:rPr>
              <w:t xml:space="preserve">Open </w:t>
            </w:r>
            <w:r w:rsidRPr="005954BF">
              <w:rPr>
                <w:rStyle w:val="SAPScreenElement"/>
                <w:sz w:val="16"/>
              </w:rPr>
              <w:t>Manage Purchase Orders</w:t>
            </w:r>
            <w:r w:rsidRPr="005954BF">
              <w:rPr>
                <w:sz w:val="16"/>
              </w:rPr>
              <w:t xml:space="preserve"> </w:t>
            </w:r>
            <w:r w:rsidRPr="005954BF">
              <w:rPr>
                <w:rStyle w:val="SAPMonospace"/>
                <w:sz w:val="16"/>
              </w:rPr>
              <w:t>(F0842A)</w:t>
            </w:r>
            <w:r w:rsidRPr="005954BF">
              <w:rPr>
                <w:sz w:val="16"/>
              </w:rPr>
              <w:t xml:space="preserve"> .</w:t>
            </w:r>
          </w:p>
        </w:tc>
        <w:tc>
          <w:tcPr>
            <w:tcW w:w="0" w:type="auto"/>
          </w:tcPr>
          <w:p w14:paraId="53A7A5D4" w14:textId="77777777" w:rsidR="00667852" w:rsidRPr="005954BF" w:rsidRDefault="005954BF">
            <w:pPr>
              <w:rPr>
                <w:sz w:val="16"/>
              </w:rPr>
            </w:pPr>
            <w:r w:rsidRPr="005954BF">
              <w:rPr>
                <w:sz w:val="16"/>
              </w:rPr>
              <w:t>The</w:t>
            </w:r>
            <w:r w:rsidRPr="005954BF">
              <w:rPr>
                <w:rStyle w:val="SAPScreenElement"/>
                <w:sz w:val="16"/>
              </w:rPr>
              <w:t xml:space="preserve"> Manage Purchase Order </w:t>
            </w:r>
            <w:r w:rsidRPr="005954BF">
              <w:rPr>
                <w:sz w:val="16"/>
              </w:rPr>
              <w:t>screen is displayed.</w:t>
            </w:r>
          </w:p>
        </w:tc>
        <w:tc>
          <w:tcPr>
            <w:tcW w:w="0" w:type="auto"/>
          </w:tcPr>
          <w:p w14:paraId="61919792" w14:textId="77777777" w:rsidR="00667852" w:rsidRPr="005954BF" w:rsidRDefault="00667852">
            <w:pPr>
              <w:rPr>
                <w:sz w:val="16"/>
              </w:rPr>
            </w:pPr>
          </w:p>
        </w:tc>
      </w:tr>
      <w:tr w:rsidR="00667852" w:rsidRPr="005954BF" w14:paraId="5FC348A7" w14:textId="77777777" w:rsidTr="005954BF">
        <w:tc>
          <w:tcPr>
            <w:tcW w:w="0" w:type="auto"/>
          </w:tcPr>
          <w:p w14:paraId="620CC98F" w14:textId="77777777" w:rsidR="00667852" w:rsidRPr="005954BF" w:rsidRDefault="005954BF">
            <w:pPr>
              <w:rPr>
                <w:sz w:val="16"/>
              </w:rPr>
            </w:pPr>
            <w:r w:rsidRPr="005954BF">
              <w:rPr>
                <w:sz w:val="16"/>
              </w:rPr>
              <w:t>3</w:t>
            </w:r>
          </w:p>
        </w:tc>
        <w:tc>
          <w:tcPr>
            <w:tcW w:w="0" w:type="auto"/>
          </w:tcPr>
          <w:p w14:paraId="1F9D67C4" w14:textId="77777777" w:rsidR="00667852" w:rsidRPr="005954BF" w:rsidRDefault="005954BF">
            <w:pPr>
              <w:rPr>
                <w:sz w:val="16"/>
              </w:rPr>
            </w:pPr>
            <w:r w:rsidRPr="005954BF">
              <w:rPr>
                <w:rStyle w:val="SAPEmphasis"/>
                <w:sz w:val="16"/>
              </w:rPr>
              <w:t>Enter Purchase Order data</w:t>
            </w:r>
          </w:p>
        </w:tc>
        <w:tc>
          <w:tcPr>
            <w:tcW w:w="0" w:type="auto"/>
          </w:tcPr>
          <w:p w14:paraId="427FCB38" w14:textId="77777777" w:rsidR="005954BF" w:rsidRPr="005954BF" w:rsidRDefault="005954BF">
            <w:pPr>
              <w:rPr>
                <w:sz w:val="16"/>
              </w:rPr>
            </w:pPr>
            <w:r w:rsidRPr="005954BF">
              <w:rPr>
                <w:sz w:val="16"/>
              </w:rPr>
              <w:t xml:space="preserve">Choose </w:t>
            </w:r>
            <w:r w:rsidRPr="005954BF">
              <w:rPr>
                <w:rStyle w:val="SAPScreenElement"/>
                <w:sz w:val="16"/>
              </w:rPr>
              <w:t>Create</w:t>
            </w:r>
            <w:r w:rsidRPr="005954BF">
              <w:rPr>
                <w:sz w:val="16"/>
              </w:rPr>
              <w:t>, and enter all of the necessary data.</w:t>
            </w:r>
          </w:p>
          <w:p w14:paraId="1F0C308A" w14:textId="77777777" w:rsidR="005954BF" w:rsidRPr="005954BF" w:rsidRDefault="005954BF">
            <w:pPr>
              <w:rPr>
                <w:sz w:val="16"/>
              </w:rPr>
            </w:pPr>
            <w:r w:rsidRPr="005954BF">
              <w:rPr>
                <w:sz w:val="16"/>
              </w:rPr>
              <w:t xml:space="preserve">In </w:t>
            </w:r>
            <w:r w:rsidRPr="005954BF">
              <w:rPr>
                <w:rStyle w:val="SAPScreenElement"/>
                <w:sz w:val="16"/>
              </w:rPr>
              <w:t>General Information</w:t>
            </w:r>
            <w:r w:rsidRPr="005954BF">
              <w:rPr>
                <w:sz w:val="16"/>
              </w:rPr>
              <w:t xml:space="preserve"> section:</w:t>
            </w:r>
          </w:p>
          <w:p w14:paraId="1CCE46C6" w14:textId="77777777" w:rsidR="005954BF" w:rsidRPr="005954BF" w:rsidRDefault="005954BF">
            <w:pPr>
              <w:rPr>
                <w:sz w:val="16"/>
              </w:rPr>
            </w:pPr>
            <w:r w:rsidRPr="005954BF">
              <w:rPr>
                <w:rStyle w:val="SAPScreenElement"/>
                <w:sz w:val="16"/>
              </w:rPr>
              <w:t>Supplier</w:t>
            </w:r>
            <w:r w:rsidRPr="005954BF">
              <w:rPr>
                <w:sz w:val="16"/>
              </w:rPr>
              <w:t xml:space="preserve">: </w:t>
            </w:r>
            <w:r w:rsidRPr="005954BF">
              <w:rPr>
                <w:rStyle w:val="SAPUserEntry"/>
                <w:sz w:val="16"/>
              </w:rPr>
              <w:t>10300001</w:t>
            </w:r>
          </w:p>
          <w:p w14:paraId="6890BA2C" w14:textId="77777777" w:rsidR="005954BF" w:rsidRPr="005954BF" w:rsidRDefault="005954BF">
            <w:pPr>
              <w:rPr>
                <w:sz w:val="16"/>
              </w:rPr>
            </w:pPr>
            <w:r w:rsidRPr="005954BF">
              <w:rPr>
                <w:rStyle w:val="SAPScreenElement"/>
                <w:sz w:val="16"/>
              </w:rPr>
              <w:t>Currency</w:t>
            </w:r>
            <w:r w:rsidRPr="005954BF">
              <w:rPr>
                <w:sz w:val="16"/>
              </w:rPr>
              <w:t xml:space="preserve">: </w:t>
            </w:r>
            <w:r w:rsidRPr="005954BF">
              <w:rPr>
                <w:rStyle w:val="SAPUserEntry"/>
                <w:sz w:val="16"/>
              </w:rPr>
              <w:t>EUR</w:t>
            </w:r>
          </w:p>
          <w:p w14:paraId="0E103AA7" w14:textId="77777777" w:rsidR="005954BF" w:rsidRPr="005954BF" w:rsidRDefault="005954BF">
            <w:pPr>
              <w:rPr>
                <w:sz w:val="16"/>
              </w:rPr>
            </w:pPr>
            <w:r w:rsidRPr="005954BF">
              <w:rPr>
                <w:rStyle w:val="SAPScreenElement"/>
                <w:sz w:val="16"/>
              </w:rPr>
              <w:t>Purchasing Organization</w:t>
            </w:r>
            <w:r w:rsidRPr="005954BF">
              <w:rPr>
                <w:sz w:val="16"/>
              </w:rPr>
              <w:t>:</w:t>
            </w:r>
            <w:r w:rsidRPr="005954BF">
              <w:rPr>
                <w:rStyle w:val="SAPUserEntry"/>
                <w:sz w:val="16"/>
              </w:rPr>
              <w:t>1010</w:t>
            </w:r>
          </w:p>
          <w:p w14:paraId="5F98DA97" w14:textId="77777777" w:rsidR="005954BF" w:rsidRPr="005954BF" w:rsidRDefault="005954BF">
            <w:pPr>
              <w:rPr>
                <w:sz w:val="16"/>
              </w:rPr>
            </w:pPr>
            <w:r w:rsidRPr="005954BF">
              <w:rPr>
                <w:rStyle w:val="SAPScreenElement"/>
                <w:sz w:val="16"/>
              </w:rPr>
              <w:t>Purchasing Group</w:t>
            </w:r>
            <w:r w:rsidRPr="005954BF">
              <w:rPr>
                <w:sz w:val="16"/>
              </w:rPr>
              <w:t>:</w:t>
            </w:r>
            <w:r w:rsidRPr="005954BF">
              <w:rPr>
                <w:rStyle w:val="SAPUserEntry"/>
                <w:sz w:val="16"/>
              </w:rPr>
              <w:t>002</w:t>
            </w:r>
          </w:p>
          <w:p w14:paraId="542F2805" w14:textId="1FA6DDD4" w:rsidR="005954BF" w:rsidRPr="005954BF" w:rsidRDefault="005954BF">
            <w:pPr>
              <w:rPr>
                <w:sz w:val="16"/>
              </w:rPr>
            </w:pPr>
            <w:r w:rsidRPr="005954BF">
              <w:rPr>
                <w:rStyle w:val="SAPScreenElement"/>
                <w:sz w:val="16"/>
              </w:rPr>
              <w:t>Company Code</w:t>
            </w:r>
            <w:r w:rsidRPr="005954BF">
              <w:rPr>
                <w:sz w:val="16"/>
              </w:rPr>
              <w:t xml:space="preserve">: </w:t>
            </w:r>
            <w:r w:rsidRPr="005954BF">
              <w:rPr>
                <w:rStyle w:val="SAPUserEntry"/>
                <w:sz w:val="16"/>
              </w:rPr>
              <w:t>1010</w:t>
            </w:r>
          </w:p>
          <w:p w14:paraId="4CC5102D" w14:textId="77777777" w:rsidR="005954BF" w:rsidRPr="005954BF" w:rsidRDefault="005954BF">
            <w:pPr>
              <w:rPr>
                <w:sz w:val="16"/>
              </w:rPr>
            </w:pPr>
            <w:r w:rsidRPr="005954BF">
              <w:rPr>
                <w:sz w:val="16"/>
              </w:rPr>
              <w:t xml:space="preserve">In </w:t>
            </w:r>
            <w:r w:rsidRPr="005954BF">
              <w:rPr>
                <w:rStyle w:val="SAPScreenElement"/>
                <w:sz w:val="16"/>
              </w:rPr>
              <w:t>Items</w:t>
            </w:r>
            <w:r w:rsidRPr="005954BF">
              <w:rPr>
                <w:sz w:val="16"/>
              </w:rPr>
              <w:t xml:space="preserve"> section, choose </w:t>
            </w:r>
            <w:r w:rsidRPr="005954BF">
              <w:rPr>
                <w:rStyle w:val="SAPScreenElement"/>
                <w:sz w:val="16"/>
              </w:rPr>
              <w:t>Create</w:t>
            </w:r>
            <w:r w:rsidRPr="005954BF">
              <w:rPr>
                <w:sz w:val="16"/>
              </w:rPr>
              <w:t xml:space="preserve"> button and make the following entries:</w:t>
            </w:r>
          </w:p>
          <w:p w14:paraId="0D1DCD2F" w14:textId="77777777" w:rsidR="005954BF" w:rsidRPr="005954BF" w:rsidRDefault="005954BF">
            <w:pPr>
              <w:rPr>
                <w:sz w:val="16"/>
              </w:rPr>
            </w:pPr>
            <w:r w:rsidRPr="005954BF">
              <w:rPr>
                <w:rStyle w:val="SAPScreenElement"/>
                <w:sz w:val="16"/>
              </w:rPr>
              <w:t>Material</w:t>
            </w:r>
            <w:r w:rsidRPr="005954BF">
              <w:rPr>
                <w:sz w:val="16"/>
              </w:rPr>
              <w:t xml:space="preserve">: </w:t>
            </w:r>
            <w:r w:rsidRPr="005954BF">
              <w:rPr>
                <w:rStyle w:val="SAPUserEntry"/>
                <w:sz w:val="16"/>
              </w:rPr>
              <w:t>TG0011</w:t>
            </w:r>
          </w:p>
          <w:p w14:paraId="1D91C14C" w14:textId="77777777" w:rsidR="005954BF" w:rsidRPr="005954BF" w:rsidRDefault="005954BF">
            <w:pPr>
              <w:rPr>
                <w:sz w:val="16"/>
              </w:rPr>
            </w:pPr>
            <w:r w:rsidRPr="005954BF">
              <w:rPr>
                <w:rStyle w:val="SAPScreenElement"/>
                <w:sz w:val="16"/>
              </w:rPr>
              <w:t>Plant</w:t>
            </w:r>
            <w:r w:rsidRPr="005954BF">
              <w:rPr>
                <w:sz w:val="16"/>
              </w:rPr>
              <w:t xml:space="preserve">: </w:t>
            </w:r>
            <w:r w:rsidRPr="005954BF">
              <w:rPr>
                <w:rStyle w:val="SAPUserEntry"/>
                <w:sz w:val="16"/>
              </w:rPr>
              <w:t>1010</w:t>
            </w:r>
          </w:p>
          <w:p w14:paraId="58BD7AF0" w14:textId="77777777" w:rsidR="005954BF" w:rsidRPr="005954BF" w:rsidRDefault="005954BF">
            <w:pPr>
              <w:rPr>
                <w:sz w:val="16"/>
              </w:rPr>
            </w:pPr>
            <w:r w:rsidRPr="005954BF">
              <w:rPr>
                <w:rStyle w:val="SAPScreenElement"/>
                <w:sz w:val="16"/>
              </w:rPr>
              <w:lastRenderedPageBreak/>
              <w:t>Storage Location</w:t>
            </w:r>
            <w:r w:rsidRPr="005954BF">
              <w:rPr>
                <w:sz w:val="16"/>
              </w:rPr>
              <w:t xml:space="preserve">: </w:t>
            </w:r>
            <w:r w:rsidRPr="005954BF">
              <w:rPr>
                <w:rStyle w:val="SAPUserEntry"/>
                <w:sz w:val="16"/>
              </w:rPr>
              <w:t>101A</w:t>
            </w:r>
          </w:p>
          <w:p w14:paraId="52FC7A50" w14:textId="77777777" w:rsidR="005954BF" w:rsidRPr="005954BF" w:rsidRDefault="005954BF">
            <w:pPr>
              <w:rPr>
                <w:sz w:val="16"/>
              </w:rPr>
            </w:pPr>
            <w:r w:rsidRPr="005954BF">
              <w:rPr>
                <w:rStyle w:val="SAPScreenElement"/>
                <w:sz w:val="16"/>
              </w:rPr>
              <w:t>Quantity</w:t>
            </w:r>
            <w:r w:rsidRPr="005954BF">
              <w:rPr>
                <w:sz w:val="16"/>
              </w:rPr>
              <w:t xml:space="preserve">: </w:t>
            </w:r>
            <w:r w:rsidRPr="005954BF">
              <w:rPr>
                <w:rStyle w:val="SAPUserEntry"/>
                <w:sz w:val="16"/>
              </w:rPr>
              <w:t>x</w:t>
            </w:r>
          </w:p>
          <w:p w14:paraId="3B014CA7" w14:textId="77777777" w:rsidR="005954BF" w:rsidRPr="005954BF" w:rsidRDefault="005954BF">
            <w:pPr>
              <w:rPr>
                <w:sz w:val="16"/>
              </w:rPr>
            </w:pPr>
            <w:r w:rsidRPr="005954BF">
              <w:rPr>
                <w:rStyle w:val="SAPScreenElement"/>
                <w:sz w:val="16"/>
              </w:rPr>
              <w:t>Net Price</w:t>
            </w:r>
            <w:r w:rsidRPr="005954BF">
              <w:rPr>
                <w:sz w:val="16"/>
              </w:rPr>
              <w:t xml:space="preserve">: </w:t>
            </w:r>
            <w:r w:rsidRPr="005954BF">
              <w:rPr>
                <w:rStyle w:val="SAPUserEntry"/>
                <w:sz w:val="16"/>
              </w:rPr>
              <w:t>x</w:t>
            </w:r>
          </w:p>
          <w:p w14:paraId="1620836F" w14:textId="77777777" w:rsidR="005954BF" w:rsidRPr="005954BF" w:rsidRDefault="005954BF">
            <w:pPr>
              <w:rPr>
                <w:sz w:val="16"/>
              </w:rPr>
            </w:pPr>
            <w:r w:rsidRPr="005954BF">
              <w:rPr>
                <w:sz w:val="16"/>
              </w:rPr>
              <w:t xml:space="preserve">Click this item, then choose </w:t>
            </w:r>
            <w:r w:rsidRPr="005954BF">
              <w:rPr>
                <w:rStyle w:val="SAPScreenElement"/>
                <w:sz w:val="16"/>
              </w:rPr>
              <w:t xml:space="preserve">Supplier Confirmations Control </w:t>
            </w:r>
            <w:r w:rsidRPr="005954BF">
              <w:rPr>
                <w:sz w:val="16"/>
              </w:rPr>
              <w:t>tab:</w:t>
            </w:r>
          </w:p>
          <w:p w14:paraId="6D953BCC" w14:textId="77777777" w:rsidR="005954BF" w:rsidRPr="005954BF" w:rsidRDefault="005954BF">
            <w:pPr>
              <w:rPr>
                <w:sz w:val="16"/>
              </w:rPr>
            </w:pPr>
            <w:r w:rsidRPr="005954BF">
              <w:rPr>
                <w:rStyle w:val="SAPScreenElement"/>
                <w:sz w:val="16"/>
              </w:rPr>
              <w:t>Confirmation Control</w:t>
            </w:r>
            <w:r w:rsidRPr="005954BF">
              <w:rPr>
                <w:sz w:val="16"/>
              </w:rPr>
              <w:t>:</w:t>
            </w:r>
            <w:r w:rsidRPr="005954BF">
              <w:rPr>
                <w:rStyle w:val="SAPUserEntry"/>
                <w:sz w:val="16"/>
              </w:rPr>
              <w:t xml:space="preserve"> Inbound Delivery</w:t>
            </w:r>
          </w:p>
          <w:p w14:paraId="29DDD3A5" w14:textId="77777777" w:rsidR="005954BF" w:rsidRPr="005954BF" w:rsidRDefault="005954BF">
            <w:pPr>
              <w:rPr>
                <w:sz w:val="16"/>
              </w:rPr>
            </w:pPr>
            <w:r w:rsidRPr="005954BF">
              <w:rPr>
                <w:sz w:val="16"/>
              </w:rPr>
              <w:t xml:space="preserve">Choose </w:t>
            </w:r>
            <w:r w:rsidRPr="005954BF">
              <w:rPr>
                <w:rStyle w:val="SAPScreenElement"/>
                <w:sz w:val="16"/>
              </w:rPr>
              <w:t>Schedule Lines tab</w:t>
            </w:r>
            <w:r w:rsidRPr="005954BF">
              <w:rPr>
                <w:sz w:val="16"/>
              </w:rPr>
              <w:t>:</w:t>
            </w:r>
          </w:p>
          <w:p w14:paraId="184DAD9B" w14:textId="77777777" w:rsidR="005954BF" w:rsidRPr="005954BF" w:rsidRDefault="005954BF">
            <w:pPr>
              <w:rPr>
                <w:sz w:val="16"/>
              </w:rPr>
            </w:pPr>
            <w:r w:rsidRPr="005954BF">
              <w:rPr>
                <w:rStyle w:val="SAPScreenElement"/>
                <w:sz w:val="16"/>
              </w:rPr>
              <w:t>Delivery Date</w:t>
            </w:r>
            <w:r w:rsidRPr="005954BF">
              <w:rPr>
                <w:sz w:val="16"/>
              </w:rPr>
              <w:t>:</w:t>
            </w:r>
            <w:r w:rsidRPr="005954BF">
              <w:rPr>
                <w:rStyle w:val="SAPUserEntry"/>
                <w:sz w:val="16"/>
              </w:rPr>
              <w:t xml:space="preserve"> Today</w:t>
            </w:r>
          </w:p>
          <w:p w14:paraId="55BC6681" w14:textId="3E0D1E3C" w:rsidR="00667852" w:rsidRPr="005954BF" w:rsidRDefault="005954BF">
            <w:pPr>
              <w:rPr>
                <w:sz w:val="16"/>
              </w:rPr>
            </w:pPr>
            <w:r w:rsidRPr="005954BF">
              <w:rPr>
                <w:sz w:val="16"/>
              </w:rPr>
              <w:t xml:space="preserve">Choose </w:t>
            </w:r>
            <w:r w:rsidRPr="005954BF">
              <w:rPr>
                <w:rStyle w:val="SAPScreenElement"/>
                <w:sz w:val="16"/>
              </w:rPr>
              <w:t>Apply</w:t>
            </w:r>
            <w:r w:rsidRPr="005954BF">
              <w:rPr>
                <w:sz w:val="16"/>
              </w:rPr>
              <w:t>.</w:t>
            </w:r>
          </w:p>
        </w:tc>
        <w:tc>
          <w:tcPr>
            <w:tcW w:w="0" w:type="auto"/>
          </w:tcPr>
          <w:p w14:paraId="37B5592D" w14:textId="77777777" w:rsidR="00667852" w:rsidRPr="005954BF" w:rsidRDefault="005954BF">
            <w:pPr>
              <w:rPr>
                <w:sz w:val="16"/>
              </w:rPr>
            </w:pPr>
            <w:r w:rsidRPr="005954BF">
              <w:rPr>
                <w:sz w:val="16"/>
              </w:rPr>
              <w:lastRenderedPageBreak/>
              <w:t xml:space="preserve">The </w:t>
            </w:r>
            <w:r w:rsidRPr="005954BF">
              <w:rPr>
                <w:rStyle w:val="SAPScreenElement"/>
                <w:sz w:val="16"/>
              </w:rPr>
              <w:t xml:space="preserve">Create Purchase Order </w:t>
            </w:r>
            <w:r w:rsidRPr="005954BF">
              <w:rPr>
                <w:sz w:val="16"/>
              </w:rPr>
              <w:t>screen is displayed.</w:t>
            </w:r>
          </w:p>
        </w:tc>
        <w:tc>
          <w:tcPr>
            <w:tcW w:w="0" w:type="auto"/>
          </w:tcPr>
          <w:p w14:paraId="432AE5EB" w14:textId="77777777" w:rsidR="00667852" w:rsidRPr="005954BF" w:rsidRDefault="00667852">
            <w:pPr>
              <w:rPr>
                <w:sz w:val="16"/>
              </w:rPr>
            </w:pPr>
          </w:p>
        </w:tc>
      </w:tr>
      <w:tr w:rsidR="00667852" w:rsidRPr="005954BF" w14:paraId="4F539B9C" w14:textId="77777777" w:rsidTr="005954BF">
        <w:tc>
          <w:tcPr>
            <w:tcW w:w="0" w:type="auto"/>
          </w:tcPr>
          <w:p w14:paraId="61C7182A" w14:textId="77777777" w:rsidR="00667852" w:rsidRPr="005954BF" w:rsidRDefault="005954BF">
            <w:pPr>
              <w:rPr>
                <w:sz w:val="16"/>
              </w:rPr>
            </w:pPr>
            <w:r w:rsidRPr="005954BF">
              <w:rPr>
                <w:sz w:val="16"/>
              </w:rPr>
              <w:t>4</w:t>
            </w:r>
          </w:p>
        </w:tc>
        <w:tc>
          <w:tcPr>
            <w:tcW w:w="0" w:type="auto"/>
          </w:tcPr>
          <w:p w14:paraId="2DF6F9DF" w14:textId="77777777" w:rsidR="00667852" w:rsidRPr="005954BF" w:rsidRDefault="005954BF">
            <w:pPr>
              <w:rPr>
                <w:sz w:val="16"/>
              </w:rPr>
            </w:pPr>
            <w:r w:rsidRPr="005954BF">
              <w:rPr>
                <w:rStyle w:val="SAPEmphasis"/>
                <w:sz w:val="16"/>
              </w:rPr>
              <w:t>Save Purchase Order</w:t>
            </w:r>
          </w:p>
        </w:tc>
        <w:tc>
          <w:tcPr>
            <w:tcW w:w="0" w:type="auto"/>
          </w:tcPr>
          <w:p w14:paraId="76DCA817" w14:textId="77777777" w:rsidR="00667852" w:rsidRPr="005954BF" w:rsidRDefault="005954BF">
            <w:pPr>
              <w:rPr>
                <w:sz w:val="16"/>
              </w:rPr>
            </w:pPr>
            <w:r w:rsidRPr="005954BF">
              <w:rPr>
                <w:sz w:val="16"/>
              </w:rPr>
              <w:t xml:space="preserve">Choose </w:t>
            </w:r>
            <w:r w:rsidRPr="005954BF">
              <w:rPr>
                <w:rStyle w:val="SAPScreenElement"/>
                <w:sz w:val="16"/>
              </w:rPr>
              <w:t>Order</w:t>
            </w:r>
            <w:r w:rsidRPr="005954BF">
              <w:rPr>
                <w:sz w:val="16"/>
              </w:rPr>
              <w:t xml:space="preserve"> and when the purchase order number is displayed, write it down and record the delivery date for further use.</w:t>
            </w:r>
          </w:p>
        </w:tc>
        <w:tc>
          <w:tcPr>
            <w:tcW w:w="0" w:type="auto"/>
          </w:tcPr>
          <w:p w14:paraId="4CA04440" w14:textId="77777777" w:rsidR="005954BF" w:rsidRPr="005954BF" w:rsidRDefault="005954BF">
            <w:pPr>
              <w:rPr>
                <w:sz w:val="16"/>
              </w:rPr>
            </w:pPr>
            <w:r w:rsidRPr="005954BF">
              <w:rPr>
                <w:sz w:val="16"/>
              </w:rPr>
              <w:t>A new Purchase Order is created.</w:t>
            </w:r>
          </w:p>
          <w:p w14:paraId="72B9CCAC" w14:textId="7709C38F" w:rsidR="00667852" w:rsidRPr="005954BF" w:rsidRDefault="005954BF">
            <w:pPr>
              <w:rPr>
                <w:sz w:val="16"/>
              </w:rPr>
            </w:pPr>
            <w:r w:rsidRPr="005954BF">
              <w:rPr>
                <w:sz w:val="16"/>
              </w:rPr>
              <w:t>Purchase Order Number is displayed.</w:t>
            </w:r>
          </w:p>
          <w:p w14:paraId="5CEDC71D" w14:textId="77777777" w:rsidR="00667852" w:rsidRPr="005954BF" w:rsidRDefault="00667852">
            <w:pPr>
              <w:rPr>
                <w:sz w:val="16"/>
              </w:rPr>
            </w:pPr>
          </w:p>
          <w:tbl>
            <w:tblPr>
              <w:tblW w:w="4975" w:type="pct"/>
              <w:tblCellMar>
                <w:left w:w="10" w:type="dxa"/>
                <w:right w:w="10" w:type="dxa"/>
              </w:tblCellMar>
              <w:tblLook w:val="0000" w:firstRow="0" w:lastRow="0" w:firstColumn="0" w:lastColumn="0" w:noHBand="0" w:noVBand="0"/>
            </w:tblPr>
            <w:tblGrid>
              <w:gridCol w:w="6135"/>
            </w:tblGrid>
            <w:tr w:rsidR="00667852" w:rsidRPr="005954BF" w14:paraId="7912212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8FC7B47" w14:textId="77777777" w:rsidR="00667852" w:rsidRPr="005954BF" w:rsidRDefault="005954BF">
                  <w:pPr>
                    <w:rPr>
                      <w:sz w:val="16"/>
                    </w:rPr>
                  </w:pPr>
                  <w:r w:rsidRPr="005954BF">
                    <w:rPr>
                      <w:rStyle w:val="SAPEmphasis"/>
                      <w:sz w:val="16"/>
                    </w:rPr>
                    <w:t xml:space="preserve">Note </w:t>
                  </w:r>
                  <w:r w:rsidRPr="005954BF">
                    <w:rPr>
                      <w:sz w:val="16"/>
                    </w:rPr>
                    <w:t xml:space="preserve">If the Purchaser Order needs to be approved, please refer the step </w:t>
                  </w:r>
                  <w:r w:rsidRPr="005954BF">
                    <w:rPr>
                      <w:rStyle w:val="italic"/>
                      <w:sz w:val="16"/>
                    </w:rPr>
                    <w:t xml:space="preserve">Approve Purchase Order (Optional) </w:t>
                  </w:r>
                  <w:r w:rsidRPr="005954BF">
                    <w:rPr>
                      <w:sz w:val="16"/>
                    </w:rPr>
                    <w:t>in scope item J45 Procurement of Direct Materials.</w:t>
                  </w:r>
                </w:p>
              </w:tc>
            </w:tr>
          </w:tbl>
          <w:p w14:paraId="478F484F" w14:textId="77777777" w:rsidR="005954BF" w:rsidRPr="005954BF" w:rsidRDefault="005954BF">
            <w:pPr>
              <w:rPr>
                <w:sz w:val="16"/>
              </w:rPr>
            </w:pPr>
          </w:p>
        </w:tc>
        <w:tc>
          <w:tcPr>
            <w:tcW w:w="0" w:type="auto"/>
          </w:tcPr>
          <w:p w14:paraId="5ED5E8DF" w14:textId="77777777" w:rsidR="00667852" w:rsidRPr="005954BF" w:rsidRDefault="00667852">
            <w:pPr>
              <w:rPr>
                <w:sz w:val="16"/>
              </w:rPr>
            </w:pPr>
          </w:p>
        </w:tc>
      </w:tr>
    </w:tbl>
    <w:p w14:paraId="55859F64" w14:textId="77777777" w:rsidR="00667852" w:rsidRDefault="005954BF">
      <w:pPr>
        <w:pStyle w:val="Heading3"/>
      </w:pPr>
      <w:bookmarkStart w:id="32" w:name="unique_14"/>
      <w:bookmarkStart w:id="33" w:name="_Toc176514786"/>
      <w:r>
        <w:t>Create Inbound Delivery</w:t>
      </w:r>
      <w:bookmarkEnd w:id="32"/>
      <w:bookmarkEnd w:id="33"/>
    </w:p>
    <w:p w14:paraId="02878CAF" w14:textId="23C27782" w:rsidR="005954BF" w:rsidRDefault="005954BF">
      <w:r>
        <w:t xml:space="preserve">In this activity, you create the inbound delivery for packing. Please use the the purchase order created in the step: </w:t>
      </w:r>
      <w:hyperlink r:id="rId12" w:history="1">
        <w:r>
          <w:t>Option B: Create Purchase Order with Inbound Delivery</w:t>
        </w:r>
      </w:hyperlink>
      <w:r>
        <w:t xml:space="preserve">  [page ] </w:t>
      </w:r>
      <w:r>
        <w:fldChar w:fldCharType="begin"/>
      </w:r>
      <w:r>
        <w:instrText xml:space="preserve"> PAGEREF unique_13 </w:instrText>
      </w:r>
      <w:r>
        <w:fldChar w:fldCharType="separate"/>
      </w:r>
      <w:r>
        <w:rPr>
          <w:noProof/>
        </w:rPr>
        <w:t>14</w:t>
      </w:r>
      <w:r>
        <w:fldChar w:fldCharType="end"/>
      </w:r>
    </w:p>
    <w:p w14:paraId="3F21AC51" w14:textId="77777777" w:rsidR="005954BF" w:rsidRDefault="005954BF">
      <w:r>
        <w:t>The inbound delivery is for later use for Manual Packing and Automatic Packing.</w:t>
      </w:r>
    </w:p>
    <w:p w14:paraId="67CC3267" w14:textId="77777777" w:rsidR="005954BF" w:rsidRDefault="005954BF">
      <w:r>
        <w:t>You have two options to create the inbound delivery.</w:t>
      </w:r>
    </w:p>
    <w:p w14:paraId="37F73F8D" w14:textId="77777777" w:rsidR="005954BF" w:rsidRDefault="005954BF">
      <w:r>
        <w:t>Option A: Create Inbound Delivery</w:t>
      </w:r>
    </w:p>
    <w:p w14:paraId="7C418982" w14:textId="77777777" w:rsidR="005954BF" w:rsidRDefault="005954BF">
      <w:r>
        <w:t>Option B: Job Scheduling for Inbound Delivery Creation</w:t>
      </w:r>
    </w:p>
    <w:p w14:paraId="61589664" w14:textId="234DD718" w:rsidR="00667852" w:rsidRDefault="005954BF">
      <w:r>
        <w:t>You can choose either option A or option B to execute the inbound delivery creation. For more information, see the next two tasks.</w:t>
      </w:r>
    </w:p>
    <w:tbl>
      <w:tblPr>
        <w:tblStyle w:val="SAPNote"/>
        <w:tblW w:w="4975" w:type="pct"/>
        <w:tblLook w:val="0480" w:firstRow="0" w:lastRow="0" w:firstColumn="1" w:lastColumn="0" w:noHBand="0" w:noVBand="1"/>
      </w:tblPr>
      <w:tblGrid>
        <w:gridCol w:w="14195"/>
      </w:tblGrid>
      <w:tr w:rsidR="00667852" w14:paraId="5800079B" w14:textId="77777777" w:rsidTr="005954BF">
        <w:tc>
          <w:tcPr>
            <w:tcW w:w="0" w:type="auto"/>
          </w:tcPr>
          <w:p w14:paraId="1E8E6687" w14:textId="77777777" w:rsidR="00667852" w:rsidRDefault="005954BF">
            <w:r>
              <w:rPr>
                <w:rStyle w:val="SAPEmphasis"/>
              </w:rPr>
              <w:t xml:space="preserve">Note </w:t>
            </w:r>
            <w:r>
              <w:t>Only choose option A or B (not both).</w:t>
            </w:r>
          </w:p>
        </w:tc>
      </w:tr>
    </w:tbl>
    <w:p w14:paraId="1430B8DA" w14:textId="77777777" w:rsidR="00667852" w:rsidRDefault="00667852"/>
    <w:p w14:paraId="2C303A1F" w14:textId="77777777" w:rsidR="00667852" w:rsidRDefault="005954BF">
      <w:r>
        <w:t>Note down the inbound delivery number for later use.</w:t>
      </w:r>
    </w:p>
    <w:p w14:paraId="51327035" w14:textId="77777777" w:rsidR="00667852" w:rsidRDefault="005954BF">
      <w:pPr>
        <w:pStyle w:val="Heading4"/>
      </w:pPr>
      <w:bookmarkStart w:id="34" w:name="unique_15"/>
      <w:bookmarkStart w:id="35" w:name="_Toc176514787"/>
      <w:r>
        <w:lastRenderedPageBreak/>
        <w:t>Option A: Create Inbound Delivery</w:t>
      </w:r>
      <w:bookmarkEnd w:id="34"/>
      <w:bookmarkEnd w:id="35"/>
    </w:p>
    <w:p w14:paraId="17077CE5" w14:textId="77777777" w:rsidR="00667852" w:rsidRDefault="005954BF">
      <w:pPr>
        <w:pStyle w:val="SAPKeyblockTitle"/>
      </w:pPr>
      <w:r>
        <w:t>Test Administration</w:t>
      </w:r>
    </w:p>
    <w:p w14:paraId="154F164A" w14:textId="77777777" w:rsidR="00667852" w:rsidRDefault="005954BF">
      <w:r>
        <w:t>Customer project: Fill in the project-specific parts.</w:t>
      </w:r>
    </w:p>
    <w:p w14:paraId="1616D819"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7A01E487"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6CE7F0"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0AA626"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94CFFB"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FB914C" w14:textId="77777777" w:rsidR="005954BF" w:rsidRPr="005954BF" w:rsidRDefault="005954BF">
            <w:pPr>
              <w:rPr>
                <w:sz w:val="12"/>
              </w:rPr>
            </w:pPr>
          </w:p>
        </w:tc>
      </w:tr>
      <w:tr w:rsidR="00667852" w:rsidRPr="005954BF" w14:paraId="72362010"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A8F9AB" w14:textId="77777777" w:rsidR="00667852" w:rsidRPr="005954BF" w:rsidRDefault="005954BF">
            <w:pPr>
              <w:rPr>
                <w:sz w:val="12"/>
              </w:rPr>
            </w:pPr>
            <w:r w:rsidRPr="005954BF">
              <w:rPr>
                <w:sz w:val="12"/>
              </w:rPr>
              <w:t xml:space="preserve">Tester </w:t>
            </w:r>
            <w:r w:rsidRPr="005954BF">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2E7EDAE1"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9FC7B3"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BCEF53" w14:textId="77777777" w:rsidR="005954BF" w:rsidRPr="005954BF" w:rsidRDefault="005954BF">
            <w:pPr>
              <w:rPr>
                <w:sz w:val="12"/>
              </w:rPr>
            </w:pPr>
          </w:p>
        </w:tc>
      </w:tr>
      <w:tr w:rsidR="00667852" w:rsidRPr="005954BF" w14:paraId="25105B86"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78E8A5"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81CBE6"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7F4BF"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F51416"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7F93DAC0"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853"/>
        <w:gridCol w:w="1737"/>
        <w:gridCol w:w="6439"/>
        <w:gridCol w:w="3703"/>
        <w:gridCol w:w="1572"/>
      </w:tblGrid>
      <w:tr w:rsidR="00667852" w:rsidRPr="005954BF" w14:paraId="0901414F"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663BE4FE" w14:textId="77777777" w:rsidR="00667852" w:rsidRPr="005954BF" w:rsidRDefault="005954BF">
            <w:pPr>
              <w:pStyle w:val="SAPTableHeader"/>
              <w:rPr>
                <w:sz w:val="16"/>
              </w:rPr>
            </w:pPr>
            <w:r w:rsidRPr="005954BF">
              <w:rPr>
                <w:sz w:val="16"/>
              </w:rPr>
              <w:t>Test Step #</w:t>
            </w:r>
          </w:p>
        </w:tc>
        <w:tc>
          <w:tcPr>
            <w:tcW w:w="0" w:type="auto"/>
          </w:tcPr>
          <w:p w14:paraId="22CCDE2F" w14:textId="77777777" w:rsidR="00667852" w:rsidRPr="005954BF" w:rsidRDefault="005954BF">
            <w:pPr>
              <w:pStyle w:val="SAPTableHeader"/>
              <w:rPr>
                <w:sz w:val="16"/>
              </w:rPr>
            </w:pPr>
            <w:r w:rsidRPr="005954BF">
              <w:rPr>
                <w:sz w:val="16"/>
              </w:rPr>
              <w:t>Test Step Name</w:t>
            </w:r>
          </w:p>
        </w:tc>
        <w:tc>
          <w:tcPr>
            <w:tcW w:w="0" w:type="auto"/>
          </w:tcPr>
          <w:p w14:paraId="287478DB" w14:textId="77777777" w:rsidR="00667852" w:rsidRPr="005954BF" w:rsidRDefault="005954BF">
            <w:pPr>
              <w:pStyle w:val="SAPTableHeader"/>
              <w:rPr>
                <w:sz w:val="16"/>
              </w:rPr>
            </w:pPr>
            <w:r w:rsidRPr="005954BF">
              <w:rPr>
                <w:sz w:val="16"/>
              </w:rPr>
              <w:t>Instruction</w:t>
            </w:r>
          </w:p>
        </w:tc>
        <w:tc>
          <w:tcPr>
            <w:tcW w:w="0" w:type="auto"/>
          </w:tcPr>
          <w:p w14:paraId="174D43DA" w14:textId="77777777" w:rsidR="00667852" w:rsidRPr="005954BF" w:rsidRDefault="005954BF">
            <w:pPr>
              <w:pStyle w:val="SAPTableHeader"/>
              <w:rPr>
                <w:sz w:val="16"/>
              </w:rPr>
            </w:pPr>
            <w:r w:rsidRPr="005954BF">
              <w:rPr>
                <w:sz w:val="16"/>
              </w:rPr>
              <w:t>Expected Result</w:t>
            </w:r>
          </w:p>
        </w:tc>
        <w:tc>
          <w:tcPr>
            <w:tcW w:w="0" w:type="auto"/>
          </w:tcPr>
          <w:p w14:paraId="0A30B0F4" w14:textId="77777777" w:rsidR="00667852" w:rsidRPr="005954BF" w:rsidRDefault="005954BF">
            <w:pPr>
              <w:pStyle w:val="SAPTableHeader"/>
              <w:rPr>
                <w:sz w:val="16"/>
              </w:rPr>
            </w:pPr>
            <w:r w:rsidRPr="005954BF">
              <w:rPr>
                <w:sz w:val="16"/>
              </w:rPr>
              <w:t>Pass / Fail / Comment</w:t>
            </w:r>
          </w:p>
        </w:tc>
      </w:tr>
      <w:tr w:rsidR="00667852" w:rsidRPr="005954BF" w14:paraId="21239A5D" w14:textId="77777777" w:rsidTr="005954BF">
        <w:tc>
          <w:tcPr>
            <w:tcW w:w="0" w:type="auto"/>
          </w:tcPr>
          <w:p w14:paraId="10331DD0" w14:textId="77777777" w:rsidR="00667852" w:rsidRPr="005954BF" w:rsidRDefault="005954BF">
            <w:pPr>
              <w:rPr>
                <w:sz w:val="16"/>
              </w:rPr>
            </w:pPr>
            <w:r w:rsidRPr="005954BF">
              <w:rPr>
                <w:sz w:val="16"/>
              </w:rPr>
              <w:t>1</w:t>
            </w:r>
          </w:p>
        </w:tc>
        <w:tc>
          <w:tcPr>
            <w:tcW w:w="0" w:type="auto"/>
          </w:tcPr>
          <w:p w14:paraId="140B6B30" w14:textId="77777777" w:rsidR="00667852" w:rsidRPr="005954BF" w:rsidRDefault="005954BF">
            <w:pPr>
              <w:rPr>
                <w:sz w:val="16"/>
              </w:rPr>
            </w:pPr>
            <w:r w:rsidRPr="005954BF">
              <w:rPr>
                <w:rStyle w:val="SAPEmphasis"/>
                <w:sz w:val="16"/>
              </w:rPr>
              <w:t>Log on</w:t>
            </w:r>
          </w:p>
        </w:tc>
        <w:tc>
          <w:tcPr>
            <w:tcW w:w="0" w:type="auto"/>
          </w:tcPr>
          <w:p w14:paraId="151BD3E0" w14:textId="77777777" w:rsidR="00667852" w:rsidRPr="005954BF" w:rsidRDefault="005954BF">
            <w:pPr>
              <w:rPr>
                <w:sz w:val="16"/>
              </w:rPr>
            </w:pPr>
            <w:r w:rsidRPr="005954BF">
              <w:rPr>
                <w:sz w:val="16"/>
              </w:rPr>
              <w:t>Log onto the SAP Fiori Launchpad using the Role Receiving Specialist .</w:t>
            </w:r>
          </w:p>
        </w:tc>
        <w:tc>
          <w:tcPr>
            <w:tcW w:w="0" w:type="auto"/>
          </w:tcPr>
          <w:p w14:paraId="679BFE22" w14:textId="77777777" w:rsidR="00667852" w:rsidRPr="005954BF" w:rsidRDefault="005954BF">
            <w:pPr>
              <w:rPr>
                <w:sz w:val="16"/>
              </w:rPr>
            </w:pPr>
            <w:r w:rsidRPr="005954BF">
              <w:rPr>
                <w:sz w:val="16"/>
              </w:rPr>
              <w:t>The Fiori Launchpad is displayed.</w:t>
            </w:r>
          </w:p>
        </w:tc>
        <w:tc>
          <w:tcPr>
            <w:tcW w:w="0" w:type="auto"/>
          </w:tcPr>
          <w:p w14:paraId="66713C4F" w14:textId="77777777" w:rsidR="00667852" w:rsidRPr="005954BF" w:rsidRDefault="00667852">
            <w:pPr>
              <w:rPr>
                <w:sz w:val="16"/>
              </w:rPr>
            </w:pPr>
          </w:p>
        </w:tc>
      </w:tr>
      <w:tr w:rsidR="00667852" w:rsidRPr="005954BF" w14:paraId="46C11F24" w14:textId="77777777" w:rsidTr="005954BF">
        <w:tc>
          <w:tcPr>
            <w:tcW w:w="0" w:type="auto"/>
          </w:tcPr>
          <w:p w14:paraId="6DE59855" w14:textId="77777777" w:rsidR="00667852" w:rsidRPr="005954BF" w:rsidRDefault="005954BF">
            <w:pPr>
              <w:rPr>
                <w:sz w:val="16"/>
              </w:rPr>
            </w:pPr>
            <w:r w:rsidRPr="005954BF">
              <w:rPr>
                <w:sz w:val="16"/>
              </w:rPr>
              <w:t>2</w:t>
            </w:r>
          </w:p>
        </w:tc>
        <w:tc>
          <w:tcPr>
            <w:tcW w:w="0" w:type="auto"/>
          </w:tcPr>
          <w:p w14:paraId="1C11D7B6" w14:textId="77777777" w:rsidR="00667852" w:rsidRPr="005954BF" w:rsidRDefault="005954BF">
            <w:pPr>
              <w:rPr>
                <w:sz w:val="16"/>
              </w:rPr>
            </w:pPr>
            <w:r w:rsidRPr="005954BF">
              <w:rPr>
                <w:rStyle w:val="SAPEmphasis"/>
                <w:sz w:val="16"/>
              </w:rPr>
              <w:t>Access the App</w:t>
            </w:r>
          </w:p>
        </w:tc>
        <w:tc>
          <w:tcPr>
            <w:tcW w:w="0" w:type="auto"/>
          </w:tcPr>
          <w:p w14:paraId="738D2B12" w14:textId="77777777" w:rsidR="00667852" w:rsidRPr="005954BF" w:rsidRDefault="005954BF">
            <w:pPr>
              <w:rPr>
                <w:sz w:val="16"/>
              </w:rPr>
            </w:pPr>
            <w:r w:rsidRPr="005954BF">
              <w:rPr>
                <w:sz w:val="16"/>
              </w:rPr>
              <w:t xml:space="preserve">Open </w:t>
            </w:r>
            <w:r w:rsidRPr="005954BF">
              <w:rPr>
                <w:rStyle w:val="SAPScreenElement"/>
                <w:sz w:val="16"/>
              </w:rPr>
              <w:t>Inbound Deliveries for Purchase Orders</w:t>
            </w:r>
            <w:r w:rsidRPr="005954BF">
              <w:rPr>
                <w:sz w:val="16"/>
              </w:rPr>
              <w:t xml:space="preserve"> </w:t>
            </w:r>
            <w:r w:rsidRPr="005954BF">
              <w:rPr>
                <w:rStyle w:val="SAPMonospace"/>
                <w:sz w:val="16"/>
              </w:rPr>
              <w:t>(VL34)</w:t>
            </w:r>
            <w:r w:rsidRPr="005954BF">
              <w:rPr>
                <w:sz w:val="16"/>
              </w:rPr>
              <w:t xml:space="preserve"> .</w:t>
            </w:r>
          </w:p>
        </w:tc>
        <w:tc>
          <w:tcPr>
            <w:tcW w:w="0" w:type="auto"/>
          </w:tcPr>
          <w:p w14:paraId="09BA3619" w14:textId="77777777" w:rsidR="00667852" w:rsidRPr="005954BF" w:rsidRDefault="005954BF">
            <w:pPr>
              <w:rPr>
                <w:sz w:val="16"/>
              </w:rPr>
            </w:pPr>
            <w:r w:rsidRPr="005954BF">
              <w:rPr>
                <w:sz w:val="16"/>
              </w:rPr>
              <w:t xml:space="preserve">The </w:t>
            </w:r>
            <w:r w:rsidRPr="005954BF">
              <w:rPr>
                <w:rStyle w:val="SAPScreenElement"/>
                <w:sz w:val="16"/>
              </w:rPr>
              <w:t>Generation of Inbound Deliveries</w:t>
            </w:r>
            <w:r w:rsidRPr="005954BF">
              <w:rPr>
                <w:sz w:val="16"/>
              </w:rPr>
              <w:t xml:space="preserve"> screen displays.</w:t>
            </w:r>
          </w:p>
        </w:tc>
        <w:tc>
          <w:tcPr>
            <w:tcW w:w="0" w:type="auto"/>
          </w:tcPr>
          <w:p w14:paraId="47BA0791" w14:textId="77777777" w:rsidR="00667852" w:rsidRPr="005954BF" w:rsidRDefault="00667852">
            <w:pPr>
              <w:rPr>
                <w:sz w:val="16"/>
              </w:rPr>
            </w:pPr>
          </w:p>
        </w:tc>
      </w:tr>
      <w:tr w:rsidR="00667852" w:rsidRPr="005954BF" w14:paraId="0D6E87BB" w14:textId="77777777" w:rsidTr="005954BF">
        <w:tc>
          <w:tcPr>
            <w:tcW w:w="0" w:type="auto"/>
          </w:tcPr>
          <w:p w14:paraId="79D47D45" w14:textId="77777777" w:rsidR="00667852" w:rsidRPr="005954BF" w:rsidRDefault="005954BF">
            <w:pPr>
              <w:rPr>
                <w:sz w:val="16"/>
              </w:rPr>
            </w:pPr>
            <w:r w:rsidRPr="005954BF">
              <w:rPr>
                <w:sz w:val="16"/>
              </w:rPr>
              <w:t>3</w:t>
            </w:r>
          </w:p>
        </w:tc>
        <w:tc>
          <w:tcPr>
            <w:tcW w:w="0" w:type="auto"/>
          </w:tcPr>
          <w:p w14:paraId="67D6AE0F" w14:textId="77777777" w:rsidR="00667852" w:rsidRPr="005954BF" w:rsidRDefault="005954BF">
            <w:pPr>
              <w:rPr>
                <w:sz w:val="16"/>
              </w:rPr>
            </w:pPr>
            <w:r w:rsidRPr="005954BF">
              <w:rPr>
                <w:rStyle w:val="SAPEmphasis"/>
                <w:sz w:val="16"/>
              </w:rPr>
              <w:t>Create Inbound Delivery</w:t>
            </w:r>
          </w:p>
        </w:tc>
        <w:tc>
          <w:tcPr>
            <w:tcW w:w="0" w:type="auto"/>
          </w:tcPr>
          <w:p w14:paraId="31E0682A" w14:textId="77777777" w:rsidR="00667852" w:rsidRPr="005954BF" w:rsidRDefault="005954BF">
            <w:pPr>
              <w:rPr>
                <w:sz w:val="16"/>
              </w:rPr>
            </w:pPr>
            <w:r w:rsidRPr="005954BF">
              <w:rPr>
                <w:sz w:val="16"/>
              </w:rPr>
              <w:t xml:space="preserve">Make the following entries then choose </w:t>
            </w:r>
            <w:r w:rsidRPr="005954BF">
              <w:rPr>
                <w:rStyle w:val="SAPScreenElement"/>
                <w:sz w:val="16"/>
              </w:rPr>
              <w:t>Execute</w:t>
            </w:r>
            <w:r w:rsidRPr="005954BF">
              <w:rPr>
                <w:sz w:val="16"/>
              </w:rPr>
              <w:t>:</w:t>
            </w:r>
          </w:p>
          <w:p w14:paraId="0908F09F" w14:textId="77777777" w:rsidR="00667852" w:rsidRPr="005954BF" w:rsidRDefault="005954BF">
            <w:pPr>
              <w:pStyle w:val="listpara1"/>
              <w:numPr>
                <w:ilvl w:val="0"/>
                <w:numId w:val="10"/>
              </w:numPr>
              <w:rPr>
                <w:sz w:val="16"/>
              </w:rPr>
            </w:pPr>
            <w:r w:rsidRPr="005954BF">
              <w:rPr>
                <w:rStyle w:val="SAPScreenElement"/>
                <w:sz w:val="16"/>
              </w:rPr>
              <w:t>Document Number</w:t>
            </w:r>
            <w:r w:rsidRPr="005954BF">
              <w:rPr>
                <w:sz w:val="16"/>
              </w:rPr>
              <w:t xml:space="preserve">: </w:t>
            </w:r>
            <w:r w:rsidRPr="005954BF">
              <w:rPr>
                <w:rStyle w:val="SAPUserEntry"/>
                <w:sz w:val="16"/>
              </w:rPr>
              <w:t>XXX</w:t>
            </w:r>
            <w:r w:rsidRPr="005954BF">
              <w:rPr>
                <w:sz w:val="16"/>
              </w:rPr>
              <w:t xml:space="preserve"> (Enter the purchase order number created in previous step)</w:t>
            </w:r>
          </w:p>
          <w:p w14:paraId="3703C3AD" w14:textId="77777777" w:rsidR="00667852" w:rsidRPr="005954BF" w:rsidRDefault="005954BF">
            <w:pPr>
              <w:pStyle w:val="listpara1"/>
              <w:numPr>
                <w:ilvl w:val="0"/>
                <w:numId w:val="3"/>
              </w:numPr>
              <w:rPr>
                <w:sz w:val="16"/>
              </w:rPr>
            </w:pPr>
            <w:r w:rsidRPr="005954BF">
              <w:rPr>
                <w:rStyle w:val="SAPScreenElement"/>
                <w:sz w:val="16"/>
              </w:rPr>
              <w:t>Delivery Date</w:t>
            </w:r>
            <w:r w:rsidRPr="005954BF">
              <w:rPr>
                <w:sz w:val="16"/>
              </w:rPr>
              <w:t>:</w:t>
            </w:r>
            <w:r w:rsidRPr="005954BF">
              <w:rPr>
                <w:rStyle w:val="SAPUserEntry"/>
                <w:sz w:val="16"/>
              </w:rPr>
              <w:t xml:space="preserve"> XXX</w:t>
            </w:r>
            <w:r w:rsidRPr="005954BF">
              <w:rPr>
                <w:sz w:val="16"/>
              </w:rPr>
              <w:t xml:space="preserve"> Delete the default date and enter the delivery date in purchase order.</w:t>
            </w:r>
          </w:p>
          <w:p w14:paraId="70A5EF0D" w14:textId="77777777" w:rsidR="005954BF" w:rsidRPr="005954BF" w:rsidRDefault="005954BF">
            <w:pPr>
              <w:pStyle w:val="listpara1"/>
              <w:numPr>
                <w:ilvl w:val="0"/>
                <w:numId w:val="3"/>
              </w:numPr>
              <w:rPr>
                <w:sz w:val="16"/>
              </w:rPr>
            </w:pPr>
            <w:r w:rsidRPr="005954BF">
              <w:rPr>
                <w:rStyle w:val="SAPScreenElement"/>
                <w:sz w:val="16"/>
              </w:rPr>
              <w:t>Test Run</w:t>
            </w:r>
            <w:r w:rsidRPr="005954BF">
              <w:rPr>
                <w:sz w:val="16"/>
              </w:rPr>
              <w:t>: unchecked</w:t>
            </w:r>
          </w:p>
          <w:p w14:paraId="572A7973" w14:textId="79453F9A" w:rsidR="00667852" w:rsidRPr="005954BF" w:rsidRDefault="005954BF">
            <w:pPr>
              <w:rPr>
                <w:sz w:val="16"/>
              </w:rPr>
            </w:pPr>
            <w:r w:rsidRPr="005954BF">
              <w:rPr>
                <w:sz w:val="16"/>
              </w:rPr>
              <w:t>The Inbound Delivery Number is displayed, write it down for further use.</w:t>
            </w:r>
          </w:p>
        </w:tc>
        <w:tc>
          <w:tcPr>
            <w:tcW w:w="0" w:type="auto"/>
          </w:tcPr>
          <w:p w14:paraId="6D42DB76" w14:textId="77777777" w:rsidR="005954BF" w:rsidRPr="005954BF" w:rsidRDefault="005954BF">
            <w:pPr>
              <w:rPr>
                <w:sz w:val="16"/>
              </w:rPr>
            </w:pPr>
            <w:r w:rsidRPr="005954BF">
              <w:rPr>
                <w:sz w:val="16"/>
              </w:rPr>
              <w:t>A new Inbound Delivery is created.</w:t>
            </w:r>
          </w:p>
          <w:p w14:paraId="2E3716D8" w14:textId="28D0CC85" w:rsidR="00667852" w:rsidRPr="005954BF" w:rsidRDefault="005954BF">
            <w:pPr>
              <w:rPr>
                <w:sz w:val="16"/>
              </w:rPr>
            </w:pPr>
            <w:r w:rsidRPr="005954BF">
              <w:rPr>
                <w:sz w:val="16"/>
              </w:rPr>
              <w:t>The Inbound Delivery Number is displayed.</w:t>
            </w:r>
          </w:p>
        </w:tc>
        <w:tc>
          <w:tcPr>
            <w:tcW w:w="0" w:type="auto"/>
          </w:tcPr>
          <w:p w14:paraId="127429A6" w14:textId="77777777" w:rsidR="00667852" w:rsidRPr="005954BF" w:rsidRDefault="00667852">
            <w:pPr>
              <w:rPr>
                <w:sz w:val="16"/>
              </w:rPr>
            </w:pPr>
          </w:p>
        </w:tc>
      </w:tr>
    </w:tbl>
    <w:p w14:paraId="6459D887" w14:textId="77777777" w:rsidR="00667852" w:rsidRDefault="005954BF">
      <w:pPr>
        <w:pStyle w:val="Heading4"/>
      </w:pPr>
      <w:bookmarkStart w:id="36" w:name="unique_16"/>
      <w:bookmarkStart w:id="37" w:name="_Toc176514788"/>
      <w:r>
        <w:t>Option B: Schedule Job for Inbound Delivery</w:t>
      </w:r>
      <w:bookmarkEnd w:id="36"/>
      <w:bookmarkEnd w:id="37"/>
    </w:p>
    <w:p w14:paraId="65D48F17" w14:textId="77777777" w:rsidR="00667852" w:rsidRDefault="005954BF">
      <w:pPr>
        <w:pStyle w:val="SAPKeyblockTitle"/>
      </w:pPr>
      <w:r>
        <w:t>Test Administration</w:t>
      </w:r>
    </w:p>
    <w:p w14:paraId="268257FF" w14:textId="77777777" w:rsidR="00667852" w:rsidRDefault="005954BF">
      <w:r>
        <w:t>Customer project: Fill in the project-specific parts.</w:t>
      </w:r>
    </w:p>
    <w:p w14:paraId="7176A807"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00F8B126"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18FEF0"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F93AB2"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4D7BBB"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909032" w14:textId="77777777" w:rsidR="005954BF" w:rsidRPr="005954BF" w:rsidRDefault="005954BF">
            <w:pPr>
              <w:rPr>
                <w:sz w:val="12"/>
              </w:rPr>
            </w:pPr>
          </w:p>
        </w:tc>
      </w:tr>
      <w:tr w:rsidR="00667852" w:rsidRPr="005954BF" w14:paraId="40103D28"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B0B055" w14:textId="77777777" w:rsidR="00667852" w:rsidRPr="005954BF" w:rsidRDefault="005954BF">
            <w:pPr>
              <w:rPr>
                <w:sz w:val="12"/>
              </w:rPr>
            </w:pPr>
            <w:r w:rsidRPr="005954B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698932"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C0F9B7"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389DF3" w14:textId="77777777" w:rsidR="005954BF" w:rsidRPr="005954BF" w:rsidRDefault="005954BF">
            <w:pPr>
              <w:rPr>
                <w:sz w:val="12"/>
              </w:rPr>
            </w:pPr>
          </w:p>
        </w:tc>
      </w:tr>
      <w:tr w:rsidR="00667852" w:rsidRPr="005954BF" w14:paraId="7063B6B4"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07051E"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5C24B9"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F97200"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972497"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3C650F5A" w14:textId="77777777" w:rsidR="00667852" w:rsidRDefault="005954BF">
      <w:pPr>
        <w:pStyle w:val="SAPKeyblockTitle"/>
      </w:pPr>
      <w:r>
        <w:t>Purpose</w:t>
      </w:r>
    </w:p>
    <w:p w14:paraId="0BBB3D1E" w14:textId="77777777" w:rsidR="005954BF" w:rsidRDefault="005954BF">
      <w:r>
        <w:t>In this process step, you can schedule a background job for creating inbound deliveries.</w:t>
      </w:r>
    </w:p>
    <w:p w14:paraId="14596529" w14:textId="38EA3335" w:rsidR="00667852" w:rsidRDefault="005954BF">
      <w:r>
        <w:t>This app can be used as an alternative instead of the manual creation of inbound deliveries.</w:t>
      </w:r>
    </w:p>
    <w:p w14:paraId="448A7F68"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718"/>
        <w:gridCol w:w="1859"/>
        <w:gridCol w:w="5353"/>
        <w:gridCol w:w="5125"/>
        <w:gridCol w:w="1249"/>
      </w:tblGrid>
      <w:tr w:rsidR="00667852" w:rsidRPr="005954BF" w14:paraId="7BD137DE"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10468463" w14:textId="77777777" w:rsidR="00667852" w:rsidRPr="005954BF" w:rsidRDefault="005954BF">
            <w:pPr>
              <w:pStyle w:val="SAPTableHeader"/>
              <w:rPr>
                <w:sz w:val="16"/>
              </w:rPr>
            </w:pPr>
            <w:r w:rsidRPr="005954BF">
              <w:rPr>
                <w:sz w:val="16"/>
              </w:rPr>
              <w:t>Test Step #</w:t>
            </w:r>
          </w:p>
        </w:tc>
        <w:tc>
          <w:tcPr>
            <w:tcW w:w="0" w:type="auto"/>
          </w:tcPr>
          <w:p w14:paraId="7C518801" w14:textId="77777777" w:rsidR="00667852" w:rsidRPr="005954BF" w:rsidRDefault="005954BF">
            <w:pPr>
              <w:pStyle w:val="SAPTableHeader"/>
              <w:rPr>
                <w:sz w:val="16"/>
              </w:rPr>
            </w:pPr>
            <w:r w:rsidRPr="005954BF">
              <w:rPr>
                <w:sz w:val="16"/>
              </w:rPr>
              <w:t>Test Step Name</w:t>
            </w:r>
          </w:p>
        </w:tc>
        <w:tc>
          <w:tcPr>
            <w:tcW w:w="0" w:type="auto"/>
          </w:tcPr>
          <w:p w14:paraId="5EDB777C" w14:textId="77777777" w:rsidR="00667852" w:rsidRPr="005954BF" w:rsidRDefault="005954BF">
            <w:pPr>
              <w:pStyle w:val="SAPTableHeader"/>
              <w:rPr>
                <w:sz w:val="16"/>
              </w:rPr>
            </w:pPr>
            <w:r w:rsidRPr="005954BF">
              <w:rPr>
                <w:sz w:val="16"/>
              </w:rPr>
              <w:t>Instruction</w:t>
            </w:r>
          </w:p>
        </w:tc>
        <w:tc>
          <w:tcPr>
            <w:tcW w:w="0" w:type="auto"/>
          </w:tcPr>
          <w:p w14:paraId="2483CA42" w14:textId="77777777" w:rsidR="00667852" w:rsidRPr="005954BF" w:rsidRDefault="005954BF">
            <w:pPr>
              <w:pStyle w:val="SAPTableHeader"/>
              <w:rPr>
                <w:sz w:val="16"/>
              </w:rPr>
            </w:pPr>
            <w:r w:rsidRPr="005954BF">
              <w:rPr>
                <w:sz w:val="16"/>
              </w:rPr>
              <w:t>Expected Result</w:t>
            </w:r>
          </w:p>
        </w:tc>
        <w:tc>
          <w:tcPr>
            <w:tcW w:w="0" w:type="auto"/>
          </w:tcPr>
          <w:p w14:paraId="6EF30344" w14:textId="77777777" w:rsidR="00667852" w:rsidRPr="005954BF" w:rsidRDefault="005954BF">
            <w:pPr>
              <w:pStyle w:val="SAPTableHeader"/>
              <w:rPr>
                <w:sz w:val="16"/>
              </w:rPr>
            </w:pPr>
            <w:r w:rsidRPr="005954BF">
              <w:rPr>
                <w:sz w:val="16"/>
              </w:rPr>
              <w:t>Pass / Fail / Comment</w:t>
            </w:r>
          </w:p>
        </w:tc>
      </w:tr>
      <w:tr w:rsidR="00667852" w:rsidRPr="005954BF" w14:paraId="74E6071F" w14:textId="77777777" w:rsidTr="005954BF">
        <w:tc>
          <w:tcPr>
            <w:tcW w:w="0" w:type="auto"/>
          </w:tcPr>
          <w:p w14:paraId="24593CB5" w14:textId="77777777" w:rsidR="00667852" w:rsidRPr="005954BF" w:rsidRDefault="005954BF">
            <w:pPr>
              <w:rPr>
                <w:sz w:val="16"/>
              </w:rPr>
            </w:pPr>
            <w:r w:rsidRPr="005954BF">
              <w:rPr>
                <w:sz w:val="16"/>
              </w:rPr>
              <w:t>1.</w:t>
            </w:r>
          </w:p>
        </w:tc>
        <w:tc>
          <w:tcPr>
            <w:tcW w:w="0" w:type="auto"/>
          </w:tcPr>
          <w:p w14:paraId="0E7AA561" w14:textId="77777777" w:rsidR="00667852" w:rsidRPr="005954BF" w:rsidRDefault="005954BF">
            <w:pPr>
              <w:rPr>
                <w:sz w:val="16"/>
              </w:rPr>
            </w:pPr>
            <w:r w:rsidRPr="005954BF">
              <w:rPr>
                <w:rStyle w:val="SAPEmphasis"/>
                <w:sz w:val="16"/>
              </w:rPr>
              <w:t>Log on</w:t>
            </w:r>
          </w:p>
        </w:tc>
        <w:tc>
          <w:tcPr>
            <w:tcW w:w="0" w:type="auto"/>
          </w:tcPr>
          <w:p w14:paraId="12272181" w14:textId="77777777" w:rsidR="00667852" w:rsidRPr="005954BF" w:rsidRDefault="005954BF">
            <w:pPr>
              <w:rPr>
                <w:sz w:val="16"/>
              </w:rPr>
            </w:pPr>
            <w:r w:rsidRPr="005954BF">
              <w:rPr>
                <w:sz w:val="16"/>
              </w:rPr>
              <w:t>Log onto the SAP Fiori Launchpad using Role Receiving Specialist .</w:t>
            </w:r>
          </w:p>
        </w:tc>
        <w:tc>
          <w:tcPr>
            <w:tcW w:w="0" w:type="auto"/>
          </w:tcPr>
          <w:p w14:paraId="023D0C3D" w14:textId="77777777" w:rsidR="00667852" w:rsidRPr="005954BF" w:rsidRDefault="005954BF">
            <w:pPr>
              <w:rPr>
                <w:sz w:val="16"/>
              </w:rPr>
            </w:pPr>
            <w:r w:rsidRPr="005954BF">
              <w:rPr>
                <w:sz w:val="16"/>
              </w:rPr>
              <w:t>The SAP Fiori Launchpad displays.</w:t>
            </w:r>
          </w:p>
        </w:tc>
        <w:tc>
          <w:tcPr>
            <w:tcW w:w="0" w:type="auto"/>
          </w:tcPr>
          <w:p w14:paraId="7B0B2060" w14:textId="77777777" w:rsidR="00667852" w:rsidRPr="005954BF" w:rsidRDefault="00667852">
            <w:pPr>
              <w:rPr>
                <w:sz w:val="16"/>
              </w:rPr>
            </w:pPr>
          </w:p>
        </w:tc>
      </w:tr>
      <w:tr w:rsidR="00667852" w:rsidRPr="005954BF" w14:paraId="51D1312F" w14:textId="77777777" w:rsidTr="005954BF">
        <w:tc>
          <w:tcPr>
            <w:tcW w:w="0" w:type="auto"/>
          </w:tcPr>
          <w:p w14:paraId="37AC37F5" w14:textId="77777777" w:rsidR="00667852" w:rsidRPr="005954BF" w:rsidRDefault="005954BF">
            <w:pPr>
              <w:rPr>
                <w:sz w:val="16"/>
              </w:rPr>
            </w:pPr>
            <w:r w:rsidRPr="005954BF">
              <w:rPr>
                <w:sz w:val="16"/>
              </w:rPr>
              <w:t>2.</w:t>
            </w:r>
          </w:p>
        </w:tc>
        <w:tc>
          <w:tcPr>
            <w:tcW w:w="0" w:type="auto"/>
          </w:tcPr>
          <w:p w14:paraId="64EB8A0B" w14:textId="77777777" w:rsidR="00667852" w:rsidRPr="005954BF" w:rsidRDefault="005954BF">
            <w:pPr>
              <w:rPr>
                <w:sz w:val="16"/>
              </w:rPr>
            </w:pPr>
            <w:r w:rsidRPr="005954BF">
              <w:rPr>
                <w:rStyle w:val="SAPEmphasis"/>
                <w:sz w:val="16"/>
              </w:rPr>
              <w:t>Access the App</w:t>
            </w:r>
          </w:p>
        </w:tc>
        <w:tc>
          <w:tcPr>
            <w:tcW w:w="0" w:type="auto"/>
          </w:tcPr>
          <w:p w14:paraId="3B1BB23F" w14:textId="77777777" w:rsidR="00667852" w:rsidRPr="005954BF" w:rsidRDefault="005954BF">
            <w:pPr>
              <w:rPr>
                <w:sz w:val="16"/>
              </w:rPr>
            </w:pPr>
            <w:r w:rsidRPr="005954BF">
              <w:rPr>
                <w:sz w:val="16"/>
              </w:rPr>
              <w:t xml:space="preserve">Open </w:t>
            </w:r>
            <w:r w:rsidRPr="005954BF">
              <w:rPr>
                <w:rStyle w:val="SAPScreenElement"/>
                <w:sz w:val="16"/>
              </w:rPr>
              <w:t>Schedule Inbound Delivery Creation</w:t>
            </w:r>
            <w:r w:rsidRPr="005954BF">
              <w:rPr>
                <w:sz w:val="16"/>
              </w:rPr>
              <w:t xml:space="preserve"> </w:t>
            </w:r>
            <w:r w:rsidRPr="005954BF">
              <w:rPr>
                <w:rStyle w:val="SAPMonospace"/>
                <w:sz w:val="16"/>
              </w:rPr>
              <w:t>(F2798)</w:t>
            </w:r>
            <w:r w:rsidRPr="005954BF">
              <w:rPr>
                <w:sz w:val="16"/>
              </w:rPr>
              <w:t xml:space="preserve"> .</w:t>
            </w:r>
          </w:p>
        </w:tc>
        <w:tc>
          <w:tcPr>
            <w:tcW w:w="0" w:type="auto"/>
          </w:tcPr>
          <w:p w14:paraId="3091E418" w14:textId="77777777" w:rsidR="00667852" w:rsidRPr="005954BF" w:rsidRDefault="005954BF">
            <w:pPr>
              <w:rPr>
                <w:sz w:val="16"/>
              </w:rPr>
            </w:pPr>
            <w:r w:rsidRPr="005954BF">
              <w:rPr>
                <w:sz w:val="16"/>
              </w:rPr>
              <w:t xml:space="preserve">The </w:t>
            </w:r>
            <w:r w:rsidRPr="005954BF">
              <w:rPr>
                <w:rStyle w:val="SAPScreenElement"/>
                <w:sz w:val="16"/>
              </w:rPr>
              <w:t>Application Jobs</w:t>
            </w:r>
            <w:r w:rsidRPr="005954BF">
              <w:rPr>
                <w:sz w:val="16"/>
              </w:rPr>
              <w:t xml:space="preserve"> screen is displayed. The app automatically shows the history of application jobs.</w:t>
            </w:r>
          </w:p>
        </w:tc>
        <w:tc>
          <w:tcPr>
            <w:tcW w:w="0" w:type="auto"/>
          </w:tcPr>
          <w:p w14:paraId="67E831F3" w14:textId="77777777" w:rsidR="00667852" w:rsidRPr="005954BF" w:rsidRDefault="00667852">
            <w:pPr>
              <w:rPr>
                <w:sz w:val="16"/>
              </w:rPr>
            </w:pPr>
          </w:p>
        </w:tc>
      </w:tr>
      <w:tr w:rsidR="00667852" w:rsidRPr="005954BF" w14:paraId="1A6D5649" w14:textId="77777777" w:rsidTr="005954BF">
        <w:tc>
          <w:tcPr>
            <w:tcW w:w="0" w:type="auto"/>
          </w:tcPr>
          <w:p w14:paraId="6158C638" w14:textId="77777777" w:rsidR="00667852" w:rsidRPr="005954BF" w:rsidRDefault="005954BF">
            <w:pPr>
              <w:rPr>
                <w:sz w:val="16"/>
              </w:rPr>
            </w:pPr>
            <w:r w:rsidRPr="005954BF">
              <w:rPr>
                <w:sz w:val="16"/>
              </w:rPr>
              <w:t>3.</w:t>
            </w:r>
          </w:p>
        </w:tc>
        <w:tc>
          <w:tcPr>
            <w:tcW w:w="0" w:type="auto"/>
          </w:tcPr>
          <w:p w14:paraId="25B92CA2" w14:textId="77777777" w:rsidR="00667852" w:rsidRPr="005954BF" w:rsidRDefault="005954BF">
            <w:pPr>
              <w:rPr>
                <w:sz w:val="16"/>
              </w:rPr>
            </w:pPr>
            <w:r w:rsidRPr="005954BF">
              <w:rPr>
                <w:rStyle w:val="SAPEmphasis"/>
                <w:sz w:val="16"/>
              </w:rPr>
              <w:t>Create Delivery Creation Schedule</w:t>
            </w:r>
          </w:p>
        </w:tc>
        <w:tc>
          <w:tcPr>
            <w:tcW w:w="0" w:type="auto"/>
          </w:tcPr>
          <w:p w14:paraId="4BF217F8" w14:textId="77777777" w:rsidR="00667852" w:rsidRPr="005954BF" w:rsidRDefault="005954BF">
            <w:pPr>
              <w:rPr>
                <w:sz w:val="16"/>
              </w:rPr>
            </w:pPr>
            <w:r w:rsidRPr="005954BF">
              <w:rPr>
                <w:sz w:val="16"/>
              </w:rPr>
              <w:t xml:space="preserve">Choose </w:t>
            </w:r>
            <w:r w:rsidRPr="005954BF">
              <w:rPr>
                <w:rStyle w:val="SAPScreenElement"/>
                <w:sz w:val="16"/>
              </w:rPr>
              <w:t>New</w:t>
            </w:r>
            <w:r w:rsidRPr="005954BF">
              <w:rPr>
                <w:sz w:val="16"/>
              </w:rPr>
              <w:t xml:space="preserve"> to define a new job.</w:t>
            </w:r>
          </w:p>
        </w:tc>
        <w:tc>
          <w:tcPr>
            <w:tcW w:w="0" w:type="auto"/>
          </w:tcPr>
          <w:p w14:paraId="218E6C1F" w14:textId="77777777" w:rsidR="00667852" w:rsidRPr="005954BF" w:rsidRDefault="005954BF">
            <w:pPr>
              <w:rPr>
                <w:sz w:val="16"/>
              </w:rPr>
            </w:pPr>
            <w:r w:rsidRPr="005954BF">
              <w:rPr>
                <w:sz w:val="16"/>
              </w:rPr>
              <w:t xml:space="preserve">The </w:t>
            </w:r>
            <w:r w:rsidRPr="005954BF">
              <w:rPr>
                <w:rStyle w:val="SAPScreenElement"/>
                <w:sz w:val="16"/>
              </w:rPr>
              <w:t>New Job</w:t>
            </w:r>
            <w:r w:rsidRPr="005954BF">
              <w:rPr>
                <w:sz w:val="16"/>
              </w:rPr>
              <w:t xml:space="preserve"> screen displays. Job Template should default as </w:t>
            </w:r>
            <w:r w:rsidRPr="005954BF">
              <w:rPr>
                <w:rStyle w:val="SAPScreenElement"/>
                <w:sz w:val="16"/>
              </w:rPr>
              <w:t>Schedule Inbound Delivery Creation</w:t>
            </w:r>
            <w:r w:rsidRPr="005954BF">
              <w:rPr>
                <w:sz w:val="16"/>
              </w:rPr>
              <w:t>.</w:t>
            </w:r>
          </w:p>
        </w:tc>
        <w:tc>
          <w:tcPr>
            <w:tcW w:w="0" w:type="auto"/>
          </w:tcPr>
          <w:p w14:paraId="6FD6B1BB" w14:textId="77777777" w:rsidR="00667852" w:rsidRPr="005954BF" w:rsidRDefault="00667852">
            <w:pPr>
              <w:rPr>
                <w:sz w:val="16"/>
              </w:rPr>
            </w:pPr>
          </w:p>
        </w:tc>
      </w:tr>
      <w:tr w:rsidR="00667852" w:rsidRPr="005954BF" w14:paraId="5AA3E2D2" w14:textId="77777777" w:rsidTr="005954BF">
        <w:tc>
          <w:tcPr>
            <w:tcW w:w="0" w:type="auto"/>
          </w:tcPr>
          <w:p w14:paraId="6F93F207" w14:textId="77777777" w:rsidR="00667852" w:rsidRPr="005954BF" w:rsidRDefault="005954BF">
            <w:pPr>
              <w:rPr>
                <w:sz w:val="16"/>
              </w:rPr>
            </w:pPr>
            <w:r w:rsidRPr="005954BF">
              <w:rPr>
                <w:sz w:val="16"/>
              </w:rPr>
              <w:t>4.</w:t>
            </w:r>
          </w:p>
        </w:tc>
        <w:tc>
          <w:tcPr>
            <w:tcW w:w="0" w:type="auto"/>
          </w:tcPr>
          <w:p w14:paraId="19B8E9A3" w14:textId="77777777" w:rsidR="00667852" w:rsidRPr="005954BF" w:rsidRDefault="005954BF">
            <w:pPr>
              <w:rPr>
                <w:sz w:val="16"/>
              </w:rPr>
            </w:pPr>
            <w:r w:rsidRPr="005954BF">
              <w:rPr>
                <w:rStyle w:val="SAPEmphasis"/>
                <w:sz w:val="16"/>
              </w:rPr>
              <w:t>Job Parameters</w:t>
            </w:r>
          </w:p>
        </w:tc>
        <w:tc>
          <w:tcPr>
            <w:tcW w:w="0" w:type="auto"/>
          </w:tcPr>
          <w:p w14:paraId="7267E854" w14:textId="77777777" w:rsidR="005954BF" w:rsidRPr="005954BF" w:rsidRDefault="005954BF">
            <w:pPr>
              <w:rPr>
                <w:sz w:val="16"/>
              </w:rPr>
            </w:pPr>
            <w:r w:rsidRPr="005954BF">
              <w:rPr>
                <w:sz w:val="16"/>
              </w:rPr>
              <w:t xml:space="preserve">Define scheduling options and parameters for the batch job if necessary, then choose </w:t>
            </w:r>
            <w:r w:rsidRPr="005954BF">
              <w:rPr>
                <w:rStyle w:val="SAPScreenElement"/>
                <w:sz w:val="16"/>
              </w:rPr>
              <w:t>Check</w:t>
            </w:r>
            <w:r w:rsidRPr="005954BF">
              <w:rPr>
                <w:sz w:val="16"/>
              </w:rPr>
              <w:t>.</w:t>
            </w:r>
          </w:p>
          <w:p w14:paraId="615E6CF9" w14:textId="77777777" w:rsidR="005954BF" w:rsidRPr="005954BF" w:rsidRDefault="005954BF">
            <w:pPr>
              <w:rPr>
                <w:sz w:val="16"/>
              </w:rPr>
            </w:pPr>
            <w:r w:rsidRPr="005954BF">
              <w:rPr>
                <w:rStyle w:val="SAPScreenElement"/>
                <w:sz w:val="16"/>
              </w:rPr>
              <w:t>Start Immediately</w:t>
            </w:r>
            <w:r w:rsidRPr="005954BF">
              <w:rPr>
                <w:sz w:val="16"/>
              </w:rPr>
              <w:t>: Selected</w:t>
            </w:r>
          </w:p>
          <w:p w14:paraId="2B976158" w14:textId="77777777" w:rsidR="005954BF" w:rsidRPr="005954BF" w:rsidRDefault="005954BF">
            <w:pPr>
              <w:rPr>
                <w:sz w:val="16"/>
              </w:rPr>
            </w:pPr>
            <w:r w:rsidRPr="005954BF">
              <w:rPr>
                <w:rStyle w:val="SAPScreenElement"/>
                <w:sz w:val="16"/>
              </w:rPr>
              <w:t>Document Number</w:t>
            </w:r>
            <w:r w:rsidRPr="005954BF">
              <w:rPr>
                <w:sz w:val="16"/>
              </w:rPr>
              <w:t>: XXX Enter the purchase order number</w:t>
            </w:r>
          </w:p>
          <w:p w14:paraId="28DD2E00" w14:textId="77777777" w:rsidR="005954BF" w:rsidRPr="005954BF" w:rsidRDefault="005954BF">
            <w:pPr>
              <w:rPr>
                <w:sz w:val="16"/>
              </w:rPr>
            </w:pPr>
            <w:r w:rsidRPr="005954BF">
              <w:rPr>
                <w:rStyle w:val="SAPScreenElement"/>
                <w:sz w:val="16"/>
              </w:rPr>
              <w:t>Delivery Date to</w:t>
            </w:r>
            <w:r w:rsidRPr="005954BF">
              <w:rPr>
                <w:sz w:val="16"/>
              </w:rPr>
              <w:t>: XXX Delete the default date and enter the delivery date in purchase order</w:t>
            </w:r>
          </w:p>
          <w:p w14:paraId="3D2470BE" w14:textId="697E2EFA" w:rsidR="00667852" w:rsidRPr="005954BF" w:rsidRDefault="005954BF">
            <w:pPr>
              <w:rPr>
                <w:sz w:val="16"/>
              </w:rPr>
            </w:pPr>
            <w:r w:rsidRPr="005954BF">
              <w:rPr>
                <w:rStyle w:val="SAPScreenElement"/>
                <w:sz w:val="16"/>
              </w:rPr>
              <w:t>Test Run</w:t>
            </w:r>
            <w:r w:rsidRPr="005954BF">
              <w:rPr>
                <w:sz w:val="16"/>
              </w:rPr>
              <w:t>: Deselected</w:t>
            </w:r>
          </w:p>
        </w:tc>
        <w:tc>
          <w:tcPr>
            <w:tcW w:w="0" w:type="auto"/>
          </w:tcPr>
          <w:p w14:paraId="3A05F42D" w14:textId="77777777" w:rsidR="00667852" w:rsidRPr="005954BF" w:rsidRDefault="005954BF">
            <w:pPr>
              <w:rPr>
                <w:sz w:val="16"/>
              </w:rPr>
            </w:pPr>
            <w:r w:rsidRPr="005954BF">
              <w:rPr>
                <w:sz w:val="16"/>
              </w:rPr>
              <w:t xml:space="preserve">The system displays the message </w:t>
            </w:r>
            <w:r w:rsidRPr="005954BF">
              <w:rPr>
                <w:rStyle w:val="SAPScreenElement"/>
                <w:sz w:val="16"/>
              </w:rPr>
              <w:t>You can go ahead and schedule the job</w:t>
            </w:r>
            <w:r w:rsidRPr="005954BF">
              <w:rPr>
                <w:sz w:val="16"/>
              </w:rPr>
              <w:t>.</w:t>
            </w:r>
          </w:p>
        </w:tc>
        <w:tc>
          <w:tcPr>
            <w:tcW w:w="0" w:type="auto"/>
          </w:tcPr>
          <w:p w14:paraId="1175434F" w14:textId="77777777" w:rsidR="00667852" w:rsidRPr="005954BF" w:rsidRDefault="00667852">
            <w:pPr>
              <w:rPr>
                <w:sz w:val="16"/>
              </w:rPr>
            </w:pPr>
          </w:p>
        </w:tc>
      </w:tr>
      <w:tr w:rsidR="00667852" w:rsidRPr="005954BF" w14:paraId="18F2190A" w14:textId="77777777" w:rsidTr="005954BF">
        <w:tc>
          <w:tcPr>
            <w:tcW w:w="0" w:type="auto"/>
          </w:tcPr>
          <w:p w14:paraId="5C418A2C" w14:textId="77777777" w:rsidR="00667852" w:rsidRPr="005954BF" w:rsidRDefault="005954BF">
            <w:pPr>
              <w:rPr>
                <w:sz w:val="16"/>
              </w:rPr>
            </w:pPr>
            <w:r w:rsidRPr="005954BF">
              <w:rPr>
                <w:sz w:val="16"/>
              </w:rPr>
              <w:t>5.</w:t>
            </w:r>
          </w:p>
        </w:tc>
        <w:tc>
          <w:tcPr>
            <w:tcW w:w="0" w:type="auto"/>
          </w:tcPr>
          <w:p w14:paraId="595EABCD" w14:textId="77777777" w:rsidR="00667852" w:rsidRPr="005954BF" w:rsidRDefault="005954BF">
            <w:pPr>
              <w:rPr>
                <w:sz w:val="16"/>
              </w:rPr>
            </w:pPr>
            <w:r w:rsidRPr="005954BF">
              <w:rPr>
                <w:rStyle w:val="SAPEmphasis"/>
                <w:sz w:val="16"/>
              </w:rPr>
              <w:t>Schedule</w:t>
            </w:r>
          </w:p>
        </w:tc>
        <w:tc>
          <w:tcPr>
            <w:tcW w:w="0" w:type="auto"/>
          </w:tcPr>
          <w:p w14:paraId="1FF1ADF1" w14:textId="77777777" w:rsidR="00667852" w:rsidRPr="005954BF" w:rsidRDefault="005954BF">
            <w:pPr>
              <w:rPr>
                <w:sz w:val="16"/>
              </w:rPr>
            </w:pPr>
            <w:r w:rsidRPr="005954BF">
              <w:rPr>
                <w:sz w:val="16"/>
              </w:rPr>
              <w:t xml:space="preserve">Choose </w:t>
            </w:r>
            <w:r w:rsidRPr="005954BF">
              <w:rPr>
                <w:rStyle w:val="SAPScreenElement"/>
                <w:sz w:val="16"/>
              </w:rPr>
              <w:t>Schedule</w:t>
            </w:r>
            <w:r w:rsidRPr="005954BF">
              <w:rPr>
                <w:sz w:val="16"/>
              </w:rPr>
              <w:t>.</w:t>
            </w:r>
          </w:p>
        </w:tc>
        <w:tc>
          <w:tcPr>
            <w:tcW w:w="0" w:type="auto"/>
          </w:tcPr>
          <w:p w14:paraId="15AAC18F" w14:textId="77777777" w:rsidR="00667852" w:rsidRPr="005954BF" w:rsidRDefault="005954BF">
            <w:pPr>
              <w:rPr>
                <w:sz w:val="16"/>
              </w:rPr>
            </w:pPr>
            <w:r w:rsidRPr="005954BF">
              <w:rPr>
                <w:sz w:val="16"/>
              </w:rPr>
              <w:t xml:space="preserve">A </w:t>
            </w:r>
            <w:r w:rsidRPr="005954BF">
              <w:rPr>
                <w:sz w:val="16"/>
              </w:rPr>
              <w:t xml:space="preserve">delivery creation job is scheduled. Screen back to </w:t>
            </w:r>
            <w:r w:rsidRPr="005954BF">
              <w:rPr>
                <w:rStyle w:val="SAPScreenElement"/>
                <w:sz w:val="16"/>
              </w:rPr>
              <w:t>Application Jobs</w:t>
            </w:r>
            <w:r w:rsidRPr="005954BF">
              <w:rPr>
                <w:sz w:val="16"/>
              </w:rPr>
              <w:t>.</w:t>
            </w:r>
          </w:p>
        </w:tc>
        <w:tc>
          <w:tcPr>
            <w:tcW w:w="0" w:type="auto"/>
          </w:tcPr>
          <w:p w14:paraId="52D0379B" w14:textId="77777777" w:rsidR="00667852" w:rsidRPr="005954BF" w:rsidRDefault="00667852">
            <w:pPr>
              <w:rPr>
                <w:sz w:val="16"/>
              </w:rPr>
            </w:pPr>
          </w:p>
        </w:tc>
      </w:tr>
      <w:tr w:rsidR="00667852" w:rsidRPr="005954BF" w14:paraId="7A0C22DF" w14:textId="77777777" w:rsidTr="005954BF">
        <w:tc>
          <w:tcPr>
            <w:tcW w:w="0" w:type="auto"/>
          </w:tcPr>
          <w:p w14:paraId="1AB76568" w14:textId="77777777" w:rsidR="00667852" w:rsidRPr="005954BF" w:rsidRDefault="005954BF">
            <w:pPr>
              <w:rPr>
                <w:sz w:val="16"/>
              </w:rPr>
            </w:pPr>
            <w:r w:rsidRPr="005954BF">
              <w:rPr>
                <w:sz w:val="16"/>
              </w:rPr>
              <w:t>6.</w:t>
            </w:r>
          </w:p>
        </w:tc>
        <w:tc>
          <w:tcPr>
            <w:tcW w:w="0" w:type="auto"/>
          </w:tcPr>
          <w:p w14:paraId="08BA1948" w14:textId="77777777" w:rsidR="00667852" w:rsidRPr="005954BF" w:rsidRDefault="005954BF">
            <w:pPr>
              <w:rPr>
                <w:sz w:val="16"/>
              </w:rPr>
            </w:pPr>
            <w:r w:rsidRPr="005954BF">
              <w:rPr>
                <w:rStyle w:val="SAPEmphasis"/>
                <w:sz w:val="16"/>
              </w:rPr>
              <w:t>Check Delivery Creation Job Log</w:t>
            </w:r>
          </w:p>
        </w:tc>
        <w:tc>
          <w:tcPr>
            <w:tcW w:w="0" w:type="auto"/>
          </w:tcPr>
          <w:p w14:paraId="6668921B" w14:textId="77777777" w:rsidR="00667852" w:rsidRPr="005954BF" w:rsidRDefault="005954BF">
            <w:pPr>
              <w:rPr>
                <w:sz w:val="16"/>
              </w:rPr>
            </w:pPr>
            <w:r w:rsidRPr="005954BF">
              <w:rPr>
                <w:sz w:val="16"/>
              </w:rPr>
              <w:t xml:space="preserve">In screen </w:t>
            </w:r>
            <w:r w:rsidRPr="005954BF">
              <w:rPr>
                <w:rStyle w:val="SAPScreenElement"/>
                <w:sz w:val="16"/>
              </w:rPr>
              <w:t>Application Jobs</w:t>
            </w:r>
            <w:r w:rsidRPr="005954BF">
              <w:rPr>
                <w:sz w:val="16"/>
              </w:rPr>
              <w:t xml:space="preserve">, after job item’s status turned to Finished, choose </w:t>
            </w:r>
            <w:r w:rsidRPr="005954BF">
              <w:rPr>
                <w:rStyle w:val="SAPScreenElement"/>
                <w:sz w:val="16"/>
              </w:rPr>
              <w:t>Status</w:t>
            </w:r>
            <w:r w:rsidRPr="005954BF">
              <w:rPr>
                <w:sz w:val="16"/>
              </w:rPr>
              <w:t xml:space="preserve"> symbol in column </w:t>
            </w:r>
            <w:r w:rsidRPr="005954BF">
              <w:rPr>
                <w:rStyle w:val="SAPScreenElement"/>
                <w:sz w:val="16"/>
              </w:rPr>
              <w:t>Log</w:t>
            </w:r>
            <w:r w:rsidRPr="005954BF">
              <w:rPr>
                <w:sz w:val="16"/>
              </w:rPr>
              <w:t>.</w:t>
            </w:r>
          </w:p>
          <w:tbl>
            <w:tblPr>
              <w:tblW w:w="4975" w:type="pct"/>
              <w:tblCellMar>
                <w:left w:w="10" w:type="dxa"/>
                <w:right w:w="10" w:type="dxa"/>
              </w:tblCellMar>
              <w:tblLook w:val="0000" w:firstRow="0" w:lastRow="0" w:firstColumn="0" w:lastColumn="0" w:noHBand="0" w:noVBand="0"/>
            </w:tblPr>
            <w:tblGrid>
              <w:gridCol w:w="5165"/>
            </w:tblGrid>
            <w:tr w:rsidR="00667852" w:rsidRPr="005954BF" w14:paraId="7F2262D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BA036E" w14:textId="77777777" w:rsidR="00667852" w:rsidRPr="005954BF" w:rsidRDefault="005954BF">
                  <w:pPr>
                    <w:rPr>
                      <w:sz w:val="16"/>
                    </w:rPr>
                  </w:pPr>
                  <w:r w:rsidRPr="005954BF">
                    <w:rPr>
                      <w:rStyle w:val="SAPEmphasis"/>
                      <w:sz w:val="16"/>
                    </w:rPr>
                    <w:t xml:space="preserve">Note </w:t>
                  </w:r>
                  <w:r w:rsidRPr="005954BF">
                    <w:rPr>
                      <w:sz w:val="16"/>
                    </w:rPr>
                    <w:t xml:space="preserve">Click </w:t>
                  </w:r>
                  <w:r w:rsidRPr="005954BF">
                    <w:rPr>
                      <w:rStyle w:val="SAPScreenElement"/>
                      <w:sz w:val="16"/>
                    </w:rPr>
                    <w:t>Magnifier</w:t>
                  </w:r>
                  <w:r w:rsidRPr="005954BF">
                    <w:rPr>
                      <w:sz w:val="16"/>
                    </w:rPr>
                    <w:t>, the job list will refresh.</w:t>
                  </w:r>
                </w:p>
              </w:tc>
            </w:tr>
          </w:tbl>
          <w:p w14:paraId="65367758" w14:textId="77777777" w:rsidR="005954BF" w:rsidRPr="005954BF" w:rsidRDefault="005954BF">
            <w:pPr>
              <w:rPr>
                <w:sz w:val="16"/>
              </w:rPr>
            </w:pPr>
          </w:p>
        </w:tc>
        <w:tc>
          <w:tcPr>
            <w:tcW w:w="0" w:type="auto"/>
          </w:tcPr>
          <w:p w14:paraId="758D4F72" w14:textId="77777777" w:rsidR="00667852" w:rsidRPr="005954BF" w:rsidRDefault="005954BF">
            <w:pPr>
              <w:rPr>
                <w:sz w:val="16"/>
              </w:rPr>
            </w:pPr>
            <w:r w:rsidRPr="005954BF">
              <w:rPr>
                <w:sz w:val="16"/>
              </w:rPr>
              <w:t>Screen goes to job log details.</w:t>
            </w:r>
          </w:p>
        </w:tc>
        <w:tc>
          <w:tcPr>
            <w:tcW w:w="0" w:type="auto"/>
          </w:tcPr>
          <w:p w14:paraId="492DB882" w14:textId="77777777" w:rsidR="00667852" w:rsidRPr="005954BF" w:rsidRDefault="00667852">
            <w:pPr>
              <w:rPr>
                <w:sz w:val="16"/>
              </w:rPr>
            </w:pPr>
          </w:p>
        </w:tc>
      </w:tr>
    </w:tbl>
    <w:p w14:paraId="3EA2C870" w14:textId="77777777" w:rsidR="00667852" w:rsidRDefault="005954BF">
      <w:pPr>
        <w:pStyle w:val="Heading3"/>
      </w:pPr>
      <w:bookmarkStart w:id="38" w:name="unique_17"/>
      <w:bookmarkStart w:id="39" w:name="_Toc176514789"/>
      <w:r>
        <w:lastRenderedPageBreak/>
        <w:t>Create Production Order</w:t>
      </w:r>
      <w:bookmarkEnd w:id="38"/>
      <w:bookmarkEnd w:id="39"/>
    </w:p>
    <w:p w14:paraId="05F03B3F" w14:textId="77777777" w:rsidR="00667852" w:rsidRDefault="005954BF">
      <w:pPr>
        <w:pStyle w:val="SAPKeyblockTitle"/>
      </w:pPr>
      <w:r>
        <w:t>Test Administration</w:t>
      </w:r>
    </w:p>
    <w:p w14:paraId="6C1D8918" w14:textId="77777777" w:rsidR="00667852" w:rsidRDefault="005954BF">
      <w:r>
        <w:t>Customer project: Fill in the project-specific parts.</w:t>
      </w:r>
    </w:p>
    <w:p w14:paraId="44215A2D"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1648FEB0"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8D3EF2"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B4B883"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1730F5"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BE3020" w14:textId="77777777" w:rsidR="005954BF" w:rsidRPr="005954BF" w:rsidRDefault="005954BF">
            <w:pPr>
              <w:rPr>
                <w:sz w:val="12"/>
              </w:rPr>
            </w:pPr>
          </w:p>
        </w:tc>
      </w:tr>
      <w:tr w:rsidR="00667852" w:rsidRPr="005954BF" w14:paraId="7F3AC49C"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5F6F39"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3A838C"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D56149"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01F5AC" w14:textId="77777777" w:rsidR="005954BF" w:rsidRPr="005954BF" w:rsidRDefault="005954BF">
            <w:pPr>
              <w:rPr>
                <w:sz w:val="12"/>
              </w:rPr>
            </w:pPr>
          </w:p>
        </w:tc>
      </w:tr>
      <w:tr w:rsidR="00667852" w:rsidRPr="005954BF" w14:paraId="33395AB8"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95A211"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77105C"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BB7D60"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C5B18D" w14:textId="77777777" w:rsidR="00667852" w:rsidRPr="005954BF" w:rsidRDefault="005954BF">
            <w:pPr>
              <w:rPr>
                <w:sz w:val="12"/>
              </w:rPr>
            </w:pPr>
            <w:r w:rsidRPr="005954BF">
              <w:rPr>
                <w:rStyle w:val="SAPUserEntry"/>
                <w:sz w:val="12"/>
              </w:rPr>
              <w:t xml:space="preserve">&lt;State the </w:t>
            </w:r>
            <w:r w:rsidRPr="005954BF">
              <w:rPr>
                <w:rStyle w:val="SAPUserEntry"/>
                <w:sz w:val="12"/>
              </w:rPr>
              <w:t>Service Provider, Customer or Joint Service Provider and Customer&gt;</w:t>
            </w:r>
          </w:p>
        </w:tc>
      </w:tr>
    </w:tbl>
    <w:p w14:paraId="3A5A1F48" w14:textId="77777777" w:rsidR="00667852" w:rsidRDefault="005954BF">
      <w:pPr>
        <w:pStyle w:val="SAPKeyblockTitle"/>
      </w:pPr>
      <w:r>
        <w:t>Purpose</w:t>
      </w:r>
    </w:p>
    <w:p w14:paraId="2E6EF036" w14:textId="77777777" w:rsidR="00667852" w:rsidRDefault="005954BF">
      <w:r>
        <w:t xml:space="preserve">This process step shows you how to create a production order for a later use for processes in </w:t>
      </w:r>
      <w:r>
        <w:rPr>
          <w:rStyle w:val="italic"/>
        </w:rPr>
        <w:t>Discrete Manufacturing with Handling Units</w:t>
      </w:r>
      <w:r>
        <w:t>.</w:t>
      </w:r>
    </w:p>
    <w:p w14:paraId="71022666" w14:textId="77777777" w:rsidR="00667852" w:rsidRDefault="005954BF">
      <w:pPr>
        <w:pStyle w:val="SAPKeyblockTitle"/>
      </w:pPr>
      <w:r>
        <w:t>Procedure</w:t>
      </w:r>
    </w:p>
    <w:p w14:paraId="04C7B52B" w14:textId="77777777" w:rsidR="005954BF" w:rsidRDefault="005954BF">
      <w:r>
        <w:t xml:space="preserve">The step creates a </w:t>
      </w:r>
      <w:r>
        <w:t xml:space="preserve">production order that is described in </w:t>
      </w:r>
      <w:r>
        <w:rPr>
          <w:rStyle w:val="italic"/>
        </w:rPr>
        <w:t>Conversion to Production Orders for Subassembly and Final Assembly</w:t>
      </w:r>
      <w:r>
        <w:t xml:space="preserve"> in test script Make-to-Stock Production - Discrete Manufacturing (BJ5).</w:t>
      </w:r>
    </w:p>
    <w:p w14:paraId="1E76F858" w14:textId="483A6F2C" w:rsidR="00667852" w:rsidRDefault="005954BF">
      <w:r>
        <w:t>Use the following data to create and release a production order.</w:t>
      </w:r>
    </w:p>
    <w:p w14:paraId="55221871" w14:textId="77777777" w:rsidR="00667852" w:rsidRDefault="00667852"/>
    <w:tbl>
      <w:tblPr>
        <w:tblStyle w:val="SAPStandardTable"/>
        <w:tblW w:w="5000" w:type="pct"/>
        <w:tblInd w:w="3" w:type="dxa"/>
        <w:tblLook w:val="0620" w:firstRow="1" w:lastRow="0" w:firstColumn="0" w:lastColumn="0" w:noHBand="1" w:noVBand="1"/>
      </w:tblPr>
      <w:tblGrid>
        <w:gridCol w:w="11188"/>
        <w:gridCol w:w="3116"/>
      </w:tblGrid>
      <w:tr w:rsidR="00667852" w:rsidRPr="005954BF" w14:paraId="1F9B734D"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1810840A" w14:textId="77777777" w:rsidR="00667852" w:rsidRPr="005954BF" w:rsidRDefault="005954BF">
            <w:pPr>
              <w:pStyle w:val="SAPTableHeader"/>
              <w:rPr>
                <w:sz w:val="16"/>
              </w:rPr>
            </w:pPr>
            <w:r w:rsidRPr="005954BF">
              <w:rPr>
                <w:sz w:val="16"/>
              </w:rPr>
              <w:t>Field</w:t>
            </w:r>
          </w:p>
        </w:tc>
        <w:tc>
          <w:tcPr>
            <w:tcW w:w="0" w:type="auto"/>
          </w:tcPr>
          <w:p w14:paraId="4CA63711" w14:textId="77777777" w:rsidR="00667852" w:rsidRPr="005954BF" w:rsidRDefault="005954BF">
            <w:pPr>
              <w:pStyle w:val="SAPTableHeader"/>
              <w:rPr>
                <w:sz w:val="16"/>
              </w:rPr>
            </w:pPr>
            <w:r w:rsidRPr="005954BF">
              <w:rPr>
                <w:sz w:val="16"/>
              </w:rPr>
              <w:t>Value</w:t>
            </w:r>
          </w:p>
        </w:tc>
      </w:tr>
      <w:tr w:rsidR="00667852" w:rsidRPr="005954BF" w14:paraId="2309B228" w14:textId="77777777" w:rsidTr="005954BF">
        <w:tc>
          <w:tcPr>
            <w:tcW w:w="0" w:type="auto"/>
          </w:tcPr>
          <w:p w14:paraId="29A30892" w14:textId="77777777" w:rsidR="00667852" w:rsidRPr="005954BF" w:rsidRDefault="005954BF">
            <w:pPr>
              <w:rPr>
                <w:sz w:val="16"/>
              </w:rPr>
            </w:pPr>
            <w:r w:rsidRPr="005954BF">
              <w:rPr>
                <w:rStyle w:val="SAPScreenElement"/>
                <w:sz w:val="16"/>
              </w:rPr>
              <w:t>Material</w:t>
            </w:r>
          </w:p>
        </w:tc>
        <w:tc>
          <w:tcPr>
            <w:tcW w:w="0" w:type="auto"/>
          </w:tcPr>
          <w:p w14:paraId="6E8C9A55" w14:textId="77777777" w:rsidR="00667852" w:rsidRPr="005954BF" w:rsidRDefault="005954BF">
            <w:pPr>
              <w:rPr>
                <w:sz w:val="16"/>
              </w:rPr>
            </w:pPr>
            <w:r w:rsidRPr="005954BF">
              <w:rPr>
                <w:rStyle w:val="SAPUserEntry"/>
                <w:sz w:val="16"/>
              </w:rPr>
              <w:t>SG21</w:t>
            </w:r>
          </w:p>
        </w:tc>
      </w:tr>
      <w:tr w:rsidR="00667852" w:rsidRPr="005954BF" w14:paraId="67ADE752" w14:textId="77777777" w:rsidTr="005954BF">
        <w:tc>
          <w:tcPr>
            <w:tcW w:w="0" w:type="auto"/>
          </w:tcPr>
          <w:p w14:paraId="46046500" w14:textId="77777777" w:rsidR="00667852" w:rsidRPr="005954BF" w:rsidRDefault="005954BF">
            <w:pPr>
              <w:rPr>
                <w:sz w:val="16"/>
              </w:rPr>
            </w:pPr>
            <w:r w:rsidRPr="005954BF">
              <w:rPr>
                <w:rStyle w:val="SAPScreenElement"/>
                <w:sz w:val="16"/>
              </w:rPr>
              <w:t>Control Key for Operation</w:t>
            </w:r>
          </w:p>
        </w:tc>
        <w:tc>
          <w:tcPr>
            <w:tcW w:w="0" w:type="auto"/>
          </w:tcPr>
          <w:p w14:paraId="31A37AE1" w14:textId="77777777" w:rsidR="00667852" w:rsidRPr="005954BF" w:rsidRDefault="005954BF">
            <w:pPr>
              <w:rPr>
                <w:sz w:val="16"/>
              </w:rPr>
            </w:pPr>
            <w:r w:rsidRPr="005954BF">
              <w:rPr>
                <w:rStyle w:val="SAPUserEntry"/>
                <w:sz w:val="16"/>
              </w:rPr>
              <w:t>YBP1</w:t>
            </w:r>
          </w:p>
        </w:tc>
      </w:tr>
    </w:tbl>
    <w:p w14:paraId="15902FF9" w14:textId="77777777" w:rsidR="00667852" w:rsidRDefault="00667852"/>
    <w:p w14:paraId="578D2E9C" w14:textId="77777777" w:rsidR="00667852" w:rsidRDefault="005954BF">
      <w:r>
        <w:t>Note down the production order number for later use.</w:t>
      </w:r>
    </w:p>
    <w:p w14:paraId="5E41F7A1" w14:textId="77777777" w:rsidR="00667852" w:rsidRDefault="005954BF">
      <w:pPr>
        <w:pStyle w:val="Heading3"/>
      </w:pPr>
      <w:bookmarkStart w:id="40" w:name="unique_18"/>
      <w:bookmarkStart w:id="41" w:name="_Toc176514790"/>
      <w:r>
        <w:lastRenderedPageBreak/>
        <w:t>Create Process Order</w:t>
      </w:r>
      <w:bookmarkEnd w:id="40"/>
      <w:bookmarkEnd w:id="41"/>
    </w:p>
    <w:p w14:paraId="23C5B6FA" w14:textId="77777777" w:rsidR="00667852" w:rsidRDefault="005954BF">
      <w:pPr>
        <w:pStyle w:val="SAPKeyblockTitle"/>
      </w:pPr>
      <w:r>
        <w:t>Test Administration</w:t>
      </w:r>
    </w:p>
    <w:p w14:paraId="73096657" w14:textId="77777777" w:rsidR="00667852" w:rsidRDefault="005954BF">
      <w:r>
        <w:t>Customer project: Fill in the project-specific parts.</w:t>
      </w:r>
    </w:p>
    <w:p w14:paraId="4AA8096C"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6416ACF9"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7E4AC7"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078644"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B6AD9A"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2ED10E" w14:textId="77777777" w:rsidR="005954BF" w:rsidRPr="005954BF" w:rsidRDefault="005954BF">
            <w:pPr>
              <w:rPr>
                <w:sz w:val="12"/>
              </w:rPr>
            </w:pPr>
          </w:p>
        </w:tc>
      </w:tr>
      <w:tr w:rsidR="00667852" w:rsidRPr="005954BF" w14:paraId="636F9709"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F6B0B6"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E6114F"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32B95A"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FD6746" w14:textId="77777777" w:rsidR="005954BF" w:rsidRPr="005954BF" w:rsidRDefault="005954BF">
            <w:pPr>
              <w:rPr>
                <w:sz w:val="12"/>
              </w:rPr>
            </w:pPr>
          </w:p>
        </w:tc>
      </w:tr>
      <w:tr w:rsidR="00667852" w:rsidRPr="005954BF" w14:paraId="5FE6ADDE"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020D5C"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C75B24"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0029F5"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56401F"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2FA90EDE" w14:textId="77777777" w:rsidR="00667852" w:rsidRDefault="005954BF">
      <w:pPr>
        <w:pStyle w:val="SAPKeyblockTitle"/>
      </w:pPr>
      <w:r>
        <w:t>Purpose</w:t>
      </w:r>
    </w:p>
    <w:p w14:paraId="03AC1FBD" w14:textId="77777777" w:rsidR="00667852" w:rsidRDefault="005954BF">
      <w:r>
        <w:t xml:space="preserve">This process step shows you how to create process orders. Because the order release is executed </w:t>
      </w:r>
      <w:r>
        <w:t>automatically, production can start immediately.</w:t>
      </w:r>
    </w:p>
    <w:p w14:paraId="7D4A34E7" w14:textId="77777777" w:rsidR="00667852" w:rsidRDefault="005954BF">
      <w:pPr>
        <w:pStyle w:val="SAPKeyblockTitle"/>
      </w:pPr>
      <w:r>
        <w:t>Procedure</w:t>
      </w:r>
    </w:p>
    <w:p w14:paraId="03EE6A66" w14:textId="77777777" w:rsidR="005954BF" w:rsidRDefault="005954BF">
      <w:r>
        <w:t xml:space="preserve">The step creates a process order that is described in </w:t>
      </w:r>
      <w:r>
        <w:rPr>
          <w:rStyle w:val="italic"/>
        </w:rPr>
        <w:t>Create Process Order</w:t>
      </w:r>
      <w:r>
        <w:t xml:space="preserve"> in test script Make-to-Stock - Process Manufacturing Based on Process Order (BJ8). The process order is for later use for processes in </w:t>
      </w:r>
      <w:r>
        <w:rPr>
          <w:rStyle w:val="italic"/>
        </w:rPr>
        <w:t>Process Manufacturing with Handling Units</w:t>
      </w:r>
      <w:r>
        <w:t>.</w:t>
      </w:r>
    </w:p>
    <w:p w14:paraId="43206A89" w14:textId="7C7DDF5A" w:rsidR="00667852" w:rsidRDefault="005954BF">
      <w:r>
        <w:t>Use the following data to create the process order.</w:t>
      </w:r>
    </w:p>
    <w:p w14:paraId="4DA3F3CB" w14:textId="77777777" w:rsidR="00667852" w:rsidRDefault="00667852"/>
    <w:tbl>
      <w:tblPr>
        <w:tblStyle w:val="SAPStandardTable"/>
        <w:tblW w:w="5000" w:type="pct"/>
        <w:tblInd w:w="3" w:type="dxa"/>
        <w:tblLook w:val="0620" w:firstRow="1" w:lastRow="0" w:firstColumn="0" w:lastColumn="0" w:noHBand="1" w:noVBand="1"/>
      </w:tblPr>
      <w:tblGrid>
        <w:gridCol w:w="10499"/>
        <w:gridCol w:w="3805"/>
      </w:tblGrid>
      <w:tr w:rsidR="00667852" w:rsidRPr="005954BF" w14:paraId="162A3973"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25CC8D69" w14:textId="77777777" w:rsidR="00667852" w:rsidRPr="005954BF" w:rsidRDefault="005954BF">
            <w:pPr>
              <w:pStyle w:val="SAPTableHeader"/>
              <w:rPr>
                <w:sz w:val="16"/>
              </w:rPr>
            </w:pPr>
            <w:r w:rsidRPr="005954BF">
              <w:rPr>
                <w:sz w:val="16"/>
              </w:rPr>
              <w:t>Field</w:t>
            </w:r>
          </w:p>
        </w:tc>
        <w:tc>
          <w:tcPr>
            <w:tcW w:w="0" w:type="auto"/>
          </w:tcPr>
          <w:p w14:paraId="3359C6BE" w14:textId="77777777" w:rsidR="00667852" w:rsidRPr="005954BF" w:rsidRDefault="005954BF">
            <w:pPr>
              <w:pStyle w:val="SAPTableHeader"/>
              <w:rPr>
                <w:sz w:val="16"/>
              </w:rPr>
            </w:pPr>
            <w:r w:rsidRPr="005954BF">
              <w:rPr>
                <w:sz w:val="16"/>
              </w:rPr>
              <w:t>Value</w:t>
            </w:r>
          </w:p>
        </w:tc>
      </w:tr>
      <w:tr w:rsidR="00667852" w:rsidRPr="005954BF" w14:paraId="535123FE" w14:textId="77777777" w:rsidTr="005954BF">
        <w:tc>
          <w:tcPr>
            <w:tcW w:w="0" w:type="auto"/>
          </w:tcPr>
          <w:p w14:paraId="6CEA9CC2" w14:textId="77777777" w:rsidR="00667852" w:rsidRPr="005954BF" w:rsidRDefault="005954BF">
            <w:pPr>
              <w:rPr>
                <w:sz w:val="16"/>
              </w:rPr>
            </w:pPr>
            <w:r w:rsidRPr="005954BF">
              <w:rPr>
                <w:rStyle w:val="SAPScreenElement"/>
                <w:sz w:val="16"/>
              </w:rPr>
              <w:t>Material</w:t>
            </w:r>
          </w:p>
        </w:tc>
        <w:tc>
          <w:tcPr>
            <w:tcW w:w="0" w:type="auto"/>
          </w:tcPr>
          <w:p w14:paraId="7F8CB037" w14:textId="77777777" w:rsidR="00667852" w:rsidRPr="005954BF" w:rsidRDefault="005954BF">
            <w:pPr>
              <w:rPr>
                <w:sz w:val="16"/>
              </w:rPr>
            </w:pPr>
            <w:r w:rsidRPr="005954BF">
              <w:rPr>
                <w:rStyle w:val="SAPUserEntry"/>
                <w:sz w:val="16"/>
              </w:rPr>
              <w:t>SG24</w:t>
            </w:r>
          </w:p>
        </w:tc>
      </w:tr>
      <w:tr w:rsidR="00667852" w:rsidRPr="005954BF" w14:paraId="5550A8FB" w14:textId="77777777" w:rsidTr="005954BF">
        <w:tc>
          <w:tcPr>
            <w:tcW w:w="0" w:type="auto"/>
          </w:tcPr>
          <w:p w14:paraId="6ADEA468" w14:textId="77777777" w:rsidR="00667852" w:rsidRPr="005954BF" w:rsidRDefault="005954BF">
            <w:pPr>
              <w:rPr>
                <w:sz w:val="16"/>
              </w:rPr>
            </w:pPr>
            <w:r w:rsidRPr="005954BF">
              <w:rPr>
                <w:rStyle w:val="SAPScreenElement"/>
                <w:sz w:val="16"/>
              </w:rPr>
              <w:t>Prodn.Supervisor</w:t>
            </w:r>
          </w:p>
        </w:tc>
        <w:tc>
          <w:tcPr>
            <w:tcW w:w="0" w:type="auto"/>
          </w:tcPr>
          <w:p w14:paraId="7A562183" w14:textId="77777777" w:rsidR="00667852" w:rsidRPr="005954BF" w:rsidRDefault="005954BF">
            <w:pPr>
              <w:rPr>
                <w:sz w:val="16"/>
              </w:rPr>
            </w:pPr>
            <w:r w:rsidRPr="005954BF">
              <w:rPr>
                <w:rStyle w:val="SAPUserEntry"/>
                <w:sz w:val="16"/>
              </w:rPr>
              <w:t>YB2</w:t>
            </w:r>
          </w:p>
        </w:tc>
      </w:tr>
      <w:tr w:rsidR="00667852" w:rsidRPr="005954BF" w14:paraId="10F0F309" w14:textId="77777777" w:rsidTr="005954BF">
        <w:tc>
          <w:tcPr>
            <w:tcW w:w="0" w:type="auto"/>
          </w:tcPr>
          <w:p w14:paraId="126F91E8" w14:textId="77777777" w:rsidR="00667852" w:rsidRPr="005954BF" w:rsidRDefault="005954BF">
            <w:pPr>
              <w:rPr>
                <w:sz w:val="16"/>
              </w:rPr>
            </w:pPr>
            <w:r w:rsidRPr="005954BF">
              <w:rPr>
                <w:rStyle w:val="SAPScreenElement"/>
                <w:sz w:val="16"/>
              </w:rPr>
              <w:t>Process Order Type</w:t>
            </w:r>
          </w:p>
        </w:tc>
        <w:tc>
          <w:tcPr>
            <w:tcW w:w="0" w:type="auto"/>
          </w:tcPr>
          <w:p w14:paraId="5D3D3A43" w14:textId="77777777" w:rsidR="00667852" w:rsidRPr="005954BF" w:rsidRDefault="005954BF">
            <w:pPr>
              <w:rPr>
                <w:sz w:val="16"/>
              </w:rPr>
            </w:pPr>
            <w:r w:rsidRPr="005954BF">
              <w:rPr>
                <w:rStyle w:val="SAPUserEntry"/>
                <w:sz w:val="16"/>
              </w:rPr>
              <w:t>YBM2</w:t>
            </w:r>
          </w:p>
        </w:tc>
      </w:tr>
    </w:tbl>
    <w:p w14:paraId="06A859D1" w14:textId="77777777" w:rsidR="00667852" w:rsidRDefault="00667852"/>
    <w:p w14:paraId="038A6D96" w14:textId="77777777" w:rsidR="00667852" w:rsidRDefault="005954BF">
      <w:r>
        <w:t>Note down the process order number for later use.</w:t>
      </w:r>
    </w:p>
    <w:p w14:paraId="709AD1FB" w14:textId="77777777" w:rsidR="00667852" w:rsidRDefault="005954BF">
      <w:pPr>
        <w:pStyle w:val="Heading3"/>
      </w:pPr>
      <w:bookmarkStart w:id="42" w:name="unique_19"/>
      <w:bookmarkStart w:id="43" w:name="_Toc176514791"/>
      <w:r>
        <w:lastRenderedPageBreak/>
        <w:t xml:space="preserve">Create Sales </w:t>
      </w:r>
      <w:r>
        <w:t>Order</w:t>
      </w:r>
      <w:bookmarkEnd w:id="42"/>
      <w:bookmarkEnd w:id="43"/>
    </w:p>
    <w:p w14:paraId="7E7676C0" w14:textId="77777777" w:rsidR="00667852" w:rsidRDefault="005954BF">
      <w:pPr>
        <w:pStyle w:val="SAPKeyblockTitle"/>
      </w:pPr>
      <w:r>
        <w:t>Test Administration</w:t>
      </w:r>
    </w:p>
    <w:p w14:paraId="21B6AB99" w14:textId="77777777" w:rsidR="00667852" w:rsidRDefault="005954BF">
      <w:r>
        <w:t>Customer project: Fill in the project-specific parts.</w:t>
      </w:r>
    </w:p>
    <w:p w14:paraId="77E1CC31"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4C53DD7A"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637C2C"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9F6DEF"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4974BE"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106DDE" w14:textId="77777777" w:rsidR="005954BF" w:rsidRPr="005954BF" w:rsidRDefault="005954BF">
            <w:pPr>
              <w:rPr>
                <w:sz w:val="12"/>
              </w:rPr>
            </w:pPr>
          </w:p>
        </w:tc>
      </w:tr>
      <w:tr w:rsidR="00667852" w:rsidRPr="005954BF" w14:paraId="655AD007"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6466AA"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C35D53"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E023A0"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C38F3D" w14:textId="77777777" w:rsidR="005954BF" w:rsidRPr="005954BF" w:rsidRDefault="005954BF">
            <w:pPr>
              <w:rPr>
                <w:sz w:val="12"/>
              </w:rPr>
            </w:pPr>
          </w:p>
        </w:tc>
      </w:tr>
      <w:tr w:rsidR="00667852" w:rsidRPr="005954BF" w14:paraId="59C6132B"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EB9793"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22C5FB"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121762"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17E557" w14:textId="77777777" w:rsidR="00667852" w:rsidRPr="005954BF" w:rsidRDefault="005954BF">
            <w:pPr>
              <w:rPr>
                <w:sz w:val="12"/>
              </w:rPr>
            </w:pPr>
            <w:r w:rsidRPr="005954BF">
              <w:rPr>
                <w:rStyle w:val="SAPUserEntry"/>
                <w:sz w:val="12"/>
              </w:rPr>
              <w:t xml:space="preserve">&lt;State the Service Provider, Customer or Joint Service Provider and </w:t>
            </w:r>
            <w:r w:rsidRPr="005954BF">
              <w:rPr>
                <w:rStyle w:val="SAPUserEntry"/>
                <w:sz w:val="12"/>
              </w:rPr>
              <w:t>Customer&gt;</w:t>
            </w:r>
          </w:p>
        </w:tc>
      </w:tr>
    </w:tbl>
    <w:p w14:paraId="1EDA4D49" w14:textId="77777777" w:rsidR="00667852" w:rsidRDefault="005954BF">
      <w:pPr>
        <w:pStyle w:val="SAPKeyblockTitle"/>
      </w:pPr>
      <w:r>
        <w:t>Purpose</w:t>
      </w:r>
    </w:p>
    <w:p w14:paraId="37D3BC3E" w14:textId="77777777" w:rsidR="00667852" w:rsidRDefault="005954BF">
      <w:r>
        <w:t xml:space="preserve">This process step shows you how to create a sales order for later use for processes in </w:t>
      </w:r>
      <w:r>
        <w:rPr>
          <w:rStyle w:val="italic"/>
        </w:rPr>
        <w:t>Repetitive Manufacturing with Handling Units</w:t>
      </w:r>
      <w:r>
        <w:t>.</w:t>
      </w:r>
    </w:p>
    <w:p w14:paraId="50E95E61" w14:textId="77777777" w:rsidR="00667852" w:rsidRDefault="005954BF">
      <w:pPr>
        <w:pStyle w:val="SAPKeyblockTitle"/>
      </w:pPr>
      <w:r>
        <w:t>Procedure</w:t>
      </w:r>
    </w:p>
    <w:p w14:paraId="4A2D0FD7" w14:textId="77777777" w:rsidR="005954BF" w:rsidRDefault="005954BF">
      <w:r>
        <w:t xml:space="preserve">The step creates a sales order that is described in </w:t>
      </w:r>
      <w:r>
        <w:rPr>
          <w:rStyle w:val="italic"/>
        </w:rPr>
        <w:t>Create Sales Order</w:t>
      </w:r>
      <w:r>
        <w:t xml:space="preserve"> in test script Sell from Stock (BD9).</w:t>
      </w:r>
    </w:p>
    <w:p w14:paraId="2BA0E4C1" w14:textId="6C747157" w:rsidR="00667852" w:rsidRDefault="005954BF">
      <w:r>
        <w:t>Use the following data to create the sales order.</w:t>
      </w:r>
    </w:p>
    <w:p w14:paraId="56748D10" w14:textId="77777777" w:rsidR="00667852" w:rsidRDefault="00667852"/>
    <w:tbl>
      <w:tblPr>
        <w:tblStyle w:val="SAPStandardTable"/>
        <w:tblW w:w="5000" w:type="pct"/>
        <w:tblInd w:w="3" w:type="dxa"/>
        <w:tblLook w:val="0620" w:firstRow="1" w:lastRow="0" w:firstColumn="0" w:lastColumn="0" w:noHBand="1" w:noVBand="1"/>
      </w:tblPr>
      <w:tblGrid>
        <w:gridCol w:w="8182"/>
        <w:gridCol w:w="6122"/>
      </w:tblGrid>
      <w:tr w:rsidR="00667852" w:rsidRPr="005954BF" w14:paraId="3B90FA7E"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50548D8E" w14:textId="77777777" w:rsidR="00667852" w:rsidRPr="005954BF" w:rsidRDefault="005954BF">
            <w:pPr>
              <w:pStyle w:val="SAPTableHeader"/>
              <w:rPr>
                <w:sz w:val="16"/>
              </w:rPr>
            </w:pPr>
            <w:r w:rsidRPr="005954BF">
              <w:rPr>
                <w:sz w:val="16"/>
              </w:rPr>
              <w:t>Field</w:t>
            </w:r>
          </w:p>
        </w:tc>
        <w:tc>
          <w:tcPr>
            <w:tcW w:w="0" w:type="auto"/>
          </w:tcPr>
          <w:p w14:paraId="56C76C42" w14:textId="77777777" w:rsidR="00667852" w:rsidRPr="005954BF" w:rsidRDefault="005954BF">
            <w:pPr>
              <w:pStyle w:val="SAPTableHeader"/>
              <w:rPr>
                <w:sz w:val="16"/>
              </w:rPr>
            </w:pPr>
            <w:r w:rsidRPr="005954BF">
              <w:rPr>
                <w:sz w:val="16"/>
              </w:rPr>
              <w:t>Value</w:t>
            </w:r>
          </w:p>
        </w:tc>
      </w:tr>
      <w:tr w:rsidR="00667852" w:rsidRPr="005954BF" w14:paraId="141F3683" w14:textId="77777777" w:rsidTr="005954BF">
        <w:tc>
          <w:tcPr>
            <w:tcW w:w="0" w:type="auto"/>
          </w:tcPr>
          <w:p w14:paraId="43E6776F" w14:textId="77777777" w:rsidR="00667852" w:rsidRPr="005954BF" w:rsidRDefault="005954BF">
            <w:pPr>
              <w:rPr>
                <w:sz w:val="16"/>
              </w:rPr>
            </w:pPr>
            <w:r w:rsidRPr="005954BF">
              <w:rPr>
                <w:rStyle w:val="SAPScreenElement"/>
                <w:sz w:val="16"/>
              </w:rPr>
              <w:t>Material</w:t>
            </w:r>
          </w:p>
        </w:tc>
        <w:tc>
          <w:tcPr>
            <w:tcW w:w="0" w:type="auto"/>
          </w:tcPr>
          <w:p w14:paraId="7B80B7FC" w14:textId="77777777" w:rsidR="00667852" w:rsidRPr="005954BF" w:rsidRDefault="005954BF">
            <w:pPr>
              <w:rPr>
                <w:sz w:val="16"/>
              </w:rPr>
            </w:pPr>
            <w:r w:rsidRPr="005954BF">
              <w:rPr>
                <w:rStyle w:val="SAPUserEntry"/>
                <w:sz w:val="16"/>
              </w:rPr>
              <w:t>SG21</w:t>
            </w:r>
          </w:p>
        </w:tc>
      </w:tr>
    </w:tbl>
    <w:p w14:paraId="0C7AEBBA" w14:textId="77777777" w:rsidR="00667852" w:rsidRDefault="00667852"/>
    <w:p w14:paraId="62B1F185" w14:textId="77777777" w:rsidR="00667852" w:rsidRDefault="005954BF">
      <w:r>
        <w:t>Note down the sales order number for later use.</w:t>
      </w:r>
    </w:p>
    <w:p w14:paraId="5F8B68EF" w14:textId="77777777" w:rsidR="00667852" w:rsidRDefault="005954BF">
      <w:pPr>
        <w:pStyle w:val="Heading3"/>
      </w:pPr>
      <w:bookmarkStart w:id="44" w:name="unique_20"/>
      <w:bookmarkStart w:id="45" w:name="_Toc176514792"/>
      <w:r>
        <w:t xml:space="preserve">Create Product Cost Collectors and Preliminary Cost for the Product Cost </w:t>
      </w:r>
      <w:r>
        <w:t>Collector</w:t>
      </w:r>
      <w:bookmarkEnd w:id="44"/>
      <w:bookmarkEnd w:id="45"/>
    </w:p>
    <w:p w14:paraId="02458F11" w14:textId="77777777" w:rsidR="00667852" w:rsidRDefault="005954BF">
      <w:r>
        <w:t xml:space="preserve">This process step shows you how to create product cost collectors and preliminary cost for the product cost collector for later use of processes in </w:t>
      </w:r>
      <w:r>
        <w:rPr>
          <w:rStyle w:val="italic"/>
        </w:rPr>
        <w:t>Repetitive Manufacturing with Handling Units</w:t>
      </w:r>
      <w:r>
        <w:t>.</w:t>
      </w:r>
    </w:p>
    <w:p w14:paraId="418E246A" w14:textId="77777777" w:rsidR="00667852" w:rsidRDefault="005954BF">
      <w:pPr>
        <w:pStyle w:val="Heading4"/>
      </w:pPr>
      <w:bookmarkStart w:id="46" w:name="unique_21"/>
      <w:bookmarkStart w:id="47" w:name="_Toc176514793"/>
      <w:r>
        <w:lastRenderedPageBreak/>
        <w:t>Create Product Cost Collectors</w:t>
      </w:r>
      <w:bookmarkEnd w:id="46"/>
      <w:bookmarkEnd w:id="47"/>
    </w:p>
    <w:p w14:paraId="0517DAEB" w14:textId="77777777" w:rsidR="00667852" w:rsidRDefault="005954BF">
      <w:pPr>
        <w:pStyle w:val="SAPKeyblockTitle"/>
      </w:pPr>
      <w:r>
        <w:t>Purpose</w:t>
      </w:r>
    </w:p>
    <w:p w14:paraId="5CF4904F" w14:textId="77777777" w:rsidR="005954BF" w:rsidRDefault="005954BF">
      <w:r>
        <w:t>The product cost collector might already be created in connection with other scope items.</w:t>
      </w:r>
    </w:p>
    <w:p w14:paraId="7F3DFE6F" w14:textId="3DC5810C" w:rsidR="00667852" w:rsidRDefault="005954BF">
      <w:r>
        <w:t xml:space="preserve">For a possible check, if the related ones are already created, please use the App </w:t>
      </w:r>
      <w:r>
        <w:rPr>
          <w:rStyle w:val="SAPScreenElement"/>
        </w:rPr>
        <w:t>Maintain Product Cost Collectors</w:t>
      </w:r>
      <w:r>
        <w:t xml:space="preserve"> </w:t>
      </w:r>
      <w:r>
        <w:rPr>
          <w:rStyle w:val="SAPMonospace"/>
        </w:rPr>
        <w:t>(KKF6N)</w:t>
      </w:r>
      <w:r>
        <w:t xml:space="preserve"> with the selection based on the given material/plant data. In case the product cost collector already exists, the selectable entry on the left panel is displayed and this step can be skipped.</w:t>
      </w:r>
    </w:p>
    <w:p w14:paraId="0856E383" w14:textId="77777777" w:rsidR="00667852" w:rsidRDefault="005954BF">
      <w:pPr>
        <w:pStyle w:val="SAPKeyblockTitle"/>
      </w:pPr>
      <w:r>
        <w:t>Prerequisites</w:t>
      </w:r>
    </w:p>
    <w:p w14:paraId="0862BD62" w14:textId="77777777" w:rsidR="00667852" w:rsidRDefault="005954BF">
      <w:r>
        <w:t>This step can only be executed if product cost planning is activated.</w:t>
      </w:r>
    </w:p>
    <w:p w14:paraId="4F081332"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899"/>
        <w:gridCol w:w="1663"/>
        <w:gridCol w:w="7628"/>
        <w:gridCol w:w="2456"/>
        <w:gridCol w:w="1658"/>
      </w:tblGrid>
      <w:tr w:rsidR="00667852" w:rsidRPr="005954BF" w14:paraId="5083C4DF"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03D540A8" w14:textId="77777777" w:rsidR="00667852" w:rsidRPr="005954BF" w:rsidRDefault="005954BF">
            <w:pPr>
              <w:pStyle w:val="SAPTableHeader"/>
              <w:rPr>
                <w:sz w:val="16"/>
              </w:rPr>
            </w:pPr>
            <w:r w:rsidRPr="005954BF">
              <w:rPr>
                <w:sz w:val="16"/>
              </w:rPr>
              <w:t>Test Step #</w:t>
            </w:r>
          </w:p>
        </w:tc>
        <w:tc>
          <w:tcPr>
            <w:tcW w:w="0" w:type="auto"/>
          </w:tcPr>
          <w:p w14:paraId="271E1831" w14:textId="77777777" w:rsidR="00667852" w:rsidRPr="005954BF" w:rsidRDefault="005954BF">
            <w:pPr>
              <w:pStyle w:val="SAPTableHeader"/>
              <w:rPr>
                <w:sz w:val="16"/>
              </w:rPr>
            </w:pPr>
            <w:r w:rsidRPr="005954BF">
              <w:rPr>
                <w:sz w:val="16"/>
              </w:rPr>
              <w:t>Test Step Name</w:t>
            </w:r>
          </w:p>
        </w:tc>
        <w:tc>
          <w:tcPr>
            <w:tcW w:w="0" w:type="auto"/>
          </w:tcPr>
          <w:p w14:paraId="4892DB41" w14:textId="77777777" w:rsidR="00667852" w:rsidRPr="005954BF" w:rsidRDefault="005954BF">
            <w:pPr>
              <w:pStyle w:val="SAPTableHeader"/>
              <w:rPr>
                <w:sz w:val="16"/>
              </w:rPr>
            </w:pPr>
            <w:r w:rsidRPr="005954BF">
              <w:rPr>
                <w:sz w:val="16"/>
              </w:rPr>
              <w:t>Instruction</w:t>
            </w:r>
          </w:p>
        </w:tc>
        <w:tc>
          <w:tcPr>
            <w:tcW w:w="0" w:type="auto"/>
          </w:tcPr>
          <w:p w14:paraId="44F22315" w14:textId="77777777" w:rsidR="00667852" w:rsidRPr="005954BF" w:rsidRDefault="005954BF">
            <w:pPr>
              <w:pStyle w:val="SAPTableHeader"/>
              <w:rPr>
                <w:sz w:val="16"/>
              </w:rPr>
            </w:pPr>
            <w:r w:rsidRPr="005954BF">
              <w:rPr>
                <w:sz w:val="16"/>
              </w:rPr>
              <w:t>Expected Result</w:t>
            </w:r>
          </w:p>
        </w:tc>
        <w:tc>
          <w:tcPr>
            <w:tcW w:w="0" w:type="auto"/>
          </w:tcPr>
          <w:p w14:paraId="1838A7A3" w14:textId="77777777" w:rsidR="00667852" w:rsidRPr="005954BF" w:rsidRDefault="005954BF">
            <w:pPr>
              <w:pStyle w:val="SAPTableHeader"/>
              <w:rPr>
                <w:sz w:val="16"/>
              </w:rPr>
            </w:pPr>
            <w:r w:rsidRPr="005954BF">
              <w:rPr>
                <w:sz w:val="16"/>
              </w:rPr>
              <w:t>Pass / Fail / Comment</w:t>
            </w:r>
          </w:p>
        </w:tc>
      </w:tr>
      <w:tr w:rsidR="00667852" w:rsidRPr="005954BF" w14:paraId="3CC66E8D" w14:textId="77777777" w:rsidTr="005954BF">
        <w:tc>
          <w:tcPr>
            <w:tcW w:w="0" w:type="auto"/>
          </w:tcPr>
          <w:p w14:paraId="6A2482BD" w14:textId="77777777" w:rsidR="00667852" w:rsidRPr="005954BF" w:rsidRDefault="005954BF">
            <w:pPr>
              <w:rPr>
                <w:sz w:val="16"/>
              </w:rPr>
            </w:pPr>
            <w:r w:rsidRPr="005954BF">
              <w:rPr>
                <w:sz w:val="16"/>
              </w:rPr>
              <w:t>1</w:t>
            </w:r>
          </w:p>
        </w:tc>
        <w:tc>
          <w:tcPr>
            <w:tcW w:w="0" w:type="auto"/>
          </w:tcPr>
          <w:p w14:paraId="15B883CD" w14:textId="77777777" w:rsidR="00667852" w:rsidRPr="005954BF" w:rsidRDefault="005954BF">
            <w:pPr>
              <w:rPr>
                <w:sz w:val="16"/>
              </w:rPr>
            </w:pPr>
            <w:r w:rsidRPr="005954BF">
              <w:rPr>
                <w:rStyle w:val="SAPEmphasis"/>
                <w:sz w:val="16"/>
              </w:rPr>
              <w:t>Log On</w:t>
            </w:r>
          </w:p>
        </w:tc>
        <w:tc>
          <w:tcPr>
            <w:tcW w:w="0" w:type="auto"/>
          </w:tcPr>
          <w:p w14:paraId="62A4FB9B" w14:textId="77777777" w:rsidR="00667852" w:rsidRPr="005954BF" w:rsidRDefault="005954BF">
            <w:pPr>
              <w:rPr>
                <w:sz w:val="16"/>
              </w:rPr>
            </w:pPr>
            <w:r w:rsidRPr="005954BF">
              <w:rPr>
                <w:sz w:val="16"/>
              </w:rPr>
              <w:t>Log on to the SAP Fiori launchpad as a Cost Accountant - Production.</w:t>
            </w:r>
          </w:p>
        </w:tc>
        <w:tc>
          <w:tcPr>
            <w:tcW w:w="0" w:type="auto"/>
          </w:tcPr>
          <w:p w14:paraId="6E55429F" w14:textId="77777777" w:rsidR="00667852" w:rsidRPr="005954BF" w:rsidRDefault="005954BF">
            <w:pPr>
              <w:rPr>
                <w:sz w:val="16"/>
              </w:rPr>
            </w:pPr>
            <w:r w:rsidRPr="005954BF">
              <w:rPr>
                <w:sz w:val="16"/>
              </w:rPr>
              <w:t>The SAP Fiori launchpad displays.</w:t>
            </w:r>
          </w:p>
        </w:tc>
        <w:tc>
          <w:tcPr>
            <w:tcW w:w="0" w:type="auto"/>
          </w:tcPr>
          <w:p w14:paraId="57E9BB61" w14:textId="77777777" w:rsidR="00667852" w:rsidRPr="005954BF" w:rsidRDefault="00667852">
            <w:pPr>
              <w:rPr>
                <w:sz w:val="16"/>
              </w:rPr>
            </w:pPr>
          </w:p>
        </w:tc>
      </w:tr>
      <w:tr w:rsidR="00667852" w:rsidRPr="005954BF" w14:paraId="051566C4" w14:textId="77777777" w:rsidTr="005954BF">
        <w:tc>
          <w:tcPr>
            <w:tcW w:w="0" w:type="auto"/>
          </w:tcPr>
          <w:p w14:paraId="238BE9CC" w14:textId="77777777" w:rsidR="00667852" w:rsidRPr="005954BF" w:rsidRDefault="005954BF">
            <w:pPr>
              <w:rPr>
                <w:sz w:val="16"/>
              </w:rPr>
            </w:pPr>
            <w:r w:rsidRPr="005954BF">
              <w:rPr>
                <w:sz w:val="16"/>
              </w:rPr>
              <w:t>2</w:t>
            </w:r>
          </w:p>
        </w:tc>
        <w:tc>
          <w:tcPr>
            <w:tcW w:w="0" w:type="auto"/>
          </w:tcPr>
          <w:p w14:paraId="4994F107" w14:textId="77777777" w:rsidR="00667852" w:rsidRPr="005954BF" w:rsidRDefault="005954BF">
            <w:pPr>
              <w:rPr>
                <w:sz w:val="16"/>
              </w:rPr>
            </w:pPr>
            <w:r w:rsidRPr="005954BF">
              <w:rPr>
                <w:rStyle w:val="SAPEmphasis"/>
                <w:sz w:val="16"/>
              </w:rPr>
              <w:t>Access the App</w:t>
            </w:r>
          </w:p>
        </w:tc>
        <w:tc>
          <w:tcPr>
            <w:tcW w:w="0" w:type="auto"/>
          </w:tcPr>
          <w:p w14:paraId="71EF830A" w14:textId="77777777" w:rsidR="00667852" w:rsidRPr="005954BF" w:rsidRDefault="005954BF">
            <w:pPr>
              <w:rPr>
                <w:sz w:val="16"/>
              </w:rPr>
            </w:pPr>
            <w:r w:rsidRPr="005954BF">
              <w:rPr>
                <w:sz w:val="16"/>
              </w:rPr>
              <w:t xml:space="preserve">Open </w:t>
            </w:r>
            <w:r w:rsidRPr="005954BF">
              <w:rPr>
                <w:rStyle w:val="SAPScreenElement"/>
                <w:sz w:val="16"/>
              </w:rPr>
              <w:t>Create Product Cost Collectors</w:t>
            </w:r>
            <w:r w:rsidRPr="005954BF">
              <w:rPr>
                <w:sz w:val="16"/>
              </w:rPr>
              <w:t xml:space="preserve"> - </w:t>
            </w:r>
            <w:r w:rsidRPr="005954BF">
              <w:rPr>
                <w:rStyle w:val="SAPScreenElement"/>
                <w:sz w:val="16"/>
              </w:rPr>
              <w:t>Production Versions - Collective</w:t>
            </w:r>
            <w:r w:rsidRPr="005954BF">
              <w:rPr>
                <w:sz w:val="16"/>
              </w:rPr>
              <w:t xml:space="preserve"> </w:t>
            </w:r>
            <w:r w:rsidRPr="005954BF">
              <w:rPr>
                <w:rStyle w:val="SAPMonospace"/>
                <w:sz w:val="16"/>
              </w:rPr>
              <w:t>(KKF6M)</w:t>
            </w:r>
            <w:r w:rsidRPr="005954BF">
              <w:rPr>
                <w:sz w:val="16"/>
              </w:rPr>
              <w:t>.</w:t>
            </w:r>
          </w:p>
        </w:tc>
        <w:tc>
          <w:tcPr>
            <w:tcW w:w="0" w:type="auto"/>
          </w:tcPr>
          <w:p w14:paraId="0C830D3F" w14:textId="77777777" w:rsidR="00667852" w:rsidRPr="005954BF" w:rsidRDefault="00667852">
            <w:pPr>
              <w:rPr>
                <w:sz w:val="16"/>
              </w:rPr>
            </w:pPr>
          </w:p>
        </w:tc>
        <w:tc>
          <w:tcPr>
            <w:tcW w:w="0" w:type="auto"/>
          </w:tcPr>
          <w:p w14:paraId="1A9FF20C" w14:textId="77777777" w:rsidR="00667852" w:rsidRPr="005954BF" w:rsidRDefault="00667852">
            <w:pPr>
              <w:rPr>
                <w:sz w:val="16"/>
              </w:rPr>
            </w:pPr>
          </w:p>
        </w:tc>
      </w:tr>
      <w:tr w:rsidR="00667852" w:rsidRPr="005954BF" w14:paraId="318242E0" w14:textId="77777777" w:rsidTr="005954BF">
        <w:tc>
          <w:tcPr>
            <w:tcW w:w="0" w:type="auto"/>
          </w:tcPr>
          <w:p w14:paraId="21142DB8" w14:textId="77777777" w:rsidR="00667852" w:rsidRPr="005954BF" w:rsidRDefault="005954BF">
            <w:pPr>
              <w:rPr>
                <w:sz w:val="16"/>
              </w:rPr>
            </w:pPr>
            <w:r w:rsidRPr="005954BF">
              <w:rPr>
                <w:sz w:val="16"/>
              </w:rPr>
              <w:t>3</w:t>
            </w:r>
          </w:p>
        </w:tc>
        <w:tc>
          <w:tcPr>
            <w:tcW w:w="0" w:type="auto"/>
          </w:tcPr>
          <w:p w14:paraId="1E2AAE62" w14:textId="77777777" w:rsidR="00667852" w:rsidRPr="005954BF" w:rsidRDefault="005954BF">
            <w:pPr>
              <w:rPr>
                <w:sz w:val="16"/>
              </w:rPr>
            </w:pPr>
            <w:r w:rsidRPr="005954BF">
              <w:rPr>
                <w:rStyle w:val="SAPEmphasis"/>
                <w:sz w:val="16"/>
              </w:rPr>
              <w:t>Enter Relevant Values</w:t>
            </w:r>
          </w:p>
        </w:tc>
        <w:tc>
          <w:tcPr>
            <w:tcW w:w="0" w:type="auto"/>
          </w:tcPr>
          <w:p w14:paraId="6670A477" w14:textId="77777777" w:rsidR="00667852" w:rsidRPr="005954BF" w:rsidRDefault="005954BF">
            <w:pPr>
              <w:rPr>
                <w:sz w:val="16"/>
              </w:rPr>
            </w:pPr>
            <w:r w:rsidRPr="005954BF">
              <w:rPr>
                <w:sz w:val="16"/>
              </w:rPr>
              <w:t xml:space="preserve">On the </w:t>
            </w:r>
            <w:r w:rsidRPr="005954BF">
              <w:rPr>
                <w:rStyle w:val="SAPScreenElement"/>
                <w:sz w:val="16"/>
              </w:rPr>
              <w:t>Create Multiple Product Cost Collectors for Production Versions</w:t>
            </w:r>
            <w:r w:rsidRPr="005954BF">
              <w:rPr>
                <w:sz w:val="16"/>
              </w:rPr>
              <w:t xml:space="preserve"> screen, make the following entries:</w:t>
            </w:r>
          </w:p>
          <w:p w14:paraId="0A625249" w14:textId="77777777" w:rsidR="00667852" w:rsidRPr="005954BF" w:rsidRDefault="005954BF">
            <w:pPr>
              <w:pStyle w:val="listpara1"/>
              <w:numPr>
                <w:ilvl w:val="0"/>
                <w:numId w:val="11"/>
              </w:numPr>
              <w:rPr>
                <w:sz w:val="16"/>
              </w:rPr>
            </w:pPr>
            <w:r w:rsidRPr="005954BF">
              <w:rPr>
                <w:rStyle w:val="SAPScreenElement"/>
                <w:sz w:val="16"/>
              </w:rPr>
              <w:t>Plant</w:t>
            </w:r>
            <w:r w:rsidRPr="005954BF">
              <w:rPr>
                <w:sz w:val="16"/>
              </w:rPr>
              <w:t xml:space="preserve">: </w:t>
            </w:r>
            <w:r w:rsidRPr="005954BF">
              <w:rPr>
                <w:rStyle w:val="SAPUserEntry"/>
                <w:sz w:val="16"/>
              </w:rPr>
              <w:t>1010</w:t>
            </w:r>
          </w:p>
          <w:p w14:paraId="78FB60F4" w14:textId="77777777" w:rsidR="00667852" w:rsidRPr="005954BF" w:rsidRDefault="005954BF">
            <w:pPr>
              <w:pStyle w:val="listpara1"/>
              <w:numPr>
                <w:ilvl w:val="0"/>
                <w:numId w:val="3"/>
              </w:numPr>
              <w:rPr>
                <w:sz w:val="16"/>
              </w:rPr>
            </w:pPr>
            <w:r w:rsidRPr="005954BF">
              <w:rPr>
                <w:rStyle w:val="SAPScreenElement"/>
                <w:sz w:val="16"/>
              </w:rPr>
              <w:t>Material</w:t>
            </w:r>
            <w:r w:rsidRPr="005954BF">
              <w:rPr>
                <w:sz w:val="16"/>
              </w:rPr>
              <w:t xml:space="preserve">: </w:t>
            </w:r>
            <w:r w:rsidRPr="005954BF">
              <w:rPr>
                <w:rStyle w:val="SAPUserEntry"/>
                <w:sz w:val="16"/>
              </w:rPr>
              <w:t>SG21</w:t>
            </w:r>
          </w:p>
          <w:p w14:paraId="5EC377CF" w14:textId="77777777" w:rsidR="00667852" w:rsidRPr="005954BF" w:rsidRDefault="005954BF">
            <w:pPr>
              <w:pStyle w:val="listpara1"/>
              <w:numPr>
                <w:ilvl w:val="0"/>
                <w:numId w:val="3"/>
              </w:numPr>
              <w:rPr>
                <w:sz w:val="16"/>
              </w:rPr>
            </w:pPr>
            <w:r w:rsidRPr="005954BF">
              <w:rPr>
                <w:rStyle w:val="SAPScreenElement"/>
                <w:sz w:val="16"/>
              </w:rPr>
              <w:t xml:space="preserve">Order </w:t>
            </w:r>
            <w:r w:rsidRPr="005954BF">
              <w:rPr>
                <w:rStyle w:val="SAPScreenElement"/>
                <w:sz w:val="16"/>
              </w:rPr>
              <w:t>Type</w:t>
            </w:r>
            <w:r w:rsidRPr="005954BF">
              <w:rPr>
                <w:sz w:val="16"/>
              </w:rPr>
              <w:t xml:space="preserve">: </w:t>
            </w:r>
            <w:r w:rsidRPr="005954BF">
              <w:rPr>
                <w:rStyle w:val="SAPUserEntry"/>
                <w:sz w:val="16"/>
              </w:rPr>
              <w:t>YBMR</w:t>
            </w:r>
          </w:p>
          <w:p w14:paraId="1ADB99C9" w14:textId="77777777" w:rsidR="005954BF" w:rsidRPr="005954BF" w:rsidRDefault="005954BF">
            <w:pPr>
              <w:pStyle w:val="listpara1"/>
              <w:numPr>
                <w:ilvl w:val="0"/>
                <w:numId w:val="3"/>
              </w:numPr>
              <w:rPr>
                <w:sz w:val="16"/>
              </w:rPr>
            </w:pPr>
            <w:r w:rsidRPr="005954BF">
              <w:rPr>
                <w:rStyle w:val="SAPScreenElement"/>
                <w:sz w:val="16"/>
              </w:rPr>
              <w:t>Only Repetitive Mfg Mat.</w:t>
            </w:r>
            <w:r w:rsidRPr="005954BF">
              <w:rPr>
                <w:sz w:val="16"/>
              </w:rPr>
              <w:t xml:space="preserve">: </w:t>
            </w:r>
            <w:r w:rsidRPr="005954BF">
              <w:rPr>
                <w:rStyle w:val="SAPUserEntry"/>
                <w:sz w:val="16"/>
              </w:rPr>
              <w:t>select</w:t>
            </w:r>
          </w:p>
          <w:p w14:paraId="34E852AD" w14:textId="2D511692" w:rsidR="00667852" w:rsidRPr="005954BF" w:rsidRDefault="005954BF">
            <w:pPr>
              <w:rPr>
                <w:sz w:val="16"/>
              </w:rPr>
            </w:pPr>
            <w:r w:rsidRPr="005954BF">
              <w:rPr>
                <w:sz w:val="16"/>
              </w:rPr>
              <w:t xml:space="preserve">Choose </w:t>
            </w:r>
            <w:r w:rsidRPr="005954BF">
              <w:rPr>
                <w:rStyle w:val="SAPScreenElement"/>
                <w:sz w:val="16"/>
              </w:rPr>
              <w:t>Execute</w:t>
            </w:r>
          </w:p>
        </w:tc>
        <w:tc>
          <w:tcPr>
            <w:tcW w:w="0" w:type="auto"/>
          </w:tcPr>
          <w:p w14:paraId="4FB8945C" w14:textId="77777777" w:rsidR="00667852" w:rsidRPr="005954BF" w:rsidRDefault="00667852">
            <w:pPr>
              <w:rPr>
                <w:sz w:val="16"/>
              </w:rPr>
            </w:pPr>
          </w:p>
        </w:tc>
        <w:tc>
          <w:tcPr>
            <w:tcW w:w="0" w:type="auto"/>
          </w:tcPr>
          <w:p w14:paraId="772069A8" w14:textId="77777777" w:rsidR="00667852" w:rsidRPr="005954BF" w:rsidRDefault="00667852">
            <w:pPr>
              <w:rPr>
                <w:sz w:val="16"/>
              </w:rPr>
            </w:pPr>
          </w:p>
        </w:tc>
      </w:tr>
      <w:tr w:rsidR="00667852" w:rsidRPr="005954BF" w14:paraId="7556D666" w14:textId="77777777" w:rsidTr="005954BF">
        <w:tc>
          <w:tcPr>
            <w:tcW w:w="0" w:type="auto"/>
          </w:tcPr>
          <w:p w14:paraId="6D4C5421" w14:textId="77777777" w:rsidR="00667852" w:rsidRPr="005954BF" w:rsidRDefault="005954BF">
            <w:pPr>
              <w:rPr>
                <w:sz w:val="16"/>
              </w:rPr>
            </w:pPr>
            <w:r w:rsidRPr="005954BF">
              <w:rPr>
                <w:sz w:val="16"/>
              </w:rPr>
              <w:t>4</w:t>
            </w:r>
          </w:p>
        </w:tc>
        <w:tc>
          <w:tcPr>
            <w:tcW w:w="0" w:type="auto"/>
          </w:tcPr>
          <w:p w14:paraId="24445E24" w14:textId="77777777" w:rsidR="00667852" w:rsidRPr="005954BF" w:rsidRDefault="005954BF">
            <w:pPr>
              <w:rPr>
                <w:sz w:val="16"/>
              </w:rPr>
            </w:pPr>
            <w:r w:rsidRPr="005954BF">
              <w:rPr>
                <w:rStyle w:val="SAPEmphasis"/>
                <w:sz w:val="16"/>
              </w:rPr>
              <w:t>Exit</w:t>
            </w:r>
          </w:p>
        </w:tc>
        <w:tc>
          <w:tcPr>
            <w:tcW w:w="0" w:type="auto"/>
          </w:tcPr>
          <w:p w14:paraId="6DDC5122" w14:textId="77777777" w:rsidR="00667852" w:rsidRPr="005954BF" w:rsidRDefault="005954BF">
            <w:pPr>
              <w:rPr>
                <w:sz w:val="16"/>
              </w:rPr>
            </w:pPr>
            <w:r w:rsidRPr="005954BF">
              <w:rPr>
                <w:sz w:val="16"/>
              </w:rPr>
              <w:t xml:space="preserve">Choose </w:t>
            </w:r>
            <w:r w:rsidRPr="005954BF">
              <w:rPr>
                <w:rStyle w:val="SAPScreenElement"/>
                <w:sz w:val="16"/>
              </w:rPr>
              <w:t>Exit</w:t>
            </w:r>
            <w:r w:rsidRPr="005954BF">
              <w:rPr>
                <w:sz w:val="16"/>
              </w:rPr>
              <w:t>.</w:t>
            </w:r>
          </w:p>
        </w:tc>
        <w:tc>
          <w:tcPr>
            <w:tcW w:w="0" w:type="auto"/>
          </w:tcPr>
          <w:p w14:paraId="38217F30" w14:textId="77777777" w:rsidR="00667852" w:rsidRPr="005954BF" w:rsidRDefault="00667852">
            <w:pPr>
              <w:rPr>
                <w:sz w:val="16"/>
              </w:rPr>
            </w:pPr>
          </w:p>
        </w:tc>
        <w:tc>
          <w:tcPr>
            <w:tcW w:w="0" w:type="auto"/>
          </w:tcPr>
          <w:p w14:paraId="78191566" w14:textId="77777777" w:rsidR="00667852" w:rsidRPr="005954BF" w:rsidRDefault="00667852">
            <w:pPr>
              <w:rPr>
                <w:sz w:val="16"/>
              </w:rPr>
            </w:pPr>
          </w:p>
        </w:tc>
      </w:tr>
    </w:tbl>
    <w:p w14:paraId="1F6BFA12" w14:textId="77777777" w:rsidR="00667852" w:rsidRDefault="005954BF">
      <w:pPr>
        <w:pStyle w:val="Heading4"/>
      </w:pPr>
      <w:bookmarkStart w:id="48" w:name="unique_22"/>
      <w:bookmarkStart w:id="49" w:name="_Toc176514794"/>
      <w:r>
        <w:lastRenderedPageBreak/>
        <w:t>Create Preliminary Cost for the Product Cost Collector</w:t>
      </w:r>
      <w:bookmarkEnd w:id="48"/>
      <w:bookmarkEnd w:id="49"/>
    </w:p>
    <w:p w14:paraId="0C65577D" w14:textId="77777777" w:rsidR="00667852" w:rsidRDefault="005954BF">
      <w:pPr>
        <w:pStyle w:val="SAPKeyblockTitle"/>
      </w:pPr>
      <w:r>
        <w:t>Purpose</w:t>
      </w:r>
    </w:p>
    <w:p w14:paraId="26DA0CCF" w14:textId="77777777" w:rsidR="00667852" w:rsidRDefault="005954BF">
      <w:r>
        <w:t>This process step shows you how to create preliminary cost for the product cost collector.</w:t>
      </w:r>
    </w:p>
    <w:p w14:paraId="162A3619"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822"/>
        <w:gridCol w:w="1515"/>
        <w:gridCol w:w="4842"/>
        <w:gridCol w:w="5616"/>
        <w:gridCol w:w="1509"/>
      </w:tblGrid>
      <w:tr w:rsidR="00667852" w:rsidRPr="005954BF" w14:paraId="120FB23C"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6C6A08D6" w14:textId="77777777" w:rsidR="00667852" w:rsidRPr="005954BF" w:rsidRDefault="005954BF">
            <w:pPr>
              <w:pStyle w:val="SAPTableHeader"/>
              <w:rPr>
                <w:sz w:val="16"/>
              </w:rPr>
            </w:pPr>
            <w:r w:rsidRPr="005954BF">
              <w:rPr>
                <w:sz w:val="16"/>
              </w:rPr>
              <w:t>Test Step #</w:t>
            </w:r>
          </w:p>
        </w:tc>
        <w:tc>
          <w:tcPr>
            <w:tcW w:w="0" w:type="auto"/>
          </w:tcPr>
          <w:p w14:paraId="3AE1FCF1" w14:textId="77777777" w:rsidR="00667852" w:rsidRPr="005954BF" w:rsidRDefault="005954BF">
            <w:pPr>
              <w:pStyle w:val="SAPTableHeader"/>
              <w:rPr>
                <w:sz w:val="16"/>
              </w:rPr>
            </w:pPr>
            <w:r w:rsidRPr="005954BF">
              <w:rPr>
                <w:sz w:val="16"/>
              </w:rPr>
              <w:t>Test Step Name</w:t>
            </w:r>
          </w:p>
        </w:tc>
        <w:tc>
          <w:tcPr>
            <w:tcW w:w="0" w:type="auto"/>
          </w:tcPr>
          <w:p w14:paraId="0AB1857E" w14:textId="77777777" w:rsidR="00667852" w:rsidRPr="005954BF" w:rsidRDefault="005954BF">
            <w:pPr>
              <w:pStyle w:val="SAPTableHeader"/>
              <w:rPr>
                <w:sz w:val="16"/>
              </w:rPr>
            </w:pPr>
            <w:r w:rsidRPr="005954BF">
              <w:rPr>
                <w:sz w:val="16"/>
              </w:rPr>
              <w:t>Instruction</w:t>
            </w:r>
          </w:p>
        </w:tc>
        <w:tc>
          <w:tcPr>
            <w:tcW w:w="0" w:type="auto"/>
          </w:tcPr>
          <w:p w14:paraId="575AE161" w14:textId="77777777" w:rsidR="00667852" w:rsidRPr="005954BF" w:rsidRDefault="005954BF">
            <w:pPr>
              <w:pStyle w:val="SAPTableHeader"/>
              <w:rPr>
                <w:sz w:val="16"/>
              </w:rPr>
            </w:pPr>
            <w:r w:rsidRPr="005954BF">
              <w:rPr>
                <w:sz w:val="16"/>
              </w:rPr>
              <w:t>Expected Result</w:t>
            </w:r>
          </w:p>
        </w:tc>
        <w:tc>
          <w:tcPr>
            <w:tcW w:w="0" w:type="auto"/>
          </w:tcPr>
          <w:p w14:paraId="54851F54" w14:textId="77777777" w:rsidR="00667852" w:rsidRPr="005954BF" w:rsidRDefault="005954BF">
            <w:pPr>
              <w:pStyle w:val="SAPTableHeader"/>
              <w:rPr>
                <w:sz w:val="16"/>
              </w:rPr>
            </w:pPr>
            <w:r w:rsidRPr="005954BF">
              <w:rPr>
                <w:sz w:val="16"/>
              </w:rPr>
              <w:t xml:space="preserve">Pass / Fail / </w:t>
            </w:r>
            <w:r w:rsidRPr="005954BF">
              <w:rPr>
                <w:sz w:val="16"/>
              </w:rPr>
              <w:t>Comment</w:t>
            </w:r>
          </w:p>
        </w:tc>
      </w:tr>
      <w:tr w:rsidR="00667852" w:rsidRPr="005954BF" w14:paraId="33BDDA4C" w14:textId="77777777" w:rsidTr="005954BF">
        <w:tc>
          <w:tcPr>
            <w:tcW w:w="0" w:type="auto"/>
          </w:tcPr>
          <w:p w14:paraId="7F355DAB" w14:textId="77777777" w:rsidR="00667852" w:rsidRPr="005954BF" w:rsidRDefault="005954BF">
            <w:pPr>
              <w:rPr>
                <w:sz w:val="16"/>
              </w:rPr>
            </w:pPr>
            <w:r w:rsidRPr="005954BF">
              <w:rPr>
                <w:sz w:val="16"/>
              </w:rPr>
              <w:t>1</w:t>
            </w:r>
          </w:p>
        </w:tc>
        <w:tc>
          <w:tcPr>
            <w:tcW w:w="0" w:type="auto"/>
          </w:tcPr>
          <w:p w14:paraId="3D5759F7" w14:textId="77777777" w:rsidR="00667852" w:rsidRPr="005954BF" w:rsidRDefault="005954BF">
            <w:pPr>
              <w:rPr>
                <w:sz w:val="16"/>
              </w:rPr>
            </w:pPr>
            <w:r w:rsidRPr="005954BF">
              <w:rPr>
                <w:rStyle w:val="SAPEmphasis"/>
                <w:sz w:val="16"/>
              </w:rPr>
              <w:t>Log On</w:t>
            </w:r>
          </w:p>
        </w:tc>
        <w:tc>
          <w:tcPr>
            <w:tcW w:w="0" w:type="auto"/>
          </w:tcPr>
          <w:p w14:paraId="5B23217C" w14:textId="77777777" w:rsidR="00667852" w:rsidRPr="005954BF" w:rsidRDefault="005954BF">
            <w:pPr>
              <w:rPr>
                <w:sz w:val="16"/>
              </w:rPr>
            </w:pPr>
            <w:r w:rsidRPr="005954BF">
              <w:rPr>
                <w:sz w:val="16"/>
              </w:rPr>
              <w:t>Log on to the SAP Fiori launchpad as a Cost Accountant - Production.</w:t>
            </w:r>
          </w:p>
        </w:tc>
        <w:tc>
          <w:tcPr>
            <w:tcW w:w="0" w:type="auto"/>
          </w:tcPr>
          <w:p w14:paraId="6DC87A32" w14:textId="77777777" w:rsidR="00667852" w:rsidRPr="005954BF" w:rsidRDefault="005954BF">
            <w:pPr>
              <w:rPr>
                <w:sz w:val="16"/>
              </w:rPr>
            </w:pPr>
            <w:r w:rsidRPr="005954BF">
              <w:rPr>
                <w:sz w:val="16"/>
              </w:rPr>
              <w:t>The SAP Fiori launchpad displays.</w:t>
            </w:r>
          </w:p>
        </w:tc>
        <w:tc>
          <w:tcPr>
            <w:tcW w:w="0" w:type="auto"/>
          </w:tcPr>
          <w:p w14:paraId="3F04BC70" w14:textId="77777777" w:rsidR="00667852" w:rsidRPr="005954BF" w:rsidRDefault="00667852">
            <w:pPr>
              <w:rPr>
                <w:sz w:val="16"/>
              </w:rPr>
            </w:pPr>
          </w:p>
        </w:tc>
      </w:tr>
      <w:tr w:rsidR="00667852" w:rsidRPr="005954BF" w14:paraId="17FA2D83" w14:textId="77777777" w:rsidTr="005954BF">
        <w:tc>
          <w:tcPr>
            <w:tcW w:w="0" w:type="auto"/>
          </w:tcPr>
          <w:p w14:paraId="156C65A3" w14:textId="77777777" w:rsidR="00667852" w:rsidRPr="005954BF" w:rsidRDefault="005954BF">
            <w:pPr>
              <w:rPr>
                <w:sz w:val="16"/>
              </w:rPr>
            </w:pPr>
            <w:r w:rsidRPr="005954BF">
              <w:rPr>
                <w:sz w:val="16"/>
              </w:rPr>
              <w:t>2</w:t>
            </w:r>
          </w:p>
        </w:tc>
        <w:tc>
          <w:tcPr>
            <w:tcW w:w="0" w:type="auto"/>
          </w:tcPr>
          <w:p w14:paraId="7A83D163" w14:textId="77777777" w:rsidR="00667852" w:rsidRPr="005954BF" w:rsidRDefault="005954BF">
            <w:pPr>
              <w:rPr>
                <w:sz w:val="16"/>
              </w:rPr>
            </w:pPr>
            <w:r w:rsidRPr="005954BF">
              <w:rPr>
                <w:rStyle w:val="SAPEmphasis"/>
                <w:sz w:val="16"/>
              </w:rPr>
              <w:t>Access the App</w:t>
            </w:r>
          </w:p>
        </w:tc>
        <w:tc>
          <w:tcPr>
            <w:tcW w:w="0" w:type="auto"/>
          </w:tcPr>
          <w:p w14:paraId="2E04C57E" w14:textId="77777777" w:rsidR="00667852" w:rsidRPr="005954BF" w:rsidRDefault="005954BF">
            <w:pPr>
              <w:rPr>
                <w:sz w:val="16"/>
              </w:rPr>
            </w:pPr>
            <w:r w:rsidRPr="005954BF">
              <w:rPr>
                <w:sz w:val="16"/>
              </w:rPr>
              <w:t xml:space="preserve">Open </w:t>
            </w:r>
            <w:r w:rsidRPr="005954BF">
              <w:rPr>
                <w:rStyle w:val="SAPScreenElement"/>
                <w:sz w:val="16"/>
              </w:rPr>
              <w:t>Create Preliminary Cost Estimate</w:t>
            </w:r>
            <w:r w:rsidRPr="005954BF">
              <w:rPr>
                <w:sz w:val="16"/>
              </w:rPr>
              <w:t xml:space="preserve"> - </w:t>
            </w:r>
            <w:r w:rsidRPr="005954BF">
              <w:rPr>
                <w:rStyle w:val="SAPScreenElement"/>
                <w:sz w:val="16"/>
              </w:rPr>
              <w:t>Product Cost Collectors</w:t>
            </w:r>
            <w:r w:rsidRPr="005954BF">
              <w:rPr>
                <w:sz w:val="16"/>
              </w:rPr>
              <w:t xml:space="preserve"> </w:t>
            </w:r>
            <w:r w:rsidRPr="005954BF">
              <w:rPr>
                <w:rStyle w:val="SAPMonospace"/>
                <w:sz w:val="16"/>
              </w:rPr>
              <w:t>(MF30)</w:t>
            </w:r>
            <w:r w:rsidRPr="005954BF">
              <w:rPr>
                <w:sz w:val="16"/>
              </w:rPr>
              <w:t>.</w:t>
            </w:r>
          </w:p>
        </w:tc>
        <w:tc>
          <w:tcPr>
            <w:tcW w:w="0" w:type="auto"/>
          </w:tcPr>
          <w:p w14:paraId="08193670" w14:textId="77777777" w:rsidR="00667852" w:rsidRPr="005954BF" w:rsidRDefault="005954BF">
            <w:pPr>
              <w:rPr>
                <w:sz w:val="16"/>
              </w:rPr>
            </w:pPr>
            <w:r w:rsidRPr="005954BF">
              <w:rPr>
                <w:sz w:val="16"/>
              </w:rPr>
              <w:t xml:space="preserve">The </w:t>
            </w:r>
            <w:r w:rsidRPr="005954BF">
              <w:rPr>
                <w:rStyle w:val="SAPScreenElement"/>
                <w:sz w:val="16"/>
              </w:rPr>
              <w:t>Creation of Preliminary Cost Estimates for Product Cost Collectors</w:t>
            </w:r>
            <w:r w:rsidRPr="005954BF">
              <w:rPr>
                <w:sz w:val="16"/>
              </w:rPr>
              <w:t xml:space="preserve"> screen displays.</w:t>
            </w:r>
          </w:p>
        </w:tc>
        <w:tc>
          <w:tcPr>
            <w:tcW w:w="0" w:type="auto"/>
          </w:tcPr>
          <w:p w14:paraId="4A4A1AFD" w14:textId="77777777" w:rsidR="00667852" w:rsidRPr="005954BF" w:rsidRDefault="00667852">
            <w:pPr>
              <w:rPr>
                <w:sz w:val="16"/>
              </w:rPr>
            </w:pPr>
          </w:p>
        </w:tc>
      </w:tr>
      <w:tr w:rsidR="00667852" w:rsidRPr="005954BF" w14:paraId="5FFC1751" w14:textId="77777777" w:rsidTr="005954BF">
        <w:tc>
          <w:tcPr>
            <w:tcW w:w="0" w:type="auto"/>
          </w:tcPr>
          <w:p w14:paraId="73B0A6A5" w14:textId="77777777" w:rsidR="00667852" w:rsidRPr="005954BF" w:rsidRDefault="005954BF">
            <w:pPr>
              <w:rPr>
                <w:sz w:val="16"/>
              </w:rPr>
            </w:pPr>
            <w:r w:rsidRPr="005954BF">
              <w:rPr>
                <w:sz w:val="16"/>
              </w:rPr>
              <w:t>3</w:t>
            </w:r>
          </w:p>
        </w:tc>
        <w:tc>
          <w:tcPr>
            <w:tcW w:w="0" w:type="auto"/>
          </w:tcPr>
          <w:p w14:paraId="5AF600A6" w14:textId="77777777" w:rsidR="00667852" w:rsidRPr="005954BF" w:rsidRDefault="005954BF">
            <w:pPr>
              <w:rPr>
                <w:sz w:val="16"/>
              </w:rPr>
            </w:pPr>
            <w:r w:rsidRPr="005954BF">
              <w:rPr>
                <w:rStyle w:val="SAPEmphasis"/>
                <w:sz w:val="16"/>
              </w:rPr>
              <w:t>Enter Relevant Values</w:t>
            </w:r>
          </w:p>
        </w:tc>
        <w:tc>
          <w:tcPr>
            <w:tcW w:w="0" w:type="auto"/>
          </w:tcPr>
          <w:p w14:paraId="2A83D21F" w14:textId="77777777" w:rsidR="00667852" w:rsidRPr="005954BF" w:rsidRDefault="005954BF">
            <w:pPr>
              <w:rPr>
                <w:sz w:val="16"/>
              </w:rPr>
            </w:pPr>
            <w:r w:rsidRPr="005954BF">
              <w:rPr>
                <w:sz w:val="16"/>
              </w:rPr>
              <w:t xml:space="preserve">Make the following entries and choose </w:t>
            </w:r>
            <w:r w:rsidRPr="005954BF">
              <w:rPr>
                <w:rStyle w:val="SAPScreenElement"/>
                <w:sz w:val="16"/>
              </w:rPr>
              <w:t>Execute</w:t>
            </w:r>
            <w:r w:rsidRPr="005954BF">
              <w:rPr>
                <w:sz w:val="16"/>
              </w:rPr>
              <w:t>.</w:t>
            </w:r>
          </w:p>
          <w:p w14:paraId="1E20C5BB" w14:textId="77777777" w:rsidR="00667852" w:rsidRPr="005954BF" w:rsidRDefault="005954BF">
            <w:pPr>
              <w:pStyle w:val="listpara1"/>
              <w:numPr>
                <w:ilvl w:val="0"/>
                <w:numId w:val="12"/>
              </w:numPr>
              <w:rPr>
                <w:sz w:val="16"/>
              </w:rPr>
            </w:pPr>
            <w:r w:rsidRPr="005954BF">
              <w:rPr>
                <w:rStyle w:val="SAPScreenElement"/>
                <w:sz w:val="16"/>
              </w:rPr>
              <w:t>Costing Date</w:t>
            </w:r>
            <w:r w:rsidRPr="005954BF">
              <w:rPr>
                <w:sz w:val="16"/>
              </w:rPr>
              <w:t xml:space="preserve">: </w:t>
            </w:r>
            <w:r w:rsidRPr="005954BF">
              <w:rPr>
                <w:rStyle w:val="SAPUserEntry"/>
                <w:sz w:val="16"/>
              </w:rPr>
              <w:t>Current Date</w:t>
            </w:r>
          </w:p>
          <w:p w14:paraId="6A4E61EF"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tc>
        <w:tc>
          <w:tcPr>
            <w:tcW w:w="0" w:type="auto"/>
          </w:tcPr>
          <w:p w14:paraId="5C100735" w14:textId="77777777" w:rsidR="00667852" w:rsidRPr="005954BF" w:rsidRDefault="00667852">
            <w:pPr>
              <w:rPr>
                <w:sz w:val="16"/>
              </w:rPr>
            </w:pPr>
          </w:p>
        </w:tc>
        <w:tc>
          <w:tcPr>
            <w:tcW w:w="0" w:type="auto"/>
          </w:tcPr>
          <w:p w14:paraId="6DF15FFB" w14:textId="77777777" w:rsidR="00667852" w:rsidRPr="005954BF" w:rsidRDefault="00667852">
            <w:pPr>
              <w:rPr>
                <w:sz w:val="16"/>
              </w:rPr>
            </w:pPr>
          </w:p>
        </w:tc>
      </w:tr>
    </w:tbl>
    <w:p w14:paraId="6517776F" w14:textId="77777777" w:rsidR="00667852" w:rsidRDefault="005954BF">
      <w:pPr>
        <w:pStyle w:val="Heading3"/>
      </w:pPr>
      <w:bookmarkStart w:id="50" w:name="unique_23"/>
      <w:bookmarkStart w:id="51" w:name="_Toc176514795"/>
      <w:r>
        <w:t>Create and Assign HU Specific Roles</w:t>
      </w:r>
      <w:bookmarkEnd w:id="50"/>
      <w:bookmarkEnd w:id="51"/>
    </w:p>
    <w:p w14:paraId="504DC493" w14:textId="77777777" w:rsidR="00667852" w:rsidRDefault="005954BF">
      <w:r>
        <w:t>You might encounter situations where certain Fiori apps are not visible on your Fiori launchpad. This could be due to a variety of factors, such as different installation versions or missing roles. Please verify if your user has been assigned roles that include Business Catalogs, which should reference the corresponding SAP Technical Catalogs as below.</w:t>
      </w:r>
    </w:p>
    <w:p w14:paraId="527B20C8" w14:textId="77777777" w:rsidR="00667852" w:rsidRDefault="005954BF">
      <w:r>
        <w:t>For transactions that do not have Fiori apps enabled, you can use the transaction code as specified in the documentation.</w:t>
      </w:r>
    </w:p>
    <w:tbl>
      <w:tblPr>
        <w:tblStyle w:val="SAPStandardTable"/>
        <w:tblW w:w="5000" w:type="pct"/>
        <w:tblInd w:w="3" w:type="dxa"/>
        <w:tblLook w:val="0620" w:firstRow="1" w:lastRow="0" w:firstColumn="0" w:lastColumn="0" w:noHBand="1" w:noVBand="1"/>
      </w:tblPr>
      <w:tblGrid>
        <w:gridCol w:w="14304"/>
      </w:tblGrid>
      <w:tr w:rsidR="00667852" w:rsidRPr="005954BF" w14:paraId="0FDE2725"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349029E9" w14:textId="77777777" w:rsidR="005954BF" w:rsidRPr="005954BF" w:rsidRDefault="005954BF">
            <w:pPr>
              <w:rPr>
                <w:sz w:val="16"/>
              </w:rPr>
            </w:pPr>
            <w:r w:rsidRPr="005954BF">
              <w:rPr>
                <w:sz w:val="16"/>
              </w:rPr>
              <w:t>Relevant for all transcations starting with HUINV* and HUCANC:</w:t>
            </w:r>
          </w:p>
          <w:p w14:paraId="012F550B" w14:textId="75A77714" w:rsidR="00667852" w:rsidRPr="005954BF" w:rsidRDefault="005954BF">
            <w:pPr>
              <w:rPr>
                <w:sz w:val="16"/>
              </w:rPr>
            </w:pPr>
            <w:r w:rsidRPr="005954BF">
              <w:rPr>
                <w:sz w:val="16"/>
              </w:rPr>
              <w:t>There are no Fiori apps available. Please use Transaction Codes directly instead.</w:t>
            </w:r>
          </w:p>
        </w:tc>
      </w:tr>
      <w:tr w:rsidR="00667852" w:rsidRPr="005954BF" w14:paraId="36CC1E97" w14:textId="77777777" w:rsidTr="005954BF">
        <w:tc>
          <w:tcPr>
            <w:tcW w:w="0" w:type="auto"/>
          </w:tcPr>
          <w:p w14:paraId="589066FF" w14:textId="77777777" w:rsidR="00667852" w:rsidRPr="005954BF" w:rsidRDefault="005954BF">
            <w:pPr>
              <w:rPr>
                <w:sz w:val="16"/>
              </w:rPr>
            </w:pPr>
            <w:r w:rsidRPr="005954BF">
              <w:rPr>
                <w:sz w:val="16"/>
              </w:rPr>
              <w:t xml:space="preserve">If this </w:t>
            </w:r>
            <w:r w:rsidRPr="005954BF">
              <w:rPr>
                <w:sz w:val="16"/>
              </w:rPr>
              <w:t xml:space="preserve">particular user doesn’t have the </w:t>
            </w:r>
            <w:r w:rsidRPr="005954BF">
              <w:rPr>
                <w:rStyle w:val="SAPScreenElement"/>
                <w:sz w:val="16"/>
              </w:rPr>
              <w:t>Post Goods Movement</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(VLMOVE)</w:t>
            </w:r>
            <w:r w:rsidRPr="005954BF">
              <w:rPr>
                <w:sz w:val="16"/>
              </w:rPr>
              <w:t xml:space="preserve"> app, create a reference from the Technical Catalog SAP_TC_SCM_LE_BE_APPS to your Business Catalog. Ensure that your user is assigned to the Catalog.</w:t>
            </w:r>
          </w:p>
        </w:tc>
      </w:tr>
      <w:tr w:rsidR="00667852" w:rsidRPr="005954BF" w14:paraId="53099B6F" w14:textId="77777777" w:rsidTr="005954BF">
        <w:tc>
          <w:tcPr>
            <w:tcW w:w="0" w:type="auto"/>
          </w:tcPr>
          <w:p w14:paraId="4FBE4FD6" w14:textId="77777777" w:rsidR="00667852" w:rsidRPr="005954BF" w:rsidRDefault="005954BF">
            <w:pPr>
              <w:rPr>
                <w:sz w:val="16"/>
              </w:rPr>
            </w:pPr>
            <w:r w:rsidRPr="005954BF">
              <w:rPr>
                <w:sz w:val="16"/>
              </w:rPr>
              <w:t xml:space="preserve">If this particular user doesn’t have the </w:t>
            </w:r>
            <w:r w:rsidRPr="005954BF">
              <w:rPr>
                <w:rStyle w:val="SAPScreenElement"/>
                <w:sz w:val="16"/>
              </w:rPr>
              <w:t>Create Non-Assigned Handling Units</w:t>
            </w:r>
            <w:r w:rsidRPr="005954BF">
              <w:rPr>
                <w:sz w:val="16"/>
              </w:rPr>
              <w:t xml:space="preserve"> </w:t>
            </w:r>
            <w:r w:rsidRPr="005954BF">
              <w:rPr>
                <w:rStyle w:val="SAPMonospace"/>
                <w:sz w:val="16"/>
              </w:rPr>
              <w:t>(HU02)</w:t>
            </w:r>
            <w:r w:rsidRPr="005954BF">
              <w:rPr>
                <w:sz w:val="16"/>
              </w:rPr>
              <w:t xml:space="preserve"> app, create a reference from the Technical Catalog SAP_TC_SCM_LO_BE_APPS to your Business Catalog. Ensure that your user is assigned to the Catalog.</w:t>
            </w:r>
          </w:p>
        </w:tc>
      </w:tr>
      <w:tr w:rsidR="00667852" w:rsidRPr="005954BF" w14:paraId="069E0E50" w14:textId="77777777" w:rsidTr="005954BF">
        <w:tc>
          <w:tcPr>
            <w:tcW w:w="0" w:type="auto"/>
          </w:tcPr>
          <w:p w14:paraId="5B0162FF" w14:textId="77777777" w:rsidR="005954BF" w:rsidRPr="005954BF" w:rsidRDefault="005954BF">
            <w:pPr>
              <w:rPr>
                <w:sz w:val="16"/>
              </w:rPr>
            </w:pPr>
            <w:r w:rsidRPr="005954BF">
              <w:rPr>
                <w:sz w:val="16"/>
              </w:rPr>
              <w:t>Relevant for all Apps starting with COP1* and COP2*:</w:t>
            </w:r>
          </w:p>
          <w:p w14:paraId="2A590687" w14:textId="77777777" w:rsidR="005954BF" w:rsidRPr="005954BF" w:rsidRDefault="005954BF">
            <w:pPr>
              <w:rPr>
                <w:sz w:val="16"/>
              </w:rPr>
            </w:pPr>
            <w:r w:rsidRPr="005954BF">
              <w:rPr>
                <w:sz w:val="16"/>
              </w:rPr>
              <w:lastRenderedPageBreak/>
              <w:t>If this particular user doesn’t have the &lt; COP2*:&gt; app, create a reference from the Technical Catalog SAP_TC_ISA_HUM_BE_APPS to your Business Catalog.</w:t>
            </w:r>
          </w:p>
          <w:p w14:paraId="0B3836E1" w14:textId="5F3FB6EA" w:rsidR="00667852" w:rsidRPr="005954BF" w:rsidRDefault="005954BF">
            <w:pPr>
              <w:rPr>
                <w:sz w:val="16"/>
              </w:rPr>
            </w:pPr>
            <w:r w:rsidRPr="005954BF">
              <w:rPr>
                <w:sz w:val="16"/>
              </w:rPr>
              <w:t>Ensure that your user is assigned to the Catalog.</w:t>
            </w:r>
          </w:p>
        </w:tc>
      </w:tr>
      <w:tr w:rsidR="00667852" w:rsidRPr="005954BF" w14:paraId="796A4315" w14:textId="77777777" w:rsidTr="005954BF">
        <w:tc>
          <w:tcPr>
            <w:tcW w:w="0" w:type="auto"/>
          </w:tcPr>
          <w:p w14:paraId="4DA4E1A4" w14:textId="77777777" w:rsidR="005954BF" w:rsidRPr="005954BF" w:rsidRDefault="005954BF">
            <w:pPr>
              <w:rPr>
                <w:sz w:val="16"/>
              </w:rPr>
            </w:pPr>
            <w:r w:rsidRPr="005954BF">
              <w:rPr>
                <w:sz w:val="16"/>
              </w:rPr>
              <w:lastRenderedPageBreak/>
              <w:t>Relevant for all Apps starting with MFP2*:</w:t>
            </w:r>
          </w:p>
          <w:p w14:paraId="17B9C26C" w14:textId="77777777" w:rsidR="005954BF" w:rsidRPr="005954BF" w:rsidRDefault="005954BF">
            <w:pPr>
              <w:rPr>
                <w:sz w:val="16"/>
              </w:rPr>
            </w:pPr>
            <w:r w:rsidRPr="005954BF">
              <w:rPr>
                <w:sz w:val="16"/>
              </w:rPr>
              <w:t>If this particular user doesn’t have the &lt; MFP2*:&gt; app, create a reference from the Technical Catalog SAP_TC_ISA_HUM_BE_APPS to your Business Catalog.</w:t>
            </w:r>
          </w:p>
          <w:p w14:paraId="7043F065" w14:textId="4971398D" w:rsidR="00667852" w:rsidRPr="005954BF" w:rsidRDefault="005954BF">
            <w:pPr>
              <w:rPr>
                <w:sz w:val="16"/>
              </w:rPr>
            </w:pPr>
            <w:r w:rsidRPr="005954BF">
              <w:rPr>
                <w:sz w:val="16"/>
              </w:rPr>
              <w:t>Ensure that your user is assigned to the Catalog.</w:t>
            </w:r>
          </w:p>
        </w:tc>
      </w:tr>
      <w:tr w:rsidR="00667852" w:rsidRPr="005954BF" w14:paraId="0F5AF798" w14:textId="77777777" w:rsidTr="005954BF">
        <w:tc>
          <w:tcPr>
            <w:tcW w:w="0" w:type="auto"/>
          </w:tcPr>
          <w:p w14:paraId="42EEF0A6" w14:textId="77777777" w:rsidR="005954BF" w:rsidRPr="005954BF" w:rsidRDefault="005954BF">
            <w:pPr>
              <w:rPr>
                <w:sz w:val="16"/>
              </w:rPr>
            </w:pPr>
            <w:r w:rsidRPr="005954BF">
              <w:rPr>
                <w:sz w:val="16"/>
              </w:rPr>
              <w:t>Relevant for App MFHU:</w:t>
            </w:r>
          </w:p>
          <w:p w14:paraId="16B1992B" w14:textId="77777777" w:rsidR="005954BF" w:rsidRPr="005954BF" w:rsidRDefault="005954BF">
            <w:pPr>
              <w:rPr>
                <w:sz w:val="16"/>
              </w:rPr>
            </w:pPr>
            <w:r w:rsidRPr="005954BF">
              <w:rPr>
                <w:sz w:val="16"/>
              </w:rPr>
              <w:t xml:space="preserve">If this particular user </w:t>
            </w:r>
            <w:r w:rsidRPr="005954BF">
              <w:rPr>
                <w:sz w:val="16"/>
              </w:rPr>
              <w:t>doesn’t have the &lt; MFHU&gt; app, create a reference from the Technical Catalog SAP_TC_SCM_PP_BE_APPS to your Business Catalog.</w:t>
            </w:r>
          </w:p>
          <w:p w14:paraId="1B9A73D8" w14:textId="6392ED97" w:rsidR="00667852" w:rsidRPr="005954BF" w:rsidRDefault="005954BF">
            <w:pPr>
              <w:rPr>
                <w:sz w:val="16"/>
              </w:rPr>
            </w:pPr>
            <w:r w:rsidRPr="005954BF">
              <w:rPr>
                <w:sz w:val="16"/>
              </w:rPr>
              <w:t>Ensure that your user is assigned to the Catalog.</w:t>
            </w:r>
          </w:p>
        </w:tc>
      </w:tr>
    </w:tbl>
    <w:p w14:paraId="2FD938B1" w14:textId="77777777" w:rsidR="00667852" w:rsidRDefault="005954BF">
      <w:pPr>
        <w:pStyle w:val="Heading1"/>
      </w:pPr>
      <w:bookmarkStart w:id="52" w:name="unique_24"/>
      <w:bookmarkStart w:id="53" w:name="_Toc176514796"/>
      <w:r>
        <w:lastRenderedPageBreak/>
        <w:t>Overview Table</w:t>
      </w:r>
      <w:bookmarkEnd w:id="52"/>
      <w:bookmarkEnd w:id="53"/>
    </w:p>
    <w:p w14:paraId="3B60BA2A" w14:textId="77777777" w:rsidR="00667852" w:rsidRDefault="005954BF">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667852" w14:paraId="63C687EE" w14:textId="77777777" w:rsidTr="005954BF">
        <w:tc>
          <w:tcPr>
            <w:tcW w:w="0" w:type="auto"/>
          </w:tcPr>
          <w:p w14:paraId="5F2E1FA6" w14:textId="77777777" w:rsidR="005954BF" w:rsidRDefault="005954B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CD7EAF4" w14:textId="77777777" w:rsidR="005954BF" w:rsidRDefault="005954BF">
            <w:r>
              <w:t>You can find all other apps not included on the homepage using the search bar.</w:t>
            </w:r>
          </w:p>
          <w:p w14:paraId="4C61ECCE" w14:textId="07810CE2" w:rsidR="00667852" w:rsidRDefault="005954BF">
            <w:r>
              <w:t xml:space="preserve">If you want to personalize the homepage and include the hidden apps, navigate to your user profile and choose </w:t>
            </w:r>
            <w:r>
              <w:rPr>
                <w:rStyle w:val="SAPScreenElement"/>
              </w:rPr>
              <w:t>App Finder</w:t>
            </w:r>
            <w:r>
              <w:t>.</w:t>
            </w:r>
          </w:p>
        </w:tc>
      </w:tr>
    </w:tbl>
    <w:p w14:paraId="5259A148" w14:textId="77777777" w:rsidR="005954BF" w:rsidRDefault="005954BF">
      <w:pPr>
        <w:spacing w:before="0" w:after="0"/>
        <w:rPr>
          <w:vanish/>
        </w:rPr>
      </w:pPr>
    </w:p>
    <w:tbl>
      <w:tblPr>
        <w:tblStyle w:val="SAPStandardTable"/>
        <w:tblW w:w="5000" w:type="pct"/>
        <w:tblInd w:w="3" w:type="dxa"/>
        <w:tblLook w:val="0620" w:firstRow="1" w:lastRow="0" w:firstColumn="0" w:lastColumn="0" w:noHBand="1" w:noVBand="1"/>
      </w:tblPr>
      <w:tblGrid>
        <w:gridCol w:w="5120"/>
        <w:gridCol w:w="2646"/>
        <w:gridCol w:w="4005"/>
        <w:gridCol w:w="2533"/>
      </w:tblGrid>
      <w:tr w:rsidR="00667852" w:rsidRPr="005954BF" w14:paraId="32B6E4D6"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538D2F9B" w14:textId="77777777" w:rsidR="00667852" w:rsidRPr="005954BF" w:rsidRDefault="005954BF">
            <w:pPr>
              <w:pStyle w:val="SAPTableHeader"/>
              <w:rPr>
                <w:sz w:val="16"/>
              </w:rPr>
            </w:pPr>
            <w:r w:rsidRPr="005954BF">
              <w:rPr>
                <w:sz w:val="16"/>
              </w:rPr>
              <w:t>Process Step</w:t>
            </w:r>
          </w:p>
        </w:tc>
        <w:tc>
          <w:tcPr>
            <w:tcW w:w="0" w:type="auto"/>
          </w:tcPr>
          <w:p w14:paraId="6A682F16" w14:textId="77777777" w:rsidR="00667852" w:rsidRPr="005954BF" w:rsidRDefault="005954BF">
            <w:pPr>
              <w:pStyle w:val="SAPTableHeader"/>
              <w:rPr>
                <w:sz w:val="16"/>
              </w:rPr>
            </w:pPr>
            <w:r w:rsidRPr="005954BF">
              <w:rPr>
                <w:sz w:val="16"/>
              </w:rPr>
              <w:t>Business Role</w:t>
            </w:r>
          </w:p>
        </w:tc>
        <w:tc>
          <w:tcPr>
            <w:tcW w:w="0" w:type="auto"/>
          </w:tcPr>
          <w:p w14:paraId="39E360C5" w14:textId="77777777" w:rsidR="00667852" w:rsidRPr="005954BF" w:rsidRDefault="005954BF">
            <w:pPr>
              <w:pStyle w:val="SAPTableHeader"/>
              <w:rPr>
                <w:sz w:val="16"/>
              </w:rPr>
            </w:pPr>
            <w:r w:rsidRPr="005954BF">
              <w:rPr>
                <w:sz w:val="16"/>
              </w:rPr>
              <w:t>App / Transaction</w:t>
            </w:r>
          </w:p>
        </w:tc>
        <w:tc>
          <w:tcPr>
            <w:tcW w:w="0" w:type="auto"/>
          </w:tcPr>
          <w:p w14:paraId="6304301E" w14:textId="77777777" w:rsidR="00667852" w:rsidRPr="005954BF" w:rsidRDefault="005954BF">
            <w:pPr>
              <w:pStyle w:val="SAPTableHeader"/>
              <w:rPr>
                <w:sz w:val="16"/>
              </w:rPr>
            </w:pPr>
            <w:r w:rsidRPr="005954BF">
              <w:rPr>
                <w:sz w:val="16"/>
              </w:rPr>
              <w:t>Expected Results</w:t>
            </w:r>
          </w:p>
        </w:tc>
      </w:tr>
      <w:tr w:rsidR="00667852" w:rsidRPr="005954BF" w14:paraId="074099E5" w14:textId="77777777" w:rsidTr="005954BF">
        <w:tc>
          <w:tcPr>
            <w:tcW w:w="0" w:type="auto"/>
          </w:tcPr>
          <w:p w14:paraId="2D75BBD6" w14:textId="77777777" w:rsidR="00667852" w:rsidRPr="005954BF" w:rsidRDefault="005954BF">
            <w:pPr>
              <w:rPr>
                <w:sz w:val="16"/>
              </w:rPr>
            </w:pPr>
            <w:r w:rsidRPr="005954BF">
              <w:rPr>
                <w:rStyle w:val="SAPEmphasis"/>
                <w:sz w:val="16"/>
              </w:rPr>
              <w:t xml:space="preserve">Execute Packing For </w:t>
            </w:r>
            <w:r w:rsidRPr="005954BF">
              <w:rPr>
                <w:rStyle w:val="SAPEmphasis"/>
                <w:sz w:val="16"/>
              </w:rPr>
              <w:t>Outbound Delivery</w:t>
            </w:r>
          </w:p>
        </w:tc>
        <w:tc>
          <w:tcPr>
            <w:tcW w:w="0" w:type="auto"/>
          </w:tcPr>
          <w:p w14:paraId="18B3CF45" w14:textId="77777777" w:rsidR="00667852" w:rsidRPr="005954BF" w:rsidRDefault="00667852">
            <w:pPr>
              <w:rPr>
                <w:sz w:val="16"/>
              </w:rPr>
            </w:pPr>
          </w:p>
        </w:tc>
        <w:tc>
          <w:tcPr>
            <w:tcW w:w="0" w:type="auto"/>
          </w:tcPr>
          <w:p w14:paraId="45234B54" w14:textId="77777777" w:rsidR="00667852" w:rsidRPr="005954BF" w:rsidRDefault="00667852">
            <w:pPr>
              <w:rPr>
                <w:sz w:val="16"/>
              </w:rPr>
            </w:pPr>
          </w:p>
        </w:tc>
        <w:tc>
          <w:tcPr>
            <w:tcW w:w="0" w:type="auto"/>
          </w:tcPr>
          <w:p w14:paraId="760DB75E" w14:textId="77777777" w:rsidR="00667852" w:rsidRPr="005954BF" w:rsidRDefault="00667852">
            <w:pPr>
              <w:rPr>
                <w:sz w:val="16"/>
              </w:rPr>
            </w:pPr>
          </w:p>
        </w:tc>
      </w:tr>
      <w:tr w:rsidR="00667852" w:rsidRPr="005954BF" w14:paraId="68375707" w14:textId="77777777" w:rsidTr="005954BF">
        <w:tc>
          <w:tcPr>
            <w:tcW w:w="0" w:type="auto"/>
          </w:tcPr>
          <w:p w14:paraId="545CACB3" w14:textId="2F5E8037" w:rsidR="00667852" w:rsidRPr="005954BF" w:rsidRDefault="005954BF">
            <w:pPr>
              <w:rPr>
                <w:sz w:val="16"/>
              </w:rPr>
            </w:pPr>
            <w:hyperlink r:id="rId13" w:history="1">
              <w:r w:rsidRPr="005954BF">
                <w:rPr>
                  <w:sz w:val="16"/>
                </w:rPr>
                <w:t>Execute Manual Packing</w:t>
              </w:r>
            </w:hyperlink>
            <w:r w:rsidRPr="005954BF">
              <w:rPr>
                <w:sz w:val="16"/>
              </w:rPr>
              <w:t xml:space="preserve">  [page ] </w:t>
            </w:r>
            <w:r w:rsidRPr="005954BF">
              <w:rPr>
                <w:sz w:val="16"/>
              </w:rPr>
              <w:fldChar w:fldCharType="begin"/>
            </w:r>
            <w:r w:rsidRPr="005954BF">
              <w:rPr>
                <w:sz w:val="16"/>
              </w:rPr>
              <w:instrText xml:space="preserve"> PAGEREF unique_25 </w:instrText>
            </w:r>
            <w:r w:rsidRPr="005954BF">
              <w:rPr>
                <w:sz w:val="16"/>
              </w:rPr>
              <w:fldChar w:fldCharType="separate"/>
            </w:r>
            <w:r>
              <w:rPr>
                <w:noProof/>
                <w:sz w:val="16"/>
              </w:rPr>
              <w:t>27</w:t>
            </w:r>
            <w:r w:rsidRPr="005954BF">
              <w:rPr>
                <w:sz w:val="16"/>
              </w:rPr>
              <w:fldChar w:fldCharType="end"/>
            </w:r>
          </w:p>
        </w:tc>
        <w:tc>
          <w:tcPr>
            <w:tcW w:w="0" w:type="auto"/>
          </w:tcPr>
          <w:p w14:paraId="025A25F3" w14:textId="77777777" w:rsidR="00667852" w:rsidRPr="005954BF" w:rsidRDefault="005954BF">
            <w:pPr>
              <w:rPr>
                <w:sz w:val="16"/>
              </w:rPr>
            </w:pPr>
            <w:r w:rsidRPr="005954BF">
              <w:rPr>
                <w:sz w:val="16"/>
              </w:rPr>
              <w:t>Shipping Specialist</w:t>
            </w:r>
          </w:p>
        </w:tc>
        <w:tc>
          <w:tcPr>
            <w:tcW w:w="0" w:type="auto"/>
          </w:tcPr>
          <w:p w14:paraId="576E835D" w14:textId="77777777" w:rsidR="00667852" w:rsidRPr="005954BF" w:rsidRDefault="005954BF">
            <w:pPr>
              <w:rPr>
                <w:sz w:val="16"/>
              </w:rPr>
            </w:pPr>
            <w:r w:rsidRPr="005954BF">
              <w:rPr>
                <w:rStyle w:val="SAPScreenElement"/>
                <w:sz w:val="16"/>
              </w:rPr>
              <w:t>Change Outbound Delivery</w:t>
            </w:r>
            <w:r w:rsidRPr="005954BF">
              <w:rPr>
                <w:sz w:val="16"/>
              </w:rPr>
              <w:t xml:space="preserve"> </w:t>
            </w:r>
            <w:r w:rsidRPr="005954BF">
              <w:rPr>
                <w:rStyle w:val="SAPMonospace"/>
                <w:sz w:val="16"/>
              </w:rPr>
              <w:t>(VL02N)</w:t>
            </w:r>
          </w:p>
        </w:tc>
        <w:tc>
          <w:tcPr>
            <w:tcW w:w="0" w:type="auto"/>
          </w:tcPr>
          <w:p w14:paraId="45B26772" w14:textId="77777777" w:rsidR="00667852" w:rsidRPr="005954BF" w:rsidRDefault="005954BF">
            <w:pPr>
              <w:rPr>
                <w:sz w:val="16"/>
              </w:rPr>
            </w:pPr>
            <w:r w:rsidRPr="005954BF">
              <w:rPr>
                <w:sz w:val="16"/>
              </w:rPr>
              <w:t>Packing for an outbound delivery is completed.</w:t>
            </w:r>
          </w:p>
        </w:tc>
      </w:tr>
      <w:tr w:rsidR="00667852" w:rsidRPr="005954BF" w14:paraId="2EE30234" w14:textId="77777777" w:rsidTr="005954BF">
        <w:tc>
          <w:tcPr>
            <w:tcW w:w="0" w:type="auto"/>
          </w:tcPr>
          <w:p w14:paraId="2E12A6D9" w14:textId="0496D725" w:rsidR="00667852" w:rsidRPr="005954BF" w:rsidRDefault="005954BF">
            <w:pPr>
              <w:rPr>
                <w:sz w:val="16"/>
              </w:rPr>
            </w:pPr>
            <w:hyperlink r:id="rId14" w:history="1">
              <w:r w:rsidRPr="005954BF">
                <w:rPr>
                  <w:sz w:val="16"/>
                </w:rPr>
                <w:t xml:space="preserve">Execute Automatic Packing </w:t>
              </w:r>
            </w:hyperlink>
            <w:r w:rsidRPr="005954BF">
              <w:rPr>
                <w:sz w:val="16"/>
              </w:rPr>
              <w:t xml:space="preserve">  [page ] </w:t>
            </w:r>
            <w:r w:rsidRPr="005954BF">
              <w:rPr>
                <w:sz w:val="16"/>
              </w:rPr>
              <w:fldChar w:fldCharType="begin"/>
            </w:r>
            <w:r w:rsidRPr="005954BF">
              <w:rPr>
                <w:sz w:val="16"/>
              </w:rPr>
              <w:instrText xml:space="preserve"> PAGEREF unique_26 </w:instrText>
            </w:r>
            <w:r w:rsidRPr="005954BF">
              <w:rPr>
                <w:sz w:val="16"/>
              </w:rPr>
              <w:fldChar w:fldCharType="separate"/>
            </w:r>
            <w:r>
              <w:rPr>
                <w:noProof/>
                <w:sz w:val="16"/>
              </w:rPr>
              <w:t>29</w:t>
            </w:r>
            <w:r w:rsidRPr="005954BF">
              <w:rPr>
                <w:sz w:val="16"/>
              </w:rPr>
              <w:fldChar w:fldCharType="end"/>
            </w:r>
          </w:p>
        </w:tc>
        <w:tc>
          <w:tcPr>
            <w:tcW w:w="0" w:type="auto"/>
          </w:tcPr>
          <w:p w14:paraId="1C979D9D" w14:textId="77777777" w:rsidR="00667852" w:rsidRPr="005954BF" w:rsidRDefault="005954BF">
            <w:pPr>
              <w:rPr>
                <w:sz w:val="16"/>
              </w:rPr>
            </w:pPr>
            <w:r w:rsidRPr="005954BF">
              <w:rPr>
                <w:sz w:val="16"/>
              </w:rPr>
              <w:t>Shipping Specialist</w:t>
            </w:r>
          </w:p>
        </w:tc>
        <w:tc>
          <w:tcPr>
            <w:tcW w:w="0" w:type="auto"/>
          </w:tcPr>
          <w:p w14:paraId="7F864E26" w14:textId="77777777" w:rsidR="00667852" w:rsidRPr="005954BF" w:rsidRDefault="005954BF">
            <w:pPr>
              <w:rPr>
                <w:sz w:val="16"/>
              </w:rPr>
            </w:pPr>
            <w:r w:rsidRPr="005954BF">
              <w:rPr>
                <w:rStyle w:val="SAPScreenElement"/>
                <w:sz w:val="16"/>
              </w:rPr>
              <w:t>Change Outbound Delivery</w:t>
            </w:r>
            <w:r w:rsidRPr="005954BF">
              <w:rPr>
                <w:sz w:val="16"/>
              </w:rPr>
              <w:t xml:space="preserve"> </w:t>
            </w:r>
            <w:r w:rsidRPr="005954BF">
              <w:rPr>
                <w:rStyle w:val="SAPMonospace"/>
                <w:sz w:val="16"/>
              </w:rPr>
              <w:t>(VL02N)</w:t>
            </w:r>
          </w:p>
        </w:tc>
        <w:tc>
          <w:tcPr>
            <w:tcW w:w="0" w:type="auto"/>
          </w:tcPr>
          <w:p w14:paraId="5E70F7E5" w14:textId="77777777" w:rsidR="00667852" w:rsidRPr="005954BF" w:rsidRDefault="00667852">
            <w:pPr>
              <w:rPr>
                <w:sz w:val="16"/>
              </w:rPr>
            </w:pPr>
          </w:p>
        </w:tc>
      </w:tr>
      <w:tr w:rsidR="00667852" w:rsidRPr="005954BF" w14:paraId="1DFB0F3C" w14:textId="77777777" w:rsidTr="005954BF">
        <w:tc>
          <w:tcPr>
            <w:tcW w:w="0" w:type="auto"/>
          </w:tcPr>
          <w:p w14:paraId="55D861F3" w14:textId="77777777" w:rsidR="00667852" w:rsidRPr="005954BF" w:rsidRDefault="005954BF">
            <w:pPr>
              <w:rPr>
                <w:sz w:val="16"/>
              </w:rPr>
            </w:pPr>
            <w:r w:rsidRPr="005954BF">
              <w:rPr>
                <w:rStyle w:val="SAPEmphasis"/>
                <w:sz w:val="16"/>
              </w:rPr>
              <w:t>Execute Packing for Inbound Delivery</w:t>
            </w:r>
          </w:p>
        </w:tc>
        <w:tc>
          <w:tcPr>
            <w:tcW w:w="0" w:type="auto"/>
          </w:tcPr>
          <w:p w14:paraId="6932980B" w14:textId="77777777" w:rsidR="00667852" w:rsidRPr="005954BF" w:rsidRDefault="00667852">
            <w:pPr>
              <w:rPr>
                <w:sz w:val="16"/>
              </w:rPr>
            </w:pPr>
          </w:p>
        </w:tc>
        <w:tc>
          <w:tcPr>
            <w:tcW w:w="0" w:type="auto"/>
          </w:tcPr>
          <w:p w14:paraId="54FFC5FF" w14:textId="77777777" w:rsidR="00667852" w:rsidRPr="005954BF" w:rsidRDefault="00667852">
            <w:pPr>
              <w:rPr>
                <w:sz w:val="16"/>
              </w:rPr>
            </w:pPr>
          </w:p>
        </w:tc>
        <w:tc>
          <w:tcPr>
            <w:tcW w:w="0" w:type="auto"/>
          </w:tcPr>
          <w:p w14:paraId="735BA5F8" w14:textId="77777777" w:rsidR="00667852" w:rsidRPr="005954BF" w:rsidRDefault="00667852">
            <w:pPr>
              <w:rPr>
                <w:sz w:val="16"/>
              </w:rPr>
            </w:pPr>
          </w:p>
        </w:tc>
      </w:tr>
      <w:tr w:rsidR="00667852" w:rsidRPr="005954BF" w14:paraId="6579A52A" w14:textId="77777777" w:rsidTr="005954BF">
        <w:tc>
          <w:tcPr>
            <w:tcW w:w="0" w:type="auto"/>
          </w:tcPr>
          <w:p w14:paraId="43843941" w14:textId="0445B408" w:rsidR="00667852" w:rsidRPr="005954BF" w:rsidRDefault="005954BF">
            <w:pPr>
              <w:rPr>
                <w:sz w:val="16"/>
              </w:rPr>
            </w:pPr>
            <w:hyperlink r:id="rId15" w:history="1">
              <w:r w:rsidRPr="005954BF">
                <w:rPr>
                  <w:sz w:val="16"/>
                </w:rPr>
                <w:t>Execute Manual Packing</w:t>
              </w:r>
            </w:hyperlink>
            <w:r w:rsidRPr="005954BF">
              <w:rPr>
                <w:sz w:val="16"/>
              </w:rPr>
              <w:t xml:space="preserve">  [page ] </w:t>
            </w:r>
            <w:r w:rsidRPr="005954BF">
              <w:rPr>
                <w:sz w:val="16"/>
              </w:rPr>
              <w:fldChar w:fldCharType="begin"/>
            </w:r>
            <w:r w:rsidRPr="005954BF">
              <w:rPr>
                <w:sz w:val="16"/>
              </w:rPr>
              <w:instrText xml:space="preserve"> PAGEREF unique_27 </w:instrText>
            </w:r>
            <w:r w:rsidRPr="005954BF">
              <w:rPr>
                <w:sz w:val="16"/>
              </w:rPr>
              <w:fldChar w:fldCharType="separate"/>
            </w:r>
            <w:r>
              <w:rPr>
                <w:noProof/>
                <w:sz w:val="16"/>
              </w:rPr>
              <w:t>30</w:t>
            </w:r>
            <w:r w:rsidRPr="005954BF">
              <w:rPr>
                <w:sz w:val="16"/>
              </w:rPr>
              <w:fldChar w:fldCharType="end"/>
            </w:r>
          </w:p>
        </w:tc>
        <w:tc>
          <w:tcPr>
            <w:tcW w:w="0" w:type="auto"/>
          </w:tcPr>
          <w:p w14:paraId="42953EE4" w14:textId="77777777" w:rsidR="00667852" w:rsidRPr="005954BF" w:rsidRDefault="005954BF">
            <w:pPr>
              <w:rPr>
                <w:sz w:val="16"/>
              </w:rPr>
            </w:pPr>
            <w:r w:rsidRPr="005954BF">
              <w:rPr>
                <w:sz w:val="16"/>
              </w:rPr>
              <w:t>Receiving Specialist</w:t>
            </w:r>
          </w:p>
        </w:tc>
        <w:tc>
          <w:tcPr>
            <w:tcW w:w="0" w:type="auto"/>
          </w:tcPr>
          <w:p w14:paraId="729A8738" w14:textId="77777777" w:rsidR="00667852" w:rsidRPr="005954BF" w:rsidRDefault="005954BF">
            <w:pPr>
              <w:rPr>
                <w:sz w:val="16"/>
              </w:rPr>
            </w:pPr>
            <w:r w:rsidRPr="005954BF">
              <w:rPr>
                <w:rStyle w:val="SAPScreenElement"/>
                <w:sz w:val="16"/>
              </w:rPr>
              <w:t>Change Inbound Delivery</w:t>
            </w:r>
            <w:r w:rsidRPr="005954BF">
              <w:rPr>
                <w:sz w:val="16"/>
              </w:rPr>
              <w:t xml:space="preserve"> </w:t>
            </w:r>
            <w:r w:rsidRPr="005954BF">
              <w:rPr>
                <w:rStyle w:val="SAPMonospace"/>
                <w:sz w:val="16"/>
              </w:rPr>
              <w:t>(VL32N)</w:t>
            </w:r>
          </w:p>
        </w:tc>
        <w:tc>
          <w:tcPr>
            <w:tcW w:w="0" w:type="auto"/>
          </w:tcPr>
          <w:p w14:paraId="2D4259BE" w14:textId="77777777" w:rsidR="00667852" w:rsidRPr="005954BF" w:rsidRDefault="00667852">
            <w:pPr>
              <w:rPr>
                <w:sz w:val="16"/>
              </w:rPr>
            </w:pPr>
          </w:p>
        </w:tc>
      </w:tr>
      <w:tr w:rsidR="00667852" w:rsidRPr="005954BF" w14:paraId="2D173FF9" w14:textId="77777777" w:rsidTr="005954BF">
        <w:tc>
          <w:tcPr>
            <w:tcW w:w="0" w:type="auto"/>
          </w:tcPr>
          <w:p w14:paraId="06C21F9E" w14:textId="1D5A52B9" w:rsidR="00667852" w:rsidRPr="005954BF" w:rsidRDefault="005954BF">
            <w:pPr>
              <w:rPr>
                <w:sz w:val="16"/>
              </w:rPr>
            </w:pPr>
            <w:hyperlink r:id="rId16" w:history="1">
              <w:r w:rsidRPr="005954BF">
                <w:rPr>
                  <w:sz w:val="16"/>
                </w:rPr>
                <w:t>Execute Automatic Packing</w:t>
              </w:r>
            </w:hyperlink>
            <w:r w:rsidRPr="005954BF">
              <w:rPr>
                <w:sz w:val="16"/>
              </w:rPr>
              <w:t xml:space="preserve">  [page ] </w:t>
            </w:r>
            <w:r w:rsidRPr="005954BF">
              <w:rPr>
                <w:sz w:val="16"/>
              </w:rPr>
              <w:fldChar w:fldCharType="begin"/>
            </w:r>
            <w:r w:rsidRPr="005954BF">
              <w:rPr>
                <w:sz w:val="16"/>
              </w:rPr>
              <w:instrText xml:space="preserve"> PAGEREF unique_28 </w:instrText>
            </w:r>
            <w:r w:rsidRPr="005954BF">
              <w:rPr>
                <w:sz w:val="16"/>
              </w:rPr>
              <w:fldChar w:fldCharType="separate"/>
            </w:r>
            <w:r>
              <w:rPr>
                <w:noProof/>
                <w:sz w:val="16"/>
              </w:rPr>
              <w:t>32</w:t>
            </w:r>
            <w:r w:rsidRPr="005954BF">
              <w:rPr>
                <w:sz w:val="16"/>
              </w:rPr>
              <w:fldChar w:fldCharType="end"/>
            </w:r>
          </w:p>
        </w:tc>
        <w:tc>
          <w:tcPr>
            <w:tcW w:w="0" w:type="auto"/>
          </w:tcPr>
          <w:p w14:paraId="60439E54" w14:textId="77777777" w:rsidR="00667852" w:rsidRPr="005954BF" w:rsidRDefault="005954BF">
            <w:pPr>
              <w:rPr>
                <w:sz w:val="16"/>
              </w:rPr>
            </w:pPr>
            <w:r w:rsidRPr="005954BF">
              <w:rPr>
                <w:sz w:val="16"/>
              </w:rPr>
              <w:t>Receiving Specialist</w:t>
            </w:r>
          </w:p>
        </w:tc>
        <w:tc>
          <w:tcPr>
            <w:tcW w:w="0" w:type="auto"/>
          </w:tcPr>
          <w:p w14:paraId="1D1DE39F" w14:textId="77777777" w:rsidR="00667852" w:rsidRPr="005954BF" w:rsidRDefault="005954BF">
            <w:pPr>
              <w:rPr>
                <w:sz w:val="16"/>
              </w:rPr>
            </w:pPr>
            <w:r w:rsidRPr="005954BF">
              <w:rPr>
                <w:rStyle w:val="SAPScreenElement"/>
                <w:sz w:val="16"/>
              </w:rPr>
              <w:t>Change Inbound Delivery</w:t>
            </w:r>
            <w:r w:rsidRPr="005954BF">
              <w:rPr>
                <w:sz w:val="16"/>
              </w:rPr>
              <w:t xml:space="preserve"> </w:t>
            </w:r>
            <w:r w:rsidRPr="005954BF">
              <w:rPr>
                <w:rStyle w:val="SAPMonospace"/>
                <w:sz w:val="16"/>
              </w:rPr>
              <w:t>(VL32N)</w:t>
            </w:r>
          </w:p>
        </w:tc>
        <w:tc>
          <w:tcPr>
            <w:tcW w:w="0" w:type="auto"/>
          </w:tcPr>
          <w:p w14:paraId="1EB1FBD8" w14:textId="77777777" w:rsidR="00667852" w:rsidRPr="005954BF" w:rsidRDefault="00667852">
            <w:pPr>
              <w:rPr>
                <w:sz w:val="16"/>
              </w:rPr>
            </w:pPr>
          </w:p>
        </w:tc>
      </w:tr>
      <w:tr w:rsidR="00667852" w:rsidRPr="005954BF" w14:paraId="18E24722" w14:textId="77777777" w:rsidTr="005954BF">
        <w:tc>
          <w:tcPr>
            <w:tcW w:w="0" w:type="auto"/>
          </w:tcPr>
          <w:p w14:paraId="6FFDF744" w14:textId="77777777" w:rsidR="00667852" w:rsidRPr="005954BF" w:rsidRDefault="005954BF">
            <w:pPr>
              <w:rPr>
                <w:sz w:val="16"/>
              </w:rPr>
            </w:pPr>
            <w:r w:rsidRPr="005954BF">
              <w:rPr>
                <w:rStyle w:val="SAPEmphasis"/>
                <w:sz w:val="16"/>
              </w:rPr>
              <w:t>Inventory Management with Handling Units</w:t>
            </w:r>
          </w:p>
        </w:tc>
        <w:tc>
          <w:tcPr>
            <w:tcW w:w="0" w:type="auto"/>
          </w:tcPr>
          <w:p w14:paraId="7D03D44D" w14:textId="77777777" w:rsidR="00667852" w:rsidRPr="005954BF" w:rsidRDefault="00667852">
            <w:pPr>
              <w:rPr>
                <w:sz w:val="16"/>
              </w:rPr>
            </w:pPr>
          </w:p>
        </w:tc>
        <w:tc>
          <w:tcPr>
            <w:tcW w:w="0" w:type="auto"/>
          </w:tcPr>
          <w:p w14:paraId="16F47DB2" w14:textId="77777777" w:rsidR="00667852" w:rsidRPr="005954BF" w:rsidRDefault="00667852">
            <w:pPr>
              <w:rPr>
                <w:sz w:val="16"/>
              </w:rPr>
            </w:pPr>
          </w:p>
        </w:tc>
        <w:tc>
          <w:tcPr>
            <w:tcW w:w="0" w:type="auto"/>
          </w:tcPr>
          <w:p w14:paraId="3C86C28C" w14:textId="77777777" w:rsidR="00667852" w:rsidRPr="005954BF" w:rsidRDefault="00667852">
            <w:pPr>
              <w:rPr>
                <w:sz w:val="16"/>
              </w:rPr>
            </w:pPr>
          </w:p>
        </w:tc>
      </w:tr>
      <w:tr w:rsidR="00667852" w:rsidRPr="005954BF" w14:paraId="78FBDF2A" w14:textId="77777777" w:rsidTr="005954BF">
        <w:tc>
          <w:tcPr>
            <w:tcW w:w="0" w:type="auto"/>
          </w:tcPr>
          <w:p w14:paraId="3BCFA7C3" w14:textId="62B164F8" w:rsidR="00667852" w:rsidRPr="005954BF" w:rsidRDefault="005954BF">
            <w:pPr>
              <w:rPr>
                <w:sz w:val="16"/>
              </w:rPr>
            </w:pPr>
            <w:hyperlink r:id="rId17" w:history="1">
              <w:r w:rsidRPr="005954BF">
                <w:rPr>
                  <w:sz w:val="16"/>
                </w:rPr>
                <w:t>Create Non-assigned Handling Units in Handling Unit Managed Storage Location</w:t>
              </w:r>
            </w:hyperlink>
            <w:r w:rsidRPr="005954BF">
              <w:rPr>
                <w:sz w:val="16"/>
              </w:rPr>
              <w:t xml:space="preserve">  [page ] </w:t>
            </w:r>
            <w:r w:rsidRPr="005954BF">
              <w:rPr>
                <w:sz w:val="16"/>
              </w:rPr>
              <w:fldChar w:fldCharType="begin"/>
            </w:r>
            <w:r w:rsidRPr="005954BF">
              <w:rPr>
                <w:sz w:val="16"/>
              </w:rPr>
              <w:instrText xml:space="preserve"> PAGEREF unique_29 </w:instrText>
            </w:r>
            <w:r w:rsidRPr="005954BF">
              <w:rPr>
                <w:sz w:val="16"/>
              </w:rPr>
              <w:fldChar w:fldCharType="separate"/>
            </w:r>
            <w:r>
              <w:rPr>
                <w:noProof/>
                <w:sz w:val="16"/>
              </w:rPr>
              <w:t>34</w:t>
            </w:r>
            <w:r w:rsidRPr="005954BF">
              <w:rPr>
                <w:sz w:val="16"/>
              </w:rPr>
              <w:fldChar w:fldCharType="end"/>
            </w:r>
          </w:p>
        </w:tc>
        <w:tc>
          <w:tcPr>
            <w:tcW w:w="0" w:type="auto"/>
          </w:tcPr>
          <w:p w14:paraId="2863B776" w14:textId="77777777" w:rsidR="00667852" w:rsidRPr="005954BF" w:rsidRDefault="005954BF">
            <w:pPr>
              <w:rPr>
                <w:sz w:val="16"/>
              </w:rPr>
            </w:pPr>
            <w:r w:rsidRPr="005954BF">
              <w:rPr>
                <w:sz w:val="16"/>
              </w:rPr>
              <w:t>Inventory Manager</w:t>
            </w:r>
          </w:p>
        </w:tc>
        <w:tc>
          <w:tcPr>
            <w:tcW w:w="0" w:type="auto"/>
          </w:tcPr>
          <w:p w14:paraId="1481F89F" w14:textId="77777777" w:rsidR="00667852" w:rsidRPr="005954BF" w:rsidRDefault="005954BF">
            <w:pPr>
              <w:rPr>
                <w:sz w:val="16"/>
              </w:rPr>
            </w:pPr>
            <w:r w:rsidRPr="005954BF">
              <w:rPr>
                <w:rStyle w:val="SAPScreenElement"/>
                <w:sz w:val="16"/>
              </w:rPr>
              <w:t>Create Non-Assigned Handling Units</w:t>
            </w:r>
            <w:r w:rsidRPr="005954BF">
              <w:rPr>
                <w:sz w:val="16"/>
              </w:rPr>
              <w:t xml:space="preserve"> </w:t>
            </w:r>
            <w:r w:rsidRPr="005954BF">
              <w:rPr>
                <w:rStyle w:val="SAPMonospace"/>
                <w:sz w:val="16"/>
              </w:rPr>
              <w:t>(HU02)</w:t>
            </w:r>
          </w:p>
        </w:tc>
        <w:tc>
          <w:tcPr>
            <w:tcW w:w="0" w:type="auto"/>
          </w:tcPr>
          <w:p w14:paraId="592B9B91" w14:textId="77777777" w:rsidR="00667852" w:rsidRPr="005954BF" w:rsidRDefault="00667852">
            <w:pPr>
              <w:rPr>
                <w:sz w:val="16"/>
              </w:rPr>
            </w:pPr>
          </w:p>
        </w:tc>
      </w:tr>
      <w:tr w:rsidR="00667852" w:rsidRPr="005954BF" w14:paraId="0875C7AE" w14:textId="77777777" w:rsidTr="005954BF">
        <w:tc>
          <w:tcPr>
            <w:tcW w:w="0" w:type="auto"/>
          </w:tcPr>
          <w:p w14:paraId="71AD5820" w14:textId="7A6EBC02" w:rsidR="00667852" w:rsidRPr="005954BF" w:rsidRDefault="005954BF">
            <w:pPr>
              <w:rPr>
                <w:sz w:val="16"/>
              </w:rPr>
            </w:pPr>
            <w:hyperlink r:id="rId18" w:history="1">
              <w:r w:rsidRPr="005954BF">
                <w:rPr>
                  <w:sz w:val="16"/>
                </w:rPr>
                <w:t>Transfer from Storage Location to Storage Location (Pick)</w:t>
              </w:r>
            </w:hyperlink>
            <w:r w:rsidRPr="005954BF">
              <w:rPr>
                <w:sz w:val="16"/>
              </w:rPr>
              <w:t xml:space="preserve">  [page ] </w:t>
            </w:r>
            <w:r w:rsidRPr="005954BF">
              <w:rPr>
                <w:sz w:val="16"/>
              </w:rPr>
              <w:fldChar w:fldCharType="begin"/>
            </w:r>
            <w:r w:rsidRPr="005954BF">
              <w:rPr>
                <w:sz w:val="16"/>
              </w:rPr>
              <w:instrText xml:space="preserve"> PAGEREF unique_30 </w:instrText>
            </w:r>
            <w:r w:rsidRPr="005954BF">
              <w:rPr>
                <w:sz w:val="16"/>
              </w:rPr>
              <w:fldChar w:fldCharType="separate"/>
            </w:r>
            <w:r>
              <w:rPr>
                <w:noProof/>
                <w:sz w:val="16"/>
              </w:rPr>
              <w:t>35</w:t>
            </w:r>
            <w:r w:rsidRPr="005954BF">
              <w:rPr>
                <w:sz w:val="16"/>
              </w:rPr>
              <w:fldChar w:fldCharType="end"/>
            </w:r>
          </w:p>
        </w:tc>
        <w:tc>
          <w:tcPr>
            <w:tcW w:w="0" w:type="auto"/>
          </w:tcPr>
          <w:p w14:paraId="221AA5DC" w14:textId="77777777" w:rsidR="00667852" w:rsidRPr="005954BF" w:rsidRDefault="005954BF">
            <w:pPr>
              <w:rPr>
                <w:sz w:val="16"/>
              </w:rPr>
            </w:pPr>
            <w:r w:rsidRPr="005954BF">
              <w:rPr>
                <w:sz w:val="16"/>
              </w:rPr>
              <w:t>Inventory Manager</w:t>
            </w:r>
          </w:p>
        </w:tc>
        <w:tc>
          <w:tcPr>
            <w:tcW w:w="0" w:type="auto"/>
          </w:tcPr>
          <w:p w14:paraId="7359A17D" w14:textId="77777777" w:rsidR="00667852" w:rsidRPr="005954BF" w:rsidRDefault="005954BF">
            <w:pPr>
              <w:rPr>
                <w:sz w:val="16"/>
              </w:rPr>
            </w:pPr>
            <w:r w:rsidRPr="005954BF">
              <w:rPr>
                <w:rStyle w:val="SAPScreenElement"/>
                <w:sz w:val="16"/>
              </w:rPr>
              <w:t>Post Goods Movement</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(VLMOVE)</w:t>
            </w:r>
          </w:p>
        </w:tc>
        <w:tc>
          <w:tcPr>
            <w:tcW w:w="0" w:type="auto"/>
          </w:tcPr>
          <w:p w14:paraId="50953DEF" w14:textId="77777777" w:rsidR="00667852" w:rsidRPr="005954BF" w:rsidRDefault="00667852">
            <w:pPr>
              <w:rPr>
                <w:sz w:val="16"/>
              </w:rPr>
            </w:pPr>
          </w:p>
        </w:tc>
      </w:tr>
      <w:tr w:rsidR="00667852" w:rsidRPr="005954BF" w14:paraId="0183F070" w14:textId="77777777" w:rsidTr="005954BF">
        <w:tc>
          <w:tcPr>
            <w:tcW w:w="0" w:type="auto"/>
          </w:tcPr>
          <w:p w14:paraId="297A0720" w14:textId="0B4D53C4" w:rsidR="00667852" w:rsidRPr="005954BF" w:rsidRDefault="005954BF">
            <w:pPr>
              <w:rPr>
                <w:sz w:val="16"/>
              </w:rPr>
            </w:pPr>
            <w:hyperlink r:id="rId19" w:history="1">
              <w:r w:rsidRPr="005954BF">
                <w:rPr>
                  <w:sz w:val="16"/>
                </w:rPr>
                <w:t>Transfer from Storage Location to Storage Location (Putaway)</w:t>
              </w:r>
            </w:hyperlink>
            <w:r w:rsidRPr="005954BF">
              <w:rPr>
                <w:sz w:val="16"/>
              </w:rPr>
              <w:t xml:space="preserve">  [page ] </w:t>
            </w:r>
            <w:r w:rsidRPr="005954BF">
              <w:rPr>
                <w:sz w:val="16"/>
              </w:rPr>
              <w:fldChar w:fldCharType="begin"/>
            </w:r>
            <w:r w:rsidRPr="005954BF">
              <w:rPr>
                <w:sz w:val="16"/>
              </w:rPr>
              <w:instrText xml:space="preserve"> PAGEREF unique_31 </w:instrText>
            </w:r>
            <w:r w:rsidRPr="005954BF">
              <w:rPr>
                <w:sz w:val="16"/>
              </w:rPr>
              <w:fldChar w:fldCharType="separate"/>
            </w:r>
            <w:r>
              <w:rPr>
                <w:noProof/>
                <w:sz w:val="16"/>
              </w:rPr>
              <w:t>36</w:t>
            </w:r>
            <w:r w:rsidRPr="005954BF">
              <w:rPr>
                <w:sz w:val="16"/>
              </w:rPr>
              <w:fldChar w:fldCharType="end"/>
            </w:r>
          </w:p>
        </w:tc>
        <w:tc>
          <w:tcPr>
            <w:tcW w:w="0" w:type="auto"/>
          </w:tcPr>
          <w:p w14:paraId="497010D8" w14:textId="77777777" w:rsidR="00667852" w:rsidRPr="005954BF" w:rsidRDefault="005954BF">
            <w:pPr>
              <w:rPr>
                <w:sz w:val="16"/>
              </w:rPr>
            </w:pPr>
            <w:r w:rsidRPr="005954BF">
              <w:rPr>
                <w:sz w:val="16"/>
              </w:rPr>
              <w:t>Inventory Manager</w:t>
            </w:r>
          </w:p>
        </w:tc>
        <w:tc>
          <w:tcPr>
            <w:tcW w:w="0" w:type="auto"/>
          </w:tcPr>
          <w:p w14:paraId="6B430D7A" w14:textId="77777777" w:rsidR="00667852" w:rsidRPr="005954BF" w:rsidRDefault="005954BF">
            <w:pPr>
              <w:rPr>
                <w:sz w:val="16"/>
              </w:rPr>
            </w:pPr>
            <w:r w:rsidRPr="005954BF">
              <w:rPr>
                <w:rStyle w:val="SAPScreenElement"/>
                <w:sz w:val="16"/>
              </w:rPr>
              <w:t>Post Goods Movement</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(VLMOVE)</w:t>
            </w:r>
          </w:p>
        </w:tc>
        <w:tc>
          <w:tcPr>
            <w:tcW w:w="0" w:type="auto"/>
          </w:tcPr>
          <w:p w14:paraId="0668E774" w14:textId="77777777" w:rsidR="00667852" w:rsidRPr="005954BF" w:rsidRDefault="00667852">
            <w:pPr>
              <w:rPr>
                <w:sz w:val="16"/>
              </w:rPr>
            </w:pPr>
          </w:p>
        </w:tc>
      </w:tr>
      <w:tr w:rsidR="00667852" w:rsidRPr="005954BF" w14:paraId="103844A2" w14:textId="77777777" w:rsidTr="005954BF">
        <w:tc>
          <w:tcPr>
            <w:tcW w:w="0" w:type="auto"/>
          </w:tcPr>
          <w:p w14:paraId="3DAB9B01" w14:textId="1D4920AB" w:rsidR="00667852" w:rsidRPr="005954BF" w:rsidRDefault="005954BF">
            <w:pPr>
              <w:rPr>
                <w:sz w:val="16"/>
              </w:rPr>
            </w:pPr>
            <w:hyperlink r:id="rId20" w:history="1">
              <w:r w:rsidRPr="005954BF">
                <w:rPr>
                  <w:sz w:val="16"/>
                </w:rPr>
                <w:t>Reverse Goods Movement</w:t>
              </w:r>
            </w:hyperlink>
            <w:r w:rsidRPr="005954BF">
              <w:rPr>
                <w:sz w:val="16"/>
              </w:rPr>
              <w:t xml:space="preserve">  [page ] </w:t>
            </w:r>
            <w:r w:rsidRPr="005954BF">
              <w:rPr>
                <w:sz w:val="16"/>
              </w:rPr>
              <w:fldChar w:fldCharType="begin"/>
            </w:r>
            <w:r w:rsidRPr="005954BF">
              <w:rPr>
                <w:sz w:val="16"/>
              </w:rPr>
              <w:instrText xml:space="preserve"> PAGEREF unique_32 </w:instrText>
            </w:r>
            <w:r w:rsidRPr="005954BF">
              <w:rPr>
                <w:sz w:val="16"/>
              </w:rPr>
              <w:fldChar w:fldCharType="separate"/>
            </w:r>
            <w:r>
              <w:rPr>
                <w:noProof/>
                <w:sz w:val="16"/>
              </w:rPr>
              <w:t>38</w:t>
            </w:r>
            <w:r w:rsidRPr="005954BF">
              <w:rPr>
                <w:sz w:val="16"/>
              </w:rPr>
              <w:fldChar w:fldCharType="end"/>
            </w:r>
          </w:p>
        </w:tc>
        <w:tc>
          <w:tcPr>
            <w:tcW w:w="0" w:type="auto"/>
          </w:tcPr>
          <w:p w14:paraId="7B66568B" w14:textId="77777777" w:rsidR="00667852" w:rsidRPr="005954BF" w:rsidRDefault="005954BF">
            <w:pPr>
              <w:rPr>
                <w:sz w:val="16"/>
              </w:rPr>
            </w:pPr>
            <w:r w:rsidRPr="005954BF">
              <w:rPr>
                <w:sz w:val="16"/>
              </w:rPr>
              <w:t>Transaction Code</w:t>
            </w:r>
          </w:p>
        </w:tc>
        <w:tc>
          <w:tcPr>
            <w:tcW w:w="0" w:type="auto"/>
          </w:tcPr>
          <w:p w14:paraId="20130E5B" w14:textId="77777777" w:rsidR="00667852" w:rsidRPr="005954BF" w:rsidRDefault="005954BF">
            <w:pPr>
              <w:rPr>
                <w:sz w:val="16"/>
              </w:rPr>
            </w:pPr>
            <w:r w:rsidRPr="005954BF">
              <w:rPr>
                <w:rStyle w:val="SAPScreenElement"/>
                <w:sz w:val="16"/>
              </w:rPr>
              <w:t>Reverse Goods Movement</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(HUCANC)</w:t>
            </w:r>
          </w:p>
        </w:tc>
        <w:tc>
          <w:tcPr>
            <w:tcW w:w="0" w:type="auto"/>
          </w:tcPr>
          <w:p w14:paraId="161A7647" w14:textId="77777777" w:rsidR="00667852" w:rsidRPr="005954BF" w:rsidRDefault="00667852">
            <w:pPr>
              <w:rPr>
                <w:sz w:val="16"/>
              </w:rPr>
            </w:pPr>
          </w:p>
        </w:tc>
      </w:tr>
      <w:tr w:rsidR="00667852" w:rsidRPr="005954BF" w14:paraId="5C506593" w14:textId="77777777" w:rsidTr="005954BF">
        <w:tc>
          <w:tcPr>
            <w:tcW w:w="0" w:type="auto"/>
          </w:tcPr>
          <w:p w14:paraId="59ADAF3A" w14:textId="77777777" w:rsidR="00667852" w:rsidRPr="005954BF" w:rsidRDefault="005954BF">
            <w:pPr>
              <w:rPr>
                <w:sz w:val="16"/>
              </w:rPr>
            </w:pPr>
            <w:r w:rsidRPr="005954BF">
              <w:rPr>
                <w:rStyle w:val="SAPEmphasis"/>
                <w:sz w:val="16"/>
              </w:rPr>
              <w:t>Physical Inventory with Handling Units</w:t>
            </w:r>
          </w:p>
        </w:tc>
        <w:tc>
          <w:tcPr>
            <w:tcW w:w="0" w:type="auto"/>
          </w:tcPr>
          <w:p w14:paraId="77281CA2" w14:textId="77777777" w:rsidR="00667852" w:rsidRPr="005954BF" w:rsidRDefault="00667852">
            <w:pPr>
              <w:rPr>
                <w:sz w:val="16"/>
              </w:rPr>
            </w:pPr>
          </w:p>
        </w:tc>
        <w:tc>
          <w:tcPr>
            <w:tcW w:w="0" w:type="auto"/>
          </w:tcPr>
          <w:p w14:paraId="58DF6784" w14:textId="77777777" w:rsidR="00667852" w:rsidRPr="005954BF" w:rsidRDefault="00667852">
            <w:pPr>
              <w:rPr>
                <w:sz w:val="16"/>
              </w:rPr>
            </w:pPr>
          </w:p>
        </w:tc>
        <w:tc>
          <w:tcPr>
            <w:tcW w:w="0" w:type="auto"/>
          </w:tcPr>
          <w:p w14:paraId="0D9305C1" w14:textId="77777777" w:rsidR="00667852" w:rsidRPr="005954BF" w:rsidRDefault="00667852">
            <w:pPr>
              <w:rPr>
                <w:sz w:val="16"/>
              </w:rPr>
            </w:pPr>
          </w:p>
        </w:tc>
      </w:tr>
      <w:tr w:rsidR="00667852" w:rsidRPr="005954BF" w14:paraId="316CA98D" w14:textId="77777777" w:rsidTr="005954BF">
        <w:tc>
          <w:tcPr>
            <w:tcW w:w="0" w:type="auto"/>
          </w:tcPr>
          <w:p w14:paraId="1355958B" w14:textId="03A8638B" w:rsidR="00667852" w:rsidRPr="005954BF" w:rsidRDefault="005954BF">
            <w:pPr>
              <w:rPr>
                <w:sz w:val="16"/>
              </w:rPr>
            </w:pPr>
            <w:hyperlink r:id="rId21" w:history="1">
              <w:r w:rsidRPr="005954BF">
                <w:rPr>
                  <w:sz w:val="16"/>
                </w:rPr>
                <w:t>Check Stock Information</w:t>
              </w:r>
            </w:hyperlink>
            <w:r w:rsidRPr="005954BF">
              <w:rPr>
                <w:sz w:val="16"/>
              </w:rPr>
              <w:t xml:space="preserve">  [page ] </w:t>
            </w:r>
            <w:r w:rsidRPr="005954BF">
              <w:rPr>
                <w:sz w:val="16"/>
              </w:rPr>
              <w:fldChar w:fldCharType="begin"/>
            </w:r>
            <w:r w:rsidRPr="005954BF">
              <w:rPr>
                <w:sz w:val="16"/>
              </w:rPr>
              <w:instrText xml:space="preserve"> PAGEREF unique_33 </w:instrText>
            </w:r>
            <w:r w:rsidRPr="005954BF">
              <w:rPr>
                <w:sz w:val="16"/>
              </w:rPr>
              <w:fldChar w:fldCharType="separate"/>
            </w:r>
            <w:r>
              <w:rPr>
                <w:noProof/>
                <w:sz w:val="16"/>
              </w:rPr>
              <w:t>39</w:t>
            </w:r>
            <w:r w:rsidRPr="005954BF">
              <w:rPr>
                <w:sz w:val="16"/>
              </w:rPr>
              <w:fldChar w:fldCharType="end"/>
            </w:r>
          </w:p>
        </w:tc>
        <w:tc>
          <w:tcPr>
            <w:tcW w:w="0" w:type="auto"/>
          </w:tcPr>
          <w:p w14:paraId="5556A081" w14:textId="77777777" w:rsidR="00667852" w:rsidRPr="005954BF" w:rsidRDefault="005954BF">
            <w:pPr>
              <w:rPr>
                <w:sz w:val="16"/>
              </w:rPr>
            </w:pPr>
            <w:r w:rsidRPr="005954BF">
              <w:rPr>
                <w:sz w:val="16"/>
              </w:rPr>
              <w:t>Inventory Manager</w:t>
            </w:r>
          </w:p>
        </w:tc>
        <w:tc>
          <w:tcPr>
            <w:tcW w:w="0" w:type="auto"/>
          </w:tcPr>
          <w:p w14:paraId="775858BD" w14:textId="77777777" w:rsidR="00667852" w:rsidRPr="005954BF" w:rsidRDefault="005954BF">
            <w:pPr>
              <w:rPr>
                <w:sz w:val="16"/>
              </w:rPr>
            </w:pPr>
            <w:r w:rsidRPr="005954BF">
              <w:rPr>
                <w:rStyle w:val="SAPScreenElement"/>
                <w:sz w:val="16"/>
              </w:rPr>
              <w:t>Display Stock Overview</w:t>
            </w:r>
            <w:r w:rsidRPr="005954BF">
              <w:rPr>
                <w:sz w:val="16"/>
              </w:rPr>
              <w:t xml:space="preserve"> </w:t>
            </w:r>
            <w:r w:rsidRPr="005954BF">
              <w:rPr>
                <w:rStyle w:val="SAPMonospace"/>
                <w:sz w:val="16"/>
              </w:rPr>
              <w:t>(MMBE)</w:t>
            </w:r>
          </w:p>
        </w:tc>
        <w:tc>
          <w:tcPr>
            <w:tcW w:w="0" w:type="auto"/>
          </w:tcPr>
          <w:p w14:paraId="13514FBC" w14:textId="77777777" w:rsidR="00667852" w:rsidRPr="005954BF" w:rsidRDefault="00667852">
            <w:pPr>
              <w:rPr>
                <w:sz w:val="16"/>
              </w:rPr>
            </w:pPr>
          </w:p>
        </w:tc>
      </w:tr>
      <w:tr w:rsidR="00667852" w:rsidRPr="005954BF" w14:paraId="5CACB1DE" w14:textId="77777777" w:rsidTr="005954BF">
        <w:tc>
          <w:tcPr>
            <w:tcW w:w="0" w:type="auto"/>
          </w:tcPr>
          <w:p w14:paraId="30B1604A" w14:textId="7C2D19D8" w:rsidR="00667852" w:rsidRPr="005954BF" w:rsidRDefault="005954BF">
            <w:pPr>
              <w:rPr>
                <w:sz w:val="16"/>
              </w:rPr>
            </w:pPr>
            <w:hyperlink r:id="rId22" w:history="1">
              <w:r w:rsidRPr="005954BF">
                <w:rPr>
                  <w:sz w:val="16"/>
                </w:rPr>
                <w:t>Create Non-assigned Handling Units in Handling Unit Managed Storage Location</w:t>
              </w:r>
            </w:hyperlink>
            <w:r w:rsidRPr="005954BF">
              <w:rPr>
                <w:sz w:val="16"/>
              </w:rPr>
              <w:t xml:space="preserve">  [page ] </w:t>
            </w:r>
            <w:r w:rsidRPr="005954BF">
              <w:rPr>
                <w:sz w:val="16"/>
              </w:rPr>
              <w:fldChar w:fldCharType="begin"/>
            </w:r>
            <w:r w:rsidRPr="005954BF">
              <w:rPr>
                <w:sz w:val="16"/>
              </w:rPr>
              <w:instrText xml:space="preserve"> PAGEREF unique_34 </w:instrText>
            </w:r>
            <w:r w:rsidRPr="005954BF">
              <w:rPr>
                <w:sz w:val="16"/>
              </w:rPr>
              <w:fldChar w:fldCharType="separate"/>
            </w:r>
            <w:r>
              <w:rPr>
                <w:noProof/>
                <w:sz w:val="16"/>
              </w:rPr>
              <w:t>40</w:t>
            </w:r>
            <w:r w:rsidRPr="005954BF">
              <w:rPr>
                <w:sz w:val="16"/>
              </w:rPr>
              <w:fldChar w:fldCharType="end"/>
            </w:r>
          </w:p>
        </w:tc>
        <w:tc>
          <w:tcPr>
            <w:tcW w:w="0" w:type="auto"/>
          </w:tcPr>
          <w:p w14:paraId="1FC7B719" w14:textId="77777777" w:rsidR="00667852" w:rsidRPr="005954BF" w:rsidRDefault="005954BF">
            <w:pPr>
              <w:rPr>
                <w:sz w:val="16"/>
              </w:rPr>
            </w:pPr>
            <w:r w:rsidRPr="005954BF">
              <w:rPr>
                <w:sz w:val="16"/>
              </w:rPr>
              <w:t>Inventory Manager</w:t>
            </w:r>
          </w:p>
        </w:tc>
        <w:tc>
          <w:tcPr>
            <w:tcW w:w="0" w:type="auto"/>
          </w:tcPr>
          <w:p w14:paraId="4BC8071C" w14:textId="77777777" w:rsidR="00667852" w:rsidRPr="005954BF" w:rsidRDefault="005954BF">
            <w:pPr>
              <w:rPr>
                <w:sz w:val="16"/>
              </w:rPr>
            </w:pPr>
            <w:r w:rsidRPr="005954BF">
              <w:rPr>
                <w:rStyle w:val="SAPScreenElement"/>
                <w:sz w:val="16"/>
              </w:rPr>
              <w:t>Create Non-Assigned Handling Units</w:t>
            </w:r>
            <w:r w:rsidRPr="005954BF">
              <w:rPr>
                <w:sz w:val="16"/>
              </w:rPr>
              <w:t xml:space="preserve"> </w:t>
            </w:r>
            <w:r w:rsidRPr="005954BF">
              <w:rPr>
                <w:rStyle w:val="SAPMonospace"/>
                <w:sz w:val="16"/>
              </w:rPr>
              <w:t>(HU02)</w:t>
            </w:r>
          </w:p>
        </w:tc>
        <w:tc>
          <w:tcPr>
            <w:tcW w:w="0" w:type="auto"/>
          </w:tcPr>
          <w:p w14:paraId="53C58C85" w14:textId="77777777" w:rsidR="00667852" w:rsidRPr="005954BF" w:rsidRDefault="00667852">
            <w:pPr>
              <w:rPr>
                <w:sz w:val="16"/>
              </w:rPr>
            </w:pPr>
          </w:p>
        </w:tc>
      </w:tr>
      <w:tr w:rsidR="00667852" w:rsidRPr="005954BF" w14:paraId="6E0721E9" w14:textId="77777777" w:rsidTr="005954BF">
        <w:tc>
          <w:tcPr>
            <w:tcW w:w="0" w:type="auto"/>
          </w:tcPr>
          <w:p w14:paraId="68306C89" w14:textId="26C432A2" w:rsidR="00667852" w:rsidRPr="005954BF" w:rsidRDefault="005954BF">
            <w:pPr>
              <w:rPr>
                <w:sz w:val="16"/>
              </w:rPr>
            </w:pPr>
            <w:hyperlink r:id="rId23" w:history="1">
              <w:r w:rsidRPr="005954BF">
                <w:rPr>
                  <w:sz w:val="16"/>
                </w:rPr>
                <w:t>Create Physical Inventory Document and Perform Physical Inventory with Handling Units</w:t>
              </w:r>
            </w:hyperlink>
            <w:r w:rsidRPr="005954BF">
              <w:rPr>
                <w:sz w:val="16"/>
              </w:rPr>
              <w:t xml:space="preserve">  [page ] </w:t>
            </w:r>
            <w:r w:rsidRPr="005954BF">
              <w:rPr>
                <w:sz w:val="16"/>
              </w:rPr>
              <w:fldChar w:fldCharType="begin"/>
            </w:r>
            <w:r w:rsidRPr="005954BF">
              <w:rPr>
                <w:sz w:val="16"/>
              </w:rPr>
              <w:instrText xml:space="preserve"> PAGEREF unique_35 </w:instrText>
            </w:r>
            <w:r w:rsidRPr="005954BF">
              <w:rPr>
                <w:sz w:val="16"/>
              </w:rPr>
              <w:fldChar w:fldCharType="separate"/>
            </w:r>
            <w:r>
              <w:rPr>
                <w:noProof/>
                <w:sz w:val="16"/>
              </w:rPr>
              <w:t>41</w:t>
            </w:r>
            <w:r w:rsidRPr="005954BF">
              <w:rPr>
                <w:sz w:val="16"/>
              </w:rPr>
              <w:fldChar w:fldCharType="end"/>
            </w:r>
          </w:p>
        </w:tc>
        <w:tc>
          <w:tcPr>
            <w:tcW w:w="0" w:type="auto"/>
          </w:tcPr>
          <w:p w14:paraId="24C0AA46" w14:textId="77777777" w:rsidR="00667852" w:rsidRPr="005954BF" w:rsidRDefault="005954BF">
            <w:pPr>
              <w:rPr>
                <w:sz w:val="16"/>
              </w:rPr>
            </w:pPr>
            <w:r w:rsidRPr="005954BF">
              <w:rPr>
                <w:sz w:val="16"/>
              </w:rPr>
              <w:t>Transaction Code</w:t>
            </w:r>
          </w:p>
        </w:tc>
        <w:tc>
          <w:tcPr>
            <w:tcW w:w="0" w:type="auto"/>
          </w:tcPr>
          <w:p w14:paraId="0E51057E" w14:textId="77777777" w:rsidR="00667852" w:rsidRPr="005954BF" w:rsidRDefault="005954BF">
            <w:pPr>
              <w:rPr>
                <w:sz w:val="16"/>
              </w:rPr>
            </w:pPr>
            <w:r w:rsidRPr="005954BF">
              <w:rPr>
                <w:rStyle w:val="SAPScreenElement"/>
                <w:sz w:val="16"/>
              </w:rPr>
              <w:t>Create Inventory Documents</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(HUINV01)</w:t>
            </w:r>
          </w:p>
        </w:tc>
        <w:tc>
          <w:tcPr>
            <w:tcW w:w="0" w:type="auto"/>
          </w:tcPr>
          <w:p w14:paraId="554C5FE1" w14:textId="77777777" w:rsidR="00667852" w:rsidRPr="005954BF" w:rsidRDefault="00667852">
            <w:pPr>
              <w:rPr>
                <w:sz w:val="16"/>
              </w:rPr>
            </w:pPr>
          </w:p>
        </w:tc>
      </w:tr>
      <w:tr w:rsidR="00667852" w:rsidRPr="005954BF" w14:paraId="54B9375E" w14:textId="77777777" w:rsidTr="005954BF">
        <w:tc>
          <w:tcPr>
            <w:tcW w:w="0" w:type="auto"/>
          </w:tcPr>
          <w:p w14:paraId="22ACEC6B" w14:textId="0D3A4970" w:rsidR="00667852" w:rsidRPr="005954BF" w:rsidRDefault="005954BF">
            <w:pPr>
              <w:rPr>
                <w:sz w:val="16"/>
              </w:rPr>
            </w:pPr>
            <w:hyperlink r:id="rId24" w:history="1">
              <w:r w:rsidRPr="005954BF">
                <w:rPr>
                  <w:sz w:val="16"/>
                </w:rPr>
                <w:t>Clear Differences from Physical Inventory Document</w:t>
              </w:r>
            </w:hyperlink>
            <w:r w:rsidRPr="005954BF">
              <w:rPr>
                <w:sz w:val="16"/>
              </w:rPr>
              <w:t xml:space="preserve">  [page ] </w:t>
            </w:r>
            <w:r w:rsidRPr="005954BF">
              <w:rPr>
                <w:sz w:val="16"/>
              </w:rPr>
              <w:fldChar w:fldCharType="begin"/>
            </w:r>
            <w:r w:rsidRPr="005954BF">
              <w:rPr>
                <w:sz w:val="16"/>
              </w:rPr>
              <w:instrText xml:space="preserve"> PAGEREF unique_36 </w:instrText>
            </w:r>
            <w:r w:rsidRPr="005954BF">
              <w:rPr>
                <w:sz w:val="16"/>
              </w:rPr>
              <w:fldChar w:fldCharType="separate"/>
            </w:r>
            <w:r>
              <w:rPr>
                <w:noProof/>
                <w:sz w:val="16"/>
              </w:rPr>
              <w:t>43</w:t>
            </w:r>
            <w:r w:rsidRPr="005954BF">
              <w:rPr>
                <w:sz w:val="16"/>
              </w:rPr>
              <w:fldChar w:fldCharType="end"/>
            </w:r>
          </w:p>
        </w:tc>
        <w:tc>
          <w:tcPr>
            <w:tcW w:w="0" w:type="auto"/>
          </w:tcPr>
          <w:p w14:paraId="5EF6999D" w14:textId="77777777" w:rsidR="00667852" w:rsidRPr="005954BF" w:rsidRDefault="005954BF">
            <w:pPr>
              <w:rPr>
                <w:sz w:val="16"/>
              </w:rPr>
            </w:pPr>
            <w:r w:rsidRPr="005954BF">
              <w:rPr>
                <w:sz w:val="16"/>
              </w:rPr>
              <w:t>Transaction Code</w:t>
            </w:r>
          </w:p>
        </w:tc>
        <w:tc>
          <w:tcPr>
            <w:tcW w:w="0" w:type="auto"/>
          </w:tcPr>
          <w:p w14:paraId="35700696" w14:textId="77777777" w:rsidR="00667852" w:rsidRPr="005954BF" w:rsidRDefault="005954BF">
            <w:pPr>
              <w:rPr>
                <w:sz w:val="16"/>
              </w:rPr>
            </w:pPr>
            <w:r w:rsidRPr="005954BF">
              <w:rPr>
                <w:rStyle w:val="SAPScreenElement"/>
                <w:sz w:val="16"/>
              </w:rPr>
              <w:t>Clear Differences from Inventory Documents</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(HUINV05)</w:t>
            </w:r>
          </w:p>
        </w:tc>
        <w:tc>
          <w:tcPr>
            <w:tcW w:w="0" w:type="auto"/>
          </w:tcPr>
          <w:p w14:paraId="25B96736" w14:textId="77777777" w:rsidR="00667852" w:rsidRPr="005954BF" w:rsidRDefault="00667852">
            <w:pPr>
              <w:rPr>
                <w:sz w:val="16"/>
              </w:rPr>
            </w:pPr>
          </w:p>
        </w:tc>
      </w:tr>
      <w:tr w:rsidR="00667852" w:rsidRPr="005954BF" w14:paraId="7BA71AA1" w14:textId="77777777" w:rsidTr="005954BF">
        <w:tc>
          <w:tcPr>
            <w:tcW w:w="0" w:type="auto"/>
          </w:tcPr>
          <w:p w14:paraId="608DE631" w14:textId="3937FEA5" w:rsidR="00667852" w:rsidRPr="005954BF" w:rsidRDefault="005954BF">
            <w:pPr>
              <w:rPr>
                <w:sz w:val="16"/>
              </w:rPr>
            </w:pPr>
            <w:hyperlink r:id="rId25" w:history="1">
              <w:r w:rsidRPr="005954BF">
                <w:rPr>
                  <w:sz w:val="16"/>
                </w:rPr>
                <w:t>Analyze Physical Inventory Document</w:t>
              </w:r>
            </w:hyperlink>
            <w:r w:rsidRPr="005954BF">
              <w:rPr>
                <w:sz w:val="16"/>
              </w:rPr>
              <w:t xml:space="preserve">  [page ] </w:t>
            </w:r>
            <w:r w:rsidRPr="005954BF">
              <w:rPr>
                <w:sz w:val="16"/>
              </w:rPr>
              <w:fldChar w:fldCharType="begin"/>
            </w:r>
            <w:r w:rsidRPr="005954BF">
              <w:rPr>
                <w:sz w:val="16"/>
              </w:rPr>
              <w:instrText xml:space="preserve"> PAGEREF unique_37 </w:instrText>
            </w:r>
            <w:r w:rsidRPr="005954BF">
              <w:rPr>
                <w:sz w:val="16"/>
              </w:rPr>
              <w:fldChar w:fldCharType="separate"/>
            </w:r>
            <w:r>
              <w:rPr>
                <w:noProof/>
                <w:sz w:val="16"/>
              </w:rPr>
              <w:t>44</w:t>
            </w:r>
            <w:r w:rsidRPr="005954BF">
              <w:rPr>
                <w:sz w:val="16"/>
              </w:rPr>
              <w:fldChar w:fldCharType="end"/>
            </w:r>
          </w:p>
        </w:tc>
        <w:tc>
          <w:tcPr>
            <w:tcW w:w="0" w:type="auto"/>
          </w:tcPr>
          <w:p w14:paraId="3EC4C5DC" w14:textId="77777777" w:rsidR="00667852" w:rsidRPr="005954BF" w:rsidRDefault="005954BF">
            <w:pPr>
              <w:rPr>
                <w:sz w:val="16"/>
              </w:rPr>
            </w:pPr>
            <w:r w:rsidRPr="005954BF">
              <w:rPr>
                <w:sz w:val="16"/>
              </w:rPr>
              <w:t>Transaction Code</w:t>
            </w:r>
          </w:p>
        </w:tc>
        <w:tc>
          <w:tcPr>
            <w:tcW w:w="0" w:type="auto"/>
          </w:tcPr>
          <w:p w14:paraId="1DE75D85" w14:textId="77777777" w:rsidR="00667852" w:rsidRPr="005954BF" w:rsidRDefault="005954BF">
            <w:pPr>
              <w:rPr>
                <w:sz w:val="16"/>
              </w:rPr>
            </w:pPr>
            <w:r w:rsidRPr="005954BF">
              <w:rPr>
                <w:rStyle w:val="SAPScreenElement"/>
                <w:sz w:val="16"/>
              </w:rPr>
              <w:t>Analyze Inventory Documents</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(HUINV04)</w:t>
            </w:r>
          </w:p>
        </w:tc>
        <w:tc>
          <w:tcPr>
            <w:tcW w:w="0" w:type="auto"/>
          </w:tcPr>
          <w:p w14:paraId="4FFB6D90" w14:textId="77777777" w:rsidR="00667852" w:rsidRPr="005954BF" w:rsidRDefault="00667852">
            <w:pPr>
              <w:rPr>
                <w:sz w:val="16"/>
              </w:rPr>
            </w:pPr>
          </w:p>
        </w:tc>
      </w:tr>
      <w:tr w:rsidR="00667852" w:rsidRPr="005954BF" w14:paraId="5234CC30" w14:textId="77777777" w:rsidTr="005954BF">
        <w:tc>
          <w:tcPr>
            <w:tcW w:w="0" w:type="auto"/>
          </w:tcPr>
          <w:p w14:paraId="54B59337" w14:textId="4D3A2C34" w:rsidR="00667852" w:rsidRPr="005954BF" w:rsidRDefault="005954BF">
            <w:pPr>
              <w:rPr>
                <w:sz w:val="16"/>
              </w:rPr>
            </w:pPr>
            <w:hyperlink r:id="rId26" w:history="1">
              <w:r w:rsidRPr="005954BF">
                <w:rPr>
                  <w:sz w:val="16"/>
                </w:rPr>
                <w:t>Delete Inventoried Status of Handling Units</w:t>
              </w:r>
            </w:hyperlink>
            <w:r w:rsidRPr="005954BF">
              <w:rPr>
                <w:sz w:val="16"/>
              </w:rPr>
              <w:t xml:space="preserve">  [page ] </w:t>
            </w:r>
            <w:r w:rsidRPr="005954BF">
              <w:rPr>
                <w:sz w:val="16"/>
              </w:rPr>
              <w:fldChar w:fldCharType="begin"/>
            </w:r>
            <w:r w:rsidRPr="005954BF">
              <w:rPr>
                <w:sz w:val="16"/>
              </w:rPr>
              <w:instrText xml:space="preserve"> PAGEREF unique_38 </w:instrText>
            </w:r>
            <w:r w:rsidRPr="005954BF">
              <w:rPr>
                <w:sz w:val="16"/>
              </w:rPr>
              <w:fldChar w:fldCharType="separate"/>
            </w:r>
            <w:r>
              <w:rPr>
                <w:noProof/>
                <w:sz w:val="16"/>
              </w:rPr>
              <w:t>45</w:t>
            </w:r>
            <w:r w:rsidRPr="005954BF">
              <w:rPr>
                <w:sz w:val="16"/>
              </w:rPr>
              <w:fldChar w:fldCharType="end"/>
            </w:r>
          </w:p>
        </w:tc>
        <w:tc>
          <w:tcPr>
            <w:tcW w:w="0" w:type="auto"/>
          </w:tcPr>
          <w:p w14:paraId="54DD8137" w14:textId="77777777" w:rsidR="00667852" w:rsidRPr="005954BF" w:rsidRDefault="005954BF">
            <w:pPr>
              <w:rPr>
                <w:sz w:val="16"/>
              </w:rPr>
            </w:pPr>
            <w:r w:rsidRPr="005954BF">
              <w:rPr>
                <w:sz w:val="16"/>
              </w:rPr>
              <w:t>Transaction Code</w:t>
            </w:r>
          </w:p>
        </w:tc>
        <w:tc>
          <w:tcPr>
            <w:tcW w:w="0" w:type="auto"/>
          </w:tcPr>
          <w:p w14:paraId="50B30BD2" w14:textId="77777777" w:rsidR="00667852" w:rsidRPr="005954BF" w:rsidRDefault="005954BF">
            <w:pPr>
              <w:rPr>
                <w:sz w:val="16"/>
              </w:rPr>
            </w:pPr>
            <w:r w:rsidRPr="005954BF">
              <w:rPr>
                <w:rStyle w:val="SAPScreenElement"/>
                <w:sz w:val="16"/>
              </w:rPr>
              <w:t>Display Inventory Documents</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(HUINV07)</w:t>
            </w:r>
          </w:p>
        </w:tc>
        <w:tc>
          <w:tcPr>
            <w:tcW w:w="0" w:type="auto"/>
          </w:tcPr>
          <w:p w14:paraId="7FD96641" w14:textId="77777777" w:rsidR="00667852" w:rsidRPr="005954BF" w:rsidRDefault="00667852">
            <w:pPr>
              <w:rPr>
                <w:sz w:val="16"/>
              </w:rPr>
            </w:pPr>
          </w:p>
        </w:tc>
      </w:tr>
      <w:tr w:rsidR="00667852" w:rsidRPr="005954BF" w14:paraId="40F77006" w14:textId="77777777" w:rsidTr="005954BF">
        <w:tc>
          <w:tcPr>
            <w:tcW w:w="0" w:type="auto"/>
          </w:tcPr>
          <w:p w14:paraId="4E8A41F3" w14:textId="6CAD0625" w:rsidR="00667852" w:rsidRPr="005954BF" w:rsidRDefault="005954BF">
            <w:pPr>
              <w:rPr>
                <w:sz w:val="16"/>
              </w:rPr>
            </w:pPr>
            <w:hyperlink r:id="rId27" w:history="1">
              <w:r w:rsidRPr="005954BF">
                <w:rPr>
                  <w:sz w:val="16"/>
                </w:rPr>
                <w:t>Delete Physical Inventory Document</w:t>
              </w:r>
            </w:hyperlink>
            <w:r w:rsidRPr="005954BF">
              <w:rPr>
                <w:sz w:val="16"/>
              </w:rPr>
              <w:t xml:space="preserve">  [page ] </w:t>
            </w:r>
            <w:r w:rsidRPr="005954BF">
              <w:rPr>
                <w:sz w:val="16"/>
              </w:rPr>
              <w:fldChar w:fldCharType="begin"/>
            </w:r>
            <w:r w:rsidRPr="005954BF">
              <w:rPr>
                <w:sz w:val="16"/>
              </w:rPr>
              <w:instrText xml:space="preserve"> PAGEREF unique_39 </w:instrText>
            </w:r>
            <w:r w:rsidRPr="005954BF">
              <w:rPr>
                <w:sz w:val="16"/>
              </w:rPr>
              <w:fldChar w:fldCharType="separate"/>
            </w:r>
            <w:r>
              <w:rPr>
                <w:noProof/>
                <w:sz w:val="16"/>
              </w:rPr>
              <w:t>47</w:t>
            </w:r>
            <w:r w:rsidRPr="005954BF">
              <w:rPr>
                <w:sz w:val="16"/>
              </w:rPr>
              <w:fldChar w:fldCharType="end"/>
            </w:r>
          </w:p>
        </w:tc>
        <w:tc>
          <w:tcPr>
            <w:tcW w:w="0" w:type="auto"/>
          </w:tcPr>
          <w:p w14:paraId="2910F26D" w14:textId="77777777" w:rsidR="00667852" w:rsidRPr="005954BF" w:rsidRDefault="005954BF">
            <w:pPr>
              <w:rPr>
                <w:sz w:val="16"/>
              </w:rPr>
            </w:pPr>
            <w:r w:rsidRPr="005954BF">
              <w:rPr>
                <w:sz w:val="16"/>
              </w:rPr>
              <w:t>Transaction Code</w:t>
            </w:r>
          </w:p>
        </w:tc>
        <w:tc>
          <w:tcPr>
            <w:tcW w:w="0" w:type="auto"/>
          </w:tcPr>
          <w:p w14:paraId="0A310FB3" w14:textId="77777777" w:rsidR="00667852" w:rsidRPr="005954BF" w:rsidRDefault="005954BF">
            <w:pPr>
              <w:rPr>
                <w:sz w:val="16"/>
              </w:rPr>
            </w:pPr>
            <w:r w:rsidRPr="005954BF">
              <w:rPr>
                <w:rStyle w:val="SAPScreenElement"/>
                <w:sz w:val="16"/>
              </w:rPr>
              <w:t>Process Inventory Documents</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(HUINV02)</w:t>
            </w:r>
          </w:p>
        </w:tc>
        <w:tc>
          <w:tcPr>
            <w:tcW w:w="0" w:type="auto"/>
          </w:tcPr>
          <w:p w14:paraId="1734002D" w14:textId="77777777" w:rsidR="00667852" w:rsidRPr="005954BF" w:rsidRDefault="00667852">
            <w:pPr>
              <w:rPr>
                <w:sz w:val="16"/>
              </w:rPr>
            </w:pPr>
          </w:p>
        </w:tc>
      </w:tr>
      <w:tr w:rsidR="00667852" w:rsidRPr="005954BF" w14:paraId="4F216D7B" w14:textId="77777777" w:rsidTr="005954BF">
        <w:tc>
          <w:tcPr>
            <w:tcW w:w="0" w:type="auto"/>
          </w:tcPr>
          <w:p w14:paraId="6F91806D" w14:textId="77777777" w:rsidR="00667852" w:rsidRPr="005954BF" w:rsidRDefault="005954BF">
            <w:pPr>
              <w:rPr>
                <w:sz w:val="16"/>
              </w:rPr>
            </w:pPr>
            <w:r w:rsidRPr="005954BF">
              <w:rPr>
                <w:rStyle w:val="SAPEmphasis"/>
                <w:sz w:val="16"/>
              </w:rPr>
              <w:t>Discrete Manufacturing with Handling Units</w:t>
            </w:r>
          </w:p>
        </w:tc>
        <w:tc>
          <w:tcPr>
            <w:tcW w:w="0" w:type="auto"/>
          </w:tcPr>
          <w:p w14:paraId="3BF8C52B" w14:textId="77777777" w:rsidR="00667852" w:rsidRPr="005954BF" w:rsidRDefault="00667852">
            <w:pPr>
              <w:rPr>
                <w:sz w:val="16"/>
              </w:rPr>
            </w:pPr>
          </w:p>
        </w:tc>
        <w:tc>
          <w:tcPr>
            <w:tcW w:w="0" w:type="auto"/>
          </w:tcPr>
          <w:p w14:paraId="51B0C7EE" w14:textId="77777777" w:rsidR="00667852" w:rsidRPr="005954BF" w:rsidRDefault="00667852">
            <w:pPr>
              <w:rPr>
                <w:sz w:val="16"/>
              </w:rPr>
            </w:pPr>
          </w:p>
        </w:tc>
        <w:tc>
          <w:tcPr>
            <w:tcW w:w="0" w:type="auto"/>
          </w:tcPr>
          <w:p w14:paraId="05F2CFFA" w14:textId="77777777" w:rsidR="00667852" w:rsidRPr="005954BF" w:rsidRDefault="00667852">
            <w:pPr>
              <w:rPr>
                <w:sz w:val="16"/>
              </w:rPr>
            </w:pPr>
          </w:p>
        </w:tc>
      </w:tr>
      <w:tr w:rsidR="00667852" w:rsidRPr="005954BF" w14:paraId="6BB39827" w14:textId="77777777" w:rsidTr="005954BF">
        <w:tc>
          <w:tcPr>
            <w:tcW w:w="0" w:type="auto"/>
          </w:tcPr>
          <w:p w14:paraId="5071E259" w14:textId="39D7C2A0" w:rsidR="00667852" w:rsidRPr="005954BF" w:rsidRDefault="005954BF">
            <w:pPr>
              <w:rPr>
                <w:sz w:val="16"/>
              </w:rPr>
            </w:pPr>
            <w:hyperlink r:id="rId28" w:history="1">
              <w:r w:rsidRPr="005954BF">
                <w:rPr>
                  <w:sz w:val="16"/>
                </w:rPr>
                <w:t>Create Planned Handling Units</w:t>
              </w:r>
            </w:hyperlink>
            <w:r w:rsidRPr="005954BF">
              <w:rPr>
                <w:sz w:val="16"/>
              </w:rPr>
              <w:t xml:space="preserve">  [page ] </w:t>
            </w:r>
            <w:r w:rsidRPr="005954BF">
              <w:rPr>
                <w:sz w:val="16"/>
              </w:rPr>
              <w:fldChar w:fldCharType="begin"/>
            </w:r>
            <w:r w:rsidRPr="005954BF">
              <w:rPr>
                <w:sz w:val="16"/>
              </w:rPr>
              <w:instrText xml:space="preserve"> PAGEREF unique_40 </w:instrText>
            </w:r>
            <w:r w:rsidRPr="005954BF">
              <w:rPr>
                <w:sz w:val="16"/>
              </w:rPr>
              <w:fldChar w:fldCharType="separate"/>
            </w:r>
            <w:r>
              <w:rPr>
                <w:noProof/>
                <w:sz w:val="16"/>
              </w:rPr>
              <w:t>48</w:t>
            </w:r>
            <w:r w:rsidRPr="005954BF">
              <w:rPr>
                <w:sz w:val="16"/>
              </w:rPr>
              <w:fldChar w:fldCharType="end"/>
            </w:r>
          </w:p>
        </w:tc>
        <w:tc>
          <w:tcPr>
            <w:tcW w:w="0" w:type="auto"/>
          </w:tcPr>
          <w:p w14:paraId="3C0541EE" w14:textId="77777777" w:rsidR="00667852" w:rsidRPr="005954BF" w:rsidRDefault="005954BF">
            <w:pPr>
              <w:rPr>
                <w:sz w:val="16"/>
              </w:rPr>
            </w:pPr>
            <w:r w:rsidRPr="005954BF">
              <w:rPr>
                <w:sz w:val="16"/>
              </w:rPr>
              <w:t>Production Supervisor - Discrete Manufacturing.</w:t>
            </w:r>
          </w:p>
        </w:tc>
        <w:tc>
          <w:tcPr>
            <w:tcW w:w="0" w:type="auto"/>
          </w:tcPr>
          <w:p w14:paraId="30BF19E2" w14:textId="77777777" w:rsidR="00667852" w:rsidRPr="005954BF" w:rsidRDefault="005954BF">
            <w:pPr>
              <w:rPr>
                <w:sz w:val="16"/>
              </w:rPr>
            </w:pPr>
            <w:r w:rsidRPr="005954BF">
              <w:rPr>
                <w:rStyle w:val="SAPScreenElement"/>
                <w:sz w:val="16"/>
              </w:rPr>
              <w:t>Create Planned Handling Units</w:t>
            </w:r>
            <w:r w:rsidRPr="005954BF">
              <w:rPr>
                <w:sz w:val="16"/>
              </w:rPr>
              <w:t xml:space="preserve"> </w:t>
            </w:r>
            <w:r w:rsidRPr="005954BF">
              <w:rPr>
                <w:rStyle w:val="SAPMonospace"/>
                <w:sz w:val="16"/>
              </w:rPr>
              <w:t>(COP1)</w:t>
            </w:r>
          </w:p>
        </w:tc>
        <w:tc>
          <w:tcPr>
            <w:tcW w:w="0" w:type="auto"/>
          </w:tcPr>
          <w:p w14:paraId="2E50C573" w14:textId="77777777" w:rsidR="00667852" w:rsidRPr="005954BF" w:rsidRDefault="00667852">
            <w:pPr>
              <w:rPr>
                <w:sz w:val="16"/>
              </w:rPr>
            </w:pPr>
          </w:p>
        </w:tc>
      </w:tr>
      <w:tr w:rsidR="00667852" w:rsidRPr="005954BF" w14:paraId="4CA11C8A" w14:textId="77777777" w:rsidTr="005954BF">
        <w:tc>
          <w:tcPr>
            <w:tcW w:w="0" w:type="auto"/>
          </w:tcPr>
          <w:p w14:paraId="63E10607" w14:textId="62E75E7E" w:rsidR="00667852" w:rsidRPr="005954BF" w:rsidRDefault="005954BF">
            <w:pPr>
              <w:rPr>
                <w:sz w:val="16"/>
              </w:rPr>
            </w:pPr>
            <w:hyperlink r:id="rId29" w:history="1">
              <w:r w:rsidRPr="005954BF">
                <w:rPr>
                  <w:sz w:val="16"/>
                </w:rPr>
                <w:t>Create Handling Units</w:t>
              </w:r>
            </w:hyperlink>
            <w:r w:rsidRPr="005954BF">
              <w:rPr>
                <w:sz w:val="16"/>
              </w:rPr>
              <w:t xml:space="preserve">  [page ] </w:t>
            </w:r>
            <w:r w:rsidRPr="005954BF">
              <w:rPr>
                <w:sz w:val="16"/>
              </w:rPr>
              <w:fldChar w:fldCharType="begin"/>
            </w:r>
            <w:r w:rsidRPr="005954BF">
              <w:rPr>
                <w:sz w:val="16"/>
              </w:rPr>
              <w:instrText xml:space="preserve"> PAGEREF unique_41 </w:instrText>
            </w:r>
            <w:r w:rsidRPr="005954BF">
              <w:rPr>
                <w:sz w:val="16"/>
              </w:rPr>
              <w:fldChar w:fldCharType="separate"/>
            </w:r>
            <w:r>
              <w:rPr>
                <w:noProof/>
                <w:sz w:val="16"/>
              </w:rPr>
              <w:t>49</w:t>
            </w:r>
            <w:r w:rsidRPr="005954BF">
              <w:rPr>
                <w:sz w:val="16"/>
              </w:rPr>
              <w:fldChar w:fldCharType="end"/>
            </w:r>
          </w:p>
        </w:tc>
        <w:tc>
          <w:tcPr>
            <w:tcW w:w="0" w:type="auto"/>
          </w:tcPr>
          <w:p w14:paraId="4AB1301B" w14:textId="77777777" w:rsidR="00667852" w:rsidRPr="005954BF" w:rsidRDefault="005954BF">
            <w:pPr>
              <w:rPr>
                <w:sz w:val="16"/>
              </w:rPr>
            </w:pPr>
            <w:r w:rsidRPr="005954BF">
              <w:rPr>
                <w:sz w:val="16"/>
              </w:rPr>
              <w:t>Production Supervisor - Discrete Manufacturing.</w:t>
            </w:r>
          </w:p>
        </w:tc>
        <w:tc>
          <w:tcPr>
            <w:tcW w:w="0" w:type="auto"/>
          </w:tcPr>
          <w:p w14:paraId="0A8F556D" w14:textId="77777777" w:rsidR="00667852" w:rsidRPr="005954BF" w:rsidRDefault="005954BF">
            <w:pPr>
              <w:rPr>
                <w:sz w:val="16"/>
              </w:rPr>
            </w:pPr>
            <w:r w:rsidRPr="005954BF">
              <w:rPr>
                <w:rStyle w:val="SAPScreenElement"/>
                <w:sz w:val="16"/>
              </w:rPr>
              <w:t>Create Handling Units</w:t>
            </w:r>
            <w:r w:rsidRPr="005954BF">
              <w:rPr>
                <w:sz w:val="16"/>
              </w:rPr>
              <w:t xml:space="preserve"> </w:t>
            </w:r>
            <w:r w:rsidRPr="005954BF">
              <w:rPr>
                <w:rStyle w:val="SAPMonospace"/>
                <w:sz w:val="16"/>
              </w:rPr>
              <w:t>(COP2)</w:t>
            </w:r>
            <w:r w:rsidRPr="005954BF">
              <w:rPr>
                <w:sz w:val="16"/>
              </w:rPr>
              <w:t>.</w:t>
            </w:r>
          </w:p>
        </w:tc>
        <w:tc>
          <w:tcPr>
            <w:tcW w:w="0" w:type="auto"/>
          </w:tcPr>
          <w:p w14:paraId="37CCF35E" w14:textId="77777777" w:rsidR="00667852" w:rsidRPr="005954BF" w:rsidRDefault="00667852">
            <w:pPr>
              <w:rPr>
                <w:sz w:val="16"/>
              </w:rPr>
            </w:pPr>
          </w:p>
        </w:tc>
      </w:tr>
      <w:tr w:rsidR="00667852" w:rsidRPr="005954BF" w14:paraId="7AF4471F" w14:textId="77777777" w:rsidTr="005954BF">
        <w:tc>
          <w:tcPr>
            <w:tcW w:w="0" w:type="auto"/>
          </w:tcPr>
          <w:p w14:paraId="5BD0A73C" w14:textId="49F1425D" w:rsidR="00667852" w:rsidRPr="005954BF" w:rsidRDefault="005954BF">
            <w:pPr>
              <w:rPr>
                <w:sz w:val="16"/>
              </w:rPr>
            </w:pPr>
            <w:hyperlink r:id="rId30" w:history="1">
              <w:r w:rsidRPr="005954BF">
                <w:rPr>
                  <w:sz w:val="16"/>
                </w:rPr>
                <w:t>Post Goods Receipt for Handling Units</w:t>
              </w:r>
            </w:hyperlink>
            <w:r w:rsidRPr="005954BF">
              <w:rPr>
                <w:sz w:val="16"/>
              </w:rPr>
              <w:t xml:space="preserve">  [page ] </w:t>
            </w:r>
            <w:r w:rsidRPr="005954BF">
              <w:rPr>
                <w:sz w:val="16"/>
              </w:rPr>
              <w:fldChar w:fldCharType="begin"/>
            </w:r>
            <w:r w:rsidRPr="005954BF">
              <w:rPr>
                <w:sz w:val="16"/>
              </w:rPr>
              <w:instrText xml:space="preserve"> PAGEREF unique_42 </w:instrText>
            </w:r>
            <w:r w:rsidRPr="005954BF">
              <w:rPr>
                <w:sz w:val="16"/>
              </w:rPr>
              <w:fldChar w:fldCharType="separate"/>
            </w:r>
            <w:r>
              <w:rPr>
                <w:noProof/>
                <w:sz w:val="16"/>
              </w:rPr>
              <w:t>51</w:t>
            </w:r>
            <w:r w:rsidRPr="005954BF">
              <w:rPr>
                <w:sz w:val="16"/>
              </w:rPr>
              <w:fldChar w:fldCharType="end"/>
            </w:r>
          </w:p>
        </w:tc>
        <w:tc>
          <w:tcPr>
            <w:tcW w:w="0" w:type="auto"/>
          </w:tcPr>
          <w:p w14:paraId="6EAC7F1D" w14:textId="77777777" w:rsidR="00667852" w:rsidRPr="005954BF" w:rsidRDefault="005954BF">
            <w:pPr>
              <w:rPr>
                <w:sz w:val="16"/>
              </w:rPr>
            </w:pPr>
            <w:r w:rsidRPr="005954BF">
              <w:rPr>
                <w:sz w:val="16"/>
              </w:rPr>
              <w:t>Production Operator - Discrete Manufacturing</w:t>
            </w:r>
          </w:p>
        </w:tc>
        <w:tc>
          <w:tcPr>
            <w:tcW w:w="0" w:type="auto"/>
          </w:tcPr>
          <w:p w14:paraId="6A955EF6" w14:textId="77777777" w:rsidR="00667852" w:rsidRPr="005954BF" w:rsidRDefault="005954BF">
            <w:pPr>
              <w:rPr>
                <w:sz w:val="16"/>
              </w:rPr>
            </w:pPr>
            <w:r w:rsidRPr="005954BF">
              <w:rPr>
                <w:rStyle w:val="SAPScreenElement"/>
                <w:sz w:val="16"/>
              </w:rPr>
              <w:t>Enter Goods Receipt for Handling Units</w:t>
            </w:r>
            <w:r w:rsidRPr="005954BF">
              <w:rPr>
                <w:sz w:val="16"/>
              </w:rPr>
              <w:t xml:space="preserve"> </w:t>
            </w:r>
            <w:r w:rsidRPr="005954BF">
              <w:rPr>
                <w:rStyle w:val="SAPMonospace"/>
                <w:sz w:val="16"/>
              </w:rPr>
              <w:t>(COWBHUWE)</w:t>
            </w:r>
          </w:p>
        </w:tc>
        <w:tc>
          <w:tcPr>
            <w:tcW w:w="0" w:type="auto"/>
          </w:tcPr>
          <w:p w14:paraId="7F690511" w14:textId="77777777" w:rsidR="00667852" w:rsidRPr="005954BF" w:rsidRDefault="00667852">
            <w:pPr>
              <w:rPr>
                <w:sz w:val="16"/>
              </w:rPr>
            </w:pPr>
          </w:p>
        </w:tc>
      </w:tr>
      <w:tr w:rsidR="00667852" w:rsidRPr="005954BF" w14:paraId="51020388" w14:textId="77777777" w:rsidTr="005954BF">
        <w:tc>
          <w:tcPr>
            <w:tcW w:w="0" w:type="auto"/>
          </w:tcPr>
          <w:p w14:paraId="08596A79" w14:textId="77777777" w:rsidR="00667852" w:rsidRPr="005954BF" w:rsidRDefault="005954BF">
            <w:pPr>
              <w:rPr>
                <w:sz w:val="16"/>
              </w:rPr>
            </w:pPr>
            <w:r w:rsidRPr="005954BF">
              <w:rPr>
                <w:rStyle w:val="SAPEmphasis"/>
                <w:sz w:val="16"/>
              </w:rPr>
              <w:t>Process Manufacturing with Handling Units</w:t>
            </w:r>
          </w:p>
        </w:tc>
        <w:tc>
          <w:tcPr>
            <w:tcW w:w="0" w:type="auto"/>
          </w:tcPr>
          <w:p w14:paraId="69566152" w14:textId="77777777" w:rsidR="00667852" w:rsidRPr="005954BF" w:rsidRDefault="00667852">
            <w:pPr>
              <w:rPr>
                <w:sz w:val="16"/>
              </w:rPr>
            </w:pPr>
          </w:p>
        </w:tc>
        <w:tc>
          <w:tcPr>
            <w:tcW w:w="0" w:type="auto"/>
          </w:tcPr>
          <w:p w14:paraId="31E07DED" w14:textId="77777777" w:rsidR="00667852" w:rsidRPr="005954BF" w:rsidRDefault="00667852">
            <w:pPr>
              <w:rPr>
                <w:sz w:val="16"/>
              </w:rPr>
            </w:pPr>
          </w:p>
        </w:tc>
        <w:tc>
          <w:tcPr>
            <w:tcW w:w="0" w:type="auto"/>
          </w:tcPr>
          <w:p w14:paraId="0C4BBF99" w14:textId="77777777" w:rsidR="00667852" w:rsidRPr="005954BF" w:rsidRDefault="00667852">
            <w:pPr>
              <w:rPr>
                <w:sz w:val="16"/>
              </w:rPr>
            </w:pPr>
          </w:p>
        </w:tc>
      </w:tr>
      <w:tr w:rsidR="00667852" w:rsidRPr="005954BF" w14:paraId="6D9AE68B" w14:textId="77777777" w:rsidTr="005954BF">
        <w:tc>
          <w:tcPr>
            <w:tcW w:w="0" w:type="auto"/>
          </w:tcPr>
          <w:p w14:paraId="554E6606" w14:textId="59D3AC2A" w:rsidR="00667852" w:rsidRPr="005954BF" w:rsidRDefault="005954BF">
            <w:pPr>
              <w:rPr>
                <w:sz w:val="16"/>
              </w:rPr>
            </w:pPr>
            <w:hyperlink r:id="rId31" w:history="1">
              <w:r w:rsidRPr="005954BF">
                <w:rPr>
                  <w:sz w:val="16"/>
                </w:rPr>
                <w:t>Create Planned Handling Units</w:t>
              </w:r>
            </w:hyperlink>
            <w:r w:rsidRPr="005954BF">
              <w:rPr>
                <w:sz w:val="16"/>
              </w:rPr>
              <w:t xml:space="preserve">  [page ] </w:t>
            </w:r>
            <w:r w:rsidRPr="005954BF">
              <w:rPr>
                <w:sz w:val="16"/>
              </w:rPr>
              <w:fldChar w:fldCharType="begin"/>
            </w:r>
            <w:r w:rsidRPr="005954BF">
              <w:rPr>
                <w:sz w:val="16"/>
              </w:rPr>
              <w:instrText xml:space="preserve"> PAGEREF unique_43 </w:instrText>
            </w:r>
            <w:r w:rsidRPr="005954BF">
              <w:rPr>
                <w:sz w:val="16"/>
              </w:rPr>
              <w:fldChar w:fldCharType="separate"/>
            </w:r>
            <w:r>
              <w:rPr>
                <w:noProof/>
                <w:sz w:val="16"/>
              </w:rPr>
              <w:t>53</w:t>
            </w:r>
            <w:r w:rsidRPr="005954BF">
              <w:rPr>
                <w:sz w:val="16"/>
              </w:rPr>
              <w:fldChar w:fldCharType="end"/>
            </w:r>
          </w:p>
        </w:tc>
        <w:tc>
          <w:tcPr>
            <w:tcW w:w="0" w:type="auto"/>
          </w:tcPr>
          <w:p w14:paraId="3BACEA6B" w14:textId="77777777" w:rsidR="00667852" w:rsidRPr="005954BF" w:rsidRDefault="005954BF">
            <w:pPr>
              <w:rPr>
                <w:sz w:val="16"/>
              </w:rPr>
            </w:pPr>
            <w:r w:rsidRPr="005954BF">
              <w:rPr>
                <w:sz w:val="16"/>
              </w:rPr>
              <w:t>Production Supervisor - Process Manufacturing</w:t>
            </w:r>
          </w:p>
        </w:tc>
        <w:tc>
          <w:tcPr>
            <w:tcW w:w="0" w:type="auto"/>
          </w:tcPr>
          <w:p w14:paraId="73A9D679" w14:textId="77777777" w:rsidR="00667852" w:rsidRPr="005954BF" w:rsidRDefault="005954BF">
            <w:pPr>
              <w:rPr>
                <w:sz w:val="16"/>
              </w:rPr>
            </w:pPr>
            <w:r w:rsidRPr="005954BF">
              <w:rPr>
                <w:rStyle w:val="SAPScreenElement"/>
                <w:sz w:val="16"/>
              </w:rPr>
              <w:t>Create Planned Handling Units</w:t>
            </w:r>
            <w:r w:rsidRPr="005954BF">
              <w:rPr>
                <w:sz w:val="16"/>
              </w:rPr>
              <w:t xml:space="preserve"> </w:t>
            </w:r>
            <w:r w:rsidRPr="005954BF">
              <w:rPr>
                <w:rStyle w:val="SAPMonospace"/>
                <w:sz w:val="16"/>
              </w:rPr>
              <w:t>(COP1)</w:t>
            </w:r>
          </w:p>
        </w:tc>
        <w:tc>
          <w:tcPr>
            <w:tcW w:w="0" w:type="auto"/>
          </w:tcPr>
          <w:p w14:paraId="5595C45C" w14:textId="77777777" w:rsidR="00667852" w:rsidRPr="005954BF" w:rsidRDefault="00667852">
            <w:pPr>
              <w:rPr>
                <w:sz w:val="16"/>
              </w:rPr>
            </w:pPr>
          </w:p>
        </w:tc>
      </w:tr>
      <w:tr w:rsidR="00667852" w:rsidRPr="005954BF" w14:paraId="16702318" w14:textId="77777777" w:rsidTr="005954BF">
        <w:tc>
          <w:tcPr>
            <w:tcW w:w="0" w:type="auto"/>
          </w:tcPr>
          <w:p w14:paraId="6A8B5CA0" w14:textId="6AC7E135" w:rsidR="00667852" w:rsidRPr="005954BF" w:rsidRDefault="005954BF">
            <w:pPr>
              <w:rPr>
                <w:sz w:val="16"/>
              </w:rPr>
            </w:pPr>
            <w:hyperlink r:id="rId32" w:history="1">
              <w:r w:rsidRPr="005954BF">
                <w:rPr>
                  <w:sz w:val="16"/>
                </w:rPr>
                <w:t>Create Handling Units</w:t>
              </w:r>
            </w:hyperlink>
            <w:r w:rsidRPr="005954BF">
              <w:rPr>
                <w:sz w:val="16"/>
              </w:rPr>
              <w:t xml:space="preserve">  [page ] </w:t>
            </w:r>
            <w:r w:rsidRPr="005954BF">
              <w:rPr>
                <w:sz w:val="16"/>
              </w:rPr>
              <w:fldChar w:fldCharType="begin"/>
            </w:r>
            <w:r w:rsidRPr="005954BF">
              <w:rPr>
                <w:sz w:val="16"/>
              </w:rPr>
              <w:instrText xml:space="preserve"> PAGEREF unique_44 </w:instrText>
            </w:r>
            <w:r w:rsidRPr="005954BF">
              <w:rPr>
                <w:sz w:val="16"/>
              </w:rPr>
              <w:fldChar w:fldCharType="separate"/>
            </w:r>
            <w:r>
              <w:rPr>
                <w:noProof/>
                <w:sz w:val="16"/>
              </w:rPr>
              <w:t>54</w:t>
            </w:r>
            <w:r w:rsidRPr="005954BF">
              <w:rPr>
                <w:sz w:val="16"/>
              </w:rPr>
              <w:fldChar w:fldCharType="end"/>
            </w:r>
          </w:p>
        </w:tc>
        <w:tc>
          <w:tcPr>
            <w:tcW w:w="0" w:type="auto"/>
          </w:tcPr>
          <w:p w14:paraId="7F6D6952" w14:textId="77777777" w:rsidR="00667852" w:rsidRPr="005954BF" w:rsidRDefault="005954BF">
            <w:pPr>
              <w:rPr>
                <w:sz w:val="16"/>
              </w:rPr>
            </w:pPr>
            <w:r w:rsidRPr="005954BF">
              <w:rPr>
                <w:sz w:val="16"/>
              </w:rPr>
              <w:t>Production Supervisor - Process Manufacturing</w:t>
            </w:r>
          </w:p>
        </w:tc>
        <w:tc>
          <w:tcPr>
            <w:tcW w:w="0" w:type="auto"/>
          </w:tcPr>
          <w:p w14:paraId="236E7104" w14:textId="77777777" w:rsidR="00667852" w:rsidRPr="005954BF" w:rsidRDefault="005954BF">
            <w:pPr>
              <w:rPr>
                <w:sz w:val="16"/>
              </w:rPr>
            </w:pPr>
            <w:r w:rsidRPr="005954BF">
              <w:rPr>
                <w:rStyle w:val="SAPScreenElement"/>
                <w:sz w:val="16"/>
              </w:rPr>
              <w:t>Create Handling Units</w:t>
            </w:r>
            <w:r w:rsidRPr="005954BF">
              <w:rPr>
                <w:sz w:val="16"/>
              </w:rPr>
              <w:t xml:space="preserve"> </w:t>
            </w:r>
            <w:r w:rsidRPr="005954BF">
              <w:rPr>
                <w:rStyle w:val="SAPMonospace"/>
                <w:sz w:val="16"/>
              </w:rPr>
              <w:t>(COP2)</w:t>
            </w:r>
          </w:p>
        </w:tc>
        <w:tc>
          <w:tcPr>
            <w:tcW w:w="0" w:type="auto"/>
          </w:tcPr>
          <w:p w14:paraId="5EF2749A" w14:textId="77777777" w:rsidR="00667852" w:rsidRPr="005954BF" w:rsidRDefault="00667852">
            <w:pPr>
              <w:rPr>
                <w:sz w:val="16"/>
              </w:rPr>
            </w:pPr>
          </w:p>
        </w:tc>
      </w:tr>
      <w:tr w:rsidR="00667852" w:rsidRPr="005954BF" w14:paraId="64106779" w14:textId="77777777" w:rsidTr="005954BF">
        <w:tc>
          <w:tcPr>
            <w:tcW w:w="0" w:type="auto"/>
          </w:tcPr>
          <w:p w14:paraId="66FF1FD1" w14:textId="52114CE8" w:rsidR="00667852" w:rsidRPr="005954BF" w:rsidRDefault="005954BF">
            <w:pPr>
              <w:rPr>
                <w:sz w:val="16"/>
              </w:rPr>
            </w:pPr>
            <w:hyperlink r:id="rId33" w:history="1">
              <w:r w:rsidRPr="005954BF">
                <w:rPr>
                  <w:sz w:val="16"/>
                </w:rPr>
                <w:t>Post Goods Receipt for Handling Units</w:t>
              </w:r>
            </w:hyperlink>
            <w:r w:rsidRPr="005954BF">
              <w:rPr>
                <w:sz w:val="16"/>
              </w:rPr>
              <w:t xml:space="preserve">  [page ] </w:t>
            </w:r>
            <w:r w:rsidRPr="005954BF">
              <w:rPr>
                <w:sz w:val="16"/>
              </w:rPr>
              <w:fldChar w:fldCharType="begin"/>
            </w:r>
            <w:r w:rsidRPr="005954BF">
              <w:rPr>
                <w:sz w:val="16"/>
              </w:rPr>
              <w:instrText xml:space="preserve"> PAGEREF unique_45 </w:instrText>
            </w:r>
            <w:r w:rsidRPr="005954BF">
              <w:rPr>
                <w:sz w:val="16"/>
              </w:rPr>
              <w:fldChar w:fldCharType="separate"/>
            </w:r>
            <w:r>
              <w:rPr>
                <w:noProof/>
                <w:sz w:val="16"/>
              </w:rPr>
              <w:t>56</w:t>
            </w:r>
            <w:r w:rsidRPr="005954BF">
              <w:rPr>
                <w:sz w:val="16"/>
              </w:rPr>
              <w:fldChar w:fldCharType="end"/>
            </w:r>
          </w:p>
        </w:tc>
        <w:tc>
          <w:tcPr>
            <w:tcW w:w="0" w:type="auto"/>
          </w:tcPr>
          <w:p w14:paraId="6474756E" w14:textId="77777777" w:rsidR="00667852" w:rsidRPr="005954BF" w:rsidRDefault="005954BF">
            <w:pPr>
              <w:rPr>
                <w:sz w:val="16"/>
              </w:rPr>
            </w:pPr>
            <w:r w:rsidRPr="005954BF">
              <w:rPr>
                <w:sz w:val="16"/>
              </w:rPr>
              <w:t>Production Operator - Process Manufacturing</w:t>
            </w:r>
          </w:p>
        </w:tc>
        <w:tc>
          <w:tcPr>
            <w:tcW w:w="0" w:type="auto"/>
          </w:tcPr>
          <w:p w14:paraId="62C9FB5D" w14:textId="77777777" w:rsidR="00667852" w:rsidRPr="005954BF" w:rsidRDefault="005954BF">
            <w:pPr>
              <w:rPr>
                <w:sz w:val="16"/>
              </w:rPr>
            </w:pPr>
            <w:r w:rsidRPr="005954BF">
              <w:rPr>
                <w:rStyle w:val="SAPScreenElement"/>
                <w:sz w:val="16"/>
              </w:rPr>
              <w:t>Enter Goods Receipt for Handling Units</w:t>
            </w:r>
            <w:r w:rsidRPr="005954BF">
              <w:rPr>
                <w:sz w:val="16"/>
              </w:rPr>
              <w:t xml:space="preserve"> </w:t>
            </w:r>
            <w:r w:rsidRPr="005954BF">
              <w:rPr>
                <w:rStyle w:val="SAPMonospace"/>
                <w:sz w:val="16"/>
              </w:rPr>
              <w:t>(COWBHUWE)</w:t>
            </w:r>
          </w:p>
        </w:tc>
        <w:tc>
          <w:tcPr>
            <w:tcW w:w="0" w:type="auto"/>
          </w:tcPr>
          <w:p w14:paraId="79BD0908" w14:textId="77777777" w:rsidR="00667852" w:rsidRPr="005954BF" w:rsidRDefault="00667852">
            <w:pPr>
              <w:rPr>
                <w:sz w:val="16"/>
              </w:rPr>
            </w:pPr>
          </w:p>
        </w:tc>
      </w:tr>
      <w:tr w:rsidR="00667852" w:rsidRPr="005954BF" w14:paraId="15CA8912" w14:textId="77777777" w:rsidTr="005954BF">
        <w:tc>
          <w:tcPr>
            <w:tcW w:w="0" w:type="auto"/>
          </w:tcPr>
          <w:p w14:paraId="645E78A1" w14:textId="77777777" w:rsidR="00667852" w:rsidRPr="005954BF" w:rsidRDefault="005954BF">
            <w:pPr>
              <w:rPr>
                <w:sz w:val="16"/>
              </w:rPr>
            </w:pPr>
            <w:r w:rsidRPr="005954BF">
              <w:rPr>
                <w:rStyle w:val="SAPEmphasis"/>
                <w:sz w:val="16"/>
              </w:rPr>
              <w:t>Repetitive Manufacturing with Handling Units</w:t>
            </w:r>
          </w:p>
        </w:tc>
        <w:tc>
          <w:tcPr>
            <w:tcW w:w="0" w:type="auto"/>
          </w:tcPr>
          <w:p w14:paraId="17469301" w14:textId="77777777" w:rsidR="00667852" w:rsidRPr="005954BF" w:rsidRDefault="00667852">
            <w:pPr>
              <w:rPr>
                <w:sz w:val="16"/>
              </w:rPr>
            </w:pPr>
          </w:p>
        </w:tc>
        <w:tc>
          <w:tcPr>
            <w:tcW w:w="0" w:type="auto"/>
          </w:tcPr>
          <w:p w14:paraId="09825107" w14:textId="77777777" w:rsidR="00667852" w:rsidRPr="005954BF" w:rsidRDefault="00667852">
            <w:pPr>
              <w:rPr>
                <w:sz w:val="16"/>
              </w:rPr>
            </w:pPr>
          </w:p>
        </w:tc>
        <w:tc>
          <w:tcPr>
            <w:tcW w:w="0" w:type="auto"/>
          </w:tcPr>
          <w:p w14:paraId="676B2DD7" w14:textId="77777777" w:rsidR="00667852" w:rsidRPr="005954BF" w:rsidRDefault="00667852">
            <w:pPr>
              <w:rPr>
                <w:sz w:val="16"/>
              </w:rPr>
            </w:pPr>
          </w:p>
        </w:tc>
      </w:tr>
      <w:tr w:rsidR="00667852" w:rsidRPr="005954BF" w14:paraId="035BBF70" w14:textId="77777777" w:rsidTr="005954BF">
        <w:tc>
          <w:tcPr>
            <w:tcW w:w="0" w:type="auto"/>
          </w:tcPr>
          <w:p w14:paraId="15F9239A" w14:textId="7609A2DA" w:rsidR="00667852" w:rsidRPr="005954BF" w:rsidRDefault="005954BF">
            <w:pPr>
              <w:rPr>
                <w:sz w:val="16"/>
              </w:rPr>
            </w:pPr>
            <w:hyperlink r:id="rId34" w:history="1">
              <w:r w:rsidRPr="005954BF">
                <w:rPr>
                  <w:sz w:val="16"/>
                </w:rPr>
                <w:t>Create Planned Handling Units</w:t>
              </w:r>
            </w:hyperlink>
            <w:r w:rsidRPr="005954BF">
              <w:rPr>
                <w:sz w:val="16"/>
              </w:rPr>
              <w:t xml:space="preserve">  [page ] </w:t>
            </w:r>
            <w:r w:rsidRPr="005954BF">
              <w:rPr>
                <w:sz w:val="16"/>
              </w:rPr>
              <w:fldChar w:fldCharType="begin"/>
            </w:r>
            <w:r w:rsidRPr="005954BF">
              <w:rPr>
                <w:sz w:val="16"/>
              </w:rPr>
              <w:instrText xml:space="preserve"> PAGEREF unique_46 </w:instrText>
            </w:r>
            <w:r w:rsidRPr="005954BF">
              <w:rPr>
                <w:sz w:val="16"/>
              </w:rPr>
              <w:fldChar w:fldCharType="separate"/>
            </w:r>
            <w:r>
              <w:rPr>
                <w:noProof/>
                <w:sz w:val="16"/>
              </w:rPr>
              <w:t>57</w:t>
            </w:r>
            <w:r w:rsidRPr="005954BF">
              <w:rPr>
                <w:sz w:val="16"/>
              </w:rPr>
              <w:fldChar w:fldCharType="end"/>
            </w:r>
          </w:p>
        </w:tc>
        <w:tc>
          <w:tcPr>
            <w:tcW w:w="0" w:type="auto"/>
          </w:tcPr>
          <w:p w14:paraId="11D776EE" w14:textId="77777777" w:rsidR="00667852" w:rsidRPr="005954BF" w:rsidRDefault="005954BF">
            <w:pPr>
              <w:rPr>
                <w:sz w:val="16"/>
              </w:rPr>
            </w:pPr>
            <w:r w:rsidRPr="005954BF">
              <w:rPr>
                <w:sz w:val="16"/>
              </w:rPr>
              <w:t>Production Supervisor - Repetitive Manufacturing</w:t>
            </w:r>
          </w:p>
        </w:tc>
        <w:tc>
          <w:tcPr>
            <w:tcW w:w="0" w:type="auto"/>
          </w:tcPr>
          <w:p w14:paraId="11FA53D8" w14:textId="77777777" w:rsidR="00667852" w:rsidRPr="005954BF" w:rsidRDefault="005954BF">
            <w:pPr>
              <w:rPr>
                <w:sz w:val="16"/>
              </w:rPr>
            </w:pPr>
            <w:r w:rsidRPr="005954BF">
              <w:rPr>
                <w:rStyle w:val="SAPScreenElement"/>
                <w:sz w:val="16"/>
              </w:rPr>
              <w:t>Create Planned Handling Units</w:t>
            </w:r>
            <w:r w:rsidRPr="005954BF">
              <w:rPr>
                <w:sz w:val="16"/>
              </w:rPr>
              <w:t xml:space="preserve"> </w:t>
            </w:r>
            <w:r w:rsidRPr="005954BF">
              <w:rPr>
                <w:rStyle w:val="SAPMonospace"/>
                <w:sz w:val="16"/>
              </w:rPr>
              <w:t>(MFP1)</w:t>
            </w:r>
          </w:p>
        </w:tc>
        <w:tc>
          <w:tcPr>
            <w:tcW w:w="0" w:type="auto"/>
          </w:tcPr>
          <w:p w14:paraId="4B6F2E9B" w14:textId="77777777" w:rsidR="00667852" w:rsidRPr="005954BF" w:rsidRDefault="00667852">
            <w:pPr>
              <w:rPr>
                <w:sz w:val="16"/>
              </w:rPr>
            </w:pPr>
          </w:p>
        </w:tc>
      </w:tr>
      <w:tr w:rsidR="00667852" w:rsidRPr="005954BF" w14:paraId="590B7658" w14:textId="77777777" w:rsidTr="005954BF">
        <w:tc>
          <w:tcPr>
            <w:tcW w:w="0" w:type="auto"/>
          </w:tcPr>
          <w:p w14:paraId="71CBD7F8" w14:textId="69E92FAE" w:rsidR="00667852" w:rsidRPr="005954BF" w:rsidRDefault="005954BF">
            <w:pPr>
              <w:rPr>
                <w:sz w:val="16"/>
              </w:rPr>
            </w:pPr>
            <w:hyperlink r:id="rId35" w:history="1">
              <w:r w:rsidRPr="005954BF">
                <w:rPr>
                  <w:sz w:val="16"/>
                </w:rPr>
                <w:t xml:space="preserve">Create Handling Units </w:t>
              </w:r>
            </w:hyperlink>
            <w:r w:rsidRPr="005954BF">
              <w:rPr>
                <w:sz w:val="16"/>
              </w:rPr>
              <w:t xml:space="preserve">  [page ] </w:t>
            </w:r>
            <w:r w:rsidRPr="005954BF">
              <w:rPr>
                <w:sz w:val="16"/>
              </w:rPr>
              <w:fldChar w:fldCharType="begin"/>
            </w:r>
            <w:r w:rsidRPr="005954BF">
              <w:rPr>
                <w:sz w:val="16"/>
              </w:rPr>
              <w:instrText xml:space="preserve"> PAGEREF unique_47 </w:instrText>
            </w:r>
            <w:r w:rsidRPr="005954BF">
              <w:rPr>
                <w:sz w:val="16"/>
              </w:rPr>
              <w:fldChar w:fldCharType="separate"/>
            </w:r>
            <w:r>
              <w:rPr>
                <w:noProof/>
                <w:sz w:val="16"/>
              </w:rPr>
              <w:t>59</w:t>
            </w:r>
            <w:r w:rsidRPr="005954BF">
              <w:rPr>
                <w:sz w:val="16"/>
              </w:rPr>
              <w:fldChar w:fldCharType="end"/>
            </w:r>
          </w:p>
        </w:tc>
        <w:tc>
          <w:tcPr>
            <w:tcW w:w="0" w:type="auto"/>
          </w:tcPr>
          <w:p w14:paraId="34292C59" w14:textId="77777777" w:rsidR="00667852" w:rsidRPr="005954BF" w:rsidRDefault="005954BF">
            <w:pPr>
              <w:rPr>
                <w:sz w:val="16"/>
              </w:rPr>
            </w:pPr>
            <w:r w:rsidRPr="005954BF">
              <w:rPr>
                <w:sz w:val="16"/>
              </w:rPr>
              <w:t>Production Supervisor - Repetitive Manufacturing</w:t>
            </w:r>
          </w:p>
        </w:tc>
        <w:tc>
          <w:tcPr>
            <w:tcW w:w="0" w:type="auto"/>
          </w:tcPr>
          <w:p w14:paraId="2A971180" w14:textId="77777777" w:rsidR="00667852" w:rsidRPr="005954BF" w:rsidRDefault="005954BF">
            <w:pPr>
              <w:rPr>
                <w:sz w:val="16"/>
              </w:rPr>
            </w:pPr>
            <w:r w:rsidRPr="005954BF">
              <w:rPr>
                <w:rStyle w:val="SAPScreenElement"/>
                <w:sz w:val="16"/>
              </w:rPr>
              <w:t>Create Handling Units</w:t>
            </w:r>
            <w:r w:rsidRPr="005954BF">
              <w:rPr>
                <w:sz w:val="16"/>
              </w:rPr>
              <w:t xml:space="preserve"> </w:t>
            </w:r>
            <w:r w:rsidRPr="005954BF">
              <w:rPr>
                <w:rStyle w:val="SAPMonospace"/>
                <w:sz w:val="16"/>
              </w:rPr>
              <w:t>(MFP2)</w:t>
            </w:r>
          </w:p>
        </w:tc>
        <w:tc>
          <w:tcPr>
            <w:tcW w:w="0" w:type="auto"/>
          </w:tcPr>
          <w:p w14:paraId="008713B3" w14:textId="77777777" w:rsidR="00667852" w:rsidRPr="005954BF" w:rsidRDefault="00667852">
            <w:pPr>
              <w:rPr>
                <w:sz w:val="16"/>
              </w:rPr>
            </w:pPr>
          </w:p>
        </w:tc>
      </w:tr>
      <w:tr w:rsidR="00667852" w:rsidRPr="005954BF" w14:paraId="37C7D76A" w14:textId="77777777" w:rsidTr="005954BF">
        <w:tc>
          <w:tcPr>
            <w:tcW w:w="0" w:type="auto"/>
          </w:tcPr>
          <w:p w14:paraId="27C7F047" w14:textId="226B8A67" w:rsidR="00667852" w:rsidRPr="005954BF" w:rsidRDefault="005954BF">
            <w:pPr>
              <w:rPr>
                <w:sz w:val="16"/>
              </w:rPr>
            </w:pPr>
            <w:hyperlink r:id="rId36" w:history="1">
              <w:r w:rsidRPr="005954BF">
                <w:rPr>
                  <w:sz w:val="16"/>
                </w:rPr>
                <w:t>Confirm Repetitive Manufacturing for Handling Units</w:t>
              </w:r>
            </w:hyperlink>
            <w:r w:rsidRPr="005954BF">
              <w:rPr>
                <w:sz w:val="16"/>
              </w:rPr>
              <w:t xml:space="preserve">  [page ] </w:t>
            </w:r>
            <w:r w:rsidRPr="005954BF">
              <w:rPr>
                <w:sz w:val="16"/>
              </w:rPr>
              <w:fldChar w:fldCharType="begin"/>
            </w:r>
            <w:r w:rsidRPr="005954BF">
              <w:rPr>
                <w:sz w:val="16"/>
              </w:rPr>
              <w:instrText xml:space="preserve"> PAGEREF unique_48 </w:instrText>
            </w:r>
            <w:r w:rsidRPr="005954BF">
              <w:rPr>
                <w:sz w:val="16"/>
              </w:rPr>
              <w:fldChar w:fldCharType="separate"/>
            </w:r>
            <w:r>
              <w:rPr>
                <w:noProof/>
                <w:sz w:val="16"/>
              </w:rPr>
              <w:t>61</w:t>
            </w:r>
            <w:r w:rsidRPr="005954BF">
              <w:rPr>
                <w:sz w:val="16"/>
              </w:rPr>
              <w:fldChar w:fldCharType="end"/>
            </w:r>
          </w:p>
        </w:tc>
        <w:tc>
          <w:tcPr>
            <w:tcW w:w="0" w:type="auto"/>
          </w:tcPr>
          <w:p w14:paraId="3C599EB9" w14:textId="77777777" w:rsidR="00667852" w:rsidRPr="005954BF" w:rsidRDefault="005954BF">
            <w:pPr>
              <w:rPr>
                <w:sz w:val="16"/>
              </w:rPr>
            </w:pPr>
            <w:r w:rsidRPr="005954BF">
              <w:rPr>
                <w:sz w:val="16"/>
              </w:rPr>
              <w:t>Production Operator - Repetitive Manufacturing</w:t>
            </w:r>
          </w:p>
        </w:tc>
        <w:tc>
          <w:tcPr>
            <w:tcW w:w="0" w:type="auto"/>
          </w:tcPr>
          <w:p w14:paraId="552AEB42" w14:textId="77777777" w:rsidR="00667852" w:rsidRPr="005954BF" w:rsidRDefault="005954BF">
            <w:pPr>
              <w:rPr>
                <w:sz w:val="16"/>
              </w:rPr>
            </w:pPr>
            <w:r w:rsidRPr="005954BF">
              <w:rPr>
                <w:rStyle w:val="SAPScreenElement"/>
                <w:sz w:val="16"/>
              </w:rPr>
              <w:t xml:space="preserve">Confirm Repetitive Manufacturing for </w:t>
            </w:r>
            <w:r w:rsidRPr="005954BF">
              <w:rPr>
                <w:rStyle w:val="SAPScreenElement"/>
                <w:sz w:val="16"/>
              </w:rPr>
              <w:t>Handling Units</w:t>
            </w:r>
            <w:r w:rsidRPr="005954BF">
              <w:rPr>
                <w:sz w:val="16"/>
              </w:rPr>
              <w:t xml:space="preserve"> </w:t>
            </w:r>
            <w:r w:rsidRPr="005954BF">
              <w:rPr>
                <w:rStyle w:val="SAPMonospace"/>
                <w:sz w:val="16"/>
              </w:rPr>
              <w:t>(MFHU)</w:t>
            </w:r>
          </w:p>
        </w:tc>
        <w:tc>
          <w:tcPr>
            <w:tcW w:w="0" w:type="auto"/>
          </w:tcPr>
          <w:p w14:paraId="6A902AD3" w14:textId="77777777" w:rsidR="00667852" w:rsidRPr="005954BF" w:rsidRDefault="00667852">
            <w:pPr>
              <w:rPr>
                <w:sz w:val="16"/>
              </w:rPr>
            </w:pPr>
          </w:p>
        </w:tc>
      </w:tr>
    </w:tbl>
    <w:p w14:paraId="089FD387" w14:textId="77777777" w:rsidR="00667852" w:rsidRDefault="005954BF">
      <w:pPr>
        <w:pStyle w:val="Heading1"/>
      </w:pPr>
      <w:bookmarkStart w:id="54" w:name="unique_49"/>
      <w:bookmarkStart w:id="55" w:name="_Toc176514797"/>
      <w:r>
        <w:lastRenderedPageBreak/>
        <w:t>Test Procedures</w:t>
      </w:r>
      <w:bookmarkEnd w:id="54"/>
      <w:bookmarkEnd w:id="55"/>
    </w:p>
    <w:p w14:paraId="7682A999" w14:textId="77777777" w:rsidR="00667852" w:rsidRDefault="005954BF">
      <w:r>
        <w:t>This section describes procedures for each process step that belongs to this scope item.</w:t>
      </w:r>
    </w:p>
    <w:tbl>
      <w:tblPr>
        <w:tblStyle w:val="SAPNote"/>
        <w:tblW w:w="4975" w:type="pct"/>
        <w:tblLook w:val="0480" w:firstRow="0" w:lastRow="0" w:firstColumn="1" w:lastColumn="0" w:noHBand="0" w:noVBand="1"/>
      </w:tblPr>
      <w:tblGrid>
        <w:gridCol w:w="14195"/>
      </w:tblGrid>
      <w:tr w:rsidR="00667852" w14:paraId="69238A5D" w14:textId="77777777" w:rsidTr="005954BF">
        <w:tc>
          <w:tcPr>
            <w:tcW w:w="0" w:type="auto"/>
          </w:tcPr>
          <w:p w14:paraId="578FDFFA" w14:textId="77777777" w:rsidR="005954BF" w:rsidRDefault="005954BF">
            <w:r>
              <w:rPr>
                <w:rStyle w:val="SAPEmphasis"/>
              </w:rPr>
              <w:t xml:space="preserve">Note </w:t>
            </w:r>
            <w:r>
              <w:t>The roles mentioned in the procedures below are provided for your reference only. Please use your own role along with the corresponding Business Catalogs that have the required apps assigned.</w:t>
            </w:r>
          </w:p>
          <w:p w14:paraId="4FFCDF81" w14:textId="77777777" w:rsidR="005954BF" w:rsidRDefault="005954BF">
            <w:r>
              <w:t>You might encounter situations where certain Fiori apps are not visible on your Fiori launchpad. This could be due to a variety of factors, such as different installation versions or missing roles. Please verify if your user has been assigned roles that include Business Catalogs, which should reference the corresponding SAP Technical Catalogs as below.</w:t>
            </w:r>
          </w:p>
          <w:p w14:paraId="311AB877" w14:textId="45906844" w:rsidR="00667852" w:rsidRDefault="005954BF">
            <w:r>
              <w:t>For transactions that do not have Fiori apps enabled, you can use the transaction code as specified in the documentation.</w:t>
            </w:r>
          </w:p>
        </w:tc>
      </w:tr>
    </w:tbl>
    <w:p w14:paraId="13800986" w14:textId="77777777" w:rsidR="00667852" w:rsidRDefault="005954BF">
      <w:pPr>
        <w:pStyle w:val="Heading2"/>
      </w:pPr>
      <w:bookmarkStart w:id="56" w:name="d2e2071"/>
      <w:bookmarkStart w:id="57" w:name="_Toc176514798"/>
      <w:r>
        <w:t>Execute Packing for Outbound Delivery</w:t>
      </w:r>
      <w:bookmarkEnd w:id="56"/>
      <w:bookmarkEnd w:id="57"/>
    </w:p>
    <w:p w14:paraId="31FA1732" w14:textId="77777777" w:rsidR="00667852" w:rsidRDefault="005954BF">
      <w:pPr>
        <w:pStyle w:val="Heading3"/>
      </w:pPr>
      <w:bookmarkStart w:id="58" w:name="unique_25"/>
      <w:bookmarkStart w:id="59" w:name="_Toc176514799"/>
      <w:r>
        <w:t>Execute Manual Packing</w:t>
      </w:r>
      <w:bookmarkEnd w:id="58"/>
      <w:bookmarkEnd w:id="59"/>
    </w:p>
    <w:p w14:paraId="6258B7DF" w14:textId="77777777" w:rsidR="00667852" w:rsidRDefault="005954BF">
      <w:pPr>
        <w:pStyle w:val="SAPKeyblockTitle"/>
      </w:pPr>
      <w:r>
        <w:t>Test Administration</w:t>
      </w:r>
    </w:p>
    <w:p w14:paraId="0092D6A2" w14:textId="77777777" w:rsidR="00667852" w:rsidRDefault="005954BF">
      <w:r>
        <w:t>Customer project: Fill in the project-specific parts.</w:t>
      </w:r>
    </w:p>
    <w:p w14:paraId="1C40B88E"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74545F8F"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F4DFCC"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3A9400"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4CA209"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F10B8A" w14:textId="77777777" w:rsidR="005954BF" w:rsidRPr="005954BF" w:rsidRDefault="005954BF">
            <w:pPr>
              <w:rPr>
                <w:sz w:val="12"/>
              </w:rPr>
            </w:pPr>
          </w:p>
        </w:tc>
      </w:tr>
      <w:tr w:rsidR="00667852" w:rsidRPr="005954BF" w14:paraId="4EACCB30"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E2D428"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F1DFF8"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29F3FA"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819137" w14:textId="77777777" w:rsidR="005954BF" w:rsidRPr="005954BF" w:rsidRDefault="005954BF">
            <w:pPr>
              <w:rPr>
                <w:sz w:val="12"/>
              </w:rPr>
            </w:pPr>
          </w:p>
        </w:tc>
      </w:tr>
      <w:tr w:rsidR="00667852" w:rsidRPr="005954BF" w14:paraId="36889A78"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FBD2F8" w14:textId="77777777" w:rsidR="00667852" w:rsidRPr="005954BF" w:rsidRDefault="005954BF">
            <w:pPr>
              <w:rPr>
                <w:sz w:val="12"/>
              </w:rPr>
            </w:pPr>
            <w:r w:rsidRPr="005954BF">
              <w:rPr>
                <w:sz w:val="12"/>
              </w:rPr>
              <w:t xml:space="preserve">Business </w:t>
            </w:r>
            <w:r w:rsidRPr="005954B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8D94877"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DC4F1"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38FE82"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319AC4E3" w14:textId="77777777" w:rsidR="00667852" w:rsidRDefault="005954BF">
      <w:pPr>
        <w:pStyle w:val="SAPKeyblockTitle"/>
      </w:pPr>
      <w:r>
        <w:t>Purpose</w:t>
      </w:r>
    </w:p>
    <w:p w14:paraId="19800365" w14:textId="77777777" w:rsidR="00667852" w:rsidRDefault="005954BF">
      <w:r>
        <w:t>You can execute packing for delivery items right in a outbound delivery.</w:t>
      </w:r>
    </w:p>
    <w:p w14:paraId="5F0F05BE" w14:textId="77777777" w:rsidR="00667852" w:rsidRDefault="00667852"/>
    <w:tbl>
      <w:tblPr>
        <w:tblStyle w:val="SAPNote"/>
        <w:tblW w:w="4975" w:type="pct"/>
        <w:tblLook w:val="0480" w:firstRow="0" w:lastRow="0" w:firstColumn="1" w:lastColumn="0" w:noHBand="0" w:noVBand="1"/>
      </w:tblPr>
      <w:tblGrid>
        <w:gridCol w:w="14195"/>
      </w:tblGrid>
      <w:tr w:rsidR="00667852" w14:paraId="11F22EC7" w14:textId="77777777" w:rsidTr="005954BF">
        <w:tc>
          <w:tcPr>
            <w:tcW w:w="0" w:type="auto"/>
          </w:tcPr>
          <w:p w14:paraId="5E5C31DF" w14:textId="77777777" w:rsidR="00667852" w:rsidRDefault="005954BF">
            <w:r>
              <w:rPr>
                <w:rStyle w:val="SAPEmphasis"/>
              </w:rPr>
              <w:t xml:space="preserve">Note </w:t>
            </w:r>
            <w:r>
              <w:t xml:space="preserve">To proceed with packing, make sure you go through chapters under </w:t>
            </w:r>
            <w:r>
              <w:rPr>
                <w:rStyle w:val="italic"/>
              </w:rPr>
              <w:t>Preliminary Steps</w:t>
            </w:r>
            <w:r>
              <w:t xml:space="preserve"> and already have a outbound delivery created. You can also refer to standard processes in Sell from Stock (BD9) or Delivery Processing Without Order Reference (1MI) about detailed instructions regarding creation of outbound delivery.</w:t>
            </w:r>
          </w:p>
        </w:tc>
      </w:tr>
    </w:tbl>
    <w:p w14:paraId="12F937F3" w14:textId="77777777" w:rsidR="00667852" w:rsidRDefault="005954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5"/>
        <w:gridCol w:w="1657"/>
        <w:gridCol w:w="8847"/>
        <w:gridCol w:w="2482"/>
        <w:gridCol w:w="683"/>
      </w:tblGrid>
      <w:tr w:rsidR="00667852" w:rsidRPr="005954BF" w14:paraId="11894704"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7DE42CD5" w14:textId="77777777" w:rsidR="00667852" w:rsidRPr="005954BF" w:rsidRDefault="005954BF">
            <w:pPr>
              <w:pStyle w:val="SAPTableHeader"/>
              <w:rPr>
                <w:sz w:val="16"/>
              </w:rPr>
            </w:pPr>
            <w:r w:rsidRPr="005954BF">
              <w:rPr>
                <w:sz w:val="16"/>
              </w:rPr>
              <w:t>Test Step #</w:t>
            </w:r>
          </w:p>
        </w:tc>
        <w:tc>
          <w:tcPr>
            <w:tcW w:w="0" w:type="auto"/>
          </w:tcPr>
          <w:p w14:paraId="3598D320" w14:textId="77777777" w:rsidR="00667852" w:rsidRPr="005954BF" w:rsidRDefault="005954BF">
            <w:pPr>
              <w:pStyle w:val="SAPTableHeader"/>
              <w:rPr>
                <w:sz w:val="16"/>
              </w:rPr>
            </w:pPr>
            <w:r w:rsidRPr="005954BF">
              <w:rPr>
                <w:sz w:val="16"/>
              </w:rPr>
              <w:t>Test Step Name</w:t>
            </w:r>
          </w:p>
        </w:tc>
        <w:tc>
          <w:tcPr>
            <w:tcW w:w="0" w:type="auto"/>
          </w:tcPr>
          <w:p w14:paraId="42E85442" w14:textId="77777777" w:rsidR="00667852" w:rsidRPr="005954BF" w:rsidRDefault="005954BF">
            <w:pPr>
              <w:pStyle w:val="SAPTableHeader"/>
              <w:rPr>
                <w:sz w:val="16"/>
              </w:rPr>
            </w:pPr>
            <w:r w:rsidRPr="005954BF">
              <w:rPr>
                <w:sz w:val="16"/>
              </w:rPr>
              <w:t>Instruction</w:t>
            </w:r>
          </w:p>
        </w:tc>
        <w:tc>
          <w:tcPr>
            <w:tcW w:w="0" w:type="auto"/>
          </w:tcPr>
          <w:p w14:paraId="65F53573" w14:textId="77777777" w:rsidR="00667852" w:rsidRPr="005954BF" w:rsidRDefault="005954BF">
            <w:pPr>
              <w:pStyle w:val="SAPTableHeader"/>
              <w:rPr>
                <w:sz w:val="16"/>
              </w:rPr>
            </w:pPr>
            <w:r w:rsidRPr="005954BF">
              <w:rPr>
                <w:sz w:val="16"/>
              </w:rPr>
              <w:t>Expected Result</w:t>
            </w:r>
          </w:p>
        </w:tc>
        <w:tc>
          <w:tcPr>
            <w:tcW w:w="0" w:type="auto"/>
          </w:tcPr>
          <w:p w14:paraId="0B1075F1" w14:textId="77777777" w:rsidR="00667852" w:rsidRPr="005954BF" w:rsidRDefault="005954BF">
            <w:pPr>
              <w:pStyle w:val="SAPTableHeader"/>
              <w:rPr>
                <w:sz w:val="16"/>
              </w:rPr>
            </w:pPr>
            <w:r w:rsidRPr="005954BF">
              <w:rPr>
                <w:sz w:val="16"/>
              </w:rPr>
              <w:t>Comments</w:t>
            </w:r>
          </w:p>
        </w:tc>
      </w:tr>
      <w:tr w:rsidR="00667852" w:rsidRPr="005954BF" w14:paraId="67E0D994" w14:textId="77777777" w:rsidTr="005954BF">
        <w:tc>
          <w:tcPr>
            <w:tcW w:w="0" w:type="auto"/>
          </w:tcPr>
          <w:p w14:paraId="5A761B39" w14:textId="77777777" w:rsidR="00667852" w:rsidRPr="005954BF" w:rsidRDefault="005954BF">
            <w:pPr>
              <w:rPr>
                <w:sz w:val="16"/>
              </w:rPr>
            </w:pPr>
            <w:r w:rsidRPr="005954BF">
              <w:rPr>
                <w:sz w:val="16"/>
              </w:rPr>
              <w:t>1</w:t>
            </w:r>
          </w:p>
        </w:tc>
        <w:tc>
          <w:tcPr>
            <w:tcW w:w="0" w:type="auto"/>
          </w:tcPr>
          <w:p w14:paraId="7FFF5170" w14:textId="77777777" w:rsidR="00667852" w:rsidRPr="005954BF" w:rsidRDefault="005954BF">
            <w:pPr>
              <w:rPr>
                <w:sz w:val="16"/>
              </w:rPr>
            </w:pPr>
            <w:r w:rsidRPr="005954BF">
              <w:rPr>
                <w:rStyle w:val="SAPEmphasis"/>
                <w:sz w:val="16"/>
              </w:rPr>
              <w:t>Log On</w:t>
            </w:r>
          </w:p>
        </w:tc>
        <w:tc>
          <w:tcPr>
            <w:tcW w:w="0" w:type="auto"/>
          </w:tcPr>
          <w:p w14:paraId="00E43FEF" w14:textId="77777777" w:rsidR="00667852" w:rsidRPr="005954BF" w:rsidRDefault="005954BF">
            <w:pPr>
              <w:rPr>
                <w:sz w:val="16"/>
              </w:rPr>
            </w:pPr>
            <w:r w:rsidRPr="005954BF">
              <w:rPr>
                <w:sz w:val="16"/>
              </w:rPr>
              <w:t>Log on to the SAP Fiori launchpad as a Shipping Specialist.</w:t>
            </w:r>
          </w:p>
        </w:tc>
        <w:tc>
          <w:tcPr>
            <w:tcW w:w="0" w:type="auto"/>
          </w:tcPr>
          <w:p w14:paraId="4F756C3F" w14:textId="77777777" w:rsidR="00667852" w:rsidRPr="005954BF" w:rsidRDefault="00667852">
            <w:pPr>
              <w:rPr>
                <w:sz w:val="16"/>
              </w:rPr>
            </w:pPr>
          </w:p>
        </w:tc>
        <w:tc>
          <w:tcPr>
            <w:tcW w:w="0" w:type="auto"/>
          </w:tcPr>
          <w:p w14:paraId="66C67E1C" w14:textId="77777777" w:rsidR="00667852" w:rsidRPr="005954BF" w:rsidRDefault="00667852">
            <w:pPr>
              <w:rPr>
                <w:sz w:val="16"/>
              </w:rPr>
            </w:pPr>
          </w:p>
        </w:tc>
      </w:tr>
      <w:tr w:rsidR="00667852" w:rsidRPr="005954BF" w14:paraId="0A28CA24" w14:textId="77777777" w:rsidTr="005954BF">
        <w:tc>
          <w:tcPr>
            <w:tcW w:w="0" w:type="auto"/>
          </w:tcPr>
          <w:p w14:paraId="3807E1B3" w14:textId="77777777" w:rsidR="00667852" w:rsidRPr="005954BF" w:rsidRDefault="005954BF">
            <w:pPr>
              <w:rPr>
                <w:sz w:val="16"/>
              </w:rPr>
            </w:pPr>
            <w:r w:rsidRPr="005954BF">
              <w:rPr>
                <w:sz w:val="16"/>
              </w:rPr>
              <w:t>2</w:t>
            </w:r>
          </w:p>
        </w:tc>
        <w:tc>
          <w:tcPr>
            <w:tcW w:w="0" w:type="auto"/>
          </w:tcPr>
          <w:p w14:paraId="216A6F30" w14:textId="77777777" w:rsidR="00667852" w:rsidRPr="005954BF" w:rsidRDefault="005954BF">
            <w:pPr>
              <w:rPr>
                <w:sz w:val="16"/>
              </w:rPr>
            </w:pPr>
            <w:r w:rsidRPr="005954BF">
              <w:rPr>
                <w:rStyle w:val="SAPEmphasis"/>
                <w:sz w:val="16"/>
              </w:rPr>
              <w:t>Access the App</w:t>
            </w:r>
          </w:p>
        </w:tc>
        <w:tc>
          <w:tcPr>
            <w:tcW w:w="0" w:type="auto"/>
          </w:tcPr>
          <w:p w14:paraId="0B385224" w14:textId="77777777" w:rsidR="00667852" w:rsidRPr="005954BF" w:rsidRDefault="005954BF">
            <w:pPr>
              <w:rPr>
                <w:sz w:val="16"/>
              </w:rPr>
            </w:pPr>
            <w:r w:rsidRPr="005954BF">
              <w:rPr>
                <w:sz w:val="16"/>
              </w:rPr>
              <w:t xml:space="preserve">Open </w:t>
            </w:r>
            <w:r w:rsidRPr="005954BF">
              <w:rPr>
                <w:rStyle w:val="SAPScreenElement"/>
                <w:sz w:val="16"/>
              </w:rPr>
              <w:t>Change Outbound Delivery</w:t>
            </w:r>
            <w:r w:rsidRPr="005954BF">
              <w:rPr>
                <w:sz w:val="16"/>
              </w:rPr>
              <w:t xml:space="preserve"> </w:t>
            </w:r>
            <w:r w:rsidRPr="005954BF">
              <w:rPr>
                <w:rStyle w:val="SAPMonospace"/>
                <w:sz w:val="16"/>
              </w:rPr>
              <w:t>(VL02N)</w:t>
            </w:r>
            <w:r w:rsidRPr="005954BF">
              <w:rPr>
                <w:sz w:val="16"/>
              </w:rPr>
              <w:t>.</w:t>
            </w:r>
          </w:p>
        </w:tc>
        <w:tc>
          <w:tcPr>
            <w:tcW w:w="0" w:type="auto"/>
          </w:tcPr>
          <w:p w14:paraId="0AB3F06B" w14:textId="77777777" w:rsidR="00667852" w:rsidRPr="005954BF" w:rsidRDefault="005954BF">
            <w:pPr>
              <w:rPr>
                <w:sz w:val="16"/>
              </w:rPr>
            </w:pPr>
            <w:r w:rsidRPr="005954BF">
              <w:rPr>
                <w:sz w:val="16"/>
              </w:rPr>
              <w:t xml:space="preserve">The </w:t>
            </w:r>
            <w:r w:rsidRPr="005954BF">
              <w:rPr>
                <w:rStyle w:val="SAPScreenElement"/>
                <w:sz w:val="16"/>
              </w:rPr>
              <w:t>Change Outbound Delivery</w:t>
            </w:r>
            <w:r w:rsidRPr="005954BF">
              <w:rPr>
                <w:sz w:val="16"/>
              </w:rPr>
              <w:t xml:space="preserve"> screen displays.</w:t>
            </w:r>
          </w:p>
        </w:tc>
        <w:tc>
          <w:tcPr>
            <w:tcW w:w="0" w:type="auto"/>
          </w:tcPr>
          <w:p w14:paraId="341AFB55" w14:textId="77777777" w:rsidR="00667852" w:rsidRPr="005954BF" w:rsidRDefault="00667852">
            <w:pPr>
              <w:rPr>
                <w:sz w:val="16"/>
              </w:rPr>
            </w:pPr>
          </w:p>
        </w:tc>
      </w:tr>
      <w:tr w:rsidR="00667852" w:rsidRPr="005954BF" w14:paraId="6F1A8A37" w14:textId="77777777" w:rsidTr="005954BF">
        <w:tc>
          <w:tcPr>
            <w:tcW w:w="0" w:type="auto"/>
          </w:tcPr>
          <w:p w14:paraId="59DF8DE2" w14:textId="77777777" w:rsidR="00667852" w:rsidRPr="005954BF" w:rsidRDefault="005954BF">
            <w:pPr>
              <w:rPr>
                <w:sz w:val="16"/>
              </w:rPr>
            </w:pPr>
            <w:r w:rsidRPr="005954BF">
              <w:rPr>
                <w:sz w:val="16"/>
              </w:rPr>
              <w:t>3</w:t>
            </w:r>
          </w:p>
        </w:tc>
        <w:tc>
          <w:tcPr>
            <w:tcW w:w="0" w:type="auto"/>
          </w:tcPr>
          <w:p w14:paraId="705309E4" w14:textId="77777777" w:rsidR="00667852" w:rsidRPr="005954BF" w:rsidRDefault="005954BF">
            <w:pPr>
              <w:rPr>
                <w:sz w:val="16"/>
              </w:rPr>
            </w:pPr>
            <w:r w:rsidRPr="005954BF">
              <w:rPr>
                <w:rStyle w:val="SAPEmphasis"/>
                <w:sz w:val="16"/>
              </w:rPr>
              <w:t>Enter the Outbound Delivery Number</w:t>
            </w:r>
          </w:p>
        </w:tc>
        <w:tc>
          <w:tcPr>
            <w:tcW w:w="0" w:type="auto"/>
          </w:tcPr>
          <w:p w14:paraId="3CAF5428" w14:textId="77777777" w:rsidR="00667852" w:rsidRPr="005954BF" w:rsidRDefault="005954BF">
            <w:pPr>
              <w:rPr>
                <w:sz w:val="16"/>
              </w:rPr>
            </w:pPr>
            <w:r w:rsidRPr="005954BF">
              <w:rPr>
                <w:sz w:val="16"/>
              </w:rPr>
              <w:t xml:space="preserve">On the </w:t>
            </w:r>
            <w:r w:rsidRPr="005954BF">
              <w:rPr>
                <w:rStyle w:val="SAPScreenElement"/>
                <w:sz w:val="16"/>
              </w:rPr>
              <w:t>Change Outbound Delivery</w:t>
            </w:r>
            <w:r w:rsidRPr="005954BF">
              <w:rPr>
                <w:sz w:val="16"/>
              </w:rPr>
              <w:t xml:space="preserve"> screen, enter the outbound delivery number and choose </w:t>
            </w:r>
            <w:r w:rsidRPr="005954BF">
              <w:rPr>
                <w:rStyle w:val="SAPScreenElement"/>
                <w:sz w:val="16"/>
              </w:rPr>
              <w:t>Enter</w:t>
            </w:r>
            <w:r w:rsidRPr="005954BF">
              <w:rPr>
                <w:sz w:val="16"/>
              </w:rPr>
              <w:t>.</w:t>
            </w:r>
          </w:p>
        </w:tc>
        <w:tc>
          <w:tcPr>
            <w:tcW w:w="0" w:type="auto"/>
          </w:tcPr>
          <w:p w14:paraId="2D3C64C4" w14:textId="77777777" w:rsidR="00667852" w:rsidRPr="005954BF" w:rsidRDefault="00667852">
            <w:pPr>
              <w:rPr>
                <w:sz w:val="16"/>
              </w:rPr>
            </w:pPr>
          </w:p>
        </w:tc>
        <w:tc>
          <w:tcPr>
            <w:tcW w:w="0" w:type="auto"/>
          </w:tcPr>
          <w:p w14:paraId="00F26BB4" w14:textId="77777777" w:rsidR="00667852" w:rsidRPr="005954BF" w:rsidRDefault="00667852">
            <w:pPr>
              <w:rPr>
                <w:sz w:val="16"/>
              </w:rPr>
            </w:pPr>
          </w:p>
        </w:tc>
      </w:tr>
      <w:tr w:rsidR="00667852" w:rsidRPr="005954BF" w14:paraId="125E1C5C" w14:textId="77777777" w:rsidTr="005954BF">
        <w:tc>
          <w:tcPr>
            <w:tcW w:w="0" w:type="auto"/>
          </w:tcPr>
          <w:p w14:paraId="6835582A" w14:textId="77777777" w:rsidR="00667852" w:rsidRPr="005954BF" w:rsidRDefault="005954BF">
            <w:pPr>
              <w:rPr>
                <w:sz w:val="16"/>
              </w:rPr>
            </w:pPr>
            <w:r w:rsidRPr="005954BF">
              <w:rPr>
                <w:sz w:val="16"/>
              </w:rPr>
              <w:t>4</w:t>
            </w:r>
          </w:p>
        </w:tc>
        <w:tc>
          <w:tcPr>
            <w:tcW w:w="0" w:type="auto"/>
          </w:tcPr>
          <w:p w14:paraId="6184361F" w14:textId="77777777" w:rsidR="00667852" w:rsidRPr="005954BF" w:rsidRDefault="005954BF">
            <w:pPr>
              <w:rPr>
                <w:sz w:val="16"/>
              </w:rPr>
            </w:pPr>
            <w:r w:rsidRPr="005954BF">
              <w:rPr>
                <w:rStyle w:val="SAPEmphasis"/>
                <w:sz w:val="16"/>
              </w:rPr>
              <w:t>Choose Packing</w:t>
            </w:r>
          </w:p>
        </w:tc>
        <w:tc>
          <w:tcPr>
            <w:tcW w:w="0" w:type="auto"/>
          </w:tcPr>
          <w:p w14:paraId="281D2E90" w14:textId="77777777" w:rsidR="00667852" w:rsidRPr="005954BF" w:rsidRDefault="005954BF">
            <w:pPr>
              <w:rPr>
                <w:sz w:val="16"/>
              </w:rPr>
            </w:pPr>
            <w:r w:rsidRPr="005954BF">
              <w:rPr>
                <w:sz w:val="16"/>
              </w:rPr>
              <w:t xml:space="preserve">In the header section, choose </w:t>
            </w:r>
            <w:r w:rsidRPr="005954BF">
              <w:rPr>
                <w:rStyle w:val="SAPScreenElement"/>
                <w:sz w:val="16"/>
              </w:rPr>
              <w:t>Pack</w:t>
            </w:r>
            <w:r w:rsidRPr="005954BF">
              <w:rPr>
                <w:sz w:val="16"/>
              </w:rPr>
              <w:t>.</w:t>
            </w:r>
          </w:p>
        </w:tc>
        <w:tc>
          <w:tcPr>
            <w:tcW w:w="0" w:type="auto"/>
          </w:tcPr>
          <w:p w14:paraId="029001FD" w14:textId="77777777" w:rsidR="00667852" w:rsidRPr="005954BF" w:rsidRDefault="00667852">
            <w:pPr>
              <w:rPr>
                <w:sz w:val="16"/>
              </w:rPr>
            </w:pPr>
          </w:p>
        </w:tc>
        <w:tc>
          <w:tcPr>
            <w:tcW w:w="0" w:type="auto"/>
          </w:tcPr>
          <w:p w14:paraId="69A8F8CF" w14:textId="77777777" w:rsidR="00667852" w:rsidRPr="005954BF" w:rsidRDefault="00667852">
            <w:pPr>
              <w:rPr>
                <w:sz w:val="16"/>
              </w:rPr>
            </w:pPr>
          </w:p>
        </w:tc>
      </w:tr>
      <w:tr w:rsidR="00667852" w:rsidRPr="005954BF" w14:paraId="66CDED2D" w14:textId="77777777" w:rsidTr="005954BF">
        <w:tc>
          <w:tcPr>
            <w:tcW w:w="0" w:type="auto"/>
          </w:tcPr>
          <w:p w14:paraId="3F72A2E7" w14:textId="77777777" w:rsidR="00667852" w:rsidRPr="005954BF" w:rsidRDefault="005954BF">
            <w:pPr>
              <w:rPr>
                <w:sz w:val="16"/>
              </w:rPr>
            </w:pPr>
            <w:r w:rsidRPr="005954BF">
              <w:rPr>
                <w:sz w:val="16"/>
              </w:rPr>
              <w:t>5</w:t>
            </w:r>
          </w:p>
        </w:tc>
        <w:tc>
          <w:tcPr>
            <w:tcW w:w="0" w:type="auto"/>
          </w:tcPr>
          <w:p w14:paraId="2BE05B93" w14:textId="77777777" w:rsidR="00667852" w:rsidRPr="005954BF" w:rsidRDefault="005954BF">
            <w:pPr>
              <w:rPr>
                <w:sz w:val="16"/>
              </w:rPr>
            </w:pPr>
            <w:r w:rsidRPr="005954BF">
              <w:rPr>
                <w:rStyle w:val="SAPEmphasis"/>
                <w:sz w:val="16"/>
              </w:rPr>
              <w:t>Select Packaging Materials</w:t>
            </w:r>
          </w:p>
        </w:tc>
        <w:tc>
          <w:tcPr>
            <w:tcW w:w="0" w:type="auto"/>
          </w:tcPr>
          <w:p w14:paraId="5925E035" w14:textId="77777777" w:rsidR="00667852" w:rsidRPr="005954BF" w:rsidRDefault="005954BF">
            <w:pPr>
              <w:rPr>
                <w:sz w:val="16"/>
              </w:rPr>
            </w:pPr>
            <w:r w:rsidRPr="005954BF">
              <w:rPr>
                <w:sz w:val="16"/>
              </w:rPr>
              <w:t xml:space="preserve">In the </w:t>
            </w:r>
            <w:r w:rsidRPr="005954BF">
              <w:rPr>
                <w:rStyle w:val="SAPScreenElement"/>
                <w:sz w:val="16"/>
              </w:rPr>
              <w:t>All Existing HUs (Available for Packing)</w:t>
            </w:r>
            <w:r w:rsidRPr="005954BF">
              <w:rPr>
                <w:sz w:val="16"/>
              </w:rPr>
              <w:t xml:space="preserve"> section of the screen, enter a </w:t>
            </w:r>
            <w:r w:rsidRPr="005954BF">
              <w:rPr>
                <w:rStyle w:val="SAPScreenElement"/>
                <w:sz w:val="16"/>
              </w:rPr>
              <w:t xml:space="preserve">Packaging Material </w:t>
            </w:r>
            <w:r w:rsidRPr="005954BF">
              <w:rPr>
                <w:sz w:val="16"/>
              </w:rPr>
              <w:t xml:space="preserve">and choose </w:t>
            </w:r>
            <w:r w:rsidRPr="005954BF">
              <w:rPr>
                <w:rStyle w:val="SAPMonospace"/>
                <w:sz w:val="16"/>
              </w:rPr>
              <w:t>Enter</w:t>
            </w:r>
            <w:r w:rsidRPr="005954BF">
              <w:rPr>
                <w:sz w:val="16"/>
              </w:rPr>
              <w:t xml:space="preserve">. A </w:t>
            </w:r>
            <w:r w:rsidRPr="005954BF">
              <w:rPr>
                <w:rStyle w:val="SAPScreenElement"/>
                <w:sz w:val="16"/>
              </w:rPr>
              <w:t>Handling Unit No.</w:t>
            </w:r>
            <w:r w:rsidRPr="005954BF">
              <w:rPr>
                <w:sz w:val="16"/>
              </w:rPr>
              <w:t xml:space="preserve"> will be automatically generated. Select both line items of Material and Handling Unit, then choose </w:t>
            </w:r>
            <w:r w:rsidRPr="005954BF">
              <w:rPr>
                <w:rStyle w:val="SAPScreenElement"/>
                <w:sz w:val="16"/>
              </w:rPr>
              <w:t>Pack</w:t>
            </w:r>
            <w:r w:rsidRPr="005954BF">
              <w:rPr>
                <w:sz w:val="16"/>
              </w:rPr>
              <w:t>.</w:t>
            </w:r>
          </w:p>
          <w:p w14:paraId="1D1727E0" w14:textId="77777777" w:rsidR="00667852" w:rsidRPr="005954BF" w:rsidRDefault="00667852">
            <w:pPr>
              <w:rPr>
                <w:sz w:val="16"/>
              </w:rPr>
            </w:pPr>
          </w:p>
          <w:tbl>
            <w:tblPr>
              <w:tblStyle w:val="SAPNote"/>
              <w:tblW w:w="4975" w:type="pct"/>
              <w:tblLook w:val="0480" w:firstRow="0" w:lastRow="0" w:firstColumn="1" w:lastColumn="0" w:noHBand="0" w:noVBand="1"/>
            </w:tblPr>
            <w:tblGrid>
              <w:gridCol w:w="8652"/>
            </w:tblGrid>
            <w:tr w:rsidR="00667852" w:rsidRPr="005954BF" w14:paraId="60EA516B" w14:textId="77777777" w:rsidTr="005954BF">
              <w:tc>
                <w:tcPr>
                  <w:tcW w:w="0" w:type="auto"/>
                </w:tcPr>
                <w:p w14:paraId="1C616EF4" w14:textId="77777777" w:rsidR="00667852" w:rsidRPr="005954BF" w:rsidRDefault="005954BF">
                  <w:pPr>
                    <w:rPr>
                      <w:sz w:val="16"/>
                    </w:rPr>
                  </w:pPr>
                  <w:r w:rsidRPr="005954BF">
                    <w:rPr>
                      <w:rStyle w:val="SAPEmphasis"/>
                      <w:sz w:val="16"/>
                    </w:rPr>
                    <w:t xml:space="preserve">Note </w:t>
                  </w:r>
                  <w:r w:rsidRPr="005954BF">
                    <w:rPr>
                      <w:sz w:val="16"/>
                    </w:rPr>
                    <w:t>There are also alternative options for packing:</w:t>
                  </w:r>
                </w:p>
              </w:tc>
            </w:tr>
          </w:tbl>
          <w:p w14:paraId="18425A5A" w14:textId="77777777" w:rsidR="00667852" w:rsidRPr="005954BF" w:rsidRDefault="00667852">
            <w:pPr>
              <w:rPr>
                <w:sz w:val="16"/>
              </w:rPr>
            </w:pPr>
          </w:p>
          <w:p w14:paraId="1D110A19" w14:textId="77777777" w:rsidR="005954BF" w:rsidRPr="005954BF" w:rsidRDefault="005954BF">
            <w:pPr>
              <w:rPr>
                <w:sz w:val="16"/>
              </w:rPr>
            </w:pPr>
            <w:r w:rsidRPr="005954BF">
              <w:rPr>
                <w:rStyle w:val="SAPScreenElement"/>
                <w:sz w:val="16"/>
              </w:rPr>
              <w:t>New HU if full</w:t>
            </w:r>
            <w:r w:rsidRPr="005954BF">
              <w:rPr>
                <w:sz w:val="16"/>
              </w:rPr>
              <w:t>: If you want to pack items completely, but do not know in advance how many handling units you require.</w:t>
            </w:r>
          </w:p>
          <w:p w14:paraId="4003AA04" w14:textId="77777777" w:rsidR="005954BF" w:rsidRPr="005954BF" w:rsidRDefault="005954BF">
            <w:pPr>
              <w:rPr>
                <w:sz w:val="16"/>
              </w:rPr>
            </w:pPr>
            <w:r w:rsidRPr="005954BF">
              <w:rPr>
                <w:rStyle w:val="SAPScreenElement"/>
                <w:sz w:val="16"/>
              </w:rPr>
              <w:t>New HU per x HUs</w:t>
            </w:r>
            <w:r w:rsidRPr="005954BF">
              <w:rPr>
                <w:sz w:val="16"/>
              </w:rPr>
              <w:t xml:space="preserve">: If you want to pack a </w:t>
            </w:r>
            <w:r w:rsidRPr="005954BF">
              <w:rPr>
                <w:sz w:val="16"/>
              </w:rPr>
              <w:t>specific constant number of handling units into a higher-level handling unit.</w:t>
            </w:r>
          </w:p>
          <w:p w14:paraId="11B68537" w14:textId="31BD2365" w:rsidR="00667852" w:rsidRPr="005954BF" w:rsidRDefault="005954BF">
            <w:pPr>
              <w:rPr>
                <w:sz w:val="16"/>
              </w:rPr>
            </w:pPr>
            <w:r w:rsidRPr="005954BF">
              <w:rPr>
                <w:rStyle w:val="SAPScreenElement"/>
                <w:sz w:val="16"/>
              </w:rPr>
              <w:t>New HU per part. qty of matrl</w:t>
            </w:r>
            <w:r w:rsidRPr="005954BF">
              <w:rPr>
                <w:sz w:val="16"/>
              </w:rPr>
              <w:t>: If you are packing a delivery item completely, but want to distribute the quantity in equal amounts over several handling units.</w:t>
            </w:r>
          </w:p>
        </w:tc>
        <w:tc>
          <w:tcPr>
            <w:tcW w:w="0" w:type="auto"/>
          </w:tcPr>
          <w:p w14:paraId="222146F4" w14:textId="77777777" w:rsidR="00667852" w:rsidRPr="005954BF" w:rsidRDefault="00667852">
            <w:pPr>
              <w:rPr>
                <w:sz w:val="16"/>
              </w:rPr>
            </w:pPr>
          </w:p>
        </w:tc>
        <w:tc>
          <w:tcPr>
            <w:tcW w:w="0" w:type="auto"/>
          </w:tcPr>
          <w:p w14:paraId="71ABCC6A" w14:textId="77777777" w:rsidR="00667852" w:rsidRPr="005954BF" w:rsidRDefault="00667852">
            <w:pPr>
              <w:rPr>
                <w:sz w:val="16"/>
              </w:rPr>
            </w:pPr>
          </w:p>
        </w:tc>
      </w:tr>
      <w:tr w:rsidR="00667852" w:rsidRPr="005954BF" w14:paraId="2727D0AD" w14:textId="77777777" w:rsidTr="005954BF">
        <w:tc>
          <w:tcPr>
            <w:tcW w:w="0" w:type="auto"/>
          </w:tcPr>
          <w:p w14:paraId="0510BC21" w14:textId="77777777" w:rsidR="00667852" w:rsidRPr="005954BF" w:rsidRDefault="005954BF">
            <w:pPr>
              <w:rPr>
                <w:sz w:val="16"/>
              </w:rPr>
            </w:pPr>
            <w:r w:rsidRPr="005954BF">
              <w:rPr>
                <w:sz w:val="16"/>
              </w:rPr>
              <w:t>6</w:t>
            </w:r>
          </w:p>
        </w:tc>
        <w:tc>
          <w:tcPr>
            <w:tcW w:w="0" w:type="auto"/>
          </w:tcPr>
          <w:p w14:paraId="6E0DFD3A" w14:textId="77777777" w:rsidR="00667852" w:rsidRPr="005954BF" w:rsidRDefault="005954BF">
            <w:pPr>
              <w:rPr>
                <w:sz w:val="16"/>
              </w:rPr>
            </w:pPr>
            <w:r w:rsidRPr="005954BF">
              <w:rPr>
                <w:rStyle w:val="SAPEmphasis"/>
                <w:sz w:val="16"/>
              </w:rPr>
              <w:t>Maintain Packed Quantities</w:t>
            </w:r>
          </w:p>
        </w:tc>
        <w:tc>
          <w:tcPr>
            <w:tcW w:w="0" w:type="auto"/>
          </w:tcPr>
          <w:p w14:paraId="29B87F9A" w14:textId="77777777" w:rsidR="00667852" w:rsidRPr="005954BF" w:rsidRDefault="005954BF">
            <w:pPr>
              <w:rPr>
                <w:sz w:val="16"/>
              </w:rPr>
            </w:pPr>
            <w:r w:rsidRPr="005954BF">
              <w:rPr>
                <w:sz w:val="16"/>
              </w:rPr>
              <w:t xml:space="preserve">In </w:t>
            </w:r>
            <w:r w:rsidRPr="005954BF">
              <w:rPr>
                <w:rStyle w:val="SAPScreenElement"/>
                <w:sz w:val="16"/>
              </w:rPr>
              <w:t>Total Content</w:t>
            </w:r>
            <w:r w:rsidRPr="005954BF">
              <w:rPr>
                <w:sz w:val="16"/>
              </w:rPr>
              <w:t xml:space="preserve"> tab, you can maintain the </w:t>
            </w:r>
            <w:r w:rsidRPr="005954BF">
              <w:rPr>
                <w:rStyle w:val="SAPScreenElement"/>
                <w:sz w:val="16"/>
              </w:rPr>
              <w:t>Packed Quantity</w:t>
            </w:r>
            <w:r w:rsidRPr="005954BF">
              <w:rPr>
                <w:sz w:val="16"/>
              </w:rPr>
              <w:t xml:space="preserve"> for each Handling Unit.</w:t>
            </w:r>
          </w:p>
        </w:tc>
        <w:tc>
          <w:tcPr>
            <w:tcW w:w="0" w:type="auto"/>
          </w:tcPr>
          <w:p w14:paraId="2603EF38" w14:textId="77777777" w:rsidR="00667852" w:rsidRPr="005954BF" w:rsidRDefault="00667852">
            <w:pPr>
              <w:rPr>
                <w:sz w:val="16"/>
              </w:rPr>
            </w:pPr>
          </w:p>
        </w:tc>
        <w:tc>
          <w:tcPr>
            <w:tcW w:w="0" w:type="auto"/>
          </w:tcPr>
          <w:p w14:paraId="7FFCFAA0" w14:textId="77777777" w:rsidR="00667852" w:rsidRPr="005954BF" w:rsidRDefault="00667852">
            <w:pPr>
              <w:rPr>
                <w:sz w:val="16"/>
              </w:rPr>
            </w:pPr>
          </w:p>
        </w:tc>
      </w:tr>
      <w:tr w:rsidR="00667852" w:rsidRPr="005954BF" w14:paraId="76E49DC9" w14:textId="77777777" w:rsidTr="005954BF">
        <w:tc>
          <w:tcPr>
            <w:tcW w:w="0" w:type="auto"/>
          </w:tcPr>
          <w:p w14:paraId="3D7D3CC3" w14:textId="77777777" w:rsidR="00667852" w:rsidRPr="005954BF" w:rsidRDefault="005954BF">
            <w:pPr>
              <w:rPr>
                <w:sz w:val="16"/>
              </w:rPr>
            </w:pPr>
            <w:r w:rsidRPr="005954BF">
              <w:rPr>
                <w:sz w:val="16"/>
              </w:rPr>
              <w:t>7</w:t>
            </w:r>
          </w:p>
        </w:tc>
        <w:tc>
          <w:tcPr>
            <w:tcW w:w="0" w:type="auto"/>
          </w:tcPr>
          <w:p w14:paraId="0890DC5C" w14:textId="77777777" w:rsidR="00667852" w:rsidRPr="005954BF" w:rsidRDefault="005954BF">
            <w:pPr>
              <w:rPr>
                <w:sz w:val="16"/>
              </w:rPr>
            </w:pPr>
            <w:r w:rsidRPr="005954BF">
              <w:rPr>
                <w:rStyle w:val="SAPEmphasis"/>
                <w:sz w:val="16"/>
              </w:rPr>
              <w:t>Maintain Serial Numbers (Optional)</w:t>
            </w:r>
          </w:p>
        </w:tc>
        <w:tc>
          <w:tcPr>
            <w:tcW w:w="0" w:type="auto"/>
          </w:tcPr>
          <w:p w14:paraId="39D1628B" w14:textId="77777777" w:rsidR="005954BF" w:rsidRPr="005954BF" w:rsidRDefault="005954BF">
            <w:pPr>
              <w:rPr>
                <w:sz w:val="16"/>
              </w:rPr>
            </w:pPr>
            <w:r w:rsidRPr="005954BF">
              <w:rPr>
                <w:sz w:val="16"/>
              </w:rPr>
              <w:t xml:space="preserve">In </w:t>
            </w:r>
            <w:r w:rsidRPr="005954BF">
              <w:rPr>
                <w:rStyle w:val="SAPScreenElement"/>
                <w:sz w:val="16"/>
              </w:rPr>
              <w:t>Total Content</w:t>
            </w:r>
            <w:r w:rsidRPr="005954BF">
              <w:rPr>
                <w:sz w:val="16"/>
              </w:rPr>
              <w:t xml:space="preserve"> tab, choose the material being packed, and then choose </w:t>
            </w:r>
            <w:r w:rsidRPr="005954BF">
              <w:rPr>
                <w:rStyle w:val="SAPScreenElement"/>
                <w:sz w:val="16"/>
              </w:rPr>
              <w:t>Serial Nos.</w:t>
            </w:r>
            <w:r w:rsidRPr="005954BF">
              <w:rPr>
                <w:sz w:val="16"/>
              </w:rPr>
              <w:t>.</w:t>
            </w:r>
          </w:p>
          <w:p w14:paraId="0BCAC0DF" w14:textId="77777777" w:rsidR="005954BF" w:rsidRPr="005954BF" w:rsidRDefault="005954BF">
            <w:pPr>
              <w:rPr>
                <w:sz w:val="16"/>
              </w:rPr>
            </w:pPr>
            <w:r w:rsidRPr="005954BF">
              <w:rPr>
                <w:sz w:val="16"/>
              </w:rPr>
              <w:t xml:space="preserve">Enter the serial numbers in the </w:t>
            </w:r>
            <w:r w:rsidRPr="005954BF">
              <w:rPr>
                <w:rStyle w:val="SAPScreenElement"/>
                <w:sz w:val="16"/>
              </w:rPr>
              <w:t>Maintain Serial Numbers</w:t>
            </w:r>
            <w:r w:rsidRPr="005954BF">
              <w:rPr>
                <w:sz w:val="16"/>
              </w:rPr>
              <w:t xml:space="preserve"> screen.</w:t>
            </w:r>
          </w:p>
          <w:p w14:paraId="72E3C9FD" w14:textId="30BE3382" w:rsidR="00667852" w:rsidRPr="005954BF" w:rsidRDefault="005954BF">
            <w:pPr>
              <w:rPr>
                <w:sz w:val="16"/>
              </w:rPr>
            </w:pPr>
            <w:r w:rsidRPr="005954BF">
              <w:rPr>
                <w:sz w:val="16"/>
              </w:rPr>
              <w:t xml:space="preserve">In addition, the </w:t>
            </w:r>
            <w:r w:rsidRPr="005954BF">
              <w:rPr>
                <w:rStyle w:val="SAPScreenElement"/>
                <w:sz w:val="16"/>
              </w:rPr>
              <w:t>Create serial number automatically</w:t>
            </w:r>
            <w:r w:rsidRPr="005954BF">
              <w:rPr>
                <w:sz w:val="16"/>
              </w:rPr>
              <w:t xml:space="preserve"> field can be set if the required serial numbers are created by the system automatically.</w:t>
            </w:r>
          </w:p>
          <w:p w14:paraId="27C8E274" w14:textId="77777777" w:rsidR="00667852" w:rsidRPr="005954BF" w:rsidRDefault="00667852">
            <w:pPr>
              <w:rPr>
                <w:sz w:val="16"/>
              </w:rPr>
            </w:pPr>
          </w:p>
          <w:tbl>
            <w:tblPr>
              <w:tblStyle w:val="SAPNote"/>
              <w:tblW w:w="4975" w:type="pct"/>
              <w:tblLook w:val="0480" w:firstRow="0" w:lastRow="0" w:firstColumn="1" w:lastColumn="0" w:noHBand="0" w:noVBand="1"/>
            </w:tblPr>
            <w:tblGrid>
              <w:gridCol w:w="8652"/>
            </w:tblGrid>
            <w:tr w:rsidR="00667852" w:rsidRPr="005954BF" w14:paraId="164D8BDE" w14:textId="77777777" w:rsidTr="005954BF">
              <w:tc>
                <w:tcPr>
                  <w:tcW w:w="0" w:type="auto"/>
                </w:tcPr>
                <w:p w14:paraId="60A43336" w14:textId="77777777" w:rsidR="00667852" w:rsidRPr="005954BF" w:rsidRDefault="005954BF">
                  <w:pPr>
                    <w:rPr>
                      <w:sz w:val="16"/>
                    </w:rPr>
                  </w:pPr>
                  <w:r w:rsidRPr="005954BF">
                    <w:rPr>
                      <w:rStyle w:val="SAPEmphasis"/>
                      <w:sz w:val="16"/>
                    </w:rPr>
                    <w:t xml:space="preserve">Note </w:t>
                  </w:r>
                  <w:r w:rsidRPr="005954BF">
                    <w:rPr>
                      <w:sz w:val="16"/>
                    </w:rPr>
                    <w:t>This step only applies to the materials that use serial number management.</w:t>
                  </w:r>
                </w:p>
              </w:tc>
            </w:tr>
          </w:tbl>
          <w:p w14:paraId="37FB70AE" w14:textId="77777777" w:rsidR="005954BF" w:rsidRPr="005954BF" w:rsidRDefault="005954BF">
            <w:pPr>
              <w:rPr>
                <w:sz w:val="16"/>
              </w:rPr>
            </w:pPr>
          </w:p>
        </w:tc>
        <w:tc>
          <w:tcPr>
            <w:tcW w:w="0" w:type="auto"/>
          </w:tcPr>
          <w:p w14:paraId="441EA36B" w14:textId="77777777" w:rsidR="00667852" w:rsidRPr="005954BF" w:rsidRDefault="00667852">
            <w:pPr>
              <w:rPr>
                <w:sz w:val="16"/>
              </w:rPr>
            </w:pPr>
          </w:p>
        </w:tc>
        <w:tc>
          <w:tcPr>
            <w:tcW w:w="0" w:type="auto"/>
          </w:tcPr>
          <w:p w14:paraId="66702266" w14:textId="77777777" w:rsidR="00667852" w:rsidRPr="005954BF" w:rsidRDefault="00667852">
            <w:pPr>
              <w:rPr>
                <w:sz w:val="16"/>
              </w:rPr>
            </w:pPr>
          </w:p>
        </w:tc>
      </w:tr>
      <w:tr w:rsidR="00667852" w:rsidRPr="005954BF" w14:paraId="63CF85BA" w14:textId="77777777" w:rsidTr="005954BF">
        <w:tc>
          <w:tcPr>
            <w:tcW w:w="0" w:type="auto"/>
          </w:tcPr>
          <w:p w14:paraId="3B861617" w14:textId="77777777" w:rsidR="00667852" w:rsidRPr="005954BF" w:rsidRDefault="005954BF">
            <w:pPr>
              <w:rPr>
                <w:sz w:val="16"/>
              </w:rPr>
            </w:pPr>
            <w:r w:rsidRPr="005954BF">
              <w:rPr>
                <w:sz w:val="16"/>
              </w:rPr>
              <w:t>8</w:t>
            </w:r>
          </w:p>
        </w:tc>
        <w:tc>
          <w:tcPr>
            <w:tcW w:w="0" w:type="auto"/>
          </w:tcPr>
          <w:p w14:paraId="220A43C1" w14:textId="77777777" w:rsidR="00667852" w:rsidRPr="005954BF" w:rsidRDefault="005954BF">
            <w:pPr>
              <w:rPr>
                <w:sz w:val="16"/>
              </w:rPr>
            </w:pPr>
            <w:r w:rsidRPr="005954BF">
              <w:rPr>
                <w:rStyle w:val="SAPEmphasis"/>
                <w:sz w:val="16"/>
              </w:rPr>
              <w:t>Check General Overview</w:t>
            </w:r>
          </w:p>
        </w:tc>
        <w:tc>
          <w:tcPr>
            <w:tcW w:w="0" w:type="auto"/>
          </w:tcPr>
          <w:p w14:paraId="7ED5FCF4" w14:textId="77777777" w:rsidR="00667852" w:rsidRPr="005954BF" w:rsidRDefault="005954BF">
            <w:pPr>
              <w:rPr>
                <w:sz w:val="16"/>
              </w:rPr>
            </w:pPr>
            <w:r w:rsidRPr="005954BF">
              <w:rPr>
                <w:sz w:val="16"/>
              </w:rPr>
              <w:t xml:space="preserve">Choose </w:t>
            </w:r>
            <w:r w:rsidRPr="005954BF">
              <w:rPr>
                <w:rStyle w:val="SAPScreenElement"/>
                <w:sz w:val="16"/>
              </w:rPr>
              <w:t>General Overview</w:t>
            </w:r>
            <w:r w:rsidRPr="005954BF">
              <w:rPr>
                <w:sz w:val="16"/>
              </w:rPr>
              <w:t xml:space="preserve"> in the header section to have a visualized hierarchy of all handling units.</w:t>
            </w:r>
          </w:p>
        </w:tc>
        <w:tc>
          <w:tcPr>
            <w:tcW w:w="0" w:type="auto"/>
          </w:tcPr>
          <w:p w14:paraId="72562588" w14:textId="77777777" w:rsidR="00667852" w:rsidRPr="005954BF" w:rsidRDefault="00667852">
            <w:pPr>
              <w:rPr>
                <w:sz w:val="16"/>
              </w:rPr>
            </w:pPr>
          </w:p>
        </w:tc>
        <w:tc>
          <w:tcPr>
            <w:tcW w:w="0" w:type="auto"/>
          </w:tcPr>
          <w:p w14:paraId="6DEACD36" w14:textId="77777777" w:rsidR="00667852" w:rsidRPr="005954BF" w:rsidRDefault="00667852">
            <w:pPr>
              <w:rPr>
                <w:sz w:val="16"/>
              </w:rPr>
            </w:pPr>
          </w:p>
        </w:tc>
      </w:tr>
      <w:tr w:rsidR="00667852" w:rsidRPr="005954BF" w14:paraId="4643F8CD" w14:textId="77777777" w:rsidTr="005954BF">
        <w:tc>
          <w:tcPr>
            <w:tcW w:w="0" w:type="auto"/>
          </w:tcPr>
          <w:p w14:paraId="2B4A2D2D" w14:textId="77777777" w:rsidR="00667852" w:rsidRPr="005954BF" w:rsidRDefault="005954BF">
            <w:pPr>
              <w:rPr>
                <w:sz w:val="16"/>
              </w:rPr>
            </w:pPr>
            <w:r w:rsidRPr="005954BF">
              <w:rPr>
                <w:sz w:val="16"/>
              </w:rPr>
              <w:t>9</w:t>
            </w:r>
          </w:p>
        </w:tc>
        <w:tc>
          <w:tcPr>
            <w:tcW w:w="0" w:type="auto"/>
          </w:tcPr>
          <w:p w14:paraId="57B3F3CF" w14:textId="77777777" w:rsidR="00667852" w:rsidRPr="005954BF" w:rsidRDefault="005954BF">
            <w:pPr>
              <w:rPr>
                <w:sz w:val="16"/>
              </w:rPr>
            </w:pPr>
            <w:r w:rsidRPr="005954BF">
              <w:rPr>
                <w:rStyle w:val="SAPEmphasis"/>
                <w:sz w:val="16"/>
              </w:rPr>
              <w:t>Save Your Outbound Delivery</w:t>
            </w:r>
          </w:p>
        </w:tc>
        <w:tc>
          <w:tcPr>
            <w:tcW w:w="0" w:type="auto"/>
          </w:tcPr>
          <w:p w14:paraId="2D9D2B96" w14:textId="77777777" w:rsidR="00667852" w:rsidRPr="005954BF" w:rsidRDefault="005954BF">
            <w:pPr>
              <w:rPr>
                <w:sz w:val="16"/>
              </w:rPr>
            </w:pPr>
            <w:r w:rsidRPr="005954BF">
              <w:rPr>
                <w:sz w:val="16"/>
              </w:rPr>
              <w:t xml:space="preserve">Choose </w:t>
            </w:r>
            <w:r w:rsidRPr="005954BF">
              <w:rPr>
                <w:rStyle w:val="SAPScreenElement"/>
                <w:sz w:val="16"/>
              </w:rPr>
              <w:t>Save</w:t>
            </w:r>
            <w:r w:rsidRPr="005954BF">
              <w:rPr>
                <w:sz w:val="16"/>
              </w:rPr>
              <w:t xml:space="preserve"> to save packing results and your outbound delivery.</w:t>
            </w:r>
          </w:p>
        </w:tc>
        <w:tc>
          <w:tcPr>
            <w:tcW w:w="0" w:type="auto"/>
          </w:tcPr>
          <w:p w14:paraId="019DD5BD" w14:textId="77777777" w:rsidR="00667852" w:rsidRPr="005954BF" w:rsidRDefault="005954BF">
            <w:pPr>
              <w:rPr>
                <w:sz w:val="16"/>
              </w:rPr>
            </w:pPr>
            <w:r w:rsidRPr="005954BF">
              <w:rPr>
                <w:sz w:val="16"/>
              </w:rPr>
              <w:t>Packing results together with the outbound delivery is saved.</w:t>
            </w:r>
          </w:p>
        </w:tc>
        <w:tc>
          <w:tcPr>
            <w:tcW w:w="0" w:type="auto"/>
          </w:tcPr>
          <w:p w14:paraId="1F1D68A3" w14:textId="77777777" w:rsidR="00667852" w:rsidRPr="005954BF" w:rsidRDefault="00667852">
            <w:pPr>
              <w:rPr>
                <w:sz w:val="16"/>
              </w:rPr>
            </w:pPr>
          </w:p>
        </w:tc>
      </w:tr>
    </w:tbl>
    <w:p w14:paraId="38ACAFAB" w14:textId="77777777" w:rsidR="00667852" w:rsidRDefault="005954BF">
      <w:pPr>
        <w:pStyle w:val="Heading3"/>
      </w:pPr>
      <w:bookmarkStart w:id="60" w:name="unique_26"/>
      <w:bookmarkStart w:id="61" w:name="_Toc176514800"/>
      <w:r>
        <w:lastRenderedPageBreak/>
        <w:t>Execute Automatic Packing</w:t>
      </w:r>
      <w:bookmarkEnd w:id="60"/>
      <w:bookmarkEnd w:id="61"/>
    </w:p>
    <w:p w14:paraId="53DC1786" w14:textId="77777777" w:rsidR="00667852" w:rsidRDefault="005954BF">
      <w:pPr>
        <w:pStyle w:val="SAPKeyblockTitle"/>
      </w:pPr>
      <w:r>
        <w:t>Test Administration</w:t>
      </w:r>
    </w:p>
    <w:p w14:paraId="3D7F58CE" w14:textId="77777777" w:rsidR="00667852" w:rsidRDefault="005954BF">
      <w:r>
        <w:t>Customer project: Fill in the project-specific parts.</w:t>
      </w:r>
    </w:p>
    <w:p w14:paraId="597EAA9B"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5BA2459D"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63D8FE"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887C8F"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1F768E"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140220" w14:textId="77777777" w:rsidR="005954BF" w:rsidRPr="005954BF" w:rsidRDefault="005954BF">
            <w:pPr>
              <w:rPr>
                <w:sz w:val="12"/>
              </w:rPr>
            </w:pPr>
          </w:p>
        </w:tc>
      </w:tr>
      <w:tr w:rsidR="00667852" w:rsidRPr="005954BF" w14:paraId="78DB8F73"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557684"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B0A808"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2AFAF8"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EAE18C" w14:textId="77777777" w:rsidR="005954BF" w:rsidRPr="005954BF" w:rsidRDefault="005954BF">
            <w:pPr>
              <w:rPr>
                <w:sz w:val="12"/>
              </w:rPr>
            </w:pPr>
          </w:p>
        </w:tc>
      </w:tr>
      <w:tr w:rsidR="00667852" w:rsidRPr="005954BF" w14:paraId="7E4F7486"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1B1595"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17B0B3"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E28603"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3C09C4"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49362E18" w14:textId="77777777" w:rsidR="00667852" w:rsidRDefault="005954BF">
      <w:pPr>
        <w:pStyle w:val="SAPKeyblockTitle"/>
      </w:pPr>
      <w:r>
        <w:t>Purpose</w:t>
      </w:r>
    </w:p>
    <w:p w14:paraId="046ABCEA" w14:textId="77777777" w:rsidR="005954BF" w:rsidRDefault="005954BF">
      <w:r>
        <w:t>You can execute automatic packing for delivery items right in a outbound delivery.</w:t>
      </w:r>
    </w:p>
    <w:p w14:paraId="2E4C34B5" w14:textId="7C55D8CA" w:rsidR="00667852" w:rsidRDefault="005954BF">
      <w:r>
        <w:t xml:space="preserve">Automatic packing allows you to use packing instructions to create handling units automatically in outbound deliveries. The system automatically </w:t>
      </w:r>
      <w:r>
        <w:t>determines the packing instructions for the materials to be packed and then the material is packed according to the packing instructions that were found.</w:t>
      </w:r>
    </w:p>
    <w:tbl>
      <w:tblPr>
        <w:tblStyle w:val="SAPNote"/>
        <w:tblW w:w="4975" w:type="pct"/>
        <w:tblLook w:val="0480" w:firstRow="0" w:lastRow="0" w:firstColumn="1" w:lastColumn="0" w:noHBand="0" w:noVBand="1"/>
      </w:tblPr>
      <w:tblGrid>
        <w:gridCol w:w="14195"/>
      </w:tblGrid>
      <w:tr w:rsidR="00667852" w14:paraId="4F0BCB12" w14:textId="77777777" w:rsidTr="005954BF">
        <w:tc>
          <w:tcPr>
            <w:tcW w:w="0" w:type="auto"/>
          </w:tcPr>
          <w:p w14:paraId="3C8ED846" w14:textId="77777777" w:rsidR="00667852" w:rsidRDefault="005954BF">
            <w:r>
              <w:rPr>
                <w:rStyle w:val="SAPEmphasis"/>
              </w:rPr>
              <w:t xml:space="preserve">Note </w:t>
            </w:r>
            <w:r>
              <w:t xml:space="preserve">To proceed with packing, make sure you go through chapters under </w:t>
            </w:r>
            <w:r>
              <w:rPr>
                <w:rStyle w:val="italic"/>
              </w:rPr>
              <w:t>Preliminary Steps</w:t>
            </w:r>
            <w:r>
              <w:t xml:space="preserve"> and already have an outbound delivery created. You can also refer to standard processes in Sell from Stock (BD9) or Delivery Processing Without Order Reference (1MI) about detailed instructions regarding creation of outbound delivery.</w:t>
            </w:r>
          </w:p>
        </w:tc>
      </w:tr>
    </w:tbl>
    <w:p w14:paraId="127A62FC"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604"/>
        <w:gridCol w:w="1507"/>
        <w:gridCol w:w="5329"/>
        <w:gridCol w:w="6204"/>
        <w:gridCol w:w="660"/>
      </w:tblGrid>
      <w:tr w:rsidR="00667852" w:rsidRPr="005954BF" w14:paraId="2D39EF23"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7C34112B" w14:textId="77777777" w:rsidR="00667852" w:rsidRPr="005954BF" w:rsidRDefault="005954BF">
            <w:pPr>
              <w:pStyle w:val="SAPTableHeader"/>
              <w:rPr>
                <w:sz w:val="16"/>
              </w:rPr>
            </w:pPr>
            <w:r w:rsidRPr="005954BF">
              <w:rPr>
                <w:rStyle w:val="SAPEmphasis"/>
                <w:sz w:val="16"/>
              </w:rPr>
              <w:t>Test Step #</w:t>
            </w:r>
          </w:p>
        </w:tc>
        <w:tc>
          <w:tcPr>
            <w:tcW w:w="0" w:type="auto"/>
          </w:tcPr>
          <w:p w14:paraId="7483A497" w14:textId="77777777" w:rsidR="00667852" w:rsidRPr="005954BF" w:rsidRDefault="005954BF">
            <w:pPr>
              <w:pStyle w:val="SAPTableHeader"/>
              <w:rPr>
                <w:sz w:val="16"/>
              </w:rPr>
            </w:pPr>
            <w:r w:rsidRPr="005954BF">
              <w:rPr>
                <w:rStyle w:val="SAPEmphasis"/>
                <w:sz w:val="16"/>
              </w:rPr>
              <w:t>Test Step Name</w:t>
            </w:r>
          </w:p>
        </w:tc>
        <w:tc>
          <w:tcPr>
            <w:tcW w:w="0" w:type="auto"/>
          </w:tcPr>
          <w:p w14:paraId="794E2C5D" w14:textId="77777777" w:rsidR="00667852" w:rsidRPr="005954BF" w:rsidRDefault="005954BF">
            <w:pPr>
              <w:pStyle w:val="SAPTableHeader"/>
              <w:rPr>
                <w:sz w:val="16"/>
              </w:rPr>
            </w:pPr>
            <w:r w:rsidRPr="005954BF">
              <w:rPr>
                <w:rStyle w:val="SAPEmphasis"/>
                <w:sz w:val="16"/>
              </w:rPr>
              <w:t>Instruction</w:t>
            </w:r>
          </w:p>
        </w:tc>
        <w:tc>
          <w:tcPr>
            <w:tcW w:w="0" w:type="auto"/>
          </w:tcPr>
          <w:p w14:paraId="4708E133" w14:textId="77777777" w:rsidR="00667852" w:rsidRPr="005954BF" w:rsidRDefault="005954BF">
            <w:pPr>
              <w:pStyle w:val="SAPTableHeader"/>
              <w:rPr>
                <w:sz w:val="16"/>
              </w:rPr>
            </w:pPr>
            <w:r w:rsidRPr="005954BF">
              <w:rPr>
                <w:rStyle w:val="SAPEmphasis"/>
                <w:sz w:val="16"/>
              </w:rPr>
              <w:t>Expected Result</w:t>
            </w:r>
          </w:p>
        </w:tc>
        <w:tc>
          <w:tcPr>
            <w:tcW w:w="0" w:type="auto"/>
          </w:tcPr>
          <w:p w14:paraId="3AB42D48" w14:textId="77777777" w:rsidR="00667852" w:rsidRPr="005954BF" w:rsidRDefault="005954BF">
            <w:pPr>
              <w:pStyle w:val="SAPTableHeader"/>
              <w:rPr>
                <w:sz w:val="16"/>
              </w:rPr>
            </w:pPr>
            <w:r w:rsidRPr="005954BF">
              <w:rPr>
                <w:rStyle w:val="SAPEmphasis"/>
                <w:sz w:val="16"/>
              </w:rPr>
              <w:t>Comments</w:t>
            </w:r>
          </w:p>
        </w:tc>
      </w:tr>
      <w:tr w:rsidR="00667852" w:rsidRPr="005954BF" w14:paraId="66881092" w14:textId="77777777" w:rsidTr="005954BF">
        <w:tc>
          <w:tcPr>
            <w:tcW w:w="0" w:type="auto"/>
          </w:tcPr>
          <w:p w14:paraId="2297CC3C" w14:textId="77777777" w:rsidR="00667852" w:rsidRPr="005954BF" w:rsidRDefault="005954BF">
            <w:pPr>
              <w:rPr>
                <w:sz w:val="16"/>
              </w:rPr>
            </w:pPr>
            <w:r w:rsidRPr="005954BF">
              <w:rPr>
                <w:sz w:val="16"/>
              </w:rPr>
              <w:t>1</w:t>
            </w:r>
          </w:p>
        </w:tc>
        <w:tc>
          <w:tcPr>
            <w:tcW w:w="0" w:type="auto"/>
          </w:tcPr>
          <w:p w14:paraId="3482EE51" w14:textId="77777777" w:rsidR="00667852" w:rsidRPr="005954BF" w:rsidRDefault="005954BF">
            <w:pPr>
              <w:rPr>
                <w:sz w:val="16"/>
              </w:rPr>
            </w:pPr>
            <w:r w:rsidRPr="005954BF">
              <w:rPr>
                <w:rStyle w:val="SAPEmphasis"/>
                <w:sz w:val="16"/>
              </w:rPr>
              <w:t>Log On</w:t>
            </w:r>
          </w:p>
        </w:tc>
        <w:tc>
          <w:tcPr>
            <w:tcW w:w="0" w:type="auto"/>
          </w:tcPr>
          <w:p w14:paraId="1DFD6F12" w14:textId="77777777" w:rsidR="00667852" w:rsidRPr="005954BF" w:rsidRDefault="005954BF">
            <w:pPr>
              <w:rPr>
                <w:sz w:val="16"/>
              </w:rPr>
            </w:pPr>
            <w:r w:rsidRPr="005954BF">
              <w:rPr>
                <w:sz w:val="16"/>
              </w:rPr>
              <w:t>Log on to the SAP Fiori launchpad as a Shipping Specialist.</w:t>
            </w:r>
          </w:p>
        </w:tc>
        <w:tc>
          <w:tcPr>
            <w:tcW w:w="0" w:type="auto"/>
          </w:tcPr>
          <w:p w14:paraId="1E9AD09F" w14:textId="77777777" w:rsidR="00667852" w:rsidRPr="005954BF" w:rsidRDefault="005954BF">
            <w:pPr>
              <w:rPr>
                <w:sz w:val="16"/>
              </w:rPr>
            </w:pPr>
            <w:r w:rsidRPr="005954BF">
              <w:rPr>
                <w:sz w:val="16"/>
              </w:rPr>
              <w:t>The SAP Fiori launchpad displays.</w:t>
            </w:r>
          </w:p>
        </w:tc>
        <w:tc>
          <w:tcPr>
            <w:tcW w:w="0" w:type="auto"/>
          </w:tcPr>
          <w:p w14:paraId="34421763" w14:textId="77777777" w:rsidR="005954BF" w:rsidRPr="005954BF" w:rsidRDefault="005954BF">
            <w:pPr>
              <w:rPr>
                <w:sz w:val="16"/>
              </w:rPr>
            </w:pPr>
          </w:p>
        </w:tc>
      </w:tr>
      <w:tr w:rsidR="00667852" w:rsidRPr="005954BF" w14:paraId="02274243" w14:textId="77777777" w:rsidTr="005954BF">
        <w:tc>
          <w:tcPr>
            <w:tcW w:w="0" w:type="auto"/>
          </w:tcPr>
          <w:p w14:paraId="0CF0A88E" w14:textId="77777777" w:rsidR="00667852" w:rsidRPr="005954BF" w:rsidRDefault="005954BF">
            <w:pPr>
              <w:rPr>
                <w:sz w:val="16"/>
              </w:rPr>
            </w:pPr>
            <w:r w:rsidRPr="005954BF">
              <w:rPr>
                <w:sz w:val="16"/>
              </w:rPr>
              <w:t>2</w:t>
            </w:r>
          </w:p>
        </w:tc>
        <w:tc>
          <w:tcPr>
            <w:tcW w:w="0" w:type="auto"/>
          </w:tcPr>
          <w:p w14:paraId="077EF833" w14:textId="77777777" w:rsidR="00667852" w:rsidRPr="005954BF" w:rsidRDefault="005954BF">
            <w:pPr>
              <w:rPr>
                <w:sz w:val="16"/>
              </w:rPr>
            </w:pPr>
            <w:r w:rsidRPr="005954BF">
              <w:rPr>
                <w:rStyle w:val="SAPEmphasis"/>
                <w:sz w:val="16"/>
              </w:rPr>
              <w:t>Access the App</w:t>
            </w:r>
          </w:p>
        </w:tc>
        <w:tc>
          <w:tcPr>
            <w:tcW w:w="0" w:type="auto"/>
          </w:tcPr>
          <w:p w14:paraId="2D04813D" w14:textId="77777777" w:rsidR="00667852" w:rsidRPr="005954BF" w:rsidRDefault="005954BF">
            <w:pPr>
              <w:rPr>
                <w:sz w:val="16"/>
              </w:rPr>
            </w:pPr>
            <w:r w:rsidRPr="005954BF">
              <w:rPr>
                <w:sz w:val="16"/>
              </w:rPr>
              <w:t xml:space="preserve">Open </w:t>
            </w:r>
            <w:r w:rsidRPr="005954BF">
              <w:rPr>
                <w:rStyle w:val="SAPScreenElement"/>
                <w:sz w:val="16"/>
              </w:rPr>
              <w:t>Change Outbound Delivery</w:t>
            </w:r>
            <w:r w:rsidRPr="005954BF">
              <w:rPr>
                <w:sz w:val="16"/>
              </w:rPr>
              <w:t xml:space="preserve"> </w:t>
            </w:r>
            <w:r w:rsidRPr="005954BF">
              <w:rPr>
                <w:rStyle w:val="SAPMonospace"/>
                <w:sz w:val="16"/>
              </w:rPr>
              <w:t>(VL02N)</w:t>
            </w:r>
            <w:r w:rsidRPr="005954BF">
              <w:rPr>
                <w:sz w:val="16"/>
              </w:rPr>
              <w:t>.</w:t>
            </w:r>
          </w:p>
        </w:tc>
        <w:tc>
          <w:tcPr>
            <w:tcW w:w="0" w:type="auto"/>
          </w:tcPr>
          <w:p w14:paraId="20DECA4B" w14:textId="77777777" w:rsidR="00667852" w:rsidRPr="005954BF" w:rsidRDefault="005954BF">
            <w:pPr>
              <w:rPr>
                <w:sz w:val="16"/>
              </w:rPr>
            </w:pPr>
            <w:r w:rsidRPr="005954BF">
              <w:rPr>
                <w:sz w:val="16"/>
              </w:rPr>
              <w:t xml:space="preserve">The </w:t>
            </w:r>
            <w:r w:rsidRPr="005954BF">
              <w:rPr>
                <w:rStyle w:val="SAPScreenElement"/>
                <w:sz w:val="16"/>
              </w:rPr>
              <w:t>Change Outbound Delivery</w:t>
            </w:r>
            <w:r w:rsidRPr="005954BF">
              <w:rPr>
                <w:sz w:val="16"/>
              </w:rPr>
              <w:t xml:space="preserve"> screen displays.</w:t>
            </w:r>
          </w:p>
        </w:tc>
        <w:tc>
          <w:tcPr>
            <w:tcW w:w="0" w:type="auto"/>
          </w:tcPr>
          <w:p w14:paraId="1E035D84" w14:textId="77777777" w:rsidR="005954BF" w:rsidRPr="005954BF" w:rsidRDefault="005954BF">
            <w:pPr>
              <w:rPr>
                <w:sz w:val="16"/>
              </w:rPr>
            </w:pPr>
          </w:p>
        </w:tc>
      </w:tr>
      <w:tr w:rsidR="00667852" w:rsidRPr="005954BF" w14:paraId="019280C3" w14:textId="77777777" w:rsidTr="005954BF">
        <w:tc>
          <w:tcPr>
            <w:tcW w:w="0" w:type="auto"/>
          </w:tcPr>
          <w:p w14:paraId="3725A562" w14:textId="77777777" w:rsidR="00667852" w:rsidRPr="005954BF" w:rsidRDefault="005954BF">
            <w:pPr>
              <w:rPr>
                <w:sz w:val="16"/>
              </w:rPr>
            </w:pPr>
            <w:r w:rsidRPr="005954BF">
              <w:rPr>
                <w:sz w:val="16"/>
              </w:rPr>
              <w:t>3</w:t>
            </w:r>
          </w:p>
        </w:tc>
        <w:tc>
          <w:tcPr>
            <w:tcW w:w="0" w:type="auto"/>
          </w:tcPr>
          <w:p w14:paraId="3A467E6A" w14:textId="77777777" w:rsidR="00667852" w:rsidRPr="005954BF" w:rsidRDefault="005954BF">
            <w:pPr>
              <w:rPr>
                <w:sz w:val="16"/>
              </w:rPr>
            </w:pPr>
            <w:r w:rsidRPr="005954BF">
              <w:rPr>
                <w:rStyle w:val="SAPEmphasis"/>
                <w:sz w:val="16"/>
              </w:rPr>
              <w:t>Enter the Outbound Delivery Number</w:t>
            </w:r>
          </w:p>
        </w:tc>
        <w:tc>
          <w:tcPr>
            <w:tcW w:w="0" w:type="auto"/>
          </w:tcPr>
          <w:p w14:paraId="3D6C82DF" w14:textId="77777777" w:rsidR="00667852" w:rsidRPr="005954BF" w:rsidRDefault="005954BF">
            <w:pPr>
              <w:rPr>
                <w:sz w:val="16"/>
              </w:rPr>
            </w:pPr>
            <w:r w:rsidRPr="005954BF">
              <w:rPr>
                <w:sz w:val="16"/>
              </w:rPr>
              <w:t xml:space="preserve">On the </w:t>
            </w:r>
            <w:r w:rsidRPr="005954BF">
              <w:rPr>
                <w:rStyle w:val="SAPScreenElement"/>
                <w:sz w:val="16"/>
              </w:rPr>
              <w:t>Change Outbound Delivery</w:t>
            </w:r>
            <w:r w:rsidRPr="005954BF">
              <w:rPr>
                <w:sz w:val="16"/>
              </w:rPr>
              <w:t xml:space="preserve"> screen, enter the outbound delivery number and choose </w:t>
            </w:r>
            <w:r w:rsidRPr="005954BF">
              <w:rPr>
                <w:rStyle w:val="SAPScreenElement"/>
                <w:sz w:val="16"/>
              </w:rPr>
              <w:t>Enter</w:t>
            </w:r>
            <w:r w:rsidRPr="005954BF">
              <w:rPr>
                <w:sz w:val="16"/>
              </w:rPr>
              <w:t>.</w:t>
            </w:r>
          </w:p>
        </w:tc>
        <w:tc>
          <w:tcPr>
            <w:tcW w:w="0" w:type="auto"/>
          </w:tcPr>
          <w:p w14:paraId="06E5811A" w14:textId="77777777" w:rsidR="005954BF" w:rsidRPr="005954BF" w:rsidRDefault="005954BF">
            <w:pPr>
              <w:rPr>
                <w:sz w:val="16"/>
              </w:rPr>
            </w:pPr>
          </w:p>
        </w:tc>
        <w:tc>
          <w:tcPr>
            <w:tcW w:w="0" w:type="auto"/>
          </w:tcPr>
          <w:p w14:paraId="2D967EFD" w14:textId="77777777" w:rsidR="005954BF" w:rsidRPr="005954BF" w:rsidRDefault="005954BF">
            <w:pPr>
              <w:rPr>
                <w:sz w:val="16"/>
              </w:rPr>
            </w:pPr>
          </w:p>
        </w:tc>
      </w:tr>
      <w:tr w:rsidR="00667852" w:rsidRPr="005954BF" w14:paraId="4148F8E4" w14:textId="77777777" w:rsidTr="005954BF">
        <w:tc>
          <w:tcPr>
            <w:tcW w:w="0" w:type="auto"/>
          </w:tcPr>
          <w:p w14:paraId="6C626BF0" w14:textId="77777777" w:rsidR="00667852" w:rsidRPr="005954BF" w:rsidRDefault="005954BF">
            <w:pPr>
              <w:rPr>
                <w:sz w:val="16"/>
              </w:rPr>
            </w:pPr>
            <w:r w:rsidRPr="005954BF">
              <w:rPr>
                <w:sz w:val="16"/>
              </w:rPr>
              <w:t>4</w:t>
            </w:r>
          </w:p>
        </w:tc>
        <w:tc>
          <w:tcPr>
            <w:tcW w:w="0" w:type="auto"/>
          </w:tcPr>
          <w:p w14:paraId="16D3D1C0" w14:textId="77777777" w:rsidR="00667852" w:rsidRPr="005954BF" w:rsidRDefault="005954BF">
            <w:pPr>
              <w:rPr>
                <w:sz w:val="16"/>
              </w:rPr>
            </w:pPr>
            <w:r w:rsidRPr="005954BF">
              <w:rPr>
                <w:rStyle w:val="SAPEmphasis"/>
                <w:sz w:val="16"/>
              </w:rPr>
              <w:t>Choose Packing</w:t>
            </w:r>
          </w:p>
        </w:tc>
        <w:tc>
          <w:tcPr>
            <w:tcW w:w="0" w:type="auto"/>
          </w:tcPr>
          <w:p w14:paraId="57225FA2" w14:textId="77777777" w:rsidR="00667852" w:rsidRPr="005954BF" w:rsidRDefault="005954BF">
            <w:pPr>
              <w:rPr>
                <w:sz w:val="16"/>
              </w:rPr>
            </w:pPr>
            <w:r w:rsidRPr="005954BF">
              <w:rPr>
                <w:sz w:val="16"/>
              </w:rPr>
              <w:t xml:space="preserve">In the header section, choose </w:t>
            </w:r>
            <w:r w:rsidRPr="005954BF">
              <w:rPr>
                <w:rStyle w:val="SAPScreenElement"/>
                <w:sz w:val="16"/>
              </w:rPr>
              <w:t>Pack</w:t>
            </w:r>
            <w:r w:rsidRPr="005954BF">
              <w:rPr>
                <w:sz w:val="16"/>
              </w:rPr>
              <w:t>.</w:t>
            </w:r>
          </w:p>
        </w:tc>
        <w:tc>
          <w:tcPr>
            <w:tcW w:w="0" w:type="auto"/>
          </w:tcPr>
          <w:p w14:paraId="5CBB9C1F" w14:textId="77777777" w:rsidR="005954BF" w:rsidRPr="005954BF" w:rsidRDefault="005954BF">
            <w:pPr>
              <w:rPr>
                <w:sz w:val="16"/>
              </w:rPr>
            </w:pPr>
          </w:p>
        </w:tc>
        <w:tc>
          <w:tcPr>
            <w:tcW w:w="0" w:type="auto"/>
          </w:tcPr>
          <w:p w14:paraId="24613C09" w14:textId="77777777" w:rsidR="005954BF" w:rsidRPr="005954BF" w:rsidRDefault="005954BF">
            <w:pPr>
              <w:rPr>
                <w:sz w:val="16"/>
              </w:rPr>
            </w:pPr>
          </w:p>
        </w:tc>
      </w:tr>
      <w:tr w:rsidR="00667852" w:rsidRPr="005954BF" w14:paraId="4D0C6529" w14:textId="77777777" w:rsidTr="005954BF">
        <w:tc>
          <w:tcPr>
            <w:tcW w:w="0" w:type="auto"/>
          </w:tcPr>
          <w:p w14:paraId="27811194" w14:textId="77777777" w:rsidR="00667852" w:rsidRPr="005954BF" w:rsidRDefault="005954BF">
            <w:pPr>
              <w:rPr>
                <w:sz w:val="16"/>
              </w:rPr>
            </w:pPr>
            <w:r w:rsidRPr="005954BF">
              <w:rPr>
                <w:sz w:val="16"/>
              </w:rPr>
              <w:lastRenderedPageBreak/>
              <w:t>5</w:t>
            </w:r>
          </w:p>
        </w:tc>
        <w:tc>
          <w:tcPr>
            <w:tcW w:w="0" w:type="auto"/>
          </w:tcPr>
          <w:p w14:paraId="1D8C30F0" w14:textId="77777777" w:rsidR="00667852" w:rsidRPr="005954BF" w:rsidRDefault="005954BF">
            <w:pPr>
              <w:rPr>
                <w:sz w:val="16"/>
              </w:rPr>
            </w:pPr>
            <w:r w:rsidRPr="005954BF">
              <w:rPr>
                <w:rStyle w:val="SAPEmphasis"/>
                <w:sz w:val="16"/>
              </w:rPr>
              <w:t>Choose Automatic Packing</w:t>
            </w:r>
          </w:p>
        </w:tc>
        <w:tc>
          <w:tcPr>
            <w:tcW w:w="0" w:type="auto"/>
          </w:tcPr>
          <w:p w14:paraId="263E1652" w14:textId="77777777" w:rsidR="00667852" w:rsidRPr="005954BF" w:rsidRDefault="005954BF">
            <w:pPr>
              <w:rPr>
                <w:sz w:val="16"/>
              </w:rPr>
            </w:pPr>
            <w:r w:rsidRPr="005954BF">
              <w:rPr>
                <w:sz w:val="16"/>
              </w:rPr>
              <w:t xml:space="preserve">On the </w:t>
            </w:r>
            <w:r w:rsidRPr="005954BF">
              <w:rPr>
                <w:rStyle w:val="SAPScreenElement"/>
                <w:sz w:val="16"/>
              </w:rPr>
              <w:t>Processing of Handling Units for Outbound Delivery</w:t>
            </w:r>
            <w:r w:rsidRPr="005954BF">
              <w:rPr>
                <w:sz w:val="16"/>
              </w:rPr>
              <w:t xml:space="preserve"> screen, choose </w:t>
            </w:r>
            <w:r w:rsidRPr="005954BF">
              <w:rPr>
                <w:rStyle w:val="SAPScreenElement"/>
                <w:sz w:val="16"/>
              </w:rPr>
              <w:t>Automatic Packing</w:t>
            </w:r>
            <w:r w:rsidRPr="005954BF">
              <w:rPr>
                <w:sz w:val="16"/>
              </w:rPr>
              <w:t>.</w:t>
            </w:r>
          </w:p>
        </w:tc>
        <w:tc>
          <w:tcPr>
            <w:tcW w:w="0" w:type="auto"/>
          </w:tcPr>
          <w:p w14:paraId="36EB04EE" w14:textId="77777777" w:rsidR="00667852" w:rsidRPr="005954BF" w:rsidRDefault="005954BF">
            <w:pPr>
              <w:rPr>
                <w:sz w:val="16"/>
              </w:rPr>
            </w:pPr>
            <w:r w:rsidRPr="005954BF">
              <w:rPr>
                <w:sz w:val="16"/>
              </w:rPr>
              <w:t>Handling units were created automatically based on the packing instruction that was determined according to the Packing Instruction Determination you maintained in the preliminary steps.</w:t>
            </w:r>
          </w:p>
        </w:tc>
        <w:tc>
          <w:tcPr>
            <w:tcW w:w="0" w:type="auto"/>
          </w:tcPr>
          <w:p w14:paraId="712900B0" w14:textId="77777777" w:rsidR="005954BF" w:rsidRPr="005954BF" w:rsidRDefault="005954BF">
            <w:pPr>
              <w:rPr>
                <w:sz w:val="16"/>
              </w:rPr>
            </w:pPr>
          </w:p>
        </w:tc>
      </w:tr>
      <w:tr w:rsidR="00667852" w:rsidRPr="005954BF" w14:paraId="31D2573E" w14:textId="77777777" w:rsidTr="005954BF">
        <w:tc>
          <w:tcPr>
            <w:tcW w:w="0" w:type="auto"/>
          </w:tcPr>
          <w:p w14:paraId="6F91AE3B" w14:textId="77777777" w:rsidR="00667852" w:rsidRPr="005954BF" w:rsidRDefault="005954BF">
            <w:pPr>
              <w:rPr>
                <w:sz w:val="16"/>
              </w:rPr>
            </w:pPr>
            <w:r w:rsidRPr="005954BF">
              <w:rPr>
                <w:sz w:val="16"/>
              </w:rPr>
              <w:t>6</w:t>
            </w:r>
          </w:p>
        </w:tc>
        <w:tc>
          <w:tcPr>
            <w:tcW w:w="0" w:type="auto"/>
          </w:tcPr>
          <w:p w14:paraId="42D6138E" w14:textId="77777777" w:rsidR="00667852" w:rsidRPr="005954BF" w:rsidRDefault="005954BF">
            <w:pPr>
              <w:rPr>
                <w:sz w:val="16"/>
              </w:rPr>
            </w:pPr>
            <w:r w:rsidRPr="005954BF">
              <w:rPr>
                <w:rStyle w:val="SAPEmphasis"/>
                <w:sz w:val="16"/>
              </w:rPr>
              <w:t>Maintain Serial Numbers (Optional)</w:t>
            </w:r>
          </w:p>
        </w:tc>
        <w:tc>
          <w:tcPr>
            <w:tcW w:w="0" w:type="auto"/>
          </w:tcPr>
          <w:p w14:paraId="1C112C60" w14:textId="77777777" w:rsidR="005954BF" w:rsidRPr="005954BF" w:rsidRDefault="005954BF">
            <w:pPr>
              <w:rPr>
                <w:sz w:val="16"/>
              </w:rPr>
            </w:pPr>
            <w:r w:rsidRPr="005954BF">
              <w:rPr>
                <w:sz w:val="16"/>
              </w:rPr>
              <w:t xml:space="preserve">In </w:t>
            </w:r>
            <w:r w:rsidRPr="005954BF">
              <w:rPr>
                <w:rStyle w:val="SAPScreenElement"/>
                <w:sz w:val="16"/>
              </w:rPr>
              <w:t>Total Content</w:t>
            </w:r>
            <w:r w:rsidRPr="005954BF">
              <w:rPr>
                <w:sz w:val="16"/>
              </w:rPr>
              <w:t xml:space="preserve"> tab, choose the material being packed, and then choose </w:t>
            </w:r>
            <w:r w:rsidRPr="005954BF">
              <w:rPr>
                <w:rStyle w:val="SAPScreenElement"/>
                <w:sz w:val="16"/>
              </w:rPr>
              <w:t>Serial Nos.</w:t>
            </w:r>
            <w:r w:rsidRPr="005954BF">
              <w:rPr>
                <w:sz w:val="16"/>
              </w:rPr>
              <w:t>.</w:t>
            </w:r>
          </w:p>
          <w:p w14:paraId="06717E3F" w14:textId="77777777" w:rsidR="005954BF" w:rsidRPr="005954BF" w:rsidRDefault="005954BF">
            <w:pPr>
              <w:rPr>
                <w:sz w:val="16"/>
              </w:rPr>
            </w:pPr>
            <w:r w:rsidRPr="005954BF">
              <w:rPr>
                <w:sz w:val="16"/>
              </w:rPr>
              <w:t xml:space="preserve">Enter the serial numbers in the </w:t>
            </w:r>
            <w:r w:rsidRPr="005954BF">
              <w:rPr>
                <w:rStyle w:val="SAPScreenElement"/>
                <w:sz w:val="16"/>
              </w:rPr>
              <w:t>Maintain Serial Numbers</w:t>
            </w:r>
            <w:r w:rsidRPr="005954BF">
              <w:rPr>
                <w:sz w:val="16"/>
              </w:rPr>
              <w:t xml:space="preserve"> screen.</w:t>
            </w:r>
          </w:p>
          <w:p w14:paraId="7C249D40" w14:textId="59E0217C" w:rsidR="00667852" w:rsidRPr="005954BF" w:rsidRDefault="005954BF">
            <w:pPr>
              <w:rPr>
                <w:sz w:val="16"/>
              </w:rPr>
            </w:pPr>
            <w:r w:rsidRPr="005954BF">
              <w:rPr>
                <w:sz w:val="16"/>
              </w:rPr>
              <w:t xml:space="preserve">In addition, the </w:t>
            </w:r>
            <w:r w:rsidRPr="005954BF">
              <w:rPr>
                <w:rStyle w:val="SAPScreenElement"/>
                <w:sz w:val="16"/>
              </w:rPr>
              <w:t>Create serial number automatically</w:t>
            </w:r>
            <w:r w:rsidRPr="005954BF">
              <w:rPr>
                <w:sz w:val="16"/>
              </w:rPr>
              <w:t xml:space="preserve"> field can be set if the required serial numbers are created by the system automatically.</w:t>
            </w:r>
          </w:p>
          <w:p w14:paraId="23B19F2E" w14:textId="77777777" w:rsidR="00667852" w:rsidRPr="005954BF" w:rsidRDefault="00667852">
            <w:pPr>
              <w:rPr>
                <w:sz w:val="16"/>
              </w:rPr>
            </w:pPr>
          </w:p>
          <w:tbl>
            <w:tblPr>
              <w:tblW w:w="4975" w:type="pct"/>
              <w:tblCellMar>
                <w:left w:w="10" w:type="dxa"/>
                <w:right w:w="10" w:type="dxa"/>
              </w:tblCellMar>
              <w:tblLook w:val="0000" w:firstRow="0" w:lastRow="0" w:firstColumn="0" w:lastColumn="0" w:noHBand="0" w:noVBand="0"/>
            </w:tblPr>
            <w:tblGrid>
              <w:gridCol w:w="5141"/>
            </w:tblGrid>
            <w:tr w:rsidR="00667852" w:rsidRPr="005954BF" w14:paraId="27A5E38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347629" w14:textId="77777777" w:rsidR="00667852" w:rsidRPr="005954BF" w:rsidRDefault="005954BF">
                  <w:pPr>
                    <w:rPr>
                      <w:sz w:val="16"/>
                    </w:rPr>
                  </w:pPr>
                  <w:r w:rsidRPr="005954BF">
                    <w:rPr>
                      <w:rStyle w:val="SAPEmphasis"/>
                      <w:sz w:val="16"/>
                    </w:rPr>
                    <w:t xml:space="preserve">Note </w:t>
                  </w:r>
                  <w:r w:rsidRPr="005954BF">
                    <w:rPr>
                      <w:sz w:val="16"/>
                    </w:rPr>
                    <w:t>This step only applies to the materials that use serial number management.</w:t>
                  </w:r>
                </w:p>
              </w:tc>
            </w:tr>
          </w:tbl>
          <w:p w14:paraId="22177E5A" w14:textId="77777777" w:rsidR="005954BF" w:rsidRPr="005954BF" w:rsidRDefault="005954BF">
            <w:pPr>
              <w:rPr>
                <w:sz w:val="16"/>
              </w:rPr>
            </w:pPr>
          </w:p>
        </w:tc>
        <w:tc>
          <w:tcPr>
            <w:tcW w:w="0" w:type="auto"/>
          </w:tcPr>
          <w:p w14:paraId="7A570C46" w14:textId="77777777" w:rsidR="00667852" w:rsidRPr="005954BF" w:rsidRDefault="00667852">
            <w:pPr>
              <w:rPr>
                <w:sz w:val="16"/>
              </w:rPr>
            </w:pPr>
          </w:p>
        </w:tc>
        <w:tc>
          <w:tcPr>
            <w:tcW w:w="0" w:type="auto"/>
          </w:tcPr>
          <w:p w14:paraId="787EC181" w14:textId="77777777" w:rsidR="00667852" w:rsidRPr="005954BF" w:rsidRDefault="00667852">
            <w:pPr>
              <w:rPr>
                <w:sz w:val="16"/>
              </w:rPr>
            </w:pPr>
          </w:p>
        </w:tc>
      </w:tr>
      <w:tr w:rsidR="00667852" w:rsidRPr="005954BF" w14:paraId="7E448783" w14:textId="77777777" w:rsidTr="005954BF">
        <w:tc>
          <w:tcPr>
            <w:tcW w:w="0" w:type="auto"/>
          </w:tcPr>
          <w:p w14:paraId="6D69B638" w14:textId="77777777" w:rsidR="00667852" w:rsidRPr="005954BF" w:rsidRDefault="005954BF">
            <w:pPr>
              <w:rPr>
                <w:sz w:val="16"/>
              </w:rPr>
            </w:pPr>
            <w:r w:rsidRPr="005954BF">
              <w:rPr>
                <w:sz w:val="16"/>
              </w:rPr>
              <w:t>7</w:t>
            </w:r>
          </w:p>
        </w:tc>
        <w:tc>
          <w:tcPr>
            <w:tcW w:w="0" w:type="auto"/>
          </w:tcPr>
          <w:p w14:paraId="0B80743D" w14:textId="77777777" w:rsidR="00667852" w:rsidRPr="005954BF" w:rsidRDefault="005954BF">
            <w:pPr>
              <w:rPr>
                <w:sz w:val="16"/>
              </w:rPr>
            </w:pPr>
            <w:r w:rsidRPr="005954BF">
              <w:rPr>
                <w:rStyle w:val="SAPEmphasis"/>
                <w:sz w:val="16"/>
              </w:rPr>
              <w:t>Check General Overview</w:t>
            </w:r>
          </w:p>
        </w:tc>
        <w:tc>
          <w:tcPr>
            <w:tcW w:w="0" w:type="auto"/>
          </w:tcPr>
          <w:p w14:paraId="59F7FF3B" w14:textId="77777777" w:rsidR="00667852" w:rsidRPr="005954BF" w:rsidRDefault="005954BF">
            <w:pPr>
              <w:rPr>
                <w:sz w:val="16"/>
              </w:rPr>
            </w:pPr>
            <w:r w:rsidRPr="005954BF">
              <w:rPr>
                <w:sz w:val="16"/>
              </w:rPr>
              <w:t xml:space="preserve">Choose </w:t>
            </w:r>
            <w:r w:rsidRPr="005954BF">
              <w:rPr>
                <w:rStyle w:val="SAPScreenElement"/>
                <w:sz w:val="16"/>
              </w:rPr>
              <w:t>General Overview</w:t>
            </w:r>
            <w:r w:rsidRPr="005954BF">
              <w:rPr>
                <w:sz w:val="16"/>
              </w:rPr>
              <w:t xml:space="preserve"> in the header section to have a visualized hierarchy of all handling units.</w:t>
            </w:r>
          </w:p>
        </w:tc>
        <w:tc>
          <w:tcPr>
            <w:tcW w:w="0" w:type="auto"/>
          </w:tcPr>
          <w:p w14:paraId="1A0767AF" w14:textId="77777777" w:rsidR="005954BF" w:rsidRPr="005954BF" w:rsidRDefault="005954BF">
            <w:pPr>
              <w:rPr>
                <w:sz w:val="16"/>
              </w:rPr>
            </w:pPr>
          </w:p>
        </w:tc>
        <w:tc>
          <w:tcPr>
            <w:tcW w:w="0" w:type="auto"/>
          </w:tcPr>
          <w:p w14:paraId="2921519C" w14:textId="77777777" w:rsidR="005954BF" w:rsidRPr="005954BF" w:rsidRDefault="005954BF">
            <w:pPr>
              <w:rPr>
                <w:sz w:val="16"/>
              </w:rPr>
            </w:pPr>
          </w:p>
        </w:tc>
      </w:tr>
      <w:tr w:rsidR="00667852" w:rsidRPr="005954BF" w14:paraId="363B1A72" w14:textId="77777777" w:rsidTr="005954BF">
        <w:tc>
          <w:tcPr>
            <w:tcW w:w="0" w:type="auto"/>
          </w:tcPr>
          <w:p w14:paraId="260FB57C" w14:textId="77777777" w:rsidR="00667852" w:rsidRPr="005954BF" w:rsidRDefault="005954BF">
            <w:pPr>
              <w:rPr>
                <w:sz w:val="16"/>
              </w:rPr>
            </w:pPr>
            <w:r w:rsidRPr="005954BF">
              <w:rPr>
                <w:sz w:val="16"/>
              </w:rPr>
              <w:t>8</w:t>
            </w:r>
          </w:p>
        </w:tc>
        <w:tc>
          <w:tcPr>
            <w:tcW w:w="0" w:type="auto"/>
          </w:tcPr>
          <w:p w14:paraId="43B22A7E" w14:textId="77777777" w:rsidR="00667852" w:rsidRPr="005954BF" w:rsidRDefault="005954BF">
            <w:pPr>
              <w:rPr>
                <w:sz w:val="16"/>
              </w:rPr>
            </w:pPr>
            <w:r w:rsidRPr="005954BF">
              <w:rPr>
                <w:rStyle w:val="SAPEmphasis"/>
                <w:sz w:val="16"/>
              </w:rPr>
              <w:t>Check the Handling Units</w:t>
            </w:r>
          </w:p>
        </w:tc>
        <w:tc>
          <w:tcPr>
            <w:tcW w:w="0" w:type="auto"/>
          </w:tcPr>
          <w:p w14:paraId="18493052" w14:textId="77777777" w:rsidR="005954BF" w:rsidRPr="005954BF" w:rsidRDefault="005954BF">
            <w:pPr>
              <w:rPr>
                <w:sz w:val="16"/>
              </w:rPr>
            </w:pPr>
            <w:r w:rsidRPr="005954BF">
              <w:rPr>
                <w:sz w:val="16"/>
              </w:rPr>
              <w:t xml:space="preserve">On the </w:t>
            </w:r>
            <w:r w:rsidRPr="005954BF">
              <w:rPr>
                <w:rStyle w:val="SAPScreenElement"/>
                <w:sz w:val="16"/>
              </w:rPr>
              <w:t>Gerneral Overview</w:t>
            </w:r>
            <w:r w:rsidRPr="005954BF">
              <w:rPr>
                <w:sz w:val="16"/>
              </w:rPr>
              <w:t xml:space="preserve"> screen, choose (</w:t>
            </w:r>
            <w:r w:rsidRPr="005954BF">
              <w:rPr>
                <w:rStyle w:val="SAPScreenElement"/>
                <w:sz w:val="16"/>
              </w:rPr>
              <w:t>+</w:t>
            </w:r>
            <w:r w:rsidRPr="005954BF">
              <w:rPr>
                <w:sz w:val="16"/>
              </w:rPr>
              <w:t>) of the each Handling Unit to expand the line items.</w:t>
            </w:r>
          </w:p>
          <w:p w14:paraId="0CB3F470" w14:textId="4B04F574" w:rsidR="00667852" w:rsidRPr="005954BF" w:rsidRDefault="005954BF">
            <w:pPr>
              <w:rPr>
                <w:sz w:val="16"/>
              </w:rPr>
            </w:pPr>
            <w:r w:rsidRPr="005954BF">
              <w:rPr>
                <w:sz w:val="16"/>
              </w:rPr>
              <w:t>Check the material and quantity packed in each Handling Unit which were created according to the packing instruction in the section Create Packing Instruction.</w:t>
            </w:r>
          </w:p>
        </w:tc>
        <w:tc>
          <w:tcPr>
            <w:tcW w:w="0" w:type="auto"/>
          </w:tcPr>
          <w:p w14:paraId="6EB52974" w14:textId="77777777" w:rsidR="00667852" w:rsidRPr="005954BF" w:rsidRDefault="00667852">
            <w:pPr>
              <w:rPr>
                <w:sz w:val="16"/>
              </w:rPr>
            </w:pPr>
          </w:p>
        </w:tc>
        <w:tc>
          <w:tcPr>
            <w:tcW w:w="0" w:type="auto"/>
          </w:tcPr>
          <w:p w14:paraId="37042CE5" w14:textId="77777777" w:rsidR="00667852" w:rsidRPr="005954BF" w:rsidRDefault="00667852">
            <w:pPr>
              <w:rPr>
                <w:sz w:val="16"/>
              </w:rPr>
            </w:pPr>
          </w:p>
        </w:tc>
      </w:tr>
      <w:tr w:rsidR="00667852" w:rsidRPr="005954BF" w14:paraId="68DD1E05" w14:textId="77777777" w:rsidTr="005954BF">
        <w:tc>
          <w:tcPr>
            <w:tcW w:w="0" w:type="auto"/>
          </w:tcPr>
          <w:p w14:paraId="1472454F" w14:textId="77777777" w:rsidR="00667852" w:rsidRPr="005954BF" w:rsidRDefault="005954BF">
            <w:pPr>
              <w:rPr>
                <w:sz w:val="16"/>
              </w:rPr>
            </w:pPr>
            <w:r w:rsidRPr="005954BF">
              <w:rPr>
                <w:sz w:val="16"/>
              </w:rPr>
              <w:t>9</w:t>
            </w:r>
          </w:p>
        </w:tc>
        <w:tc>
          <w:tcPr>
            <w:tcW w:w="0" w:type="auto"/>
          </w:tcPr>
          <w:p w14:paraId="7ED99C85" w14:textId="77777777" w:rsidR="00667852" w:rsidRPr="005954BF" w:rsidRDefault="005954BF">
            <w:pPr>
              <w:rPr>
                <w:sz w:val="16"/>
              </w:rPr>
            </w:pPr>
            <w:r w:rsidRPr="005954BF">
              <w:rPr>
                <w:rStyle w:val="SAPEmphasis"/>
                <w:sz w:val="16"/>
              </w:rPr>
              <w:t>Save Your Outbound Delivery</w:t>
            </w:r>
          </w:p>
        </w:tc>
        <w:tc>
          <w:tcPr>
            <w:tcW w:w="0" w:type="auto"/>
          </w:tcPr>
          <w:p w14:paraId="7D569CB0" w14:textId="77777777" w:rsidR="00667852" w:rsidRPr="005954BF" w:rsidRDefault="005954BF">
            <w:pPr>
              <w:rPr>
                <w:sz w:val="16"/>
              </w:rPr>
            </w:pPr>
            <w:r w:rsidRPr="005954BF">
              <w:rPr>
                <w:sz w:val="16"/>
              </w:rPr>
              <w:t xml:space="preserve">Choose </w:t>
            </w:r>
            <w:r w:rsidRPr="005954BF">
              <w:rPr>
                <w:rStyle w:val="SAPScreenElement"/>
                <w:sz w:val="16"/>
              </w:rPr>
              <w:t>Save</w:t>
            </w:r>
            <w:r w:rsidRPr="005954BF">
              <w:rPr>
                <w:sz w:val="16"/>
              </w:rPr>
              <w:t xml:space="preserve"> to save Packing results and your outbound delivery.</w:t>
            </w:r>
          </w:p>
        </w:tc>
        <w:tc>
          <w:tcPr>
            <w:tcW w:w="0" w:type="auto"/>
          </w:tcPr>
          <w:p w14:paraId="7EC60E3C" w14:textId="77777777" w:rsidR="00667852" w:rsidRPr="005954BF" w:rsidRDefault="005954BF">
            <w:pPr>
              <w:rPr>
                <w:sz w:val="16"/>
              </w:rPr>
            </w:pPr>
            <w:r w:rsidRPr="005954BF">
              <w:rPr>
                <w:sz w:val="16"/>
              </w:rPr>
              <w:t>Packing results together with the outbound delivery is saved.</w:t>
            </w:r>
          </w:p>
        </w:tc>
        <w:tc>
          <w:tcPr>
            <w:tcW w:w="0" w:type="auto"/>
          </w:tcPr>
          <w:p w14:paraId="0F1D0F35" w14:textId="77777777" w:rsidR="005954BF" w:rsidRPr="005954BF" w:rsidRDefault="005954BF">
            <w:pPr>
              <w:rPr>
                <w:sz w:val="16"/>
              </w:rPr>
            </w:pPr>
          </w:p>
        </w:tc>
      </w:tr>
    </w:tbl>
    <w:p w14:paraId="05D5A7BF" w14:textId="77777777" w:rsidR="00667852" w:rsidRDefault="005954BF">
      <w:pPr>
        <w:pStyle w:val="Heading2"/>
      </w:pPr>
      <w:bookmarkStart w:id="62" w:name="d2e2214"/>
      <w:bookmarkStart w:id="63" w:name="_Toc176514801"/>
      <w:r>
        <w:t>Execute Packing for Inbound Delivery</w:t>
      </w:r>
      <w:bookmarkEnd w:id="62"/>
      <w:bookmarkEnd w:id="63"/>
    </w:p>
    <w:p w14:paraId="7090FC83" w14:textId="77777777" w:rsidR="00667852" w:rsidRDefault="005954BF">
      <w:pPr>
        <w:pStyle w:val="Heading3"/>
      </w:pPr>
      <w:bookmarkStart w:id="64" w:name="unique_27"/>
      <w:bookmarkStart w:id="65" w:name="_Toc176514802"/>
      <w:r>
        <w:t>Execute Manual Packing</w:t>
      </w:r>
      <w:bookmarkEnd w:id="64"/>
      <w:bookmarkEnd w:id="65"/>
    </w:p>
    <w:p w14:paraId="05341B4A" w14:textId="77777777" w:rsidR="00667852" w:rsidRDefault="005954BF">
      <w:pPr>
        <w:pStyle w:val="SAPKeyblockTitle"/>
      </w:pPr>
      <w:r>
        <w:t>Test Administration</w:t>
      </w:r>
    </w:p>
    <w:p w14:paraId="3B07965D" w14:textId="77777777" w:rsidR="00667852" w:rsidRDefault="005954BF">
      <w:r>
        <w:t>Customer project: Fill in the project-specific parts.</w:t>
      </w:r>
    </w:p>
    <w:p w14:paraId="2D203545"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5DB9BC0D"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A8567B" w14:textId="77777777" w:rsidR="00667852" w:rsidRPr="005954BF" w:rsidRDefault="005954BF">
            <w:pPr>
              <w:rPr>
                <w:sz w:val="12"/>
              </w:rPr>
            </w:pPr>
            <w:r w:rsidRPr="005954B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0A924A"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9AE00C"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920AEB" w14:textId="77777777" w:rsidR="005954BF" w:rsidRPr="005954BF" w:rsidRDefault="005954BF">
            <w:pPr>
              <w:rPr>
                <w:sz w:val="12"/>
              </w:rPr>
            </w:pPr>
          </w:p>
        </w:tc>
      </w:tr>
      <w:tr w:rsidR="00667852" w:rsidRPr="005954BF" w14:paraId="65B95CF5"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702108"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AFEF5F"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7EE396"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ED9D52" w14:textId="77777777" w:rsidR="005954BF" w:rsidRPr="005954BF" w:rsidRDefault="005954BF">
            <w:pPr>
              <w:rPr>
                <w:sz w:val="12"/>
              </w:rPr>
            </w:pPr>
          </w:p>
        </w:tc>
      </w:tr>
      <w:tr w:rsidR="00667852" w:rsidRPr="005954BF" w14:paraId="2366A3B0"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300649"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6DEBD9"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FDA8B0"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3D655E"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33A256ED" w14:textId="77777777" w:rsidR="00667852" w:rsidRDefault="005954BF">
      <w:pPr>
        <w:pStyle w:val="SAPKeyblockTitle"/>
      </w:pPr>
      <w:r>
        <w:t>Purpose</w:t>
      </w:r>
    </w:p>
    <w:p w14:paraId="1323D56E" w14:textId="77777777" w:rsidR="005954BF" w:rsidRDefault="005954BF">
      <w:r>
        <w:t>You can execute packing for delivery items right in a inbound delivery.</w:t>
      </w:r>
    </w:p>
    <w:p w14:paraId="3059E742" w14:textId="77777777" w:rsidR="005954BF" w:rsidRDefault="005954BF">
      <w:r>
        <w:t>To proceed with packing, make sure you go through chapters under Preliminary Steps and already have a inbound delivery created. You can also refer to standard procurement processes in Scope Items about detailed instructions regarding creation of inbound delivery:</w:t>
      </w:r>
    </w:p>
    <w:p w14:paraId="12025684" w14:textId="60BF923C" w:rsidR="00667852" w:rsidRDefault="005954BF">
      <w:pPr>
        <w:pStyle w:val="listpara1"/>
        <w:numPr>
          <w:ilvl w:val="0"/>
          <w:numId w:val="13"/>
        </w:numPr>
      </w:pPr>
      <w:r>
        <w:t>Procurement of Direct Materials(J45)</w:t>
      </w:r>
    </w:p>
    <w:p w14:paraId="7EBDC663" w14:textId="77777777" w:rsidR="00667852" w:rsidRDefault="005954BF">
      <w:pPr>
        <w:pStyle w:val="listpara1"/>
        <w:numPr>
          <w:ilvl w:val="0"/>
          <w:numId w:val="3"/>
        </w:numPr>
      </w:pPr>
      <w:r>
        <w:t>Logistics with Third-Party Warehouse Management (1ZQ)</w:t>
      </w:r>
    </w:p>
    <w:p w14:paraId="5170CC42" w14:textId="77777777" w:rsidR="00667852" w:rsidRDefault="005954BF">
      <w:pPr>
        <w:pStyle w:val="listpara1"/>
        <w:numPr>
          <w:ilvl w:val="0"/>
          <w:numId w:val="3"/>
        </w:numPr>
      </w:pPr>
      <w:r>
        <w:t>Direct Procurement with Inbound Delivery(2TX)</w:t>
      </w:r>
    </w:p>
    <w:p w14:paraId="6F58E966"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635"/>
        <w:gridCol w:w="1588"/>
        <w:gridCol w:w="8891"/>
        <w:gridCol w:w="2508"/>
        <w:gridCol w:w="682"/>
      </w:tblGrid>
      <w:tr w:rsidR="00667852" w:rsidRPr="005954BF" w14:paraId="002FCC65"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40FEDDB3" w14:textId="77777777" w:rsidR="00667852" w:rsidRPr="005954BF" w:rsidRDefault="005954BF">
            <w:pPr>
              <w:pStyle w:val="SAPTableHeader"/>
              <w:rPr>
                <w:sz w:val="16"/>
              </w:rPr>
            </w:pPr>
            <w:r w:rsidRPr="005954BF">
              <w:rPr>
                <w:rStyle w:val="SAPEmphasis"/>
                <w:sz w:val="16"/>
              </w:rPr>
              <w:t>Test Step #</w:t>
            </w:r>
          </w:p>
        </w:tc>
        <w:tc>
          <w:tcPr>
            <w:tcW w:w="0" w:type="auto"/>
          </w:tcPr>
          <w:p w14:paraId="0C8BE862" w14:textId="77777777" w:rsidR="00667852" w:rsidRPr="005954BF" w:rsidRDefault="005954BF">
            <w:pPr>
              <w:pStyle w:val="SAPTableHeader"/>
              <w:rPr>
                <w:sz w:val="16"/>
              </w:rPr>
            </w:pPr>
            <w:r w:rsidRPr="005954BF">
              <w:rPr>
                <w:rStyle w:val="SAPEmphasis"/>
                <w:sz w:val="16"/>
              </w:rPr>
              <w:t>Test Step Name</w:t>
            </w:r>
          </w:p>
        </w:tc>
        <w:tc>
          <w:tcPr>
            <w:tcW w:w="0" w:type="auto"/>
          </w:tcPr>
          <w:p w14:paraId="6E5EAE99" w14:textId="77777777" w:rsidR="00667852" w:rsidRPr="005954BF" w:rsidRDefault="005954BF">
            <w:pPr>
              <w:pStyle w:val="SAPTableHeader"/>
              <w:rPr>
                <w:sz w:val="16"/>
              </w:rPr>
            </w:pPr>
            <w:r w:rsidRPr="005954BF">
              <w:rPr>
                <w:rStyle w:val="SAPEmphasis"/>
                <w:sz w:val="16"/>
              </w:rPr>
              <w:t>Instruction</w:t>
            </w:r>
          </w:p>
        </w:tc>
        <w:tc>
          <w:tcPr>
            <w:tcW w:w="0" w:type="auto"/>
          </w:tcPr>
          <w:p w14:paraId="415D09DC" w14:textId="77777777" w:rsidR="00667852" w:rsidRPr="005954BF" w:rsidRDefault="005954BF">
            <w:pPr>
              <w:pStyle w:val="SAPTableHeader"/>
              <w:rPr>
                <w:sz w:val="16"/>
              </w:rPr>
            </w:pPr>
            <w:r w:rsidRPr="005954BF">
              <w:rPr>
                <w:rStyle w:val="SAPEmphasis"/>
                <w:sz w:val="16"/>
              </w:rPr>
              <w:t>Expected Result</w:t>
            </w:r>
          </w:p>
        </w:tc>
        <w:tc>
          <w:tcPr>
            <w:tcW w:w="0" w:type="auto"/>
          </w:tcPr>
          <w:p w14:paraId="29501484" w14:textId="77777777" w:rsidR="00667852" w:rsidRPr="005954BF" w:rsidRDefault="005954BF">
            <w:pPr>
              <w:pStyle w:val="SAPTableHeader"/>
              <w:rPr>
                <w:sz w:val="16"/>
              </w:rPr>
            </w:pPr>
            <w:r w:rsidRPr="005954BF">
              <w:rPr>
                <w:rStyle w:val="SAPEmphasis"/>
                <w:sz w:val="16"/>
              </w:rPr>
              <w:t>Comments</w:t>
            </w:r>
          </w:p>
        </w:tc>
      </w:tr>
      <w:tr w:rsidR="00667852" w:rsidRPr="005954BF" w14:paraId="3E6E1BB7" w14:textId="77777777" w:rsidTr="005954BF">
        <w:tc>
          <w:tcPr>
            <w:tcW w:w="0" w:type="auto"/>
          </w:tcPr>
          <w:p w14:paraId="44C0FA42" w14:textId="77777777" w:rsidR="00667852" w:rsidRPr="005954BF" w:rsidRDefault="005954BF">
            <w:pPr>
              <w:rPr>
                <w:sz w:val="16"/>
              </w:rPr>
            </w:pPr>
            <w:r w:rsidRPr="005954BF">
              <w:rPr>
                <w:sz w:val="16"/>
              </w:rPr>
              <w:t>1</w:t>
            </w:r>
          </w:p>
        </w:tc>
        <w:tc>
          <w:tcPr>
            <w:tcW w:w="0" w:type="auto"/>
          </w:tcPr>
          <w:p w14:paraId="3A4D9F54" w14:textId="77777777" w:rsidR="00667852" w:rsidRPr="005954BF" w:rsidRDefault="005954BF">
            <w:pPr>
              <w:rPr>
                <w:sz w:val="16"/>
              </w:rPr>
            </w:pPr>
            <w:r w:rsidRPr="005954BF">
              <w:rPr>
                <w:rStyle w:val="SAPEmphasis"/>
                <w:sz w:val="16"/>
              </w:rPr>
              <w:t>Log On</w:t>
            </w:r>
          </w:p>
        </w:tc>
        <w:tc>
          <w:tcPr>
            <w:tcW w:w="0" w:type="auto"/>
          </w:tcPr>
          <w:p w14:paraId="4EE62A36" w14:textId="77777777" w:rsidR="00667852" w:rsidRPr="005954BF" w:rsidRDefault="005954BF">
            <w:pPr>
              <w:rPr>
                <w:sz w:val="16"/>
              </w:rPr>
            </w:pPr>
            <w:r w:rsidRPr="005954BF">
              <w:rPr>
                <w:sz w:val="16"/>
              </w:rPr>
              <w:t>Log on to the SAP Fiori launchpad as a Receiving Specialist.</w:t>
            </w:r>
          </w:p>
        </w:tc>
        <w:tc>
          <w:tcPr>
            <w:tcW w:w="0" w:type="auto"/>
          </w:tcPr>
          <w:p w14:paraId="6EEE4B81" w14:textId="77777777" w:rsidR="00667852" w:rsidRPr="005954BF" w:rsidRDefault="005954BF">
            <w:pPr>
              <w:rPr>
                <w:sz w:val="16"/>
              </w:rPr>
            </w:pPr>
            <w:r w:rsidRPr="005954BF">
              <w:rPr>
                <w:sz w:val="16"/>
              </w:rPr>
              <w:t>The SAP Fiori launchpad dis-plays.</w:t>
            </w:r>
          </w:p>
        </w:tc>
        <w:tc>
          <w:tcPr>
            <w:tcW w:w="0" w:type="auto"/>
          </w:tcPr>
          <w:p w14:paraId="46D397A9" w14:textId="77777777" w:rsidR="005954BF" w:rsidRPr="005954BF" w:rsidRDefault="005954BF">
            <w:pPr>
              <w:rPr>
                <w:sz w:val="16"/>
              </w:rPr>
            </w:pPr>
          </w:p>
        </w:tc>
      </w:tr>
      <w:tr w:rsidR="00667852" w:rsidRPr="005954BF" w14:paraId="43849E22" w14:textId="77777777" w:rsidTr="005954BF">
        <w:tc>
          <w:tcPr>
            <w:tcW w:w="0" w:type="auto"/>
          </w:tcPr>
          <w:p w14:paraId="212A15D9" w14:textId="77777777" w:rsidR="00667852" w:rsidRPr="005954BF" w:rsidRDefault="005954BF">
            <w:pPr>
              <w:rPr>
                <w:sz w:val="16"/>
              </w:rPr>
            </w:pPr>
            <w:r w:rsidRPr="005954BF">
              <w:rPr>
                <w:sz w:val="16"/>
              </w:rPr>
              <w:t>2</w:t>
            </w:r>
          </w:p>
        </w:tc>
        <w:tc>
          <w:tcPr>
            <w:tcW w:w="0" w:type="auto"/>
          </w:tcPr>
          <w:p w14:paraId="6694DB8E" w14:textId="77777777" w:rsidR="00667852" w:rsidRPr="005954BF" w:rsidRDefault="005954BF">
            <w:pPr>
              <w:rPr>
                <w:sz w:val="16"/>
              </w:rPr>
            </w:pPr>
            <w:r w:rsidRPr="005954BF">
              <w:rPr>
                <w:rStyle w:val="SAPEmphasis"/>
                <w:sz w:val="16"/>
              </w:rPr>
              <w:t>Access the App</w:t>
            </w:r>
          </w:p>
        </w:tc>
        <w:tc>
          <w:tcPr>
            <w:tcW w:w="0" w:type="auto"/>
          </w:tcPr>
          <w:p w14:paraId="77B7B97D" w14:textId="77777777" w:rsidR="00667852" w:rsidRPr="005954BF" w:rsidRDefault="005954BF">
            <w:pPr>
              <w:rPr>
                <w:sz w:val="16"/>
              </w:rPr>
            </w:pPr>
            <w:r w:rsidRPr="005954BF">
              <w:rPr>
                <w:sz w:val="16"/>
              </w:rPr>
              <w:t xml:space="preserve">Open </w:t>
            </w:r>
            <w:r w:rsidRPr="005954BF">
              <w:rPr>
                <w:rStyle w:val="SAPScreenElement"/>
                <w:sz w:val="16"/>
              </w:rPr>
              <w:t>Change Inbound Delivery</w:t>
            </w:r>
            <w:r w:rsidRPr="005954BF">
              <w:rPr>
                <w:sz w:val="16"/>
              </w:rPr>
              <w:t xml:space="preserve"> </w:t>
            </w:r>
            <w:r w:rsidRPr="005954BF">
              <w:rPr>
                <w:rStyle w:val="SAPMonospace"/>
                <w:sz w:val="16"/>
              </w:rPr>
              <w:t>(VL32N)</w:t>
            </w:r>
            <w:r w:rsidRPr="005954BF">
              <w:rPr>
                <w:sz w:val="16"/>
              </w:rPr>
              <w:t>.</w:t>
            </w:r>
          </w:p>
        </w:tc>
        <w:tc>
          <w:tcPr>
            <w:tcW w:w="0" w:type="auto"/>
          </w:tcPr>
          <w:p w14:paraId="5E53E79F" w14:textId="77777777" w:rsidR="00667852" w:rsidRPr="005954BF" w:rsidRDefault="005954BF">
            <w:pPr>
              <w:rPr>
                <w:sz w:val="16"/>
              </w:rPr>
            </w:pPr>
            <w:r w:rsidRPr="005954BF">
              <w:rPr>
                <w:sz w:val="16"/>
              </w:rPr>
              <w:t xml:space="preserve">The </w:t>
            </w:r>
            <w:r w:rsidRPr="005954BF">
              <w:rPr>
                <w:rStyle w:val="SAPScreenElement"/>
                <w:sz w:val="16"/>
              </w:rPr>
              <w:t>Change Inbound Delivery</w:t>
            </w:r>
            <w:r w:rsidRPr="005954BF">
              <w:rPr>
                <w:sz w:val="16"/>
              </w:rPr>
              <w:t xml:space="preserve"> screen displays.</w:t>
            </w:r>
          </w:p>
        </w:tc>
        <w:tc>
          <w:tcPr>
            <w:tcW w:w="0" w:type="auto"/>
          </w:tcPr>
          <w:p w14:paraId="53E9984D" w14:textId="77777777" w:rsidR="005954BF" w:rsidRPr="005954BF" w:rsidRDefault="005954BF">
            <w:pPr>
              <w:rPr>
                <w:sz w:val="16"/>
              </w:rPr>
            </w:pPr>
          </w:p>
        </w:tc>
      </w:tr>
      <w:tr w:rsidR="00667852" w:rsidRPr="005954BF" w14:paraId="1CF28459" w14:textId="77777777" w:rsidTr="005954BF">
        <w:tc>
          <w:tcPr>
            <w:tcW w:w="0" w:type="auto"/>
          </w:tcPr>
          <w:p w14:paraId="51B36839" w14:textId="77777777" w:rsidR="00667852" w:rsidRPr="005954BF" w:rsidRDefault="005954BF">
            <w:pPr>
              <w:rPr>
                <w:sz w:val="16"/>
              </w:rPr>
            </w:pPr>
            <w:r w:rsidRPr="005954BF">
              <w:rPr>
                <w:sz w:val="16"/>
              </w:rPr>
              <w:t>3</w:t>
            </w:r>
          </w:p>
        </w:tc>
        <w:tc>
          <w:tcPr>
            <w:tcW w:w="0" w:type="auto"/>
          </w:tcPr>
          <w:p w14:paraId="6AB245CB" w14:textId="77777777" w:rsidR="00667852" w:rsidRPr="005954BF" w:rsidRDefault="005954BF">
            <w:pPr>
              <w:rPr>
                <w:sz w:val="16"/>
              </w:rPr>
            </w:pPr>
            <w:r w:rsidRPr="005954BF">
              <w:rPr>
                <w:rStyle w:val="SAPEmphasis"/>
                <w:sz w:val="16"/>
              </w:rPr>
              <w:t>Enter the Inbound Delivery Number</w:t>
            </w:r>
          </w:p>
        </w:tc>
        <w:tc>
          <w:tcPr>
            <w:tcW w:w="0" w:type="auto"/>
          </w:tcPr>
          <w:p w14:paraId="542C7CF3" w14:textId="77777777" w:rsidR="00667852" w:rsidRPr="005954BF" w:rsidRDefault="005954BF">
            <w:pPr>
              <w:rPr>
                <w:sz w:val="16"/>
              </w:rPr>
            </w:pPr>
            <w:r w:rsidRPr="005954BF">
              <w:rPr>
                <w:sz w:val="16"/>
              </w:rPr>
              <w:t xml:space="preserve">On the </w:t>
            </w:r>
            <w:r w:rsidRPr="005954BF">
              <w:rPr>
                <w:rStyle w:val="SAPScreenElement"/>
                <w:sz w:val="16"/>
              </w:rPr>
              <w:t>Change Inbound Delivery</w:t>
            </w:r>
            <w:r w:rsidRPr="005954BF">
              <w:rPr>
                <w:sz w:val="16"/>
              </w:rPr>
              <w:t xml:space="preserve"> screen, enter the inbound delivery number and choose </w:t>
            </w:r>
            <w:r w:rsidRPr="005954BF">
              <w:rPr>
                <w:rStyle w:val="SAPScreenElement"/>
                <w:sz w:val="16"/>
              </w:rPr>
              <w:t>Continue</w:t>
            </w:r>
            <w:r w:rsidRPr="005954BF">
              <w:rPr>
                <w:sz w:val="16"/>
              </w:rPr>
              <w:t>.</w:t>
            </w:r>
          </w:p>
        </w:tc>
        <w:tc>
          <w:tcPr>
            <w:tcW w:w="0" w:type="auto"/>
          </w:tcPr>
          <w:p w14:paraId="49C247F3" w14:textId="77777777" w:rsidR="005954BF" w:rsidRPr="005954BF" w:rsidRDefault="005954BF">
            <w:pPr>
              <w:rPr>
                <w:sz w:val="16"/>
              </w:rPr>
            </w:pPr>
          </w:p>
        </w:tc>
        <w:tc>
          <w:tcPr>
            <w:tcW w:w="0" w:type="auto"/>
          </w:tcPr>
          <w:p w14:paraId="3D4F0EAB" w14:textId="77777777" w:rsidR="005954BF" w:rsidRPr="005954BF" w:rsidRDefault="005954BF">
            <w:pPr>
              <w:rPr>
                <w:sz w:val="16"/>
              </w:rPr>
            </w:pPr>
          </w:p>
        </w:tc>
      </w:tr>
      <w:tr w:rsidR="00667852" w:rsidRPr="005954BF" w14:paraId="61B89F54" w14:textId="77777777" w:rsidTr="005954BF">
        <w:tc>
          <w:tcPr>
            <w:tcW w:w="0" w:type="auto"/>
          </w:tcPr>
          <w:p w14:paraId="1ECC1616" w14:textId="77777777" w:rsidR="00667852" w:rsidRPr="005954BF" w:rsidRDefault="005954BF">
            <w:pPr>
              <w:rPr>
                <w:sz w:val="16"/>
              </w:rPr>
            </w:pPr>
            <w:r w:rsidRPr="005954BF">
              <w:rPr>
                <w:sz w:val="16"/>
              </w:rPr>
              <w:t>4</w:t>
            </w:r>
          </w:p>
        </w:tc>
        <w:tc>
          <w:tcPr>
            <w:tcW w:w="0" w:type="auto"/>
          </w:tcPr>
          <w:p w14:paraId="167815F9" w14:textId="77777777" w:rsidR="00667852" w:rsidRPr="005954BF" w:rsidRDefault="005954BF">
            <w:pPr>
              <w:rPr>
                <w:sz w:val="16"/>
              </w:rPr>
            </w:pPr>
            <w:r w:rsidRPr="005954BF">
              <w:rPr>
                <w:rStyle w:val="SAPEmphasis"/>
                <w:sz w:val="16"/>
              </w:rPr>
              <w:t>Choose Packing</w:t>
            </w:r>
          </w:p>
        </w:tc>
        <w:tc>
          <w:tcPr>
            <w:tcW w:w="0" w:type="auto"/>
          </w:tcPr>
          <w:p w14:paraId="17EFABFB" w14:textId="77777777" w:rsidR="00667852" w:rsidRPr="005954BF" w:rsidRDefault="005954BF">
            <w:pPr>
              <w:rPr>
                <w:sz w:val="16"/>
              </w:rPr>
            </w:pPr>
            <w:r w:rsidRPr="005954BF">
              <w:rPr>
                <w:sz w:val="16"/>
              </w:rPr>
              <w:t xml:space="preserve">In the header section, choose </w:t>
            </w:r>
            <w:r w:rsidRPr="005954BF">
              <w:rPr>
                <w:rStyle w:val="SAPScreenElement"/>
                <w:sz w:val="16"/>
              </w:rPr>
              <w:t>Pack</w:t>
            </w:r>
            <w:r w:rsidRPr="005954BF">
              <w:rPr>
                <w:sz w:val="16"/>
              </w:rPr>
              <w:t>.</w:t>
            </w:r>
          </w:p>
        </w:tc>
        <w:tc>
          <w:tcPr>
            <w:tcW w:w="0" w:type="auto"/>
          </w:tcPr>
          <w:p w14:paraId="60A56A56" w14:textId="77777777" w:rsidR="005954BF" w:rsidRPr="005954BF" w:rsidRDefault="005954BF">
            <w:pPr>
              <w:rPr>
                <w:sz w:val="16"/>
              </w:rPr>
            </w:pPr>
          </w:p>
        </w:tc>
        <w:tc>
          <w:tcPr>
            <w:tcW w:w="0" w:type="auto"/>
          </w:tcPr>
          <w:p w14:paraId="44ED6140" w14:textId="77777777" w:rsidR="005954BF" w:rsidRPr="005954BF" w:rsidRDefault="005954BF">
            <w:pPr>
              <w:rPr>
                <w:sz w:val="16"/>
              </w:rPr>
            </w:pPr>
          </w:p>
        </w:tc>
      </w:tr>
      <w:tr w:rsidR="00667852" w:rsidRPr="005954BF" w14:paraId="3A84E3BE" w14:textId="77777777" w:rsidTr="005954BF">
        <w:tc>
          <w:tcPr>
            <w:tcW w:w="0" w:type="auto"/>
          </w:tcPr>
          <w:p w14:paraId="02C53382" w14:textId="77777777" w:rsidR="00667852" w:rsidRPr="005954BF" w:rsidRDefault="005954BF">
            <w:pPr>
              <w:rPr>
                <w:sz w:val="16"/>
              </w:rPr>
            </w:pPr>
            <w:r w:rsidRPr="005954BF">
              <w:rPr>
                <w:sz w:val="16"/>
              </w:rPr>
              <w:t>5</w:t>
            </w:r>
          </w:p>
        </w:tc>
        <w:tc>
          <w:tcPr>
            <w:tcW w:w="0" w:type="auto"/>
          </w:tcPr>
          <w:p w14:paraId="6255BB78" w14:textId="77777777" w:rsidR="00667852" w:rsidRPr="005954BF" w:rsidRDefault="005954BF">
            <w:pPr>
              <w:rPr>
                <w:sz w:val="16"/>
              </w:rPr>
            </w:pPr>
            <w:r w:rsidRPr="005954BF">
              <w:rPr>
                <w:rStyle w:val="SAPEmphasis"/>
                <w:sz w:val="16"/>
              </w:rPr>
              <w:t>Select Packaging Materials</w:t>
            </w:r>
          </w:p>
        </w:tc>
        <w:tc>
          <w:tcPr>
            <w:tcW w:w="0" w:type="auto"/>
          </w:tcPr>
          <w:p w14:paraId="0E05E21C" w14:textId="77777777" w:rsidR="00667852" w:rsidRPr="005954BF" w:rsidRDefault="005954BF">
            <w:pPr>
              <w:rPr>
                <w:sz w:val="16"/>
              </w:rPr>
            </w:pPr>
            <w:r w:rsidRPr="005954BF">
              <w:rPr>
                <w:sz w:val="16"/>
              </w:rPr>
              <w:t xml:space="preserve">In the </w:t>
            </w:r>
            <w:r w:rsidRPr="005954BF">
              <w:rPr>
                <w:rStyle w:val="SAPScreenElement"/>
                <w:sz w:val="16"/>
              </w:rPr>
              <w:t>All Existing HUs (Available for Packing)</w:t>
            </w:r>
            <w:r w:rsidRPr="005954BF">
              <w:rPr>
                <w:sz w:val="16"/>
              </w:rPr>
              <w:t xml:space="preserve"> section of the screen, enter a </w:t>
            </w:r>
            <w:r w:rsidRPr="005954BF">
              <w:rPr>
                <w:rStyle w:val="SAPUserEntry"/>
                <w:sz w:val="16"/>
              </w:rPr>
              <w:t>&lt;Packaging Material&gt;</w:t>
            </w:r>
            <w:r w:rsidRPr="005954BF">
              <w:rPr>
                <w:sz w:val="16"/>
              </w:rPr>
              <w:t xml:space="preserve"> and choose </w:t>
            </w:r>
            <w:r w:rsidRPr="005954BF">
              <w:rPr>
                <w:rStyle w:val="SAPScreenElement"/>
                <w:sz w:val="16"/>
              </w:rPr>
              <w:t>Enter</w:t>
            </w:r>
            <w:r w:rsidRPr="005954BF">
              <w:rPr>
                <w:sz w:val="16"/>
              </w:rPr>
              <w:t xml:space="preserve">. A handling unit No. is automatically generated. Select both line items of material and handling unit, then choose </w:t>
            </w:r>
            <w:r w:rsidRPr="005954BF">
              <w:rPr>
                <w:rStyle w:val="SAPScreenElement"/>
                <w:sz w:val="16"/>
              </w:rPr>
              <w:t>Pack</w:t>
            </w:r>
            <w:r w:rsidRPr="005954BF">
              <w:rPr>
                <w:sz w:val="16"/>
              </w:rPr>
              <w:t>.</w:t>
            </w:r>
          </w:p>
          <w:p w14:paraId="12C00BCA" w14:textId="77777777" w:rsidR="00667852" w:rsidRPr="005954BF" w:rsidRDefault="00667852">
            <w:pPr>
              <w:rPr>
                <w:sz w:val="16"/>
              </w:rPr>
            </w:pPr>
          </w:p>
          <w:tbl>
            <w:tblPr>
              <w:tblStyle w:val="SAPNote"/>
              <w:tblW w:w="4975" w:type="pct"/>
              <w:tblLook w:val="0480" w:firstRow="0" w:lastRow="0" w:firstColumn="1" w:lastColumn="0" w:noHBand="0" w:noVBand="1"/>
            </w:tblPr>
            <w:tblGrid>
              <w:gridCol w:w="8695"/>
            </w:tblGrid>
            <w:tr w:rsidR="00667852" w:rsidRPr="005954BF" w14:paraId="11BAD680" w14:textId="77777777" w:rsidTr="005954BF">
              <w:tc>
                <w:tcPr>
                  <w:tcW w:w="0" w:type="auto"/>
                </w:tcPr>
                <w:p w14:paraId="6C910006" w14:textId="77777777" w:rsidR="00667852" w:rsidRPr="005954BF" w:rsidRDefault="005954BF">
                  <w:pPr>
                    <w:rPr>
                      <w:sz w:val="16"/>
                    </w:rPr>
                  </w:pPr>
                  <w:r w:rsidRPr="005954BF">
                    <w:rPr>
                      <w:rStyle w:val="SAPEmphasis"/>
                      <w:sz w:val="16"/>
                    </w:rPr>
                    <w:t xml:space="preserve">Note </w:t>
                  </w:r>
                  <w:r w:rsidRPr="005954BF">
                    <w:rPr>
                      <w:sz w:val="16"/>
                    </w:rPr>
                    <w:t>There are also alternative options for packing:</w:t>
                  </w:r>
                </w:p>
              </w:tc>
            </w:tr>
          </w:tbl>
          <w:p w14:paraId="47C3AAC4" w14:textId="77777777" w:rsidR="00667852" w:rsidRPr="005954BF" w:rsidRDefault="00667852">
            <w:pPr>
              <w:rPr>
                <w:sz w:val="16"/>
              </w:rPr>
            </w:pPr>
          </w:p>
          <w:p w14:paraId="7E3A12A7" w14:textId="77777777" w:rsidR="005954BF" w:rsidRPr="005954BF" w:rsidRDefault="005954BF">
            <w:pPr>
              <w:rPr>
                <w:sz w:val="16"/>
              </w:rPr>
            </w:pPr>
            <w:r w:rsidRPr="005954BF">
              <w:rPr>
                <w:rStyle w:val="SAPScreenElement"/>
                <w:sz w:val="16"/>
              </w:rPr>
              <w:t>New HU If Full</w:t>
            </w:r>
            <w:r w:rsidRPr="005954BF">
              <w:rPr>
                <w:sz w:val="16"/>
              </w:rPr>
              <w:t>: If you want to pack items completely, but do not know in advance how many handling units you require.</w:t>
            </w:r>
          </w:p>
          <w:p w14:paraId="027D3287" w14:textId="77777777" w:rsidR="005954BF" w:rsidRPr="005954BF" w:rsidRDefault="005954BF">
            <w:pPr>
              <w:rPr>
                <w:sz w:val="16"/>
              </w:rPr>
            </w:pPr>
            <w:r w:rsidRPr="005954BF">
              <w:rPr>
                <w:rStyle w:val="SAPScreenElement"/>
                <w:sz w:val="16"/>
              </w:rPr>
              <w:t>New HU per x HUs</w:t>
            </w:r>
            <w:r w:rsidRPr="005954BF">
              <w:rPr>
                <w:sz w:val="16"/>
              </w:rPr>
              <w:t xml:space="preserve">: If you want to pack a specific constant number of handling units into a </w:t>
            </w:r>
            <w:r w:rsidRPr="005954BF">
              <w:rPr>
                <w:sz w:val="16"/>
              </w:rPr>
              <w:t>higher-level handling unit.</w:t>
            </w:r>
          </w:p>
          <w:p w14:paraId="66644A0D" w14:textId="14EA7AFF" w:rsidR="00667852" w:rsidRPr="005954BF" w:rsidRDefault="005954BF">
            <w:pPr>
              <w:rPr>
                <w:sz w:val="16"/>
              </w:rPr>
            </w:pPr>
            <w:r w:rsidRPr="005954BF">
              <w:rPr>
                <w:rStyle w:val="SAPScreenElement"/>
                <w:sz w:val="16"/>
              </w:rPr>
              <w:lastRenderedPageBreak/>
              <w:t>New HU per part. qty of matrl</w:t>
            </w:r>
            <w:r w:rsidRPr="005954BF">
              <w:rPr>
                <w:sz w:val="16"/>
              </w:rPr>
              <w:t>: If you are packing a delivery item completely, but want to distribute the quantity in equal amounts over several handling units.</w:t>
            </w:r>
          </w:p>
        </w:tc>
        <w:tc>
          <w:tcPr>
            <w:tcW w:w="0" w:type="auto"/>
          </w:tcPr>
          <w:p w14:paraId="3079BDC6" w14:textId="77777777" w:rsidR="005954BF" w:rsidRPr="005954BF" w:rsidRDefault="005954BF">
            <w:pPr>
              <w:rPr>
                <w:sz w:val="16"/>
              </w:rPr>
            </w:pPr>
          </w:p>
        </w:tc>
        <w:tc>
          <w:tcPr>
            <w:tcW w:w="0" w:type="auto"/>
          </w:tcPr>
          <w:p w14:paraId="497221BB" w14:textId="77777777" w:rsidR="005954BF" w:rsidRPr="005954BF" w:rsidRDefault="005954BF">
            <w:pPr>
              <w:rPr>
                <w:sz w:val="16"/>
              </w:rPr>
            </w:pPr>
          </w:p>
        </w:tc>
      </w:tr>
      <w:tr w:rsidR="00667852" w:rsidRPr="005954BF" w14:paraId="079545F3" w14:textId="77777777" w:rsidTr="005954BF">
        <w:tc>
          <w:tcPr>
            <w:tcW w:w="0" w:type="auto"/>
          </w:tcPr>
          <w:p w14:paraId="1721BD94" w14:textId="77777777" w:rsidR="00667852" w:rsidRPr="005954BF" w:rsidRDefault="005954BF">
            <w:pPr>
              <w:rPr>
                <w:sz w:val="16"/>
              </w:rPr>
            </w:pPr>
            <w:r w:rsidRPr="005954BF">
              <w:rPr>
                <w:sz w:val="16"/>
              </w:rPr>
              <w:t>5</w:t>
            </w:r>
          </w:p>
        </w:tc>
        <w:tc>
          <w:tcPr>
            <w:tcW w:w="0" w:type="auto"/>
          </w:tcPr>
          <w:p w14:paraId="04728A2C" w14:textId="77777777" w:rsidR="00667852" w:rsidRPr="005954BF" w:rsidRDefault="005954BF">
            <w:pPr>
              <w:rPr>
                <w:sz w:val="16"/>
              </w:rPr>
            </w:pPr>
            <w:r w:rsidRPr="005954BF">
              <w:rPr>
                <w:rStyle w:val="SAPEmphasis"/>
                <w:sz w:val="16"/>
              </w:rPr>
              <w:t>Maintain Packed Quantities</w:t>
            </w:r>
          </w:p>
        </w:tc>
        <w:tc>
          <w:tcPr>
            <w:tcW w:w="0" w:type="auto"/>
          </w:tcPr>
          <w:p w14:paraId="392B5E53" w14:textId="77777777" w:rsidR="00667852" w:rsidRPr="005954BF" w:rsidRDefault="005954BF">
            <w:pPr>
              <w:rPr>
                <w:sz w:val="16"/>
              </w:rPr>
            </w:pPr>
            <w:r w:rsidRPr="005954BF">
              <w:rPr>
                <w:sz w:val="16"/>
              </w:rPr>
              <w:t xml:space="preserve">In </w:t>
            </w:r>
            <w:r w:rsidRPr="005954BF">
              <w:rPr>
                <w:rStyle w:val="SAPScreenElement"/>
                <w:sz w:val="16"/>
              </w:rPr>
              <w:t>Total Content</w:t>
            </w:r>
            <w:r w:rsidRPr="005954BF">
              <w:rPr>
                <w:sz w:val="16"/>
              </w:rPr>
              <w:t xml:space="preserve"> tab, you can maintain the </w:t>
            </w:r>
            <w:r w:rsidRPr="005954BF">
              <w:rPr>
                <w:rStyle w:val="SAPScreenElement"/>
                <w:sz w:val="16"/>
              </w:rPr>
              <w:t>Packed Quantity</w:t>
            </w:r>
            <w:r w:rsidRPr="005954BF">
              <w:rPr>
                <w:sz w:val="16"/>
              </w:rPr>
              <w:t xml:space="preserve"> for each Handling Unit.</w:t>
            </w:r>
          </w:p>
        </w:tc>
        <w:tc>
          <w:tcPr>
            <w:tcW w:w="0" w:type="auto"/>
          </w:tcPr>
          <w:p w14:paraId="4FCE73AA" w14:textId="77777777" w:rsidR="005954BF" w:rsidRPr="005954BF" w:rsidRDefault="005954BF">
            <w:pPr>
              <w:rPr>
                <w:sz w:val="16"/>
              </w:rPr>
            </w:pPr>
          </w:p>
        </w:tc>
        <w:tc>
          <w:tcPr>
            <w:tcW w:w="0" w:type="auto"/>
          </w:tcPr>
          <w:p w14:paraId="3E380E9C" w14:textId="77777777" w:rsidR="005954BF" w:rsidRPr="005954BF" w:rsidRDefault="005954BF">
            <w:pPr>
              <w:rPr>
                <w:sz w:val="16"/>
              </w:rPr>
            </w:pPr>
          </w:p>
        </w:tc>
      </w:tr>
      <w:tr w:rsidR="00667852" w:rsidRPr="005954BF" w14:paraId="4CA5CDC2" w14:textId="77777777" w:rsidTr="005954BF">
        <w:tc>
          <w:tcPr>
            <w:tcW w:w="0" w:type="auto"/>
          </w:tcPr>
          <w:p w14:paraId="04A93580" w14:textId="77777777" w:rsidR="00667852" w:rsidRPr="005954BF" w:rsidRDefault="005954BF">
            <w:pPr>
              <w:rPr>
                <w:sz w:val="16"/>
              </w:rPr>
            </w:pPr>
            <w:r w:rsidRPr="005954BF">
              <w:rPr>
                <w:sz w:val="16"/>
              </w:rPr>
              <w:t>6</w:t>
            </w:r>
          </w:p>
        </w:tc>
        <w:tc>
          <w:tcPr>
            <w:tcW w:w="0" w:type="auto"/>
          </w:tcPr>
          <w:p w14:paraId="6A762825" w14:textId="77777777" w:rsidR="00667852" w:rsidRPr="005954BF" w:rsidRDefault="005954BF">
            <w:pPr>
              <w:rPr>
                <w:sz w:val="16"/>
              </w:rPr>
            </w:pPr>
            <w:r w:rsidRPr="005954BF">
              <w:rPr>
                <w:rStyle w:val="SAPEmphasis"/>
                <w:sz w:val="16"/>
              </w:rPr>
              <w:t>Maintain Serial Numbers (Optional)</w:t>
            </w:r>
          </w:p>
        </w:tc>
        <w:tc>
          <w:tcPr>
            <w:tcW w:w="0" w:type="auto"/>
          </w:tcPr>
          <w:p w14:paraId="51EEF991" w14:textId="77777777" w:rsidR="00667852" w:rsidRPr="005954BF" w:rsidRDefault="005954BF">
            <w:pPr>
              <w:rPr>
                <w:sz w:val="16"/>
              </w:rPr>
            </w:pPr>
            <w:r w:rsidRPr="005954BF">
              <w:rPr>
                <w:sz w:val="16"/>
              </w:rPr>
              <w:t>To maintain serial numbers of the material that uses serial number management , you can refer to step 6 in Execute Manaul Picking of Chapter Execute Packing for Outbound Delivery.</w:t>
            </w:r>
          </w:p>
          <w:tbl>
            <w:tblPr>
              <w:tblStyle w:val="SAPNote"/>
              <w:tblW w:w="4975" w:type="pct"/>
              <w:tblLook w:val="0480" w:firstRow="0" w:lastRow="0" w:firstColumn="1" w:lastColumn="0" w:noHBand="0" w:noVBand="1"/>
            </w:tblPr>
            <w:tblGrid>
              <w:gridCol w:w="8695"/>
            </w:tblGrid>
            <w:tr w:rsidR="00667852" w:rsidRPr="005954BF" w14:paraId="256ED87A" w14:textId="77777777" w:rsidTr="005954BF">
              <w:tc>
                <w:tcPr>
                  <w:tcW w:w="0" w:type="auto"/>
                </w:tcPr>
                <w:p w14:paraId="57E91F9E" w14:textId="77777777" w:rsidR="00667852" w:rsidRPr="005954BF" w:rsidRDefault="005954BF">
                  <w:pPr>
                    <w:rPr>
                      <w:sz w:val="16"/>
                    </w:rPr>
                  </w:pPr>
                  <w:r w:rsidRPr="005954BF">
                    <w:rPr>
                      <w:rStyle w:val="SAPEmphasis"/>
                      <w:sz w:val="16"/>
                    </w:rPr>
                    <w:t xml:space="preserve">Note </w:t>
                  </w:r>
                  <w:r w:rsidRPr="005954BF">
                    <w:rPr>
                      <w:sz w:val="16"/>
                    </w:rPr>
                    <w:t>This step only applies to the materials that use serial number management.</w:t>
                  </w:r>
                </w:p>
              </w:tc>
            </w:tr>
          </w:tbl>
          <w:p w14:paraId="28737F43" w14:textId="77777777" w:rsidR="005954BF" w:rsidRPr="005954BF" w:rsidRDefault="005954BF">
            <w:pPr>
              <w:rPr>
                <w:sz w:val="16"/>
              </w:rPr>
            </w:pPr>
          </w:p>
        </w:tc>
        <w:tc>
          <w:tcPr>
            <w:tcW w:w="0" w:type="auto"/>
          </w:tcPr>
          <w:p w14:paraId="71E5F6FE" w14:textId="77777777" w:rsidR="00667852" w:rsidRPr="005954BF" w:rsidRDefault="00667852">
            <w:pPr>
              <w:rPr>
                <w:sz w:val="16"/>
              </w:rPr>
            </w:pPr>
          </w:p>
        </w:tc>
        <w:tc>
          <w:tcPr>
            <w:tcW w:w="0" w:type="auto"/>
          </w:tcPr>
          <w:p w14:paraId="1E415D52" w14:textId="77777777" w:rsidR="00667852" w:rsidRPr="005954BF" w:rsidRDefault="00667852">
            <w:pPr>
              <w:rPr>
                <w:sz w:val="16"/>
              </w:rPr>
            </w:pPr>
          </w:p>
        </w:tc>
      </w:tr>
      <w:tr w:rsidR="00667852" w:rsidRPr="005954BF" w14:paraId="1E89B456" w14:textId="77777777" w:rsidTr="005954BF">
        <w:tc>
          <w:tcPr>
            <w:tcW w:w="0" w:type="auto"/>
          </w:tcPr>
          <w:p w14:paraId="0FD36372" w14:textId="77777777" w:rsidR="00667852" w:rsidRPr="005954BF" w:rsidRDefault="005954BF">
            <w:pPr>
              <w:rPr>
                <w:sz w:val="16"/>
              </w:rPr>
            </w:pPr>
            <w:r w:rsidRPr="005954BF">
              <w:rPr>
                <w:sz w:val="16"/>
              </w:rPr>
              <w:t>7</w:t>
            </w:r>
          </w:p>
        </w:tc>
        <w:tc>
          <w:tcPr>
            <w:tcW w:w="0" w:type="auto"/>
          </w:tcPr>
          <w:p w14:paraId="3B9AC955" w14:textId="77777777" w:rsidR="00667852" w:rsidRPr="005954BF" w:rsidRDefault="005954BF">
            <w:pPr>
              <w:rPr>
                <w:sz w:val="16"/>
              </w:rPr>
            </w:pPr>
            <w:r w:rsidRPr="005954BF">
              <w:rPr>
                <w:rStyle w:val="SAPEmphasis"/>
                <w:sz w:val="16"/>
              </w:rPr>
              <w:t>Check General Overview</w:t>
            </w:r>
          </w:p>
        </w:tc>
        <w:tc>
          <w:tcPr>
            <w:tcW w:w="0" w:type="auto"/>
          </w:tcPr>
          <w:p w14:paraId="3C2A8F35" w14:textId="77777777" w:rsidR="00667852" w:rsidRPr="005954BF" w:rsidRDefault="005954BF">
            <w:pPr>
              <w:rPr>
                <w:sz w:val="16"/>
              </w:rPr>
            </w:pPr>
            <w:r w:rsidRPr="005954BF">
              <w:rPr>
                <w:sz w:val="16"/>
              </w:rPr>
              <w:t xml:space="preserve">Choose </w:t>
            </w:r>
            <w:r w:rsidRPr="005954BF">
              <w:rPr>
                <w:rStyle w:val="SAPScreenElement"/>
                <w:sz w:val="16"/>
              </w:rPr>
              <w:t>General Overview</w:t>
            </w:r>
            <w:r w:rsidRPr="005954BF">
              <w:rPr>
                <w:sz w:val="16"/>
              </w:rPr>
              <w:t xml:space="preserve"> in the header section to have a visualized hierarchy of all handling units.</w:t>
            </w:r>
          </w:p>
        </w:tc>
        <w:tc>
          <w:tcPr>
            <w:tcW w:w="0" w:type="auto"/>
          </w:tcPr>
          <w:p w14:paraId="47C4A91D" w14:textId="77777777" w:rsidR="005954BF" w:rsidRPr="005954BF" w:rsidRDefault="005954BF">
            <w:pPr>
              <w:rPr>
                <w:sz w:val="16"/>
              </w:rPr>
            </w:pPr>
          </w:p>
        </w:tc>
        <w:tc>
          <w:tcPr>
            <w:tcW w:w="0" w:type="auto"/>
          </w:tcPr>
          <w:p w14:paraId="5E98949A" w14:textId="77777777" w:rsidR="005954BF" w:rsidRPr="005954BF" w:rsidRDefault="005954BF">
            <w:pPr>
              <w:rPr>
                <w:sz w:val="16"/>
              </w:rPr>
            </w:pPr>
          </w:p>
        </w:tc>
      </w:tr>
      <w:tr w:rsidR="00667852" w:rsidRPr="005954BF" w14:paraId="69E73A20" w14:textId="77777777" w:rsidTr="005954BF">
        <w:tc>
          <w:tcPr>
            <w:tcW w:w="0" w:type="auto"/>
          </w:tcPr>
          <w:p w14:paraId="23D7F94C" w14:textId="77777777" w:rsidR="00667852" w:rsidRPr="005954BF" w:rsidRDefault="005954BF">
            <w:pPr>
              <w:rPr>
                <w:sz w:val="16"/>
              </w:rPr>
            </w:pPr>
            <w:r w:rsidRPr="005954BF">
              <w:rPr>
                <w:sz w:val="16"/>
              </w:rPr>
              <w:t>8</w:t>
            </w:r>
          </w:p>
        </w:tc>
        <w:tc>
          <w:tcPr>
            <w:tcW w:w="0" w:type="auto"/>
          </w:tcPr>
          <w:p w14:paraId="2F8398F9" w14:textId="77777777" w:rsidR="00667852" w:rsidRPr="005954BF" w:rsidRDefault="005954BF">
            <w:pPr>
              <w:rPr>
                <w:sz w:val="16"/>
              </w:rPr>
            </w:pPr>
            <w:r w:rsidRPr="005954BF">
              <w:rPr>
                <w:rStyle w:val="SAPEmphasis"/>
                <w:sz w:val="16"/>
              </w:rPr>
              <w:t>Save Your Inbound Delivery</w:t>
            </w:r>
          </w:p>
        </w:tc>
        <w:tc>
          <w:tcPr>
            <w:tcW w:w="0" w:type="auto"/>
          </w:tcPr>
          <w:p w14:paraId="6690636B" w14:textId="77777777" w:rsidR="00667852" w:rsidRPr="005954BF" w:rsidRDefault="005954BF">
            <w:pPr>
              <w:rPr>
                <w:sz w:val="16"/>
              </w:rPr>
            </w:pPr>
            <w:r w:rsidRPr="005954BF">
              <w:rPr>
                <w:sz w:val="16"/>
              </w:rPr>
              <w:t xml:space="preserve">Choose </w:t>
            </w:r>
            <w:r w:rsidRPr="005954BF">
              <w:rPr>
                <w:rStyle w:val="SAPScreenElement"/>
                <w:sz w:val="16"/>
              </w:rPr>
              <w:t>Save</w:t>
            </w:r>
            <w:r w:rsidRPr="005954BF">
              <w:rPr>
                <w:sz w:val="16"/>
              </w:rPr>
              <w:t xml:space="preserve"> to save packing results and your inbound delivery.</w:t>
            </w:r>
          </w:p>
        </w:tc>
        <w:tc>
          <w:tcPr>
            <w:tcW w:w="0" w:type="auto"/>
          </w:tcPr>
          <w:p w14:paraId="4C42ED57" w14:textId="77777777" w:rsidR="00667852" w:rsidRPr="005954BF" w:rsidRDefault="005954BF">
            <w:pPr>
              <w:rPr>
                <w:sz w:val="16"/>
              </w:rPr>
            </w:pPr>
            <w:r w:rsidRPr="005954BF">
              <w:rPr>
                <w:sz w:val="16"/>
              </w:rPr>
              <w:t>Packing results together with the inbound delivery is saved.</w:t>
            </w:r>
          </w:p>
        </w:tc>
        <w:tc>
          <w:tcPr>
            <w:tcW w:w="0" w:type="auto"/>
          </w:tcPr>
          <w:p w14:paraId="3E980AE8" w14:textId="77777777" w:rsidR="005954BF" w:rsidRPr="005954BF" w:rsidRDefault="005954BF">
            <w:pPr>
              <w:rPr>
                <w:sz w:val="16"/>
              </w:rPr>
            </w:pPr>
          </w:p>
        </w:tc>
      </w:tr>
    </w:tbl>
    <w:p w14:paraId="66ADC147" w14:textId="77777777" w:rsidR="00667852" w:rsidRDefault="005954BF">
      <w:pPr>
        <w:pStyle w:val="Heading3"/>
      </w:pPr>
      <w:bookmarkStart w:id="66" w:name="unique_28"/>
      <w:bookmarkStart w:id="67" w:name="_Toc176514803"/>
      <w:r>
        <w:t>Execute Automatic Packing</w:t>
      </w:r>
      <w:bookmarkEnd w:id="66"/>
      <w:bookmarkEnd w:id="67"/>
    </w:p>
    <w:p w14:paraId="32DCB0F6" w14:textId="77777777" w:rsidR="00667852" w:rsidRDefault="005954BF">
      <w:pPr>
        <w:pStyle w:val="SAPKeyblockTitle"/>
      </w:pPr>
      <w:r>
        <w:t>Test Administration</w:t>
      </w:r>
    </w:p>
    <w:p w14:paraId="577DA3FC" w14:textId="77777777" w:rsidR="00667852" w:rsidRDefault="005954BF">
      <w:r>
        <w:t>Customer project: Fill in the project-specific parts.</w:t>
      </w:r>
    </w:p>
    <w:p w14:paraId="0A08D37E"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3D0025DB"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A62D31"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206EEA"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4BF719"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537019" w14:textId="77777777" w:rsidR="005954BF" w:rsidRPr="005954BF" w:rsidRDefault="005954BF">
            <w:pPr>
              <w:rPr>
                <w:sz w:val="12"/>
              </w:rPr>
            </w:pPr>
          </w:p>
        </w:tc>
      </w:tr>
      <w:tr w:rsidR="00667852" w:rsidRPr="005954BF" w14:paraId="2DA27747"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B913EE"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3E7557"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286950"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5D12AF" w14:textId="77777777" w:rsidR="005954BF" w:rsidRPr="005954BF" w:rsidRDefault="005954BF">
            <w:pPr>
              <w:rPr>
                <w:sz w:val="12"/>
              </w:rPr>
            </w:pPr>
          </w:p>
        </w:tc>
      </w:tr>
      <w:tr w:rsidR="00667852" w:rsidRPr="005954BF" w14:paraId="7D3D60B4"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C69F02"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CEDCC0"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F7A776"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E0417D" w14:textId="77777777" w:rsidR="00667852" w:rsidRPr="005954BF" w:rsidRDefault="005954BF">
            <w:pPr>
              <w:rPr>
                <w:sz w:val="12"/>
              </w:rPr>
            </w:pPr>
            <w:r w:rsidRPr="005954BF">
              <w:rPr>
                <w:rStyle w:val="SAPUserEntry"/>
                <w:sz w:val="12"/>
              </w:rPr>
              <w:t xml:space="preserve">&lt;State the Service Provider, Customer or Joint </w:t>
            </w:r>
            <w:r w:rsidRPr="005954BF">
              <w:rPr>
                <w:rStyle w:val="SAPUserEntry"/>
                <w:sz w:val="12"/>
              </w:rPr>
              <w:t>Service Provider and Customer&gt;</w:t>
            </w:r>
          </w:p>
        </w:tc>
      </w:tr>
    </w:tbl>
    <w:p w14:paraId="36B3C2D1" w14:textId="77777777" w:rsidR="00667852" w:rsidRDefault="005954BF">
      <w:pPr>
        <w:pStyle w:val="SAPKeyblockTitle"/>
      </w:pPr>
      <w:r>
        <w:t>Purpose</w:t>
      </w:r>
    </w:p>
    <w:p w14:paraId="06F836A5" w14:textId="77777777" w:rsidR="005954BF" w:rsidRDefault="005954BF">
      <w:r>
        <w:t>You can execute packing for delivery items right in a inbound delivery.</w:t>
      </w:r>
    </w:p>
    <w:p w14:paraId="08E8D671" w14:textId="77777777" w:rsidR="005954BF" w:rsidRDefault="005954BF">
      <w:r>
        <w:t xml:space="preserve">To proceed with packing, make sure you go through chapters under Preliminary Steps and already have a inbound delivery created. You can </w:t>
      </w:r>
      <w:r>
        <w:t>also refer to standard procurement processes in Scope Items about detailed instructions regarding creation of inbound delivery:</w:t>
      </w:r>
    </w:p>
    <w:p w14:paraId="202C4A68" w14:textId="7B550D36" w:rsidR="00667852" w:rsidRDefault="005954BF">
      <w:pPr>
        <w:pStyle w:val="listpara1"/>
        <w:numPr>
          <w:ilvl w:val="0"/>
          <w:numId w:val="14"/>
        </w:numPr>
      </w:pPr>
      <w:r>
        <w:lastRenderedPageBreak/>
        <w:t>Procurement of Direct Materials(J45)</w:t>
      </w:r>
    </w:p>
    <w:p w14:paraId="5E2F45EE" w14:textId="77777777" w:rsidR="00667852" w:rsidRDefault="005954BF">
      <w:pPr>
        <w:pStyle w:val="listpara1"/>
        <w:numPr>
          <w:ilvl w:val="0"/>
          <w:numId w:val="3"/>
        </w:numPr>
      </w:pPr>
      <w:r>
        <w:t>Logistics with Third-Party Warehouse Management (1ZQ)</w:t>
      </w:r>
    </w:p>
    <w:p w14:paraId="569AA69B" w14:textId="77777777" w:rsidR="00667852" w:rsidRDefault="005954BF">
      <w:pPr>
        <w:pStyle w:val="listpara1"/>
        <w:numPr>
          <w:ilvl w:val="0"/>
          <w:numId w:val="3"/>
        </w:numPr>
      </w:pPr>
      <w:r>
        <w:t>Direct Procurement with Inbound Delivery(2TX)</w:t>
      </w:r>
    </w:p>
    <w:p w14:paraId="05F67EC6"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652"/>
        <w:gridCol w:w="1664"/>
        <w:gridCol w:w="7414"/>
        <w:gridCol w:w="3879"/>
        <w:gridCol w:w="695"/>
      </w:tblGrid>
      <w:tr w:rsidR="00667852" w:rsidRPr="005954BF" w14:paraId="3BE30CE4"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5C6A2C13" w14:textId="77777777" w:rsidR="00667852" w:rsidRPr="005954BF" w:rsidRDefault="005954BF">
            <w:pPr>
              <w:pStyle w:val="SAPTableHeader"/>
              <w:rPr>
                <w:sz w:val="16"/>
              </w:rPr>
            </w:pPr>
            <w:r w:rsidRPr="005954BF">
              <w:rPr>
                <w:rStyle w:val="SAPEmphasis"/>
                <w:sz w:val="16"/>
              </w:rPr>
              <w:t>Test Step #</w:t>
            </w:r>
          </w:p>
        </w:tc>
        <w:tc>
          <w:tcPr>
            <w:tcW w:w="0" w:type="auto"/>
          </w:tcPr>
          <w:p w14:paraId="7029ACF1" w14:textId="77777777" w:rsidR="00667852" w:rsidRPr="005954BF" w:rsidRDefault="005954BF">
            <w:pPr>
              <w:pStyle w:val="SAPTableHeader"/>
              <w:rPr>
                <w:sz w:val="16"/>
              </w:rPr>
            </w:pPr>
            <w:r w:rsidRPr="005954BF">
              <w:rPr>
                <w:rStyle w:val="SAPEmphasis"/>
                <w:sz w:val="16"/>
              </w:rPr>
              <w:t>Test Step Name</w:t>
            </w:r>
          </w:p>
        </w:tc>
        <w:tc>
          <w:tcPr>
            <w:tcW w:w="0" w:type="auto"/>
          </w:tcPr>
          <w:p w14:paraId="09DC83CE" w14:textId="77777777" w:rsidR="00667852" w:rsidRPr="005954BF" w:rsidRDefault="005954BF">
            <w:pPr>
              <w:pStyle w:val="SAPTableHeader"/>
              <w:rPr>
                <w:sz w:val="16"/>
              </w:rPr>
            </w:pPr>
            <w:r w:rsidRPr="005954BF">
              <w:rPr>
                <w:rStyle w:val="SAPEmphasis"/>
                <w:sz w:val="16"/>
              </w:rPr>
              <w:t>Instruction</w:t>
            </w:r>
          </w:p>
        </w:tc>
        <w:tc>
          <w:tcPr>
            <w:tcW w:w="0" w:type="auto"/>
          </w:tcPr>
          <w:p w14:paraId="6BB918D3" w14:textId="77777777" w:rsidR="00667852" w:rsidRPr="005954BF" w:rsidRDefault="005954BF">
            <w:pPr>
              <w:pStyle w:val="SAPTableHeader"/>
              <w:rPr>
                <w:sz w:val="16"/>
              </w:rPr>
            </w:pPr>
            <w:r w:rsidRPr="005954BF">
              <w:rPr>
                <w:rStyle w:val="SAPEmphasis"/>
                <w:sz w:val="16"/>
              </w:rPr>
              <w:t>Expected Result</w:t>
            </w:r>
          </w:p>
        </w:tc>
        <w:tc>
          <w:tcPr>
            <w:tcW w:w="0" w:type="auto"/>
          </w:tcPr>
          <w:p w14:paraId="36FA5030" w14:textId="77777777" w:rsidR="00667852" w:rsidRPr="005954BF" w:rsidRDefault="005954BF">
            <w:pPr>
              <w:pStyle w:val="SAPTableHeader"/>
              <w:rPr>
                <w:sz w:val="16"/>
              </w:rPr>
            </w:pPr>
            <w:r w:rsidRPr="005954BF">
              <w:rPr>
                <w:rStyle w:val="SAPEmphasis"/>
                <w:sz w:val="16"/>
              </w:rPr>
              <w:t>Comments</w:t>
            </w:r>
          </w:p>
        </w:tc>
      </w:tr>
      <w:tr w:rsidR="00667852" w:rsidRPr="005954BF" w14:paraId="7B7D4485" w14:textId="77777777" w:rsidTr="005954BF">
        <w:tc>
          <w:tcPr>
            <w:tcW w:w="0" w:type="auto"/>
          </w:tcPr>
          <w:p w14:paraId="10725D4C" w14:textId="77777777" w:rsidR="00667852" w:rsidRPr="005954BF" w:rsidRDefault="005954BF">
            <w:pPr>
              <w:rPr>
                <w:sz w:val="16"/>
              </w:rPr>
            </w:pPr>
            <w:r w:rsidRPr="005954BF">
              <w:rPr>
                <w:sz w:val="16"/>
              </w:rPr>
              <w:t>1</w:t>
            </w:r>
          </w:p>
        </w:tc>
        <w:tc>
          <w:tcPr>
            <w:tcW w:w="0" w:type="auto"/>
          </w:tcPr>
          <w:p w14:paraId="0E71F79E" w14:textId="77777777" w:rsidR="00667852" w:rsidRPr="005954BF" w:rsidRDefault="005954BF">
            <w:pPr>
              <w:rPr>
                <w:sz w:val="16"/>
              </w:rPr>
            </w:pPr>
            <w:r w:rsidRPr="005954BF">
              <w:rPr>
                <w:rStyle w:val="SAPEmphasis"/>
                <w:sz w:val="16"/>
              </w:rPr>
              <w:t>Log On</w:t>
            </w:r>
          </w:p>
        </w:tc>
        <w:tc>
          <w:tcPr>
            <w:tcW w:w="0" w:type="auto"/>
          </w:tcPr>
          <w:p w14:paraId="4535150E" w14:textId="77777777" w:rsidR="00667852" w:rsidRPr="005954BF" w:rsidRDefault="005954BF">
            <w:pPr>
              <w:rPr>
                <w:sz w:val="16"/>
              </w:rPr>
            </w:pPr>
            <w:r w:rsidRPr="005954BF">
              <w:rPr>
                <w:sz w:val="16"/>
              </w:rPr>
              <w:t>Log on to the SAP Fiori launchpad as a Receiving Specialist.</w:t>
            </w:r>
          </w:p>
        </w:tc>
        <w:tc>
          <w:tcPr>
            <w:tcW w:w="0" w:type="auto"/>
          </w:tcPr>
          <w:p w14:paraId="20759DD1" w14:textId="77777777" w:rsidR="00667852" w:rsidRPr="005954BF" w:rsidRDefault="005954BF">
            <w:pPr>
              <w:rPr>
                <w:sz w:val="16"/>
              </w:rPr>
            </w:pPr>
            <w:r w:rsidRPr="005954BF">
              <w:rPr>
                <w:sz w:val="16"/>
              </w:rPr>
              <w:t>The SAP Fiori launchpad displays.</w:t>
            </w:r>
          </w:p>
        </w:tc>
        <w:tc>
          <w:tcPr>
            <w:tcW w:w="0" w:type="auto"/>
          </w:tcPr>
          <w:p w14:paraId="5B342BB2" w14:textId="77777777" w:rsidR="005954BF" w:rsidRPr="005954BF" w:rsidRDefault="005954BF">
            <w:pPr>
              <w:rPr>
                <w:sz w:val="16"/>
              </w:rPr>
            </w:pPr>
          </w:p>
        </w:tc>
      </w:tr>
      <w:tr w:rsidR="00667852" w:rsidRPr="005954BF" w14:paraId="3D1841CA" w14:textId="77777777" w:rsidTr="005954BF">
        <w:tc>
          <w:tcPr>
            <w:tcW w:w="0" w:type="auto"/>
          </w:tcPr>
          <w:p w14:paraId="0FBAA1FF" w14:textId="77777777" w:rsidR="00667852" w:rsidRPr="005954BF" w:rsidRDefault="005954BF">
            <w:pPr>
              <w:rPr>
                <w:sz w:val="16"/>
              </w:rPr>
            </w:pPr>
            <w:r w:rsidRPr="005954BF">
              <w:rPr>
                <w:sz w:val="16"/>
              </w:rPr>
              <w:t>2</w:t>
            </w:r>
          </w:p>
        </w:tc>
        <w:tc>
          <w:tcPr>
            <w:tcW w:w="0" w:type="auto"/>
          </w:tcPr>
          <w:p w14:paraId="05E57AE6" w14:textId="77777777" w:rsidR="00667852" w:rsidRPr="005954BF" w:rsidRDefault="005954BF">
            <w:pPr>
              <w:rPr>
                <w:sz w:val="16"/>
              </w:rPr>
            </w:pPr>
            <w:r w:rsidRPr="005954BF">
              <w:rPr>
                <w:rStyle w:val="SAPEmphasis"/>
                <w:sz w:val="16"/>
              </w:rPr>
              <w:t>Access the App</w:t>
            </w:r>
          </w:p>
        </w:tc>
        <w:tc>
          <w:tcPr>
            <w:tcW w:w="0" w:type="auto"/>
          </w:tcPr>
          <w:p w14:paraId="4FA87310" w14:textId="77777777" w:rsidR="00667852" w:rsidRPr="005954BF" w:rsidRDefault="005954BF">
            <w:pPr>
              <w:rPr>
                <w:sz w:val="16"/>
              </w:rPr>
            </w:pPr>
            <w:r w:rsidRPr="005954BF">
              <w:rPr>
                <w:sz w:val="16"/>
              </w:rPr>
              <w:t xml:space="preserve">Open </w:t>
            </w:r>
            <w:r w:rsidRPr="005954BF">
              <w:rPr>
                <w:rStyle w:val="SAPScreenElement"/>
                <w:sz w:val="16"/>
              </w:rPr>
              <w:t>Change Inbound Delivery</w:t>
            </w:r>
            <w:r w:rsidRPr="005954BF">
              <w:rPr>
                <w:sz w:val="16"/>
              </w:rPr>
              <w:t xml:space="preserve"> </w:t>
            </w:r>
            <w:r w:rsidRPr="005954BF">
              <w:rPr>
                <w:rStyle w:val="SAPMonospace"/>
                <w:sz w:val="16"/>
              </w:rPr>
              <w:t>(VL32N)</w:t>
            </w:r>
            <w:r w:rsidRPr="005954BF">
              <w:rPr>
                <w:sz w:val="16"/>
              </w:rPr>
              <w:t>.</w:t>
            </w:r>
          </w:p>
        </w:tc>
        <w:tc>
          <w:tcPr>
            <w:tcW w:w="0" w:type="auto"/>
          </w:tcPr>
          <w:p w14:paraId="0C531EC8" w14:textId="77777777" w:rsidR="00667852" w:rsidRPr="005954BF" w:rsidRDefault="005954BF">
            <w:pPr>
              <w:rPr>
                <w:sz w:val="16"/>
              </w:rPr>
            </w:pPr>
            <w:r w:rsidRPr="005954BF">
              <w:rPr>
                <w:sz w:val="16"/>
              </w:rPr>
              <w:t xml:space="preserve">The </w:t>
            </w:r>
            <w:r w:rsidRPr="005954BF">
              <w:rPr>
                <w:rStyle w:val="SAPScreenElement"/>
                <w:sz w:val="16"/>
              </w:rPr>
              <w:t>Change Inbound Delivery</w:t>
            </w:r>
            <w:r w:rsidRPr="005954BF">
              <w:rPr>
                <w:sz w:val="16"/>
              </w:rPr>
              <w:t xml:space="preserve"> screen displays.</w:t>
            </w:r>
          </w:p>
        </w:tc>
        <w:tc>
          <w:tcPr>
            <w:tcW w:w="0" w:type="auto"/>
          </w:tcPr>
          <w:p w14:paraId="6BD09CB2" w14:textId="77777777" w:rsidR="005954BF" w:rsidRPr="005954BF" w:rsidRDefault="005954BF">
            <w:pPr>
              <w:rPr>
                <w:sz w:val="16"/>
              </w:rPr>
            </w:pPr>
          </w:p>
        </w:tc>
      </w:tr>
      <w:tr w:rsidR="00667852" w:rsidRPr="005954BF" w14:paraId="2E47403A" w14:textId="77777777" w:rsidTr="005954BF">
        <w:tc>
          <w:tcPr>
            <w:tcW w:w="0" w:type="auto"/>
          </w:tcPr>
          <w:p w14:paraId="66A0B63A" w14:textId="77777777" w:rsidR="00667852" w:rsidRPr="005954BF" w:rsidRDefault="005954BF">
            <w:pPr>
              <w:rPr>
                <w:sz w:val="16"/>
              </w:rPr>
            </w:pPr>
            <w:r w:rsidRPr="005954BF">
              <w:rPr>
                <w:sz w:val="16"/>
              </w:rPr>
              <w:t>3</w:t>
            </w:r>
          </w:p>
        </w:tc>
        <w:tc>
          <w:tcPr>
            <w:tcW w:w="0" w:type="auto"/>
          </w:tcPr>
          <w:p w14:paraId="3E7BB2BA" w14:textId="77777777" w:rsidR="00667852" w:rsidRPr="005954BF" w:rsidRDefault="005954BF">
            <w:pPr>
              <w:rPr>
                <w:sz w:val="16"/>
              </w:rPr>
            </w:pPr>
            <w:r w:rsidRPr="005954BF">
              <w:rPr>
                <w:rStyle w:val="SAPEmphasis"/>
                <w:sz w:val="16"/>
              </w:rPr>
              <w:t>Enter the Inbound Delivery Number</w:t>
            </w:r>
          </w:p>
        </w:tc>
        <w:tc>
          <w:tcPr>
            <w:tcW w:w="0" w:type="auto"/>
          </w:tcPr>
          <w:p w14:paraId="2A845360" w14:textId="77777777" w:rsidR="00667852" w:rsidRPr="005954BF" w:rsidRDefault="005954BF">
            <w:pPr>
              <w:rPr>
                <w:sz w:val="16"/>
              </w:rPr>
            </w:pPr>
            <w:r w:rsidRPr="005954BF">
              <w:rPr>
                <w:sz w:val="16"/>
              </w:rPr>
              <w:t xml:space="preserve">On the </w:t>
            </w:r>
            <w:r w:rsidRPr="005954BF">
              <w:rPr>
                <w:rStyle w:val="SAPScreenElement"/>
                <w:sz w:val="16"/>
              </w:rPr>
              <w:t>Change Inbound Delivery</w:t>
            </w:r>
            <w:r w:rsidRPr="005954BF">
              <w:rPr>
                <w:sz w:val="16"/>
              </w:rPr>
              <w:t xml:space="preserve"> screen, enter the inbound delivery number and choose </w:t>
            </w:r>
            <w:r w:rsidRPr="005954BF">
              <w:rPr>
                <w:rStyle w:val="SAPScreenElement"/>
                <w:sz w:val="16"/>
              </w:rPr>
              <w:t>Continue</w:t>
            </w:r>
            <w:r w:rsidRPr="005954BF">
              <w:rPr>
                <w:sz w:val="16"/>
              </w:rPr>
              <w:t>.</w:t>
            </w:r>
          </w:p>
          <w:tbl>
            <w:tblPr>
              <w:tblStyle w:val="SAPNote"/>
              <w:tblW w:w="4975" w:type="pct"/>
              <w:tblLook w:val="0480" w:firstRow="0" w:lastRow="0" w:firstColumn="1" w:lastColumn="0" w:noHBand="0" w:noVBand="1"/>
            </w:tblPr>
            <w:tblGrid>
              <w:gridCol w:w="7226"/>
            </w:tblGrid>
            <w:tr w:rsidR="00667852" w:rsidRPr="005954BF" w14:paraId="7EA59AB6" w14:textId="77777777" w:rsidTr="005954BF">
              <w:tc>
                <w:tcPr>
                  <w:tcW w:w="0" w:type="auto"/>
                </w:tcPr>
                <w:p w14:paraId="317F607E" w14:textId="77777777" w:rsidR="00667852" w:rsidRPr="005954BF" w:rsidRDefault="005954BF">
                  <w:pPr>
                    <w:rPr>
                      <w:sz w:val="16"/>
                    </w:rPr>
                  </w:pPr>
                  <w:r w:rsidRPr="005954BF">
                    <w:rPr>
                      <w:rStyle w:val="SAPEmphasis"/>
                      <w:sz w:val="16"/>
                    </w:rPr>
                    <w:t xml:space="preserve">Note </w:t>
                  </w:r>
                  <w:r w:rsidRPr="005954BF">
                    <w:rPr>
                      <w:sz w:val="16"/>
                    </w:rPr>
                    <w:t>Make sure the delivery you enter has the correct status and is available for packing.</w:t>
                  </w:r>
                </w:p>
              </w:tc>
            </w:tr>
          </w:tbl>
          <w:p w14:paraId="322D2943" w14:textId="77777777" w:rsidR="005954BF" w:rsidRPr="005954BF" w:rsidRDefault="005954BF">
            <w:pPr>
              <w:rPr>
                <w:sz w:val="16"/>
              </w:rPr>
            </w:pPr>
          </w:p>
        </w:tc>
        <w:tc>
          <w:tcPr>
            <w:tcW w:w="0" w:type="auto"/>
          </w:tcPr>
          <w:p w14:paraId="0994AD9C" w14:textId="77777777" w:rsidR="005954BF" w:rsidRPr="005954BF" w:rsidRDefault="005954BF">
            <w:pPr>
              <w:rPr>
                <w:sz w:val="16"/>
              </w:rPr>
            </w:pPr>
          </w:p>
        </w:tc>
        <w:tc>
          <w:tcPr>
            <w:tcW w:w="0" w:type="auto"/>
          </w:tcPr>
          <w:p w14:paraId="27D4EAFA" w14:textId="77777777" w:rsidR="005954BF" w:rsidRPr="005954BF" w:rsidRDefault="005954BF">
            <w:pPr>
              <w:rPr>
                <w:sz w:val="16"/>
              </w:rPr>
            </w:pPr>
          </w:p>
        </w:tc>
      </w:tr>
      <w:tr w:rsidR="00667852" w:rsidRPr="005954BF" w14:paraId="7F1C14F4" w14:textId="77777777" w:rsidTr="005954BF">
        <w:tc>
          <w:tcPr>
            <w:tcW w:w="0" w:type="auto"/>
          </w:tcPr>
          <w:p w14:paraId="7E77CEE1" w14:textId="77777777" w:rsidR="00667852" w:rsidRPr="005954BF" w:rsidRDefault="005954BF">
            <w:pPr>
              <w:rPr>
                <w:sz w:val="16"/>
              </w:rPr>
            </w:pPr>
            <w:r w:rsidRPr="005954BF">
              <w:rPr>
                <w:sz w:val="16"/>
              </w:rPr>
              <w:t>4</w:t>
            </w:r>
          </w:p>
        </w:tc>
        <w:tc>
          <w:tcPr>
            <w:tcW w:w="0" w:type="auto"/>
          </w:tcPr>
          <w:p w14:paraId="55487776" w14:textId="77777777" w:rsidR="00667852" w:rsidRPr="005954BF" w:rsidRDefault="005954BF">
            <w:pPr>
              <w:rPr>
                <w:sz w:val="16"/>
              </w:rPr>
            </w:pPr>
            <w:r w:rsidRPr="005954BF">
              <w:rPr>
                <w:rStyle w:val="SAPEmphasis"/>
                <w:sz w:val="16"/>
              </w:rPr>
              <w:t>Choose Packing</w:t>
            </w:r>
          </w:p>
        </w:tc>
        <w:tc>
          <w:tcPr>
            <w:tcW w:w="0" w:type="auto"/>
          </w:tcPr>
          <w:p w14:paraId="581BCF18" w14:textId="77777777" w:rsidR="00667852" w:rsidRPr="005954BF" w:rsidRDefault="005954BF">
            <w:pPr>
              <w:rPr>
                <w:sz w:val="16"/>
              </w:rPr>
            </w:pPr>
            <w:r w:rsidRPr="005954BF">
              <w:rPr>
                <w:sz w:val="16"/>
              </w:rPr>
              <w:t xml:space="preserve">In the header section, choose </w:t>
            </w:r>
            <w:r w:rsidRPr="005954BF">
              <w:rPr>
                <w:rStyle w:val="SAPScreenElement"/>
                <w:sz w:val="16"/>
              </w:rPr>
              <w:t>Pack</w:t>
            </w:r>
            <w:r w:rsidRPr="005954BF">
              <w:rPr>
                <w:sz w:val="16"/>
              </w:rPr>
              <w:t>.</w:t>
            </w:r>
          </w:p>
        </w:tc>
        <w:tc>
          <w:tcPr>
            <w:tcW w:w="0" w:type="auto"/>
          </w:tcPr>
          <w:p w14:paraId="3DE4B4C5" w14:textId="77777777" w:rsidR="005954BF" w:rsidRPr="005954BF" w:rsidRDefault="005954BF">
            <w:pPr>
              <w:rPr>
                <w:sz w:val="16"/>
              </w:rPr>
            </w:pPr>
          </w:p>
        </w:tc>
        <w:tc>
          <w:tcPr>
            <w:tcW w:w="0" w:type="auto"/>
          </w:tcPr>
          <w:p w14:paraId="09F7B65F" w14:textId="77777777" w:rsidR="005954BF" w:rsidRPr="005954BF" w:rsidRDefault="005954BF">
            <w:pPr>
              <w:rPr>
                <w:sz w:val="16"/>
              </w:rPr>
            </w:pPr>
          </w:p>
        </w:tc>
      </w:tr>
      <w:tr w:rsidR="00667852" w:rsidRPr="005954BF" w14:paraId="01D5EBF8" w14:textId="77777777" w:rsidTr="005954BF">
        <w:tc>
          <w:tcPr>
            <w:tcW w:w="0" w:type="auto"/>
          </w:tcPr>
          <w:p w14:paraId="735CC88D" w14:textId="77777777" w:rsidR="00667852" w:rsidRPr="005954BF" w:rsidRDefault="005954BF">
            <w:pPr>
              <w:rPr>
                <w:sz w:val="16"/>
              </w:rPr>
            </w:pPr>
            <w:r w:rsidRPr="005954BF">
              <w:rPr>
                <w:sz w:val="16"/>
              </w:rPr>
              <w:t>5</w:t>
            </w:r>
          </w:p>
        </w:tc>
        <w:tc>
          <w:tcPr>
            <w:tcW w:w="0" w:type="auto"/>
          </w:tcPr>
          <w:p w14:paraId="4986C96D" w14:textId="77777777" w:rsidR="00667852" w:rsidRPr="005954BF" w:rsidRDefault="005954BF">
            <w:pPr>
              <w:rPr>
                <w:sz w:val="16"/>
              </w:rPr>
            </w:pPr>
            <w:r w:rsidRPr="005954BF">
              <w:rPr>
                <w:rStyle w:val="SAPEmphasis"/>
                <w:sz w:val="16"/>
              </w:rPr>
              <w:t>Choose Automatic Packing</w:t>
            </w:r>
          </w:p>
        </w:tc>
        <w:tc>
          <w:tcPr>
            <w:tcW w:w="0" w:type="auto"/>
          </w:tcPr>
          <w:p w14:paraId="52EA2C58" w14:textId="77777777" w:rsidR="00667852" w:rsidRPr="005954BF" w:rsidRDefault="005954BF">
            <w:pPr>
              <w:rPr>
                <w:sz w:val="16"/>
              </w:rPr>
            </w:pPr>
            <w:r w:rsidRPr="005954BF">
              <w:rPr>
                <w:sz w:val="16"/>
              </w:rPr>
              <w:t xml:space="preserve">On the </w:t>
            </w:r>
            <w:r w:rsidRPr="005954BF">
              <w:rPr>
                <w:rStyle w:val="SAPScreenElement"/>
                <w:sz w:val="16"/>
              </w:rPr>
              <w:t>Processing of Handling Units for Inbound Delivery</w:t>
            </w:r>
            <w:r w:rsidRPr="005954BF">
              <w:rPr>
                <w:sz w:val="16"/>
              </w:rPr>
              <w:t xml:space="preserve"> screen, choose </w:t>
            </w:r>
            <w:r w:rsidRPr="005954BF">
              <w:rPr>
                <w:rStyle w:val="SAPScreenElement"/>
                <w:sz w:val="16"/>
              </w:rPr>
              <w:t>Automatic Packing</w:t>
            </w:r>
            <w:r w:rsidRPr="005954BF">
              <w:rPr>
                <w:sz w:val="16"/>
              </w:rPr>
              <w:t>.</w:t>
            </w:r>
          </w:p>
        </w:tc>
        <w:tc>
          <w:tcPr>
            <w:tcW w:w="0" w:type="auto"/>
          </w:tcPr>
          <w:p w14:paraId="7CB40C53" w14:textId="77777777" w:rsidR="00667852" w:rsidRPr="005954BF" w:rsidRDefault="005954BF">
            <w:pPr>
              <w:rPr>
                <w:sz w:val="16"/>
              </w:rPr>
            </w:pPr>
            <w:r w:rsidRPr="005954BF">
              <w:rPr>
                <w:sz w:val="16"/>
              </w:rPr>
              <w:t>Handling units were created automatically based on the packing instruction you maintained.</w:t>
            </w:r>
          </w:p>
        </w:tc>
        <w:tc>
          <w:tcPr>
            <w:tcW w:w="0" w:type="auto"/>
          </w:tcPr>
          <w:p w14:paraId="2249BC9F" w14:textId="77777777" w:rsidR="005954BF" w:rsidRPr="005954BF" w:rsidRDefault="005954BF">
            <w:pPr>
              <w:rPr>
                <w:sz w:val="16"/>
              </w:rPr>
            </w:pPr>
          </w:p>
        </w:tc>
      </w:tr>
      <w:tr w:rsidR="00667852" w:rsidRPr="005954BF" w14:paraId="0DDA0E37" w14:textId="77777777" w:rsidTr="005954BF">
        <w:tc>
          <w:tcPr>
            <w:tcW w:w="0" w:type="auto"/>
          </w:tcPr>
          <w:p w14:paraId="06CA3229" w14:textId="77777777" w:rsidR="00667852" w:rsidRPr="005954BF" w:rsidRDefault="005954BF">
            <w:pPr>
              <w:rPr>
                <w:sz w:val="16"/>
              </w:rPr>
            </w:pPr>
            <w:r w:rsidRPr="005954BF">
              <w:rPr>
                <w:sz w:val="16"/>
              </w:rPr>
              <w:t>6</w:t>
            </w:r>
          </w:p>
        </w:tc>
        <w:tc>
          <w:tcPr>
            <w:tcW w:w="0" w:type="auto"/>
          </w:tcPr>
          <w:p w14:paraId="15F2F0B1" w14:textId="77777777" w:rsidR="00667852" w:rsidRPr="005954BF" w:rsidRDefault="005954BF">
            <w:pPr>
              <w:rPr>
                <w:sz w:val="16"/>
              </w:rPr>
            </w:pPr>
            <w:r w:rsidRPr="005954BF">
              <w:rPr>
                <w:rStyle w:val="SAPEmphasis"/>
                <w:sz w:val="16"/>
              </w:rPr>
              <w:t>Maintain Serial Numbers (Optional)</w:t>
            </w:r>
          </w:p>
        </w:tc>
        <w:tc>
          <w:tcPr>
            <w:tcW w:w="0" w:type="auto"/>
          </w:tcPr>
          <w:p w14:paraId="24087DB3" w14:textId="77777777" w:rsidR="00667852" w:rsidRPr="005954BF" w:rsidRDefault="005954BF">
            <w:pPr>
              <w:rPr>
                <w:sz w:val="16"/>
              </w:rPr>
            </w:pPr>
            <w:r w:rsidRPr="005954BF">
              <w:rPr>
                <w:sz w:val="16"/>
              </w:rPr>
              <w:t>To maintain serial numbers of the material that uses serial number management , you can refer to step 6 in Execute Automatic Picking of Chapter Execute Packing for Outbound Delivery.</w:t>
            </w:r>
          </w:p>
          <w:tbl>
            <w:tblPr>
              <w:tblStyle w:val="SAPNote"/>
              <w:tblW w:w="4975" w:type="pct"/>
              <w:tblLook w:val="0480" w:firstRow="0" w:lastRow="0" w:firstColumn="1" w:lastColumn="0" w:noHBand="0" w:noVBand="1"/>
            </w:tblPr>
            <w:tblGrid>
              <w:gridCol w:w="7226"/>
            </w:tblGrid>
            <w:tr w:rsidR="00667852" w:rsidRPr="005954BF" w14:paraId="2C621AC9" w14:textId="77777777" w:rsidTr="005954BF">
              <w:tc>
                <w:tcPr>
                  <w:tcW w:w="0" w:type="auto"/>
                </w:tcPr>
                <w:p w14:paraId="74CB0A96" w14:textId="77777777" w:rsidR="00667852" w:rsidRPr="005954BF" w:rsidRDefault="005954BF">
                  <w:pPr>
                    <w:rPr>
                      <w:sz w:val="16"/>
                    </w:rPr>
                  </w:pPr>
                  <w:r w:rsidRPr="005954BF">
                    <w:rPr>
                      <w:rStyle w:val="SAPEmphasis"/>
                      <w:sz w:val="16"/>
                    </w:rPr>
                    <w:t xml:space="preserve">Note </w:t>
                  </w:r>
                  <w:r w:rsidRPr="005954BF">
                    <w:rPr>
                      <w:sz w:val="16"/>
                    </w:rPr>
                    <w:t>This step only applies to the materials that use serial number management.</w:t>
                  </w:r>
                </w:p>
              </w:tc>
            </w:tr>
          </w:tbl>
          <w:p w14:paraId="4AAA5DAC" w14:textId="77777777" w:rsidR="005954BF" w:rsidRPr="005954BF" w:rsidRDefault="005954BF">
            <w:pPr>
              <w:rPr>
                <w:sz w:val="16"/>
              </w:rPr>
            </w:pPr>
          </w:p>
        </w:tc>
        <w:tc>
          <w:tcPr>
            <w:tcW w:w="0" w:type="auto"/>
          </w:tcPr>
          <w:p w14:paraId="04D8625C" w14:textId="77777777" w:rsidR="00667852" w:rsidRPr="005954BF" w:rsidRDefault="00667852">
            <w:pPr>
              <w:rPr>
                <w:sz w:val="16"/>
              </w:rPr>
            </w:pPr>
          </w:p>
        </w:tc>
        <w:tc>
          <w:tcPr>
            <w:tcW w:w="0" w:type="auto"/>
          </w:tcPr>
          <w:p w14:paraId="7C4212D9" w14:textId="77777777" w:rsidR="00667852" w:rsidRPr="005954BF" w:rsidRDefault="00667852">
            <w:pPr>
              <w:rPr>
                <w:sz w:val="16"/>
              </w:rPr>
            </w:pPr>
          </w:p>
        </w:tc>
      </w:tr>
      <w:tr w:rsidR="00667852" w:rsidRPr="005954BF" w14:paraId="4C33D7B2" w14:textId="77777777" w:rsidTr="005954BF">
        <w:tc>
          <w:tcPr>
            <w:tcW w:w="0" w:type="auto"/>
          </w:tcPr>
          <w:p w14:paraId="015FFF5E" w14:textId="77777777" w:rsidR="00667852" w:rsidRPr="005954BF" w:rsidRDefault="005954BF">
            <w:pPr>
              <w:rPr>
                <w:sz w:val="16"/>
              </w:rPr>
            </w:pPr>
            <w:r w:rsidRPr="005954BF">
              <w:rPr>
                <w:sz w:val="16"/>
              </w:rPr>
              <w:t>7</w:t>
            </w:r>
          </w:p>
        </w:tc>
        <w:tc>
          <w:tcPr>
            <w:tcW w:w="0" w:type="auto"/>
          </w:tcPr>
          <w:p w14:paraId="5AD47324" w14:textId="77777777" w:rsidR="00667852" w:rsidRPr="005954BF" w:rsidRDefault="005954BF">
            <w:pPr>
              <w:rPr>
                <w:sz w:val="16"/>
              </w:rPr>
            </w:pPr>
            <w:r w:rsidRPr="005954BF">
              <w:rPr>
                <w:rStyle w:val="SAPEmphasis"/>
                <w:sz w:val="16"/>
              </w:rPr>
              <w:t xml:space="preserve">Check </w:t>
            </w:r>
            <w:r w:rsidRPr="005954BF">
              <w:rPr>
                <w:rStyle w:val="SAPEmphasis"/>
                <w:sz w:val="16"/>
              </w:rPr>
              <w:t>General Overview</w:t>
            </w:r>
          </w:p>
        </w:tc>
        <w:tc>
          <w:tcPr>
            <w:tcW w:w="0" w:type="auto"/>
          </w:tcPr>
          <w:p w14:paraId="23521C8C" w14:textId="77777777" w:rsidR="00667852" w:rsidRPr="005954BF" w:rsidRDefault="005954BF">
            <w:pPr>
              <w:rPr>
                <w:sz w:val="16"/>
              </w:rPr>
            </w:pPr>
            <w:r w:rsidRPr="005954BF">
              <w:rPr>
                <w:sz w:val="16"/>
              </w:rPr>
              <w:t xml:space="preserve">Choose </w:t>
            </w:r>
            <w:r w:rsidRPr="005954BF">
              <w:rPr>
                <w:rStyle w:val="SAPScreenElement"/>
                <w:sz w:val="16"/>
              </w:rPr>
              <w:t>General Overview</w:t>
            </w:r>
            <w:r w:rsidRPr="005954BF">
              <w:rPr>
                <w:sz w:val="16"/>
              </w:rPr>
              <w:t xml:space="preserve"> in the header section to have a visualized hierarchy of all handling units.</w:t>
            </w:r>
          </w:p>
        </w:tc>
        <w:tc>
          <w:tcPr>
            <w:tcW w:w="0" w:type="auto"/>
          </w:tcPr>
          <w:p w14:paraId="201DFE74" w14:textId="77777777" w:rsidR="005954BF" w:rsidRPr="005954BF" w:rsidRDefault="005954BF">
            <w:pPr>
              <w:rPr>
                <w:sz w:val="16"/>
              </w:rPr>
            </w:pPr>
          </w:p>
        </w:tc>
        <w:tc>
          <w:tcPr>
            <w:tcW w:w="0" w:type="auto"/>
          </w:tcPr>
          <w:p w14:paraId="39B76894" w14:textId="77777777" w:rsidR="005954BF" w:rsidRPr="005954BF" w:rsidRDefault="005954BF">
            <w:pPr>
              <w:rPr>
                <w:sz w:val="16"/>
              </w:rPr>
            </w:pPr>
          </w:p>
        </w:tc>
      </w:tr>
      <w:tr w:rsidR="00667852" w:rsidRPr="005954BF" w14:paraId="134551FB" w14:textId="77777777" w:rsidTr="005954BF">
        <w:tc>
          <w:tcPr>
            <w:tcW w:w="0" w:type="auto"/>
          </w:tcPr>
          <w:p w14:paraId="7BE6B103" w14:textId="77777777" w:rsidR="00667852" w:rsidRPr="005954BF" w:rsidRDefault="005954BF">
            <w:pPr>
              <w:rPr>
                <w:sz w:val="16"/>
              </w:rPr>
            </w:pPr>
            <w:r w:rsidRPr="005954BF">
              <w:rPr>
                <w:sz w:val="16"/>
              </w:rPr>
              <w:t>8</w:t>
            </w:r>
          </w:p>
        </w:tc>
        <w:tc>
          <w:tcPr>
            <w:tcW w:w="0" w:type="auto"/>
          </w:tcPr>
          <w:p w14:paraId="5C21A8C3" w14:textId="77777777" w:rsidR="00667852" w:rsidRPr="005954BF" w:rsidRDefault="005954BF">
            <w:pPr>
              <w:rPr>
                <w:sz w:val="16"/>
              </w:rPr>
            </w:pPr>
            <w:r w:rsidRPr="005954BF">
              <w:rPr>
                <w:rStyle w:val="SAPEmphasis"/>
                <w:sz w:val="16"/>
              </w:rPr>
              <w:t>Check the Handling Units</w:t>
            </w:r>
          </w:p>
        </w:tc>
        <w:tc>
          <w:tcPr>
            <w:tcW w:w="0" w:type="auto"/>
          </w:tcPr>
          <w:p w14:paraId="6C20514C" w14:textId="77777777" w:rsidR="005954BF" w:rsidRPr="005954BF" w:rsidRDefault="005954BF">
            <w:pPr>
              <w:rPr>
                <w:sz w:val="16"/>
              </w:rPr>
            </w:pPr>
            <w:r w:rsidRPr="005954BF">
              <w:rPr>
                <w:sz w:val="16"/>
              </w:rPr>
              <w:t xml:space="preserve">In the </w:t>
            </w:r>
            <w:r w:rsidRPr="005954BF">
              <w:rPr>
                <w:rStyle w:val="SAPScreenElement"/>
                <w:sz w:val="16"/>
              </w:rPr>
              <w:t>Gerneral Overview</w:t>
            </w:r>
            <w:r w:rsidRPr="005954BF">
              <w:rPr>
                <w:sz w:val="16"/>
              </w:rPr>
              <w:t xml:space="preserve"> screen, choose the </w:t>
            </w:r>
            <w:r w:rsidRPr="005954BF">
              <w:rPr>
                <w:rStyle w:val="SAPScreenElement"/>
                <w:sz w:val="16"/>
              </w:rPr>
              <w:t>(+)</w:t>
            </w:r>
            <w:r w:rsidRPr="005954BF">
              <w:rPr>
                <w:sz w:val="16"/>
              </w:rPr>
              <w:t xml:space="preserve"> of the each handling unit to expand the line items.</w:t>
            </w:r>
          </w:p>
          <w:p w14:paraId="658D9F49" w14:textId="67777069" w:rsidR="00667852" w:rsidRPr="005954BF" w:rsidRDefault="005954BF">
            <w:pPr>
              <w:rPr>
                <w:sz w:val="16"/>
              </w:rPr>
            </w:pPr>
            <w:r w:rsidRPr="005954BF">
              <w:rPr>
                <w:sz w:val="16"/>
              </w:rPr>
              <w:t>Check the material and quantity packed in each handling unit which were created according to the packing instruction in the Section Create Packing Instruction.</w:t>
            </w:r>
          </w:p>
        </w:tc>
        <w:tc>
          <w:tcPr>
            <w:tcW w:w="0" w:type="auto"/>
          </w:tcPr>
          <w:p w14:paraId="05249F45" w14:textId="77777777" w:rsidR="005954BF" w:rsidRPr="005954BF" w:rsidRDefault="005954BF">
            <w:pPr>
              <w:rPr>
                <w:sz w:val="16"/>
              </w:rPr>
            </w:pPr>
          </w:p>
        </w:tc>
        <w:tc>
          <w:tcPr>
            <w:tcW w:w="0" w:type="auto"/>
          </w:tcPr>
          <w:p w14:paraId="68FED52F" w14:textId="77777777" w:rsidR="005954BF" w:rsidRPr="005954BF" w:rsidRDefault="005954BF">
            <w:pPr>
              <w:rPr>
                <w:sz w:val="16"/>
              </w:rPr>
            </w:pPr>
          </w:p>
        </w:tc>
      </w:tr>
      <w:tr w:rsidR="00667852" w:rsidRPr="005954BF" w14:paraId="0903E2CD" w14:textId="77777777" w:rsidTr="005954BF">
        <w:tc>
          <w:tcPr>
            <w:tcW w:w="0" w:type="auto"/>
          </w:tcPr>
          <w:p w14:paraId="6566BEDB" w14:textId="77777777" w:rsidR="00667852" w:rsidRPr="005954BF" w:rsidRDefault="005954BF">
            <w:pPr>
              <w:rPr>
                <w:sz w:val="16"/>
              </w:rPr>
            </w:pPr>
            <w:r w:rsidRPr="005954BF">
              <w:rPr>
                <w:sz w:val="16"/>
              </w:rPr>
              <w:t>9</w:t>
            </w:r>
          </w:p>
        </w:tc>
        <w:tc>
          <w:tcPr>
            <w:tcW w:w="0" w:type="auto"/>
          </w:tcPr>
          <w:p w14:paraId="31B4CC00" w14:textId="77777777" w:rsidR="00667852" w:rsidRPr="005954BF" w:rsidRDefault="005954BF">
            <w:pPr>
              <w:rPr>
                <w:sz w:val="16"/>
              </w:rPr>
            </w:pPr>
            <w:r w:rsidRPr="005954BF">
              <w:rPr>
                <w:rStyle w:val="SAPEmphasis"/>
                <w:sz w:val="16"/>
              </w:rPr>
              <w:t>Save Your Inbound Delivery</w:t>
            </w:r>
          </w:p>
        </w:tc>
        <w:tc>
          <w:tcPr>
            <w:tcW w:w="0" w:type="auto"/>
          </w:tcPr>
          <w:p w14:paraId="0002D9D2" w14:textId="77777777" w:rsidR="00667852" w:rsidRPr="005954BF" w:rsidRDefault="005954BF">
            <w:pPr>
              <w:rPr>
                <w:sz w:val="16"/>
              </w:rPr>
            </w:pPr>
            <w:r w:rsidRPr="005954BF">
              <w:rPr>
                <w:sz w:val="16"/>
              </w:rPr>
              <w:t xml:space="preserve">Choose </w:t>
            </w:r>
            <w:r w:rsidRPr="005954BF">
              <w:rPr>
                <w:rStyle w:val="SAPScreenElement"/>
                <w:sz w:val="16"/>
              </w:rPr>
              <w:t>Save</w:t>
            </w:r>
            <w:r w:rsidRPr="005954BF">
              <w:rPr>
                <w:sz w:val="16"/>
              </w:rPr>
              <w:t xml:space="preserve"> to save packing results and your inbound delivery.</w:t>
            </w:r>
          </w:p>
        </w:tc>
        <w:tc>
          <w:tcPr>
            <w:tcW w:w="0" w:type="auto"/>
          </w:tcPr>
          <w:p w14:paraId="086AFB26" w14:textId="77777777" w:rsidR="00667852" w:rsidRPr="005954BF" w:rsidRDefault="005954BF">
            <w:pPr>
              <w:rPr>
                <w:sz w:val="16"/>
              </w:rPr>
            </w:pPr>
            <w:r w:rsidRPr="005954BF">
              <w:rPr>
                <w:sz w:val="16"/>
              </w:rPr>
              <w:t>Packing results together with the inbound delivery is saved.</w:t>
            </w:r>
          </w:p>
        </w:tc>
        <w:tc>
          <w:tcPr>
            <w:tcW w:w="0" w:type="auto"/>
          </w:tcPr>
          <w:p w14:paraId="0B319A94" w14:textId="77777777" w:rsidR="005954BF" w:rsidRPr="005954BF" w:rsidRDefault="005954BF">
            <w:pPr>
              <w:rPr>
                <w:sz w:val="16"/>
              </w:rPr>
            </w:pPr>
          </w:p>
        </w:tc>
      </w:tr>
    </w:tbl>
    <w:p w14:paraId="75209457" w14:textId="77777777" w:rsidR="00667852" w:rsidRDefault="005954BF">
      <w:pPr>
        <w:pStyle w:val="Heading2"/>
      </w:pPr>
      <w:bookmarkStart w:id="68" w:name="d2e2357"/>
      <w:bookmarkStart w:id="69" w:name="_Toc176514804"/>
      <w:r>
        <w:lastRenderedPageBreak/>
        <w:t>Inventory Management with Handling Units</w:t>
      </w:r>
      <w:bookmarkEnd w:id="68"/>
      <w:bookmarkEnd w:id="69"/>
    </w:p>
    <w:p w14:paraId="7DE7D019" w14:textId="77777777" w:rsidR="00667852" w:rsidRDefault="005954BF">
      <w:pPr>
        <w:pStyle w:val="Heading3"/>
      </w:pPr>
      <w:bookmarkStart w:id="70" w:name="unique_29"/>
      <w:bookmarkStart w:id="71" w:name="_Toc176514805"/>
      <w:r>
        <w:t>Create Non-assigned Handling Units in Handling Unit Managed Storage Location</w:t>
      </w:r>
      <w:bookmarkEnd w:id="70"/>
      <w:bookmarkEnd w:id="71"/>
    </w:p>
    <w:p w14:paraId="412757FA" w14:textId="77777777" w:rsidR="00667852" w:rsidRDefault="005954BF">
      <w:pPr>
        <w:pStyle w:val="SAPKeyblockTitle"/>
      </w:pPr>
      <w:r>
        <w:t>Test Administration</w:t>
      </w:r>
    </w:p>
    <w:p w14:paraId="1D66E644" w14:textId="77777777" w:rsidR="00667852" w:rsidRDefault="005954BF">
      <w:r>
        <w:t xml:space="preserve">Customer project: Fill in the </w:t>
      </w:r>
      <w:r>
        <w:t>project-specific parts.</w:t>
      </w:r>
    </w:p>
    <w:p w14:paraId="0F9C8D62"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275050A1"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E89171"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204F4E"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8F201A"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CF6B32" w14:textId="77777777" w:rsidR="005954BF" w:rsidRPr="005954BF" w:rsidRDefault="005954BF">
            <w:pPr>
              <w:rPr>
                <w:sz w:val="12"/>
              </w:rPr>
            </w:pPr>
          </w:p>
        </w:tc>
      </w:tr>
      <w:tr w:rsidR="00667852" w:rsidRPr="005954BF" w14:paraId="074EFEF0"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3206CE"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3BF044"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7D3BF8"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7255B6" w14:textId="77777777" w:rsidR="005954BF" w:rsidRPr="005954BF" w:rsidRDefault="005954BF">
            <w:pPr>
              <w:rPr>
                <w:sz w:val="12"/>
              </w:rPr>
            </w:pPr>
          </w:p>
        </w:tc>
      </w:tr>
      <w:tr w:rsidR="00667852" w:rsidRPr="005954BF" w14:paraId="3B7D8921"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96EC2A"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EF0330"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5A3310"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65B27F"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5A028C68" w14:textId="77777777" w:rsidR="00667852" w:rsidRDefault="005954BF">
      <w:pPr>
        <w:pStyle w:val="SAPKeyblockTitle"/>
      </w:pPr>
      <w:r>
        <w:t>Purpose</w:t>
      </w:r>
    </w:p>
    <w:p w14:paraId="2ED14E52" w14:textId="77777777" w:rsidR="00667852" w:rsidRDefault="005954BF">
      <w:r>
        <w:t>This process step shows you how to create handling units in HU-managed storage location.</w:t>
      </w:r>
    </w:p>
    <w:p w14:paraId="2EB65FC7" w14:textId="77777777" w:rsidR="00667852" w:rsidRDefault="005954BF">
      <w:pPr>
        <w:pStyle w:val="SAPKeyblockTitle"/>
      </w:pPr>
      <w:r>
        <w:t>Procedures</w:t>
      </w:r>
    </w:p>
    <w:tbl>
      <w:tblPr>
        <w:tblStyle w:val="SAPStandardTable"/>
        <w:tblW w:w="5000" w:type="pct"/>
        <w:tblInd w:w="3" w:type="dxa"/>
        <w:tblLook w:val="0620" w:firstRow="1" w:lastRow="0" w:firstColumn="0" w:lastColumn="0" w:noHBand="1" w:noVBand="1"/>
      </w:tblPr>
      <w:tblGrid>
        <w:gridCol w:w="680"/>
        <w:gridCol w:w="1778"/>
        <w:gridCol w:w="8146"/>
        <w:gridCol w:w="3700"/>
      </w:tblGrid>
      <w:tr w:rsidR="00667852" w:rsidRPr="005954BF" w14:paraId="183AB757"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258533C8" w14:textId="77777777" w:rsidR="00667852" w:rsidRPr="005954BF" w:rsidRDefault="005954BF">
            <w:pPr>
              <w:pStyle w:val="SAPTableHeader"/>
              <w:rPr>
                <w:sz w:val="16"/>
              </w:rPr>
            </w:pPr>
            <w:r w:rsidRPr="005954BF">
              <w:rPr>
                <w:rStyle w:val="SAPEmphasis"/>
                <w:sz w:val="16"/>
              </w:rPr>
              <w:t>Test Step #</w:t>
            </w:r>
          </w:p>
        </w:tc>
        <w:tc>
          <w:tcPr>
            <w:tcW w:w="0" w:type="auto"/>
          </w:tcPr>
          <w:p w14:paraId="02203502" w14:textId="77777777" w:rsidR="00667852" w:rsidRPr="005954BF" w:rsidRDefault="005954BF">
            <w:pPr>
              <w:pStyle w:val="SAPTableHeader"/>
              <w:rPr>
                <w:sz w:val="16"/>
              </w:rPr>
            </w:pPr>
            <w:r w:rsidRPr="005954BF">
              <w:rPr>
                <w:rStyle w:val="SAPEmphasis"/>
                <w:sz w:val="16"/>
              </w:rPr>
              <w:t>Test Step Name</w:t>
            </w:r>
          </w:p>
        </w:tc>
        <w:tc>
          <w:tcPr>
            <w:tcW w:w="0" w:type="auto"/>
          </w:tcPr>
          <w:p w14:paraId="289E4DCB" w14:textId="77777777" w:rsidR="00667852" w:rsidRPr="005954BF" w:rsidRDefault="005954BF">
            <w:pPr>
              <w:pStyle w:val="SAPTableHeader"/>
              <w:rPr>
                <w:sz w:val="16"/>
              </w:rPr>
            </w:pPr>
            <w:r w:rsidRPr="005954BF">
              <w:rPr>
                <w:rStyle w:val="SAPEmphasis"/>
                <w:sz w:val="16"/>
              </w:rPr>
              <w:t>Instruction</w:t>
            </w:r>
          </w:p>
        </w:tc>
        <w:tc>
          <w:tcPr>
            <w:tcW w:w="0" w:type="auto"/>
          </w:tcPr>
          <w:p w14:paraId="5C1B23D6" w14:textId="77777777" w:rsidR="00667852" w:rsidRPr="005954BF" w:rsidRDefault="005954BF">
            <w:pPr>
              <w:pStyle w:val="SAPTableHeader"/>
              <w:rPr>
                <w:sz w:val="16"/>
              </w:rPr>
            </w:pPr>
            <w:r w:rsidRPr="005954BF">
              <w:rPr>
                <w:rStyle w:val="SAPEmphasis"/>
                <w:sz w:val="16"/>
              </w:rPr>
              <w:t>Expected Result</w:t>
            </w:r>
          </w:p>
        </w:tc>
      </w:tr>
      <w:tr w:rsidR="00667852" w:rsidRPr="005954BF" w14:paraId="07F64A09" w14:textId="77777777" w:rsidTr="005954BF">
        <w:tc>
          <w:tcPr>
            <w:tcW w:w="0" w:type="auto"/>
          </w:tcPr>
          <w:p w14:paraId="1F983BFB" w14:textId="77777777" w:rsidR="00667852" w:rsidRPr="005954BF" w:rsidRDefault="005954BF">
            <w:pPr>
              <w:rPr>
                <w:sz w:val="16"/>
              </w:rPr>
            </w:pPr>
            <w:r w:rsidRPr="005954BF">
              <w:rPr>
                <w:sz w:val="16"/>
              </w:rPr>
              <w:t>1</w:t>
            </w:r>
          </w:p>
        </w:tc>
        <w:tc>
          <w:tcPr>
            <w:tcW w:w="0" w:type="auto"/>
          </w:tcPr>
          <w:p w14:paraId="2E41C894" w14:textId="77777777" w:rsidR="00667852" w:rsidRPr="005954BF" w:rsidRDefault="005954BF">
            <w:pPr>
              <w:rPr>
                <w:sz w:val="16"/>
              </w:rPr>
            </w:pPr>
            <w:r w:rsidRPr="005954BF">
              <w:rPr>
                <w:rStyle w:val="SAPEmphasis"/>
                <w:sz w:val="16"/>
              </w:rPr>
              <w:t>Log On</w:t>
            </w:r>
          </w:p>
        </w:tc>
        <w:tc>
          <w:tcPr>
            <w:tcW w:w="0" w:type="auto"/>
          </w:tcPr>
          <w:p w14:paraId="2CB898AE" w14:textId="77777777" w:rsidR="00667852" w:rsidRPr="005954BF" w:rsidRDefault="005954BF">
            <w:pPr>
              <w:rPr>
                <w:sz w:val="16"/>
              </w:rPr>
            </w:pPr>
            <w:r w:rsidRPr="005954BF">
              <w:rPr>
                <w:sz w:val="16"/>
              </w:rPr>
              <w:t>Log on to the SAP Fiori launchpad as an Inventory Manager.</w:t>
            </w:r>
          </w:p>
        </w:tc>
        <w:tc>
          <w:tcPr>
            <w:tcW w:w="0" w:type="auto"/>
          </w:tcPr>
          <w:p w14:paraId="40C6068E" w14:textId="77777777" w:rsidR="00667852" w:rsidRPr="005954BF" w:rsidRDefault="005954BF">
            <w:pPr>
              <w:rPr>
                <w:sz w:val="16"/>
              </w:rPr>
            </w:pPr>
            <w:r w:rsidRPr="005954BF">
              <w:rPr>
                <w:sz w:val="16"/>
              </w:rPr>
              <w:t>The SAP Fiori launchpad dis-plays.</w:t>
            </w:r>
          </w:p>
        </w:tc>
      </w:tr>
      <w:tr w:rsidR="00667852" w:rsidRPr="005954BF" w14:paraId="6B0AB7A6" w14:textId="77777777" w:rsidTr="005954BF">
        <w:tc>
          <w:tcPr>
            <w:tcW w:w="0" w:type="auto"/>
          </w:tcPr>
          <w:p w14:paraId="0E82E396" w14:textId="77777777" w:rsidR="00667852" w:rsidRPr="005954BF" w:rsidRDefault="005954BF">
            <w:pPr>
              <w:rPr>
                <w:sz w:val="16"/>
              </w:rPr>
            </w:pPr>
            <w:r w:rsidRPr="005954BF">
              <w:rPr>
                <w:sz w:val="16"/>
              </w:rPr>
              <w:t>2</w:t>
            </w:r>
          </w:p>
        </w:tc>
        <w:tc>
          <w:tcPr>
            <w:tcW w:w="0" w:type="auto"/>
          </w:tcPr>
          <w:p w14:paraId="4E619A54" w14:textId="77777777" w:rsidR="00667852" w:rsidRPr="005954BF" w:rsidRDefault="005954BF">
            <w:pPr>
              <w:rPr>
                <w:sz w:val="16"/>
              </w:rPr>
            </w:pPr>
            <w:r w:rsidRPr="005954BF">
              <w:rPr>
                <w:rStyle w:val="SAPEmphasis"/>
                <w:sz w:val="16"/>
              </w:rPr>
              <w:t>Access the App</w:t>
            </w:r>
          </w:p>
        </w:tc>
        <w:tc>
          <w:tcPr>
            <w:tcW w:w="0" w:type="auto"/>
          </w:tcPr>
          <w:p w14:paraId="116A6222" w14:textId="77777777" w:rsidR="00667852" w:rsidRPr="005954BF" w:rsidRDefault="005954BF">
            <w:pPr>
              <w:rPr>
                <w:sz w:val="16"/>
              </w:rPr>
            </w:pPr>
            <w:r w:rsidRPr="005954BF">
              <w:rPr>
                <w:sz w:val="16"/>
              </w:rPr>
              <w:t xml:space="preserve">Open </w:t>
            </w:r>
            <w:r w:rsidRPr="005954BF">
              <w:rPr>
                <w:rStyle w:val="SAPScreenElement"/>
                <w:sz w:val="16"/>
              </w:rPr>
              <w:t>Create Non-Assigned Handling Units</w:t>
            </w:r>
            <w:r w:rsidRPr="005954BF">
              <w:rPr>
                <w:sz w:val="16"/>
              </w:rPr>
              <w:t xml:space="preserve"> </w:t>
            </w:r>
            <w:r w:rsidRPr="005954BF">
              <w:rPr>
                <w:rStyle w:val="SAPMonospace"/>
                <w:sz w:val="16"/>
              </w:rPr>
              <w:t>(HU02)</w:t>
            </w:r>
            <w:r w:rsidRPr="005954BF">
              <w:rPr>
                <w:sz w:val="16"/>
              </w:rPr>
              <w:t>.</w:t>
            </w:r>
          </w:p>
        </w:tc>
        <w:tc>
          <w:tcPr>
            <w:tcW w:w="0" w:type="auto"/>
          </w:tcPr>
          <w:p w14:paraId="39436F1F" w14:textId="77777777" w:rsidR="00667852" w:rsidRPr="005954BF" w:rsidRDefault="005954BF">
            <w:pPr>
              <w:rPr>
                <w:sz w:val="16"/>
              </w:rPr>
            </w:pPr>
            <w:r w:rsidRPr="005954BF">
              <w:rPr>
                <w:sz w:val="16"/>
              </w:rPr>
              <w:t xml:space="preserve">The </w:t>
            </w:r>
            <w:r w:rsidRPr="005954BF">
              <w:rPr>
                <w:rStyle w:val="SAPScreenElement"/>
                <w:sz w:val="16"/>
              </w:rPr>
              <w:t>Create and Process Available Non-Assigned Handling Units</w:t>
            </w:r>
            <w:r w:rsidRPr="005954BF">
              <w:rPr>
                <w:sz w:val="16"/>
              </w:rPr>
              <w:t xml:space="preserve"> screen displays.</w:t>
            </w:r>
          </w:p>
        </w:tc>
      </w:tr>
      <w:tr w:rsidR="00667852" w:rsidRPr="005954BF" w14:paraId="7EA19D4D" w14:textId="77777777" w:rsidTr="005954BF">
        <w:tc>
          <w:tcPr>
            <w:tcW w:w="0" w:type="auto"/>
          </w:tcPr>
          <w:p w14:paraId="15344EC6" w14:textId="77777777" w:rsidR="00667852" w:rsidRPr="005954BF" w:rsidRDefault="005954BF">
            <w:pPr>
              <w:rPr>
                <w:sz w:val="16"/>
              </w:rPr>
            </w:pPr>
            <w:r w:rsidRPr="005954BF">
              <w:rPr>
                <w:sz w:val="16"/>
              </w:rPr>
              <w:t>3</w:t>
            </w:r>
          </w:p>
        </w:tc>
        <w:tc>
          <w:tcPr>
            <w:tcW w:w="0" w:type="auto"/>
          </w:tcPr>
          <w:p w14:paraId="12BEB1F6" w14:textId="77777777" w:rsidR="00667852" w:rsidRPr="005954BF" w:rsidRDefault="005954BF">
            <w:pPr>
              <w:rPr>
                <w:sz w:val="16"/>
              </w:rPr>
            </w:pPr>
            <w:r w:rsidRPr="005954BF">
              <w:rPr>
                <w:rStyle w:val="SAPEmphasis"/>
                <w:sz w:val="16"/>
              </w:rPr>
              <w:t>Choose Pack Material</w:t>
            </w:r>
          </w:p>
        </w:tc>
        <w:tc>
          <w:tcPr>
            <w:tcW w:w="0" w:type="auto"/>
          </w:tcPr>
          <w:p w14:paraId="38BDEE67" w14:textId="77777777" w:rsidR="00667852" w:rsidRPr="005954BF" w:rsidRDefault="005954BF">
            <w:pPr>
              <w:rPr>
                <w:sz w:val="16"/>
              </w:rPr>
            </w:pPr>
            <w:r w:rsidRPr="005954BF">
              <w:rPr>
                <w:sz w:val="16"/>
              </w:rPr>
              <w:t xml:space="preserve">In the header section, choose </w:t>
            </w:r>
            <w:r w:rsidRPr="005954BF">
              <w:rPr>
                <w:rStyle w:val="SAPScreenElement"/>
                <w:sz w:val="16"/>
              </w:rPr>
              <w:t>Pack Material.</w:t>
            </w:r>
          </w:p>
        </w:tc>
        <w:tc>
          <w:tcPr>
            <w:tcW w:w="0" w:type="auto"/>
          </w:tcPr>
          <w:p w14:paraId="696FBC8F" w14:textId="77777777" w:rsidR="005954BF" w:rsidRPr="005954BF" w:rsidRDefault="005954BF">
            <w:pPr>
              <w:rPr>
                <w:sz w:val="16"/>
              </w:rPr>
            </w:pPr>
          </w:p>
        </w:tc>
      </w:tr>
      <w:tr w:rsidR="00667852" w:rsidRPr="005954BF" w14:paraId="5211F6E3" w14:textId="77777777" w:rsidTr="005954BF">
        <w:tc>
          <w:tcPr>
            <w:tcW w:w="0" w:type="auto"/>
          </w:tcPr>
          <w:p w14:paraId="191C8DA2" w14:textId="77777777" w:rsidR="00667852" w:rsidRPr="005954BF" w:rsidRDefault="005954BF">
            <w:pPr>
              <w:rPr>
                <w:sz w:val="16"/>
              </w:rPr>
            </w:pPr>
            <w:r w:rsidRPr="005954BF">
              <w:rPr>
                <w:sz w:val="16"/>
              </w:rPr>
              <w:t>4</w:t>
            </w:r>
          </w:p>
        </w:tc>
        <w:tc>
          <w:tcPr>
            <w:tcW w:w="0" w:type="auto"/>
          </w:tcPr>
          <w:p w14:paraId="777240A9" w14:textId="77777777" w:rsidR="00667852" w:rsidRPr="005954BF" w:rsidRDefault="005954BF">
            <w:pPr>
              <w:rPr>
                <w:sz w:val="16"/>
              </w:rPr>
            </w:pPr>
            <w:r w:rsidRPr="005954BF">
              <w:rPr>
                <w:rStyle w:val="SAPEmphasis"/>
                <w:sz w:val="16"/>
              </w:rPr>
              <w:t>Select Packaging Materials</w:t>
            </w:r>
          </w:p>
        </w:tc>
        <w:tc>
          <w:tcPr>
            <w:tcW w:w="0" w:type="auto"/>
          </w:tcPr>
          <w:p w14:paraId="7527982A" w14:textId="77777777" w:rsidR="00667852" w:rsidRPr="005954BF" w:rsidRDefault="005954BF">
            <w:pPr>
              <w:rPr>
                <w:sz w:val="16"/>
              </w:rPr>
            </w:pPr>
            <w:r w:rsidRPr="005954BF">
              <w:rPr>
                <w:sz w:val="16"/>
              </w:rPr>
              <w:t xml:space="preserve">In the </w:t>
            </w:r>
            <w:r w:rsidRPr="005954BF">
              <w:rPr>
                <w:rStyle w:val="SAPScreenElement"/>
                <w:sz w:val="16"/>
              </w:rPr>
              <w:t>All Existing HUs (Available for Packing)</w:t>
            </w:r>
            <w:r w:rsidRPr="005954BF">
              <w:rPr>
                <w:sz w:val="16"/>
              </w:rPr>
              <w:t xml:space="preserve"> section, enter a packaging material and choose </w:t>
            </w:r>
            <w:r w:rsidRPr="005954BF">
              <w:rPr>
                <w:rStyle w:val="SAPScreenElement"/>
                <w:sz w:val="16"/>
              </w:rPr>
              <w:t>Enter</w:t>
            </w:r>
            <w:r w:rsidRPr="005954BF">
              <w:rPr>
                <w:sz w:val="16"/>
              </w:rPr>
              <w:t>:</w:t>
            </w:r>
          </w:p>
          <w:p w14:paraId="3D63014C" w14:textId="77777777" w:rsidR="005954BF" w:rsidRPr="005954BF" w:rsidRDefault="005954BF">
            <w:pPr>
              <w:pStyle w:val="listpara1"/>
              <w:numPr>
                <w:ilvl w:val="0"/>
                <w:numId w:val="15"/>
              </w:numPr>
              <w:rPr>
                <w:sz w:val="16"/>
              </w:rPr>
            </w:pPr>
            <w:r w:rsidRPr="005954BF">
              <w:rPr>
                <w:rStyle w:val="SAPScreenElement"/>
                <w:sz w:val="16"/>
              </w:rPr>
              <w:t>Packaging Material</w:t>
            </w:r>
            <w:r w:rsidRPr="005954BF">
              <w:rPr>
                <w:sz w:val="16"/>
              </w:rPr>
              <w:t xml:space="preserve">: </w:t>
            </w:r>
            <w:r w:rsidRPr="005954BF">
              <w:rPr>
                <w:rStyle w:val="SAPUserEntry"/>
                <w:sz w:val="16"/>
              </w:rPr>
              <w:t>PMPALLET</w:t>
            </w:r>
          </w:p>
          <w:p w14:paraId="278FA1D4" w14:textId="2EDBB2B1" w:rsidR="00667852" w:rsidRPr="005954BF" w:rsidRDefault="005954BF">
            <w:pPr>
              <w:rPr>
                <w:sz w:val="16"/>
              </w:rPr>
            </w:pPr>
            <w:r w:rsidRPr="005954BF">
              <w:rPr>
                <w:sz w:val="16"/>
              </w:rPr>
              <w:t>A handling unit number is automatically generated.</w:t>
            </w:r>
          </w:p>
        </w:tc>
        <w:tc>
          <w:tcPr>
            <w:tcW w:w="0" w:type="auto"/>
          </w:tcPr>
          <w:p w14:paraId="4C401928" w14:textId="77777777" w:rsidR="00667852" w:rsidRPr="005954BF" w:rsidRDefault="005954BF">
            <w:pPr>
              <w:rPr>
                <w:sz w:val="16"/>
              </w:rPr>
            </w:pPr>
            <w:r w:rsidRPr="005954BF">
              <w:rPr>
                <w:sz w:val="16"/>
              </w:rPr>
              <w:t>Make a note of the Handling Unit number: _____.</w:t>
            </w:r>
          </w:p>
        </w:tc>
      </w:tr>
      <w:tr w:rsidR="00667852" w:rsidRPr="005954BF" w14:paraId="0BA57326" w14:textId="77777777" w:rsidTr="005954BF">
        <w:tc>
          <w:tcPr>
            <w:tcW w:w="0" w:type="auto"/>
          </w:tcPr>
          <w:p w14:paraId="163936C3" w14:textId="77777777" w:rsidR="00667852" w:rsidRPr="005954BF" w:rsidRDefault="005954BF">
            <w:pPr>
              <w:rPr>
                <w:sz w:val="16"/>
              </w:rPr>
            </w:pPr>
            <w:r w:rsidRPr="005954BF">
              <w:rPr>
                <w:sz w:val="16"/>
              </w:rPr>
              <w:lastRenderedPageBreak/>
              <w:t>5</w:t>
            </w:r>
          </w:p>
        </w:tc>
        <w:tc>
          <w:tcPr>
            <w:tcW w:w="0" w:type="auto"/>
          </w:tcPr>
          <w:p w14:paraId="2BF69794" w14:textId="77777777" w:rsidR="00667852" w:rsidRPr="005954BF" w:rsidRDefault="005954BF">
            <w:pPr>
              <w:rPr>
                <w:sz w:val="16"/>
              </w:rPr>
            </w:pPr>
            <w:r w:rsidRPr="005954BF">
              <w:rPr>
                <w:rStyle w:val="SAPEmphasis"/>
                <w:sz w:val="16"/>
              </w:rPr>
              <w:t>Select Material to Be Packed</w:t>
            </w:r>
          </w:p>
        </w:tc>
        <w:tc>
          <w:tcPr>
            <w:tcW w:w="0" w:type="auto"/>
          </w:tcPr>
          <w:p w14:paraId="2E21E035" w14:textId="77777777" w:rsidR="00667852" w:rsidRPr="005954BF" w:rsidRDefault="005954BF">
            <w:pPr>
              <w:rPr>
                <w:sz w:val="16"/>
              </w:rPr>
            </w:pPr>
            <w:r w:rsidRPr="005954BF">
              <w:rPr>
                <w:sz w:val="16"/>
              </w:rPr>
              <w:t xml:space="preserve">In the </w:t>
            </w:r>
            <w:r w:rsidRPr="005954BF">
              <w:rPr>
                <w:rStyle w:val="SAPScreenElement"/>
                <w:sz w:val="16"/>
              </w:rPr>
              <w:t xml:space="preserve">Material to Be Packed </w:t>
            </w:r>
            <w:r w:rsidRPr="005954BF">
              <w:rPr>
                <w:sz w:val="16"/>
              </w:rPr>
              <w:t xml:space="preserve">section, enter the following data and choose </w:t>
            </w:r>
            <w:r w:rsidRPr="005954BF">
              <w:rPr>
                <w:rStyle w:val="SAPScreenElement"/>
                <w:sz w:val="16"/>
              </w:rPr>
              <w:t>Enter</w:t>
            </w:r>
            <w:r w:rsidRPr="005954BF">
              <w:rPr>
                <w:sz w:val="16"/>
              </w:rPr>
              <w:t>:</w:t>
            </w:r>
          </w:p>
          <w:p w14:paraId="64A32A1E" w14:textId="77777777" w:rsidR="00667852" w:rsidRPr="005954BF" w:rsidRDefault="005954BF">
            <w:pPr>
              <w:pStyle w:val="listpara1"/>
              <w:numPr>
                <w:ilvl w:val="0"/>
                <w:numId w:val="16"/>
              </w:numPr>
              <w:rPr>
                <w:sz w:val="16"/>
              </w:rPr>
            </w:pPr>
            <w:r w:rsidRPr="005954BF">
              <w:rPr>
                <w:rStyle w:val="SAPScreenElement"/>
                <w:sz w:val="16"/>
              </w:rPr>
              <w:t>Material</w:t>
            </w:r>
            <w:r w:rsidRPr="005954BF">
              <w:rPr>
                <w:sz w:val="16"/>
              </w:rPr>
              <w:t xml:space="preserve">: </w:t>
            </w:r>
            <w:r w:rsidRPr="005954BF">
              <w:rPr>
                <w:rStyle w:val="SAPUserEntry"/>
                <w:sz w:val="16"/>
              </w:rPr>
              <w:t>material number</w:t>
            </w:r>
            <w:r w:rsidRPr="005954BF">
              <w:rPr>
                <w:sz w:val="16"/>
              </w:rPr>
              <w:t xml:space="preserve">, for example, </w:t>
            </w:r>
            <w:r w:rsidRPr="005954BF">
              <w:rPr>
                <w:rStyle w:val="SAPUserEntry"/>
                <w:sz w:val="16"/>
              </w:rPr>
              <w:t>TG11</w:t>
            </w:r>
          </w:p>
          <w:p w14:paraId="6293AB12" w14:textId="77777777" w:rsidR="00667852" w:rsidRPr="005954BF" w:rsidRDefault="005954BF">
            <w:pPr>
              <w:pStyle w:val="listpara1"/>
              <w:numPr>
                <w:ilvl w:val="0"/>
                <w:numId w:val="3"/>
              </w:numPr>
              <w:rPr>
                <w:sz w:val="16"/>
              </w:rPr>
            </w:pPr>
            <w:r w:rsidRPr="005954BF">
              <w:rPr>
                <w:rStyle w:val="SAPScreenElement"/>
                <w:sz w:val="16"/>
              </w:rPr>
              <w:t>Partial Qty</w:t>
            </w:r>
            <w:r w:rsidRPr="005954BF">
              <w:rPr>
                <w:sz w:val="16"/>
              </w:rPr>
              <w:t xml:space="preserve">: </w:t>
            </w:r>
            <w:r w:rsidRPr="005954BF">
              <w:rPr>
                <w:rStyle w:val="SAPUserEntry"/>
                <w:sz w:val="16"/>
              </w:rPr>
              <w:t>5</w:t>
            </w:r>
          </w:p>
          <w:p w14:paraId="5616BA23" w14:textId="77777777" w:rsidR="00667852" w:rsidRPr="005954BF" w:rsidRDefault="005954BF">
            <w:pPr>
              <w:pStyle w:val="listpara1"/>
              <w:numPr>
                <w:ilvl w:val="0"/>
                <w:numId w:val="3"/>
              </w:numPr>
              <w:rPr>
                <w:sz w:val="16"/>
              </w:rPr>
            </w:pPr>
            <w:r w:rsidRPr="005954BF">
              <w:rPr>
                <w:rStyle w:val="SAPScreenElement"/>
                <w:sz w:val="16"/>
              </w:rPr>
              <w:t>Total Quantity</w:t>
            </w:r>
            <w:r w:rsidRPr="005954BF">
              <w:rPr>
                <w:sz w:val="16"/>
              </w:rPr>
              <w:t xml:space="preserve">: </w:t>
            </w:r>
            <w:r w:rsidRPr="005954BF">
              <w:rPr>
                <w:rStyle w:val="SAPUserEntry"/>
                <w:sz w:val="16"/>
              </w:rPr>
              <w:t>20</w:t>
            </w:r>
          </w:p>
          <w:p w14:paraId="40EFC06F"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48B6357F" w14:textId="77777777" w:rsidR="00667852" w:rsidRPr="005954BF" w:rsidRDefault="005954BF">
            <w:pPr>
              <w:pStyle w:val="listpara1"/>
              <w:numPr>
                <w:ilvl w:val="0"/>
                <w:numId w:val="3"/>
              </w:numPr>
              <w:rPr>
                <w:sz w:val="16"/>
              </w:rPr>
            </w:pPr>
            <w:r w:rsidRPr="005954BF">
              <w:rPr>
                <w:rStyle w:val="SAPScreenElement"/>
                <w:sz w:val="16"/>
              </w:rPr>
              <w:t>Stor. Loc.</w:t>
            </w:r>
            <w:r w:rsidRPr="005954BF">
              <w:rPr>
                <w:sz w:val="16"/>
              </w:rPr>
              <w:t>:</w:t>
            </w:r>
            <w:r w:rsidRPr="005954BF">
              <w:rPr>
                <w:rStyle w:val="SAPUserEntry"/>
                <w:sz w:val="16"/>
              </w:rPr>
              <w:t>101A</w:t>
            </w:r>
          </w:p>
          <w:p w14:paraId="112F1471" w14:textId="77777777" w:rsidR="00667852" w:rsidRPr="005954BF" w:rsidRDefault="005954BF">
            <w:pPr>
              <w:pStyle w:val="listpara1"/>
              <w:numPr>
                <w:ilvl w:val="0"/>
                <w:numId w:val="3"/>
              </w:numPr>
              <w:rPr>
                <w:sz w:val="16"/>
              </w:rPr>
            </w:pPr>
            <w:r w:rsidRPr="005954BF">
              <w:rPr>
                <w:rStyle w:val="SAPScreenElement"/>
                <w:sz w:val="16"/>
              </w:rPr>
              <w:t>Dest. Stor. Location</w:t>
            </w:r>
            <w:r w:rsidRPr="005954BF">
              <w:rPr>
                <w:sz w:val="16"/>
              </w:rPr>
              <w:t xml:space="preserve">: </w:t>
            </w:r>
            <w:r w:rsidRPr="005954BF">
              <w:rPr>
                <w:rStyle w:val="SAPUserEntry"/>
                <w:sz w:val="16"/>
              </w:rPr>
              <w:t>101H</w:t>
            </w:r>
          </w:p>
          <w:p w14:paraId="562FFB95" w14:textId="77777777" w:rsidR="00667852" w:rsidRPr="005954BF" w:rsidRDefault="005954BF">
            <w:pPr>
              <w:pStyle w:val="listpara1"/>
              <w:numPr>
                <w:ilvl w:val="0"/>
                <w:numId w:val="3"/>
              </w:numPr>
              <w:rPr>
                <w:sz w:val="16"/>
              </w:rPr>
            </w:pPr>
            <w:r w:rsidRPr="005954BF">
              <w:rPr>
                <w:sz w:val="16"/>
              </w:rPr>
              <w:t xml:space="preserve">(Optional) </w:t>
            </w:r>
            <w:r w:rsidRPr="005954BF">
              <w:rPr>
                <w:rStyle w:val="SAPScreenElement"/>
                <w:sz w:val="16"/>
              </w:rPr>
              <w:t>Batch</w:t>
            </w:r>
            <w:r w:rsidRPr="005954BF">
              <w:rPr>
                <w:sz w:val="16"/>
              </w:rPr>
              <w:t xml:space="preserve">: </w:t>
            </w:r>
            <w:r w:rsidRPr="005954BF">
              <w:rPr>
                <w:rStyle w:val="SAPUserEntry"/>
                <w:sz w:val="16"/>
              </w:rPr>
              <w:t xml:space="preserve">&lt;batch </w:t>
            </w:r>
            <w:r w:rsidRPr="005954BF">
              <w:rPr>
                <w:rStyle w:val="SAPUserEntry"/>
                <w:sz w:val="16"/>
              </w:rPr>
              <w:t>number&gt;</w:t>
            </w:r>
            <w:r w:rsidRPr="005954BF">
              <w:rPr>
                <w:sz w:val="16"/>
              </w:rPr>
              <w:t xml:space="preserve"> (for batch material only).</w:t>
            </w:r>
          </w:p>
        </w:tc>
        <w:tc>
          <w:tcPr>
            <w:tcW w:w="0" w:type="auto"/>
          </w:tcPr>
          <w:p w14:paraId="09D35661" w14:textId="77777777" w:rsidR="005954BF" w:rsidRPr="005954BF" w:rsidRDefault="005954BF">
            <w:pPr>
              <w:rPr>
                <w:sz w:val="16"/>
              </w:rPr>
            </w:pPr>
          </w:p>
        </w:tc>
      </w:tr>
      <w:tr w:rsidR="00667852" w:rsidRPr="005954BF" w14:paraId="78BFF61B" w14:textId="77777777" w:rsidTr="005954BF">
        <w:tc>
          <w:tcPr>
            <w:tcW w:w="0" w:type="auto"/>
          </w:tcPr>
          <w:p w14:paraId="653F3D36" w14:textId="77777777" w:rsidR="00667852" w:rsidRPr="005954BF" w:rsidRDefault="005954BF">
            <w:pPr>
              <w:rPr>
                <w:sz w:val="16"/>
              </w:rPr>
            </w:pPr>
            <w:r w:rsidRPr="005954BF">
              <w:rPr>
                <w:sz w:val="16"/>
              </w:rPr>
              <w:t>6</w:t>
            </w:r>
          </w:p>
        </w:tc>
        <w:tc>
          <w:tcPr>
            <w:tcW w:w="0" w:type="auto"/>
          </w:tcPr>
          <w:p w14:paraId="461C3A9A" w14:textId="77777777" w:rsidR="00667852" w:rsidRPr="005954BF" w:rsidRDefault="005954BF">
            <w:pPr>
              <w:rPr>
                <w:sz w:val="16"/>
              </w:rPr>
            </w:pPr>
            <w:r w:rsidRPr="005954BF">
              <w:rPr>
                <w:rStyle w:val="SAPEmphasis"/>
                <w:sz w:val="16"/>
              </w:rPr>
              <w:t>Pack the material</w:t>
            </w:r>
          </w:p>
        </w:tc>
        <w:tc>
          <w:tcPr>
            <w:tcW w:w="0" w:type="auto"/>
          </w:tcPr>
          <w:p w14:paraId="4400F4B2" w14:textId="77777777" w:rsidR="00667852" w:rsidRPr="005954BF" w:rsidRDefault="005954BF">
            <w:pPr>
              <w:rPr>
                <w:sz w:val="16"/>
              </w:rPr>
            </w:pPr>
            <w:r w:rsidRPr="005954BF">
              <w:rPr>
                <w:sz w:val="16"/>
              </w:rPr>
              <w:t xml:space="preserve">Select both line items of Material and Handling Unit, then choose </w:t>
            </w:r>
            <w:r w:rsidRPr="005954BF">
              <w:rPr>
                <w:rStyle w:val="SAPScreenElement"/>
                <w:sz w:val="16"/>
              </w:rPr>
              <w:t>New HU per part. qty of matrl</w:t>
            </w:r>
            <w:r w:rsidRPr="005954BF">
              <w:rPr>
                <w:sz w:val="16"/>
              </w:rPr>
              <w:t>.</w:t>
            </w:r>
          </w:p>
        </w:tc>
        <w:tc>
          <w:tcPr>
            <w:tcW w:w="0" w:type="auto"/>
          </w:tcPr>
          <w:p w14:paraId="177B480B" w14:textId="77777777" w:rsidR="005954BF" w:rsidRPr="005954BF" w:rsidRDefault="005954BF">
            <w:pPr>
              <w:rPr>
                <w:sz w:val="16"/>
              </w:rPr>
            </w:pPr>
            <w:r w:rsidRPr="005954BF">
              <w:rPr>
                <w:sz w:val="16"/>
              </w:rPr>
              <w:t>Material is packed.</w:t>
            </w:r>
          </w:p>
          <w:p w14:paraId="3FA0CC8C" w14:textId="77777777" w:rsidR="005954BF" w:rsidRPr="005954BF" w:rsidRDefault="005954BF">
            <w:pPr>
              <w:rPr>
                <w:sz w:val="16"/>
              </w:rPr>
            </w:pPr>
            <w:r w:rsidRPr="005954BF">
              <w:rPr>
                <w:sz w:val="16"/>
              </w:rPr>
              <w:t>Make a note of the Handling Unit numbers created: _________.</w:t>
            </w:r>
          </w:p>
          <w:p w14:paraId="04E8F9B3" w14:textId="6F879660" w:rsidR="00667852" w:rsidRPr="005954BF" w:rsidRDefault="005954BF">
            <w:pPr>
              <w:rPr>
                <w:sz w:val="16"/>
              </w:rPr>
            </w:pPr>
            <w:r w:rsidRPr="005954BF">
              <w:rPr>
                <w:sz w:val="16"/>
              </w:rPr>
              <w:t>Those HUs will be used in the test scenario below to perform inventory on.</w:t>
            </w:r>
          </w:p>
        </w:tc>
      </w:tr>
      <w:tr w:rsidR="00667852" w:rsidRPr="005954BF" w14:paraId="4E44EA53" w14:textId="77777777" w:rsidTr="005954BF">
        <w:tc>
          <w:tcPr>
            <w:tcW w:w="0" w:type="auto"/>
          </w:tcPr>
          <w:p w14:paraId="77515ED8" w14:textId="77777777" w:rsidR="00667852" w:rsidRPr="005954BF" w:rsidRDefault="005954BF">
            <w:pPr>
              <w:rPr>
                <w:sz w:val="16"/>
              </w:rPr>
            </w:pPr>
            <w:r w:rsidRPr="005954BF">
              <w:rPr>
                <w:sz w:val="16"/>
              </w:rPr>
              <w:t>7</w:t>
            </w:r>
          </w:p>
        </w:tc>
        <w:tc>
          <w:tcPr>
            <w:tcW w:w="0" w:type="auto"/>
          </w:tcPr>
          <w:p w14:paraId="07B07A2F" w14:textId="77777777" w:rsidR="00667852" w:rsidRPr="005954BF" w:rsidRDefault="005954BF">
            <w:pPr>
              <w:rPr>
                <w:sz w:val="16"/>
              </w:rPr>
            </w:pPr>
            <w:r w:rsidRPr="005954BF">
              <w:rPr>
                <w:rStyle w:val="SAPEmphasis"/>
                <w:sz w:val="16"/>
              </w:rPr>
              <w:t>Maintain Serial Numbers (Optional)</w:t>
            </w:r>
          </w:p>
        </w:tc>
        <w:tc>
          <w:tcPr>
            <w:tcW w:w="0" w:type="auto"/>
          </w:tcPr>
          <w:p w14:paraId="184C1E57" w14:textId="77777777" w:rsidR="00667852" w:rsidRPr="005954BF" w:rsidRDefault="005954BF">
            <w:pPr>
              <w:rPr>
                <w:sz w:val="16"/>
              </w:rPr>
            </w:pPr>
            <w:r w:rsidRPr="005954BF">
              <w:rPr>
                <w:sz w:val="16"/>
              </w:rPr>
              <w:t>To maintain serial numbers of the material that uses serial number management , you can refer to step 6 in Execute Manaul Picking of Chapter Execute Packing for Outbound Delivery.</w:t>
            </w:r>
          </w:p>
          <w:tbl>
            <w:tblPr>
              <w:tblW w:w="4975" w:type="pct"/>
              <w:tblCellMar>
                <w:left w:w="10" w:type="dxa"/>
                <w:right w:w="10" w:type="dxa"/>
              </w:tblCellMar>
              <w:tblLook w:val="0000" w:firstRow="0" w:lastRow="0" w:firstColumn="0" w:lastColumn="0" w:noHBand="0" w:noVBand="0"/>
            </w:tblPr>
            <w:tblGrid>
              <w:gridCol w:w="7944"/>
            </w:tblGrid>
            <w:tr w:rsidR="00667852" w:rsidRPr="005954BF" w14:paraId="6E94C07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B34AB19" w14:textId="77777777" w:rsidR="00667852" w:rsidRPr="005954BF" w:rsidRDefault="005954BF">
                  <w:pPr>
                    <w:rPr>
                      <w:sz w:val="16"/>
                    </w:rPr>
                  </w:pPr>
                  <w:r w:rsidRPr="005954BF">
                    <w:rPr>
                      <w:rStyle w:val="SAPEmphasis"/>
                      <w:sz w:val="16"/>
                    </w:rPr>
                    <w:t xml:space="preserve">Note </w:t>
                  </w:r>
                  <w:r w:rsidRPr="005954BF">
                    <w:rPr>
                      <w:sz w:val="16"/>
                    </w:rPr>
                    <w:t>This step only applies to the materials that use serial number management.</w:t>
                  </w:r>
                </w:p>
              </w:tc>
            </w:tr>
          </w:tbl>
          <w:p w14:paraId="5BA85BA9" w14:textId="77777777" w:rsidR="005954BF" w:rsidRPr="005954BF" w:rsidRDefault="005954BF">
            <w:pPr>
              <w:rPr>
                <w:sz w:val="16"/>
              </w:rPr>
            </w:pPr>
          </w:p>
        </w:tc>
        <w:tc>
          <w:tcPr>
            <w:tcW w:w="0" w:type="auto"/>
          </w:tcPr>
          <w:p w14:paraId="64D158B4" w14:textId="77777777" w:rsidR="00667852" w:rsidRPr="005954BF" w:rsidRDefault="00667852">
            <w:pPr>
              <w:rPr>
                <w:sz w:val="16"/>
              </w:rPr>
            </w:pPr>
          </w:p>
        </w:tc>
      </w:tr>
      <w:tr w:rsidR="00667852" w:rsidRPr="005954BF" w14:paraId="532BE4CC" w14:textId="77777777" w:rsidTr="005954BF">
        <w:tc>
          <w:tcPr>
            <w:tcW w:w="0" w:type="auto"/>
          </w:tcPr>
          <w:p w14:paraId="44DE526F" w14:textId="77777777" w:rsidR="00667852" w:rsidRPr="005954BF" w:rsidRDefault="005954BF">
            <w:pPr>
              <w:rPr>
                <w:sz w:val="16"/>
              </w:rPr>
            </w:pPr>
            <w:r w:rsidRPr="005954BF">
              <w:rPr>
                <w:sz w:val="16"/>
              </w:rPr>
              <w:t>8</w:t>
            </w:r>
          </w:p>
        </w:tc>
        <w:tc>
          <w:tcPr>
            <w:tcW w:w="0" w:type="auto"/>
          </w:tcPr>
          <w:p w14:paraId="200D55D3" w14:textId="77777777" w:rsidR="00667852" w:rsidRPr="005954BF" w:rsidRDefault="005954BF">
            <w:pPr>
              <w:rPr>
                <w:sz w:val="16"/>
              </w:rPr>
            </w:pPr>
            <w:r w:rsidRPr="005954BF">
              <w:rPr>
                <w:rStyle w:val="SAPEmphasis"/>
                <w:sz w:val="16"/>
              </w:rPr>
              <w:t>Check General Overview</w:t>
            </w:r>
          </w:p>
        </w:tc>
        <w:tc>
          <w:tcPr>
            <w:tcW w:w="0" w:type="auto"/>
          </w:tcPr>
          <w:p w14:paraId="3AA24FE7" w14:textId="77777777" w:rsidR="00667852" w:rsidRPr="005954BF" w:rsidRDefault="005954BF">
            <w:pPr>
              <w:rPr>
                <w:sz w:val="16"/>
              </w:rPr>
            </w:pPr>
            <w:r w:rsidRPr="005954BF">
              <w:rPr>
                <w:sz w:val="16"/>
              </w:rPr>
              <w:t xml:space="preserve">Choose </w:t>
            </w:r>
            <w:r w:rsidRPr="005954BF">
              <w:rPr>
                <w:rStyle w:val="SAPScreenElement"/>
                <w:sz w:val="16"/>
              </w:rPr>
              <w:t>General Overview</w:t>
            </w:r>
            <w:r w:rsidRPr="005954BF">
              <w:rPr>
                <w:sz w:val="16"/>
              </w:rPr>
              <w:t xml:space="preserve"> in the header section to have a visualized hierarchy of all handling units.</w:t>
            </w:r>
          </w:p>
        </w:tc>
        <w:tc>
          <w:tcPr>
            <w:tcW w:w="0" w:type="auto"/>
          </w:tcPr>
          <w:p w14:paraId="7FE018FF" w14:textId="77777777" w:rsidR="005954BF" w:rsidRPr="005954BF" w:rsidRDefault="005954BF">
            <w:pPr>
              <w:rPr>
                <w:sz w:val="16"/>
              </w:rPr>
            </w:pPr>
          </w:p>
        </w:tc>
      </w:tr>
      <w:tr w:rsidR="00667852" w:rsidRPr="005954BF" w14:paraId="2EA9C81B" w14:textId="77777777" w:rsidTr="005954BF">
        <w:tc>
          <w:tcPr>
            <w:tcW w:w="0" w:type="auto"/>
          </w:tcPr>
          <w:p w14:paraId="55F5512E" w14:textId="77777777" w:rsidR="00667852" w:rsidRPr="005954BF" w:rsidRDefault="005954BF">
            <w:pPr>
              <w:rPr>
                <w:sz w:val="16"/>
              </w:rPr>
            </w:pPr>
            <w:r w:rsidRPr="005954BF">
              <w:rPr>
                <w:sz w:val="16"/>
              </w:rPr>
              <w:t>9</w:t>
            </w:r>
          </w:p>
        </w:tc>
        <w:tc>
          <w:tcPr>
            <w:tcW w:w="0" w:type="auto"/>
          </w:tcPr>
          <w:p w14:paraId="3F384134" w14:textId="77777777" w:rsidR="00667852" w:rsidRPr="005954BF" w:rsidRDefault="005954BF">
            <w:pPr>
              <w:rPr>
                <w:sz w:val="16"/>
              </w:rPr>
            </w:pPr>
            <w:r w:rsidRPr="005954BF">
              <w:rPr>
                <w:rStyle w:val="SAPEmphasis"/>
                <w:sz w:val="16"/>
              </w:rPr>
              <w:t>Save Packing Data</w:t>
            </w:r>
          </w:p>
        </w:tc>
        <w:tc>
          <w:tcPr>
            <w:tcW w:w="0" w:type="auto"/>
          </w:tcPr>
          <w:p w14:paraId="6C2A4C84" w14:textId="77777777" w:rsidR="00667852" w:rsidRPr="005954BF" w:rsidRDefault="005954BF">
            <w:pPr>
              <w:rPr>
                <w:sz w:val="16"/>
              </w:rPr>
            </w:pPr>
            <w:r w:rsidRPr="005954BF">
              <w:rPr>
                <w:sz w:val="16"/>
              </w:rPr>
              <w:t xml:space="preserve">Choose </w:t>
            </w:r>
            <w:r w:rsidRPr="005954BF">
              <w:rPr>
                <w:rStyle w:val="SAPScreenElement"/>
                <w:sz w:val="16"/>
              </w:rPr>
              <w:t>Save</w:t>
            </w:r>
            <w:r w:rsidRPr="005954BF">
              <w:rPr>
                <w:sz w:val="16"/>
              </w:rPr>
              <w:t xml:space="preserve"> to save the packing data.</w:t>
            </w:r>
          </w:p>
        </w:tc>
        <w:tc>
          <w:tcPr>
            <w:tcW w:w="0" w:type="auto"/>
          </w:tcPr>
          <w:p w14:paraId="2DC661FC" w14:textId="77777777" w:rsidR="005954BF" w:rsidRPr="005954BF" w:rsidRDefault="005954BF">
            <w:pPr>
              <w:rPr>
                <w:sz w:val="16"/>
              </w:rPr>
            </w:pPr>
          </w:p>
        </w:tc>
      </w:tr>
    </w:tbl>
    <w:p w14:paraId="426E7931" w14:textId="77777777" w:rsidR="00667852" w:rsidRDefault="005954BF">
      <w:pPr>
        <w:pStyle w:val="Heading3"/>
      </w:pPr>
      <w:bookmarkStart w:id="72" w:name="unique_30"/>
      <w:bookmarkStart w:id="73" w:name="_Toc176514806"/>
      <w:r>
        <w:t>Transfer from Storage Location to Storage Location (Pick)</w:t>
      </w:r>
      <w:bookmarkEnd w:id="72"/>
      <w:bookmarkEnd w:id="73"/>
    </w:p>
    <w:p w14:paraId="232C2E49" w14:textId="77777777" w:rsidR="00667852" w:rsidRDefault="005954BF">
      <w:pPr>
        <w:pStyle w:val="SAPKeyblockTitle"/>
      </w:pPr>
      <w:r>
        <w:t>Test Administration</w:t>
      </w:r>
    </w:p>
    <w:p w14:paraId="70F8660E" w14:textId="77777777" w:rsidR="00667852" w:rsidRDefault="005954BF">
      <w:r>
        <w:t>Customer project: Fill in the project-specific parts.</w:t>
      </w:r>
    </w:p>
    <w:p w14:paraId="0470287E"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615BB262"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CE118F"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848619"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193D2F"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4CEE38" w14:textId="77777777" w:rsidR="005954BF" w:rsidRPr="005954BF" w:rsidRDefault="005954BF">
            <w:pPr>
              <w:rPr>
                <w:sz w:val="12"/>
              </w:rPr>
            </w:pPr>
          </w:p>
        </w:tc>
      </w:tr>
      <w:tr w:rsidR="00667852" w:rsidRPr="005954BF" w14:paraId="74F002C2"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D743DA"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52CB66"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51F3A7"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FD2136" w14:textId="77777777" w:rsidR="005954BF" w:rsidRPr="005954BF" w:rsidRDefault="005954BF">
            <w:pPr>
              <w:rPr>
                <w:sz w:val="12"/>
              </w:rPr>
            </w:pPr>
          </w:p>
        </w:tc>
      </w:tr>
      <w:tr w:rsidR="00667852" w:rsidRPr="005954BF" w14:paraId="42ACC72B"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A6CD21"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18402F"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312B5"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D1761C"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7961A2E5" w14:textId="77777777" w:rsidR="00667852" w:rsidRDefault="005954BF">
      <w:pPr>
        <w:pStyle w:val="SAPKeyblockTitle"/>
      </w:pPr>
      <w:r>
        <w:lastRenderedPageBreak/>
        <w:t>Purpose</w:t>
      </w:r>
    </w:p>
    <w:p w14:paraId="31B32912" w14:textId="77777777" w:rsidR="00667852" w:rsidRDefault="005954BF">
      <w:r>
        <w:t>This process step shows you how to transfer handling units from storage location to storage location (pick).</w:t>
      </w:r>
    </w:p>
    <w:p w14:paraId="413B775F"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674"/>
        <w:gridCol w:w="1793"/>
        <w:gridCol w:w="6459"/>
        <w:gridCol w:w="4242"/>
        <w:gridCol w:w="1136"/>
      </w:tblGrid>
      <w:tr w:rsidR="00667852" w:rsidRPr="005954BF" w14:paraId="00A0F714"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215F5D91" w14:textId="77777777" w:rsidR="00667852" w:rsidRPr="005954BF" w:rsidRDefault="005954BF">
            <w:pPr>
              <w:pStyle w:val="SAPTableHeader"/>
              <w:rPr>
                <w:sz w:val="16"/>
              </w:rPr>
            </w:pPr>
            <w:r w:rsidRPr="005954BF">
              <w:rPr>
                <w:rStyle w:val="SAPEmphasis"/>
                <w:sz w:val="16"/>
              </w:rPr>
              <w:t>Test Step #</w:t>
            </w:r>
          </w:p>
        </w:tc>
        <w:tc>
          <w:tcPr>
            <w:tcW w:w="0" w:type="auto"/>
          </w:tcPr>
          <w:p w14:paraId="62954649" w14:textId="77777777" w:rsidR="00667852" w:rsidRPr="005954BF" w:rsidRDefault="005954BF">
            <w:pPr>
              <w:pStyle w:val="SAPTableHeader"/>
              <w:rPr>
                <w:sz w:val="16"/>
              </w:rPr>
            </w:pPr>
            <w:r w:rsidRPr="005954BF">
              <w:rPr>
                <w:rStyle w:val="SAPEmphasis"/>
                <w:sz w:val="16"/>
              </w:rPr>
              <w:t>Test Step Name</w:t>
            </w:r>
          </w:p>
        </w:tc>
        <w:tc>
          <w:tcPr>
            <w:tcW w:w="0" w:type="auto"/>
          </w:tcPr>
          <w:p w14:paraId="13B64AB8" w14:textId="77777777" w:rsidR="00667852" w:rsidRPr="005954BF" w:rsidRDefault="005954BF">
            <w:pPr>
              <w:pStyle w:val="SAPTableHeader"/>
              <w:rPr>
                <w:sz w:val="16"/>
              </w:rPr>
            </w:pPr>
            <w:r w:rsidRPr="005954BF">
              <w:rPr>
                <w:rStyle w:val="SAPEmphasis"/>
                <w:sz w:val="16"/>
              </w:rPr>
              <w:t>Instruction</w:t>
            </w:r>
          </w:p>
        </w:tc>
        <w:tc>
          <w:tcPr>
            <w:tcW w:w="0" w:type="auto"/>
          </w:tcPr>
          <w:p w14:paraId="535D3368" w14:textId="77777777" w:rsidR="00667852" w:rsidRPr="005954BF" w:rsidRDefault="005954BF">
            <w:pPr>
              <w:pStyle w:val="SAPTableHeader"/>
              <w:rPr>
                <w:sz w:val="16"/>
              </w:rPr>
            </w:pPr>
            <w:r w:rsidRPr="005954BF">
              <w:rPr>
                <w:rStyle w:val="SAPEmphasis"/>
                <w:sz w:val="16"/>
              </w:rPr>
              <w:t>Expected Result</w:t>
            </w:r>
          </w:p>
        </w:tc>
        <w:tc>
          <w:tcPr>
            <w:tcW w:w="0" w:type="auto"/>
          </w:tcPr>
          <w:p w14:paraId="398A1052" w14:textId="77777777" w:rsidR="00667852" w:rsidRPr="005954BF" w:rsidRDefault="005954BF">
            <w:pPr>
              <w:pStyle w:val="SAPTableHeader"/>
              <w:rPr>
                <w:sz w:val="16"/>
              </w:rPr>
            </w:pPr>
            <w:r w:rsidRPr="005954BF">
              <w:rPr>
                <w:rStyle w:val="SAPEmphasis"/>
                <w:sz w:val="16"/>
              </w:rPr>
              <w:t>Pass / Fail / Comment</w:t>
            </w:r>
          </w:p>
        </w:tc>
      </w:tr>
      <w:tr w:rsidR="00667852" w:rsidRPr="005954BF" w14:paraId="7679192B" w14:textId="77777777" w:rsidTr="005954BF">
        <w:tc>
          <w:tcPr>
            <w:tcW w:w="0" w:type="auto"/>
          </w:tcPr>
          <w:p w14:paraId="3A337336" w14:textId="77777777" w:rsidR="00667852" w:rsidRPr="005954BF" w:rsidRDefault="005954BF">
            <w:pPr>
              <w:rPr>
                <w:sz w:val="16"/>
              </w:rPr>
            </w:pPr>
            <w:r w:rsidRPr="005954BF">
              <w:rPr>
                <w:sz w:val="16"/>
              </w:rPr>
              <w:t>1</w:t>
            </w:r>
          </w:p>
        </w:tc>
        <w:tc>
          <w:tcPr>
            <w:tcW w:w="0" w:type="auto"/>
          </w:tcPr>
          <w:p w14:paraId="62D7BA41" w14:textId="77777777" w:rsidR="00667852" w:rsidRPr="005954BF" w:rsidRDefault="005954BF">
            <w:pPr>
              <w:rPr>
                <w:sz w:val="16"/>
              </w:rPr>
            </w:pPr>
            <w:r w:rsidRPr="005954BF">
              <w:rPr>
                <w:rStyle w:val="SAPEmphasis"/>
                <w:sz w:val="16"/>
              </w:rPr>
              <w:t>Log On</w:t>
            </w:r>
          </w:p>
        </w:tc>
        <w:tc>
          <w:tcPr>
            <w:tcW w:w="0" w:type="auto"/>
          </w:tcPr>
          <w:p w14:paraId="09113A8A" w14:textId="77777777" w:rsidR="00667852" w:rsidRPr="005954BF" w:rsidRDefault="005954BF">
            <w:pPr>
              <w:rPr>
                <w:sz w:val="16"/>
              </w:rPr>
            </w:pPr>
            <w:r w:rsidRPr="005954BF">
              <w:rPr>
                <w:sz w:val="16"/>
              </w:rPr>
              <w:t>Log on to the SAP Fiori launchpad as an Inventory Manager.</w:t>
            </w:r>
          </w:p>
        </w:tc>
        <w:tc>
          <w:tcPr>
            <w:tcW w:w="0" w:type="auto"/>
          </w:tcPr>
          <w:p w14:paraId="74FF7B53" w14:textId="77777777" w:rsidR="00667852" w:rsidRPr="005954BF" w:rsidRDefault="005954BF">
            <w:pPr>
              <w:rPr>
                <w:sz w:val="16"/>
              </w:rPr>
            </w:pPr>
            <w:r w:rsidRPr="005954BF">
              <w:rPr>
                <w:sz w:val="16"/>
              </w:rPr>
              <w:t>The SAP Fiori launchpad displays.</w:t>
            </w:r>
          </w:p>
        </w:tc>
        <w:tc>
          <w:tcPr>
            <w:tcW w:w="0" w:type="auto"/>
          </w:tcPr>
          <w:p w14:paraId="082B0C07" w14:textId="77777777" w:rsidR="005954BF" w:rsidRPr="005954BF" w:rsidRDefault="005954BF">
            <w:pPr>
              <w:rPr>
                <w:sz w:val="16"/>
              </w:rPr>
            </w:pPr>
          </w:p>
        </w:tc>
      </w:tr>
      <w:tr w:rsidR="00667852" w:rsidRPr="005954BF" w14:paraId="69EF4EDD" w14:textId="77777777" w:rsidTr="005954BF">
        <w:tc>
          <w:tcPr>
            <w:tcW w:w="0" w:type="auto"/>
          </w:tcPr>
          <w:p w14:paraId="1EC78268" w14:textId="77777777" w:rsidR="00667852" w:rsidRPr="005954BF" w:rsidRDefault="005954BF">
            <w:pPr>
              <w:rPr>
                <w:sz w:val="16"/>
              </w:rPr>
            </w:pPr>
            <w:r w:rsidRPr="005954BF">
              <w:rPr>
                <w:sz w:val="16"/>
              </w:rPr>
              <w:t>2</w:t>
            </w:r>
          </w:p>
        </w:tc>
        <w:tc>
          <w:tcPr>
            <w:tcW w:w="0" w:type="auto"/>
          </w:tcPr>
          <w:p w14:paraId="66E285F4" w14:textId="77777777" w:rsidR="00667852" w:rsidRPr="005954BF" w:rsidRDefault="005954BF">
            <w:pPr>
              <w:rPr>
                <w:sz w:val="16"/>
              </w:rPr>
            </w:pPr>
            <w:r w:rsidRPr="005954BF">
              <w:rPr>
                <w:rStyle w:val="SAPEmphasis"/>
                <w:sz w:val="16"/>
              </w:rPr>
              <w:t>Access the App</w:t>
            </w:r>
          </w:p>
        </w:tc>
        <w:tc>
          <w:tcPr>
            <w:tcW w:w="0" w:type="auto"/>
          </w:tcPr>
          <w:p w14:paraId="1B39C7FF" w14:textId="77777777" w:rsidR="00667852" w:rsidRPr="005954BF" w:rsidRDefault="005954BF">
            <w:pPr>
              <w:rPr>
                <w:sz w:val="16"/>
              </w:rPr>
            </w:pPr>
            <w:r w:rsidRPr="005954BF">
              <w:rPr>
                <w:sz w:val="16"/>
              </w:rPr>
              <w:t xml:space="preserve">Open </w:t>
            </w:r>
            <w:r w:rsidRPr="005954BF">
              <w:rPr>
                <w:rStyle w:val="SAPScreenElement"/>
                <w:sz w:val="16"/>
              </w:rPr>
              <w:t>Post Goods Movement</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(VLMOVE)</w:t>
            </w:r>
            <w:r w:rsidRPr="005954BF">
              <w:rPr>
                <w:sz w:val="16"/>
              </w:rPr>
              <w:t>.</w:t>
            </w:r>
          </w:p>
        </w:tc>
        <w:tc>
          <w:tcPr>
            <w:tcW w:w="0" w:type="auto"/>
          </w:tcPr>
          <w:p w14:paraId="12BA39C3" w14:textId="77777777" w:rsidR="00667852" w:rsidRPr="005954BF" w:rsidRDefault="005954BF">
            <w:pPr>
              <w:rPr>
                <w:sz w:val="16"/>
              </w:rPr>
            </w:pPr>
            <w:r w:rsidRPr="005954BF">
              <w:rPr>
                <w:sz w:val="16"/>
              </w:rPr>
              <w:t xml:space="preserve">The </w:t>
            </w:r>
            <w:r w:rsidRPr="005954BF">
              <w:rPr>
                <w:rStyle w:val="SAPScreenElement"/>
                <w:sz w:val="16"/>
              </w:rPr>
              <w:t>Goods Movements for Handling Units and Materials</w:t>
            </w:r>
            <w:r w:rsidRPr="005954BF">
              <w:rPr>
                <w:sz w:val="16"/>
              </w:rPr>
              <w:t xml:space="preserve"> screen displays.</w:t>
            </w:r>
          </w:p>
        </w:tc>
        <w:tc>
          <w:tcPr>
            <w:tcW w:w="0" w:type="auto"/>
          </w:tcPr>
          <w:p w14:paraId="0D46A331" w14:textId="77777777" w:rsidR="005954BF" w:rsidRPr="005954BF" w:rsidRDefault="005954BF">
            <w:pPr>
              <w:rPr>
                <w:sz w:val="16"/>
              </w:rPr>
            </w:pPr>
          </w:p>
        </w:tc>
      </w:tr>
      <w:tr w:rsidR="00667852" w:rsidRPr="005954BF" w14:paraId="6D93CC6F" w14:textId="77777777" w:rsidTr="005954BF">
        <w:tc>
          <w:tcPr>
            <w:tcW w:w="0" w:type="auto"/>
          </w:tcPr>
          <w:p w14:paraId="1CB159BE" w14:textId="77777777" w:rsidR="00667852" w:rsidRPr="005954BF" w:rsidRDefault="005954BF">
            <w:pPr>
              <w:rPr>
                <w:sz w:val="16"/>
              </w:rPr>
            </w:pPr>
            <w:r w:rsidRPr="005954BF">
              <w:rPr>
                <w:sz w:val="16"/>
              </w:rPr>
              <w:t>3</w:t>
            </w:r>
          </w:p>
        </w:tc>
        <w:tc>
          <w:tcPr>
            <w:tcW w:w="0" w:type="auto"/>
          </w:tcPr>
          <w:p w14:paraId="5ACC7F40" w14:textId="77777777" w:rsidR="00667852" w:rsidRPr="005954BF" w:rsidRDefault="005954BF">
            <w:pPr>
              <w:rPr>
                <w:sz w:val="16"/>
              </w:rPr>
            </w:pPr>
            <w:r w:rsidRPr="005954BF">
              <w:rPr>
                <w:rStyle w:val="SAPEmphasis"/>
                <w:sz w:val="16"/>
              </w:rPr>
              <w:t>Select the Data for Goods Movement</w:t>
            </w:r>
          </w:p>
        </w:tc>
        <w:tc>
          <w:tcPr>
            <w:tcW w:w="0" w:type="auto"/>
          </w:tcPr>
          <w:p w14:paraId="723AA10D" w14:textId="77777777" w:rsidR="00667852" w:rsidRPr="005954BF" w:rsidRDefault="005954BF">
            <w:pPr>
              <w:rPr>
                <w:sz w:val="16"/>
              </w:rPr>
            </w:pPr>
            <w:r w:rsidRPr="005954BF">
              <w:rPr>
                <w:sz w:val="16"/>
              </w:rPr>
              <w:t>Make the following entries:</w:t>
            </w:r>
          </w:p>
          <w:p w14:paraId="4E4151A7" w14:textId="77777777" w:rsidR="00667852" w:rsidRPr="005954BF" w:rsidRDefault="005954BF">
            <w:pPr>
              <w:pStyle w:val="listpara1"/>
              <w:numPr>
                <w:ilvl w:val="0"/>
                <w:numId w:val="17"/>
              </w:numPr>
              <w:rPr>
                <w:sz w:val="16"/>
              </w:rPr>
            </w:pPr>
            <w:r w:rsidRPr="005954BF">
              <w:rPr>
                <w:rStyle w:val="SAPScreenElement"/>
                <w:sz w:val="16"/>
              </w:rPr>
              <w:t>Process</w:t>
            </w:r>
            <w:r w:rsidRPr="005954BF">
              <w:rPr>
                <w:sz w:val="16"/>
              </w:rPr>
              <w:t xml:space="preserve">: select </w:t>
            </w:r>
            <w:r w:rsidRPr="005954BF">
              <w:rPr>
                <w:rStyle w:val="SAPUserEntry"/>
                <w:sz w:val="16"/>
              </w:rPr>
              <w:t>Transfer from storage location to storage location (pick)</w:t>
            </w:r>
          </w:p>
          <w:p w14:paraId="3AE65D18" w14:textId="77777777" w:rsidR="00667852"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for example, </w:t>
            </w:r>
            <w:r w:rsidRPr="005954BF">
              <w:rPr>
                <w:rStyle w:val="SAPUserEntry"/>
                <w:sz w:val="16"/>
              </w:rPr>
              <w:t>101A</w:t>
            </w:r>
          </w:p>
          <w:p w14:paraId="5BE29368" w14:textId="77777777" w:rsidR="005954BF" w:rsidRPr="005954BF" w:rsidRDefault="005954BF">
            <w:pPr>
              <w:pStyle w:val="listpara1"/>
              <w:numPr>
                <w:ilvl w:val="0"/>
                <w:numId w:val="3"/>
              </w:numPr>
              <w:rPr>
                <w:sz w:val="16"/>
              </w:rPr>
            </w:pPr>
            <w:r w:rsidRPr="005954BF">
              <w:rPr>
                <w:rStyle w:val="SAPScreenElement"/>
                <w:sz w:val="16"/>
              </w:rPr>
              <w:t>Handling Units</w:t>
            </w:r>
            <w:r w:rsidRPr="005954BF">
              <w:rPr>
                <w:sz w:val="16"/>
              </w:rPr>
              <w:t xml:space="preserve">: </w:t>
            </w:r>
            <w:r w:rsidRPr="005954BF">
              <w:rPr>
                <w:rStyle w:val="SAPUserEntry"/>
                <w:sz w:val="16"/>
              </w:rPr>
              <w:t xml:space="preserve">&lt;a handling unit you created in the </w:t>
            </w:r>
            <w:r w:rsidRPr="005954BF">
              <w:rPr>
                <w:rStyle w:val="SAPUserEntry"/>
                <w:sz w:val="16"/>
              </w:rPr>
              <w:t>previous step&gt;</w:t>
            </w:r>
          </w:p>
          <w:p w14:paraId="11617951" w14:textId="16D3F173" w:rsidR="00667852" w:rsidRPr="005954BF" w:rsidRDefault="005954BF">
            <w:pPr>
              <w:rPr>
                <w:sz w:val="16"/>
              </w:rPr>
            </w:pPr>
            <w:r w:rsidRPr="005954BF">
              <w:rPr>
                <w:sz w:val="16"/>
              </w:rPr>
              <w:t xml:space="preserve">Choose </w:t>
            </w:r>
            <w:r w:rsidRPr="005954BF">
              <w:rPr>
                <w:rStyle w:val="SAPScreenElement"/>
                <w:sz w:val="16"/>
              </w:rPr>
              <w:t>Copy HU</w:t>
            </w:r>
            <w:r w:rsidRPr="005954BF">
              <w:rPr>
                <w:sz w:val="16"/>
              </w:rPr>
              <w:t>.</w:t>
            </w:r>
          </w:p>
          <w:p w14:paraId="6377E094" w14:textId="77777777" w:rsidR="00667852" w:rsidRPr="005954BF" w:rsidRDefault="00667852">
            <w:pPr>
              <w:rPr>
                <w:sz w:val="16"/>
              </w:rPr>
            </w:pPr>
          </w:p>
          <w:tbl>
            <w:tblPr>
              <w:tblW w:w="4975" w:type="pct"/>
              <w:tblCellMar>
                <w:left w:w="10" w:type="dxa"/>
                <w:right w:w="10" w:type="dxa"/>
              </w:tblCellMar>
              <w:tblLook w:val="0000" w:firstRow="0" w:lastRow="0" w:firstColumn="0" w:lastColumn="0" w:noHBand="0" w:noVBand="0"/>
            </w:tblPr>
            <w:tblGrid>
              <w:gridCol w:w="6266"/>
            </w:tblGrid>
            <w:tr w:rsidR="00667852" w:rsidRPr="005954BF" w14:paraId="68B05A1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EF8AE6" w14:textId="77777777" w:rsidR="00667852" w:rsidRPr="005954BF" w:rsidRDefault="005954BF">
                  <w:pPr>
                    <w:rPr>
                      <w:sz w:val="16"/>
                    </w:rPr>
                  </w:pPr>
                  <w:r w:rsidRPr="005954BF">
                    <w:rPr>
                      <w:rStyle w:val="SAPEmphasis"/>
                      <w:sz w:val="16"/>
                    </w:rPr>
                    <w:t xml:space="preserve">Note </w:t>
                  </w:r>
                  <w:r w:rsidRPr="005954BF">
                    <w:rPr>
                      <w:sz w:val="16"/>
                    </w:rPr>
                    <w:t xml:space="preserve">Do not use the handling unit number you have used in </w:t>
                  </w:r>
                  <w:r w:rsidRPr="005954BF">
                    <w:rPr>
                      <w:rStyle w:val="italic"/>
                      <w:sz w:val="16"/>
                    </w:rPr>
                    <w:t xml:space="preserve">Transfer from Plant to Plant (pick) </w:t>
                  </w:r>
                  <w:r w:rsidRPr="005954BF">
                    <w:rPr>
                      <w:sz w:val="16"/>
                    </w:rPr>
                    <w:t xml:space="preserve">and </w:t>
                  </w:r>
                  <w:r w:rsidRPr="005954BF">
                    <w:rPr>
                      <w:rStyle w:val="italic"/>
                      <w:sz w:val="16"/>
                    </w:rPr>
                    <w:t>Transfer from Plant to Plant (Putaway)</w:t>
                  </w:r>
                  <w:r w:rsidRPr="005954BF">
                    <w:rPr>
                      <w:sz w:val="16"/>
                    </w:rPr>
                    <w:t xml:space="preserve"> topics.</w:t>
                  </w:r>
                </w:p>
              </w:tc>
            </w:tr>
          </w:tbl>
          <w:p w14:paraId="507C2713" w14:textId="77777777" w:rsidR="005954BF" w:rsidRPr="005954BF" w:rsidRDefault="005954BF">
            <w:pPr>
              <w:rPr>
                <w:sz w:val="16"/>
              </w:rPr>
            </w:pPr>
          </w:p>
        </w:tc>
        <w:tc>
          <w:tcPr>
            <w:tcW w:w="0" w:type="auto"/>
          </w:tcPr>
          <w:p w14:paraId="45F3E921" w14:textId="77777777" w:rsidR="00667852" w:rsidRPr="005954BF" w:rsidRDefault="005954BF">
            <w:pPr>
              <w:rPr>
                <w:sz w:val="16"/>
              </w:rPr>
            </w:pPr>
            <w:r w:rsidRPr="005954BF">
              <w:rPr>
                <w:sz w:val="16"/>
              </w:rPr>
              <w:t xml:space="preserve">The </w:t>
            </w:r>
            <w:r w:rsidRPr="005954BF">
              <w:rPr>
                <w:rStyle w:val="SAPScreenElement"/>
                <w:sz w:val="16"/>
              </w:rPr>
              <w:t>Goods Movements for Handling Units and Materials</w:t>
            </w:r>
            <w:r w:rsidRPr="005954BF">
              <w:rPr>
                <w:sz w:val="16"/>
              </w:rPr>
              <w:t xml:space="preserve"> screen displays.</w:t>
            </w:r>
          </w:p>
        </w:tc>
        <w:tc>
          <w:tcPr>
            <w:tcW w:w="0" w:type="auto"/>
          </w:tcPr>
          <w:p w14:paraId="3943800A" w14:textId="77777777" w:rsidR="005954BF" w:rsidRPr="005954BF" w:rsidRDefault="005954BF">
            <w:pPr>
              <w:rPr>
                <w:sz w:val="16"/>
              </w:rPr>
            </w:pPr>
          </w:p>
        </w:tc>
      </w:tr>
      <w:tr w:rsidR="00667852" w:rsidRPr="005954BF" w14:paraId="4A7170B3" w14:textId="77777777" w:rsidTr="005954BF">
        <w:tc>
          <w:tcPr>
            <w:tcW w:w="0" w:type="auto"/>
          </w:tcPr>
          <w:p w14:paraId="5A169F21" w14:textId="77777777" w:rsidR="00667852" w:rsidRPr="005954BF" w:rsidRDefault="005954BF">
            <w:pPr>
              <w:rPr>
                <w:sz w:val="16"/>
              </w:rPr>
            </w:pPr>
            <w:r w:rsidRPr="005954BF">
              <w:rPr>
                <w:sz w:val="16"/>
              </w:rPr>
              <w:t>4</w:t>
            </w:r>
          </w:p>
        </w:tc>
        <w:tc>
          <w:tcPr>
            <w:tcW w:w="0" w:type="auto"/>
          </w:tcPr>
          <w:p w14:paraId="30E3A8E7" w14:textId="77777777" w:rsidR="00667852" w:rsidRPr="005954BF" w:rsidRDefault="005954BF">
            <w:pPr>
              <w:rPr>
                <w:sz w:val="16"/>
              </w:rPr>
            </w:pPr>
            <w:r w:rsidRPr="005954BF">
              <w:rPr>
                <w:rStyle w:val="SAPEmphasis"/>
                <w:sz w:val="16"/>
              </w:rPr>
              <w:t>Post Goods Movement</w:t>
            </w:r>
          </w:p>
        </w:tc>
        <w:tc>
          <w:tcPr>
            <w:tcW w:w="0" w:type="auto"/>
          </w:tcPr>
          <w:p w14:paraId="28D37FAF" w14:textId="77777777" w:rsidR="00667852" w:rsidRPr="005954BF" w:rsidRDefault="005954BF">
            <w:pPr>
              <w:rPr>
                <w:sz w:val="16"/>
              </w:rPr>
            </w:pPr>
            <w:r w:rsidRPr="005954BF">
              <w:rPr>
                <w:sz w:val="16"/>
              </w:rPr>
              <w:t xml:space="preserve">In the Handling Units section, select the Handling Unit you want to move and choose </w:t>
            </w:r>
            <w:r w:rsidRPr="005954BF">
              <w:rPr>
                <w:rStyle w:val="SAPScreenElement"/>
                <w:sz w:val="16"/>
              </w:rPr>
              <w:t>Post Goods Movement</w:t>
            </w:r>
            <w:r w:rsidRPr="005954BF">
              <w:rPr>
                <w:sz w:val="16"/>
              </w:rPr>
              <w:t>.</w:t>
            </w:r>
          </w:p>
        </w:tc>
        <w:tc>
          <w:tcPr>
            <w:tcW w:w="0" w:type="auto"/>
          </w:tcPr>
          <w:p w14:paraId="44E0E920" w14:textId="77777777" w:rsidR="005954BF" w:rsidRPr="005954BF" w:rsidRDefault="005954BF">
            <w:pPr>
              <w:rPr>
                <w:sz w:val="16"/>
              </w:rPr>
            </w:pPr>
            <w:r w:rsidRPr="005954BF">
              <w:rPr>
                <w:sz w:val="16"/>
              </w:rPr>
              <w:t xml:space="preserve">A message appears that </w:t>
            </w:r>
            <w:r w:rsidRPr="005954BF">
              <w:rPr>
                <w:rStyle w:val="SAPMonospace"/>
                <w:sz w:val="16"/>
              </w:rPr>
              <w:t>Packaging data was saved</w:t>
            </w:r>
            <w:r w:rsidRPr="005954BF">
              <w:rPr>
                <w:sz w:val="16"/>
              </w:rPr>
              <w:t>. Material document was created.</w:t>
            </w:r>
          </w:p>
          <w:p w14:paraId="3FB7FA30" w14:textId="1E3DD353" w:rsidR="00667852" w:rsidRPr="005954BF" w:rsidRDefault="005954BF">
            <w:pPr>
              <w:rPr>
                <w:sz w:val="16"/>
              </w:rPr>
            </w:pPr>
            <w:r w:rsidRPr="005954BF">
              <w:rPr>
                <w:sz w:val="16"/>
              </w:rPr>
              <w:t>Make a note of the created material document number: __________</w:t>
            </w:r>
          </w:p>
        </w:tc>
        <w:tc>
          <w:tcPr>
            <w:tcW w:w="0" w:type="auto"/>
          </w:tcPr>
          <w:p w14:paraId="1005D2B7" w14:textId="77777777" w:rsidR="005954BF" w:rsidRPr="005954BF" w:rsidRDefault="005954BF">
            <w:pPr>
              <w:rPr>
                <w:sz w:val="16"/>
              </w:rPr>
            </w:pPr>
          </w:p>
        </w:tc>
      </w:tr>
    </w:tbl>
    <w:p w14:paraId="7CFD6208" w14:textId="77777777" w:rsidR="00667852" w:rsidRDefault="005954BF">
      <w:pPr>
        <w:pStyle w:val="Heading3"/>
      </w:pPr>
      <w:bookmarkStart w:id="74" w:name="unique_31"/>
      <w:bookmarkStart w:id="75" w:name="_Toc176514807"/>
      <w:r>
        <w:t>Transfer from Storage Location to Storage Location (Putaway)</w:t>
      </w:r>
      <w:bookmarkEnd w:id="74"/>
      <w:bookmarkEnd w:id="75"/>
    </w:p>
    <w:p w14:paraId="1FA6D966" w14:textId="77777777" w:rsidR="00667852" w:rsidRDefault="005954BF">
      <w:pPr>
        <w:pStyle w:val="SAPKeyblockTitle"/>
      </w:pPr>
      <w:r>
        <w:t>Test Administration</w:t>
      </w:r>
    </w:p>
    <w:p w14:paraId="5EEEE7B5" w14:textId="77777777" w:rsidR="00667852" w:rsidRDefault="005954BF">
      <w:r>
        <w:t>Customer project: Fill in the project-specific parts.</w:t>
      </w:r>
    </w:p>
    <w:p w14:paraId="0E3BF9CD"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070A2C40"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EAE84B" w14:textId="77777777" w:rsidR="00667852" w:rsidRPr="005954BF" w:rsidRDefault="005954BF">
            <w:pPr>
              <w:rPr>
                <w:sz w:val="12"/>
              </w:rPr>
            </w:pPr>
            <w:r w:rsidRPr="005954B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DE4F47"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941BF4"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012C38" w14:textId="77777777" w:rsidR="005954BF" w:rsidRPr="005954BF" w:rsidRDefault="005954BF">
            <w:pPr>
              <w:rPr>
                <w:sz w:val="12"/>
              </w:rPr>
            </w:pPr>
          </w:p>
        </w:tc>
      </w:tr>
      <w:tr w:rsidR="00667852" w:rsidRPr="005954BF" w14:paraId="4533B9EB"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5046CD"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B8FF1D"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1FD0CE"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9A3D6F" w14:textId="77777777" w:rsidR="005954BF" w:rsidRPr="005954BF" w:rsidRDefault="005954BF">
            <w:pPr>
              <w:rPr>
                <w:sz w:val="12"/>
              </w:rPr>
            </w:pPr>
          </w:p>
        </w:tc>
      </w:tr>
      <w:tr w:rsidR="00667852" w:rsidRPr="005954BF" w14:paraId="7B35EDC0"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704A1B"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D7D091"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690DBD"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40D4F1"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5EEED489" w14:textId="77777777" w:rsidR="00667852" w:rsidRDefault="005954BF">
      <w:pPr>
        <w:pStyle w:val="SAPKeyblockTitle"/>
      </w:pPr>
      <w:r>
        <w:t>Purpose</w:t>
      </w:r>
    </w:p>
    <w:p w14:paraId="0B5C7A4B" w14:textId="77777777" w:rsidR="00667852" w:rsidRDefault="005954BF">
      <w:r>
        <w:t>This process step shows you how to transfer handling units from storage location to storage location (putaway).</w:t>
      </w:r>
    </w:p>
    <w:p w14:paraId="75CC3FA6"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717"/>
        <w:gridCol w:w="2003"/>
        <w:gridCol w:w="5537"/>
        <w:gridCol w:w="4798"/>
        <w:gridCol w:w="1249"/>
      </w:tblGrid>
      <w:tr w:rsidR="00667852" w:rsidRPr="005954BF" w14:paraId="0966ED5A"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37B2AA2F" w14:textId="77777777" w:rsidR="00667852" w:rsidRPr="005954BF" w:rsidRDefault="005954BF">
            <w:pPr>
              <w:pStyle w:val="SAPTableHeader"/>
              <w:rPr>
                <w:sz w:val="16"/>
              </w:rPr>
            </w:pPr>
            <w:r w:rsidRPr="005954BF">
              <w:rPr>
                <w:rStyle w:val="SAPEmphasis"/>
                <w:sz w:val="16"/>
              </w:rPr>
              <w:t>Test Step #</w:t>
            </w:r>
          </w:p>
        </w:tc>
        <w:tc>
          <w:tcPr>
            <w:tcW w:w="0" w:type="auto"/>
          </w:tcPr>
          <w:p w14:paraId="5C378FAF" w14:textId="77777777" w:rsidR="00667852" w:rsidRPr="005954BF" w:rsidRDefault="005954BF">
            <w:pPr>
              <w:pStyle w:val="SAPTableHeader"/>
              <w:rPr>
                <w:sz w:val="16"/>
              </w:rPr>
            </w:pPr>
            <w:r w:rsidRPr="005954BF">
              <w:rPr>
                <w:rStyle w:val="SAPEmphasis"/>
                <w:sz w:val="16"/>
              </w:rPr>
              <w:t>Test Step Name</w:t>
            </w:r>
          </w:p>
        </w:tc>
        <w:tc>
          <w:tcPr>
            <w:tcW w:w="0" w:type="auto"/>
          </w:tcPr>
          <w:p w14:paraId="5A9018C5" w14:textId="77777777" w:rsidR="00667852" w:rsidRPr="005954BF" w:rsidRDefault="005954BF">
            <w:pPr>
              <w:pStyle w:val="SAPTableHeader"/>
              <w:rPr>
                <w:sz w:val="16"/>
              </w:rPr>
            </w:pPr>
            <w:r w:rsidRPr="005954BF">
              <w:rPr>
                <w:rStyle w:val="SAPEmphasis"/>
                <w:sz w:val="16"/>
              </w:rPr>
              <w:t>Instruction</w:t>
            </w:r>
          </w:p>
        </w:tc>
        <w:tc>
          <w:tcPr>
            <w:tcW w:w="0" w:type="auto"/>
          </w:tcPr>
          <w:p w14:paraId="6513227E" w14:textId="77777777" w:rsidR="00667852" w:rsidRPr="005954BF" w:rsidRDefault="005954BF">
            <w:pPr>
              <w:pStyle w:val="SAPTableHeader"/>
              <w:rPr>
                <w:sz w:val="16"/>
              </w:rPr>
            </w:pPr>
            <w:r w:rsidRPr="005954BF">
              <w:rPr>
                <w:rStyle w:val="SAPEmphasis"/>
                <w:sz w:val="16"/>
              </w:rPr>
              <w:t>Expected Result</w:t>
            </w:r>
          </w:p>
        </w:tc>
        <w:tc>
          <w:tcPr>
            <w:tcW w:w="0" w:type="auto"/>
          </w:tcPr>
          <w:p w14:paraId="2A1F2F51" w14:textId="77777777" w:rsidR="00667852" w:rsidRPr="005954BF" w:rsidRDefault="005954BF">
            <w:pPr>
              <w:pStyle w:val="SAPTableHeader"/>
              <w:rPr>
                <w:sz w:val="16"/>
              </w:rPr>
            </w:pPr>
            <w:r w:rsidRPr="005954BF">
              <w:rPr>
                <w:rStyle w:val="SAPEmphasis"/>
                <w:sz w:val="16"/>
              </w:rPr>
              <w:t>Pass / Fail / Comment</w:t>
            </w:r>
          </w:p>
        </w:tc>
      </w:tr>
      <w:tr w:rsidR="00667852" w:rsidRPr="005954BF" w14:paraId="6BA916E8" w14:textId="77777777" w:rsidTr="005954BF">
        <w:tc>
          <w:tcPr>
            <w:tcW w:w="0" w:type="auto"/>
          </w:tcPr>
          <w:p w14:paraId="4CAC4EA4" w14:textId="77777777" w:rsidR="00667852" w:rsidRPr="005954BF" w:rsidRDefault="005954BF">
            <w:pPr>
              <w:rPr>
                <w:sz w:val="16"/>
              </w:rPr>
            </w:pPr>
            <w:r w:rsidRPr="005954BF">
              <w:rPr>
                <w:sz w:val="16"/>
              </w:rPr>
              <w:t>1</w:t>
            </w:r>
          </w:p>
        </w:tc>
        <w:tc>
          <w:tcPr>
            <w:tcW w:w="0" w:type="auto"/>
          </w:tcPr>
          <w:p w14:paraId="0951C538" w14:textId="77777777" w:rsidR="00667852" w:rsidRPr="005954BF" w:rsidRDefault="005954BF">
            <w:pPr>
              <w:rPr>
                <w:sz w:val="16"/>
              </w:rPr>
            </w:pPr>
            <w:r w:rsidRPr="005954BF">
              <w:rPr>
                <w:rStyle w:val="SAPEmphasis"/>
                <w:sz w:val="16"/>
              </w:rPr>
              <w:t>Log On</w:t>
            </w:r>
          </w:p>
        </w:tc>
        <w:tc>
          <w:tcPr>
            <w:tcW w:w="0" w:type="auto"/>
          </w:tcPr>
          <w:p w14:paraId="2107AE71" w14:textId="77777777" w:rsidR="00667852" w:rsidRPr="005954BF" w:rsidRDefault="005954BF">
            <w:pPr>
              <w:rPr>
                <w:sz w:val="16"/>
              </w:rPr>
            </w:pPr>
            <w:r w:rsidRPr="005954BF">
              <w:rPr>
                <w:sz w:val="16"/>
              </w:rPr>
              <w:t>Log on to the SAP Fiori launchpad as an Inventory Manager.</w:t>
            </w:r>
          </w:p>
        </w:tc>
        <w:tc>
          <w:tcPr>
            <w:tcW w:w="0" w:type="auto"/>
          </w:tcPr>
          <w:p w14:paraId="3EBBE843" w14:textId="77777777" w:rsidR="00667852" w:rsidRPr="005954BF" w:rsidRDefault="005954BF">
            <w:pPr>
              <w:rPr>
                <w:sz w:val="16"/>
              </w:rPr>
            </w:pPr>
            <w:r w:rsidRPr="005954BF">
              <w:rPr>
                <w:sz w:val="16"/>
              </w:rPr>
              <w:t>The SAP Fiori launchpad displays.</w:t>
            </w:r>
          </w:p>
        </w:tc>
        <w:tc>
          <w:tcPr>
            <w:tcW w:w="0" w:type="auto"/>
          </w:tcPr>
          <w:p w14:paraId="49CA298E" w14:textId="77777777" w:rsidR="005954BF" w:rsidRPr="005954BF" w:rsidRDefault="005954BF">
            <w:pPr>
              <w:rPr>
                <w:sz w:val="16"/>
              </w:rPr>
            </w:pPr>
          </w:p>
        </w:tc>
      </w:tr>
      <w:tr w:rsidR="00667852" w:rsidRPr="005954BF" w14:paraId="0A45099D" w14:textId="77777777" w:rsidTr="005954BF">
        <w:tc>
          <w:tcPr>
            <w:tcW w:w="0" w:type="auto"/>
          </w:tcPr>
          <w:p w14:paraId="50E0B8D1" w14:textId="77777777" w:rsidR="00667852" w:rsidRPr="005954BF" w:rsidRDefault="005954BF">
            <w:pPr>
              <w:rPr>
                <w:sz w:val="16"/>
              </w:rPr>
            </w:pPr>
            <w:r w:rsidRPr="005954BF">
              <w:rPr>
                <w:sz w:val="16"/>
              </w:rPr>
              <w:t>2</w:t>
            </w:r>
          </w:p>
        </w:tc>
        <w:tc>
          <w:tcPr>
            <w:tcW w:w="0" w:type="auto"/>
          </w:tcPr>
          <w:p w14:paraId="581F118D" w14:textId="77777777" w:rsidR="00667852" w:rsidRPr="005954BF" w:rsidRDefault="005954BF">
            <w:pPr>
              <w:rPr>
                <w:sz w:val="16"/>
              </w:rPr>
            </w:pPr>
            <w:r w:rsidRPr="005954BF">
              <w:rPr>
                <w:rStyle w:val="SAPEmphasis"/>
                <w:sz w:val="16"/>
              </w:rPr>
              <w:t>Access the App</w:t>
            </w:r>
          </w:p>
        </w:tc>
        <w:tc>
          <w:tcPr>
            <w:tcW w:w="0" w:type="auto"/>
          </w:tcPr>
          <w:p w14:paraId="3AF13014" w14:textId="77777777" w:rsidR="00667852" w:rsidRPr="005954BF" w:rsidRDefault="005954BF">
            <w:pPr>
              <w:rPr>
                <w:sz w:val="16"/>
              </w:rPr>
            </w:pPr>
            <w:r w:rsidRPr="005954BF">
              <w:rPr>
                <w:sz w:val="16"/>
              </w:rPr>
              <w:t xml:space="preserve">Open </w:t>
            </w:r>
            <w:r w:rsidRPr="005954BF">
              <w:rPr>
                <w:rStyle w:val="SAPScreenElement"/>
                <w:sz w:val="16"/>
              </w:rPr>
              <w:t>Post Goods Movement</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(VLMOVE)</w:t>
            </w:r>
            <w:r w:rsidRPr="005954BF">
              <w:rPr>
                <w:sz w:val="16"/>
              </w:rPr>
              <w:t>.</w:t>
            </w:r>
          </w:p>
        </w:tc>
        <w:tc>
          <w:tcPr>
            <w:tcW w:w="0" w:type="auto"/>
          </w:tcPr>
          <w:p w14:paraId="51CE51A5" w14:textId="77777777" w:rsidR="00667852" w:rsidRPr="005954BF" w:rsidRDefault="005954BF">
            <w:pPr>
              <w:rPr>
                <w:sz w:val="16"/>
              </w:rPr>
            </w:pPr>
            <w:r w:rsidRPr="005954BF">
              <w:rPr>
                <w:sz w:val="16"/>
              </w:rPr>
              <w:t xml:space="preserve">The </w:t>
            </w:r>
            <w:r w:rsidRPr="005954BF">
              <w:rPr>
                <w:rStyle w:val="SAPScreenElement"/>
                <w:sz w:val="16"/>
              </w:rPr>
              <w:t>Goods Movements for Handling Units and Materials</w:t>
            </w:r>
            <w:r w:rsidRPr="005954BF">
              <w:rPr>
                <w:sz w:val="16"/>
              </w:rPr>
              <w:t>screen displays.</w:t>
            </w:r>
          </w:p>
        </w:tc>
        <w:tc>
          <w:tcPr>
            <w:tcW w:w="0" w:type="auto"/>
          </w:tcPr>
          <w:p w14:paraId="731F13BC" w14:textId="77777777" w:rsidR="005954BF" w:rsidRPr="005954BF" w:rsidRDefault="005954BF">
            <w:pPr>
              <w:rPr>
                <w:sz w:val="16"/>
              </w:rPr>
            </w:pPr>
          </w:p>
        </w:tc>
      </w:tr>
      <w:tr w:rsidR="00667852" w:rsidRPr="005954BF" w14:paraId="1EA58FFB" w14:textId="77777777" w:rsidTr="005954BF">
        <w:tc>
          <w:tcPr>
            <w:tcW w:w="0" w:type="auto"/>
          </w:tcPr>
          <w:p w14:paraId="158E7852" w14:textId="77777777" w:rsidR="00667852" w:rsidRPr="005954BF" w:rsidRDefault="005954BF">
            <w:pPr>
              <w:rPr>
                <w:sz w:val="16"/>
              </w:rPr>
            </w:pPr>
            <w:r w:rsidRPr="005954BF">
              <w:rPr>
                <w:sz w:val="16"/>
              </w:rPr>
              <w:t>3</w:t>
            </w:r>
          </w:p>
        </w:tc>
        <w:tc>
          <w:tcPr>
            <w:tcW w:w="0" w:type="auto"/>
          </w:tcPr>
          <w:p w14:paraId="15AAA2AE" w14:textId="77777777" w:rsidR="00667852" w:rsidRPr="005954BF" w:rsidRDefault="005954BF">
            <w:pPr>
              <w:rPr>
                <w:sz w:val="16"/>
              </w:rPr>
            </w:pPr>
            <w:r w:rsidRPr="005954BF">
              <w:rPr>
                <w:rStyle w:val="SAPEmphasis"/>
                <w:sz w:val="16"/>
              </w:rPr>
              <w:t>Select the Data for Goods Movement</w:t>
            </w:r>
          </w:p>
        </w:tc>
        <w:tc>
          <w:tcPr>
            <w:tcW w:w="0" w:type="auto"/>
          </w:tcPr>
          <w:p w14:paraId="4E2FAC3A" w14:textId="77777777" w:rsidR="00667852" w:rsidRPr="005954BF" w:rsidRDefault="005954BF">
            <w:pPr>
              <w:rPr>
                <w:sz w:val="16"/>
              </w:rPr>
            </w:pPr>
            <w:r w:rsidRPr="005954BF">
              <w:rPr>
                <w:sz w:val="16"/>
              </w:rPr>
              <w:t>Make the following entries:</w:t>
            </w:r>
          </w:p>
          <w:p w14:paraId="15EEFDB2" w14:textId="77777777" w:rsidR="00667852" w:rsidRPr="005954BF" w:rsidRDefault="005954BF">
            <w:pPr>
              <w:pStyle w:val="listpara1"/>
              <w:numPr>
                <w:ilvl w:val="0"/>
                <w:numId w:val="18"/>
              </w:numPr>
              <w:rPr>
                <w:sz w:val="16"/>
              </w:rPr>
            </w:pPr>
            <w:r w:rsidRPr="005954BF">
              <w:rPr>
                <w:rStyle w:val="SAPScreenElement"/>
                <w:sz w:val="16"/>
              </w:rPr>
              <w:t>Process</w:t>
            </w:r>
            <w:r w:rsidRPr="005954BF">
              <w:rPr>
                <w:sz w:val="16"/>
              </w:rPr>
              <w:t xml:space="preserve">: select </w:t>
            </w:r>
            <w:r w:rsidRPr="005954BF">
              <w:rPr>
                <w:rStyle w:val="SAPUserEntry"/>
                <w:sz w:val="16"/>
              </w:rPr>
              <w:t>Transfer from storage location to storage location (putaway)</w:t>
            </w:r>
          </w:p>
          <w:p w14:paraId="0C875A3A" w14:textId="77777777" w:rsidR="00667852"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Enter the storage location used in the previous step, for example, </w:t>
            </w:r>
            <w:r w:rsidRPr="005954BF">
              <w:rPr>
                <w:rStyle w:val="SAPUserEntry"/>
                <w:sz w:val="16"/>
              </w:rPr>
              <w:t>101A</w:t>
            </w:r>
          </w:p>
          <w:p w14:paraId="04FDDBCA" w14:textId="77777777" w:rsidR="005954BF" w:rsidRPr="005954BF" w:rsidRDefault="005954BF">
            <w:pPr>
              <w:pStyle w:val="listpara1"/>
              <w:numPr>
                <w:ilvl w:val="0"/>
                <w:numId w:val="3"/>
              </w:numPr>
              <w:rPr>
                <w:sz w:val="16"/>
              </w:rPr>
            </w:pPr>
            <w:r w:rsidRPr="005954BF">
              <w:rPr>
                <w:rStyle w:val="SAPScreenElement"/>
                <w:sz w:val="16"/>
              </w:rPr>
              <w:t>Handling Units</w:t>
            </w:r>
            <w:r w:rsidRPr="005954BF">
              <w:rPr>
                <w:sz w:val="16"/>
              </w:rPr>
              <w:t xml:space="preserve">: </w:t>
            </w:r>
            <w:r w:rsidRPr="005954BF">
              <w:rPr>
                <w:rStyle w:val="SAPUserEntry"/>
                <w:sz w:val="16"/>
              </w:rPr>
              <w:t>&lt;a handling unit you created in the previous step&gt;</w:t>
            </w:r>
          </w:p>
          <w:p w14:paraId="2E993789" w14:textId="035C3F87" w:rsidR="00667852" w:rsidRPr="005954BF" w:rsidRDefault="005954BF">
            <w:pPr>
              <w:rPr>
                <w:sz w:val="16"/>
              </w:rPr>
            </w:pPr>
            <w:r w:rsidRPr="005954BF">
              <w:rPr>
                <w:sz w:val="16"/>
              </w:rPr>
              <w:t xml:space="preserve">Choose </w:t>
            </w:r>
            <w:r w:rsidRPr="005954BF">
              <w:rPr>
                <w:rStyle w:val="SAPScreenElement"/>
                <w:sz w:val="16"/>
              </w:rPr>
              <w:t>Copy HU</w:t>
            </w:r>
            <w:r w:rsidRPr="005954BF">
              <w:rPr>
                <w:sz w:val="16"/>
              </w:rPr>
              <w:t>.</w:t>
            </w:r>
          </w:p>
        </w:tc>
        <w:tc>
          <w:tcPr>
            <w:tcW w:w="0" w:type="auto"/>
          </w:tcPr>
          <w:p w14:paraId="46F45138" w14:textId="77777777" w:rsidR="00667852" w:rsidRPr="005954BF" w:rsidRDefault="005954BF">
            <w:pPr>
              <w:rPr>
                <w:sz w:val="16"/>
              </w:rPr>
            </w:pPr>
            <w:r w:rsidRPr="005954BF">
              <w:rPr>
                <w:sz w:val="16"/>
              </w:rPr>
              <w:t xml:space="preserve">The </w:t>
            </w:r>
            <w:r w:rsidRPr="005954BF">
              <w:rPr>
                <w:rStyle w:val="SAPScreenElement"/>
                <w:sz w:val="16"/>
              </w:rPr>
              <w:t>Goods Movements for Handling Units and Materials</w:t>
            </w:r>
            <w:r w:rsidRPr="005954BF">
              <w:rPr>
                <w:sz w:val="16"/>
              </w:rPr>
              <w:t>screen displays.</w:t>
            </w:r>
          </w:p>
        </w:tc>
        <w:tc>
          <w:tcPr>
            <w:tcW w:w="0" w:type="auto"/>
          </w:tcPr>
          <w:p w14:paraId="25DCB201" w14:textId="77777777" w:rsidR="005954BF" w:rsidRPr="005954BF" w:rsidRDefault="005954BF">
            <w:pPr>
              <w:rPr>
                <w:sz w:val="16"/>
              </w:rPr>
            </w:pPr>
          </w:p>
        </w:tc>
      </w:tr>
      <w:tr w:rsidR="00667852" w:rsidRPr="005954BF" w14:paraId="0EB70469" w14:textId="77777777" w:rsidTr="005954BF">
        <w:tc>
          <w:tcPr>
            <w:tcW w:w="0" w:type="auto"/>
          </w:tcPr>
          <w:p w14:paraId="50914BD3" w14:textId="77777777" w:rsidR="00667852" w:rsidRPr="005954BF" w:rsidRDefault="005954BF">
            <w:pPr>
              <w:rPr>
                <w:sz w:val="16"/>
              </w:rPr>
            </w:pPr>
            <w:r w:rsidRPr="005954BF">
              <w:rPr>
                <w:sz w:val="16"/>
              </w:rPr>
              <w:t>4</w:t>
            </w:r>
          </w:p>
        </w:tc>
        <w:tc>
          <w:tcPr>
            <w:tcW w:w="0" w:type="auto"/>
          </w:tcPr>
          <w:p w14:paraId="7116CDF8" w14:textId="77777777" w:rsidR="00667852" w:rsidRPr="005954BF" w:rsidRDefault="005954BF">
            <w:pPr>
              <w:rPr>
                <w:sz w:val="16"/>
              </w:rPr>
            </w:pPr>
            <w:r w:rsidRPr="005954BF">
              <w:rPr>
                <w:rStyle w:val="SAPEmphasis"/>
                <w:sz w:val="16"/>
              </w:rPr>
              <w:t>Post Goods Movement</w:t>
            </w:r>
          </w:p>
        </w:tc>
        <w:tc>
          <w:tcPr>
            <w:tcW w:w="0" w:type="auto"/>
          </w:tcPr>
          <w:p w14:paraId="12E887A7" w14:textId="77777777" w:rsidR="00667852" w:rsidRPr="005954BF" w:rsidRDefault="005954BF">
            <w:pPr>
              <w:rPr>
                <w:sz w:val="16"/>
              </w:rPr>
            </w:pPr>
            <w:r w:rsidRPr="005954BF">
              <w:rPr>
                <w:sz w:val="16"/>
              </w:rPr>
              <w:t xml:space="preserve">In the Handling Units section, select the Handling Unit you want to move and choose </w:t>
            </w:r>
            <w:r w:rsidRPr="005954BF">
              <w:rPr>
                <w:rStyle w:val="SAPScreenElement"/>
                <w:sz w:val="16"/>
              </w:rPr>
              <w:t>Post Goods Movement</w:t>
            </w:r>
            <w:r w:rsidRPr="005954BF">
              <w:rPr>
                <w:sz w:val="16"/>
              </w:rPr>
              <w:t>.</w:t>
            </w:r>
          </w:p>
        </w:tc>
        <w:tc>
          <w:tcPr>
            <w:tcW w:w="0" w:type="auto"/>
          </w:tcPr>
          <w:p w14:paraId="13B6EA53" w14:textId="77777777" w:rsidR="005954BF" w:rsidRPr="005954BF" w:rsidRDefault="005954BF">
            <w:pPr>
              <w:rPr>
                <w:sz w:val="16"/>
              </w:rPr>
            </w:pPr>
            <w:r w:rsidRPr="005954BF">
              <w:rPr>
                <w:sz w:val="16"/>
              </w:rPr>
              <w:t xml:space="preserve">A message appears that </w:t>
            </w:r>
            <w:r w:rsidRPr="005954BF">
              <w:rPr>
                <w:rStyle w:val="SAPMonospace"/>
                <w:sz w:val="16"/>
              </w:rPr>
              <w:t>Packaging data was saved</w:t>
            </w:r>
            <w:r w:rsidRPr="005954BF">
              <w:rPr>
                <w:sz w:val="16"/>
              </w:rPr>
              <w:t>. Material document was created.</w:t>
            </w:r>
          </w:p>
          <w:p w14:paraId="377D0532" w14:textId="19E57B46" w:rsidR="00667852" w:rsidRPr="005954BF" w:rsidRDefault="005954BF">
            <w:pPr>
              <w:rPr>
                <w:sz w:val="16"/>
              </w:rPr>
            </w:pPr>
            <w:r w:rsidRPr="005954BF">
              <w:rPr>
                <w:sz w:val="16"/>
              </w:rPr>
              <w:t>Make a note of the created material document number: __________</w:t>
            </w:r>
          </w:p>
        </w:tc>
        <w:tc>
          <w:tcPr>
            <w:tcW w:w="0" w:type="auto"/>
          </w:tcPr>
          <w:p w14:paraId="523D24BB" w14:textId="77777777" w:rsidR="005954BF" w:rsidRPr="005954BF" w:rsidRDefault="005954BF">
            <w:pPr>
              <w:rPr>
                <w:sz w:val="16"/>
              </w:rPr>
            </w:pPr>
          </w:p>
        </w:tc>
      </w:tr>
    </w:tbl>
    <w:p w14:paraId="1E30E7E5" w14:textId="77777777" w:rsidR="00667852" w:rsidRDefault="005954BF">
      <w:pPr>
        <w:pStyle w:val="Heading3"/>
      </w:pPr>
      <w:bookmarkStart w:id="76" w:name="unique_32"/>
      <w:bookmarkStart w:id="77" w:name="_Toc176514808"/>
      <w:r>
        <w:lastRenderedPageBreak/>
        <w:t>Reverse Goods Movement</w:t>
      </w:r>
      <w:bookmarkEnd w:id="76"/>
      <w:bookmarkEnd w:id="77"/>
    </w:p>
    <w:p w14:paraId="553CF510" w14:textId="77777777" w:rsidR="00667852" w:rsidRDefault="005954BF">
      <w:pPr>
        <w:pStyle w:val="SAPKeyblockTitle"/>
      </w:pPr>
      <w:r>
        <w:t>Test Administration</w:t>
      </w:r>
    </w:p>
    <w:p w14:paraId="1E923B7C" w14:textId="77777777" w:rsidR="00667852" w:rsidRDefault="005954BF">
      <w:r>
        <w:t>Customer project: Fill in the project-specific parts.</w:t>
      </w:r>
    </w:p>
    <w:p w14:paraId="6B00C143"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7AD3FDA2"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03108B"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9E58DE"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C43B94"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2E6B37" w14:textId="77777777" w:rsidR="005954BF" w:rsidRPr="005954BF" w:rsidRDefault="005954BF">
            <w:pPr>
              <w:rPr>
                <w:sz w:val="12"/>
              </w:rPr>
            </w:pPr>
          </w:p>
        </w:tc>
      </w:tr>
      <w:tr w:rsidR="00667852" w:rsidRPr="005954BF" w14:paraId="113BC61C"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B63C32"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3005E2"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5E8006"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62469C" w14:textId="77777777" w:rsidR="005954BF" w:rsidRPr="005954BF" w:rsidRDefault="005954BF">
            <w:pPr>
              <w:rPr>
                <w:sz w:val="12"/>
              </w:rPr>
            </w:pPr>
          </w:p>
        </w:tc>
      </w:tr>
      <w:tr w:rsidR="00667852" w:rsidRPr="005954BF" w14:paraId="306C1511"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2BE854"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7CB548"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437208"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7A85CF" w14:textId="77777777" w:rsidR="00667852" w:rsidRPr="005954BF" w:rsidRDefault="005954BF">
            <w:pPr>
              <w:rPr>
                <w:sz w:val="12"/>
              </w:rPr>
            </w:pPr>
            <w:r w:rsidRPr="005954BF">
              <w:rPr>
                <w:rStyle w:val="SAPUserEntry"/>
                <w:sz w:val="12"/>
              </w:rPr>
              <w:t xml:space="preserve">&lt;State the Service Provider, </w:t>
            </w:r>
            <w:r w:rsidRPr="005954BF">
              <w:rPr>
                <w:rStyle w:val="SAPUserEntry"/>
                <w:sz w:val="12"/>
              </w:rPr>
              <w:t>Customer or Joint Service Provider and Customer&gt;</w:t>
            </w:r>
          </w:p>
        </w:tc>
      </w:tr>
    </w:tbl>
    <w:p w14:paraId="3D70EFDD" w14:textId="77777777" w:rsidR="00667852" w:rsidRDefault="005954BF">
      <w:pPr>
        <w:pStyle w:val="SAPKeyblockTitle"/>
      </w:pPr>
      <w:r>
        <w:t>Purpose</w:t>
      </w:r>
    </w:p>
    <w:p w14:paraId="30AEBE17" w14:textId="77777777" w:rsidR="00667852" w:rsidRDefault="005954BF">
      <w:r>
        <w:t>This process step shows you how to reverse goods movement.</w:t>
      </w:r>
    </w:p>
    <w:p w14:paraId="3ABF32CD"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784"/>
        <w:gridCol w:w="1801"/>
        <w:gridCol w:w="6021"/>
        <w:gridCol w:w="4283"/>
        <w:gridCol w:w="1415"/>
      </w:tblGrid>
      <w:tr w:rsidR="00667852" w:rsidRPr="005954BF" w14:paraId="744E2E68"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540CB006" w14:textId="77777777" w:rsidR="00667852" w:rsidRPr="005954BF" w:rsidRDefault="005954BF">
            <w:pPr>
              <w:pStyle w:val="SAPTableHeader"/>
              <w:rPr>
                <w:sz w:val="16"/>
              </w:rPr>
            </w:pPr>
            <w:r w:rsidRPr="005954BF">
              <w:rPr>
                <w:rStyle w:val="SAPEmphasis"/>
                <w:sz w:val="16"/>
              </w:rPr>
              <w:t>Test Step #</w:t>
            </w:r>
          </w:p>
        </w:tc>
        <w:tc>
          <w:tcPr>
            <w:tcW w:w="0" w:type="auto"/>
          </w:tcPr>
          <w:p w14:paraId="05C9AFF3" w14:textId="77777777" w:rsidR="00667852" w:rsidRPr="005954BF" w:rsidRDefault="005954BF">
            <w:pPr>
              <w:pStyle w:val="SAPTableHeader"/>
              <w:rPr>
                <w:sz w:val="16"/>
              </w:rPr>
            </w:pPr>
            <w:r w:rsidRPr="005954BF">
              <w:rPr>
                <w:rStyle w:val="SAPEmphasis"/>
                <w:sz w:val="16"/>
              </w:rPr>
              <w:t>Test Step Name</w:t>
            </w:r>
          </w:p>
        </w:tc>
        <w:tc>
          <w:tcPr>
            <w:tcW w:w="0" w:type="auto"/>
          </w:tcPr>
          <w:p w14:paraId="256FA19F" w14:textId="77777777" w:rsidR="00667852" w:rsidRPr="005954BF" w:rsidRDefault="005954BF">
            <w:pPr>
              <w:pStyle w:val="SAPTableHeader"/>
              <w:rPr>
                <w:sz w:val="16"/>
              </w:rPr>
            </w:pPr>
            <w:r w:rsidRPr="005954BF">
              <w:rPr>
                <w:rStyle w:val="SAPEmphasis"/>
                <w:sz w:val="16"/>
              </w:rPr>
              <w:t>Instruction</w:t>
            </w:r>
          </w:p>
        </w:tc>
        <w:tc>
          <w:tcPr>
            <w:tcW w:w="0" w:type="auto"/>
          </w:tcPr>
          <w:p w14:paraId="469807E9" w14:textId="77777777" w:rsidR="00667852" w:rsidRPr="005954BF" w:rsidRDefault="005954BF">
            <w:pPr>
              <w:pStyle w:val="SAPTableHeader"/>
              <w:rPr>
                <w:sz w:val="16"/>
              </w:rPr>
            </w:pPr>
            <w:r w:rsidRPr="005954BF">
              <w:rPr>
                <w:rStyle w:val="SAPEmphasis"/>
                <w:sz w:val="16"/>
              </w:rPr>
              <w:t>Expected Result</w:t>
            </w:r>
          </w:p>
        </w:tc>
        <w:tc>
          <w:tcPr>
            <w:tcW w:w="0" w:type="auto"/>
          </w:tcPr>
          <w:p w14:paraId="5174437F" w14:textId="77777777" w:rsidR="00667852" w:rsidRPr="005954BF" w:rsidRDefault="005954BF">
            <w:pPr>
              <w:pStyle w:val="SAPTableHeader"/>
              <w:rPr>
                <w:sz w:val="16"/>
              </w:rPr>
            </w:pPr>
            <w:r w:rsidRPr="005954BF">
              <w:rPr>
                <w:rStyle w:val="SAPEmphasis"/>
                <w:sz w:val="16"/>
              </w:rPr>
              <w:t>Pass / Fail / Comment</w:t>
            </w:r>
          </w:p>
        </w:tc>
      </w:tr>
      <w:tr w:rsidR="00667852" w:rsidRPr="005954BF" w14:paraId="27230A74" w14:textId="77777777" w:rsidTr="005954BF">
        <w:tc>
          <w:tcPr>
            <w:tcW w:w="0" w:type="auto"/>
          </w:tcPr>
          <w:p w14:paraId="765752B9" w14:textId="77777777" w:rsidR="00667852" w:rsidRPr="005954BF" w:rsidRDefault="005954BF">
            <w:pPr>
              <w:rPr>
                <w:sz w:val="16"/>
              </w:rPr>
            </w:pPr>
            <w:r w:rsidRPr="005954BF">
              <w:rPr>
                <w:sz w:val="16"/>
              </w:rPr>
              <w:t>1</w:t>
            </w:r>
          </w:p>
        </w:tc>
        <w:tc>
          <w:tcPr>
            <w:tcW w:w="0" w:type="auto"/>
          </w:tcPr>
          <w:p w14:paraId="0F0D88A8" w14:textId="77777777" w:rsidR="00667852" w:rsidRPr="005954BF" w:rsidRDefault="005954BF">
            <w:pPr>
              <w:rPr>
                <w:sz w:val="16"/>
              </w:rPr>
            </w:pPr>
            <w:r w:rsidRPr="005954BF">
              <w:rPr>
                <w:rStyle w:val="SAPEmphasis"/>
                <w:sz w:val="16"/>
              </w:rPr>
              <w:t>Log On</w:t>
            </w:r>
          </w:p>
        </w:tc>
        <w:tc>
          <w:tcPr>
            <w:tcW w:w="0" w:type="auto"/>
          </w:tcPr>
          <w:p w14:paraId="15405BD7" w14:textId="77777777" w:rsidR="00667852" w:rsidRPr="005954BF" w:rsidRDefault="005954BF">
            <w:pPr>
              <w:rPr>
                <w:sz w:val="16"/>
              </w:rPr>
            </w:pPr>
            <w:r w:rsidRPr="005954BF">
              <w:rPr>
                <w:sz w:val="16"/>
              </w:rPr>
              <w:t>Log on to the SAP S/4HANA backend system.</w:t>
            </w:r>
          </w:p>
        </w:tc>
        <w:tc>
          <w:tcPr>
            <w:tcW w:w="0" w:type="auto"/>
          </w:tcPr>
          <w:p w14:paraId="61101388" w14:textId="77777777" w:rsidR="00667852" w:rsidRPr="005954BF" w:rsidRDefault="00667852">
            <w:pPr>
              <w:rPr>
                <w:sz w:val="16"/>
              </w:rPr>
            </w:pPr>
          </w:p>
        </w:tc>
        <w:tc>
          <w:tcPr>
            <w:tcW w:w="0" w:type="auto"/>
          </w:tcPr>
          <w:p w14:paraId="40CA2CBC" w14:textId="77777777" w:rsidR="005954BF" w:rsidRPr="005954BF" w:rsidRDefault="005954BF">
            <w:pPr>
              <w:rPr>
                <w:sz w:val="16"/>
              </w:rPr>
            </w:pPr>
          </w:p>
        </w:tc>
      </w:tr>
      <w:tr w:rsidR="00667852" w:rsidRPr="005954BF" w14:paraId="4FE0CB05" w14:textId="77777777" w:rsidTr="005954BF">
        <w:tc>
          <w:tcPr>
            <w:tcW w:w="0" w:type="auto"/>
          </w:tcPr>
          <w:p w14:paraId="0654DC09" w14:textId="77777777" w:rsidR="00667852" w:rsidRPr="005954BF" w:rsidRDefault="005954BF">
            <w:pPr>
              <w:rPr>
                <w:sz w:val="16"/>
              </w:rPr>
            </w:pPr>
            <w:r w:rsidRPr="005954BF">
              <w:rPr>
                <w:sz w:val="16"/>
              </w:rPr>
              <w:t>2</w:t>
            </w:r>
          </w:p>
        </w:tc>
        <w:tc>
          <w:tcPr>
            <w:tcW w:w="0" w:type="auto"/>
          </w:tcPr>
          <w:p w14:paraId="0089FB39" w14:textId="77777777" w:rsidR="00667852" w:rsidRPr="005954BF" w:rsidRDefault="005954BF">
            <w:pPr>
              <w:rPr>
                <w:sz w:val="16"/>
              </w:rPr>
            </w:pPr>
            <w:r w:rsidRPr="005954BF">
              <w:rPr>
                <w:rStyle w:val="SAPEmphasis"/>
                <w:sz w:val="16"/>
              </w:rPr>
              <w:t>Access the App/Transaction</w:t>
            </w:r>
          </w:p>
        </w:tc>
        <w:tc>
          <w:tcPr>
            <w:tcW w:w="0" w:type="auto"/>
          </w:tcPr>
          <w:p w14:paraId="487764CA" w14:textId="77777777" w:rsidR="00667852" w:rsidRPr="005954BF" w:rsidRDefault="005954BF">
            <w:pPr>
              <w:rPr>
                <w:sz w:val="16"/>
              </w:rPr>
            </w:pPr>
            <w:r w:rsidRPr="005954BF">
              <w:rPr>
                <w:sz w:val="16"/>
              </w:rPr>
              <w:t xml:space="preserve">Open </w:t>
            </w:r>
            <w:r w:rsidRPr="005954BF">
              <w:rPr>
                <w:rStyle w:val="SAPScreenElement"/>
                <w:sz w:val="16"/>
              </w:rPr>
              <w:t>Reverse Goods Movement</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(HUCANC)</w:t>
            </w:r>
            <w:r w:rsidRPr="005954BF">
              <w:rPr>
                <w:sz w:val="16"/>
              </w:rPr>
              <w:t xml:space="preserve"> with transaction code </w:t>
            </w:r>
            <w:r w:rsidRPr="005954BF">
              <w:rPr>
                <w:rStyle w:val="SAPMonospace"/>
                <w:sz w:val="16"/>
              </w:rPr>
              <w:t>HUCANC</w:t>
            </w:r>
            <w:r w:rsidRPr="005954BF">
              <w:rPr>
                <w:sz w:val="16"/>
              </w:rPr>
              <w:t>.</w:t>
            </w:r>
          </w:p>
        </w:tc>
        <w:tc>
          <w:tcPr>
            <w:tcW w:w="0" w:type="auto"/>
          </w:tcPr>
          <w:p w14:paraId="2762843C" w14:textId="77777777" w:rsidR="00667852" w:rsidRPr="005954BF" w:rsidRDefault="005954BF">
            <w:pPr>
              <w:rPr>
                <w:sz w:val="16"/>
              </w:rPr>
            </w:pPr>
            <w:r w:rsidRPr="005954BF">
              <w:rPr>
                <w:sz w:val="16"/>
              </w:rPr>
              <w:t xml:space="preserve">The </w:t>
            </w:r>
            <w:r w:rsidRPr="005954BF">
              <w:rPr>
                <w:rStyle w:val="SAPScreenElement"/>
                <w:sz w:val="16"/>
              </w:rPr>
              <w:t>Reverse Goods Movement with Handling Units</w:t>
            </w:r>
            <w:r w:rsidRPr="005954BF">
              <w:rPr>
                <w:sz w:val="16"/>
              </w:rPr>
              <w:t xml:space="preserve"> screen displays.</w:t>
            </w:r>
          </w:p>
        </w:tc>
        <w:tc>
          <w:tcPr>
            <w:tcW w:w="0" w:type="auto"/>
          </w:tcPr>
          <w:p w14:paraId="0977B17D" w14:textId="77777777" w:rsidR="005954BF" w:rsidRPr="005954BF" w:rsidRDefault="005954BF">
            <w:pPr>
              <w:rPr>
                <w:sz w:val="16"/>
              </w:rPr>
            </w:pPr>
          </w:p>
        </w:tc>
      </w:tr>
      <w:tr w:rsidR="00667852" w:rsidRPr="005954BF" w14:paraId="6CEDF2B3" w14:textId="77777777" w:rsidTr="005954BF">
        <w:tc>
          <w:tcPr>
            <w:tcW w:w="0" w:type="auto"/>
          </w:tcPr>
          <w:p w14:paraId="7DD96B02" w14:textId="77777777" w:rsidR="00667852" w:rsidRPr="005954BF" w:rsidRDefault="005954BF">
            <w:pPr>
              <w:rPr>
                <w:sz w:val="16"/>
              </w:rPr>
            </w:pPr>
            <w:r w:rsidRPr="005954BF">
              <w:rPr>
                <w:sz w:val="16"/>
              </w:rPr>
              <w:t>3</w:t>
            </w:r>
          </w:p>
        </w:tc>
        <w:tc>
          <w:tcPr>
            <w:tcW w:w="0" w:type="auto"/>
          </w:tcPr>
          <w:p w14:paraId="18EB3705" w14:textId="77777777" w:rsidR="00667852" w:rsidRPr="005954BF" w:rsidRDefault="005954BF">
            <w:pPr>
              <w:rPr>
                <w:sz w:val="16"/>
              </w:rPr>
            </w:pPr>
            <w:r w:rsidRPr="005954BF">
              <w:rPr>
                <w:rStyle w:val="SAPEmphasis"/>
                <w:sz w:val="16"/>
              </w:rPr>
              <w:t>Select Material Document</w:t>
            </w:r>
          </w:p>
        </w:tc>
        <w:tc>
          <w:tcPr>
            <w:tcW w:w="0" w:type="auto"/>
          </w:tcPr>
          <w:p w14:paraId="12AA8812" w14:textId="77777777" w:rsidR="00667852" w:rsidRPr="005954BF" w:rsidRDefault="005954BF">
            <w:pPr>
              <w:rPr>
                <w:sz w:val="16"/>
              </w:rPr>
            </w:pPr>
            <w:r w:rsidRPr="005954BF">
              <w:rPr>
                <w:sz w:val="16"/>
              </w:rPr>
              <w:t>Make the following entries:</w:t>
            </w:r>
          </w:p>
          <w:p w14:paraId="4A0C20D5" w14:textId="77777777" w:rsidR="005954BF" w:rsidRPr="005954BF" w:rsidRDefault="005954BF">
            <w:pPr>
              <w:pStyle w:val="listpara1"/>
              <w:numPr>
                <w:ilvl w:val="0"/>
                <w:numId w:val="19"/>
              </w:numPr>
              <w:rPr>
                <w:sz w:val="16"/>
              </w:rPr>
            </w:pPr>
            <w:r w:rsidRPr="005954BF">
              <w:rPr>
                <w:rStyle w:val="SAPScreenElement"/>
                <w:sz w:val="16"/>
              </w:rPr>
              <w:t>Material Document</w:t>
            </w:r>
            <w:r w:rsidRPr="005954BF">
              <w:rPr>
                <w:sz w:val="16"/>
              </w:rPr>
              <w:t xml:space="preserve">: </w:t>
            </w:r>
            <w:r w:rsidRPr="005954BF">
              <w:rPr>
                <w:rStyle w:val="SAPUserEntry"/>
                <w:sz w:val="16"/>
              </w:rPr>
              <w:t>&lt;Material Document you noted in the previous steps&gt;</w:t>
            </w:r>
          </w:p>
          <w:p w14:paraId="3408C0D1" w14:textId="6B4826F9"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4ED9EDDD" w14:textId="77777777" w:rsidR="00667852" w:rsidRPr="005954BF" w:rsidRDefault="005954BF">
            <w:pPr>
              <w:rPr>
                <w:sz w:val="16"/>
              </w:rPr>
            </w:pPr>
            <w:r w:rsidRPr="005954BF">
              <w:rPr>
                <w:sz w:val="16"/>
              </w:rPr>
              <w:t xml:space="preserve">A message appears that </w:t>
            </w:r>
            <w:r w:rsidRPr="005954BF">
              <w:rPr>
                <w:rStyle w:val="SAPMonospace"/>
                <w:sz w:val="16"/>
              </w:rPr>
              <w:t>Material document was cancelled</w:t>
            </w:r>
            <w:r w:rsidRPr="005954BF">
              <w:rPr>
                <w:sz w:val="16"/>
              </w:rPr>
              <w:t>.</w:t>
            </w:r>
          </w:p>
        </w:tc>
        <w:tc>
          <w:tcPr>
            <w:tcW w:w="0" w:type="auto"/>
          </w:tcPr>
          <w:p w14:paraId="19870C42" w14:textId="77777777" w:rsidR="005954BF" w:rsidRPr="005954BF" w:rsidRDefault="005954BF">
            <w:pPr>
              <w:rPr>
                <w:sz w:val="16"/>
              </w:rPr>
            </w:pPr>
          </w:p>
        </w:tc>
      </w:tr>
    </w:tbl>
    <w:p w14:paraId="7F84BC1A" w14:textId="77777777" w:rsidR="00667852" w:rsidRDefault="005954BF">
      <w:pPr>
        <w:pStyle w:val="Heading2"/>
      </w:pPr>
      <w:bookmarkStart w:id="78" w:name="d2e2642"/>
      <w:bookmarkStart w:id="79" w:name="_Toc176514809"/>
      <w:r>
        <w:lastRenderedPageBreak/>
        <w:t>Physical Inventory with Handling Units</w:t>
      </w:r>
      <w:bookmarkEnd w:id="78"/>
      <w:bookmarkEnd w:id="79"/>
    </w:p>
    <w:p w14:paraId="2231340C" w14:textId="77777777" w:rsidR="00667852" w:rsidRDefault="005954BF">
      <w:pPr>
        <w:pStyle w:val="Heading3"/>
      </w:pPr>
      <w:bookmarkStart w:id="80" w:name="unique_33"/>
      <w:bookmarkStart w:id="81" w:name="_Toc176514810"/>
      <w:r>
        <w:t>Check Stock Information</w:t>
      </w:r>
      <w:bookmarkEnd w:id="80"/>
      <w:bookmarkEnd w:id="81"/>
    </w:p>
    <w:p w14:paraId="54A67AE9" w14:textId="77777777" w:rsidR="00667852" w:rsidRDefault="005954BF">
      <w:pPr>
        <w:pStyle w:val="SAPKeyblockTitle"/>
      </w:pPr>
      <w:r>
        <w:t>Test Administration</w:t>
      </w:r>
    </w:p>
    <w:p w14:paraId="11C63296" w14:textId="77777777" w:rsidR="00667852" w:rsidRDefault="005954BF">
      <w:r>
        <w:t>Customer project: Fill in the project-specific parts.</w:t>
      </w:r>
    </w:p>
    <w:p w14:paraId="7B8F5438"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24417447"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9EDD3B"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9A0810"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4094E"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55D7B8" w14:textId="77777777" w:rsidR="005954BF" w:rsidRPr="005954BF" w:rsidRDefault="005954BF">
            <w:pPr>
              <w:rPr>
                <w:sz w:val="12"/>
              </w:rPr>
            </w:pPr>
          </w:p>
        </w:tc>
      </w:tr>
      <w:tr w:rsidR="00667852" w:rsidRPr="005954BF" w14:paraId="52B4392E"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1697BD"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C82698"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7D75A6"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1758BE" w14:textId="77777777" w:rsidR="005954BF" w:rsidRPr="005954BF" w:rsidRDefault="005954BF">
            <w:pPr>
              <w:rPr>
                <w:sz w:val="12"/>
              </w:rPr>
            </w:pPr>
          </w:p>
        </w:tc>
      </w:tr>
      <w:tr w:rsidR="00667852" w:rsidRPr="005954BF" w14:paraId="162FE1AF"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02707A"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A1DF32"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FC6A10"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7DCD0B"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45F1C360" w14:textId="77777777" w:rsidR="00667852" w:rsidRDefault="005954BF">
      <w:pPr>
        <w:pStyle w:val="SAPKeyblockTitle"/>
      </w:pPr>
      <w:r>
        <w:t>Purpose</w:t>
      </w:r>
    </w:p>
    <w:p w14:paraId="66E11AAE" w14:textId="77777777" w:rsidR="00667852" w:rsidRDefault="005954BF">
      <w:r>
        <w:t>In this section the stock information is checked.</w:t>
      </w:r>
    </w:p>
    <w:p w14:paraId="64C97920"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855"/>
        <w:gridCol w:w="1833"/>
        <w:gridCol w:w="6832"/>
        <w:gridCol w:w="3208"/>
        <w:gridCol w:w="1576"/>
      </w:tblGrid>
      <w:tr w:rsidR="00667852" w:rsidRPr="005954BF" w14:paraId="2EAE1644"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20389A64" w14:textId="77777777" w:rsidR="00667852" w:rsidRPr="005954BF" w:rsidRDefault="005954BF">
            <w:pPr>
              <w:pStyle w:val="SAPTableHeader"/>
              <w:rPr>
                <w:sz w:val="16"/>
              </w:rPr>
            </w:pPr>
            <w:r w:rsidRPr="005954BF">
              <w:rPr>
                <w:rStyle w:val="SAPEmphasis"/>
                <w:sz w:val="16"/>
              </w:rPr>
              <w:t>Test Step #</w:t>
            </w:r>
          </w:p>
        </w:tc>
        <w:tc>
          <w:tcPr>
            <w:tcW w:w="0" w:type="auto"/>
          </w:tcPr>
          <w:p w14:paraId="3687B908" w14:textId="77777777" w:rsidR="00667852" w:rsidRPr="005954BF" w:rsidRDefault="005954BF">
            <w:pPr>
              <w:pStyle w:val="SAPTableHeader"/>
              <w:rPr>
                <w:sz w:val="16"/>
              </w:rPr>
            </w:pPr>
            <w:r w:rsidRPr="005954BF">
              <w:rPr>
                <w:rStyle w:val="SAPEmphasis"/>
                <w:sz w:val="16"/>
              </w:rPr>
              <w:t>Test Step Name</w:t>
            </w:r>
          </w:p>
        </w:tc>
        <w:tc>
          <w:tcPr>
            <w:tcW w:w="0" w:type="auto"/>
          </w:tcPr>
          <w:p w14:paraId="0FD2456C" w14:textId="77777777" w:rsidR="00667852" w:rsidRPr="005954BF" w:rsidRDefault="005954BF">
            <w:pPr>
              <w:pStyle w:val="SAPTableHeader"/>
              <w:rPr>
                <w:sz w:val="16"/>
              </w:rPr>
            </w:pPr>
            <w:r w:rsidRPr="005954BF">
              <w:rPr>
                <w:rStyle w:val="SAPEmphasis"/>
                <w:sz w:val="16"/>
              </w:rPr>
              <w:t>Instruction</w:t>
            </w:r>
          </w:p>
        </w:tc>
        <w:tc>
          <w:tcPr>
            <w:tcW w:w="0" w:type="auto"/>
          </w:tcPr>
          <w:p w14:paraId="10BDE7BA" w14:textId="77777777" w:rsidR="00667852" w:rsidRPr="005954BF" w:rsidRDefault="005954BF">
            <w:pPr>
              <w:pStyle w:val="SAPTableHeader"/>
              <w:rPr>
                <w:sz w:val="16"/>
              </w:rPr>
            </w:pPr>
            <w:r w:rsidRPr="005954BF">
              <w:rPr>
                <w:rStyle w:val="SAPEmphasis"/>
                <w:sz w:val="16"/>
              </w:rPr>
              <w:t>Expected Result</w:t>
            </w:r>
          </w:p>
        </w:tc>
        <w:tc>
          <w:tcPr>
            <w:tcW w:w="0" w:type="auto"/>
          </w:tcPr>
          <w:p w14:paraId="606F737B" w14:textId="77777777" w:rsidR="00667852" w:rsidRPr="005954BF" w:rsidRDefault="005954BF">
            <w:pPr>
              <w:pStyle w:val="SAPTableHeader"/>
              <w:rPr>
                <w:sz w:val="16"/>
              </w:rPr>
            </w:pPr>
            <w:r w:rsidRPr="005954BF">
              <w:rPr>
                <w:rStyle w:val="SAPEmphasis"/>
                <w:sz w:val="16"/>
              </w:rPr>
              <w:t>Pass / Fail / Comment</w:t>
            </w:r>
          </w:p>
        </w:tc>
      </w:tr>
      <w:tr w:rsidR="00667852" w:rsidRPr="005954BF" w14:paraId="21E8ADE3" w14:textId="77777777" w:rsidTr="005954BF">
        <w:tc>
          <w:tcPr>
            <w:tcW w:w="0" w:type="auto"/>
          </w:tcPr>
          <w:p w14:paraId="67990DB6" w14:textId="77777777" w:rsidR="00667852" w:rsidRPr="005954BF" w:rsidRDefault="005954BF">
            <w:pPr>
              <w:rPr>
                <w:sz w:val="16"/>
              </w:rPr>
            </w:pPr>
            <w:r w:rsidRPr="005954BF">
              <w:rPr>
                <w:sz w:val="16"/>
              </w:rPr>
              <w:t>1</w:t>
            </w:r>
          </w:p>
        </w:tc>
        <w:tc>
          <w:tcPr>
            <w:tcW w:w="0" w:type="auto"/>
          </w:tcPr>
          <w:p w14:paraId="75AFE53E" w14:textId="77777777" w:rsidR="00667852" w:rsidRPr="005954BF" w:rsidRDefault="005954BF">
            <w:pPr>
              <w:rPr>
                <w:sz w:val="16"/>
              </w:rPr>
            </w:pPr>
            <w:r w:rsidRPr="005954BF">
              <w:rPr>
                <w:rStyle w:val="SAPEmphasis"/>
                <w:sz w:val="16"/>
              </w:rPr>
              <w:t>Log On</w:t>
            </w:r>
          </w:p>
        </w:tc>
        <w:tc>
          <w:tcPr>
            <w:tcW w:w="0" w:type="auto"/>
          </w:tcPr>
          <w:p w14:paraId="77FA6B77" w14:textId="77777777" w:rsidR="00667852" w:rsidRPr="005954BF" w:rsidRDefault="005954BF">
            <w:pPr>
              <w:rPr>
                <w:sz w:val="16"/>
              </w:rPr>
            </w:pPr>
            <w:r w:rsidRPr="005954BF">
              <w:rPr>
                <w:sz w:val="16"/>
              </w:rPr>
              <w:t>Log on to the SAP Fiori launchpad as an Inventory Manager.</w:t>
            </w:r>
          </w:p>
        </w:tc>
        <w:tc>
          <w:tcPr>
            <w:tcW w:w="0" w:type="auto"/>
          </w:tcPr>
          <w:p w14:paraId="5CF99C74" w14:textId="77777777" w:rsidR="00667852" w:rsidRPr="005954BF" w:rsidRDefault="005954BF">
            <w:pPr>
              <w:rPr>
                <w:sz w:val="16"/>
              </w:rPr>
            </w:pPr>
            <w:r w:rsidRPr="005954BF">
              <w:rPr>
                <w:sz w:val="16"/>
              </w:rPr>
              <w:t>The SAP Fiori launchpad displays.</w:t>
            </w:r>
          </w:p>
        </w:tc>
        <w:tc>
          <w:tcPr>
            <w:tcW w:w="0" w:type="auto"/>
          </w:tcPr>
          <w:p w14:paraId="6EF40174" w14:textId="77777777" w:rsidR="005954BF" w:rsidRPr="005954BF" w:rsidRDefault="005954BF">
            <w:pPr>
              <w:rPr>
                <w:sz w:val="16"/>
              </w:rPr>
            </w:pPr>
          </w:p>
        </w:tc>
      </w:tr>
      <w:tr w:rsidR="00667852" w:rsidRPr="005954BF" w14:paraId="313F7A12" w14:textId="77777777" w:rsidTr="005954BF">
        <w:tc>
          <w:tcPr>
            <w:tcW w:w="0" w:type="auto"/>
          </w:tcPr>
          <w:p w14:paraId="7663A2EC" w14:textId="77777777" w:rsidR="00667852" w:rsidRPr="005954BF" w:rsidRDefault="005954BF">
            <w:pPr>
              <w:rPr>
                <w:sz w:val="16"/>
              </w:rPr>
            </w:pPr>
            <w:r w:rsidRPr="005954BF">
              <w:rPr>
                <w:sz w:val="16"/>
              </w:rPr>
              <w:t>2</w:t>
            </w:r>
          </w:p>
        </w:tc>
        <w:tc>
          <w:tcPr>
            <w:tcW w:w="0" w:type="auto"/>
          </w:tcPr>
          <w:p w14:paraId="676E202F" w14:textId="77777777" w:rsidR="00667852" w:rsidRPr="005954BF" w:rsidRDefault="005954BF">
            <w:pPr>
              <w:rPr>
                <w:sz w:val="16"/>
              </w:rPr>
            </w:pPr>
            <w:r w:rsidRPr="005954BF">
              <w:rPr>
                <w:rStyle w:val="SAPEmphasis"/>
                <w:sz w:val="16"/>
              </w:rPr>
              <w:t>Access the App</w:t>
            </w:r>
          </w:p>
        </w:tc>
        <w:tc>
          <w:tcPr>
            <w:tcW w:w="0" w:type="auto"/>
          </w:tcPr>
          <w:p w14:paraId="06D58D02" w14:textId="77777777" w:rsidR="00667852" w:rsidRPr="005954BF" w:rsidRDefault="005954BF">
            <w:pPr>
              <w:rPr>
                <w:sz w:val="16"/>
              </w:rPr>
            </w:pPr>
            <w:r w:rsidRPr="005954BF">
              <w:rPr>
                <w:sz w:val="16"/>
              </w:rPr>
              <w:t xml:space="preserve">Open </w:t>
            </w:r>
            <w:r w:rsidRPr="005954BF">
              <w:rPr>
                <w:rStyle w:val="SAPScreenElement"/>
                <w:sz w:val="16"/>
              </w:rPr>
              <w:t>Display Stock Overview</w:t>
            </w:r>
            <w:r w:rsidRPr="005954BF">
              <w:rPr>
                <w:sz w:val="16"/>
              </w:rPr>
              <w:t xml:space="preserve"> </w:t>
            </w:r>
            <w:r w:rsidRPr="005954BF">
              <w:rPr>
                <w:rStyle w:val="SAPMonospace"/>
                <w:sz w:val="16"/>
              </w:rPr>
              <w:t>(MMBE)</w:t>
            </w:r>
            <w:r w:rsidRPr="005954BF">
              <w:rPr>
                <w:sz w:val="16"/>
              </w:rPr>
              <w:t>.</w:t>
            </w:r>
          </w:p>
        </w:tc>
        <w:tc>
          <w:tcPr>
            <w:tcW w:w="0" w:type="auto"/>
          </w:tcPr>
          <w:p w14:paraId="498F48B6" w14:textId="77777777" w:rsidR="00667852" w:rsidRPr="005954BF" w:rsidRDefault="005954BF">
            <w:pPr>
              <w:rPr>
                <w:sz w:val="16"/>
              </w:rPr>
            </w:pPr>
            <w:r w:rsidRPr="005954BF">
              <w:rPr>
                <w:sz w:val="16"/>
              </w:rPr>
              <w:t xml:space="preserve">The </w:t>
            </w:r>
            <w:r w:rsidRPr="005954BF">
              <w:rPr>
                <w:rStyle w:val="SAPScreenElement"/>
                <w:sz w:val="16"/>
              </w:rPr>
              <w:t xml:space="preserve">Stock Overview </w:t>
            </w:r>
            <w:r w:rsidRPr="005954BF">
              <w:rPr>
                <w:sz w:val="16"/>
              </w:rPr>
              <w:t>screen displays.</w:t>
            </w:r>
          </w:p>
        </w:tc>
        <w:tc>
          <w:tcPr>
            <w:tcW w:w="0" w:type="auto"/>
          </w:tcPr>
          <w:p w14:paraId="18E556CB" w14:textId="77777777" w:rsidR="005954BF" w:rsidRPr="005954BF" w:rsidRDefault="005954BF">
            <w:pPr>
              <w:rPr>
                <w:sz w:val="16"/>
              </w:rPr>
            </w:pPr>
          </w:p>
        </w:tc>
      </w:tr>
      <w:tr w:rsidR="00667852" w:rsidRPr="005954BF" w14:paraId="409A9E89" w14:textId="77777777" w:rsidTr="005954BF">
        <w:tc>
          <w:tcPr>
            <w:tcW w:w="0" w:type="auto"/>
          </w:tcPr>
          <w:p w14:paraId="6B3AD396" w14:textId="77777777" w:rsidR="00667852" w:rsidRPr="005954BF" w:rsidRDefault="005954BF">
            <w:pPr>
              <w:rPr>
                <w:sz w:val="16"/>
              </w:rPr>
            </w:pPr>
            <w:r w:rsidRPr="005954BF">
              <w:rPr>
                <w:sz w:val="16"/>
              </w:rPr>
              <w:t>3</w:t>
            </w:r>
          </w:p>
        </w:tc>
        <w:tc>
          <w:tcPr>
            <w:tcW w:w="0" w:type="auto"/>
          </w:tcPr>
          <w:p w14:paraId="4AD41388" w14:textId="77777777" w:rsidR="00667852" w:rsidRPr="005954BF" w:rsidRDefault="005954BF">
            <w:pPr>
              <w:rPr>
                <w:sz w:val="16"/>
              </w:rPr>
            </w:pPr>
            <w:r w:rsidRPr="005954BF">
              <w:rPr>
                <w:rStyle w:val="SAPEmphasis"/>
                <w:sz w:val="16"/>
              </w:rPr>
              <w:t>Enter material</w:t>
            </w:r>
          </w:p>
        </w:tc>
        <w:tc>
          <w:tcPr>
            <w:tcW w:w="0" w:type="auto"/>
          </w:tcPr>
          <w:p w14:paraId="44FE33EE" w14:textId="77777777" w:rsidR="00667852" w:rsidRPr="005954BF" w:rsidRDefault="005954BF">
            <w:pPr>
              <w:rPr>
                <w:sz w:val="16"/>
              </w:rPr>
            </w:pPr>
            <w:r w:rsidRPr="005954BF">
              <w:rPr>
                <w:sz w:val="16"/>
              </w:rPr>
              <w:t>Make the following entries:</w:t>
            </w:r>
          </w:p>
          <w:p w14:paraId="671AFE09" w14:textId="77777777" w:rsidR="00667852" w:rsidRPr="005954BF" w:rsidRDefault="005954BF">
            <w:pPr>
              <w:pStyle w:val="listpara1"/>
              <w:numPr>
                <w:ilvl w:val="0"/>
                <w:numId w:val="20"/>
              </w:numPr>
              <w:rPr>
                <w:sz w:val="16"/>
              </w:rPr>
            </w:pPr>
            <w:r w:rsidRPr="005954BF">
              <w:rPr>
                <w:rStyle w:val="SAPScreenElement"/>
                <w:sz w:val="16"/>
              </w:rPr>
              <w:t>Material</w:t>
            </w:r>
            <w:r w:rsidRPr="005954BF">
              <w:rPr>
                <w:sz w:val="16"/>
              </w:rPr>
              <w:t xml:space="preserve">: </w:t>
            </w:r>
            <w:r w:rsidRPr="005954BF">
              <w:rPr>
                <w:rStyle w:val="SAPUserEntry"/>
                <w:sz w:val="16"/>
              </w:rPr>
              <w:t>TG11</w:t>
            </w:r>
          </w:p>
          <w:p w14:paraId="1190918A"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170C6366" w14:textId="77777777" w:rsidR="005954BF"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w:t>
            </w:r>
            <w:r w:rsidRPr="005954BF">
              <w:rPr>
                <w:rStyle w:val="SAPUserEntry"/>
                <w:sz w:val="16"/>
              </w:rPr>
              <w:t>101H</w:t>
            </w:r>
          </w:p>
          <w:p w14:paraId="61DF9B52" w14:textId="4E546751"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5A5694B8" w14:textId="77777777" w:rsidR="00667852" w:rsidRPr="005954BF" w:rsidRDefault="005954BF">
            <w:pPr>
              <w:rPr>
                <w:sz w:val="16"/>
              </w:rPr>
            </w:pPr>
            <w:r w:rsidRPr="005954BF">
              <w:rPr>
                <w:sz w:val="16"/>
              </w:rPr>
              <w:t xml:space="preserve">The </w:t>
            </w:r>
            <w:r w:rsidRPr="005954BF">
              <w:rPr>
                <w:rStyle w:val="SAPScreenElement"/>
                <w:sz w:val="16"/>
              </w:rPr>
              <w:t>Stock Overview: Basic List</w:t>
            </w:r>
            <w:r w:rsidRPr="005954BF">
              <w:rPr>
                <w:sz w:val="16"/>
              </w:rPr>
              <w:t xml:space="preserve"> screen displays.</w:t>
            </w:r>
          </w:p>
        </w:tc>
        <w:tc>
          <w:tcPr>
            <w:tcW w:w="0" w:type="auto"/>
          </w:tcPr>
          <w:p w14:paraId="46944151" w14:textId="77777777" w:rsidR="005954BF" w:rsidRPr="005954BF" w:rsidRDefault="005954BF">
            <w:pPr>
              <w:rPr>
                <w:sz w:val="16"/>
              </w:rPr>
            </w:pPr>
          </w:p>
        </w:tc>
      </w:tr>
      <w:tr w:rsidR="00667852" w:rsidRPr="005954BF" w14:paraId="553621B0" w14:textId="77777777" w:rsidTr="005954BF">
        <w:tc>
          <w:tcPr>
            <w:tcW w:w="0" w:type="auto"/>
          </w:tcPr>
          <w:p w14:paraId="06C0CD02" w14:textId="77777777" w:rsidR="00667852" w:rsidRPr="005954BF" w:rsidRDefault="005954BF">
            <w:pPr>
              <w:rPr>
                <w:sz w:val="16"/>
              </w:rPr>
            </w:pPr>
            <w:r w:rsidRPr="005954BF">
              <w:rPr>
                <w:sz w:val="16"/>
              </w:rPr>
              <w:t>4</w:t>
            </w:r>
          </w:p>
        </w:tc>
        <w:tc>
          <w:tcPr>
            <w:tcW w:w="0" w:type="auto"/>
          </w:tcPr>
          <w:p w14:paraId="2D857409" w14:textId="77777777" w:rsidR="00667852" w:rsidRPr="005954BF" w:rsidRDefault="005954BF">
            <w:pPr>
              <w:rPr>
                <w:sz w:val="16"/>
              </w:rPr>
            </w:pPr>
            <w:r w:rsidRPr="005954BF">
              <w:rPr>
                <w:rStyle w:val="SAPEmphasis"/>
                <w:sz w:val="16"/>
              </w:rPr>
              <w:t>Display Stock Information</w:t>
            </w:r>
          </w:p>
        </w:tc>
        <w:tc>
          <w:tcPr>
            <w:tcW w:w="0" w:type="auto"/>
          </w:tcPr>
          <w:p w14:paraId="73C13A7C" w14:textId="77777777" w:rsidR="00667852" w:rsidRPr="005954BF" w:rsidRDefault="005954BF">
            <w:pPr>
              <w:rPr>
                <w:sz w:val="16"/>
              </w:rPr>
            </w:pPr>
            <w:r w:rsidRPr="005954BF">
              <w:rPr>
                <w:sz w:val="16"/>
              </w:rPr>
              <w:t xml:space="preserve">Make a note of the unrestricted use quantity of material </w:t>
            </w:r>
            <w:r w:rsidRPr="005954BF">
              <w:rPr>
                <w:rStyle w:val="SAPUserEntry"/>
                <w:sz w:val="16"/>
              </w:rPr>
              <w:t>TG11</w:t>
            </w:r>
            <w:r w:rsidRPr="005954BF">
              <w:rPr>
                <w:sz w:val="16"/>
              </w:rPr>
              <w:t xml:space="preserve"> under storage location </w:t>
            </w:r>
            <w:r w:rsidRPr="005954BF">
              <w:rPr>
                <w:rStyle w:val="SAPUserEntry"/>
                <w:sz w:val="16"/>
              </w:rPr>
              <w:t>101H</w:t>
            </w:r>
            <w:r w:rsidRPr="005954BF">
              <w:rPr>
                <w:sz w:val="16"/>
              </w:rPr>
              <w:t>: _____.</w:t>
            </w:r>
          </w:p>
        </w:tc>
        <w:tc>
          <w:tcPr>
            <w:tcW w:w="0" w:type="auto"/>
          </w:tcPr>
          <w:p w14:paraId="56ED903F" w14:textId="77777777" w:rsidR="005954BF" w:rsidRPr="005954BF" w:rsidRDefault="005954BF">
            <w:pPr>
              <w:rPr>
                <w:sz w:val="16"/>
              </w:rPr>
            </w:pPr>
          </w:p>
        </w:tc>
        <w:tc>
          <w:tcPr>
            <w:tcW w:w="0" w:type="auto"/>
          </w:tcPr>
          <w:p w14:paraId="72C39B9F" w14:textId="77777777" w:rsidR="005954BF" w:rsidRPr="005954BF" w:rsidRDefault="005954BF">
            <w:pPr>
              <w:rPr>
                <w:sz w:val="16"/>
              </w:rPr>
            </w:pPr>
          </w:p>
        </w:tc>
      </w:tr>
    </w:tbl>
    <w:p w14:paraId="18B751C1" w14:textId="77777777" w:rsidR="00667852" w:rsidRDefault="005954BF">
      <w:pPr>
        <w:pStyle w:val="Heading3"/>
      </w:pPr>
      <w:bookmarkStart w:id="82" w:name="unique_34"/>
      <w:bookmarkStart w:id="83" w:name="_Toc176514811"/>
      <w:r>
        <w:lastRenderedPageBreak/>
        <w:t>Create Non-assigned Handling Units in Handling Unit Managed Storage Location</w:t>
      </w:r>
      <w:bookmarkEnd w:id="82"/>
      <w:bookmarkEnd w:id="83"/>
    </w:p>
    <w:p w14:paraId="4BC81368" w14:textId="77777777" w:rsidR="00667852" w:rsidRDefault="005954BF">
      <w:pPr>
        <w:pStyle w:val="SAPKeyblockTitle"/>
      </w:pPr>
      <w:r>
        <w:t>Test Administration</w:t>
      </w:r>
    </w:p>
    <w:p w14:paraId="559D62C2" w14:textId="77777777" w:rsidR="00667852" w:rsidRDefault="005954BF">
      <w:r>
        <w:t>Customer project: Fill in the project-specific parts.</w:t>
      </w:r>
    </w:p>
    <w:p w14:paraId="11E28E7C"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764E46CB"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80F500"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43E58D"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CA4949"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6A410C" w14:textId="77777777" w:rsidR="005954BF" w:rsidRPr="005954BF" w:rsidRDefault="005954BF">
            <w:pPr>
              <w:rPr>
                <w:sz w:val="12"/>
              </w:rPr>
            </w:pPr>
          </w:p>
        </w:tc>
      </w:tr>
      <w:tr w:rsidR="00667852" w:rsidRPr="005954BF" w14:paraId="1698CB23"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FEC6FE"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24D1D1"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922D12"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D7E5D5" w14:textId="77777777" w:rsidR="005954BF" w:rsidRPr="005954BF" w:rsidRDefault="005954BF">
            <w:pPr>
              <w:rPr>
                <w:sz w:val="12"/>
              </w:rPr>
            </w:pPr>
          </w:p>
        </w:tc>
      </w:tr>
      <w:tr w:rsidR="00667852" w:rsidRPr="005954BF" w14:paraId="6EB59393"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B5BE60" w14:textId="77777777" w:rsidR="00667852" w:rsidRPr="005954BF" w:rsidRDefault="005954BF">
            <w:pPr>
              <w:rPr>
                <w:sz w:val="12"/>
              </w:rPr>
            </w:pPr>
            <w:r w:rsidRPr="005954BF">
              <w:rPr>
                <w:sz w:val="12"/>
              </w:rPr>
              <w:t xml:space="preserve">Business </w:t>
            </w:r>
            <w:r w:rsidRPr="005954B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D555FB7"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45A640"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07DCFC"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46EB5B0C" w14:textId="77777777" w:rsidR="00667852" w:rsidRDefault="005954BF">
      <w:pPr>
        <w:pStyle w:val="SAPKeyblockTitle"/>
      </w:pPr>
      <w:r>
        <w:t>Purpose</w:t>
      </w:r>
    </w:p>
    <w:p w14:paraId="4E10C3E2" w14:textId="77777777" w:rsidR="00667852" w:rsidRDefault="005954BF">
      <w:r>
        <w:t>This process step shows you how to create handling units in hu-managed storage location.</w:t>
      </w:r>
    </w:p>
    <w:p w14:paraId="74379DD9" w14:textId="77777777" w:rsidR="00667852" w:rsidRDefault="005954BF">
      <w:pPr>
        <w:pStyle w:val="SAPKeyblockTitle"/>
      </w:pPr>
      <w:r>
        <w:t>Procedures</w:t>
      </w:r>
    </w:p>
    <w:tbl>
      <w:tblPr>
        <w:tblStyle w:val="SAPStandardTable"/>
        <w:tblW w:w="5000" w:type="pct"/>
        <w:tblInd w:w="3" w:type="dxa"/>
        <w:tblLook w:val="0620" w:firstRow="1" w:lastRow="0" w:firstColumn="0" w:lastColumn="0" w:noHBand="1" w:noVBand="1"/>
      </w:tblPr>
      <w:tblGrid>
        <w:gridCol w:w="793"/>
        <w:gridCol w:w="1843"/>
        <w:gridCol w:w="6826"/>
        <w:gridCol w:w="4842"/>
      </w:tblGrid>
      <w:tr w:rsidR="00667852" w:rsidRPr="005954BF" w14:paraId="655C98B3"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14AF8B7D" w14:textId="77777777" w:rsidR="00667852" w:rsidRPr="005954BF" w:rsidRDefault="005954BF">
            <w:pPr>
              <w:pStyle w:val="SAPTableHeader"/>
              <w:rPr>
                <w:sz w:val="16"/>
              </w:rPr>
            </w:pPr>
            <w:r w:rsidRPr="005954BF">
              <w:rPr>
                <w:rStyle w:val="SAPEmphasis"/>
                <w:sz w:val="16"/>
              </w:rPr>
              <w:t>Test Step #</w:t>
            </w:r>
          </w:p>
        </w:tc>
        <w:tc>
          <w:tcPr>
            <w:tcW w:w="0" w:type="auto"/>
          </w:tcPr>
          <w:p w14:paraId="2D87056A" w14:textId="77777777" w:rsidR="00667852" w:rsidRPr="005954BF" w:rsidRDefault="005954BF">
            <w:pPr>
              <w:pStyle w:val="SAPTableHeader"/>
              <w:rPr>
                <w:sz w:val="16"/>
              </w:rPr>
            </w:pPr>
            <w:r w:rsidRPr="005954BF">
              <w:rPr>
                <w:rStyle w:val="SAPEmphasis"/>
                <w:sz w:val="16"/>
              </w:rPr>
              <w:t>Test Step Name</w:t>
            </w:r>
          </w:p>
        </w:tc>
        <w:tc>
          <w:tcPr>
            <w:tcW w:w="0" w:type="auto"/>
          </w:tcPr>
          <w:p w14:paraId="2FE78688" w14:textId="77777777" w:rsidR="00667852" w:rsidRPr="005954BF" w:rsidRDefault="005954BF">
            <w:pPr>
              <w:pStyle w:val="SAPTableHeader"/>
              <w:rPr>
                <w:sz w:val="16"/>
              </w:rPr>
            </w:pPr>
            <w:r w:rsidRPr="005954BF">
              <w:rPr>
                <w:rStyle w:val="SAPEmphasis"/>
                <w:sz w:val="16"/>
              </w:rPr>
              <w:t>Instruction</w:t>
            </w:r>
          </w:p>
        </w:tc>
        <w:tc>
          <w:tcPr>
            <w:tcW w:w="0" w:type="auto"/>
          </w:tcPr>
          <w:p w14:paraId="6020CCC5" w14:textId="77777777" w:rsidR="00667852" w:rsidRPr="005954BF" w:rsidRDefault="005954BF">
            <w:pPr>
              <w:pStyle w:val="SAPTableHeader"/>
              <w:rPr>
                <w:sz w:val="16"/>
              </w:rPr>
            </w:pPr>
            <w:r w:rsidRPr="005954BF">
              <w:rPr>
                <w:rStyle w:val="SAPEmphasis"/>
                <w:sz w:val="16"/>
              </w:rPr>
              <w:t>Expected Result</w:t>
            </w:r>
          </w:p>
        </w:tc>
      </w:tr>
      <w:tr w:rsidR="00667852" w:rsidRPr="005954BF" w14:paraId="7B7AC4B3" w14:textId="77777777" w:rsidTr="005954BF">
        <w:tc>
          <w:tcPr>
            <w:tcW w:w="0" w:type="auto"/>
          </w:tcPr>
          <w:p w14:paraId="2C5B03E3" w14:textId="77777777" w:rsidR="00667852" w:rsidRPr="005954BF" w:rsidRDefault="005954BF">
            <w:pPr>
              <w:rPr>
                <w:sz w:val="16"/>
              </w:rPr>
            </w:pPr>
            <w:r w:rsidRPr="005954BF">
              <w:rPr>
                <w:sz w:val="16"/>
              </w:rPr>
              <w:t>1</w:t>
            </w:r>
          </w:p>
        </w:tc>
        <w:tc>
          <w:tcPr>
            <w:tcW w:w="0" w:type="auto"/>
          </w:tcPr>
          <w:p w14:paraId="3AB0F4C8" w14:textId="77777777" w:rsidR="00667852" w:rsidRPr="005954BF" w:rsidRDefault="005954BF">
            <w:pPr>
              <w:rPr>
                <w:sz w:val="16"/>
              </w:rPr>
            </w:pPr>
            <w:r w:rsidRPr="005954BF">
              <w:rPr>
                <w:rStyle w:val="SAPEmphasis"/>
                <w:sz w:val="16"/>
              </w:rPr>
              <w:t>Log On</w:t>
            </w:r>
          </w:p>
        </w:tc>
        <w:tc>
          <w:tcPr>
            <w:tcW w:w="0" w:type="auto"/>
          </w:tcPr>
          <w:p w14:paraId="31AB63EA" w14:textId="77777777" w:rsidR="00667852" w:rsidRPr="005954BF" w:rsidRDefault="005954BF">
            <w:pPr>
              <w:rPr>
                <w:sz w:val="16"/>
              </w:rPr>
            </w:pPr>
            <w:r w:rsidRPr="005954BF">
              <w:rPr>
                <w:sz w:val="16"/>
              </w:rPr>
              <w:t>Log on to the SAP Fiori launchpad as an Inventory Manager.</w:t>
            </w:r>
          </w:p>
        </w:tc>
        <w:tc>
          <w:tcPr>
            <w:tcW w:w="0" w:type="auto"/>
          </w:tcPr>
          <w:p w14:paraId="1724D7E2" w14:textId="77777777" w:rsidR="00667852" w:rsidRPr="005954BF" w:rsidRDefault="005954BF">
            <w:pPr>
              <w:rPr>
                <w:sz w:val="16"/>
              </w:rPr>
            </w:pPr>
            <w:r w:rsidRPr="005954BF">
              <w:rPr>
                <w:sz w:val="16"/>
              </w:rPr>
              <w:t>The SAP Fiori launchpad displays.</w:t>
            </w:r>
          </w:p>
        </w:tc>
      </w:tr>
      <w:tr w:rsidR="00667852" w:rsidRPr="005954BF" w14:paraId="35E291E5" w14:textId="77777777" w:rsidTr="005954BF">
        <w:tc>
          <w:tcPr>
            <w:tcW w:w="0" w:type="auto"/>
          </w:tcPr>
          <w:p w14:paraId="2FD911CC" w14:textId="77777777" w:rsidR="00667852" w:rsidRPr="005954BF" w:rsidRDefault="005954BF">
            <w:pPr>
              <w:rPr>
                <w:sz w:val="16"/>
              </w:rPr>
            </w:pPr>
            <w:r w:rsidRPr="005954BF">
              <w:rPr>
                <w:sz w:val="16"/>
              </w:rPr>
              <w:t>2</w:t>
            </w:r>
          </w:p>
        </w:tc>
        <w:tc>
          <w:tcPr>
            <w:tcW w:w="0" w:type="auto"/>
          </w:tcPr>
          <w:p w14:paraId="358C81DF" w14:textId="77777777" w:rsidR="00667852" w:rsidRPr="005954BF" w:rsidRDefault="005954BF">
            <w:pPr>
              <w:rPr>
                <w:sz w:val="16"/>
              </w:rPr>
            </w:pPr>
            <w:r w:rsidRPr="005954BF">
              <w:rPr>
                <w:rStyle w:val="SAPEmphasis"/>
                <w:sz w:val="16"/>
              </w:rPr>
              <w:t>Access the App</w:t>
            </w:r>
          </w:p>
        </w:tc>
        <w:tc>
          <w:tcPr>
            <w:tcW w:w="0" w:type="auto"/>
          </w:tcPr>
          <w:p w14:paraId="6A5F1BC7" w14:textId="77777777" w:rsidR="00667852" w:rsidRPr="005954BF" w:rsidRDefault="005954BF">
            <w:pPr>
              <w:rPr>
                <w:sz w:val="16"/>
              </w:rPr>
            </w:pPr>
            <w:r w:rsidRPr="005954BF">
              <w:rPr>
                <w:sz w:val="16"/>
              </w:rPr>
              <w:t xml:space="preserve">Open </w:t>
            </w:r>
            <w:r w:rsidRPr="005954BF">
              <w:rPr>
                <w:rStyle w:val="SAPScreenElement"/>
                <w:sz w:val="16"/>
              </w:rPr>
              <w:t>Create Non-Assigned Handling Units</w:t>
            </w:r>
            <w:r w:rsidRPr="005954BF">
              <w:rPr>
                <w:sz w:val="16"/>
              </w:rPr>
              <w:t xml:space="preserve"> </w:t>
            </w:r>
            <w:r w:rsidRPr="005954BF">
              <w:rPr>
                <w:rStyle w:val="SAPMonospace"/>
                <w:sz w:val="16"/>
              </w:rPr>
              <w:t>(HU02)</w:t>
            </w:r>
            <w:r w:rsidRPr="005954BF">
              <w:rPr>
                <w:sz w:val="16"/>
              </w:rPr>
              <w:t>.</w:t>
            </w:r>
          </w:p>
        </w:tc>
        <w:tc>
          <w:tcPr>
            <w:tcW w:w="0" w:type="auto"/>
          </w:tcPr>
          <w:p w14:paraId="5DB9A457" w14:textId="77777777" w:rsidR="00667852" w:rsidRPr="005954BF" w:rsidRDefault="005954BF">
            <w:pPr>
              <w:rPr>
                <w:sz w:val="16"/>
              </w:rPr>
            </w:pPr>
            <w:r w:rsidRPr="005954BF">
              <w:rPr>
                <w:sz w:val="16"/>
              </w:rPr>
              <w:t xml:space="preserve">The </w:t>
            </w:r>
            <w:r w:rsidRPr="005954BF">
              <w:rPr>
                <w:rStyle w:val="SAPScreenElement"/>
                <w:sz w:val="16"/>
              </w:rPr>
              <w:t xml:space="preserve">Create and Process Available Non-Assigned Handling Units </w:t>
            </w:r>
            <w:r w:rsidRPr="005954BF">
              <w:rPr>
                <w:sz w:val="16"/>
              </w:rPr>
              <w:t>screen displays.</w:t>
            </w:r>
          </w:p>
        </w:tc>
      </w:tr>
      <w:tr w:rsidR="00667852" w:rsidRPr="005954BF" w14:paraId="063A8385" w14:textId="77777777" w:rsidTr="005954BF">
        <w:tc>
          <w:tcPr>
            <w:tcW w:w="0" w:type="auto"/>
          </w:tcPr>
          <w:p w14:paraId="5003D46F" w14:textId="77777777" w:rsidR="00667852" w:rsidRPr="005954BF" w:rsidRDefault="005954BF">
            <w:pPr>
              <w:rPr>
                <w:sz w:val="16"/>
              </w:rPr>
            </w:pPr>
            <w:r w:rsidRPr="005954BF">
              <w:rPr>
                <w:sz w:val="16"/>
              </w:rPr>
              <w:t>3</w:t>
            </w:r>
          </w:p>
        </w:tc>
        <w:tc>
          <w:tcPr>
            <w:tcW w:w="0" w:type="auto"/>
          </w:tcPr>
          <w:p w14:paraId="3DF982C9" w14:textId="77777777" w:rsidR="00667852" w:rsidRPr="005954BF" w:rsidRDefault="005954BF">
            <w:pPr>
              <w:rPr>
                <w:sz w:val="16"/>
              </w:rPr>
            </w:pPr>
            <w:r w:rsidRPr="005954BF">
              <w:rPr>
                <w:rStyle w:val="SAPEmphasis"/>
                <w:sz w:val="16"/>
              </w:rPr>
              <w:t>Choose Pack Material</w:t>
            </w:r>
          </w:p>
        </w:tc>
        <w:tc>
          <w:tcPr>
            <w:tcW w:w="0" w:type="auto"/>
          </w:tcPr>
          <w:p w14:paraId="281B3868" w14:textId="77777777" w:rsidR="00667852" w:rsidRPr="005954BF" w:rsidRDefault="005954BF">
            <w:pPr>
              <w:rPr>
                <w:sz w:val="16"/>
              </w:rPr>
            </w:pPr>
            <w:r w:rsidRPr="005954BF">
              <w:rPr>
                <w:sz w:val="16"/>
              </w:rPr>
              <w:t xml:space="preserve">In the header section, choose </w:t>
            </w:r>
            <w:r w:rsidRPr="005954BF">
              <w:rPr>
                <w:rStyle w:val="SAPScreenElement"/>
                <w:sz w:val="16"/>
              </w:rPr>
              <w:t>Pack Material</w:t>
            </w:r>
            <w:r w:rsidRPr="005954BF">
              <w:rPr>
                <w:sz w:val="16"/>
              </w:rPr>
              <w:t>.</w:t>
            </w:r>
          </w:p>
        </w:tc>
        <w:tc>
          <w:tcPr>
            <w:tcW w:w="0" w:type="auto"/>
          </w:tcPr>
          <w:p w14:paraId="374FAA06" w14:textId="77777777" w:rsidR="005954BF" w:rsidRPr="005954BF" w:rsidRDefault="005954BF">
            <w:pPr>
              <w:rPr>
                <w:sz w:val="16"/>
              </w:rPr>
            </w:pPr>
          </w:p>
        </w:tc>
      </w:tr>
      <w:tr w:rsidR="00667852" w:rsidRPr="005954BF" w14:paraId="601ACA77" w14:textId="77777777" w:rsidTr="005954BF">
        <w:tc>
          <w:tcPr>
            <w:tcW w:w="0" w:type="auto"/>
          </w:tcPr>
          <w:p w14:paraId="0DD448E8" w14:textId="77777777" w:rsidR="00667852" w:rsidRPr="005954BF" w:rsidRDefault="005954BF">
            <w:pPr>
              <w:rPr>
                <w:sz w:val="16"/>
              </w:rPr>
            </w:pPr>
            <w:r w:rsidRPr="005954BF">
              <w:rPr>
                <w:sz w:val="16"/>
              </w:rPr>
              <w:t>4</w:t>
            </w:r>
          </w:p>
        </w:tc>
        <w:tc>
          <w:tcPr>
            <w:tcW w:w="0" w:type="auto"/>
          </w:tcPr>
          <w:p w14:paraId="23FD999D" w14:textId="77777777" w:rsidR="00667852" w:rsidRPr="005954BF" w:rsidRDefault="005954BF">
            <w:pPr>
              <w:rPr>
                <w:sz w:val="16"/>
              </w:rPr>
            </w:pPr>
            <w:r w:rsidRPr="005954BF">
              <w:rPr>
                <w:rStyle w:val="SAPEmphasis"/>
                <w:sz w:val="16"/>
              </w:rPr>
              <w:t>Select Packaging Materials</w:t>
            </w:r>
          </w:p>
        </w:tc>
        <w:tc>
          <w:tcPr>
            <w:tcW w:w="0" w:type="auto"/>
          </w:tcPr>
          <w:p w14:paraId="3667BB5F" w14:textId="77777777" w:rsidR="005954BF" w:rsidRPr="005954BF" w:rsidRDefault="005954BF">
            <w:pPr>
              <w:rPr>
                <w:sz w:val="16"/>
              </w:rPr>
            </w:pPr>
            <w:r w:rsidRPr="005954BF">
              <w:rPr>
                <w:sz w:val="16"/>
              </w:rPr>
              <w:t xml:space="preserve">In the </w:t>
            </w:r>
            <w:r w:rsidRPr="005954BF">
              <w:rPr>
                <w:rStyle w:val="SAPScreenElement"/>
                <w:sz w:val="16"/>
              </w:rPr>
              <w:t>All Existing HUs (Available for Packing)</w:t>
            </w:r>
            <w:r w:rsidRPr="005954BF">
              <w:rPr>
                <w:sz w:val="16"/>
              </w:rPr>
              <w:t xml:space="preserve"> section of the screen, enter a </w:t>
            </w:r>
            <w:r w:rsidRPr="005954BF">
              <w:rPr>
                <w:rStyle w:val="SAPScreenElement"/>
                <w:sz w:val="16"/>
              </w:rPr>
              <w:t xml:space="preserve">Packaging Material </w:t>
            </w:r>
            <w:r w:rsidRPr="005954BF">
              <w:rPr>
                <w:sz w:val="16"/>
              </w:rPr>
              <w:t xml:space="preserve">and choose </w:t>
            </w:r>
            <w:r w:rsidRPr="005954BF">
              <w:rPr>
                <w:rStyle w:val="SAPScreenElement"/>
                <w:sz w:val="16"/>
              </w:rPr>
              <w:t>Enter</w:t>
            </w:r>
            <w:r w:rsidRPr="005954BF">
              <w:rPr>
                <w:sz w:val="16"/>
              </w:rPr>
              <w:t>.</w:t>
            </w:r>
          </w:p>
          <w:p w14:paraId="4B121B3A" w14:textId="77777777" w:rsidR="005954BF" w:rsidRPr="005954BF" w:rsidRDefault="005954BF">
            <w:pPr>
              <w:rPr>
                <w:sz w:val="16"/>
              </w:rPr>
            </w:pPr>
            <w:r w:rsidRPr="005954BF">
              <w:rPr>
                <w:rStyle w:val="SAPScreenElement"/>
                <w:sz w:val="16"/>
              </w:rPr>
              <w:t>Packaging Material</w:t>
            </w:r>
            <w:r w:rsidRPr="005954BF">
              <w:rPr>
                <w:sz w:val="16"/>
              </w:rPr>
              <w:t xml:space="preserve">: </w:t>
            </w:r>
            <w:r w:rsidRPr="005954BF">
              <w:rPr>
                <w:rStyle w:val="SAPUserEntry"/>
                <w:sz w:val="16"/>
              </w:rPr>
              <w:t>PMPALLET</w:t>
            </w:r>
          </w:p>
          <w:p w14:paraId="1795F2EB" w14:textId="448C07C0" w:rsidR="00667852" w:rsidRPr="005954BF" w:rsidRDefault="005954BF">
            <w:pPr>
              <w:rPr>
                <w:sz w:val="16"/>
              </w:rPr>
            </w:pPr>
            <w:r w:rsidRPr="005954BF">
              <w:rPr>
                <w:sz w:val="16"/>
              </w:rPr>
              <w:t xml:space="preserve">A </w:t>
            </w:r>
            <w:r w:rsidRPr="005954BF">
              <w:rPr>
                <w:rStyle w:val="SAPScreenElement"/>
                <w:sz w:val="16"/>
              </w:rPr>
              <w:t>Handling Unit Number</w:t>
            </w:r>
            <w:r w:rsidRPr="005954BF">
              <w:rPr>
                <w:sz w:val="16"/>
              </w:rPr>
              <w:t xml:space="preserve"> is automatically generated.</w:t>
            </w:r>
          </w:p>
        </w:tc>
        <w:tc>
          <w:tcPr>
            <w:tcW w:w="0" w:type="auto"/>
          </w:tcPr>
          <w:p w14:paraId="6E94DE23" w14:textId="77777777" w:rsidR="00667852" w:rsidRPr="005954BF" w:rsidRDefault="005954BF">
            <w:pPr>
              <w:rPr>
                <w:sz w:val="16"/>
              </w:rPr>
            </w:pPr>
            <w:r w:rsidRPr="005954BF">
              <w:rPr>
                <w:sz w:val="16"/>
              </w:rPr>
              <w:t>Make a note of the Handling Unit number: _____.</w:t>
            </w:r>
          </w:p>
        </w:tc>
      </w:tr>
      <w:tr w:rsidR="00667852" w:rsidRPr="005954BF" w14:paraId="44BE4B38" w14:textId="77777777" w:rsidTr="005954BF">
        <w:tc>
          <w:tcPr>
            <w:tcW w:w="0" w:type="auto"/>
          </w:tcPr>
          <w:p w14:paraId="7ED62AD7" w14:textId="77777777" w:rsidR="00667852" w:rsidRPr="005954BF" w:rsidRDefault="005954BF">
            <w:pPr>
              <w:rPr>
                <w:sz w:val="16"/>
              </w:rPr>
            </w:pPr>
            <w:r w:rsidRPr="005954BF">
              <w:rPr>
                <w:sz w:val="16"/>
              </w:rPr>
              <w:t>5</w:t>
            </w:r>
          </w:p>
        </w:tc>
        <w:tc>
          <w:tcPr>
            <w:tcW w:w="0" w:type="auto"/>
          </w:tcPr>
          <w:p w14:paraId="793684B8" w14:textId="77777777" w:rsidR="00667852" w:rsidRPr="005954BF" w:rsidRDefault="005954BF">
            <w:pPr>
              <w:rPr>
                <w:sz w:val="16"/>
              </w:rPr>
            </w:pPr>
            <w:r w:rsidRPr="005954BF">
              <w:rPr>
                <w:rStyle w:val="SAPEmphasis"/>
                <w:sz w:val="16"/>
              </w:rPr>
              <w:t>Select Material to be Packed</w:t>
            </w:r>
          </w:p>
        </w:tc>
        <w:tc>
          <w:tcPr>
            <w:tcW w:w="0" w:type="auto"/>
          </w:tcPr>
          <w:p w14:paraId="3B8E888C" w14:textId="77777777" w:rsidR="00667852" w:rsidRPr="005954BF" w:rsidRDefault="005954BF">
            <w:pPr>
              <w:rPr>
                <w:sz w:val="16"/>
              </w:rPr>
            </w:pPr>
            <w:r w:rsidRPr="005954BF">
              <w:rPr>
                <w:sz w:val="16"/>
              </w:rPr>
              <w:t xml:space="preserve">In the </w:t>
            </w:r>
            <w:r w:rsidRPr="005954BF">
              <w:rPr>
                <w:rStyle w:val="SAPScreenElement"/>
                <w:sz w:val="16"/>
              </w:rPr>
              <w:t>Material to Be Packed</w:t>
            </w:r>
            <w:r w:rsidRPr="005954BF">
              <w:rPr>
                <w:sz w:val="16"/>
              </w:rPr>
              <w:t xml:space="preserve"> section, enter the following data and choose </w:t>
            </w:r>
            <w:r w:rsidRPr="005954BF">
              <w:rPr>
                <w:rStyle w:val="SAPScreenElement"/>
                <w:sz w:val="16"/>
              </w:rPr>
              <w:t>Enter</w:t>
            </w:r>
            <w:r w:rsidRPr="005954BF">
              <w:rPr>
                <w:sz w:val="16"/>
              </w:rPr>
              <w:t>:</w:t>
            </w:r>
          </w:p>
          <w:p w14:paraId="66192685" w14:textId="77777777" w:rsidR="00667852" w:rsidRPr="005954BF" w:rsidRDefault="005954BF">
            <w:pPr>
              <w:pStyle w:val="listpara1"/>
              <w:numPr>
                <w:ilvl w:val="0"/>
                <w:numId w:val="21"/>
              </w:numPr>
              <w:rPr>
                <w:sz w:val="16"/>
              </w:rPr>
            </w:pPr>
            <w:r w:rsidRPr="005954BF">
              <w:rPr>
                <w:rStyle w:val="SAPScreenElement"/>
                <w:sz w:val="16"/>
              </w:rPr>
              <w:t>Material</w:t>
            </w:r>
            <w:r w:rsidRPr="005954BF">
              <w:rPr>
                <w:sz w:val="16"/>
              </w:rPr>
              <w:t xml:space="preserve">: for example, </w:t>
            </w:r>
            <w:r w:rsidRPr="005954BF">
              <w:rPr>
                <w:rStyle w:val="SAPUserEntry"/>
                <w:sz w:val="16"/>
              </w:rPr>
              <w:t>TG11</w:t>
            </w:r>
          </w:p>
          <w:p w14:paraId="6DE796FA" w14:textId="77777777" w:rsidR="00667852" w:rsidRPr="005954BF" w:rsidRDefault="005954BF">
            <w:pPr>
              <w:pStyle w:val="listpara1"/>
              <w:numPr>
                <w:ilvl w:val="0"/>
                <w:numId w:val="3"/>
              </w:numPr>
              <w:rPr>
                <w:sz w:val="16"/>
              </w:rPr>
            </w:pPr>
            <w:r w:rsidRPr="005954BF">
              <w:rPr>
                <w:rStyle w:val="SAPScreenElement"/>
                <w:sz w:val="16"/>
              </w:rPr>
              <w:t>Partial Qty</w:t>
            </w:r>
            <w:r w:rsidRPr="005954BF">
              <w:rPr>
                <w:sz w:val="16"/>
              </w:rPr>
              <w:t xml:space="preserve">: for example, </w:t>
            </w:r>
            <w:r w:rsidRPr="005954BF">
              <w:rPr>
                <w:rStyle w:val="SAPUserEntry"/>
                <w:sz w:val="16"/>
              </w:rPr>
              <w:t>5</w:t>
            </w:r>
          </w:p>
          <w:p w14:paraId="6897ECC7" w14:textId="77777777" w:rsidR="00667852" w:rsidRPr="005954BF" w:rsidRDefault="005954BF">
            <w:pPr>
              <w:pStyle w:val="listpara1"/>
              <w:numPr>
                <w:ilvl w:val="0"/>
                <w:numId w:val="3"/>
              </w:numPr>
              <w:rPr>
                <w:sz w:val="16"/>
              </w:rPr>
            </w:pPr>
            <w:r w:rsidRPr="005954BF">
              <w:rPr>
                <w:rStyle w:val="SAPScreenElement"/>
                <w:sz w:val="16"/>
              </w:rPr>
              <w:t>Total Quantity</w:t>
            </w:r>
            <w:r w:rsidRPr="005954BF">
              <w:rPr>
                <w:sz w:val="16"/>
              </w:rPr>
              <w:t xml:space="preserve">: for example, </w:t>
            </w:r>
            <w:r w:rsidRPr="005954BF">
              <w:rPr>
                <w:rStyle w:val="SAPUserEntry"/>
                <w:sz w:val="16"/>
              </w:rPr>
              <w:t>20</w:t>
            </w:r>
          </w:p>
          <w:p w14:paraId="27638727" w14:textId="77777777" w:rsidR="00667852" w:rsidRPr="005954BF" w:rsidRDefault="005954BF">
            <w:pPr>
              <w:pStyle w:val="listpara1"/>
              <w:numPr>
                <w:ilvl w:val="0"/>
                <w:numId w:val="3"/>
              </w:numPr>
              <w:rPr>
                <w:sz w:val="16"/>
              </w:rPr>
            </w:pPr>
            <w:r w:rsidRPr="005954BF">
              <w:rPr>
                <w:rStyle w:val="SAPScreenElement"/>
                <w:sz w:val="16"/>
              </w:rPr>
              <w:lastRenderedPageBreak/>
              <w:t>Plant</w:t>
            </w:r>
            <w:r w:rsidRPr="005954BF">
              <w:rPr>
                <w:sz w:val="16"/>
              </w:rPr>
              <w:t xml:space="preserve">: </w:t>
            </w:r>
            <w:r w:rsidRPr="005954BF">
              <w:rPr>
                <w:rStyle w:val="SAPUserEntry"/>
                <w:sz w:val="16"/>
              </w:rPr>
              <w:t>1010</w:t>
            </w:r>
          </w:p>
          <w:p w14:paraId="3044BC7C" w14:textId="77777777" w:rsidR="00667852" w:rsidRPr="005954BF" w:rsidRDefault="005954BF">
            <w:pPr>
              <w:pStyle w:val="listpara1"/>
              <w:numPr>
                <w:ilvl w:val="0"/>
                <w:numId w:val="3"/>
              </w:numPr>
              <w:rPr>
                <w:sz w:val="16"/>
              </w:rPr>
            </w:pPr>
            <w:r w:rsidRPr="005954BF">
              <w:rPr>
                <w:rStyle w:val="SAPScreenElement"/>
                <w:sz w:val="16"/>
              </w:rPr>
              <w:t>Stor. Loc.</w:t>
            </w:r>
            <w:r w:rsidRPr="005954BF">
              <w:rPr>
                <w:sz w:val="16"/>
              </w:rPr>
              <w:t xml:space="preserve">: </w:t>
            </w:r>
            <w:r w:rsidRPr="005954BF">
              <w:rPr>
                <w:rStyle w:val="SAPUserEntry"/>
                <w:sz w:val="16"/>
              </w:rPr>
              <w:t>101A</w:t>
            </w:r>
          </w:p>
          <w:p w14:paraId="57FFA84D" w14:textId="77777777" w:rsidR="00667852" w:rsidRPr="005954BF" w:rsidRDefault="005954BF">
            <w:pPr>
              <w:pStyle w:val="listpara1"/>
              <w:numPr>
                <w:ilvl w:val="0"/>
                <w:numId w:val="3"/>
              </w:numPr>
              <w:rPr>
                <w:sz w:val="16"/>
              </w:rPr>
            </w:pPr>
            <w:r w:rsidRPr="005954BF">
              <w:rPr>
                <w:rStyle w:val="SAPScreenElement"/>
                <w:sz w:val="16"/>
              </w:rPr>
              <w:t>Dest. Stor. Location</w:t>
            </w:r>
            <w:r w:rsidRPr="005954BF">
              <w:rPr>
                <w:sz w:val="16"/>
              </w:rPr>
              <w:t xml:space="preserve">: </w:t>
            </w:r>
            <w:r w:rsidRPr="005954BF">
              <w:rPr>
                <w:rStyle w:val="SAPUserEntry"/>
                <w:sz w:val="16"/>
              </w:rPr>
              <w:t>101H</w:t>
            </w:r>
          </w:p>
        </w:tc>
        <w:tc>
          <w:tcPr>
            <w:tcW w:w="0" w:type="auto"/>
          </w:tcPr>
          <w:p w14:paraId="05E88837" w14:textId="77777777" w:rsidR="005954BF" w:rsidRPr="005954BF" w:rsidRDefault="005954BF">
            <w:pPr>
              <w:rPr>
                <w:sz w:val="16"/>
              </w:rPr>
            </w:pPr>
          </w:p>
        </w:tc>
      </w:tr>
      <w:tr w:rsidR="00667852" w:rsidRPr="005954BF" w14:paraId="23D2B88E" w14:textId="77777777" w:rsidTr="005954BF">
        <w:tc>
          <w:tcPr>
            <w:tcW w:w="0" w:type="auto"/>
          </w:tcPr>
          <w:p w14:paraId="535887BF" w14:textId="77777777" w:rsidR="00667852" w:rsidRPr="005954BF" w:rsidRDefault="005954BF">
            <w:pPr>
              <w:rPr>
                <w:sz w:val="16"/>
              </w:rPr>
            </w:pPr>
            <w:r w:rsidRPr="005954BF">
              <w:rPr>
                <w:sz w:val="16"/>
              </w:rPr>
              <w:t>6</w:t>
            </w:r>
          </w:p>
        </w:tc>
        <w:tc>
          <w:tcPr>
            <w:tcW w:w="0" w:type="auto"/>
          </w:tcPr>
          <w:p w14:paraId="065C9384" w14:textId="77777777" w:rsidR="00667852" w:rsidRPr="005954BF" w:rsidRDefault="005954BF">
            <w:pPr>
              <w:rPr>
                <w:sz w:val="16"/>
              </w:rPr>
            </w:pPr>
            <w:r w:rsidRPr="005954BF">
              <w:rPr>
                <w:rStyle w:val="SAPEmphasis"/>
                <w:sz w:val="16"/>
              </w:rPr>
              <w:t>Pack the Material</w:t>
            </w:r>
          </w:p>
        </w:tc>
        <w:tc>
          <w:tcPr>
            <w:tcW w:w="0" w:type="auto"/>
          </w:tcPr>
          <w:p w14:paraId="2893DC5D" w14:textId="77777777" w:rsidR="00667852" w:rsidRPr="005954BF" w:rsidRDefault="005954BF">
            <w:pPr>
              <w:rPr>
                <w:sz w:val="16"/>
              </w:rPr>
            </w:pPr>
            <w:r w:rsidRPr="005954BF">
              <w:rPr>
                <w:sz w:val="16"/>
              </w:rPr>
              <w:t xml:space="preserve">Select both line items of Material and Handling Unit, then choose </w:t>
            </w:r>
            <w:r w:rsidRPr="005954BF">
              <w:rPr>
                <w:rStyle w:val="SAPScreenElement"/>
                <w:sz w:val="16"/>
              </w:rPr>
              <w:t>New HU per part. qty of matr</w:t>
            </w:r>
            <w:r w:rsidRPr="005954BF">
              <w:rPr>
                <w:sz w:val="16"/>
              </w:rPr>
              <w:t>.</w:t>
            </w:r>
          </w:p>
        </w:tc>
        <w:tc>
          <w:tcPr>
            <w:tcW w:w="0" w:type="auto"/>
          </w:tcPr>
          <w:p w14:paraId="1BCFACD9" w14:textId="77777777" w:rsidR="005954BF" w:rsidRPr="005954BF" w:rsidRDefault="005954BF">
            <w:pPr>
              <w:rPr>
                <w:sz w:val="16"/>
              </w:rPr>
            </w:pPr>
            <w:r w:rsidRPr="005954BF">
              <w:rPr>
                <w:sz w:val="16"/>
              </w:rPr>
              <w:t>Material is packed.</w:t>
            </w:r>
          </w:p>
          <w:p w14:paraId="30DF5E55" w14:textId="77777777" w:rsidR="005954BF" w:rsidRPr="005954BF" w:rsidRDefault="005954BF">
            <w:pPr>
              <w:rPr>
                <w:sz w:val="16"/>
              </w:rPr>
            </w:pPr>
            <w:r w:rsidRPr="005954BF">
              <w:rPr>
                <w:sz w:val="16"/>
              </w:rPr>
              <w:t>Make a note of the Handling Unit numbers created: ________.</w:t>
            </w:r>
          </w:p>
          <w:p w14:paraId="74F6316A" w14:textId="0926CEFC" w:rsidR="00667852" w:rsidRPr="005954BF" w:rsidRDefault="005954BF">
            <w:pPr>
              <w:rPr>
                <w:sz w:val="16"/>
              </w:rPr>
            </w:pPr>
            <w:r w:rsidRPr="005954BF">
              <w:rPr>
                <w:sz w:val="16"/>
              </w:rPr>
              <w:t>Those HUs will be used in the test scenario below to perform inventory on.</w:t>
            </w:r>
          </w:p>
        </w:tc>
      </w:tr>
      <w:tr w:rsidR="00667852" w:rsidRPr="005954BF" w14:paraId="49ECD6C5" w14:textId="77777777" w:rsidTr="005954BF">
        <w:tc>
          <w:tcPr>
            <w:tcW w:w="0" w:type="auto"/>
          </w:tcPr>
          <w:p w14:paraId="65FEDB9A" w14:textId="77777777" w:rsidR="00667852" w:rsidRPr="005954BF" w:rsidRDefault="005954BF">
            <w:pPr>
              <w:rPr>
                <w:sz w:val="16"/>
              </w:rPr>
            </w:pPr>
            <w:r w:rsidRPr="005954BF">
              <w:rPr>
                <w:sz w:val="16"/>
              </w:rPr>
              <w:t>7</w:t>
            </w:r>
          </w:p>
        </w:tc>
        <w:tc>
          <w:tcPr>
            <w:tcW w:w="0" w:type="auto"/>
          </w:tcPr>
          <w:p w14:paraId="7D3B8FBD" w14:textId="77777777" w:rsidR="00667852" w:rsidRPr="005954BF" w:rsidRDefault="005954BF">
            <w:pPr>
              <w:rPr>
                <w:sz w:val="16"/>
              </w:rPr>
            </w:pPr>
            <w:r w:rsidRPr="005954BF">
              <w:rPr>
                <w:rStyle w:val="SAPEmphasis"/>
                <w:sz w:val="16"/>
              </w:rPr>
              <w:t>Check General Overview</w:t>
            </w:r>
          </w:p>
        </w:tc>
        <w:tc>
          <w:tcPr>
            <w:tcW w:w="0" w:type="auto"/>
          </w:tcPr>
          <w:p w14:paraId="71063BF8" w14:textId="77777777" w:rsidR="00667852" w:rsidRPr="005954BF" w:rsidRDefault="005954BF">
            <w:pPr>
              <w:rPr>
                <w:sz w:val="16"/>
              </w:rPr>
            </w:pPr>
            <w:r w:rsidRPr="005954BF">
              <w:rPr>
                <w:sz w:val="16"/>
              </w:rPr>
              <w:t xml:space="preserve">Choose </w:t>
            </w:r>
            <w:r w:rsidRPr="005954BF">
              <w:rPr>
                <w:rStyle w:val="SAPScreenElement"/>
                <w:sz w:val="16"/>
              </w:rPr>
              <w:t>General Overview</w:t>
            </w:r>
            <w:r w:rsidRPr="005954BF">
              <w:rPr>
                <w:sz w:val="16"/>
              </w:rPr>
              <w:t xml:space="preserve"> in the header section to have a visualized hierarchy of all handling units.</w:t>
            </w:r>
          </w:p>
        </w:tc>
        <w:tc>
          <w:tcPr>
            <w:tcW w:w="0" w:type="auto"/>
          </w:tcPr>
          <w:p w14:paraId="1737921B" w14:textId="77777777" w:rsidR="005954BF" w:rsidRPr="005954BF" w:rsidRDefault="005954BF">
            <w:pPr>
              <w:rPr>
                <w:sz w:val="16"/>
              </w:rPr>
            </w:pPr>
          </w:p>
        </w:tc>
      </w:tr>
      <w:tr w:rsidR="00667852" w:rsidRPr="005954BF" w14:paraId="71E8F4BE" w14:textId="77777777" w:rsidTr="005954BF">
        <w:tc>
          <w:tcPr>
            <w:tcW w:w="0" w:type="auto"/>
          </w:tcPr>
          <w:p w14:paraId="1DF82FEA" w14:textId="77777777" w:rsidR="00667852" w:rsidRPr="005954BF" w:rsidRDefault="005954BF">
            <w:pPr>
              <w:rPr>
                <w:sz w:val="16"/>
              </w:rPr>
            </w:pPr>
            <w:r w:rsidRPr="005954BF">
              <w:rPr>
                <w:sz w:val="16"/>
              </w:rPr>
              <w:t>8</w:t>
            </w:r>
          </w:p>
        </w:tc>
        <w:tc>
          <w:tcPr>
            <w:tcW w:w="0" w:type="auto"/>
          </w:tcPr>
          <w:p w14:paraId="5552F082" w14:textId="77777777" w:rsidR="00667852" w:rsidRPr="005954BF" w:rsidRDefault="005954BF">
            <w:pPr>
              <w:rPr>
                <w:sz w:val="16"/>
              </w:rPr>
            </w:pPr>
            <w:r w:rsidRPr="005954BF">
              <w:rPr>
                <w:rStyle w:val="SAPEmphasis"/>
                <w:sz w:val="16"/>
              </w:rPr>
              <w:t>Save Packing Data</w:t>
            </w:r>
          </w:p>
        </w:tc>
        <w:tc>
          <w:tcPr>
            <w:tcW w:w="0" w:type="auto"/>
          </w:tcPr>
          <w:p w14:paraId="69E19686" w14:textId="77777777" w:rsidR="00667852" w:rsidRPr="005954BF" w:rsidRDefault="005954BF">
            <w:pPr>
              <w:rPr>
                <w:sz w:val="16"/>
              </w:rPr>
            </w:pPr>
            <w:r w:rsidRPr="005954BF">
              <w:rPr>
                <w:sz w:val="16"/>
              </w:rPr>
              <w:t xml:space="preserve">Choose </w:t>
            </w:r>
            <w:r w:rsidRPr="005954BF">
              <w:rPr>
                <w:rStyle w:val="SAPScreenElement"/>
                <w:sz w:val="16"/>
              </w:rPr>
              <w:t>Save</w:t>
            </w:r>
            <w:r w:rsidRPr="005954BF">
              <w:rPr>
                <w:sz w:val="16"/>
              </w:rPr>
              <w:t xml:space="preserve"> to save the packing data.</w:t>
            </w:r>
          </w:p>
        </w:tc>
        <w:tc>
          <w:tcPr>
            <w:tcW w:w="0" w:type="auto"/>
          </w:tcPr>
          <w:p w14:paraId="0E5870B8" w14:textId="77777777" w:rsidR="005954BF" w:rsidRPr="005954BF" w:rsidRDefault="005954BF">
            <w:pPr>
              <w:rPr>
                <w:sz w:val="16"/>
              </w:rPr>
            </w:pPr>
          </w:p>
        </w:tc>
      </w:tr>
    </w:tbl>
    <w:p w14:paraId="11021C2E" w14:textId="77777777" w:rsidR="00667852" w:rsidRDefault="005954BF">
      <w:pPr>
        <w:pStyle w:val="Heading3"/>
      </w:pPr>
      <w:bookmarkStart w:id="84" w:name="unique_35"/>
      <w:bookmarkStart w:id="85" w:name="_Toc176514812"/>
      <w:r>
        <w:t>Create Physical Inventory Document and Perform Physical Inventory with Handling Units</w:t>
      </w:r>
      <w:bookmarkEnd w:id="84"/>
      <w:bookmarkEnd w:id="85"/>
    </w:p>
    <w:p w14:paraId="18FFCDA1" w14:textId="77777777" w:rsidR="00667852" w:rsidRDefault="005954BF">
      <w:pPr>
        <w:pStyle w:val="SAPKeyblockTitle"/>
      </w:pPr>
      <w:r>
        <w:t>Test Administration</w:t>
      </w:r>
    </w:p>
    <w:p w14:paraId="288066D1" w14:textId="77777777" w:rsidR="00667852" w:rsidRDefault="005954BF">
      <w:r>
        <w:t>Customer project: Fill in the project-specific parts.</w:t>
      </w:r>
    </w:p>
    <w:p w14:paraId="60F524C8"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0E2D31A9"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910A16"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CCA61"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2CC3A8"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5AC465" w14:textId="77777777" w:rsidR="005954BF" w:rsidRPr="005954BF" w:rsidRDefault="005954BF">
            <w:pPr>
              <w:rPr>
                <w:sz w:val="12"/>
              </w:rPr>
            </w:pPr>
          </w:p>
        </w:tc>
      </w:tr>
      <w:tr w:rsidR="00667852" w:rsidRPr="005954BF" w14:paraId="1FD80699"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D6CCA3"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75802A"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C29F8E"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6FCB54" w14:textId="77777777" w:rsidR="005954BF" w:rsidRPr="005954BF" w:rsidRDefault="005954BF">
            <w:pPr>
              <w:rPr>
                <w:sz w:val="12"/>
              </w:rPr>
            </w:pPr>
          </w:p>
        </w:tc>
      </w:tr>
      <w:tr w:rsidR="00667852" w:rsidRPr="005954BF" w14:paraId="0CD27327"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81CE16"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CBE5CE"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3BD213"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F6EC42"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0098441D" w14:textId="77777777" w:rsidR="00667852" w:rsidRDefault="005954BF">
      <w:pPr>
        <w:pStyle w:val="SAPKeyblockTitle"/>
      </w:pPr>
      <w:r>
        <w:t>Purpose</w:t>
      </w:r>
    </w:p>
    <w:p w14:paraId="6C79AEB3" w14:textId="77777777" w:rsidR="00667852" w:rsidRDefault="005954BF">
      <w:r>
        <w:t>This process step shows you how to create physical inventory documentation and perform physical Inventory with handling units.</w:t>
      </w:r>
    </w:p>
    <w:p w14:paraId="133002A4" w14:textId="77777777" w:rsidR="00667852" w:rsidRDefault="005954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2"/>
        <w:gridCol w:w="1879"/>
        <w:gridCol w:w="7153"/>
        <w:gridCol w:w="3538"/>
        <w:gridCol w:w="1082"/>
      </w:tblGrid>
      <w:tr w:rsidR="00667852" w:rsidRPr="005954BF" w14:paraId="6B2B2020"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33E2051A" w14:textId="77777777" w:rsidR="00667852" w:rsidRPr="005954BF" w:rsidRDefault="005954BF">
            <w:pPr>
              <w:pStyle w:val="SAPTableHeader"/>
              <w:rPr>
                <w:sz w:val="16"/>
              </w:rPr>
            </w:pPr>
            <w:r w:rsidRPr="005954BF">
              <w:rPr>
                <w:rStyle w:val="SAPEmphasis"/>
                <w:sz w:val="16"/>
              </w:rPr>
              <w:t>Test Step #</w:t>
            </w:r>
          </w:p>
        </w:tc>
        <w:tc>
          <w:tcPr>
            <w:tcW w:w="0" w:type="auto"/>
          </w:tcPr>
          <w:p w14:paraId="00EA80C7" w14:textId="77777777" w:rsidR="00667852" w:rsidRPr="005954BF" w:rsidRDefault="005954BF">
            <w:pPr>
              <w:pStyle w:val="SAPTableHeader"/>
              <w:rPr>
                <w:sz w:val="16"/>
              </w:rPr>
            </w:pPr>
            <w:r w:rsidRPr="005954BF">
              <w:rPr>
                <w:rStyle w:val="SAPEmphasis"/>
                <w:sz w:val="16"/>
              </w:rPr>
              <w:t>Test Step Name</w:t>
            </w:r>
          </w:p>
        </w:tc>
        <w:tc>
          <w:tcPr>
            <w:tcW w:w="0" w:type="auto"/>
          </w:tcPr>
          <w:p w14:paraId="3F5B0CF6" w14:textId="77777777" w:rsidR="00667852" w:rsidRPr="005954BF" w:rsidRDefault="005954BF">
            <w:pPr>
              <w:pStyle w:val="SAPTableHeader"/>
              <w:rPr>
                <w:sz w:val="16"/>
              </w:rPr>
            </w:pPr>
            <w:r w:rsidRPr="005954BF">
              <w:rPr>
                <w:rStyle w:val="SAPEmphasis"/>
                <w:sz w:val="16"/>
              </w:rPr>
              <w:t>Instruction</w:t>
            </w:r>
          </w:p>
        </w:tc>
        <w:tc>
          <w:tcPr>
            <w:tcW w:w="0" w:type="auto"/>
          </w:tcPr>
          <w:p w14:paraId="230D1BD4" w14:textId="77777777" w:rsidR="00667852" w:rsidRPr="005954BF" w:rsidRDefault="005954BF">
            <w:pPr>
              <w:pStyle w:val="SAPTableHeader"/>
              <w:rPr>
                <w:sz w:val="16"/>
              </w:rPr>
            </w:pPr>
            <w:r w:rsidRPr="005954BF">
              <w:rPr>
                <w:rStyle w:val="SAPEmphasis"/>
                <w:sz w:val="16"/>
              </w:rPr>
              <w:t>Expected Result</w:t>
            </w:r>
          </w:p>
        </w:tc>
        <w:tc>
          <w:tcPr>
            <w:tcW w:w="0" w:type="auto"/>
          </w:tcPr>
          <w:p w14:paraId="48F14684" w14:textId="77777777" w:rsidR="00667852" w:rsidRPr="005954BF" w:rsidRDefault="005954BF">
            <w:pPr>
              <w:pStyle w:val="SAPTableHeader"/>
              <w:rPr>
                <w:sz w:val="16"/>
              </w:rPr>
            </w:pPr>
            <w:r w:rsidRPr="005954BF">
              <w:rPr>
                <w:rStyle w:val="SAPEmphasis"/>
                <w:sz w:val="16"/>
              </w:rPr>
              <w:t>Pass / Fail / Comment</w:t>
            </w:r>
          </w:p>
        </w:tc>
      </w:tr>
      <w:tr w:rsidR="00667852" w:rsidRPr="005954BF" w14:paraId="5991DEFC" w14:textId="77777777" w:rsidTr="005954BF">
        <w:tc>
          <w:tcPr>
            <w:tcW w:w="0" w:type="auto"/>
          </w:tcPr>
          <w:p w14:paraId="707C5439" w14:textId="77777777" w:rsidR="00667852" w:rsidRPr="005954BF" w:rsidRDefault="005954BF">
            <w:pPr>
              <w:rPr>
                <w:sz w:val="16"/>
              </w:rPr>
            </w:pPr>
            <w:r w:rsidRPr="005954BF">
              <w:rPr>
                <w:sz w:val="16"/>
              </w:rPr>
              <w:t>1</w:t>
            </w:r>
          </w:p>
        </w:tc>
        <w:tc>
          <w:tcPr>
            <w:tcW w:w="0" w:type="auto"/>
          </w:tcPr>
          <w:p w14:paraId="6CB7FE6C" w14:textId="77777777" w:rsidR="00667852" w:rsidRPr="005954BF" w:rsidRDefault="005954BF">
            <w:pPr>
              <w:rPr>
                <w:sz w:val="16"/>
              </w:rPr>
            </w:pPr>
            <w:r w:rsidRPr="005954BF">
              <w:rPr>
                <w:rStyle w:val="SAPEmphasis"/>
                <w:sz w:val="16"/>
              </w:rPr>
              <w:t>Log On</w:t>
            </w:r>
          </w:p>
        </w:tc>
        <w:tc>
          <w:tcPr>
            <w:tcW w:w="0" w:type="auto"/>
          </w:tcPr>
          <w:p w14:paraId="69A86ED7" w14:textId="77777777" w:rsidR="00667852" w:rsidRPr="005954BF" w:rsidRDefault="005954BF">
            <w:pPr>
              <w:rPr>
                <w:sz w:val="16"/>
              </w:rPr>
            </w:pPr>
            <w:r w:rsidRPr="005954BF">
              <w:rPr>
                <w:sz w:val="16"/>
              </w:rPr>
              <w:t>Log on to the SAP S/4HANA backend system.</w:t>
            </w:r>
          </w:p>
        </w:tc>
        <w:tc>
          <w:tcPr>
            <w:tcW w:w="0" w:type="auto"/>
          </w:tcPr>
          <w:p w14:paraId="7DB126D0" w14:textId="77777777" w:rsidR="00667852" w:rsidRPr="005954BF" w:rsidRDefault="00667852">
            <w:pPr>
              <w:rPr>
                <w:sz w:val="16"/>
              </w:rPr>
            </w:pPr>
          </w:p>
        </w:tc>
        <w:tc>
          <w:tcPr>
            <w:tcW w:w="0" w:type="auto"/>
          </w:tcPr>
          <w:p w14:paraId="102AEB4F" w14:textId="77777777" w:rsidR="005954BF" w:rsidRPr="005954BF" w:rsidRDefault="005954BF">
            <w:pPr>
              <w:rPr>
                <w:sz w:val="16"/>
              </w:rPr>
            </w:pPr>
          </w:p>
        </w:tc>
      </w:tr>
      <w:tr w:rsidR="00667852" w:rsidRPr="005954BF" w14:paraId="15E248A3" w14:textId="77777777" w:rsidTr="005954BF">
        <w:tc>
          <w:tcPr>
            <w:tcW w:w="0" w:type="auto"/>
          </w:tcPr>
          <w:p w14:paraId="4C24469B" w14:textId="77777777" w:rsidR="00667852" w:rsidRPr="005954BF" w:rsidRDefault="005954BF">
            <w:pPr>
              <w:rPr>
                <w:sz w:val="16"/>
              </w:rPr>
            </w:pPr>
            <w:r w:rsidRPr="005954BF">
              <w:rPr>
                <w:sz w:val="16"/>
              </w:rPr>
              <w:t>2</w:t>
            </w:r>
          </w:p>
        </w:tc>
        <w:tc>
          <w:tcPr>
            <w:tcW w:w="0" w:type="auto"/>
          </w:tcPr>
          <w:p w14:paraId="26B59914" w14:textId="77777777" w:rsidR="00667852" w:rsidRPr="005954BF" w:rsidRDefault="005954BF">
            <w:pPr>
              <w:rPr>
                <w:sz w:val="16"/>
              </w:rPr>
            </w:pPr>
            <w:r w:rsidRPr="005954BF">
              <w:rPr>
                <w:rStyle w:val="SAPEmphasis"/>
                <w:sz w:val="16"/>
              </w:rPr>
              <w:t>Access the App/Transaction</w:t>
            </w:r>
          </w:p>
        </w:tc>
        <w:tc>
          <w:tcPr>
            <w:tcW w:w="0" w:type="auto"/>
          </w:tcPr>
          <w:p w14:paraId="1FBE55E8" w14:textId="77777777" w:rsidR="00667852" w:rsidRPr="005954BF" w:rsidRDefault="005954BF">
            <w:pPr>
              <w:rPr>
                <w:sz w:val="16"/>
              </w:rPr>
            </w:pPr>
            <w:r w:rsidRPr="005954BF">
              <w:rPr>
                <w:sz w:val="16"/>
              </w:rPr>
              <w:t xml:space="preserve">Open </w:t>
            </w:r>
            <w:r w:rsidRPr="005954BF">
              <w:rPr>
                <w:rStyle w:val="SAPScreenElement"/>
                <w:sz w:val="16"/>
              </w:rPr>
              <w:t>Create Inventory Documents</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(HUINV01)</w:t>
            </w:r>
            <w:r w:rsidRPr="005954BF">
              <w:rPr>
                <w:sz w:val="16"/>
              </w:rPr>
              <w:t xml:space="preserve"> with transaction code </w:t>
            </w:r>
            <w:r w:rsidRPr="005954BF">
              <w:rPr>
                <w:rStyle w:val="SAPMonospace"/>
                <w:sz w:val="16"/>
              </w:rPr>
              <w:t>HUINV01</w:t>
            </w:r>
            <w:r w:rsidRPr="005954BF">
              <w:rPr>
                <w:sz w:val="16"/>
              </w:rPr>
              <w:t>.</w:t>
            </w:r>
          </w:p>
        </w:tc>
        <w:tc>
          <w:tcPr>
            <w:tcW w:w="0" w:type="auto"/>
          </w:tcPr>
          <w:p w14:paraId="63F25D40" w14:textId="77777777" w:rsidR="00667852" w:rsidRPr="005954BF" w:rsidRDefault="005954BF">
            <w:pPr>
              <w:rPr>
                <w:sz w:val="16"/>
              </w:rPr>
            </w:pPr>
            <w:r w:rsidRPr="005954BF">
              <w:rPr>
                <w:sz w:val="16"/>
              </w:rPr>
              <w:t xml:space="preserve">The </w:t>
            </w:r>
            <w:r w:rsidRPr="005954BF">
              <w:rPr>
                <w:rStyle w:val="SAPScreenElement"/>
                <w:sz w:val="16"/>
              </w:rPr>
              <w:t xml:space="preserve">Select HUs and Create Physical Inventory Documents </w:t>
            </w:r>
            <w:r w:rsidRPr="005954BF">
              <w:rPr>
                <w:sz w:val="16"/>
              </w:rPr>
              <w:t>screen displays.</w:t>
            </w:r>
          </w:p>
        </w:tc>
        <w:tc>
          <w:tcPr>
            <w:tcW w:w="0" w:type="auto"/>
          </w:tcPr>
          <w:p w14:paraId="63F05463" w14:textId="77777777" w:rsidR="005954BF" w:rsidRPr="005954BF" w:rsidRDefault="005954BF">
            <w:pPr>
              <w:rPr>
                <w:sz w:val="16"/>
              </w:rPr>
            </w:pPr>
          </w:p>
        </w:tc>
      </w:tr>
      <w:tr w:rsidR="00667852" w:rsidRPr="005954BF" w14:paraId="26849A86" w14:textId="77777777" w:rsidTr="005954BF">
        <w:tc>
          <w:tcPr>
            <w:tcW w:w="0" w:type="auto"/>
          </w:tcPr>
          <w:p w14:paraId="2509538F" w14:textId="77777777" w:rsidR="00667852" w:rsidRPr="005954BF" w:rsidRDefault="005954BF">
            <w:pPr>
              <w:rPr>
                <w:sz w:val="16"/>
              </w:rPr>
            </w:pPr>
            <w:r w:rsidRPr="005954BF">
              <w:rPr>
                <w:sz w:val="16"/>
              </w:rPr>
              <w:t>3</w:t>
            </w:r>
          </w:p>
        </w:tc>
        <w:tc>
          <w:tcPr>
            <w:tcW w:w="0" w:type="auto"/>
          </w:tcPr>
          <w:p w14:paraId="71D74D38" w14:textId="77777777" w:rsidR="00667852" w:rsidRPr="005954BF" w:rsidRDefault="005954BF">
            <w:pPr>
              <w:rPr>
                <w:sz w:val="16"/>
              </w:rPr>
            </w:pPr>
            <w:r w:rsidRPr="005954BF">
              <w:rPr>
                <w:rStyle w:val="SAPEmphasis"/>
                <w:sz w:val="16"/>
              </w:rPr>
              <w:t>Select the material</w:t>
            </w:r>
          </w:p>
        </w:tc>
        <w:tc>
          <w:tcPr>
            <w:tcW w:w="0" w:type="auto"/>
          </w:tcPr>
          <w:p w14:paraId="28090154" w14:textId="77777777" w:rsidR="005954BF" w:rsidRPr="005954BF" w:rsidRDefault="005954BF">
            <w:pPr>
              <w:rPr>
                <w:sz w:val="16"/>
              </w:rPr>
            </w:pPr>
            <w:r w:rsidRPr="005954BF">
              <w:rPr>
                <w:sz w:val="16"/>
              </w:rPr>
              <w:t>Make the following entries:</w:t>
            </w:r>
          </w:p>
          <w:p w14:paraId="0D81F0D6" w14:textId="77777777" w:rsidR="005954BF" w:rsidRPr="005954BF" w:rsidRDefault="005954BF">
            <w:pPr>
              <w:rPr>
                <w:sz w:val="16"/>
              </w:rPr>
            </w:pPr>
            <w:r w:rsidRPr="005954BF">
              <w:rPr>
                <w:rStyle w:val="SAPScreenElement"/>
                <w:sz w:val="16"/>
              </w:rPr>
              <w:t>Material</w:t>
            </w:r>
            <w:r w:rsidRPr="005954BF">
              <w:rPr>
                <w:sz w:val="16"/>
              </w:rPr>
              <w:t xml:space="preserve">: </w:t>
            </w:r>
            <w:r w:rsidRPr="005954BF">
              <w:rPr>
                <w:rStyle w:val="SAPUserEntry"/>
                <w:sz w:val="16"/>
              </w:rPr>
              <w:t>TG11</w:t>
            </w:r>
          </w:p>
          <w:p w14:paraId="3C139141" w14:textId="77777777" w:rsidR="005954BF" w:rsidRPr="005954BF" w:rsidRDefault="005954BF">
            <w:pPr>
              <w:rPr>
                <w:sz w:val="16"/>
              </w:rPr>
            </w:pPr>
            <w:r w:rsidRPr="005954BF">
              <w:rPr>
                <w:rStyle w:val="SAPScreenElement"/>
                <w:sz w:val="16"/>
              </w:rPr>
              <w:t>Plant</w:t>
            </w:r>
            <w:r w:rsidRPr="005954BF">
              <w:rPr>
                <w:sz w:val="16"/>
              </w:rPr>
              <w:t xml:space="preserve">: </w:t>
            </w:r>
            <w:r w:rsidRPr="005954BF">
              <w:rPr>
                <w:rStyle w:val="SAPUserEntry"/>
                <w:sz w:val="16"/>
              </w:rPr>
              <w:t>1010</w:t>
            </w:r>
          </w:p>
          <w:p w14:paraId="16F940E8" w14:textId="77777777" w:rsidR="005954BF" w:rsidRPr="005954BF" w:rsidRDefault="005954BF">
            <w:pPr>
              <w:rPr>
                <w:sz w:val="16"/>
              </w:rPr>
            </w:pPr>
            <w:r w:rsidRPr="005954BF">
              <w:rPr>
                <w:rStyle w:val="SAPScreenElement"/>
                <w:sz w:val="16"/>
              </w:rPr>
              <w:t>Storage Location</w:t>
            </w:r>
            <w:r w:rsidRPr="005954BF">
              <w:rPr>
                <w:sz w:val="16"/>
              </w:rPr>
              <w:t xml:space="preserve">: </w:t>
            </w:r>
            <w:r w:rsidRPr="005954BF">
              <w:rPr>
                <w:rStyle w:val="SAPUserEntry"/>
                <w:sz w:val="16"/>
              </w:rPr>
              <w:t>101H</w:t>
            </w:r>
          </w:p>
          <w:p w14:paraId="54086A87" w14:textId="77777777" w:rsidR="005954BF" w:rsidRPr="005954BF" w:rsidRDefault="005954BF">
            <w:pPr>
              <w:rPr>
                <w:sz w:val="16"/>
              </w:rPr>
            </w:pPr>
            <w:r w:rsidRPr="005954BF">
              <w:rPr>
                <w:rStyle w:val="SAPScreenElement"/>
                <w:sz w:val="16"/>
              </w:rPr>
              <w:t>HU with Cumulated Mat. Items</w:t>
            </w:r>
            <w:r w:rsidRPr="005954BF">
              <w:rPr>
                <w:sz w:val="16"/>
              </w:rPr>
              <w:t xml:space="preserve">: </w:t>
            </w:r>
            <w:r w:rsidRPr="005954BF">
              <w:rPr>
                <w:rStyle w:val="SAPUserEntry"/>
                <w:sz w:val="16"/>
              </w:rPr>
              <w:t>Checked</w:t>
            </w:r>
          </w:p>
          <w:p w14:paraId="5AB46528" w14:textId="733BB129"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55999E93" w14:textId="77777777" w:rsidR="00667852" w:rsidRPr="005954BF" w:rsidRDefault="005954BF">
            <w:pPr>
              <w:rPr>
                <w:sz w:val="16"/>
              </w:rPr>
            </w:pPr>
            <w:r w:rsidRPr="005954BF">
              <w:rPr>
                <w:sz w:val="16"/>
              </w:rPr>
              <w:t xml:space="preserve">The </w:t>
            </w:r>
            <w:r w:rsidRPr="005954BF">
              <w:rPr>
                <w:rStyle w:val="SAPScreenElement"/>
                <w:sz w:val="16"/>
              </w:rPr>
              <w:t xml:space="preserve">List of All Inventoriable Handling Units </w:t>
            </w:r>
            <w:r w:rsidRPr="005954BF">
              <w:rPr>
                <w:sz w:val="16"/>
              </w:rPr>
              <w:t>screen is shown.</w:t>
            </w:r>
          </w:p>
        </w:tc>
        <w:tc>
          <w:tcPr>
            <w:tcW w:w="0" w:type="auto"/>
          </w:tcPr>
          <w:p w14:paraId="01654E97" w14:textId="77777777" w:rsidR="005954BF" w:rsidRPr="005954BF" w:rsidRDefault="005954BF">
            <w:pPr>
              <w:rPr>
                <w:sz w:val="16"/>
              </w:rPr>
            </w:pPr>
          </w:p>
        </w:tc>
      </w:tr>
      <w:tr w:rsidR="00667852" w:rsidRPr="005954BF" w14:paraId="630D6DE8" w14:textId="77777777" w:rsidTr="005954BF">
        <w:tc>
          <w:tcPr>
            <w:tcW w:w="0" w:type="auto"/>
          </w:tcPr>
          <w:p w14:paraId="4828CBD7" w14:textId="77777777" w:rsidR="00667852" w:rsidRPr="005954BF" w:rsidRDefault="005954BF">
            <w:pPr>
              <w:rPr>
                <w:sz w:val="16"/>
              </w:rPr>
            </w:pPr>
            <w:r w:rsidRPr="005954BF">
              <w:rPr>
                <w:sz w:val="16"/>
              </w:rPr>
              <w:t>4</w:t>
            </w:r>
          </w:p>
        </w:tc>
        <w:tc>
          <w:tcPr>
            <w:tcW w:w="0" w:type="auto"/>
          </w:tcPr>
          <w:p w14:paraId="6020CF2F" w14:textId="77777777" w:rsidR="00667852" w:rsidRPr="005954BF" w:rsidRDefault="005954BF">
            <w:pPr>
              <w:rPr>
                <w:sz w:val="16"/>
              </w:rPr>
            </w:pPr>
            <w:r w:rsidRPr="005954BF">
              <w:rPr>
                <w:rStyle w:val="SAPEmphasis"/>
                <w:sz w:val="16"/>
              </w:rPr>
              <w:t>Create Physical Inventory Document</w:t>
            </w:r>
          </w:p>
        </w:tc>
        <w:tc>
          <w:tcPr>
            <w:tcW w:w="0" w:type="auto"/>
          </w:tcPr>
          <w:p w14:paraId="2897904A" w14:textId="77777777" w:rsidR="005954BF" w:rsidRPr="005954BF" w:rsidRDefault="005954BF">
            <w:pPr>
              <w:rPr>
                <w:sz w:val="16"/>
              </w:rPr>
            </w:pPr>
            <w:r w:rsidRPr="005954BF">
              <w:rPr>
                <w:sz w:val="16"/>
              </w:rPr>
              <w:t>In the selection screen, make sure to only select the HUs you have created in the prerequisite step.</w:t>
            </w:r>
          </w:p>
          <w:p w14:paraId="24DFCE9E" w14:textId="61EBA7F7" w:rsidR="00667852" w:rsidRPr="005954BF" w:rsidRDefault="005954BF">
            <w:pPr>
              <w:rPr>
                <w:sz w:val="16"/>
              </w:rPr>
            </w:pPr>
            <w:r w:rsidRPr="005954BF">
              <w:rPr>
                <w:sz w:val="16"/>
              </w:rPr>
              <w:t xml:space="preserve">Choose </w:t>
            </w:r>
            <w:r w:rsidRPr="005954BF">
              <w:rPr>
                <w:rStyle w:val="SAPScreenElement"/>
                <w:sz w:val="16"/>
              </w:rPr>
              <w:t>Create physical inventory document</w:t>
            </w:r>
            <w:r w:rsidRPr="005954BF">
              <w:rPr>
                <w:sz w:val="16"/>
              </w:rPr>
              <w:t>.</w:t>
            </w:r>
          </w:p>
        </w:tc>
        <w:tc>
          <w:tcPr>
            <w:tcW w:w="0" w:type="auto"/>
          </w:tcPr>
          <w:p w14:paraId="31E52C3F" w14:textId="77777777" w:rsidR="005954BF" w:rsidRPr="005954BF" w:rsidRDefault="005954BF">
            <w:pPr>
              <w:rPr>
                <w:sz w:val="16"/>
              </w:rPr>
            </w:pPr>
            <w:r w:rsidRPr="005954BF">
              <w:rPr>
                <w:sz w:val="16"/>
              </w:rPr>
              <w:t>A message should appear that the physical inventory document has been created.</w:t>
            </w:r>
          </w:p>
          <w:p w14:paraId="2DEB4ACC" w14:textId="59872D64" w:rsidR="00667852" w:rsidRPr="005954BF" w:rsidRDefault="005954BF">
            <w:pPr>
              <w:rPr>
                <w:sz w:val="16"/>
              </w:rPr>
            </w:pPr>
            <w:r w:rsidRPr="005954BF">
              <w:rPr>
                <w:sz w:val="16"/>
              </w:rPr>
              <w:t>Make a note of the created physical inventory document number: __________</w:t>
            </w:r>
          </w:p>
        </w:tc>
        <w:tc>
          <w:tcPr>
            <w:tcW w:w="0" w:type="auto"/>
          </w:tcPr>
          <w:p w14:paraId="36A13F7D" w14:textId="77777777" w:rsidR="005954BF" w:rsidRPr="005954BF" w:rsidRDefault="005954BF">
            <w:pPr>
              <w:rPr>
                <w:sz w:val="16"/>
              </w:rPr>
            </w:pPr>
          </w:p>
        </w:tc>
      </w:tr>
      <w:tr w:rsidR="00667852" w:rsidRPr="005954BF" w14:paraId="69E8312E" w14:textId="77777777" w:rsidTr="005954BF">
        <w:tc>
          <w:tcPr>
            <w:tcW w:w="0" w:type="auto"/>
          </w:tcPr>
          <w:p w14:paraId="153E52C6" w14:textId="77777777" w:rsidR="00667852" w:rsidRPr="005954BF" w:rsidRDefault="005954BF">
            <w:pPr>
              <w:rPr>
                <w:sz w:val="16"/>
              </w:rPr>
            </w:pPr>
            <w:r w:rsidRPr="005954BF">
              <w:rPr>
                <w:sz w:val="16"/>
              </w:rPr>
              <w:t>5</w:t>
            </w:r>
          </w:p>
        </w:tc>
        <w:tc>
          <w:tcPr>
            <w:tcW w:w="0" w:type="auto"/>
          </w:tcPr>
          <w:p w14:paraId="12FA2237" w14:textId="77777777" w:rsidR="00667852" w:rsidRPr="005954BF" w:rsidRDefault="005954BF">
            <w:pPr>
              <w:rPr>
                <w:sz w:val="16"/>
              </w:rPr>
            </w:pPr>
            <w:r w:rsidRPr="005954BF">
              <w:rPr>
                <w:rStyle w:val="SAPEmphasis"/>
                <w:sz w:val="16"/>
              </w:rPr>
              <w:t>Go back to the SAP Fiori launchpad</w:t>
            </w:r>
          </w:p>
        </w:tc>
        <w:tc>
          <w:tcPr>
            <w:tcW w:w="0" w:type="auto"/>
          </w:tcPr>
          <w:p w14:paraId="20FF58DF" w14:textId="77777777" w:rsidR="00667852" w:rsidRPr="005954BF" w:rsidRDefault="005954BF">
            <w:pPr>
              <w:rPr>
                <w:sz w:val="16"/>
              </w:rPr>
            </w:pPr>
            <w:r w:rsidRPr="005954BF">
              <w:rPr>
                <w:sz w:val="16"/>
              </w:rPr>
              <w:t>Choose back and go back to the SAP Fiori launchpad.</w:t>
            </w:r>
          </w:p>
        </w:tc>
        <w:tc>
          <w:tcPr>
            <w:tcW w:w="0" w:type="auto"/>
          </w:tcPr>
          <w:p w14:paraId="7F012206" w14:textId="77777777" w:rsidR="005954BF" w:rsidRPr="005954BF" w:rsidRDefault="005954BF">
            <w:pPr>
              <w:rPr>
                <w:sz w:val="16"/>
              </w:rPr>
            </w:pPr>
          </w:p>
        </w:tc>
        <w:tc>
          <w:tcPr>
            <w:tcW w:w="0" w:type="auto"/>
          </w:tcPr>
          <w:p w14:paraId="6983372A" w14:textId="77777777" w:rsidR="005954BF" w:rsidRPr="005954BF" w:rsidRDefault="005954BF">
            <w:pPr>
              <w:rPr>
                <w:sz w:val="16"/>
              </w:rPr>
            </w:pPr>
          </w:p>
        </w:tc>
      </w:tr>
      <w:tr w:rsidR="00667852" w:rsidRPr="005954BF" w14:paraId="587D1633" w14:textId="77777777" w:rsidTr="005954BF">
        <w:tc>
          <w:tcPr>
            <w:tcW w:w="0" w:type="auto"/>
          </w:tcPr>
          <w:p w14:paraId="0BB39345" w14:textId="77777777" w:rsidR="00667852" w:rsidRPr="005954BF" w:rsidRDefault="005954BF">
            <w:pPr>
              <w:rPr>
                <w:sz w:val="16"/>
              </w:rPr>
            </w:pPr>
            <w:r w:rsidRPr="005954BF">
              <w:rPr>
                <w:sz w:val="16"/>
              </w:rPr>
              <w:t>6</w:t>
            </w:r>
          </w:p>
        </w:tc>
        <w:tc>
          <w:tcPr>
            <w:tcW w:w="0" w:type="auto"/>
          </w:tcPr>
          <w:p w14:paraId="03258494" w14:textId="77777777" w:rsidR="00667852" w:rsidRPr="005954BF" w:rsidRDefault="005954BF">
            <w:pPr>
              <w:rPr>
                <w:sz w:val="16"/>
              </w:rPr>
            </w:pPr>
            <w:r w:rsidRPr="005954BF">
              <w:rPr>
                <w:rStyle w:val="SAPEmphasis"/>
                <w:sz w:val="16"/>
              </w:rPr>
              <w:t>Access the App</w:t>
            </w:r>
          </w:p>
        </w:tc>
        <w:tc>
          <w:tcPr>
            <w:tcW w:w="0" w:type="auto"/>
          </w:tcPr>
          <w:p w14:paraId="515BD252" w14:textId="77777777" w:rsidR="00667852" w:rsidRPr="005954BF" w:rsidRDefault="005954BF">
            <w:pPr>
              <w:rPr>
                <w:sz w:val="16"/>
              </w:rPr>
            </w:pPr>
            <w:r w:rsidRPr="005954BF">
              <w:rPr>
                <w:sz w:val="16"/>
              </w:rPr>
              <w:t xml:space="preserve">Open </w:t>
            </w:r>
            <w:r w:rsidRPr="005954BF">
              <w:rPr>
                <w:rStyle w:val="SAPScreenElement"/>
                <w:sz w:val="16"/>
              </w:rPr>
              <w:t>Enter Count Results for Inventory Documents - Handling Units</w:t>
            </w:r>
            <w:r w:rsidRPr="005954BF">
              <w:rPr>
                <w:sz w:val="16"/>
              </w:rPr>
              <w:t>.</w:t>
            </w:r>
          </w:p>
        </w:tc>
        <w:tc>
          <w:tcPr>
            <w:tcW w:w="0" w:type="auto"/>
          </w:tcPr>
          <w:p w14:paraId="4AA0623E" w14:textId="77777777" w:rsidR="00667852" w:rsidRPr="005954BF" w:rsidRDefault="005954BF">
            <w:pPr>
              <w:rPr>
                <w:sz w:val="16"/>
              </w:rPr>
            </w:pPr>
            <w:r w:rsidRPr="005954BF">
              <w:rPr>
                <w:sz w:val="16"/>
              </w:rPr>
              <w:t xml:space="preserve">The </w:t>
            </w:r>
            <w:r w:rsidRPr="005954BF">
              <w:rPr>
                <w:rStyle w:val="SAPScreenElement"/>
                <w:sz w:val="16"/>
              </w:rPr>
              <w:t xml:space="preserve">Enter Count Results for </w:t>
            </w:r>
            <w:r w:rsidRPr="005954BF">
              <w:rPr>
                <w:rStyle w:val="SAPScreenElement"/>
                <w:sz w:val="16"/>
              </w:rPr>
              <w:t>HU Inventory Document</w:t>
            </w:r>
            <w:r w:rsidRPr="005954BF">
              <w:rPr>
                <w:sz w:val="16"/>
              </w:rPr>
              <w:t xml:space="preserve"> screen displays.</w:t>
            </w:r>
          </w:p>
        </w:tc>
        <w:tc>
          <w:tcPr>
            <w:tcW w:w="0" w:type="auto"/>
          </w:tcPr>
          <w:p w14:paraId="05E5B5D3" w14:textId="77777777" w:rsidR="005954BF" w:rsidRPr="005954BF" w:rsidRDefault="005954BF">
            <w:pPr>
              <w:rPr>
                <w:sz w:val="16"/>
              </w:rPr>
            </w:pPr>
          </w:p>
        </w:tc>
      </w:tr>
      <w:tr w:rsidR="00667852" w:rsidRPr="005954BF" w14:paraId="620C7CCD" w14:textId="77777777" w:rsidTr="005954BF">
        <w:tc>
          <w:tcPr>
            <w:tcW w:w="0" w:type="auto"/>
          </w:tcPr>
          <w:p w14:paraId="51C9855B" w14:textId="77777777" w:rsidR="00667852" w:rsidRPr="005954BF" w:rsidRDefault="005954BF">
            <w:pPr>
              <w:rPr>
                <w:sz w:val="16"/>
              </w:rPr>
            </w:pPr>
            <w:r w:rsidRPr="005954BF">
              <w:rPr>
                <w:sz w:val="16"/>
              </w:rPr>
              <w:t>7</w:t>
            </w:r>
          </w:p>
        </w:tc>
        <w:tc>
          <w:tcPr>
            <w:tcW w:w="0" w:type="auto"/>
          </w:tcPr>
          <w:p w14:paraId="3B0DE44D" w14:textId="77777777" w:rsidR="00667852" w:rsidRPr="005954BF" w:rsidRDefault="005954BF">
            <w:pPr>
              <w:rPr>
                <w:sz w:val="16"/>
              </w:rPr>
            </w:pPr>
            <w:r w:rsidRPr="005954BF">
              <w:rPr>
                <w:rStyle w:val="SAPEmphasis"/>
                <w:sz w:val="16"/>
              </w:rPr>
              <w:t>Enter the inventory document number</w:t>
            </w:r>
          </w:p>
        </w:tc>
        <w:tc>
          <w:tcPr>
            <w:tcW w:w="0" w:type="auto"/>
          </w:tcPr>
          <w:p w14:paraId="1EFC3B8F" w14:textId="77777777" w:rsidR="00667852" w:rsidRPr="005954BF" w:rsidRDefault="005954BF">
            <w:pPr>
              <w:rPr>
                <w:sz w:val="16"/>
              </w:rPr>
            </w:pPr>
            <w:r w:rsidRPr="005954BF">
              <w:rPr>
                <w:sz w:val="16"/>
              </w:rPr>
              <w:t>Enter the inventory document number and choose Execute.</w:t>
            </w:r>
          </w:p>
        </w:tc>
        <w:tc>
          <w:tcPr>
            <w:tcW w:w="0" w:type="auto"/>
          </w:tcPr>
          <w:p w14:paraId="4D85B1C4" w14:textId="77777777" w:rsidR="00667852" w:rsidRPr="005954BF" w:rsidRDefault="005954BF">
            <w:pPr>
              <w:rPr>
                <w:sz w:val="16"/>
              </w:rPr>
            </w:pPr>
            <w:r w:rsidRPr="005954BF">
              <w:rPr>
                <w:sz w:val="16"/>
              </w:rPr>
              <w:t xml:space="preserve">The </w:t>
            </w:r>
            <w:r w:rsidRPr="005954BF">
              <w:rPr>
                <w:rStyle w:val="SAPScreenElement"/>
                <w:sz w:val="16"/>
              </w:rPr>
              <w:t>Enter Count Results for Docs.</w:t>
            </w:r>
            <w:r w:rsidRPr="005954BF">
              <w:rPr>
                <w:sz w:val="16"/>
              </w:rPr>
              <w:t>screen displays.</w:t>
            </w:r>
          </w:p>
        </w:tc>
        <w:tc>
          <w:tcPr>
            <w:tcW w:w="0" w:type="auto"/>
          </w:tcPr>
          <w:p w14:paraId="1D019DB9" w14:textId="77777777" w:rsidR="005954BF" w:rsidRPr="005954BF" w:rsidRDefault="005954BF">
            <w:pPr>
              <w:rPr>
                <w:sz w:val="16"/>
              </w:rPr>
            </w:pPr>
          </w:p>
        </w:tc>
      </w:tr>
      <w:tr w:rsidR="00667852" w:rsidRPr="005954BF" w14:paraId="23470503" w14:textId="77777777" w:rsidTr="005954BF">
        <w:tc>
          <w:tcPr>
            <w:tcW w:w="0" w:type="auto"/>
          </w:tcPr>
          <w:p w14:paraId="141C9FF7" w14:textId="77777777" w:rsidR="00667852" w:rsidRPr="005954BF" w:rsidRDefault="005954BF">
            <w:pPr>
              <w:rPr>
                <w:sz w:val="16"/>
              </w:rPr>
            </w:pPr>
            <w:r w:rsidRPr="005954BF">
              <w:rPr>
                <w:sz w:val="16"/>
              </w:rPr>
              <w:t>8</w:t>
            </w:r>
          </w:p>
        </w:tc>
        <w:tc>
          <w:tcPr>
            <w:tcW w:w="0" w:type="auto"/>
          </w:tcPr>
          <w:p w14:paraId="293171E4" w14:textId="77777777" w:rsidR="00667852" w:rsidRPr="005954BF" w:rsidRDefault="005954BF">
            <w:pPr>
              <w:rPr>
                <w:sz w:val="16"/>
              </w:rPr>
            </w:pPr>
            <w:r w:rsidRPr="005954BF">
              <w:rPr>
                <w:rStyle w:val="SAPEmphasis"/>
                <w:sz w:val="16"/>
              </w:rPr>
              <w:t>Mark HUs as existing</w:t>
            </w:r>
          </w:p>
        </w:tc>
        <w:tc>
          <w:tcPr>
            <w:tcW w:w="0" w:type="auto"/>
          </w:tcPr>
          <w:p w14:paraId="68EB0347" w14:textId="77777777" w:rsidR="00667852" w:rsidRPr="005954BF" w:rsidRDefault="005954BF">
            <w:pPr>
              <w:rPr>
                <w:sz w:val="16"/>
              </w:rPr>
            </w:pPr>
            <w:r w:rsidRPr="005954BF">
              <w:rPr>
                <w:sz w:val="16"/>
              </w:rPr>
              <w:t xml:space="preserve">Mark all HUs as existing by selecting </w:t>
            </w:r>
            <w:r w:rsidRPr="005954BF">
              <w:rPr>
                <w:rStyle w:val="SAPScreenElement"/>
                <w:sz w:val="16"/>
              </w:rPr>
              <w:t>HU exists</w:t>
            </w:r>
            <w:r w:rsidRPr="005954BF">
              <w:rPr>
                <w:sz w:val="16"/>
              </w:rPr>
              <w:t xml:space="preserve"> checkbox in every row.</w:t>
            </w:r>
          </w:p>
        </w:tc>
        <w:tc>
          <w:tcPr>
            <w:tcW w:w="0" w:type="auto"/>
          </w:tcPr>
          <w:p w14:paraId="1AE9B7A0" w14:textId="77777777" w:rsidR="005954BF" w:rsidRPr="005954BF" w:rsidRDefault="005954BF">
            <w:pPr>
              <w:rPr>
                <w:sz w:val="16"/>
              </w:rPr>
            </w:pPr>
          </w:p>
        </w:tc>
        <w:tc>
          <w:tcPr>
            <w:tcW w:w="0" w:type="auto"/>
          </w:tcPr>
          <w:p w14:paraId="13364022" w14:textId="77777777" w:rsidR="005954BF" w:rsidRPr="005954BF" w:rsidRDefault="005954BF">
            <w:pPr>
              <w:rPr>
                <w:sz w:val="16"/>
              </w:rPr>
            </w:pPr>
          </w:p>
        </w:tc>
      </w:tr>
      <w:tr w:rsidR="00667852" w:rsidRPr="005954BF" w14:paraId="32BBC260" w14:textId="77777777" w:rsidTr="005954BF">
        <w:tc>
          <w:tcPr>
            <w:tcW w:w="0" w:type="auto"/>
          </w:tcPr>
          <w:p w14:paraId="76980174" w14:textId="77777777" w:rsidR="00667852" w:rsidRPr="005954BF" w:rsidRDefault="005954BF">
            <w:pPr>
              <w:rPr>
                <w:sz w:val="16"/>
              </w:rPr>
            </w:pPr>
            <w:r w:rsidRPr="005954BF">
              <w:rPr>
                <w:sz w:val="16"/>
              </w:rPr>
              <w:t>9</w:t>
            </w:r>
          </w:p>
        </w:tc>
        <w:tc>
          <w:tcPr>
            <w:tcW w:w="0" w:type="auto"/>
          </w:tcPr>
          <w:p w14:paraId="407CB647" w14:textId="77777777" w:rsidR="00667852" w:rsidRPr="005954BF" w:rsidRDefault="005954BF">
            <w:pPr>
              <w:rPr>
                <w:sz w:val="16"/>
              </w:rPr>
            </w:pPr>
            <w:r w:rsidRPr="005954BF">
              <w:rPr>
                <w:rStyle w:val="SAPEmphasis"/>
                <w:sz w:val="16"/>
              </w:rPr>
              <w:t>Choose the first HU</w:t>
            </w:r>
          </w:p>
        </w:tc>
        <w:tc>
          <w:tcPr>
            <w:tcW w:w="0" w:type="auto"/>
          </w:tcPr>
          <w:p w14:paraId="0B699471" w14:textId="77777777" w:rsidR="00667852" w:rsidRPr="005954BF" w:rsidRDefault="005954BF">
            <w:pPr>
              <w:rPr>
                <w:sz w:val="16"/>
              </w:rPr>
            </w:pPr>
            <w:r w:rsidRPr="005954BF">
              <w:rPr>
                <w:sz w:val="16"/>
              </w:rPr>
              <w:t xml:space="preserve">Choose the first HU the and choose </w:t>
            </w:r>
            <w:r w:rsidRPr="005954BF">
              <w:rPr>
                <w:rStyle w:val="SAPScreenElement"/>
                <w:sz w:val="16"/>
              </w:rPr>
              <w:t>Inventory Items for HU</w:t>
            </w:r>
            <w:r w:rsidRPr="005954BF">
              <w:rPr>
                <w:sz w:val="16"/>
              </w:rPr>
              <w:t>.</w:t>
            </w:r>
          </w:p>
        </w:tc>
        <w:tc>
          <w:tcPr>
            <w:tcW w:w="0" w:type="auto"/>
          </w:tcPr>
          <w:p w14:paraId="6C7073F0" w14:textId="77777777" w:rsidR="00667852" w:rsidRPr="005954BF" w:rsidRDefault="005954BF">
            <w:pPr>
              <w:rPr>
                <w:sz w:val="16"/>
              </w:rPr>
            </w:pPr>
            <w:r w:rsidRPr="005954BF">
              <w:rPr>
                <w:sz w:val="16"/>
              </w:rPr>
              <w:t xml:space="preserve">The </w:t>
            </w:r>
            <w:r w:rsidRPr="005954BF">
              <w:rPr>
                <w:rStyle w:val="SAPScreenElement"/>
                <w:sz w:val="16"/>
              </w:rPr>
              <w:t>Inventory Items for HU</w:t>
            </w:r>
            <w:r w:rsidRPr="005954BF">
              <w:rPr>
                <w:sz w:val="16"/>
              </w:rPr>
              <w:t xml:space="preserve"> screen displays.</w:t>
            </w:r>
          </w:p>
        </w:tc>
        <w:tc>
          <w:tcPr>
            <w:tcW w:w="0" w:type="auto"/>
          </w:tcPr>
          <w:p w14:paraId="311CA391" w14:textId="77777777" w:rsidR="005954BF" w:rsidRPr="005954BF" w:rsidRDefault="005954BF">
            <w:pPr>
              <w:rPr>
                <w:sz w:val="16"/>
              </w:rPr>
            </w:pPr>
          </w:p>
        </w:tc>
      </w:tr>
      <w:tr w:rsidR="00667852" w:rsidRPr="005954BF" w14:paraId="7935954A" w14:textId="77777777" w:rsidTr="005954BF">
        <w:tc>
          <w:tcPr>
            <w:tcW w:w="0" w:type="auto"/>
          </w:tcPr>
          <w:p w14:paraId="681CA867" w14:textId="77777777" w:rsidR="00667852" w:rsidRPr="005954BF" w:rsidRDefault="005954BF">
            <w:pPr>
              <w:rPr>
                <w:sz w:val="16"/>
              </w:rPr>
            </w:pPr>
            <w:r w:rsidRPr="005954BF">
              <w:rPr>
                <w:sz w:val="16"/>
              </w:rPr>
              <w:t>10</w:t>
            </w:r>
          </w:p>
        </w:tc>
        <w:tc>
          <w:tcPr>
            <w:tcW w:w="0" w:type="auto"/>
          </w:tcPr>
          <w:p w14:paraId="2E7554DB" w14:textId="77777777" w:rsidR="00667852" w:rsidRPr="005954BF" w:rsidRDefault="005954BF">
            <w:pPr>
              <w:rPr>
                <w:sz w:val="16"/>
              </w:rPr>
            </w:pPr>
            <w:r w:rsidRPr="005954BF">
              <w:rPr>
                <w:rStyle w:val="SAPEmphasis"/>
                <w:sz w:val="16"/>
              </w:rPr>
              <w:t>Enter the actual inventory quantity</w:t>
            </w:r>
          </w:p>
        </w:tc>
        <w:tc>
          <w:tcPr>
            <w:tcW w:w="0" w:type="auto"/>
          </w:tcPr>
          <w:p w14:paraId="66451C70" w14:textId="77777777" w:rsidR="00667852" w:rsidRPr="005954BF" w:rsidRDefault="005954BF">
            <w:pPr>
              <w:rPr>
                <w:sz w:val="16"/>
              </w:rPr>
            </w:pPr>
            <w:r w:rsidRPr="005954BF">
              <w:rPr>
                <w:sz w:val="16"/>
              </w:rPr>
              <w:t xml:space="preserve">Enter the actual physical quantity counted of material </w:t>
            </w:r>
            <w:r w:rsidRPr="005954BF">
              <w:rPr>
                <w:rStyle w:val="SAPUserEntry"/>
                <w:sz w:val="16"/>
              </w:rPr>
              <w:t>TG11</w:t>
            </w:r>
            <w:r w:rsidRPr="005954BF">
              <w:rPr>
                <w:sz w:val="16"/>
              </w:rPr>
              <w:t xml:space="preserve"> and choose Enter and then choose Back.. For example,4 PCs , which is decreased by 1 PCs from the original quantity.</w:t>
            </w:r>
          </w:p>
        </w:tc>
        <w:tc>
          <w:tcPr>
            <w:tcW w:w="0" w:type="auto"/>
          </w:tcPr>
          <w:p w14:paraId="0460EE73" w14:textId="77777777" w:rsidR="005954BF" w:rsidRPr="005954BF" w:rsidRDefault="005954BF">
            <w:pPr>
              <w:rPr>
                <w:sz w:val="16"/>
              </w:rPr>
            </w:pPr>
          </w:p>
        </w:tc>
        <w:tc>
          <w:tcPr>
            <w:tcW w:w="0" w:type="auto"/>
          </w:tcPr>
          <w:p w14:paraId="15A86BA0" w14:textId="77777777" w:rsidR="005954BF" w:rsidRPr="005954BF" w:rsidRDefault="005954BF">
            <w:pPr>
              <w:rPr>
                <w:sz w:val="16"/>
              </w:rPr>
            </w:pPr>
          </w:p>
        </w:tc>
      </w:tr>
      <w:tr w:rsidR="00667852" w:rsidRPr="005954BF" w14:paraId="1AF5A3F1" w14:textId="77777777" w:rsidTr="005954BF">
        <w:tc>
          <w:tcPr>
            <w:tcW w:w="0" w:type="auto"/>
          </w:tcPr>
          <w:p w14:paraId="17AD329E" w14:textId="77777777" w:rsidR="00667852" w:rsidRPr="005954BF" w:rsidRDefault="005954BF">
            <w:pPr>
              <w:rPr>
                <w:sz w:val="16"/>
              </w:rPr>
            </w:pPr>
            <w:r w:rsidRPr="005954BF">
              <w:rPr>
                <w:sz w:val="16"/>
              </w:rPr>
              <w:t>11</w:t>
            </w:r>
          </w:p>
        </w:tc>
        <w:tc>
          <w:tcPr>
            <w:tcW w:w="0" w:type="auto"/>
          </w:tcPr>
          <w:p w14:paraId="6A7B9F41" w14:textId="77777777" w:rsidR="00667852" w:rsidRPr="005954BF" w:rsidRDefault="005954BF">
            <w:pPr>
              <w:rPr>
                <w:sz w:val="16"/>
              </w:rPr>
            </w:pPr>
            <w:r w:rsidRPr="005954BF">
              <w:rPr>
                <w:rStyle w:val="SAPEmphasis"/>
                <w:sz w:val="16"/>
              </w:rPr>
              <w:t>Change the DoesNotExt Indicator</w:t>
            </w:r>
          </w:p>
        </w:tc>
        <w:tc>
          <w:tcPr>
            <w:tcW w:w="0" w:type="auto"/>
          </w:tcPr>
          <w:p w14:paraId="239961DF" w14:textId="77777777" w:rsidR="00667852" w:rsidRPr="005954BF" w:rsidRDefault="005954BF">
            <w:pPr>
              <w:rPr>
                <w:sz w:val="16"/>
              </w:rPr>
            </w:pPr>
            <w:r w:rsidRPr="005954BF">
              <w:rPr>
                <w:sz w:val="16"/>
              </w:rPr>
              <w:t xml:space="preserve">Change the Indicator for the last HU to </w:t>
            </w:r>
            <w:r w:rsidRPr="005954BF">
              <w:rPr>
                <w:rStyle w:val="SAPScreenElement"/>
                <w:sz w:val="16"/>
              </w:rPr>
              <w:t>DoesNotExt</w:t>
            </w:r>
            <w:r w:rsidRPr="005954BF">
              <w:rPr>
                <w:sz w:val="16"/>
              </w:rPr>
              <w:t xml:space="preserve"> and choose </w:t>
            </w:r>
            <w:r w:rsidRPr="005954BF">
              <w:rPr>
                <w:rStyle w:val="SAPScreenElement"/>
                <w:sz w:val="16"/>
              </w:rPr>
              <w:t>Save</w:t>
            </w:r>
            <w:r w:rsidRPr="005954BF">
              <w:rPr>
                <w:sz w:val="16"/>
              </w:rPr>
              <w:t>.</w:t>
            </w:r>
          </w:p>
        </w:tc>
        <w:tc>
          <w:tcPr>
            <w:tcW w:w="0" w:type="auto"/>
          </w:tcPr>
          <w:p w14:paraId="4E4C7902" w14:textId="77777777" w:rsidR="00667852" w:rsidRPr="005954BF" w:rsidRDefault="005954BF">
            <w:pPr>
              <w:rPr>
                <w:sz w:val="16"/>
              </w:rPr>
            </w:pPr>
            <w:r w:rsidRPr="005954BF">
              <w:rPr>
                <w:sz w:val="16"/>
              </w:rPr>
              <w:t>Physical Inventory results are saved.</w:t>
            </w:r>
          </w:p>
        </w:tc>
        <w:tc>
          <w:tcPr>
            <w:tcW w:w="0" w:type="auto"/>
          </w:tcPr>
          <w:p w14:paraId="66CB2920" w14:textId="77777777" w:rsidR="005954BF" w:rsidRPr="005954BF" w:rsidRDefault="005954BF">
            <w:pPr>
              <w:rPr>
                <w:sz w:val="16"/>
              </w:rPr>
            </w:pPr>
          </w:p>
        </w:tc>
      </w:tr>
    </w:tbl>
    <w:p w14:paraId="5C9F1CEE" w14:textId="77777777" w:rsidR="00667852" w:rsidRDefault="005954BF">
      <w:pPr>
        <w:pStyle w:val="Heading3"/>
      </w:pPr>
      <w:bookmarkStart w:id="86" w:name="unique_36"/>
      <w:bookmarkStart w:id="87" w:name="_Toc176514813"/>
      <w:r>
        <w:lastRenderedPageBreak/>
        <w:t>Clear Differences from Physical Inventory Document</w:t>
      </w:r>
      <w:bookmarkEnd w:id="86"/>
      <w:bookmarkEnd w:id="87"/>
    </w:p>
    <w:p w14:paraId="5F25C222" w14:textId="77777777" w:rsidR="00667852" w:rsidRDefault="005954BF">
      <w:pPr>
        <w:pStyle w:val="SAPKeyblockTitle"/>
      </w:pPr>
      <w:r>
        <w:t>Test Administration</w:t>
      </w:r>
    </w:p>
    <w:p w14:paraId="46956CDD" w14:textId="77777777" w:rsidR="00667852" w:rsidRDefault="005954BF">
      <w:r>
        <w:t>Customer project: Fill in the project-specific parts.</w:t>
      </w:r>
    </w:p>
    <w:p w14:paraId="6D7E444E"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141ACAD4"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0F655D"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B07289"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26ABC3"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98484E" w14:textId="77777777" w:rsidR="005954BF" w:rsidRPr="005954BF" w:rsidRDefault="005954BF">
            <w:pPr>
              <w:rPr>
                <w:sz w:val="12"/>
              </w:rPr>
            </w:pPr>
          </w:p>
        </w:tc>
      </w:tr>
      <w:tr w:rsidR="00667852" w:rsidRPr="005954BF" w14:paraId="27EDF0E3"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E3EF78"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66C13C"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0FF130"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A4A8D6" w14:textId="77777777" w:rsidR="005954BF" w:rsidRPr="005954BF" w:rsidRDefault="005954BF">
            <w:pPr>
              <w:rPr>
                <w:sz w:val="12"/>
              </w:rPr>
            </w:pPr>
          </w:p>
        </w:tc>
      </w:tr>
      <w:tr w:rsidR="00667852" w:rsidRPr="005954BF" w14:paraId="37B5C314"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3EF174"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C1E9CB"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331E49"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1DB501"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53099654" w14:textId="77777777" w:rsidR="00667852" w:rsidRDefault="005954BF">
      <w:pPr>
        <w:pStyle w:val="SAPKeyblockTitle"/>
      </w:pPr>
      <w:r>
        <w:t>Purpose</w:t>
      </w:r>
    </w:p>
    <w:p w14:paraId="31D8F9F8" w14:textId="77777777" w:rsidR="00667852" w:rsidRDefault="005954BF">
      <w:r>
        <w:t>This process step shows you how to clear the physical inventory documentation.</w:t>
      </w:r>
    </w:p>
    <w:p w14:paraId="6BFA76AF"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698"/>
        <w:gridCol w:w="2677"/>
        <w:gridCol w:w="6120"/>
        <w:gridCol w:w="3612"/>
        <w:gridCol w:w="1197"/>
      </w:tblGrid>
      <w:tr w:rsidR="00667852" w:rsidRPr="005954BF" w14:paraId="4CD38ECA"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02A7FE61" w14:textId="77777777" w:rsidR="00667852" w:rsidRPr="005954BF" w:rsidRDefault="005954BF">
            <w:pPr>
              <w:pStyle w:val="SAPTableHeader"/>
              <w:rPr>
                <w:sz w:val="16"/>
              </w:rPr>
            </w:pPr>
            <w:r w:rsidRPr="005954BF">
              <w:rPr>
                <w:rStyle w:val="SAPEmphasis"/>
                <w:sz w:val="16"/>
              </w:rPr>
              <w:t>Test Step #</w:t>
            </w:r>
          </w:p>
        </w:tc>
        <w:tc>
          <w:tcPr>
            <w:tcW w:w="0" w:type="auto"/>
          </w:tcPr>
          <w:p w14:paraId="01D68ACF" w14:textId="77777777" w:rsidR="00667852" w:rsidRPr="005954BF" w:rsidRDefault="005954BF">
            <w:pPr>
              <w:pStyle w:val="SAPTableHeader"/>
              <w:rPr>
                <w:sz w:val="16"/>
              </w:rPr>
            </w:pPr>
            <w:r w:rsidRPr="005954BF">
              <w:rPr>
                <w:rStyle w:val="SAPEmphasis"/>
                <w:sz w:val="16"/>
              </w:rPr>
              <w:t>Test Step Name</w:t>
            </w:r>
          </w:p>
        </w:tc>
        <w:tc>
          <w:tcPr>
            <w:tcW w:w="0" w:type="auto"/>
          </w:tcPr>
          <w:p w14:paraId="1E97EA31" w14:textId="77777777" w:rsidR="00667852" w:rsidRPr="005954BF" w:rsidRDefault="005954BF">
            <w:pPr>
              <w:pStyle w:val="SAPTableHeader"/>
              <w:rPr>
                <w:sz w:val="16"/>
              </w:rPr>
            </w:pPr>
            <w:r w:rsidRPr="005954BF">
              <w:rPr>
                <w:rStyle w:val="SAPEmphasis"/>
                <w:sz w:val="16"/>
              </w:rPr>
              <w:t>Instruction</w:t>
            </w:r>
          </w:p>
        </w:tc>
        <w:tc>
          <w:tcPr>
            <w:tcW w:w="0" w:type="auto"/>
          </w:tcPr>
          <w:p w14:paraId="45000CBF" w14:textId="77777777" w:rsidR="00667852" w:rsidRPr="005954BF" w:rsidRDefault="005954BF">
            <w:pPr>
              <w:pStyle w:val="SAPTableHeader"/>
              <w:rPr>
                <w:sz w:val="16"/>
              </w:rPr>
            </w:pPr>
            <w:r w:rsidRPr="005954BF">
              <w:rPr>
                <w:rStyle w:val="SAPEmphasis"/>
                <w:sz w:val="16"/>
              </w:rPr>
              <w:t>Expected Result</w:t>
            </w:r>
          </w:p>
        </w:tc>
        <w:tc>
          <w:tcPr>
            <w:tcW w:w="0" w:type="auto"/>
          </w:tcPr>
          <w:p w14:paraId="2DF5E15E" w14:textId="77777777" w:rsidR="00667852" w:rsidRPr="005954BF" w:rsidRDefault="005954BF">
            <w:pPr>
              <w:pStyle w:val="SAPTableHeader"/>
              <w:rPr>
                <w:sz w:val="16"/>
              </w:rPr>
            </w:pPr>
            <w:r w:rsidRPr="005954BF">
              <w:rPr>
                <w:rStyle w:val="SAPEmphasis"/>
                <w:sz w:val="16"/>
              </w:rPr>
              <w:t>Pass / Fail / Comment</w:t>
            </w:r>
          </w:p>
        </w:tc>
      </w:tr>
      <w:tr w:rsidR="00667852" w:rsidRPr="005954BF" w14:paraId="69715EDA" w14:textId="77777777" w:rsidTr="005954BF">
        <w:tc>
          <w:tcPr>
            <w:tcW w:w="0" w:type="auto"/>
          </w:tcPr>
          <w:p w14:paraId="6B19CBB3" w14:textId="77777777" w:rsidR="00667852" w:rsidRPr="005954BF" w:rsidRDefault="005954BF">
            <w:pPr>
              <w:rPr>
                <w:sz w:val="16"/>
              </w:rPr>
            </w:pPr>
            <w:r w:rsidRPr="005954BF">
              <w:rPr>
                <w:sz w:val="16"/>
              </w:rPr>
              <w:t>1</w:t>
            </w:r>
          </w:p>
        </w:tc>
        <w:tc>
          <w:tcPr>
            <w:tcW w:w="0" w:type="auto"/>
          </w:tcPr>
          <w:p w14:paraId="57A87694" w14:textId="77777777" w:rsidR="00667852" w:rsidRPr="005954BF" w:rsidRDefault="005954BF">
            <w:pPr>
              <w:rPr>
                <w:sz w:val="16"/>
              </w:rPr>
            </w:pPr>
            <w:r w:rsidRPr="005954BF">
              <w:rPr>
                <w:rStyle w:val="SAPEmphasis"/>
                <w:sz w:val="16"/>
              </w:rPr>
              <w:t>Log On</w:t>
            </w:r>
          </w:p>
        </w:tc>
        <w:tc>
          <w:tcPr>
            <w:tcW w:w="0" w:type="auto"/>
          </w:tcPr>
          <w:p w14:paraId="74DA02F9" w14:textId="77777777" w:rsidR="00667852" w:rsidRPr="005954BF" w:rsidRDefault="005954BF">
            <w:pPr>
              <w:rPr>
                <w:sz w:val="16"/>
              </w:rPr>
            </w:pPr>
            <w:r w:rsidRPr="005954BF">
              <w:rPr>
                <w:sz w:val="16"/>
              </w:rPr>
              <w:t>Log on to the SAP S/4HANA backend system.</w:t>
            </w:r>
          </w:p>
        </w:tc>
        <w:tc>
          <w:tcPr>
            <w:tcW w:w="0" w:type="auto"/>
          </w:tcPr>
          <w:p w14:paraId="6AB10A48" w14:textId="77777777" w:rsidR="00667852" w:rsidRPr="005954BF" w:rsidRDefault="00667852">
            <w:pPr>
              <w:rPr>
                <w:sz w:val="16"/>
              </w:rPr>
            </w:pPr>
          </w:p>
        </w:tc>
        <w:tc>
          <w:tcPr>
            <w:tcW w:w="0" w:type="auto"/>
          </w:tcPr>
          <w:p w14:paraId="24E467DD" w14:textId="77777777" w:rsidR="005954BF" w:rsidRPr="005954BF" w:rsidRDefault="005954BF">
            <w:pPr>
              <w:rPr>
                <w:sz w:val="16"/>
              </w:rPr>
            </w:pPr>
          </w:p>
        </w:tc>
      </w:tr>
      <w:tr w:rsidR="00667852" w:rsidRPr="005954BF" w14:paraId="3076AD4F" w14:textId="77777777" w:rsidTr="005954BF">
        <w:tc>
          <w:tcPr>
            <w:tcW w:w="0" w:type="auto"/>
          </w:tcPr>
          <w:p w14:paraId="3D50BBAB" w14:textId="77777777" w:rsidR="00667852" w:rsidRPr="005954BF" w:rsidRDefault="005954BF">
            <w:pPr>
              <w:rPr>
                <w:sz w:val="16"/>
              </w:rPr>
            </w:pPr>
            <w:r w:rsidRPr="005954BF">
              <w:rPr>
                <w:sz w:val="16"/>
              </w:rPr>
              <w:t>2</w:t>
            </w:r>
          </w:p>
        </w:tc>
        <w:tc>
          <w:tcPr>
            <w:tcW w:w="0" w:type="auto"/>
          </w:tcPr>
          <w:p w14:paraId="5D3C6D3B" w14:textId="77777777" w:rsidR="00667852" w:rsidRPr="005954BF" w:rsidRDefault="005954BF">
            <w:pPr>
              <w:rPr>
                <w:sz w:val="16"/>
              </w:rPr>
            </w:pPr>
            <w:r w:rsidRPr="005954BF">
              <w:rPr>
                <w:rStyle w:val="SAPEmphasis"/>
                <w:sz w:val="16"/>
              </w:rPr>
              <w:t>Access the App/Transaction</w:t>
            </w:r>
          </w:p>
        </w:tc>
        <w:tc>
          <w:tcPr>
            <w:tcW w:w="0" w:type="auto"/>
          </w:tcPr>
          <w:p w14:paraId="72374FAA" w14:textId="77777777" w:rsidR="00667852" w:rsidRPr="005954BF" w:rsidRDefault="005954BF">
            <w:pPr>
              <w:rPr>
                <w:sz w:val="16"/>
              </w:rPr>
            </w:pPr>
            <w:r w:rsidRPr="005954BF">
              <w:rPr>
                <w:sz w:val="16"/>
              </w:rPr>
              <w:t xml:space="preserve">Open </w:t>
            </w:r>
            <w:r w:rsidRPr="005954BF">
              <w:rPr>
                <w:rStyle w:val="SAPScreenElement"/>
                <w:sz w:val="16"/>
              </w:rPr>
              <w:t>Clear Differences from Inventory Documents</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(HUINV05)</w:t>
            </w:r>
            <w:r w:rsidRPr="005954BF">
              <w:rPr>
                <w:sz w:val="16"/>
              </w:rPr>
              <w:t xml:space="preserve"> with transaction code </w:t>
            </w:r>
            <w:r w:rsidRPr="005954BF">
              <w:rPr>
                <w:rStyle w:val="SAPMonospace"/>
                <w:sz w:val="16"/>
              </w:rPr>
              <w:t>HUINV05</w:t>
            </w:r>
            <w:r w:rsidRPr="005954BF">
              <w:rPr>
                <w:sz w:val="16"/>
              </w:rPr>
              <w:t>.</w:t>
            </w:r>
          </w:p>
        </w:tc>
        <w:tc>
          <w:tcPr>
            <w:tcW w:w="0" w:type="auto"/>
          </w:tcPr>
          <w:p w14:paraId="4EF827CA" w14:textId="77777777" w:rsidR="00667852" w:rsidRPr="005954BF" w:rsidRDefault="005954BF">
            <w:pPr>
              <w:rPr>
                <w:sz w:val="16"/>
              </w:rPr>
            </w:pPr>
            <w:r w:rsidRPr="005954BF">
              <w:rPr>
                <w:sz w:val="16"/>
              </w:rPr>
              <w:t xml:space="preserve">The </w:t>
            </w:r>
            <w:r w:rsidRPr="005954BF">
              <w:rPr>
                <w:rStyle w:val="SAPScreenElement"/>
                <w:sz w:val="16"/>
              </w:rPr>
              <w:t>Clear Differences from Inventory Documents</w:t>
            </w:r>
            <w:r w:rsidRPr="005954BF">
              <w:rPr>
                <w:sz w:val="16"/>
              </w:rPr>
              <w:t xml:space="preserve"> screen displays.</w:t>
            </w:r>
          </w:p>
        </w:tc>
        <w:tc>
          <w:tcPr>
            <w:tcW w:w="0" w:type="auto"/>
          </w:tcPr>
          <w:p w14:paraId="211B541D" w14:textId="77777777" w:rsidR="005954BF" w:rsidRPr="005954BF" w:rsidRDefault="005954BF">
            <w:pPr>
              <w:rPr>
                <w:sz w:val="16"/>
              </w:rPr>
            </w:pPr>
          </w:p>
        </w:tc>
      </w:tr>
      <w:tr w:rsidR="00667852" w:rsidRPr="005954BF" w14:paraId="6EAA04EE" w14:textId="77777777" w:rsidTr="005954BF">
        <w:tc>
          <w:tcPr>
            <w:tcW w:w="0" w:type="auto"/>
          </w:tcPr>
          <w:p w14:paraId="53E38232" w14:textId="77777777" w:rsidR="00667852" w:rsidRPr="005954BF" w:rsidRDefault="005954BF">
            <w:pPr>
              <w:rPr>
                <w:sz w:val="16"/>
              </w:rPr>
            </w:pPr>
            <w:r w:rsidRPr="005954BF">
              <w:rPr>
                <w:sz w:val="16"/>
              </w:rPr>
              <w:t>3</w:t>
            </w:r>
          </w:p>
        </w:tc>
        <w:tc>
          <w:tcPr>
            <w:tcW w:w="0" w:type="auto"/>
          </w:tcPr>
          <w:p w14:paraId="5A06917A" w14:textId="77777777" w:rsidR="00667852" w:rsidRPr="005954BF" w:rsidRDefault="005954BF">
            <w:pPr>
              <w:rPr>
                <w:sz w:val="16"/>
              </w:rPr>
            </w:pPr>
            <w:r w:rsidRPr="005954BF">
              <w:rPr>
                <w:rStyle w:val="SAPEmphasis"/>
                <w:sz w:val="16"/>
              </w:rPr>
              <w:t>Enter the Inventory Document Number</w:t>
            </w:r>
          </w:p>
        </w:tc>
        <w:tc>
          <w:tcPr>
            <w:tcW w:w="0" w:type="auto"/>
          </w:tcPr>
          <w:p w14:paraId="4907E2F1" w14:textId="77777777" w:rsidR="00667852" w:rsidRPr="005954BF" w:rsidRDefault="005954BF">
            <w:pPr>
              <w:rPr>
                <w:sz w:val="16"/>
              </w:rPr>
            </w:pPr>
            <w:r w:rsidRPr="005954BF">
              <w:rPr>
                <w:sz w:val="16"/>
              </w:rPr>
              <w:t xml:space="preserve">Enter the inventory document number created in the previous step and choose </w:t>
            </w:r>
            <w:r w:rsidRPr="005954BF">
              <w:rPr>
                <w:rStyle w:val="SAPScreenElement"/>
                <w:sz w:val="16"/>
              </w:rPr>
              <w:t>Execute</w:t>
            </w:r>
            <w:r w:rsidRPr="005954BF">
              <w:rPr>
                <w:sz w:val="16"/>
              </w:rPr>
              <w:t>.</w:t>
            </w:r>
          </w:p>
        </w:tc>
        <w:tc>
          <w:tcPr>
            <w:tcW w:w="0" w:type="auto"/>
          </w:tcPr>
          <w:p w14:paraId="4E9A076C" w14:textId="77777777" w:rsidR="00667852" w:rsidRPr="005954BF" w:rsidRDefault="005954BF">
            <w:pPr>
              <w:rPr>
                <w:sz w:val="16"/>
              </w:rPr>
            </w:pPr>
            <w:r w:rsidRPr="005954BF">
              <w:rPr>
                <w:sz w:val="16"/>
              </w:rPr>
              <w:t xml:space="preserve">The </w:t>
            </w:r>
            <w:r w:rsidRPr="005954BF">
              <w:rPr>
                <w:rStyle w:val="SAPScreenElement"/>
                <w:sz w:val="16"/>
              </w:rPr>
              <w:t>Post Physical Inventory</w:t>
            </w:r>
            <w:r w:rsidRPr="005954BF">
              <w:rPr>
                <w:sz w:val="16"/>
              </w:rPr>
              <w:t xml:space="preserve"> screen displays.</w:t>
            </w:r>
          </w:p>
        </w:tc>
        <w:tc>
          <w:tcPr>
            <w:tcW w:w="0" w:type="auto"/>
          </w:tcPr>
          <w:p w14:paraId="061BAC34" w14:textId="77777777" w:rsidR="005954BF" w:rsidRPr="005954BF" w:rsidRDefault="005954BF">
            <w:pPr>
              <w:rPr>
                <w:sz w:val="16"/>
              </w:rPr>
            </w:pPr>
          </w:p>
        </w:tc>
      </w:tr>
      <w:tr w:rsidR="00667852" w:rsidRPr="005954BF" w14:paraId="451DDB31" w14:textId="77777777" w:rsidTr="005954BF">
        <w:tc>
          <w:tcPr>
            <w:tcW w:w="0" w:type="auto"/>
          </w:tcPr>
          <w:p w14:paraId="0B8C0797" w14:textId="77777777" w:rsidR="00667852" w:rsidRPr="005954BF" w:rsidRDefault="005954BF">
            <w:pPr>
              <w:rPr>
                <w:sz w:val="16"/>
              </w:rPr>
            </w:pPr>
            <w:r w:rsidRPr="005954BF">
              <w:rPr>
                <w:sz w:val="16"/>
              </w:rPr>
              <w:t>4</w:t>
            </w:r>
          </w:p>
        </w:tc>
        <w:tc>
          <w:tcPr>
            <w:tcW w:w="0" w:type="auto"/>
          </w:tcPr>
          <w:p w14:paraId="160BD957" w14:textId="77777777" w:rsidR="00667852" w:rsidRPr="005954BF" w:rsidRDefault="005954BF">
            <w:pPr>
              <w:rPr>
                <w:sz w:val="16"/>
              </w:rPr>
            </w:pPr>
            <w:r w:rsidRPr="005954BF">
              <w:rPr>
                <w:rStyle w:val="SAPEmphasis"/>
                <w:sz w:val="16"/>
              </w:rPr>
              <w:t>Clear Differences from Physical Inventory Document</w:t>
            </w:r>
          </w:p>
        </w:tc>
        <w:tc>
          <w:tcPr>
            <w:tcW w:w="0" w:type="auto"/>
          </w:tcPr>
          <w:p w14:paraId="71F432E6" w14:textId="77777777" w:rsidR="005954BF" w:rsidRPr="005954BF" w:rsidRDefault="005954BF">
            <w:pPr>
              <w:rPr>
                <w:sz w:val="16"/>
              </w:rPr>
            </w:pPr>
            <w:r w:rsidRPr="005954BF">
              <w:rPr>
                <w:sz w:val="16"/>
              </w:rPr>
              <w:t xml:space="preserve">Choose </w:t>
            </w:r>
            <w:r w:rsidRPr="005954BF">
              <w:rPr>
                <w:rStyle w:val="SAPScreenElement"/>
                <w:sz w:val="16"/>
              </w:rPr>
              <w:t>All Items</w:t>
            </w:r>
            <w:r w:rsidRPr="005954BF">
              <w:rPr>
                <w:sz w:val="16"/>
              </w:rPr>
              <w:t xml:space="preserve"> on the top of the screen and choose </w:t>
            </w:r>
            <w:r w:rsidRPr="005954BF">
              <w:rPr>
                <w:rStyle w:val="SAPScreenElement"/>
                <w:sz w:val="16"/>
              </w:rPr>
              <w:t>Select All</w:t>
            </w:r>
            <w:r w:rsidRPr="005954BF">
              <w:rPr>
                <w:sz w:val="16"/>
              </w:rPr>
              <w:t xml:space="preserve"> in the table selection menu and make sure all items are selected.</w:t>
            </w:r>
          </w:p>
          <w:p w14:paraId="1218F00B" w14:textId="3FDF3B56" w:rsidR="00667852" w:rsidRPr="005954BF" w:rsidRDefault="005954BF">
            <w:pPr>
              <w:rPr>
                <w:sz w:val="16"/>
              </w:rPr>
            </w:pPr>
            <w:r w:rsidRPr="005954BF">
              <w:rPr>
                <w:sz w:val="16"/>
              </w:rPr>
              <w:t xml:space="preserve">Choose </w:t>
            </w:r>
            <w:r w:rsidRPr="005954BF">
              <w:rPr>
                <w:rStyle w:val="SAPScreenElement"/>
                <w:sz w:val="16"/>
              </w:rPr>
              <w:t xml:space="preserve">Clear Items </w:t>
            </w:r>
            <w:r w:rsidRPr="005954BF">
              <w:rPr>
                <w:sz w:val="16"/>
              </w:rPr>
              <w:t>on the top of the screen.</w:t>
            </w:r>
          </w:p>
        </w:tc>
        <w:tc>
          <w:tcPr>
            <w:tcW w:w="0" w:type="auto"/>
          </w:tcPr>
          <w:p w14:paraId="61BD8892" w14:textId="77777777" w:rsidR="00667852" w:rsidRPr="005954BF" w:rsidRDefault="005954BF">
            <w:pPr>
              <w:rPr>
                <w:sz w:val="16"/>
              </w:rPr>
            </w:pPr>
            <w:r w:rsidRPr="005954BF">
              <w:rPr>
                <w:sz w:val="16"/>
              </w:rPr>
              <w:t>A message that the physical inventory document has been posted displays.</w:t>
            </w:r>
          </w:p>
        </w:tc>
        <w:tc>
          <w:tcPr>
            <w:tcW w:w="0" w:type="auto"/>
          </w:tcPr>
          <w:p w14:paraId="3F2D3A2E" w14:textId="77777777" w:rsidR="005954BF" w:rsidRPr="005954BF" w:rsidRDefault="005954BF">
            <w:pPr>
              <w:rPr>
                <w:sz w:val="16"/>
              </w:rPr>
            </w:pPr>
          </w:p>
        </w:tc>
      </w:tr>
      <w:tr w:rsidR="00667852" w:rsidRPr="005954BF" w14:paraId="1FF28BF3" w14:textId="77777777" w:rsidTr="005954BF">
        <w:tc>
          <w:tcPr>
            <w:tcW w:w="0" w:type="auto"/>
          </w:tcPr>
          <w:p w14:paraId="256EB088" w14:textId="77777777" w:rsidR="00667852" w:rsidRPr="005954BF" w:rsidRDefault="005954BF">
            <w:pPr>
              <w:rPr>
                <w:sz w:val="16"/>
              </w:rPr>
            </w:pPr>
            <w:r w:rsidRPr="005954BF">
              <w:rPr>
                <w:sz w:val="16"/>
              </w:rPr>
              <w:t>5</w:t>
            </w:r>
          </w:p>
        </w:tc>
        <w:tc>
          <w:tcPr>
            <w:tcW w:w="0" w:type="auto"/>
          </w:tcPr>
          <w:p w14:paraId="2277210F" w14:textId="77777777" w:rsidR="00667852" w:rsidRPr="005954BF" w:rsidRDefault="005954BF">
            <w:pPr>
              <w:rPr>
                <w:sz w:val="16"/>
              </w:rPr>
            </w:pPr>
            <w:r w:rsidRPr="005954BF">
              <w:rPr>
                <w:rStyle w:val="SAPEmphasis"/>
                <w:sz w:val="16"/>
              </w:rPr>
              <w:t>Go back to the SAP Fiori launchpad</w:t>
            </w:r>
          </w:p>
        </w:tc>
        <w:tc>
          <w:tcPr>
            <w:tcW w:w="0" w:type="auto"/>
          </w:tcPr>
          <w:p w14:paraId="4F3BF325" w14:textId="77777777" w:rsidR="00667852" w:rsidRPr="005954BF" w:rsidRDefault="005954BF">
            <w:pPr>
              <w:rPr>
                <w:sz w:val="16"/>
              </w:rPr>
            </w:pPr>
            <w:r w:rsidRPr="005954BF">
              <w:rPr>
                <w:sz w:val="16"/>
              </w:rPr>
              <w:t>Choose back and go back to the SAP Fiori launchpad.</w:t>
            </w:r>
          </w:p>
        </w:tc>
        <w:tc>
          <w:tcPr>
            <w:tcW w:w="0" w:type="auto"/>
          </w:tcPr>
          <w:p w14:paraId="49EBC335" w14:textId="77777777" w:rsidR="005954BF" w:rsidRPr="005954BF" w:rsidRDefault="005954BF">
            <w:pPr>
              <w:rPr>
                <w:sz w:val="16"/>
              </w:rPr>
            </w:pPr>
          </w:p>
        </w:tc>
        <w:tc>
          <w:tcPr>
            <w:tcW w:w="0" w:type="auto"/>
          </w:tcPr>
          <w:p w14:paraId="74ACB040" w14:textId="77777777" w:rsidR="005954BF" w:rsidRPr="005954BF" w:rsidRDefault="005954BF">
            <w:pPr>
              <w:rPr>
                <w:sz w:val="16"/>
              </w:rPr>
            </w:pPr>
          </w:p>
        </w:tc>
      </w:tr>
      <w:tr w:rsidR="00667852" w:rsidRPr="005954BF" w14:paraId="4917CEBF" w14:textId="77777777" w:rsidTr="005954BF">
        <w:tc>
          <w:tcPr>
            <w:tcW w:w="0" w:type="auto"/>
          </w:tcPr>
          <w:p w14:paraId="36EFB721" w14:textId="77777777" w:rsidR="00667852" w:rsidRPr="005954BF" w:rsidRDefault="005954BF">
            <w:pPr>
              <w:rPr>
                <w:sz w:val="16"/>
              </w:rPr>
            </w:pPr>
            <w:r w:rsidRPr="005954BF">
              <w:rPr>
                <w:sz w:val="16"/>
              </w:rPr>
              <w:t>6</w:t>
            </w:r>
          </w:p>
        </w:tc>
        <w:tc>
          <w:tcPr>
            <w:tcW w:w="0" w:type="auto"/>
          </w:tcPr>
          <w:p w14:paraId="25513C44" w14:textId="77777777" w:rsidR="00667852" w:rsidRPr="005954BF" w:rsidRDefault="005954BF">
            <w:pPr>
              <w:rPr>
                <w:sz w:val="16"/>
              </w:rPr>
            </w:pPr>
            <w:r w:rsidRPr="005954BF">
              <w:rPr>
                <w:rStyle w:val="SAPEmphasis"/>
                <w:sz w:val="16"/>
              </w:rPr>
              <w:t>Access the App</w:t>
            </w:r>
          </w:p>
        </w:tc>
        <w:tc>
          <w:tcPr>
            <w:tcW w:w="0" w:type="auto"/>
          </w:tcPr>
          <w:p w14:paraId="3881B6EC" w14:textId="77777777" w:rsidR="00667852" w:rsidRPr="005954BF" w:rsidRDefault="005954BF">
            <w:pPr>
              <w:rPr>
                <w:sz w:val="16"/>
              </w:rPr>
            </w:pPr>
            <w:r w:rsidRPr="005954BF">
              <w:rPr>
                <w:sz w:val="16"/>
              </w:rPr>
              <w:t xml:space="preserve">Open </w:t>
            </w:r>
            <w:r w:rsidRPr="005954BF">
              <w:rPr>
                <w:rStyle w:val="SAPScreenElement"/>
                <w:sz w:val="16"/>
              </w:rPr>
              <w:t>Display Stock Overview</w:t>
            </w:r>
            <w:r w:rsidRPr="005954BF">
              <w:rPr>
                <w:sz w:val="16"/>
              </w:rPr>
              <w:t xml:space="preserve"> </w:t>
            </w:r>
            <w:r w:rsidRPr="005954BF">
              <w:rPr>
                <w:rStyle w:val="SAPMonospace"/>
                <w:sz w:val="16"/>
              </w:rPr>
              <w:t>(MMBE)</w:t>
            </w:r>
            <w:r w:rsidRPr="005954BF">
              <w:rPr>
                <w:sz w:val="16"/>
              </w:rPr>
              <w:t>.</w:t>
            </w:r>
          </w:p>
        </w:tc>
        <w:tc>
          <w:tcPr>
            <w:tcW w:w="0" w:type="auto"/>
          </w:tcPr>
          <w:p w14:paraId="63535ABE" w14:textId="77777777" w:rsidR="00667852" w:rsidRPr="005954BF" w:rsidRDefault="005954BF">
            <w:pPr>
              <w:rPr>
                <w:sz w:val="16"/>
              </w:rPr>
            </w:pPr>
            <w:r w:rsidRPr="005954BF">
              <w:rPr>
                <w:sz w:val="16"/>
              </w:rPr>
              <w:t xml:space="preserve">The </w:t>
            </w:r>
            <w:r w:rsidRPr="005954BF">
              <w:rPr>
                <w:rStyle w:val="SAPScreenElement"/>
                <w:sz w:val="16"/>
              </w:rPr>
              <w:t xml:space="preserve">Stock Overview </w:t>
            </w:r>
            <w:r w:rsidRPr="005954BF">
              <w:rPr>
                <w:sz w:val="16"/>
              </w:rPr>
              <w:t>screen displays.</w:t>
            </w:r>
          </w:p>
        </w:tc>
        <w:tc>
          <w:tcPr>
            <w:tcW w:w="0" w:type="auto"/>
          </w:tcPr>
          <w:p w14:paraId="0FCD1127" w14:textId="77777777" w:rsidR="005954BF" w:rsidRPr="005954BF" w:rsidRDefault="005954BF">
            <w:pPr>
              <w:rPr>
                <w:sz w:val="16"/>
              </w:rPr>
            </w:pPr>
          </w:p>
        </w:tc>
      </w:tr>
      <w:tr w:rsidR="00667852" w:rsidRPr="005954BF" w14:paraId="7B1EE6CA" w14:textId="77777777" w:rsidTr="005954BF">
        <w:tc>
          <w:tcPr>
            <w:tcW w:w="0" w:type="auto"/>
          </w:tcPr>
          <w:p w14:paraId="31635D77" w14:textId="77777777" w:rsidR="00667852" w:rsidRPr="005954BF" w:rsidRDefault="005954BF">
            <w:pPr>
              <w:rPr>
                <w:sz w:val="16"/>
              </w:rPr>
            </w:pPr>
            <w:r w:rsidRPr="005954BF">
              <w:rPr>
                <w:sz w:val="16"/>
              </w:rPr>
              <w:lastRenderedPageBreak/>
              <w:t>7</w:t>
            </w:r>
          </w:p>
        </w:tc>
        <w:tc>
          <w:tcPr>
            <w:tcW w:w="0" w:type="auto"/>
          </w:tcPr>
          <w:p w14:paraId="4C055D2B" w14:textId="77777777" w:rsidR="00667852" w:rsidRPr="005954BF" w:rsidRDefault="005954BF">
            <w:pPr>
              <w:rPr>
                <w:sz w:val="16"/>
              </w:rPr>
            </w:pPr>
            <w:r w:rsidRPr="005954BF">
              <w:rPr>
                <w:rStyle w:val="SAPEmphasis"/>
                <w:sz w:val="16"/>
              </w:rPr>
              <w:t>Enter Material</w:t>
            </w:r>
          </w:p>
        </w:tc>
        <w:tc>
          <w:tcPr>
            <w:tcW w:w="0" w:type="auto"/>
          </w:tcPr>
          <w:p w14:paraId="04D42AA5" w14:textId="77777777" w:rsidR="00667852" w:rsidRPr="005954BF" w:rsidRDefault="005954BF">
            <w:pPr>
              <w:rPr>
                <w:sz w:val="16"/>
              </w:rPr>
            </w:pPr>
            <w:r w:rsidRPr="005954BF">
              <w:rPr>
                <w:sz w:val="16"/>
              </w:rPr>
              <w:t>Make the following entries:</w:t>
            </w:r>
          </w:p>
          <w:p w14:paraId="5A749E42" w14:textId="77777777" w:rsidR="00667852" w:rsidRPr="005954BF" w:rsidRDefault="005954BF">
            <w:pPr>
              <w:pStyle w:val="listpara1"/>
              <w:numPr>
                <w:ilvl w:val="0"/>
                <w:numId w:val="22"/>
              </w:numPr>
              <w:rPr>
                <w:sz w:val="16"/>
              </w:rPr>
            </w:pPr>
            <w:r w:rsidRPr="005954BF">
              <w:rPr>
                <w:rStyle w:val="SAPScreenElement"/>
                <w:sz w:val="16"/>
              </w:rPr>
              <w:t>Material</w:t>
            </w:r>
            <w:r w:rsidRPr="005954BF">
              <w:rPr>
                <w:sz w:val="16"/>
              </w:rPr>
              <w:t xml:space="preserve">: </w:t>
            </w:r>
            <w:r w:rsidRPr="005954BF">
              <w:rPr>
                <w:rStyle w:val="SAPUserEntry"/>
                <w:sz w:val="16"/>
              </w:rPr>
              <w:t>TG11</w:t>
            </w:r>
          </w:p>
          <w:p w14:paraId="46E82B29"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12C94E7E" w14:textId="77777777" w:rsidR="005954BF"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w:t>
            </w:r>
            <w:r w:rsidRPr="005954BF">
              <w:rPr>
                <w:rStyle w:val="SAPUserEntry"/>
                <w:sz w:val="16"/>
              </w:rPr>
              <w:t>101H</w:t>
            </w:r>
          </w:p>
          <w:p w14:paraId="292AEA8E" w14:textId="40518788"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6E75157C" w14:textId="77777777" w:rsidR="00667852" w:rsidRPr="005954BF" w:rsidRDefault="005954BF">
            <w:pPr>
              <w:rPr>
                <w:sz w:val="16"/>
              </w:rPr>
            </w:pPr>
            <w:r w:rsidRPr="005954BF">
              <w:rPr>
                <w:sz w:val="16"/>
              </w:rPr>
              <w:t xml:space="preserve">The </w:t>
            </w:r>
            <w:r w:rsidRPr="005954BF">
              <w:rPr>
                <w:rStyle w:val="SAPScreenElement"/>
                <w:sz w:val="16"/>
              </w:rPr>
              <w:t xml:space="preserve">Stock Overview: Basic List </w:t>
            </w:r>
            <w:r w:rsidRPr="005954BF">
              <w:rPr>
                <w:sz w:val="16"/>
              </w:rPr>
              <w:t>screen is shown.</w:t>
            </w:r>
          </w:p>
        </w:tc>
        <w:tc>
          <w:tcPr>
            <w:tcW w:w="0" w:type="auto"/>
          </w:tcPr>
          <w:p w14:paraId="1CC63654" w14:textId="77777777" w:rsidR="005954BF" w:rsidRPr="005954BF" w:rsidRDefault="005954BF">
            <w:pPr>
              <w:rPr>
                <w:sz w:val="16"/>
              </w:rPr>
            </w:pPr>
          </w:p>
        </w:tc>
      </w:tr>
      <w:tr w:rsidR="00667852" w:rsidRPr="005954BF" w14:paraId="0AD4766A" w14:textId="77777777" w:rsidTr="005954BF">
        <w:tc>
          <w:tcPr>
            <w:tcW w:w="0" w:type="auto"/>
          </w:tcPr>
          <w:p w14:paraId="6B88CF03" w14:textId="77777777" w:rsidR="00667852" w:rsidRPr="005954BF" w:rsidRDefault="005954BF">
            <w:pPr>
              <w:rPr>
                <w:sz w:val="16"/>
              </w:rPr>
            </w:pPr>
            <w:r w:rsidRPr="005954BF">
              <w:rPr>
                <w:sz w:val="16"/>
              </w:rPr>
              <w:t>8</w:t>
            </w:r>
          </w:p>
        </w:tc>
        <w:tc>
          <w:tcPr>
            <w:tcW w:w="0" w:type="auto"/>
          </w:tcPr>
          <w:p w14:paraId="7A7A9B33" w14:textId="77777777" w:rsidR="00667852" w:rsidRPr="005954BF" w:rsidRDefault="005954BF">
            <w:pPr>
              <w:rPr>
                <w:sz w:val="16"/>
              </w:rPr>
            </w:pPr>
            <w:r w:rsidRPr="005954BF">
              <w:rPr>
                <w:rStyle w:val="SAPEmphasis"/>
                <w:sz w:val="16"/>
              </w:rPr>
              <w:t>Display Stock Information</w:t>
            </w:r>
          </w:p>
        </w:tc>
        <w:tc>
          <w:tcPr>
            <w:tcW w:w="0" w:type="auto"/>
          </w:tcPr>
          <w:p w14:paraId="4CA0F022" w14:textId="77777777" w:rsidR="00667852" w:rsidRPr="005954BF" w:rsidRDefault="005954BF">
            <w:pPr>
              <w:rPr>
                <w:sz w:val="16"/>
              </w:rPr>
            </w:pPr>
            <w:r w:rsidRPr="005954BF">
              <w:rPr>
                <w:sz w:val="16"/>
              </w:rPr>
              <w:t xml:space="preserve">Check the unrestricted use quantity of material </w:t>
            </w:r>
            <w:r w:rsidRPr="005954BF">
              <w:rPr>
                <w:rStyle w:val="SAPUserEntry"/>
                <w:sz w:val="16"/>
              </w:rPr>
              <w:t>TG11</w:t>
            </w:r>
            <w:r w:rsidRPr="005954BF">
              <w:rPr>
                <w:sz w:val="16"/>
              </w:rPr>
              <w:t xml:space="preserve"> under storage location </w:t>
            </w:r>
            <w:r w:rsidRPr="005954BF">
              <w:rPr>
                <w:rStyle w:val="SAPUserEntry"/>
                <w:sz w:val="16"/>
              </w:rPr>
              <w:t>101H</w:t>
            </w:r>
            <w:r w:rsidRPr="005954BF">
              <w:rPr>
                <w:sz w:val="16"/>
              </w:rPr>
              <w:t>.</w:t>
            </w:r>
          </w:p>
        </w:tc>
        <w:tc>
          <w:tcPr>
            <w:tcW w:w="0" w:type="auto"/>
          </w:tcPr>
          <w:p w14:paraId="552924E3" w14:textId="77777777" w:rsidR="00667852" w:rsidRPr="005954BF" w:rsidRDefault="005954BF">
            <w:pPr>
              <w:rPr>
                <w:sz w:val="16"/>
              </w:rPr>
            </w:pPr>
            <w:r w:rsidRPr="005954BF">
              <w:rPr>
                <w:sz w:val="16"/>
              </w:rPr>
              <w:t>The unrestricted use quantity should have been updated accordingly.</w:t>
            </w:r>
          </w:p>
        </w:tc>
        <w:tc>
          <w:tcPr>
            <w:tcW w:w="0" w:type="auto"/>
          </w:tcPr>
          <w:p w14:paraId="2678FED2" w14:textId="77777777" w:rsidR="005954BF" w:rsidRPr="005954BF" w:rsidRDefault="005954BF">
            <w:pPr>
              <w:rPr>
                <w:sz w:val="16"/>
              </w:rPr>
            </w:pPr>
          </w:p>
        </w:tc>
      </w:tr>
    </w:tbl>
    <w:p w14:paraId="13CF75DC" w14:textId="77777777" w:rsidR="00667852" w:rsidRDefault="005954BF">
      <w:pPr>
        <w:pStyle w:val="Heading3"/>
      </w:pPr>
      <w:bookmarkStart w:id="88" w:name="unique_37"/>
      <w:bookmarkStart w:id="89" w:name="_Toc176514814"/>
      <w:r>
        <w:t>Analyze Physical Inventory Document</w:t>
      </w:r>
      <w:bookmarkEnd w:id="88"/>
      <w:bookmarkEnd w:id="89"/>
    </w:p>
    <w:p w14:paraId="18E938FD" w14:textId="77777777" w:rsidR="00667852" w:rsidRDefault="005954BF">
      <w:pPr>
        <w:pStyle w:val="SAPKeyblockTitle"/>
      </w:pPr>
      <w:r>
        <w:t>Test Administration</w:t>
      </w:r>
    </w:p>
    <w:p w14:paraId="463C0100" w14:textId="77777777" w:rsidR="00667852" w:rsidRDefault="005954BF">
      <w:r>
        <w:t>Customer project: Fill in the project-specific parts.</w:t>
      </w:r>
    </w:p>
    <w:p w14:paraId="06FF3498"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25138699"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916BA9"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DBEDF6"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44DFB7"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47584E" w14:textId="77777777" w:rsidR="005954BF" w:rsidRPr="005954BF" w:rsidRDefault="005954BF">
            <w:pPr>
              <w:rPr>
                <w:sz w:val="12"/>
              </w:rPr>
            </w:pPr>
          </w:p>
        </w:tc>
      </w:tr>
      <w:tr w:rsidR="00667852" w:rsidRPr="005954BF" w14:paraId="1B2BF04C"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1F6263"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0E62C1"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EF6A70"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D35335" w14:textId="77777777" w:rsidR="005954BF" w:rsidRPr="005954BF" w:rsidRDefault="005954BF">
            <w:pPr>
              <w:rPr>
                <w:sz w:val="12"/>
              </w:rPr>
            </w:pPr>
          </w:p>
        </w:tc>
      </w:tr>
      <w:tr w:rsidR="00667852" w:rsidRPr="005954BF" w14:paraId="13D4D95D"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AE577E"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5F6C57"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CC3148"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8B4B4E" w14:textId="77777777" w:rsidR="00667852" w:rsidRPr="005954BF" w:rsidRDefault="005954BF">
            <w:pPr>
              <w:rPr>
                <w:sz w:val="12"/>
              </w:rPr>
            </w:pPr>
            <w:r w:rsidRPr="005954BF">
              <w:rPr>
                <w:rStyle w:val="SAPUserEntry"/>
                <w:sz w:val="12"/>
              </w:rPr>
              <w:t xml:space="preserve">&lt;State the Service Provider, Customer or Joint </w:t>
            </w:r>
            <w:r w:rsidRPr="005954BF">
              <w:rPr>
                <w:rStyle w:val="SAPUserEntry"/>
                <w:sz w:val="12"/>
              </w:rPr>
              <w:t>Service Provider and Customer&gt;</w:t>
            </w:r>
          </w:p>
        </w:tc>
      </w:tr>
    </w:tbl>
    <w:p w14:paraId="67A37928" w14:textId="77777777" w:rsidR="00667852" w:rsidRDefault="005954BF">
      <w:pPr>
        <w:pStyle w:val="SAPKeyblockTitle"/>
      </w:pPr>
      <w:r>
        <w:t>Purpose</w:t>
      </w:r>
    </w:p>
    <w:p w14:paraId="056BF277" w14:textId="77777777" w:rsidR="00667852" w:rsidRDefault="005954BF">
      <w:r>
        <w:t>This process step shows you how to analyze the physical inventory documentation.</w:t>
      </w:r>
    </w:p>
    <w:p w14:paraId="1941672C"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742"/>
        <w:gridCol w:w="2306"/>
        <w:gridCol w:w="7289"/>
        <w:gridCol w:w="2658"/>
        <w:gridCol w:w="1309"/>
      </w:tblGrid>
      <w:tr w:rsidR="00667852" w:rsidRPr="005954BF" w14:paraId="1D440FCE"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7D1FAF57" w14:textId="77777777" w:rsidR="00667852" w:rsidRPr="005954BF" w:rsidRDefault="005954BF">
            <w:pPr>
              <w:pStyle w:val="SAPTableHeader"/>
              <w:rPr>
                <w:sz w:val="16"/>
              </w:rPr>
            </w:pPr>
            <w:r w:rsidRPr="005954BF">
              <w:rPr>
                <w:rStyle w:val="SAPEmphasis"/>
                <w:sz w:val="16"/>
              </w:rPr>
              <w:t>Test Step #</w:t>
            </w:r>
          </w:p>
        </w:tc>
        <w:tc>
          <w:tcPr>
            <w:tcW w:w="0" w:type="auto"/>
          </w:tcPr>
          <w:p w14:paraId="43968AD3" w14:textId="77777777" w:rsidR="00667852" w:rsidRPr="005954BF" w:rsidRDefault="005954BF">
            <w:pPr>
              <w:pStyle w:val="SAPTableHeader"/>
              <w:rPr>
                <w:sz w:val="16"/>
              </w:rPr>
            </w:pPr>
            <w:r w:rsidRPr="005954BF">
              <w:rPr>
                <w:rStyle w:val="SAPEmphasis"/>
                <w:sz w:val="16"/>
              </w:rPr>
              <w:t>Test Step Name</w:t>
            </w:r>
          </w:p>
        </w:tc>
        <w:tc>
          <w:tcPr>
            <w:tcW w:w="0" w:type="auto"/>
          </w:tcPr>
          <w:p w14:paraId="0158A1FD" w14:textId="77777777" w:rsidR="00667852" w:rsidRPr="005954BF" w:rsidRDefault="005954BF">
            <w:pPr>
              <w:pStyle w:val="SAPTableHeader"/>
              <w:rPr>
                <w:sz w:val="16"/>
              </w:rPr>
            </w:pPr>
            <w:r w:rsidRPr="005954BF">
              <w:rPr>
                <w:rStyle w:val="SAPEmphasis"/>
                <w:sz w:val="16"/>
              </w:rPr>
              <w:t>Instruction</w:t>
            </w:r>
          </w:p>
        </w:tc>
        <w:tc>
          <w:tcPr>
            <w:tcW w:w="0" w:type="auto"/>
          </w:tcPr>
          <w:p w14:paraId="404B1883" w14:textId="77777777" w:rsidR="00667852" w:rsidRPr="005954BF" w:rsidRDefault="005954BF">
            <w:pPr>
              <w:pStyle w:val="SAPTableHeader"/>
              <w:rPr>
                <w:sz w:val="16"/>
              </w:rPr>
            </w:pPr>
            <w:r w:rsidRPr="005954BF">
              <w:rPr>
                <w:rStyle w:val="SAPEmphasis"/>
                <w:sz w:val="16"/>
              </w:rPr>
              <w:t>Expected Result</w:t>
            </w:r>
          </w:p>
        </w:tc>
        <w:tc>
          <w:tcPr>
            <w:tcW w:w="0" w:type="auto"/>
          </w:tcPr>
          <w:p w14:paraId="1BF83CE0" w14:textId="77777777" w:rsidR="00667852" w:rsidRPr="005954BF" w:rsidRDefault="005954BF">
            <w:pPr>
              <w:pStyle w:val="SAPTableHeader"/>
              <w:rPr>
                <w:sz w:val="16"/>
              </w:rPr>
            </w:pPr>
            <w:r w:rsidRPr="005954BF">
              <w:rPr>
                <w:rStyle w:val="SAPEmphasis"/>
                <w:sz w:val="16"/>
              </w:rPr>
              <w:t>Pass / Fail / Comment</w:t>
            </w:r>
          </w:p>
        </w:tc>
      </w:tr>
      <w:tr w:rsidR="00667852" w:rsidRPr="005954BF" w14:paraId="13496260" w14:textId="77777777" w:rsidTr="005954BF">
        <w:tc>
          <w:tcPr>
            <w:tcW w:w="0" w:type="auto"/>
          </w:tcPr>
          <w:p w14:paraId="571F0EAD" w14:textId="77777777" w:rsidR="00667852" w:rsidRPr="005954BF" w:rsidRDefault="005954BF">
            <w:pPr>
              <w:rPr>
                <w:sz w:val="16"/>
              </w:rPr>
            </w:pPr>
            <w:r w:rsidRPr="005954BF">
              <w:rPr>
                <w:sz w:val="16"/>
              </w:rPr>
              <w:t>1</w:t>
            </w:r>
          </w:p>
        </w:tc>
        <w:tc>
          <w:tcPr>
            <w:tcW w:w="0" w:type="auto"/>
          </w:tcPr>
          <w:p w14:paraId="5D82EF91" w14:textId="77777777" w:rsidR="00667852" w:rsidRPr="005954BF" w:rsidRDefault="005954BF">
            <w:pPr>
              <w:rPr>
                <w:sz w:val="16"/>
              </w:rPr>
            </w:pPr>
            <w:r w:rsidRPr="005954BF">
              <w:rPr>
                <w:rStyle w:val="SAPEmphasis"/>
                <w:sz w:val="16"/>
              </w:rPr>
              <w:t>Log On</w:t>
            </w:r>
          </w:p>
        </w:tc>
        <w:tc>
          <w:tcPr>
            <w:tcW w:w="0" w:type="auto"/>
          </w:tcPr>
          <w:p w14:paraId="032D7D06" w14:textId="77777777" w:rsidR="00667852" w:rsidRPr="005954BF" w:rsidRDefault="005954BF">
            <w:pPr>
              <w:rPr>
                <w:sz w:val="16"/>
              </w:rPr>
            </w:pPr>
            <w:r w:rsidRPr="005954BF">
              <w:rPr>
                <w:sz w:val="16"/>
              </w:rPr>
              <w:t>Log on to the SAP S/4HANA backend system.</w:t>
            </w:r>
          </w:p>
        </w:tc>
        <w:tc>
          <w:tcPr>
            <w:tcW w:w="0" w:type="auto"/>
          </w:tcPr>
          <w:p w14:paraId="0321FF83" w14:textId="77777777" w:rsidR="00667852" w:rsidRPr="005954BF" w:rsidRDefault="00667852">
            <w:pPr>
              <w:rPr>
                <w:sz w:val="16"/>
              </w:rPr>
            </w:pPr>
          </w:p>
        </w:tc>
        <w:tc>
          <w:tcPr>
            <w:tcW w:w="0" w:type="auto"/>
          </w:tcPr>
          <w:p w14:paraId="4A53FE23" w14:textId="77777777" w:rsidR="005954BF" w:rsidRPr="005954BF" w:rsidRDefault="005954BF">
            <w:pPr>
              <w:rPr>
                <w:sz w:val="16"/>
              </w:rPr>
            </w:pPr>
          </w:p>
        </w:tc>
      </w:tr>
      <w:tr w:rsidR="00667852" w:rsidRPr="005954BF" w14:paraId="3A89BCB5" w14:textId="77777777" w:rsidTr="005954BF">
        <w:tc>
          <w:tcPr>
            <w:tcW w:w="0" w:type="auto"/>
          </w:tcPr>
          <w:p w14:paraId="014FAAA9" w14:textId="77777777" w:rsidR="00667852" w:rsidRPr="005954BF" w:rsidRDefault="005954BF">
            <w:pPr>
              <w:rPr>
                <w:sz w:val="16"/>
              </w:rPr>
            </w:pPr>
            <w:r w:rsidRPr="005954BF">
              <w:rPr>
                <w:sz w:val="16"/>
              </w:rPr>
              <w:lastRenderedPageBreak/>
              <w:t>2</w:t>
            </w:r>
          </w:p>
        </w:tc>
        <w:tc>
          <w:tcPr>
            <w:tcW w:w="0" w:type="auto"/>
          </w:tcPr>
          <w:p w14:paraId="6852C832" w14:textId="77777777" w:rsidR="00667852" w:rsidRPr="005954BF" w:rsidRDefault="005954BF">
            <w:pPr>
              <w:rPr>
                <w:sz w:val="16"/>
              </w:rPr>
            </w:pPr>
            <w:r w:rsidRPr="005954BF">
              <w:rPr>
                <w:rStyle w:val="SAPEmphasis"/>
                <w:sz w:val="16"/>
              </w:rPr>
              <w:t>Access the App/Transaction</w:t>
            </w:r>
          </w:p>
        </w:tc>
        <w:tc>
          <w:tcPr>
            <w:tcW w:w="0" w:type="auto"/>
          </w:tcPr>
          <w:p w14:paraId="4AD705D9" w14:textId="77777777" w:rsidR="00667852" w:rsidRPr="005954BF" w:rsidRDefault="005954BF">
            <w:pPr>
              <w:rPr>
                <w:sz w:val="16"/>
              </w:rPr>
            </w:pPr>
            <w:r w:rsidRPr="005954BF">
              <w:rPr>
                <w:sz w:val="16"/>
              </w:rPr>
              <w:t xml:space="preserve">Open </w:t>
            </w:r>
            <w:r w:rsidRPr="005954BF">
              <w:rPr>
                <w:rStyle w:val="SAPScreenElement"/>
                <w:sz w:val="16"/>
              </w:rPr>
              <w:t>Analyze Inventory Documents</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(HUINV04)</w:t>
            </w:r>
            <w:r w:rsidRPr="005954BF">
              <w:rPr>
                <w:sz w:val="16"/>
              </w:rPr>
              <w:t xml:space="preserve"> with transaction code </w:t>
            </w:r>
            <w:r w:rsidRPr="005954BF">
              <w:rPr>
                <w:rStyle w:val="SAPMonospace"/>
                <w:sz w:val="16"/>
              </w:rPr>
              <w:t>HUINV04</w:t>
            </w:r>
            <w:r w:rsidRPr="005954BF">
              <w:rPr>
                <w:sz w:val="16"/>
              </w:rPr>
              <w:t>.</w:t>
            </w:r>
          </w:p>
        </w:tc>
        <w:tc>
          <w:tcPr>
            <w:tcW w:w="0" w:type="auto"/>
          </w:tcPr>
          <w:p w14:paraId="3608396A" w14:textId="77777777" w:rsidR="00667852" w:rsidRPr="005954BF" w:rsidRDefault="005954BF">
            <w:pPr>
              <w:rPr>
                <w:sz w:val="16"/>
              </w:rPr>
            </w:pPr>
            <w:r w:rsidRPr="005954BF">
              <w:rPr>
                <w:sz w:val="16"/>
              </w:rPr>
              <w:t xml:space="preserve">The </w:t>
            </w:r>
            <w:r w:rsidRPr="005954BF">
              <w:rPr>
                <w:rStyle w:val="SAPScreenElement"/>
                <w:sz w:val="16"/>
              </w:rPr>
              <w:t>Analysis of Phys. Inv. Docs</w:t>
            </w:r>
            <w:r w:rsidRPr="005954BF">
              <w:rPr>
                <w:sz w:val="16"/>
              </w:rPr>
              <w:t xml:space="preserve"> screen displays.</w:t>
            </w:r>
          </w:p>
        </w:tc>
        <w:tc>
          <w:tcPr>
            <w:tcW w:w="0" w:type="auto"/>
          </w:tcPr>
          <w:p w14:paraId="748F5A57" w14:textId="77777777" w:rsidR="005954BF" w:rsidRPr="005954BF" w:rsidRDefault="005954BF">
            <w:pPr>
              <w:rPr>
                <w:sz w:val="16"/>
              </w:rPr>
            </w:pPr>
          </w:p>
        </w:tc>
      </w:tr>
      <w:tr w:rsidR="00667852" w:rsidRPr="005954BF" w14:paraId="2EC865FF" w14:textId="77777777" w:rsidTr="005954BF">
        <w:tc>
          <w:tcPr>
            <w:tcW w:w="0" w:type="auto"/>
          </w:tcPr>
          <w:p w14:paraId="51194465" w14:textId="77777777" w:rsidR="00667852" w:rsidRPr="005954BF" w:rsidRDefault="005954BF">
            <w:pPr>
              <w:rPr>
                <w:sz w:val="16"/>
              </w:rPr>
            </w:pPr>
            <w:r w:rsidRPr="005954BF">
              <w:rPr>
                <w:sz w:val="16"/>
              </w:rPr>
              <w:t>3</w:t>
            </w:r>
          </w:p>
        </w:tc>
        <w:tc>
          <w:tcPr>
            <w:tcW w:w="0" w:type="auto"/>
          </w:tcPr>
          <w:p w14:paraId="5161ABF6" w14:textId="77777777" w:rsidR="00667852" w:rsidRPr="005954BF" w:rsidRDefault="005954BF">
            <w:pPr>
              <w:rPr>
                <w:sz w:val="16"/>
              </w:rPr>
            </w:pPr>
            <w:r w:rsidRPr="005954BF">
              <w:rPr>
                <w:rStyle w:val="SAPEmphasis"/>
                <w:sz w:val="16"/>
              </w:rPr>
              <w:t>Enter the Inventory Document Number</w:t>
            </w:r>
          </w:p>
        </w:tc>
        <w:tc>
          <w:tcPr>
            <w:tcW w:w="0" w:type="auto"/>
          </w:tcPr>
          <w:p w14:paraId="34FBB750" w14:textId="77777777" w:rsidR="005954BF" w:rsidRPr="005954BF" w:rsidRDefault="005954BF">
            <w:pPr>
              <w:rPr>
                <w:sz w:val="16"/>
              </w:rPr>
            </w:pPr>
            <w:r w:rsidRPr="005954BF">
              <w:rPr>
                <w:sz w:val="16"/>
              </w:rPr>
              <w:t>Enter the inventory document number used in the previous step,</w:t>
            </w:r>
          </w:p>
          <w:p w14:paraId="55E8D1E3" w14:textId="4FD4E255" w:rsidR="00667852" w:rsidRPr="005954BF" w:rsidRDefault="005954BF">
            <w:pPr>
              <w:rPr>
                <w:sz w:val="16"/>
              </w:rPr>
            </w:pPr>
            <w:r w:rsidRPr="005954BF">
              <w:rPr>
                <w:sz w:val="16"/>
              </w:rPr>
              <w:t xml:space="preserve">and choose </w:t>
            </w:r>
            <w:r w:rsidRPr="005954BF">
              <w:rPr>
                <w:rStyle w:val="SAPScreenElement"/>
                <w:sz w:val="16"/>
              </w:rPr>
              <w:t>Execute</w:t>
            </w:r>
            <w:r w:rsidRPr="005954BF">
              <w:rPr>
                <w:sz w:val="16"/>
              </w:rPr>
              <w:t>.</w:t>
            </w:r>
          </w:p>
        </w:tc>
        <w:tc>
          <w:tcPr>
            <w:tcW w:w="0" w:type="auto"/>
          </w:tcPr>
          <w:p w14:paraId="5FC8D44B" w14:textId="77777777" w:rsidR="00667852" w:rsidRPr="005954BF" w:rsidRDefault="005954BF">
            <w:pPr>
              <w:rPr>
                <w:sz w:val="16"/>
              </w:rPr>
            </w:pPr>
            <w:r w:rsidRPr="005954BF">
              <w:rPr>
                <w:sz w:val="16"/>
              </w:rPr>
              <w:t xml:space="preserve">The </w:t>
            </w:r>
            <w:r w:rsidRPr="005954BF">
              <w:rPr>
                <w:rStyle w:val="SAPScreenElement"/>
                <w:sz w:val="16"/>
              </w:rPr>
              <w:t>Value Analysis of Inventory</w:t>
            </w:r>
            <w:r w:rsidRPr="005954BF">
              <w:rPr>
                <w:sz w:val="16"/>
              </w:rPr>
              <w:t xml:space="preserve"> screen displays.</w:t>
            </w:r>
          </w:p>
        </w:tc>
        <w:tc>
          <w:tcPr>
            <w:tcW w:w="0" w:type="auto"/>
          </w:tcPr>
          <w:p w14:paraId="3685317D" w14:textId="77777777" w:rsidR="005954BF" w:rsidRPr="005954BF" w:rsidRDefault="005954BF">
            <w:pPr>
              <w:rPr>
                <w:sz w:val="16"/>
              </w:rPr>
            </w:pPr>
          </w:p>
        </w:tc>
      </w:tr>
      <w:tr w:rsidR="00667852" w:rsidRPr="005954BF" w14:paraId="1AA7CC46" w14:textId="77777777" w:rsidTr="005954BF">
        <w:tc>
          <w:tcPr>
            <w:tcW w:w="0" w:type="auto"/>
          </w:tcPr>
          <w:p w14:paraId="58FDBC74" w14:textId="77777777" w:rsidR="00667852" w:rsidRPr="005954BF" w:rsidRDefault="005954BF">
            <w:pPr>
              <w:rPr>
                <w:sz w:val="16"/>
              </w:rPr>
            </w:pPr>
            <w:r w:rsidRPr="005954BF">
              <w:rPr>
                <w:sz w:val="16"/>
              </w:rPr>
              <w:t>4</w:t>
            </w:r>
          </w:p>
        </w:tc>
        <w:tc>
          <w:tcPr>
            <w:tcW w:w="0" w:type="auto"/>
          </w:tcPr>
          <w:p w14:paraId="19339FA9" w14:textId="77777777" w:rsidR="00667852" w:rsidRPr="005954BF" w:rsidRDefault="005954BF">
            <w:pPr>
              <w:rPr>
                <w:sz w:val="16"/>
              </w:rPr>
            </w:pPr>
            <w:r w:rsidRPr="005954BF">
              <w:rPr>
                <w:rStyle w:val="SAPEmphasis"/>
                <w:sz w:val="16"/>
              </w:rPr>
              <w:t>Check the Physical Inventory Document</w:t>
            </w:r>
          </w:p>
        </w:tc>
        <w:tc>
          <w:tcPr>
            <w:tcW w:w="0" w:type="auto"/>
          </w:tcPr>
          <w:p w14:paraId="1A668BB9" w14:textId="77777777" w:rsidR="005954BF" w:rsidRPr="005954BF" w:rsidRDefault="005954BF">
            <w:pPr>
              <w:rPr>
                <w:sz w:val="16"/>
              </w:rPr>
            </w:pPr>
            <w:r w:rsidRPr="005954BF">
              <w:rPr>
                <w:sz w:val="16"/>
              </w:rPr>
              <w:t xml:space="preserve">Choose </w:t>
            </w:r>
            <w:r w:rsidRPr="005954BF">
              <w:rPr>
                <w:rStyle w:val="SAPScreenElement"/>
                <w:sz w:val="16"/>
              </w:rPr>
              <w:t xml:space="preserve">All Items </w:t>
            </w:r>
            <w:r w:rsidRPr="005954BF">
              <w:rPr>
                <w:sz w:val="16"/>
              </w:rPr>
              <w:t>on the top of the screen.</w:t>
            </w:r>
          </w:p>
          <w:p w14:paraId="007EFBA8" w14:textId="37B44923" w:rsidR="00667852" w:rsidRPr="005954BF" w:rsidRDefault="005954BF">
            <w:pPr>
              <w:rPr>
                <w:sz w:val="16"/>
              </w:rPr>
            </w:pPr>
            <w:r w:rsidRPr="005954BF">
              <w:rPr>
                <w:sz w:val="16"/>
              </w:rPr>
              <w:t>Check the quantity in the HU and ensure that the quantity adjustments correspond to the counts you have entered in the previous step.</w:t>
            </w:r>
          </w:p>
        </w:tc>
        <w:tc>
          <w:tcPr>
            <w:tcW w:w="0" w:type="auto"/>
          </w:tcPr>
          <w:p w14:paraId="22890817" w14:textId="77777777" w:rsidR="005954BF" w:rsidRPr="005954BF" w:rsidRDefault="005954BF">
            <w:pPr>
              <w:rPr>
                <w:sz w:val="16"/>
              </w:rPr>
            </w:pPr>
          </w:p>
        </w:tc>
        <w:tc>
          <w:tcPr>
            <w:tcW w:w="0" w:type="auto"/>
          </w:tcPr>
          <w:p w14:paraId="7E082CB3" w14:textId="77777777" w:rsidR="005954BF" w:rsidRPr="005954BF" w:rsidRDefault="005954BF">
            <w:pPr>
              <w:rPr>
                <w:sz w:val="16"/>
              </w:rPr>
            </w:pPr>
          </w:p>
        </w:tc>
      </w:tr>
    </w:tbl>
    <w:p w14:paraId="32545141" w14:textId="77777777" w:rsidR="00667852" w:rsidRDefault="00667852"/>
    <w:p w14:paraId="67BDEA73" w14:textId="77777777" w:rsidR="00667852" w:rsidRDefault="005954BF">
      <w:pPr>
        <w:pStyle w:val="Heading3"/>
      </w:pPr>
      <w:bookmarkStart w:id="90" w:name="unique_38"/>
      <w:bookmarkStart w:id="91" w:name="_Toc176514815"/>
      <w:r>
        <w:t>Delete Inventoried Status of Handling Units</w:t>
      </w:r>
      <w:bookmarkEnd w:id="90"/>
      <w:bookmarkEnd w:id="91"/>
    </w:p>
    <w:p w14:paraId="7BD834AF" w14:textId="77777777" w:rsidR="00667852" w:rsidRDefault="005954BF">
      <w:pPr>
        <w:pStyle w:val="SAPKeyblockTitle"/>
      </w:pPr>
      <w:r>
        <w:t>Test Administration</w:t>
      </w:r>
    </w:p>
    <w:p w14:paraId="306A27E5" w14:textId="77777777" w:rsidR="00667852" w:rsidRDefault="005954BF">
      <w:r>
        <w:t xml:space="preserve">Customer project: Fill in </w:t>
      </w:r>
      <w:r>
        <w:t>the project-specific parts.</w:t>
      </w:r>
    </w:p>
    <w:p w14:paraId="73893BA7"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186185A5"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C27019"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5367CB"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C1A233"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7854FE" w14:textId="77777777" w:rsidR="005954BF" w:rsidRPr="005954BF" w:rsidRDefault="005954BF">
            <w:pPr>
              <w:rPr>
                <w:sz w:val="12"/>
              </w:rPr>
            </w:pPr>
          </w:p>
        </w:tc>
      </w:tr>
      <w:tr w:rsidR="00667852" w:rsidRPr="005954BF" w14:paraId="053119D9"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50B7AC"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A32C2E"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E2D3BB"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E15970" w14:textId="77777777" w:rsidR="005954BF" w:rsidRPr="005954BF" w:rsidRDefault="005954BF">
            <w:pPr>
              <w:rPr>
                <w:sz w:val="12"/>
              </w:rPr>
            </w:pPr>
          </w:p>
        </w:tc>
      </w:tr>
      <w:tr w:rsidR="00667852" w:rsidRPr="005954BF" w14:paraId="2D2DF436"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B94C7C"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B802CC"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50061A"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0703EA"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56FE8B0A" w14:textId="77777777" w:rsidR="00667852" w:rsidRDefault="005954BF">
      <w:pPr>
        <w:pStyle w:val="SAPKeyblockTitle"/>
      </w:pPr>
      <w:r>
        <w:t>Purpose</w:t>
      </w:r>
    </w:p>
    <w:p w14:paraId="7E28ED26" w14:textId="77777777" w:rsidR="00667852" w:rsidRDefault="005954BF">
      <w:r>
        <w:t>This process step shows you how to delete inventoried status of handling units.</w:t>
      </w:r>
    </w:p>
    <w:p w14:paraId="031EC7F0" w14:textId="77777777" w:rsidR="00667852" w:rsidRDefault="005954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6"/>
        <w:gridCol w:w="1874"/>
        <w:gridCol w:w="6025"/>
        <w:gridCol w:w="4693"/>
        <w:gridCol w:w="1066"/>
      </w:tblGrid>
      <w:tr w:rsidR="00667852" w:rsidRPr="005954BF" w14:paraId="5DCE692B"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4EE902DA" w14:textId="77777777" w:rsidR="00667852" w:rsidRPr="005954BF" w:rsidRDefault="005954BF">
            <w:pPr>
              <w:pStyle w:val="SAPTableHeader"/>
              <w:rPr>
                <w:sz w:val="16"/>
              </w:rPr>
            </w:pPr>
            <w:r w:rsidRPr="005954BF">
              <w:rPr>
                <w:rStyle w:val="SAPEmphasis"/>
                <w:sz w:val="16"/>
              </w:rPr>
              <w:t>Test Step #</w:t>
            </w:r>
          </w:p>
        </w:tc>
        <w:tc>
          <w:tcPr>
            <w:tcW w:w="0" w:type="auto"/>
          </w:tcPr>
          <w:p w14:paraId="5C1F35AB" w14:textId="77777777" w:rsidR="00667852" w:rsidRPr="005954BF" w:rsidRDefault="005954BF">
            <w:pPr>
              <w:pStyle w:val="SAPTableHeader"/>
              <w:rPr>
                <w:sz w:val="16"/>
              </w:rPr>
            </w:pPr>
            <w:r w:rsidRPr="005954BF">
              <w:rPr>
                <w:rStyle w:val="SAPEmphasis"/>
                <w:sz w:val="16"/>
              </w:rPr>
              <w:t>Test Step Name</w:t>
            </w:r>
          </w:p>
        </w:tc>
        <w:tc>
          <w:tcPr>
            <w:tcW w:w="0" w:type="auto"/>
          </w:tcPr>
          <w:p w14:paraId="345AD51C" w14:textId="77777777" w:rsidR="00667852" w:rsidRPr="005954BF" w:rsidRDefault="005954BF">
            <w:pPr>
              <w:pStyle w:val="SAPTableHeader"/>
              <w:rPr>
                <w:sz w:val="16"/>
              </w:rPr>
            </w:pPr>
            <w:r w:rsidRPr="005954BF">
              <w:rPr>
                <w:rStyle w:val="SAPEmphasis"/>
                <w:sz w:val="16"/>
              </w:rPr>
              <w:t>Instruction</w:t>
            </w:r>
          </w:p>
        </w:tc>
        <w:tc>
          <w:tcPr>
            <w:tcW w:w="0" w:type="auto"/>
          </w:tcPr>
          <w:p w14:paraId="1BAE73E8" w14:textId="77777777" w:rsidR="00667852" w:rsidRPr="005954BF" w:rsidRDefault="005954BF">
            <w:pPr>
              <w:pStyle w:val="SAPTableHeader"/>
              <w:rPr>
                <w:sz w:val="16"/>
              </w:rPr>
            </w:pPr>
            <w:r w:rsidRPr="005954BF">
              <w:rPr>
                <w:rStyle w:val="SAPEmphasis"/>
                <w:sz w:val="16"/>
              </w:rPr>
              <w:t>Expected Result</w:t>
            </w:r>
          </w:p>
        </w:tc>
        <w:tc>
          <w:tcPr>
            <w:tcW w:w="0" w:type="auto"/>
          </w:tcPr>
          <w:p w14:paraId="0EA151DE" w14:textId="77777777" w:rsidR="00667852" w:rsidRPr="005954BF" w:rsidRDefault="005954BF">
            <w:pPr>
              <w:pStyle w:val="SAPTableHeader"/>
              <w:rPr>
                <w:sz w:val="16"/>
              </w:rPr>
            </w:pPr>
            <w:r w:rsidRPr="005954BF">
              <w:rPr>
                <w:rStyle w:val="SAPEmphasis"/>
                <w:sz w:val="16"/>
              </w:rPr>
              <w:t>Pass / Fail / Comment</w:t>
            </w:r>
          </w:p>
        </w:tc>
      </w:tr>
      <w:tr w:rsidR="00667852" w:rsidRPr="005954BF" w14:paraId="07285096" w14:textId="77777777" w:rsidTr="005954BF">
        <w:tc>
          <w:tcPr>
            <w:tcW w:w="0" w:type="auto"/>
          </w:tcPr>
          <w:p w14:paraId="52A58750" w14:textId="77777777" w:rsidR="00667852" w:rsidRPr="005954BF" w:rsidRDefault="005954BF">
            <w:pPr>
              <w:rPr>
                <w:sz w:val="16"/>
              </w:rPr>
            </w:pPr>
            <w:r w:rsidRPr="005954BF">
              <w:rPr>
                <w:sz w:val="16"/>
              </w:rPr>
              <w:t>1</w:t>
            </w:r>
          </w:p>
        </w:tc>
        <w:tc>
          <w:tcPr>
            <w:tcW w:w="0" w:type="auto"/>
          </w:tcPr>
          <w:p w14:paraId="3344E919" w14:textId="77777777" w:rsidR="00667852" w:rsidRPr="005954BF" w:rsidRDefault="005954BF">
            <w:pPr>
              <w:rPr>
                <w:sz w:val="16"/>
              </w:rPr>
            </w:pPr>
            <w:r w:rsidRPr="005954BF">
              <w:rPr>
                <w:rStyle w:val="SAPEmphasis"/>
                <w:sz w:val="16"/>
              </w:rPr>
              <w:t>Log On</w:t>
            </w:r>
          </w:p>
        </w:tc>
        <w:tc>
          <w:tcPr>
            <w:tcW w:w="0" w:type="auto"/>
          </w:tcPr>
          <w:p w14:paraId="75AF202C" w14:textId="77777777" w:rsidR="00667852" w:rsidRPr="005954BF" w:rsidRDefault="005954BF">
            <w:pPr>
              <w:rPr>
                <w:sz w:val="16"/>
              </w:rPr>
            </w:pPr>
            <w:r w:rsidRPr="005954BF">
              <w:rPr>
                <w:sz w:val="16"/>
              </w:rPr>
              <w:t>Log on to the SAP S/4HANA backend system.</w:t>
            </w:r>
          </w:p>
        </w:tc>
        <w:tc>
          <w:tcPr>
            <w:tcW w:w="0" w:type="auto"/>
          </w:tcPr>
          <w:p w14:paraId="5A722BBF" w14:textId="77777777" w:rsidR="00667852" w:rsidRPr="005954BF" w:rsidRDefault="00667852">
            <w:pPr>
              <w:rPr>
                <w:sz w:val="16"/>
              </w:rPr>
            </w:pPr>
          </w:p>
        </w:tc>
        <w:tc>
          <w:tcPr>
            <w:tcW w:w="0" w:type="auto"/>
          </w:tcPr>
          <w:p w14:paraId="690530A6" w14:textId="77777777" w:rsidR="005954BF" w:rsidRPr="005954BF" w:rsidRDefault="005954BF">
            <w:pPr>
              <w:rPr>
                <w:sz w:val="16"/>
              </w:rPr>
            </w:pPr>
          </w:p>
        </w:tc>
      </w:tr>
      <w:tr w:rsidR="00667852" w:rsidRPr="005954BF" w14:paraId="06CB4519" w14:textId="77777777" w:rsidTr="005954BF">
        <w:tc>
          <w:tcPr>
            <w:tcW w:w="0" w:type="auto"/>
          </w:tcPr>
          <w:p w14:paraId="30A83CC5" w14:textId="77777777" w:rsidR="00667852" w:rsidRPr="005954BF" w:rsidRDefault="005954BF">
            <w:pPr>
              <w:rPr>
                <w:sz w:val="16"/>
              </w:rPr>
            </w:pPr>
            <w:r w:rsidRPr="005954BF">
              <w:rPr>
                <w:sz w:val="16"/>
              </w:rPr>
              <w:t>2</w:t>
            </w:r>
          </w:p>
        </w:tc>
        <w:tc>
          <w:tcPr>
            <w:tcW w:w="0" w:type="auto"/>
          </w:tcPr>
          <w:p w14:paraId="413026D6" w14:textId="77777777" w:rsidR="00667852" w:rsidRPr="005954BF" w:rsidRDefault="005954BF">
            <w:pPr>
              <w:rPr>
                <w:sz w:val="16"/>
              </w:rPr>
            </w:pPr>
            <w:r w:rsidRPr="005954BF">
              <w:rPr>
                <w:rStyle w:val="SAPEmphasis"/>
                <w:sz w:val="16"/>
              </w:rPr>
              <w:t>Access the App/Transaction</w:t>
            </w:r>
          </w:p>
        </w:tc>
        <w:tc>
          <w:tcPr>
            <w:tcW w:w="0" w:type="auto"/>
          </w:tcPr>
          <w:p w14:paraId="6F4EAE57" w14:textId="77777777" w:rsidR="00667852" w:rsidRPr="005954BF" w:rsidRDefault="005954BF">
            <w:pPr>
              <w:rPr>
                <w:sz w:val="16"/>
              </w:rPr>
            </w:pPr>
            <w:r w:rsidRPr="005954BF">
              <w:rPr>
                <w:sz w:val="16"/>
              </w:rPr>
              <w:t xml:space="preserve">Open </w:t>
            </w:r>
            <w:r w:rsidRPr="005954BF">
              <w:rPr>
                <w:rStyle w:val="SAPScreenElement"/>
                <w:sz w:val="16"/>
              </w:rPr>
              <w:t>Display Inventory Documents</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(HUINV07)</w:t>
            </w:r>
            <w:r w:rsidRPr="005954BF">
              <w:rPr>
                <w:sz w:val="16"/>
              </w:rPr>
              <w:t xml:space="preserve"> with transaction code </w:t>
            </w:r>
            <w:r w:rsidRPr="005954BF">
              <w:rPr>
                <w:rStyle w:val="SAPMonospace"/>
                <w:sz w:val="16"/>
              </w:rPr>
              <w:t>HUINV07</w:t>
            </w:r>
            <w:r w:rsidRPr="005954BF">
              <w:rPr>
                <w:sz w:val="16"/>
              </w:rPr>
              <w:t>.</w:t>
            </w:r>
          </w:p>
        </w:tc>
        <w:tc>
          <w:tcPr>
            <w:tcW w:w="0" w:type="auto"/>
          </w:tcPr>
          <w:p w14:paraId="38832E33" w14:textId="77777777" w:rsidR="00667852" w:rsidRPr="005954BF" w:rsidRDefault="005954BF">
            <w:pPr>
              <w:rPr>
                <w:sz w:val="16"/>
              </w:rPr>
            </w:pPr>
            <w:r w:rsidRPr="005954BF">
              <w:rPr>
                <w:sz w:val="16"/>
              </w:rPr>
              <w:t xml:space="preserve">The </w:t>
            </w:r>
            <w:r w:rsidRPr="005954BF">
              <w:rPr>
                <w:rStyle w:val="SAPScreenElement"/>
                <w:sz w:val="16"/>
              </w:rPr>
              <w:t>Displays of Inventory Documents (incl. Deleted Items)</w:t>
            </w:r>
            <w:r w:rsidRPr="005954BF">
              <w:rPr>
                <w:sz w:val="16"/>
              </w:rPr>
              <w:t xml:space="preserve"> screen displays.</w:t>
            </w:r>
          </w:p>
        </w:tc>
        <w:tc>
          <w:tcPr>
            <w:tcW w:w="0" w:type="auto"/>
          </w:tcPr>
          <w:p w14:paraId="1B903844" w14:textId="77777777" w:rsidR="005954BF" w:rsidRPr="005954BF" w:rsidRDefault="005954BF">
            <w:pPr>
              <w:rPr>
                <w:sz w:val="16"/>
              </w:rPr>
            </w:pPr>
          </w:p>
        </w:tc>
      </w:tr>
      <w:tr w:rsidR="00667852" w:rsidRPr="005954BF" w14:paraId="6CF0BABF" w14:textId="77777777" w:rsidTr="005954BF">
        <w:tc>
          <w:tcPr>
            <w:tcW w:w="0" w:type="auto"/>
          </w:tcPr>
          <w:p w14:paraId="3F2692FE" w14:textId="77777777" w:rsidR="00667852" w:rsidRPr="005954BF" w:rsidRDefault="005954BF">
            <w:pPr>
              <w:rPr>
                <w:sz w:val="16"/>
              </w:rPr>
            </w:pPr>
            <w:r w:rsidRPr="005954BF">
              <w:rPr>
                <w:sz w:val="16"/>
              </w:rPr>
              <w:t>3</w:t>
            </w:r>
          </w:p>
        </w:tc>
        <w:tc>
          <w:tcPr>
            <w:tcW w:w="0" w:type="auto"/>
          </w:tcPr>
          <w:p w14:paraId="45E1FBFB" w14:textId="77777777" w:rsidR="00667852" w:rsidRPr="005954BF" w:rsidRDefault="005954BF">
            <w:pPr>
              <w:rPr>
                <w:sz w:val="16"/>
              </w:rPr>
            </w:pPr>
            <w:r w:rsidRPr="005954BF">
              <w:rPr>
                <w:rStyle w:val="SAPEmphasis"/>
                <w:sz w:val="16"/>
              </w:rPr>
              <w:t>Enter the Inventory Document Number</w:t>
            </w:r>
          </w:p>
        </w:tc>
        <w:tc>
          <w:tcPr>
            <w:tcW w:w="0" w:type="auto"/>
          </w:tcPr>
          <w:p w14:paraId="2033A564" w14:textId="77777777" w:rsidR="005954BF" w:rsidRPr="005954BF" w:rsidRDefault="005954BF">
            <w:pPr>
              <w:rPr>
                <w:sz w:val="16"/>
              </w:rPr>
            </w:pPr>
            <w:r w:rsidRPr="005954BF">
              <w:rPr>
                <w:sz w:val="16"/>
              </w:rPr>
              <w:t xml:space="preserve">Enter the inventory document number you noted in the step </w:t>
            </w:r>
            <w:r w:rsidRPr="005954BF">
              <w:rPr>
                <w:rStyle w:val="italic"/>
                <w:sz w:val="16"/>
              </w:rPr>
              <w:t>Create Physical Inventory Document and Perform Physical Inventory with Handling Units</w:t>
            </w:r>
            <w:r w:rsidRPr="005954BF">
              <w:rPr>
                <w:sz w:val="16"/>
              </w:rPr>
              <w:t>.</w:t>
            </w:r>
          </w:p>
          <w:p w14:paraId="24818D76" w14:textId="6B0B0109" w:rsidR="00667852" w:rsidRPr="005954BF" w:rsidRDefault="005954BF">
            <w:pPr>
              <w:rPr>
                <w:sz w:val="16"/>
              </w:rPr>
            </w:pPr>
            <w:r w:rsidRPr="005954BF">
              <w:rPr>
                <w:sz w:val="16"/>
              </w:rPr>
              <w:t xml:space="preserve">and choose </w:t>
            </w:r>
            <w:r w:rsidRPr="005954BF">
              <w:rPr>
                <w:rStyle w:val="SAPScreenElement"/>
                <w:sz w:val="16"/>
              </w:rPr>
              <w:t>Execute</w:t>
            </w:r>
            <w:r w:rsidRPr="005954BF">
              <w:rPr>
                <w:sz w:val="16"/>
              </w:rPr>
              <w:t>.</w:t>
            </w:r>
          </w:p>
        </w:tc>
        <w:tc>
          <w:tcPr>
            <w:tcW w:w="0" w:type="auto"/>
          </w:tcPr>
          <w:p w14:paraId="16B9B7AE" w14:textId="77777777" w:rsidR="005954BF" w:rsidRPr="005954BF" w:rsidRDefault="005954BF">
            <w:pPr>
              <w:rPr>
                <w:sz w:val="16"/>
              </w:rPr>
            </w:pPr>
            <w:r w:rsidRPr="005954BF">
              <w:rPr>
                <w:sz w:val="16"/>
              </w:rPr>
              <w:t xml:space="preserve">The </w:t>
            </w:r>
            <w:r w:rsidRPr="005954BF">
              <w:rPr>
                <w:rStyle w:val="SAPScreenElement"/>
                <w:sz w:val="16"/>
              </w:rPr>
              <w:t>Display Inventory</w:t>
            </w:r>
            <w:r w:rsidRPr="005954BF">
              <w:rPr>
                <w:sz w:val="16"/>
              </w:rPr>
              <w:t xml:space="preserve"> screen displays.</w:t>
            </w:r>
          </w:p>
          <w:p w14:paraId="6E15A92F" w14:textId="785CAF30" w:rsidR="00667852" w:rsidRPr="005954BF" w:rsidRDefault="005954BF">
            <w:pPr>
              <w:rPr>
                <w:sz w:val="16"/>
              </w:rPr>
            </w:pPr>
            <w:r w:rsidRPr="005954BF">
              <w:rPr>
                <w:sz w:val="16"/>
              </w:rPr>
              <w:t>Make a note of the Handling Unit number(s) in the Inventory Unit: _____.</w:t>
            </w:r>
          </w:p>
        </w:tc>
        <w:tc>
          <w:tcPr>
            <w:tcW w:w="0" w:type="auto"/>
          </w:tcPr>
          <w:p w14:paraId="500863FD" w14:textId="77777777" w:rsidR="005954BF" w:rsidRPr="005954BF" w:rsidRDefault="005954BF">
            <w:pPr>
              <w:rPr>
                <w:sz w:val="16"/>
              </w:rPr>
            </w:pPr>
          </w:p>
        </w:tc>
      </w:tr>
      <w:tr w:rsidR="00667852" w:rsidRPr="005954BF" w14:paraId="7A15D39A" w14:textId="77777777" w:rsidTr="005954BF">
        <w:tc>
          <w:tcPr>
            <w:tcW w:w="0" w:type="auto"/>
          </w:tcPr>
          <w:p w14:paraId="6A39296B" w14:textId="77777777" w:rsidR="00667852" w:rsidRPr="005954BF" w:rsidRDefault="005954BF">
            <w:pPr>
              <w:rPr>
                <w:sz w:val="16"/>
              </w:rPr>
            </w:pPr>
            <w:r w:rsidRPr="005954BF">
              <w:rPr>
                <w:sz w:val="16"/>
              </w:rPr>
              <w:t>4</w:t>
            </w:r>
          </w:p>
        </w:tc>
        <w:tc>
          <w:tcPr>
            <w:tcW w:w="0" w:type="auto"/>
          </w:tcPr>
          <w:p w14:paraId="2DF6EDC6" w14:textId="77777777" w:rsidR="00667852" w:rsidRPr="005954BF" w:rsidRDefault="005954BF">
            <w:pPr>
              <w:rPr>
                <w:sz w:val="16"/>
              </w:rPr>
            </w:pPr>
            <w:r w:rsidRPr="005954BF">
              <w:rPr>
                <w:rStyle w:val="SAPEmphasis"/>
                <w:sz w:val="16"/>
              </w:rPr>
              <w:t>Go back to the SAP Fiori launchpad</w:t>
            </w:r>
          </w:p>
        </w:tc>
        <w:tc>
          <w:tcPr>
            <w:tcW w:w="0" w:type="auto"/>
          </w:tcPr>
          <w:p w14:paraId="750CA117" w14:textId="77777777" w:rsidR="00667852" w:rsidRPr="005954BF" w:rsidRDefault="005954BF">
            <w:pPr>
              <w:rPr>
                <w:sz w:val="16"/>
              </w:rPr>
            </w:pPr>
            <w:r w:rsidRPr="005954BF">
              <w:rPr>
                <w:sz w:val="16"/>
              </w:rPr>
              <w:t>Choose back and go back to the SAP Fiori launchpad.</w:t>
            </w:r>
          </w:p>
        </w:tc>
        <w:tc>
          <w:tcPr>
            <w:tcW w:w="0" w:type="auto"/>
          </w:tcPr>
          <w:p w14:paraId="008CD93C" w14:textId="77777777" w:rsidR="00667852" w:rsidRPr="005954BF" w:rsidRDefault="005954BF">
            <w:pPr>
              <w:rPr>
                <w:sz w:val="16"/>
              </w:rPr>
            </w:pPr>
            <w:r w:rsidRPr="005954BF">
              <w:rPr>
                <w:sz w:val="16"/>
              </w:rPr>
              <w:t>The SAP Fiori launchpad displays.</w:t>
            </w:r>
          </w:p>
        </w:tc>
        <w:tc>
          <w:tcPr>
            <w:tcW w:w="0" w:type="auto"/>
          </w:tcPr>
          <w:p w14:paraId="3676793C" w14:textId="77777777" w:rsidR="005954BF" w:rsidRPr="005954BF" w:rsidRDefault="005954BF">
            <w:pPr>
              <w:rPr>
                <w:sz w:val="16"/>
              </w:rPr>
            </w:pPr>
          </w:p>
        </w:tc>
      </w:tr>
      <w:tr w:rsidR="00667852" w:rsidRPr="005954BF" w14:paraId="7E8F3F36" w14:textId="77777777" w:rsidTr="005954BF">
        <w:tc>
          <w:tcPr>
            <w:tcW w:w="0" w:type="auto"/>
          </w:tcPr>
          <w:p w14:paraId="3263BA53" w14:textId="77777777" w:rsidR="00667852" w:rsidRPr="005954BF" w:rsidRDefault="005954BF">
            <w:pPr>
              <w:rPr>
                <w:sz w:val="16"/>
              </w:rPr>
            </w:pPr>
            <w:r w:rsidRPr="005954BF">
              <w:rPr>
                <w:sz w:val="16"/>
              </w:rPr>
              <w:t>5</w:t>
            </w:r>
          </w:p>
        </w:tc>
        <w:tc>
          <w:tcPr>
            <w:tcW w:w="0" w:type="auto"/>
          </w:tcPr>
          <w:p w14:paraId="36EFD3E6" w14:textId="77777777" w:rsidR="00667852" w:rsidRPr="005954BF" w:rsidRDefault="005954BF">
            <w:pPr>
              <w:rPr>
                <w:sz w:val="16"/>
              </w:rPr>
            </w:pPr>
            <w:r w:rsidRPr="005954BF">
              <w:rPr>
                <w:rStyle w:val="SAPEmphasis"/>
                <w:sz w:val="16"/>
              </w:rPr>
              <w:t>Access the App</w:t>
            </w:r>
          </w:p>
        </w:tc>
        <w:tc>
          <w:tcPr>
            <w:tcW w:w="0" w:type="auto"/>
          </w:tcPr>
          <w:p w14:paraId="29A0FEEA" w14:textId="77777777" w:rsidR="00667852" w:rsidRPr="005954BF" w:rsidRDefault="005954BF">
            <w:pPr>
              <w:rPr>
                <w:sz w:val="16"/>
              </w:rPr>
            </w:pPr>
            <w:r w:rsidRPr="005954BF">
              <w:rPr>
                <w:sz w:val="16"/>
              </w:rPr>
              <w:t xml:space="preserve">Open </w:t>
            </w:r>
            <w:r w:rsidRPr="005954BF">
              <w:rPr>
                <w:rStyle w:val="SAPScreenElement"/>
                <w:sz w:val="16"/>
              </w:rPr>
              <w:t>Create Inventory Document - Handling Units</w:t>
            </w:r>
            <w:r w:rsidRPr="005954BF">
              <w:rPr>
                <w:sz w:val="16"/>
              </w:rPr>
              <w:t>.</w:t>
            </w:r>
          </w:p>
        </w:tc>
        <w:tc>
          <w:tcPr>
            <w:tcW w:w="0" w:type="auto"/>
          </w:tcPr>
          <w:p w14:paraId="2060211D" w14:textId="77777777" w:rsidR="00667852" w:rsidRPr="005954BF" w:rsidRDefault="005954BF">
            <w:pPr>
              <w:rPr>
                <w:sz w:val="16"/>
              </w:rPr>
            </w:pPr>
            <w:r w:rsidRPr="005954BF">
              <w:rPr>
                <w:sz w:val="16"/>
              </w:rPr>
              <w:t xml:space="preserve">The </w:t>
            </w:r>
            <w:r w:rsidRPr="005954BF">
              <w:rPr>
                <w:rStyle w:val="SAPScreenElement"/>
                <w:sz w:val="16"/>
              </w:rPr>
              <w:t xml:space="preserve">Select HUs and Create Physical Inventory Documents </w:t>
            </w:r>
            <w:r w:rsidRPr="005954BF">
              <w:rPr>
                <w:sz w:val="16"/>
              </w:rPr>
              <w:t>screen displays.</w:t>
            </w:r>
          </w:p>
        </w:tc>
        <w:tc>
          <w:tcPr>
            <w:tcW w:w="0" w:type="auto"/>
          </w:tcPr>
          <w:p w14:paraId="22E321AA" w14:textId="77777777" w:rsidR="005954BF" w:rsidRPr="005954BF" w:rsidRDefault="005954BF">
            <w:pPr>
              <w:rPr>
                <w:sz w:val="16"/>
              </w:rPr>
            </w:pPr>
          </w:p>
        </w:tc>
      </w:tr>
      <w:tr w:rsidR="00667852" w:rsidRPr="005954BF" w14:paraId="2A74C1D2" w14:textId="77777777" w:rsidTr="005954BF">
        <w:tc>
          <w:tcPr>
            <w:tcW w:w="0" w:type="auto"/>
          </w:tcPr>
          <w:p w14:paraId="5878ED42" w14:textId="77777777" w:rsidR="00667852" w:rsidRPr="005954BF" w:rsidRDefault="005954BF">
            <w:pPr>
              <w:rPr>
                <w:sz w:val="16"/>
              </w:rPr>
            </w:pPr>
            <w:r w:rsidRPr="005954BF">
              <w:rPr>
                <w:sz w:val="16"/>
              </w:rPr>
              <w:t>6</w:t>
            </w:r>
          </w:p>
        </w:tc>
        <w:tc>
          <w:tcPr>
            <w:tcW w:w="0" w:type="auto"/>
          </w:tcPr>
          <w:p w14:paraId="3232D385" w14:textId="77777777" w:rsidR="00667852" w:rsidRPr="005954BF" w:rsidRDefault="005954BF">
            <w:pPr>
              <w:rPr>
                <w:sz w:val="16"/>
              </w:rPr>
            </w:pPr>
            <w:r w:rsidRPr="005954BF">
              <w:rPr>
                <w:rStyle w:val="SAPEmphasis"/>
                <w:sz w:val="16"/>
              </w:rPr>
              <w:t>Select the material</w:t>
            </w:r>
          </w:p>
        </w:tc>
        <w:tc>
          <w:tcPr>
            <w:tcW w:w="0" w:type="auto"/>
          </w:tcPr>
          <w:p w14:paraId="62E96749" w14:textId="77777777" w:rsidR="00667852" w:rsidRPr="005954BF" w:rsidRDefault="005954BF">
            <w:pPr>
              <w:rPr>
                <w:sz w:val="16"/>
              </w:rPr>
            </w:pPr>
            <w:r w:rsidRPr="005954BF">
              <w:rPr>
                <w:sz w:val="16"/>
              </w:rPr>
              <w:t>Make the following entries:</w:t>
            </w:r>
          </w:p>
          <w:p w14:paraId="2F2C50C9" w14:textId="77777777" w:rsidR="00667852" w:rsidRPr="005954BF" w:rsidRDefault="005954BF">
            <w:pPr>
              <w:pStyle w:val="listpara1"/>
              <w:numPr>
                <w:ilvl w:val="0"/>
                <w:numId w:val="23"/>
              </w:numPr>
              <w:rPr>
                <w:sz w:val="16"/>
              </w:rPr>
            </w:pPr>
            <w:r w:rsidRPr="005954BF">
              <w:rPr>
                <w:rStyle w:val="SAPScreenElement"/>
                <w:sz w:val="16"/>
              </w:rPr>
              <w:t>Handling Unit</w:t>
            </w:r>
            <w:r w:rsidRPr="005954BF">
              <w:rPr>
                <w:sz w:val="16"/>
              </w:rPr>
              <w:t xml:space="preserve">: </w:t>
            </w:r>
            <w:r w:rsidRPr="005954BF">
              <w:rPr>
                <w:rStyle w:val="SAPUserEntry"/>
                <w:sz w:val="16"/>
              </w:rPr>
              <w:t>&lt;Handling Unit number noted in step 3&gt;</w:t>
            </w:r>
          </w:p>
          <w:p w14:paraId="5223ECC2"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473EC217" w14:textId="77777777" w:rsidR="00667852"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w:t>
            </w:r>
            <w:r w:rsidRPr="005954BF">
              <w:rPr>
                <w:rStyle w:val="SAPUserEntry"/>
                <w:sz w:val="16"/>
              </w:rPr>
              <w:t>101H</w:t>
            </w:r>
          </w:p>
          <w:p w14:paraId="38A9364C" w14:textId="77777777" w:rsidR="005954BF" w:rsidRPr="005954BF" w:rsidRDefault="005954BF">
            <w:pPr>
              <w:pStyle w:val="listpara1"/>
              <w:numPr>
                <w:ilvl w:val="0"/>
                <w:numId w:val="24"/>
              </w:numPr>
              <w:rPr>
                <w:sz w:val="16"/>
              </w:rPr>
            </w:pPr>
            <w:r w:rsidRPr="005954BF">
              <w:rPr>
                <w:rStyle w:val="SAPScreenElement"/>
                <w:sz w:val="16"/>
              </w:rPr>
              <w:t>HU with Cumulated Mat. Items</w:t>
            </w:r>
            <w:r w:rsidRPr="005954BF">
              <w:rPr>
                <w:sz w:val="16"/>
              </w:rPr>
              <w:t xml:space="preserve">: </w:t>
            </w:r>
            <w:r w:rsidRPr="005954BF">
              <w:rPr>
                <w:rStyle w:val="SAPUserEntry"/>
                <w:sz w:val="16"/>
              </w:rPr>
              <w:t>Checked</w:t>
            </w:r>
          </w:p>
          <w:p w14:paraId="233492F0" w14:textId="6DC84FC5"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3E88A9E6" w14:textId="77777777" w:rsidR="005954BF" w:rsidRPr="005954BF" w:rsidRDefault="005954BF">
            <w:pPr>
              <w:rPr>
                <w:sz w:val="16"/>
              </w:rPr>
            </w:pPr>
            <w:r w:rsidRPr="005954BF">
              <w:rPr>
                <w:sz w:val="16"/>
              </w:rPr>
              <w:t xml:space="preserve">The purpose of this </w:t>
            </w:r>
            <w:r w:rsidRPr="005954BF">
              <w:rPr>
                <w:sz w:val="16"/>
              </w:rPr>
              <w:t>step is to reconfirm that the HUs are not available for another round of inventory.</w:t>
            </w:r>
          </w:p>
          <w:p w14:paraId="6BAA7D49" w14:textId="4E94D3A8" w:rsidR="00667852" w:rsidRPr="005954BF" w:rsidRDefault="005954BF">
            <w:pPr>
              <w:rPr>
                <w:sz w:val="16"/>
              </w:rPr>
            </w:pPr>
            <w:r w:rsidRPr="005954BF">
              <w:rPr>
                <w:sz w:val="16"/>
              </w:rPr>
              <w:t xml:space="preserve">If a message with </w:t>
            </w:r>
            <w:r w:rsidRPr="005954BF">
              <w:rPr>
                <w:rStyle w:val="SAPMonospace"/>
                <w:sz w:val="16"/>
              </w:rPr>
              <w:t>No handling units found with the required criteria</w:t>
            </w:r>
            <w:r w:rsidRPr="005954BF">
              <w:rPr>
                <w:sz w:val="16"/>
              </w:rPr>
              <w:t xml:space="preserve"> is shown, that is correct.</w:t>
            </w:r>
          </w:p>
        </w:tc>
        <w:tc>
          <w:tcPr>
            <w:tcW w:w="0" w:type="auto"/>
          </w:tcPr>
          <w:p w14:paraId="0695589A" w14:textId="77777777" w:rsidR="005954BF" w:rsidRPr="005954BF" w:rsidRDefault="005954BF">
            <w:pPr>
              <w:rPr>
                <w:sz w:val="16"/>
              </w:rPr>
            </w:pPr>
          </w:p>
        </w:tc>
      </w:tr>
      <w:tr w:rsidR="00667852" w:rsidRPr="005954BF" w14:paraId="12757EBD" w14:textId="77777777" w:rsidTr="005954BF">
        <w:tc>
          <w:tcPr>
            <w:tcW w:w="0" w:type="auto"/>
          </w:tcPr>
          <w:p w14:paraId="5C3C5FC4" w14:textId="77777777" w:rsidR="00667852" w:rsidRPr="005954BF" w:rsidRDefault="005954BF">
            <w:pPr>
              <w:rPr>
                <w:sz w:val="16"/>
              </w:rPr>
            </w:pPr>
            <w:r w:rsidRPr="005954BF">
              <w:rPr>
                <w:sz w:val="16"/>
              </w:rPr>
              <w:t>7</w:t>
            </w:r>
          </w:p>
        </w:tc>
        <w:tc>
          <w:tcPr>
            <w:tcW w:w="0" w:type="auto"/>
          </w:tcPr>
          <w:p w14:paraId="1332D12D" w14:textId="77777777" w:rsidR="00667852" w:rsidRPr="005954BF" w:rsidRDefault="005954BF">
            <w:pPr>
              <w:rPr>
                <w:sz w:val="16"/>
              </w:rPr>
            </w:pPr>
            <w:r w:rsidRPr="005954BF">
              <w:rPr>
                <w:rStyle w:val="SAPEmphasis"/>
                <w:sz w:val="16"/>
              </w:rPr>
              <w:t>Go back to the SAP Fiori launchpad</w:t>
            </w:r>
          </w:p>
        </w:tc>
        <w:tc>
          <w:tcPr>
            <w:tcW w:w="0" w:type="auto"/>
          </w:tcPr>
          <w:p w14:paraId="1F8F5F33" w14:textId="77777777" w:rsidR="00667852" w:rsidRPr="005954BF" w:rsidRDefault="005954BF">
            <w:pPr>
              <w:rPr>
                <w:sz w:val="16"/>
              </w:rPr>
            </w:pPr>
            <w:r w:rsidRPr="005954BF">
              <w:rPr>
                <w:sz w:val="16"/>
              </w:rPr>
              <w:t xml:space="preserve">Choose back and go back to the </w:t>
            </w:r>
            <w:r w:rsidRPr="005954BF">
              <w:rPr>
                <w:sz w:val="16"/>
              </w:rPr>
              <w:t>SAP Fiori launchpad.</w:t>
            </w:r>
          </w:p>
        </w:tc>
        <w:tc>
          <w:tcPr>
            <w:tcW w:w="0" w:type="auto"/>
          </w:tcPr>
          <w:p w14:paraId="5A43F5AD" w14:textId="77777777" w:rsidR="00667852" w:rsidRPr="005954BF" w:rsidRDefault="005954BF">
            <w:pPr>
              <w:rPr>
                <w:sz w:val="16"/>
              </w:rPr>
            </w:pPr>
            <w:r w:rsidRPr="005954BF">
              <w:rPr>
                <w:sz w:val="16"/>
              </w:rPr>
              <w:t>The SAP Fiori launchpad displays.</w:t>
            </w:r>
          </w:p>
        </w:tc>
        <w:tc>
          <w:tcPr>
            <w:tcW w:w="0" w:type="auto"/>
          </w:tcPr>
          <w:p w14:paraId="7C34D8FE" w14:textId="77777777" w:rsidR="005954BF" w:rsidRPr="005954BF" w:rsidRDefault="005954BF">
            <w:pPr>
              <w:rPr>
                <w:sz w:val="16"/>
              </w:rPr>
            </w:pPr>
          </w:p>
        </w:tc>
      </w:tr>
      <w:tr w:rsidR="00667852" w:rsidRPr="005954BF" w14:paraId="5F74EABA" w14:textId="77777777" w:rsidTr="005954BF">
        <w:tc>
          <w:tcPr>
            <w:tcW w:w="0" w:type="auto"/>
          </w:tcPr>
          <w:p w14:paraId="408BD2E1" w14:textId="77777777" w:rsidR="00667852" w:rsidRPr="005954BF" w:rsidRDefault="005954BF">
            <w:pPr>
              <w:rPr>
                <w:sz w:val="16"/>
              </w:rPr>
            </w:pPr>
            <w:r w:rsidRPr="005954BF">
              <w:rPr>
                <w:sz w:val="16"/>
              </w:rPr>
              <w:t>8</w:t>
            </w:r>
          </w:p>
        </w:tc>
        <w:tc>
          <w:tcPr>
            <w:tcW w:w="0" w:type="auto"/>
          </w:tcPr>
          <w:p w14:paraId="4F25E0BF" w14:textId="77777777" w:rsidR="00667852" w:rsidRPr="005954BF" w:rsidRDefault="005954BF">
            <w:pPr>
              <w:rPr>
                <w:sz w:val="16"/>
              </w:rPr>
            </w:pPr>
            <w:r w:rsidRPr="005954BF">
              <w:rPr>
                <w:rStyle w:val="SAPEmphasis"/>
                <w:sz w:val="16"/>
              </w:rPr>
              <w:t>Access the App</w:t>
            </w:r>
          </w:p>
        </w:tc>
        <w:tc>
          <w:tcPr>
            <w:tcW w:w="0" w:type="auto"/>
          </w:tcPr>
          <w:p w14:paraId="7B2BE583" w14:textId="77777777" w:rsidR="00667852" w:rsidRPr="005954BF" w:rsidRDefault="005954BF">
            <w:pPr>
              <w:rPr>
                <w:sz w:val="16"/>
              </w:rPr>
            </w:pPr>
            <w:r w:rsidRPr="005954BF">
              <w:rPr>
                <w:sz w:val="16"/>
              </w:rPr>
              <w:t xml:space="preserve">Open </w:t>
            </w:r>
            <w:r w:rsidRPr="005954BF">
              <w:rPr>
                <w:rStyle w:val="SAPScreenElement"/>
                <w:sz w:val="16"/>
              </w:rPr>
              <w:t>Delete Inventoried Status- Handling Units</w:t>
            </w:r>
            <w:r w:rsidRPr="005954BF">
              <w:rPr>
                <w:sz w:val="16"/>
              </w:rPr>
              <w:t>.</w:t>
            </w:r>
          </w:p>
        </w:tc>
        <w:tc>
          <w:tcPr>
            <w:tcW w:w="0" w:type="auto"/>
          </w:tcPr>
          <w:p w14:paraId="5E10C288" w14:textId="77777777" w:rsidR="00667852" w:rsidRPr="005954BF" w:rsidRDefault="005954BF">
            <w:pPr>
              <w:rPr>
                <w:sz w:val="16"/>
              </w:rPr>
            </w:pPr>
            <w:r w:rsidRPr="005954BF">
              <w:rPr>
                <w:sz w:val="16"/>
              </w:rPr>
              <w:t xml:space="preserve">The </w:t>
            </w:r>
            <w:r w:rsidRPr="005954BF">
              <w:rPr>
                <w:rStyle w:val="SAPScreenElement"/>
                <w:sz w:val="16"/>
              </w:rPr>
              <w:t>Delete Inventoried Status for HU</w:t>
            </w:r>
            <w:r w:rsidRPr="005954BF">
              <w:rPr>
                <w:sz w:val="16"/>
              </w:rPr>
              <w:t xml:space="preserve"> screen displays.</w:t>
            </w:r>
          </w:p>
        </w:tc>
        <w:tc>
          <w:tcPr>
            <w:tcW w:w="0" w:type="auto"/>
          </w:tcPr>
          <w:p w14:paraId="4403C3A2" w14:textId="77777777" w:rsidR="005954BF" w:rsidRPr="005954BF" w:rsidRDefault="005954BF">
            <w:pPr>
              <w:rPr>
                <w:sz w:val="16"/>
              </w:rPr>
            </w:pPr>
          </w:p>
        </w:tc>
      </w:tr>
      <w:tr w:rsidR="00667852" w:rsidRPr="005954BF" w14:paraId="2ABF613A" w14:textId="77777777" w:rsidTr="005954BF">
        <w:tc>
          <w:tcPr>
            <w:tcW w:w="0" w:type="auto"/>
          </w:tcPr>
          <w:p w14:paraId="235DC959" w14:textId="77777777" w:rsidR="00667852" w:rsidRPr="005954BF" w:rsidRDefault="005954BF">
            <w:pPr>
              <w:rPr>
                <w:sz w:val="16"/>
              </w:rPr>
            </w:pPr>
            <w:r w:rsidRPr="005954BF">
              <w:rPr>
                <w:sz w:val="16"/>
              </w:rPr>
              <w:t>9</w:t>
            </w:r>
          </w:p>
        </w:tc>
        <w:tc>
          <w:tcPr>
            <w:tcW w:w="0" w:type="auto"/>
          </w:tcPr>
          <w:p w14:paraId="600224C3" w14:textId="77777777" w:rsidR="00667852" w:rsidRPr="005954BF" w:rsidRDefault="005954BF">
            <w:pPr>
              <w:rPr>
                <w:sz w:val="16"/>
              </w:rPr>
            </w:pPr>
            <w:r w:rsidRPr="005954BF">
              <w:rPr>
                <w:rStyle w:val="SAPEmphasis"/>
                <w:sz w:val="16"/>
              </w:rPr>
              <w:t>Enter the Handling Unit Number</w:t>
            </w:r>
          </w:p>
        </w:tc>
        <w:tc>
          <w:tcPr>
            <w:tcW w:w="0" w:type="auto"/>
          </w:tcPr>
          <w:p w14:paraId="4D4926FA" w14:textId="77777777" w:rsidR="00667852" w:rsidRPr="005954BF" w:rsidRDefault="005954BF">
            <w:pPr>
              <w:rPr>
                <w:sz w:val="16"/>
              </w:rPr>
            </w:pPr>
            <w:r w:rsidRPr="005954BF">
              <w:rPr>
                <w:sz w:val="16"/>
              </w:rPr>
              <w:t>Make the following entries:</w:t>
            </w:r>
          </w:p>
          <w:p w14:paraId="0A69325E" w14:textId="77777777" w:rsidR="00667852" w:rsidRPr="005954BF" w:rsidRDefault="005954BF">
            <w:pPr>
              <w:pStyle w:val="listpara1"/>
              <w:numPr>
                <w:ilvl w:val="0"/>
                <w:numId w:val="25"/>
              </w:numPr>
              <w:rPr>
                <w:sz w:val="16"/>
              </w:rPr>
            </w:pPr>
            <w:r w:rsidRPr="005954BF">
              <w:rPr>
                <w:rStyle w:val="SAPScreenElement"/>
                <w:sz w:val="16"/>
              </w:rPr>
              <w:t>Handling Unit</w:t>
            </w:r>
            <w:r w:rsidRPr="005954BF">
              <w:rPr>
                <w:sz w:val="16"/>
              </w:rPr>
              <w:t xml:space="preserve">: </w:t>
            </w:r>
            <w:r w:rsidRPr="005954BF">
              <w:rPr>
                <w:rStyle w:val="SAPUserEntry"/>
                <w:sz w:val="16"/>
              </w:rPr>
              <w:t>&lt;Handling Unit number noted in step 3&gt;</w:t>
            </w:r>
          </w:p>
          <w:p w14:paraId="00BE090F"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174FC7C3" w14:textId="77777777" w:rsidR="005954BF"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w:t>
            </w:r>
            <w:r w:rsidRPr="005954BF">
              <w:rPr>
                <w:rStyle w:val="SAPUserEntry"/>
                <w:sz w:val="16"/>
              </w:rPr>
              <w:t>101H</w:t>
            </w:r>
          </w:p>
          <w:p w14:paraId="3C59A338" w14:textId="1BEABC8A"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55D76BF7" w14:textId="77777777" w:rsidR="00667852" w:rsidRPr="005954BF" w:rsidRDefault="005954BF">
            <w:pPr>
              <w:rPr>
                <w:sz w:val="16"/>
              </w:rPr>
            </w:pPr>
            <w:r w:rsidRPr="005954BF">
              <w:rPr>
                <w:sz w:val="16"/>
              </w:rPr>
              <w:t xml:space="preserve">The </w:t>
            </w:r>
            <w:r w:rsidRPr="005954BF">
              <w:rPr>
                <w:rStyle w:val="SAPScreenElement"/>
                <w:sz w:val="16"/>
              </w:rPr>
              <w:t xml:space="preserve">Handling Units with Status Phys. Inventoried </w:t>
            </w:r>
            <w:r w:rsidRPr="005954BF">
              <w:rPr>
                <w:sz w:val="16"/>
              </w:rPr>
              <w:t xml:space="preserve">screen </w:t>
            </w:r>
            <w:r w:rsidRPr="005954BF">
              <w:rPr>
                <w:sz w:val="16"/>
              </w:rPr>
              <w:t>displays.</w:t>
            </w:r>
          </w:p>
        </w:tc>
        <w:tc>
          <w:tcPr>
            <w:tcW w:w="0" w:type="auto"/>
          </w:tcPr>
          <w:p w14:paraId="4455CDA7" w14:textId="77777777" w:rsidR="005954BF" w:rsidRPr="005954BF" w:rsidRDefault="005954BF">
            <w:pPr>
              <w:rPr>
                <w:sz w:val="16"/>
              </w:rPr>
            </w:pPr>
          </w:p>
        </w:tc>
      </w:tr>
      <w:tr w:rsidR="00667852" w:rsidRPr="005954BF" w14:paraId="6D7A346E" w14:textId="77777777" w:rsidTr="005954BF">
        <w:tc>
          <w:tcPr>
            <w:tcW w:w="0" w:type="auto"/>
          </w:tcPr>
          <w:p w14:paraId="0B01B495" w14:textId="77777777" w:rsidR="00667852" w:rsidRPr="005954BF" w:rsidRDefault="005954BF">
            <w:pPr>
              <w:rPr>
                <w:sz w:val="16"/>
              </w:rPr>
            </w:pPr>
            <w:r w:rsidRPr="005954BF">
              <w:rPr>
                <w:sz w:val="16"/>
              </w:rPr>
              <w:t>10</w:t>
            </w:r>
          </w:p>
        </w:tc>
        <w:tc>
          <w:tcPr>
            <w:tcW w:w="0" w:type="auto"/>
          </w:tcPr>
          <w:p w14:paraId="5B7968AE" w14:textId="77777777" w:rsidR="00667852" w:rsidRPr="005954BF" w:rsidRDefault="005954BF">
            <w:pPr>
              <w:rPr>
                <w:sz w:val="16"/>
              </w:rPr>
            </w:pPr>
            <w:r w:rsidRPr="005954BF">
              <w:rPr>
                <w:rStyle w:val="SAPEmphasis"/>
                <w:sz w:val="16"/>
              </w:rPr>
              <w:t>Select the Handling Unit Number</w:t>
            </w:r>
          </w:p>
        </w:tc>
        <w:tc>
          <w:tcPr>
            <w:tcW w:w="0" w:type="auto"/>
          </w:tcPr>
          <w:p w14:paraId="5BB1D006" w14:textId="77777777" w:rsidR="00667852" w:rsidRPr="005954BF" w:rsidRDefault="005954BF">
            <w:pPr>
              <w:rPr>
                <w:sz w:val="16"/>
              </w:rPr>
            </w:pPr>
            <w:r w:rsidRPr="005954BF">
              <w:rPr>
                <w:sz w:val="16"/>
              </w:rPr>
              <w:t xml:space="preserve">Select the handling unit number and choose </w:t>
            </w:r>
            <w:r w:rsidRPr="005954BF">
              <w:rPr>
                <w:rStyle w:val="SAPScreenElement"/>
                <w:sz w:val="16"/>
              </w:rPr>
              <w:t>Save</w:t>
            </w:r>
            <w:r w:rsidRPr="005954BF">
              <w:rPr>
                <w:sz w:val="16"/>
              </w:rPr>
              <w:t>.</w:t>
            </w:r>
          </w:p>
        </w:tc>
        <w:tc>
          <w:tcPr>
            <w:tcW w:w="0" w:type="auto"/>
          </w:tcPr>
          <w:p w14:paraId="5FF26433" w14:textId="77777777" w:rsidR="005954BF" w:rsidRPr="005954BF" w:rsidRDefault="005954BF">
            <w:pPr>
              <w:rPr>
                <w:sz w:val="16"/>
              </w:rPr>
            </w:pPr>
            <w:r w:rsidRPr="005954BF">
              <w:rPr>
                <w:sz w:val="16"/>
              </w:rPr>
              <w:t>The handling units disappear on the list.</w:t>
            </w:r>
          </w:p>
          <w:p w14:paraId="6F1FB5D9" w14:textId="6AAF3E35" w:rsidR="00667852" w:rsidRPr="005954BF" w:rsidRDefault="005954BF">
            <w:pPr>
              <w:rPr>
                <w:sz w:val="16"/>
              </w:rPr>
            </w:pPr>
            <w:r w:rsidRPr="005954BF">
              <w:rPr>
                <w:sz w:val="16"/>
              </w:rPr>
              <w:t>The inventoried status of the handling unit was deleted.</w:t>
            </w:r>
          </w:p>
        </w:tc>
        <w:tc>
          <w:tcPr>
            <w:tcW w:w="0" w:type="auto"/>
          </w:tcPr>
          <w:p w14:paraId="2E903627" w14:textId="77777777" w:rsidR="005954BF" w:rsidRPr="005954BF" w:rsidRDefault="005954BF">
            <w:pPr>
              <w:rPr>
                <w:sz w:val="16"/>
              </w:rPr>
            </w:pPr>
          </w:p>
        </w:tc>
      </w:tr>
    </w:tbl>
    <w:p w14:paraId="043A5DFF" w14:textId="77777777" w:rsidR="00667852" w:rsidRDefault="005954BF">
      <w:pPr>
        <w:pStyle w:val="Heading3"/>
      </w:pPr>
      <w:bookmarkStart w:id="92" w:name="unique_39"/>
      <w:bookmarkStart w:id="93" w:name="_Toc176514816"/>
      <w:r>
        <w:lastRenderedPageBreak/>
        <w:t>Delete Physical Inventory Document</w:t>
      </w:r>
      <w:bookmarkEnd w:id="92"/>
      <w:bookmarkEnd w:id="93"/>
    </w:p>
    <w:p w14:paraId="4E34A0D4" w14:textId="77777777" w:rsidR="00667852" w:rsidRDefault="005954BF">
      <w:pPr>
        <w:pStyle w:val="SAPKeyblockTitle"/>
      </w:pPr>
      <w:r>
        <w:t>Test Administration</w:t>
      </w:r>
    </w:p>
    <w:p w14:paraId="540AD0C3" w14:textId="77777777" w:rsidR="00667852" w:rsidRDefault="005954BF">
      <w:r>
        <w:t>Customer project: Fill in the project-specific parts.</w:t>
      </w:r>
    </w:p>
    <w:p w14:paraId="3DF7AA52"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3018008C"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4DF1B1"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3DEE58"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ED4DAF"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C9F063" w14:textId="77777777" w:rsidR="005954BF" w:rsidRPr="005954BF" w:rsidRDefault="005954BF">
            <w:pPr>
              <w:rPr>
                <w:sz w:val="12"/>
              </w:rPr>
            </w:pPr>
          </w:p>
        </w:tc>
      </w:tr>
      <w:tr w:rsidR="00667852" w:rsidRPr="005954BF" w14:paraId="6E6884B3"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D9DAFF"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B31DD5"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8C733C"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2D8C35" w14:textId="77777777" w:rsidR="005954BF" w:rsidRPr="005954BF" w:rsidRDefault="005954BF">
            <w:pPr>
              <w:rPr>
                <w:sz w:val="12"/>
              </w:rPr>
            </w:pPr>
          </w:p>
        </w:tc>
      </w:tr>
      <w:tr w:rsidR="00667852" w:rsidRPr="005954BF" w14:paraId="4672C74D"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B7B0C1"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04A95E"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E2390A"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B30FD2"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3C54B0E9" w14:textId="77777777" w:rsidR="00667852" w:rsidRDefault="005954BF">
      <w:pPr>
        <w:pStyle w:val="SAPKeyblockTitle"/>
      </w:pPr>
      <w:r>
        <w:t>Purpose</w:t>
      </w:r>
    </w:p>
    <w:p w14:paraId="1813AF9E" w14:textId="77777777" w:rsidR="00667852" w:rsidRDefault="005954BF">
      <w:r>
        <w:t>This process step shows you how to delete the physical inventory documentation.</w:t>
      </w:r>
    </w:p>
    <w:p w14:paraId="4644F320"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788"/>
        <w:gridCol w:w="2543"/>
        <w:gridCol w:w="6054"/>
        <w:gridCol w:w="3492"/>
        <w:gridCol w:w="1427"/>
      </w:tblGrid>
      <w:tr w:rsidR="00667852" w:rsidRPr="005954BF" w14:paraId="4FD50B3A"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5E2FEB57" w14:textId="77777777" w:rsidR="00667852" w:rsidRPr="005954BF" w:rsidRDefault="005954BF">
            <w:pPr>
              <w:pStyle w:val="SAPTableHeader"/>
              <w:rPr>
                <w:sz w:val="16"/>
              </w:rPr>
            </w:pPr>
            <w:r w:rsidRPr="005954BF">
              <w:rPr>
                <w:rStyle w:val="SAPEmphasis"/>
                <w:sz w:val="16"/>
              </w:rPr>
              <w:t>Test Step #</w:t>
            </w:r>
          </w:p>
        </w:tc>
        <w:tc>
          <w:tcPr>
            <w:tcW w:w="0" w:type="auto"/>
          </w:tcPr>
          <w:p w14:paraId="6F6444D7" w14:textId="77777777" w:rsidR="00667852" w:rsidRPr="005954BF" w:rsidRDefault="005954BF">
            <w:pPr>
              <w:pStyle w:val="SAPTableHeader"/>
              <w:rPr>
                <w:sz w:val="16"/>
              </w:rPr>
            </w:pPr>
            <w:r w:rsidRPr="005954BF">
              <w:rPr>
                <w:rStyle w:val="SAPEmphasis"/>
                <w:sz w:val="16"/>
              </w:rPr>
              <w:t>Test Step Name</w:t>
            </w:r>
          </w:p>
        </w:tc>
        <w:tc>
          <w:tcPr>
            <w:tcW w:w="0" w:type="auto"/>
          </w:tcPr>
          <w:p w14:paraId="74B1DCF2" w14:textId="77777777" w:rsidR="00667852" w:rsidRPr="005954BF" w:rsidRDefault="005954BF">
            <w:pPr>
              <w:pStyle w:val="SAPTableHeader"/>
              <w:rPr>
                <w:sz w:val="16"/>
              </w:rPr>
            </w:pPr>
            <w:r w:rsidRPr="005954BF">
              <w:rPr>
                <w:rStyle w:val="SAPEmphasis"/>
                <w:sz w:val="16"/>
              </w:rPr>
              <w:t>Instruction</w:t>
            </w:r>
          </w:p>
        </w:tc>
        <w:tc>
          <w:tcPr>
            <w:tcW w:w="0" w:type="auto"/>
          </w:tcPr>
          <w:p w14:paraId="66761F08" w14:textId="77777777" w:rsidR="00667852" w:rsidRPr="005954BF" w:rsidRDefault="005954BF">
            <w:pPr>
              <w:pStyle w:val="SAPTableHeader"/>
              <w:rPr>
                <w:sz w:val="16"/>
              </w:rPr>
            </w:pPr>
            <w:r w:rsidRPr="005954BF">
              <w:rPr>
                <w:rStyle w:val="SAPEmphasis"/>
                <w:sz w:val="16"/>
              </w:rPr>
              <w:t>Expected Result</w:t>
            </w:r>
          </w:p>
        </w:tc>
        <w:tc>
          <w:tcPr>
            <w:tcW w:w="0" w:type="auto"/>
          </w:tcPr>
          <w:p w14:paraId="5C915E21" w14:textId="77777777" w:rsidR="00667852" w:rsidRPr="005954BF" w:rsidRDefault="005954BF">
            <w:pPr>
              <w:pStyle w:val="SAPTableHeader"/>
              <w:rPr>
                <w:sz w:val="16"/>
              </w:rPr>
            </w:pPr>
            <w:r w:rsidRPr="005954BF">
              <w:rPr>
                <w:rStyle w:val="SAPEmphasis"/>
                <w:sz w:val="16"/>
              </w:rPr>
              <w:t>Pass / Fail / Comment</w:t>
            </w:r>
          </w:p>
        </w:tc>
      </w:tr>
      <w:tr w:rsidR="00667852" w:rsidRPr="005954BF" w14:paraId="0BB95A50" w14:textId="77777777" w:rsidTr="005954BF">
        <w:tc>
          <w:tcPr>
            <w:tcW w:w="0" w:type="auto"/>
          </w:tcPr>
          <w:p w14:paraId="3B1C97D9" w14:textId="77777777" w:rsidR="00667852" w:rsidRPr="005954BF" w:rsidRDefault="005954BF">
            <w:pPr>
              <w:rPr>
                <w:sz w:val="16"/>
              </w:rPr>
            </w:pPr>
            <w:r w:rsidRPr="005954BF">
              <w:rPr>
                <w:sz w:val="16"/>
              </w:rPr>
              <w:t>1</w:t>
            </w:r>
          </w:p>
        </w:tc>
        <w:tc>
          <w:tcPr>
            <w:tcW w:w="0" w:type="auto"/>
          </w:tcPr>
          <w:p w14:paraId="52FA2943" w14:textId="77777777" w:rsidR="00667852" w:rsidRPr="005954BF" w:rsidRDefault="005954BF">
            <w:pPr>
              <w:rPr>
                <w:sz w:val="16"/>
              </w:rPr>
            </w:pPr>
            <w:r w:rsidRPr="005954BF">
              <w:rPr>
                <w:rStyle w:val="SAPEmphasis"/>
                <w:sz w:val="16"/>
              </w:rPr>
              <w:t>Log On</w:t>
            </w:r>
          </w:p>
        </w:tc>
        <w:tc>
          <w:tcPr>
            <w:tcW w:w="0" w:type="auto"/>
          </w:tcPr>
          <w:p w14:paraId="620DC97A" w14:textId="77777777" w:rsidR="00667852" w:rsidRPr="005954BF" w:rsidRDefault="005954BF">
            <w:pPr>
              <w:rPr>
                <w:sz w:val="16"/>
              </w:rPr>
            </w:pPr>
            <w:r w:rsidRPr="005954BF">
              <w:rPr>
                <w:sz w:val="16"/>
              </w:rPr>
              <w:t>Log on to the SAP S/4HANA backend system.</w:t>
            </w:r>
          </w:p>
        </w:tc>
        <w:tc>
          <w:tcPr>
            <w:tcW w:w="0" w:type="auto"/>
          </w:tcPr>
          <w:p w14:paraId="45F73ADE" w14:textId="77777777" w:rsidR="00667852" w:rsidRPr="005954BF" w:rsidRDefault="00667852">
            <w:pPr>
              <w:rPr>
                <w:sz w:val="16"/>
              </w:rPr>
            </w:pPr>
          </w:p>
        </w:tc>
        <w:tc>
          <w:tcPr>
            <w:tcW w:w="0" w:type="auto"/>
          </w:tcPr>
          <w:p w14:paraId="389A1F8E" w14:textId="77777777" w:rsidR="005954BF" w:rsidRPr="005954BF" w:rsidRDefault="005954BF">
            <w:pPr>
              <w:rPr>
                <w:sz w:val="16"/>
              </w:rPr>
            </w:pPr>
          </w:p>
        </w:tc>
      </w:tr>
      <w:tr w:rsidR="00667852" w:rsidRPr="005954BF" w14:paraId="1336120B" w14:textId="77777777" w:rsidTr="005954BF">
        <w:tc>
          <w:tcPr>
            <w:tcW w:w="0" w:type="auto"/>
          </w:tcPr>
          <w:p w14:paraId="60CA6CBA" w14:textId="77777777" w:rsidR="00667852" w:rsidRPr="005954BF" w:rsidRDefault="005954BF">
            <w:pPr>
              <w:rPr>
                <w:sz w:val="16"/>
              </w:rPr>
            </w:pPr>
            <w:r w:rsidRPr="005954BF">
              <w:rPr>
                <w:sz w:val="16"/>
              </w:rPr>
              <w:t>2</w:t>
            </w:r>
          </w:p>
        </w:tc>
        <w:tc>
          <w:tcPr>
            <w:tcW w:w="0" w:type="auto"/>
          </w:tcPr>
          <w:p w14:paraId="50BA0837" w14:textId="77777777" w:rsidR="00667852" w:rsidRPr="005954BF" w:rsidRDefault="005954BF">
            <w:pPr>
              <w:rPr>
                <w:sz w:val="16"/>
              </w:rPr>
            </w:pPr>
            <w:r w:rsidRPr="005954BF">
              <w:rPr>
                <w:rStyle w:val="SAPEmphasis"/>
                <w:sz w:val="16"/>
              </w:rPr>
              <w:t>Access the App/Transaction</w:t>
            </w:r>
          </w:p>
        </w:tc>
        <w:tc>
          <w:tcPr>
            <w:tcW w:w="0" w:type="auto"/>
          </w:tcPr>
          <w:p w14:paraId="0BDA0E5C" w14:textId="77777777" w:rsidR="00667852" w:rsidRPr="005954BF" w:rsidRDefault="005954BF">
            <w:pPr>
              <w:rPr>
                <w:sz w:val="16"/>
              </w:rPr>
            </w:pPr>
            <w:r w:rsidRPr="005954BF">
              <w:rPr>
                <w:sz w:val="16"/>
              </w:rPr>
              <w:t xml:space="preserve">Open </w:t>
            </w:r>
            <w:r w:rsidRPr="005954BF">
              <w:rPr>
                <w:rStyle w:val="SAPScreenElement"/>
                <w:sz w:val="16"/>
              </w:rPr>
              <w:t>Process Inventory Documents</w:t>
            </w:r>
            <w:r w:rsidRPr="005954BF">
              <w:rPr>
                <w:sz w:val="16"/>
              </w:rPr>
              <w:t xml:space="preserve"> - </w:t>
            </w:r>
            <w:r w:rsidRPr="005954BF">
              <w:rPr>
                <w:rStyle w:val="SAPScreenElement"/>
                <w:sz w:val="16"/>
              </w:rPr>
              <w:t>Handling Units</w:t>
            </w:r>
            <w:r w:rsidRPr="005954BF">
              <w:rPr>
                <w:sz w:val="16"/>
              </w:rPr>
              <w:t xml:space="preserve"> </w:t>
            </w:r>
            <w:r w:rsidRPr="005954BF">
              <w:rPr>
                <w:rStyle w:val="SAPMonospace"/>
                <w:sz w:val="16"/>
              </w:rPr>
              <w:t>(HUINV02)</w:t>
            </w:r>
            <w:r w:rsidRPr="005954BF">
              <w:rPr>
                <w:sz w:val="16"/>
              </w:rPr>
              <w:t xml:space="preserve"> with transaction code </w:t>
            </w:r>
            <w:r w:rsidRPr="005954BF">
              <w:rPr>
                <w:rStyle w:val="SAPMonospace"/>
                <w:sz w:val="16"/>
              </w:rPr>
              <w:t>HUINV02</w:t>
            </w:r>
            <w:r w:rsidRPr="005954BF">
              <w:rPr>
                <w:sz w:val="16"/>
              </w:rPr>
              <w:t>.</w:t>
            </w:r>
          </w:p>
        </w:tc>
        <w:tc>
          <w:tcPr>
            <w:tcW w:w="0" w:type="auto"/>
          </w:tcPr>
          <w:p w14:paraId="476593DF" w14:textId="77777777" w:rsidR="00667852" w:rsidRPr="005954BF" w:rsidRDefault="005954BF">
            <w:pPr>
              <w:rPr>
                <w:sz w:val="16"/>
              </w:rPr>
            </w:pPr>
            <w:r w:rsidRPr="005954BF">
              <w:rPr>
                <w:sz w:val="16"/>
              </w:rPr>
              <w:t xml:space="preserve">The </w:t>
            </w:r>
            <w:r w:rsidRPr="005954BF">
              <w:rPr>
                <w:rStyle w:val="SAPScreenElement"/>
                <w:sz w:val="16"/>
              </w:rPr>
              <w:t>Process a Phys. Inventory Document</w:t>
            </w:r>
            <w:r w:rsidRPr="005954BF">
              <w:rPr>
                <w:sz w:val="16"/>
              </w:rPr>
              <w:t xml:space="preserve"> screen displays.</w:t>
            </w:r>
          </w:p>
        </w:tc>
        <w:tc>
          <w:tcPr>
            <w:tcW w:w="0" w:type="auto"/>
          </w:tcPr>
          <w:p w14:paraId="1EE6B18C" w14:textId="77777777" w:rsidR="005954BF" w:rsidRPr="005954BF" w:rsidRDefault="005954BF">
            <w:pPr>
              <w:rPr>
                <w:sz w:val="16"/>
              </w:rPr>
            </w:pPr>
          </w:p>
        </w:tc>
      </w:tr>
      <w:tr w:rsidR="00667852" w:rsidRPr="005954BF" w14:paraId="39D589D3" w14:textId="77777777" w:rsidTr="005954BF">
        <w:tc>
          <w:tcPr>
            <w:tcW w:w="0" w:type="auto"/>
          </w:tcPr>
          <w:p w14:paraId="1C5EDCBB" w14:textId="77777777" w:rsidR="00667852" w:rsidRPr="005954BF" w:rsidRDefault="005954BF">
            <w:pPr>
              <w:rPr>
                <w:sz w:val="16"/>
              </w:rPr>
            </w:pPr>
            <w:r w:rsidRPr="005954BF">
              <w:rPr>
                <w:sz w:val="16"/>
              </w:rPr>
              <w:t>3</w:t>
            </w:r>
          </w:p>
        </w:tc>
        <w:tc>
          <w:tcPr>
            <w:tcW w:w="0" w:type="auto"/>
          </w:tcPr>
          <w:p w14:paraId="7E46B644" w14:textId="77777777" w:rsidR="00667852" w:rsidRPr="005954BF" w:rsidRDefault="005954BF">
            <w:pPr>
              <w:rPr>
                <w:sz w:val="16"/>
              </w:rPr>
            </w:pPr>
            <w:r w:rsidRPr="005954BF">
              <w:rPr>
                <w:rStyle w:val="SAPEmphasis"/>
                <w:sz w:val="16"/>
              </w:rPr>
              <w:t>Enter the Inventory Document Number</w:t>
            </w:r>
          </w:p>
        </w:tc>
        <w:tc>
          <w:tcPr>
            <w:tcW w:w="0" w:type="auto"/>
          </w:tcPr>
          <w:p w14:paraId="62006AD6" w14:textId="77777777" w:rsidR="005954BF" w:rsidRPr="005954BF" w:rsidRDefault="005954BF">
            <w:pPr>
              <w:rPr>
                <w:sz w:val="16"/>
              </w:rPr>
            </w:pPr>
            <w:r w:rsidRPr="005954BF">
              <w:rPr>
                <w:sz w:val="16"/>
              </w:rPr>
              <w:t>Enter the inventory document number,</w:t>
            </w:r>
          </w:p>
          <w:p w14:paraId="2668DC39" w14:textId="70FAD669" w:rsidR="00667852" w:rsidRPr="005954BF" w:rsidRDefault="005954BF">
            <w:pPr>
              <w:rPr>
                <w:sz w:val="16"/>
              </w:rPr>
            </w:pPr>
            <w:r w:rsidRPr="005954BF">
              <w:rPr>
                <w:sz w:val="16"/>
              </w:rPr>
              <w:t xml:space="preserve">and choose </w:t>
            </w:r>
            <w:r w:rsidRPr="005954BF">
              <w:rPr>
                <w:rStyle w:val="SAPScreenElement"/>
                <w:sz w:val="16"/>
              </w:rPr>
              <w:t>Execute</w:t>
            </w:r>
            <w:r w:rsidRPr="005954BF">
              <w:rPr>
                <w:sz w:val="16"/>
              </w:rPr>
              <w:t>.</w:t>
            </w:r>
          </w:p>
        </w:tc>
        <w:tc>
          <w:tcPr>
            <w:tcW w:w="0" w:type="auto"/>
          </w:tcPr>
          <w:p w14:paraId="1FD52C35" w14:textId="77777777" w:rsidR="00667852" w:rsidRPr="005954BF" w:rsidRDefault="005954BF">
            <w:pPr>
              <w:rPr>
                <w:sz w:val="16"/>
              </w:rPr>
            </w:pPr>
            <w:r w:rsidRPr="005954BF">
              <w:rPr>
                <w:sz w:val="16"/>
              </w:rPr>
              <w:t xml:space="preserve">The </w:t>
            </w:r>
            <w:r w:rsidRPr="005954BF">
              <w:rPr>
                <w:rStyle w:val="SAPScreenElement"/>
                <w:sz w:val="16"/>
              </w:rPr>
              <w:t>Process Inventory</w:t>
            </w:r>
            <w:r w:rsidRPr="005954BF">
              <w:rPr>
                <w:sz w:val="16"/>
              </w:rPr>
              <w:t xml:space="preserve"> screen displays.</w:t>
            </w:r>
          </w:p>
        </w:tc>
        <w:tc>
          <w:tcPr>
            <w:tcW w:w="0" w:type="auto"/>
          </w:tcPr>
          <w:p w14:paraId="500DBB41" w14:textId="77777777" w:rsidR="005954BF" w:rsidRPr="005954BF" w:rsidRDefault="005954BF">
            <w:pPr>
              <w:rPr>
                <w:sz w:val="16"/>
              </w:rPr>
            </w:pPr>
          </w:p>
        </w:tc>
      </w:tr>
      <w:tr w:rsidR="00667852" w:rsidRPr="005954BF" w14:paraId="096E9849" w14:textId="77777777" w:rsidTr="005954BF">
        <w:tc>
          <w:tcPr>
            <w:tcW w:w="0" w:type="auto"/>
          </w:tcPr>
          <w:p w14:paraId="50153BFE" w14:textId="77777777" w:rsidR="00667852" w:rsidRPr="005954BF" w:rsidRDefault="005954BF">
            <w:pPr>
              <w:rPr>
                <w:sz w:val="16"/>
              </w:rPr>
            </w:pPr>
            <w:r w:rsidRPr="005954BF">
              <w:rPr>
                <w:sz w:val="16"/>
              </w:rPr>
              <w:t>4</w:t>
            </w:r>
          </w:p>
        </w:tc>
        <w:tc>
          <w:tcPr>
            <w:tcW w:w="0" w:type="auto"/>
          </w:tcPr>
          <w:p w14:paraId="59AB5F08" w14:textId="77777777" w:rsidR="00667852" w:rsidRPr="005954BF" w:rsidRDefault="005954BF">
            <w:pPr>
              <w:rPr>
                <w:sz w:val="16"/>
              </w:rPr>
            </w:pPr>
            <w:r w:rsidRPr="005954BF">
              <w:rPr>
                <w:rStyle w:val="SAPEmphasis"/>
                <w:sz w:val="16"/>
              </w:rPr>
              <w:t>Delete the Physical Inventory Document</w:t>
            </w:r>
          </w:p>
        </w:tc>
        <w:tc>
          <w:tcPr>
            <w:tcW w:w="0" w:type="auto"/>
          </w:tcPr>
          <w:p w14:paraId="7CFFB262" w14:textId="77777777" w:rsidR="005954BF" w:rsidRPr="005954BF" w:rsidRDefault="005954BF">
            <w:pPr>
              <w:rPr>
                <w:sz w:val="16"/>
              </w:rPr>
            </w:pPr>
            <w:r w:rsidRPr="005954BF">
              <w:rPr>
                <w:sz w:val="16"/>
              </w:rPr>
              <w:t>In the selection screen, choose the item you want to delete.</w:t>
            </w:r>
          </w:p>
          <w:p w14:paraId="4798612F" w14:textId="450F74C6" w:rsidR="00667852" w:rsidRPr="005954BF" w:rsidRDefault="005954BF">
            <w:pPr>
              <w:rPr>
                <w:sz w:val="16"/>
              </w:rPr>
            </w:pPr>
            <w:r w:rsidRPr="005954BF">
              <w:rPr>
                <w:sz w:val="16"/>
              </w:rPr>
              <w:t xml:space="preserve">Choose </w:t>
            </w:r>
            <w:r w:rsidRPr="005954BF">
              <w:rPr>
                <w:rStyle w:val="SAPScreenElement"/>
                <w:sz w:val="16"/>
              </w:rPr>
              <w:t>Delete Document</w:t>
            </w:r>
            <w:r w:rsidRPr="005954BF">
              <w:rPr>
                <w:sz w:val="16"/>
              </w:rPr>
              <w:t xml:space="preserve"> on the top of the screen and choose </w:t>
            </w:r>
            <w:r w:rsidRPr="005954BF">
              <w:rPr>
                <w:rStyle w:val="SAPScreenElement"/>
                <w:sz w:val="16"/>
              </w:rPr>
              <w:t>Yes</w:t>
            </w:r>
            <w:r w:rsidRPr="005954BF">
              <w:rPr>
                <w:sz w:val="16"/>
              </w:rPr>
              <w:t>.</w:t>
            </w:r>
          </w:p>
        </w:tc>
        <w:tc>
          <w:tcPr>
            <w:tcW w:w="0" w:type="auto"/>
          </w:tcPr>
          <w:p w14:paraId="3BD53086" w14:textId="77777777" w:rsidR="00667852" w:rsidRPr="005954BF" w:rsidRDefault="005954BF">
            <w:pPr>
              <w:rPr>
                <w:sz w:val="16"/>
              </w:rPr>
            </w:pPr>
            <w:r w:rsidRPr="005954BF">
              <w:rPr>
                <w:sz w:val="16"/>
              </w:rPr>
              <w:t>The physical inventory document has been deleted.</w:t>
            </w:r>
          </w:p>
        </w:tc>
        <w:tc>
          <w:tcPr>
            <w:tcW w:w="0" w:type="auto"/>
          </w:tcPr>
          <w:p w14:paraId="7CB36675" w14:textId="77777777" w:rsidR="005954BF" w:rsidRPr="005954BF" w:rsidRDefault="005954BF">
            <w:pPr>
              <w:rPr>
                <w:sz w:val="16"/>
              </w:rPr>
            </w:pPr>
          </w:p>
        </w:tc>
      </w:tr>
    </w:tbl>
    <w:p w14:paraId="72D4CCB5" w14:textId="77777777" w:rsidR="00667852" w:rsidRDefault="005954BF">
      <w:pPr>
        <w:pStyle w:val="Heading2"/>
      </w:pPr>
      <w:bookmarkStart w:id="94" w:name="d2e3140"/>
      <w:bookmarkStart w:id="95" w:name="_Toc176514817"/>
      <w:r>
        <w:lastRenderedPageBreak/>
        <w:t>Discrete Manufacturing with Handling Units</w:t>
      </w:r>
      <w:bookmarkEnd w:id="94"/>
      <w:bookmarkEnd w:id="95"/>
    </w:p>
    <w:p w14:paraId="68BE31B0" w14:textId="77777777" w:rsidR="00667852" w:rsidRDefault="005954BF">
      <w:pPr>
        <w:pStyle w:val="Heading3"/>
      </w:pPr>
      <w:bookmarkStart w:id="96" w:name="unique_40"/>
      <w:bookmarkStart w:id="97" w:name="_Toc176514818"/>
      <w:r>
        <w:t>Create Planned Handling Units</w:t>
      </w:r>
      <w:bookmarkEnd w:id="96"/>
      <w:bookmarkEnd w:id="97"/>
    </w:p>
    <w:p w14:paraId="6385298B" w14:textId="77777777" w:rsidR="00667852" w:rsidRDefault="005954BF">
      <w:pPr>
        <w:pStyle w:val="SAPKeyblockTitle"/>
      </w:pPr>
      <w:r>
        <w:t>Test Administration</w:t>
      </w:r>
    </w:p>
    <w:p w14:paraId="069795F6" w14:textId="77777777" w:rsidR="00667852" w:rsidRDefault="005954BF">
      <w:r>
        <w:t>Customer project: Fill in the project-specific parts.</w:t>
      </w:r>
    </w:p>
    <w:p w14:paraId="0060B764"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7919198D"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683393"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8F4361"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8B232"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8D892" w14:textId="77777777" w:rsidR="005954BF" w:rsidRPr="005954BF" w:rsidRDefault="005954BF">
            <w:pPr>
              <w:rPr>
                <w:sz w:val="12"/>
              </w:rPr>
            </w:pPr>
          </w:p>
        </w:tc>
      </w:tr>
      <w:tr w:rsidR="00667852" w:rsidRPr="005954BF" w14:paraId="19F6F4EE"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F61F1F"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14CD7D"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1C1D77"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A304AB" w14:textId="77777777" w:rsidR="005954BF" w:rsidRPr="005954BF" w:rsidRDefault="005954BF">
            <w:pPr>
              <w:rPr>
                <w:sz w:val="12"/>
              </w:rPr>
            </w:pPr>
          </w:p>
        </w:tc>
      </w:tr>
      <w:tr w:rsidR="00667852" w:rsidRPr="005954BF" w14:paraId="3E1417EB"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1F1C03"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8278DA"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633444"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D8CBEC"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23E65D87" w14:textId="77777777" w:rsidR="00667852" w:rsidRDefault="005954BF">
      <w:pPr>
        <w:pStyle w:val="SAPKeyblockTitle"/>
      </w:pPr>
      <w:r>
        <w:t>Purpose</w:t>
      </w:r>
    </w:p>
    <w:p w14:paraId="579EBEA3" w14:textId="77777777" w:rsidR="00667852" w:rsidRDefault="005954BF">
      <w:r>
        <w:t>This process step shows you how to create planned product Handling Units with the status planned for production orders.</w:t>
      </w:r>
    </w:p>
    <w:tbl>
      <w:tblPr>
        <w:tblStyle w:val="SAPNote"/>
        <w:tblW w:w="4975" w:type="pct"/>
        <w:tblLook w:val="0480" w:firstRow="0" w:lastRow="0" w:firstColumn="1" w:lastColumn="0" w:noHBand="0" w:noVBand="1"/>
      </w:tblPr>
      <w:tblGrid>
        <w:gridCol w:w="14195"/>
      </w:tblGrid>
      <w:tr w:rsidR="00667852" w14:paraId="65C98D5D" w14:textId="77777777" w:rsidTr="005954BF">
        <w:tc>
          <w:tcPr>
            <w:tcW w:w="0" w:type="auto"/>
          </w:tcPr>
          <w:p w14:paraId="4783DB0D" w14:textId="77777777" w:rsidR="005954BF" w:rsidRDefault="005954BF">
            <w:r>
              <w:rPr>
                <w:rStyle w:val="SAPEmphasis"/>
              </w:rPr>
              <w:t xml:space="preserve">Note </w:t>
            </w:r>
            <w:r>
              <w:t>In this section, we only describe the process about how to create Planned Handling Units without reference to certain customer requirements.</w:t>
            </w:r>
          </w:p>
          <w:p w14:paraId="43977C76" w14:textId="786B4D5D" w:rsidR="00667852" w:rsidRDefault="005954BF">
            <w:r>
              <w:t>However, to assign the creation of planned handling units for certain customer requirements to dedicated persons, you can also use the following apps:</w:t>
            </w:r>
          </w:p>
          <w:p w14:paraId="258E9F33" w14:textId="77777777" w:rsidR="00667852" w:rsidRDefault="005954BF">
            <w:pPr>
              <w:pStyle w:val="listpara1"/>
              <w:numPr>
                <w:ilvl w:val="0"/>
                <w:numId w:val="26"/>
              </w:numPr>
            </w:pPr>
            <w:r>
              <w:rPr>
                <w:rStyle w:val="SAPScreenElement"/>
              </w:rPr>
              <w:t>Create Planned Handling Units</w:t>
            </w:r>
            <w:r>
              <w:t xml:space="preserve"> - </w:t>
            </w:r>
            <w:r>
              <w:rPr>
                <w:rStyle w:val="SAPScreenElement"/>
              </w:rPr>
              <w:t>Without Reference</w:t>
            </w:r>
            <w:r>
              <w:t xml:space="preserve"> </w:t>
            </w:r>
            <w:r>
              <w:rPr>
                <w:rStyle w:val="SAPMonospace"/>
              </w:rPr>
              <w:t>(COP11)</w:t>
            </w:r>
          </w:p>
          <w:p w14:paraId="6B7E2351"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Reference to Sales Orders</w:t>
            </w:r>
            <w:r>
              <w:t xml:space="preserve"> </w:t>
            </w:r>
            <w:r>
              <w:rPr>
                <w:rStyle w:val="SAPMonospace"/>
              </w:rPr>
              <w:t>(COP12)</w:t>
            </w:r>
          </w:p>
          <w:p w14:paraId="611DD8AE"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Reference to Deliveries</w:t>
            </w:r>
            <w:r>
              <w:t xml:space="preserve"> </w:t>
            </w:r>
            <w:r>
              <w:rPr>
                <w:rStyle w:val="SAPMonospace"/>
              </w:rPr>
              <w:t>(COP13)</w:t>
            </w:r>
          </w:p>
          <w:p w14:paraId="510E6799"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Reference to Stock Transfer Orders</w:t>
            </w:r>
            <w:r>
              <w:t xml:space="preserve"> </w:t>
            </w:r>
            <w:r>
              <w:rPr>
                <w:rStyle w:val="SAPMonospace"/>
              </w:rPr>
              <w:t>(COP14)</w:t>
            </w:r>
          </w:p>
          <w:p w14:paraId="30A93100"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Documents due for Delivery</w:t>
            </w:r>
            <w:r>
              <w:t xml:space="preserve"> </w:t>
            </w:r>
            <w:r>
              <w:rPr>
                <w:rStyle w:val="SAPMonospace"/>
              </w:rPr>
              <w:t>(COPP1)</w:t>
            </w:r>
          </w:p>
        </w:tc>
      </w:tr>
    </w:tbl>
    <w:p w14:paraId="004103C1" w14:textId="77777777" w:rsidR="00667852" w:rsidRDefault="00667852"/>
    <w:p w14:paraId="060634BB" w14:textId="050C5C9D" w:rsidR="005954BF" w:rsidRDefault="005954BF">
      <w:r>
        <w:t xml:space="preserve">Before you proceed with steps below, make sure you have created a prerequisite document, for example, Production Order as described in section </w:t>
      </w:r>
      <w:hyperlink r:id="rId37" w:history="1">
        <w:r>
          <w:t>Create Production Order</w:t>
        </w:r>
      </w:hyperlink>
      <w:r>
        <w:t xml:space="preserve">  [page ] </w:t>
      </w:r>
      <w:r>
        <w:fldChar w:fldCharType="begin"/>
      </w:r>
      <w:r>
        <w:instrText xml:space="preserve"> PAGEREF unique_17 </w:instrText>
      </w:r>
      <w:r>
        <w:fldChar w:fldCharType="separate"/>
      </w:r>
      <w:r>
        <w:rPr>
          <w:noProof/>
        </w:rPr>
        <w:t>18</w:t>
      </w:r>
      <w:r>
        <w:fldChar w:fldCharType="end"/>
      </w:r>
      <w:r>
        <w:t xml:space="preserve"> in</w:t>
      </w:r>
      <w:r>
        <w:rPr>
          <w:rStyle w:val="italic"/>
        </w:rPr>
        <w:t xml:space="preserve"> Preliminary Steps</w:t>
      </w:r>
      <w:r>
        <w:t>.</w:t>
      </w:r>
    </w:p>
    <w:p w14:paraId="7CD80A26" w14:textId="28775BB7" w:rsidR="00667852" w:rsidRDefault="005954BF">
      <w:r>
        <w:t xml:space="preserve">In order to continue with packing, also make sure you go through chapters under </w:t>
      </w:r>
      <w:r>
        <w:rPr>
          <w:rStyle w:val="italic"/>
        </w:rPr>
        <w:t>Preliminary Steps</w:t>
      </w:r>
      <w:r>
        <w:t xml:space="preserve"> and already have a packing insctuction for material </w:t>
      </w:r>
      <w:r>
        <w:rPr>
          <w:rStyle w:val="SAPUserEntry"/>
        </w:rPr>
        <w:t>SG21</w:t>
      </w:r>
      <w:r>
        <w:t xml:space="preserve"> created.</w:t>
      </w:r>
    </w:p>
    <w:p w14:paraId="070A5908" w14:textId="77777777" w:rsidR="00667852" w:rsidRDefault="005954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1"/>
        <w:gridCol w:w="787"/>
        <w:gridCol w:w="8630"/>
        <w:gridCol w:w="3651"/>
        <w:gridCol w:w="725"/>
      </w:tblGrid>
      <w:tr w:rsidR="00667852" w:rsidRPr="005954BF" w14:paraId="445BACAD"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330639E2" w14:textId="77777777" w:rsidR="00667852" w:rsidRPr="005954BF" w:rsidRDefault="005954BF">
            <w:pPr>
              <w:pStyle w:val="SAPTableHeader"/>
              <w:rPr>
                <w:sz w:val="16"/>
              </w:rPr>
            </w:pPr>
            <w:r w:rsidRPr="005954BF">
              <w:rPr>
                <w:rStyle w:val="SAPEmphasis"/>
                <w:sz w:val="16"/>
              </w:rPr>
              <w:t>Test Step #</w:t>
            </w:r>
          </w:p>
        </w:tc>
        <w:tc>
          <w:tcPr>
            <w:tcW w:w="0" w:type="auto"/>
          </w:tcPr>
          <w:p w14:paraId="10E772DD" w14:textId="77777777" w:rsidR="00667852" w:rsidRPr="005954BF" w:rsidRDefault="005954BF">
            <w:pPr>
              <w:pStyle w:val="SAPTableHeader"/>
              <w:rPr>
                <w:sz w:val="16"/>
              </w:rPr>
            </w:pPr>
            <w:r w:rsidRPr="005954BF">
              <w:rPr>
                <w:rStyle w:val="SAPEmphasis"/>
                <w:sz w:val="16"/>
              </w:rPr>
              <w:t>Test Step Name</w:t>
            </w:r>
          </w:p>
        </w:tc>
        <w:tc>
          <w:tcPr>
            <w:tcW w:w="0" w:type="auto"/>
          </w:tcPr>
          <w:p w14:paraId="1A2E4102" w14:textId="77777777" w:rsidR="00667852" w:rsidRPr="005954BF" w:rsidRDefault="005954BF">
            <w:pPr>
              <w:pStyle w:val="SAPTableHeader"/>
              <w:rPr>
                <w:sz w:val="16"/>
              </w:rPr>
            </w:pPr>
            <w:r w:rsidRPr="005954BF">
              <w:rPr>
                <w:rStyle w:val="SAPEmphasis"/>
                <w:sz w:val="16"/>
              </w:rPr>
              <w:t>Instruction</w:t>
            </w:r>
          </w:p>
        </w:tc>
        <w:tc>
          <w:tcPr>
            <w:tcW w:w="0" w:type="auto"/>
          </w:tcPr>
          <w:p w14:paraId="7B80B075" w14:textId="77777777" w:rsidR="00667852" w:rsidRPr="005954BF" w:rsidRDefault="005954BF">
            <w:pPr>
              <w:pStyle w:val="SAPTableHeader"/>
              <w:rPr>
                <w:sz w:val="16"/>
              </w:rPr>
            </w:pPr>
            <w:r w:rsidRPr="005954BF">
              <w:rPr>
                <w:rStyle w:val="SAPEmphasis"/>
                <w:sz w:val="16"/>
              </w:rPr>
              <w:t>Expected Result</w:t>
            </w:r>
          </w:p>
        </w:tc>
        <w:tc>
          <w:tcPr>
            <w:tcW w:w="0" w:type="auto"/>
          </w:tcPr>
          <w:p w14:paraId="12FE6454" w14:textId="77777777" w:rsidR="00667852" w:rsidRPr="005954BF" w:rsidRDefault="005954BF">
            <w:pPr>
              <w:pStyle w:val="SAPTableHeader"/>
              <w:rPr>
                <w:sz w:val="16"/>
              </w:rPr>
            </w:pPr>
            <w:r w:rsidRPr="005954BF">
              <w:rPr>
                <w:rStyle w:val="SAPEmphasis"/>
                <w:sz w:val="16"/>
              </w:rPr>
              <w:t>Pass / Fail / Comment</w:t>
            </w:r>
          </w:p>
        </w:tc>
      </w:tr>
      <w:tr w:rsidR="00667852" w:rsidRPr="005954BF" w14:paraId="01FCF47A" w14:textId="77777777" w:rsidTr="005954BF">
        <w:tc>
          <w:tcPr>
            <w:tcW w:w="0" w:type="auto"/>
          </w:tcPr>
          <w:p w14:paraId="0BFC519A" w14:textId="77777777" w:rsidR="00667852" w:rsidRPr="005954BF" w:rsidRDefault="005954BF">
            <w:pPr>
              <w:rPr>
                <w:sz w:val="16"/>
              </w:rPr>
            </w:pPr>
            <w:r w:rsidRPr="005954BF">
              <w:rPr>
                <w:sz w:val="16"/>
              </w:rPr>
              <w:t>1</w:t>
            </w:r>
          </w:p>
        </w:tc>
        <w:tc>
          <w:tcPr>
            <w:tcW w:w="0" w:type="auto"/>
          </w:tcPr>
          <w:p w14:paraId="69D331DF" w14:textId="77777777" w:rsidR="00667852" w:rsidRPr="005954BF" w:rsidRDefault="005954BF">
            <w:pPr>
              <w:rPr>
                <w:sz w:val="16"/>
              </w:rPr>
            </w:pPr>
            <w:r w:rsidRPr="005954BF">
              <w:rPr>
                <w:rStyle w:val="SAPEmphasis"/>
                <w:sz w:val="16"/>
              </w:rPr>
              <w:t>Log On</w:t>
            </w:r>
          </w:p>
        </w:tc>
        <w:tc>
          <w:tcPr>
            <w:tcW w:w="0" w:type="auto"/>
          </w:tcPr>
          <w:p w14:paraId="662D294D" w14:textId="77777777" w:rsidR="00667852" w:rsidRPr="005954BF" w:rsidRDefault="005954BF">
            <w:pPr>
              <w:rPr>
                <w:sz w:val="16"/>
              </w:rPr>
            </w:pPr>
            <w:r w:rsidRPr="005954BF">
              <w:rPr>
                <w:sz w:val="16"/>
              </w:rPr>
              <w:t>Log on to the SAP Fiori launchpad as Production Supervisor - Discrete Manufacturing.</w:t>
            </w:r>
          </w:p>
        </w:tc>
        <w:tc>
          <w:tcPr>
            <w:tcW w:w="0" w:type="auto"/>
          </w:tcPr>
          <w:p w14:paraId="6D966163" w14:textId="77777777" w:rsidR="005954BF" w:rsidRPr="005954BF" w:rsidRDefault="005954BF">
            <w:pPr>
              <w:rPr>
                <w:sz w:val="16"/>
              </w:rPr>
            </w:pPr>
          </w:p>
        </w:tc>
        <w:tc>
          <w:tcPr>
            <w:tcW w:w="0" w:type="auto"/>
          </w:tcPr>
          <w:p w14:paraId="3D22FAD1" w14:textId="77777777" w:rsidR="005954BF" w:rsidRPr="005954BF" w:rsidRDefault="005954BF">
            <w:pPr>
              <w:rPr>
                <w:sz w:val="16"/>
              </w:rPr>
            </w:pPr>
          </w:p>
        </w:tc>
      </w:tr>
      <w:tr w:rsidR="00667852" w:rsidRPr="005954BF" w14:paraId="1FF6BF38" w14:textId="77777777" w:rsidTr="005954BF">
        <w:tc>
          <w:tcPr>
            <w:tcW w:w="0" w:type="auto"/>
          </w:tcPr>
          <w:p w14:paraId="603BA9E9" w14:textId="77777777" w:rsidR="00667852" w:rsidRPr="005954BF" w:rsidRDefault="005954BF">
            <w:pPr>
              <w:rPr>
                <w:sz w:val="16"/>
              </w:rPr>
            </w:pPr>
            <w:r w:rsidRPr="005954BF">
              <w:rPr>
                <w:sz w:val="16"/>
              </w:rPr>
              <w:t>2</w:t>
            </w:r>
          </w:p>
        </w:tc>
        <w:tc>
          <w:tcPr>
            <w:tcW w:w="0" w:type="auto"/>
          </w:tcPr>
          <w:p w14:paraId="6BF23552" w14:textId="77777777" w:rsidR="00667852" w:rsidRPr="005954BF" w:rsidRDefault="005954BF">
            <w:pPr>
              <w:rPr>
                <w:sz w:val="16"/>
              </w:rPr>
            </w:pPr>
            <w:r w:rsidRPr="005954BF">
              <w:rPr>
                <w:rStyle w:val="SAPEmphasis"/>
                <w:sz w:val="16"/>
              </w:rPr>
              <w:t>Access the App</w:t>
            </w:r>
          </w:p>
        </w:tc>
        <w:tc>
          <w:tcPr>
            <w:tcW w:w="0" w:type="auto"/>
          </w:tcPr>
          <w:p w14:paraId="45F48E4A" w14:textId="77777777" w:rsidR="00667852" w:rsidRPr="005954BF" w:rsidRDefault="005954BF">
            <w:pPr>
              <w:rPr>
                <w:sz w:val="16"/>
              </w:rPr>
            </w:pPr>
            <w:r w:rsidRPr="005954BF">
              <w:rPr>
                <w:sz w:val="16"/>
              </w:rPr>
              <w:t xml:space="preserve">Open </w:t>
            </w:r>
            <w:r w:rsidRPr="005954BF">
              <w:rPr>
                <w:rStyle w:val="SAPScreenElement"/>
                <w:sz w:val="16"/>
              </w:rPr>
              <w:t>Create Planned Handling Units</w:t>
            </w:r>
            <w:r w:rsidRPr="005954BF">
              <w:rPr>
                <w:sz w:val="16"/>
              </w:rPr>
              <w:t xml:space="preserve"> </w:t>
            </w:r>
            <w:r w:rsidRPr="005954BF">
              <w:rPr>
                <w:rStyle w:val="SAPMonospace"/>
                <w:sz w:val="16"/>
              </w:rPr>
              <w:t>(COP1)</w:t>
            </w:r>
          </w:p>
          <w:p w14:paraId="52037E54" w14:textId="77777777" w:rsidR="00667852" w:rsidRPr="005954BF" w:rsidRDefault="00667852">
            <w:pPr>
              <w:rPr>
                <w:sz w:val="16"/>
              </w:rPr>
            </w:pPr>
          </w:p>
          <w:tbl>
            <w:tblPr>
              <w:tblStyle w:val="SAPNote"/>
              <w:tblW w:w="4975" w:type="pct"/>
              <w:tblLook w:val="0480" w:firstRow="0" w:lastRow="0" w:firstColumn="1" w:lastColumn="0" w:noHBand="0" w:noVBand="1"/>
            </w:tblPr>
            <w:tblGrid>
              <w:gridCol w:w="8436"/>
            </w:tblGrid>
            <w:tr w:rsidR="00667852" w:rsidRPr="005954BF" w14:paraId="37489560" w14:textId="77777777" w:rsidTr="005954BF">
              <w:tc>
                <w:tcPr>
                  <w:tcW w:w="0" w:type="auto"/>
                </w:tcPr>
                <w:p w14:paraId="6B12475C" w14:textId="77777777" w:rsidR="00667852" w:rsidRPr="005954BF" w:rsidRDefault="005954BF">
                  <w:pPr>
                    <w:rPr>
                      <w:sz w:val="16"/>
                    </w:rPr>
                  </w:pPr>
                  <w:r w:rsidRPr="005954BF">
                    <w:rPr>
                      <w:rStyle w:val="SAPEmphasis"/>
                      <w:sz w:val="16"/>
                    </w:rPr>
                    <w:t xml:space="preserve">Note </w:t>
                  </w:r>
                  <w:r w:rsidRPr="005954BF">
                    <w:rPr>
                      <w:sz w:val="16"/>
                    </w:rPr>
                    <w:t xml:space="preserve">The default interface of the app </w:t>
                  </w:r>
                  <w:r w:rsidRPr="005954BF">
                    <w:rPr>
                      <w:rStyle w:val="SAPScreenElement"/>
                      <w:sz w:val="16"/>
                    </w:rPr>
                    <w:t>Create Planned Handling Units</w:t>
                  </w:r>
                  <w:r w:rsidRPr="005954BF">
                    <w:rPr>
                      <w:sz w:val="16"/>
                    </w:rPr>
                    <w:t xml:space="preserve"> </w:t>
                  </w:r>
                  <w:r w:rsidRPr="005954BF">
                    <w:rPr>
                      <w:rStyle w:val="SAPMonospace"/>
                      <w:sz w:val="16"/>
                    </w:rPr>
                    <w:t>(COP1)</w:t>
                  </w:r>
                  <w:r w:rsidRPr="005954BF">
                    <w:rPr>
                      <w:sz w:val="16"/>
                    </w:rPr>
                    <w:t xml:space="preserve"> is for </w:t>
                  </w:r>
                  <w:r w:rsidRPr="005954BF">
                    <w:rPr>
                      <w:rStyle w:val="SAPScreenElement"/>
                      <w:sz w:val="16"/>
                    </w:rPr>
                    <w:t>Create Planned Handling Units</w:t>
                  </w:r>
                  <w:r w:rsidRPr="005954BF">
                    <w:rPr>
                      <w:sz w:val="16"/>
                    </w:rPr>
                    <w:t xml:space="preserve"> - </w:t>
                  </w:r>
                  <w:r w:rsidRPr="005954BF">
                    <w:rPr>
                      <w:rStyle w:val="SAPScreenElement"/>
                      <w:sz w:val="16"/>
                    </w:rPr>
                    <w:t>Without Reference</w:t>
                  </w:r>
                  <w:r w:rsidRPr="005954BF">
                    <w:rPr>
                      <w:sz w:val="16"/>
                    </w:rPr>
                    <w:t xml:space="preserve"> </w:t>
                  </w:r>
                  <w:r w:rsidRPr="005954BF">
                    <w:rPr>
                      <w:rStyle w:val="SAPMonospace"/>
                      <w:sz w:val="16"/>
                    </w:rPr>
                    <w:t>(COP11)</w:t>
                  </w:r>
                  <w:r w:rsidRPr="005954BF">
                    <w:rPr>
                      <w:sz w:val="16"/>
                    </w:rPr>
                    <w:t xml:space="preserve">. You can also be redirected to app </w:t>
                  </w:r>
                  <w:r w:rsidRPr="005954BF">
                    <w:rPr>
                      <w:rStyle w:val="SAPScreenElement"/>
                      <w:sz w:val="16"/>
                    </w:rPr>
                    <w:t>Create Planned Handling Units</w:t>
                  </w:r>
                  <w:r w:rsidRPr="005954BF">
                    <w:rPr>
                      <w:sz w:val="16"/>
                    </w:rPr>
                    <w:t xml:space="preserve"> - </w:t>
                  </w:r>
                  <w:r w:rsidRPr="005954BF">
                    <w:rPr>
                      <w:rStyle w:val="SAPScreenElement"/>
                      <w:sz w:val="16"/>
                    </w:rPr>
                    <w:t>Reference to Sales Orders</w:t>
                  </w:r>
                  <w:r w:rsidRPr="005954BF">
                    <w:rPr>
                      <w:sz w:val="16"/>
                    </w:rPr>
                    <w:t xml:space="preserve"> </w:t>
                  </w:r>
                  <w:r w:rsidRPr="005954BF">
                    <w:rPr>
                      <w:rStyle w:val="SAPMonospace"/>
                      <w:sz w:val="16"/>
                    </w:rPr>
                    <w:t>(COP12)</w:t>
                  </w:r>
                  <w:r w:rsidRPr="005954BF">
                    <w:rPr>
                      <w:sz w:val="16"/>
                    </w:rPr>
                    <w:t xml:space="preserve">, </w:t>
                  </w:r>
                  <w:r w:rsidRPr="005954BF">
                    <w:rPr>
                      <w:rStyle w:val="SAPScreenElement"/>
                      <w:sz w:val="16"/>
                    </w:rPr>
                    <w:t>Create Planned Handling Units</w:t>
                  </w:r>
                  <w:r w:rsidRPr="005954BF">
                    <w:rPr>
                      <w:sz w:val="16"/>
                    </w:rPr>
                    <w:t xml:space="preserve"> - </w:t>
                  </w:r>
                  <w:r w:rsidRPr="005954BF">
                    <w:rPr>
                      <w:rStyle w:val="SAPScreenElement"/>
                      <w:sz w:val="16"/>
                    </w:rPr>
                    <w:t>Reference to Deliveries</w:t>
                  </w:r>
                  <w:r w:rsidRPr="005954BF">
                    <w:rPr>
                      <w:sz w:val="16"/>
                    </w:rPr>
                    <w:t xml:space="preserve"> </w:t>
                  </w:r>
                  <w:r w:rsidRPr="005954BF">
                    <w:rPr>
                      <w:rStyle w:val="SAPMonospace"/>
                      <w:sz w:val="16"/>
                    </w:rPr>
                    <w:t>(COP13)</w:t>
                  </w:r>
                  <w:r w:rsidRPr="005954BF">
                    <w:rPr>
                      <w:sz w:val="16"/>
                    </w:rPr>
                    <w:t xml:space="preserve">, </w:t>
                  </w:r>
                  <w:r w:rsidRPr="005954BF">
                    <w:rPr>
                      <w:rStyle w:val="SAPScreenElement"/>
                      <w:sz w:val="16"/>
                    </w:rPr>
                    <w:t>Create Planned Handling Units</w:t>
                  </w:r>
                  <w:r w:rsidRPr="005954BF">
                    <w:rPr>
                      <w:sz w:val="16"/>
                    </w:rPr>
                    <w:t xml:space="preserve"> - </w:t>
                  </w:r>
                  <w:r w:rsidRPr="005954BF">
                    <w:rPr>
                      <w:rStyle w:val="SAPScreenElement"/>
                      <w:sz w:val="16"/>
                    </w:rPr>
                    <w:t>Reference to Stock Transfer Orders</w:t>
                  </w:r>
                  <w:r w:rsidRPr="005954BF">
                    <w:rPr>
                      <w:sz w:val="16"/>
                    </w:rPr>
                    <w:t xml:space="preserve"> </w:t>
                  </w:r>
                  <w:r w:rsidRPr="005954BF">
                    <w:rPr>
                      <w:rStyle w:val="SAPMonospace"/>
                      <w:sz w:val="16"/>
                    </w:rPr>
                    <w:t>(COP14)</w:t>
                  </w:r>
                  <w:r w:rsidRPr="005954BF">
                    <w:rPr>
                      <w:sz w:val="16"/>
                    </w:rPr>
                    <w:t xml:space="preserve"> by choosing </w:t>
                  </w:r>
                  <w:r w:rsidRPr="005954BF">
                    <w:rPr>
                      <w:rStyle w:val="SAPScreenElement"/>
                      <w:sz w:val="16"/>
                    </w:rPr>
                    <w:t>Packing for Sales Order</w:t>
                  </w:r>
                  <w:r w:rsidRPr="005954BF">
                    <w:rPr>
                      <w:sz w:val="16"/>
                    </w:rPr>
                    <w:t xml:space="preserve">, </w:t>
                  </w:r>
                  <w:r w:rsidRPr="005954BF">
                    <w:rPr>
                      <w:rStyle w:val="SAPScreenElement"/>
                      <w:sz w:val="16"/>
                    </w:rPr>
                    <w:t>Pack for Delivery</w:t>
                  </w:r>
                  <w:r w:rsidRPr="005954BF">
                    <w:rPr>
                      <w:sz w:val="16"/>
                    </w:rPr>
                    <w:t xml:space="preserve"> or </w:t>
                  </w:r>
                  <w:r w:rsidRPr="005954BF">
                    <w:rPr>
                      <w:rStyle w:val="SAPScreenElement"/>
                      <w:sz w:val="16"/>
                    </w:rPr>
                    <w:t>Pack for stock transfer order</w:t>
                  </w:r>
                  <w:r w:rsidRPr="005954BF">
                    <w:rPr>
                      <w:sz w:val="16"/>
                    </w:rPr>
                    <w:t xml:space="preserve"> on top left of the screen.</w:t>
                  </w:r>
                </w:p>
              </w:tc>
            </w:tr>
          </w:tbl>
          <w:p w14:paraId="76974E93" w14:textId="77777777" w:rsidR="005954BF" w:rsidRPr="005954BF" w:rsidRDefault="005954BF">
            <w:pPr>
              <w:rPr>
                <w:sz w:val="16"/>
              </w:rPr>
            </w:pPr>
          </w:p>
        </w:tc>
        <w:tc>
          <w:tcPr>
            <w:tcW w:w="0" w:type="auto"/>
          </w:tcPr>
          <w:p w14:paraId="25AE6147" w14:textId="77777777" w:rsidR="00667852" w:rsidRPr="005954BF" w:rsidRDefault="005954BF">
            <w:pPr>
              <w:rPr>
                <w:sz w:val="16"/>
              </w:rPr>
            </w:pPr>
            <w:r w:rsidRPr="005954BF">
              <w:rPr>
                <w:sz w:val="16"/>
              </w:rPr>
              <w:t xml:space="preserve">The </w:t>
            </w:r>
            <w:r w:rsidRPr="005954BF">
              <w:rPr>
                <w:rStyle w:val="SAPScreenElement"/>
                <w:sz w:val="16"/>
              </w:rPr>
              <w:t xml:space="preserve">Plan End Product HUs Without Reference to Sales Requirement </w:t>
            </w:r>
            <w:r w:rsidRPr="005954BF">
              <w:rPr>
                <w:sz w:val="16"/>
              </w:rPr>
              <w:t>displays.</w:t>
            </w:r>
          </w:p>
        </w:tc>
        <w:tc>
          <w:tcPr>
            <w:tcW w:w="0" w:type="auto"/>
          </w:tcPr>
          <w:p w14:paraId="2DD6AEA5" w14:textId="77777777" w:rsidR="005954BF" w:rsidRPr="005954BF" w:rsidRDefault="005954BF">
            <w:pPr>
              <w:rPr>
                <w:sz w:val="16"/>
              </w:rPr>
            </w:pPr>
          </w:p>
        </w:tc>
      </w:tr>
      <w:tr w:rsidR="00667852" w:rsidRPr="005954BF" w14:paraId="5D9F44A7" w14:textId="77777777" w:rsidTr="005954BF">
        <w:tc>
          <w:tcPr>
            <w:tcW w:w="0" w:type="auto"/>
          </w:tcPr>
          <w:p w14:paraId="58128190" w14:textId="77777777" w:rsidR="00667852" w:rsidRPr="005954BF" w:rsidRDefault="005954BF">
            <w:pPr>
              <w:rPr>
                <w:sz w:val="16"/>
              </w:rPr>
            </w:pPr>
            <w:r w:rsidRPr="005954BF">
              <w:rPr>
                <w:sz w:val="16"/>
              </w:rPr>
              <w:t>3</w:t>
            </w:r>
          </w:p>
        </w:tc>
        <w:tc>
          <w:tcPr>
            <w:tcW w:w="0" w:type="auto"/>
          </w:tcPr>
          <w:p w14:paraId="59015052" w14:textId="77777777" w:rsidR="00667852" w:rsidRPr="005954BF" w:rsidRDefault="005954BF">
            <w:pPr>
              <w:rPr>
                <w:sz w:val="16"/>
              </w:rPr>
            </w:pPr>
            <w:r w:rsidRPr="005954BF">
              <w:rPr>
                <w:rStyle w:val="SAPEmphasis"/>
                <w:sz w:val="16"/>
              </w:rPr>
              <w:t>Enter Order Number</w:t>
            </w:r>
          </w:p>
        </w:tc>
        <w:tc>
          <w:tcPr>
            <w:tcW w:w="0" w:type="auto"/>
          </w:tcPr>
          <w:p w14:paraId="1E5325D2" w14:textId="77777777" w:rsidR="005954BF" w:rsidRPr="005954BF" w:rsidRDefault="005954BF">
            <w:pPr>
              <w:rPr>
                <w:sz w:val="16"/>
              </w:rPr>
            </w:pPr>
            <w:r w:rsidRPr="005954BF">
              <w:rPr>
                <w:sz w:val="16"/>
              </w:rPr>
              <w:t xml:space="preserve">Make the following entry and press </w:t>
            </w:r>
            <w:r w:rsidRPr="005954BF">
              <w:rPr>
                <w:rStyle w:val="SAPMonospace"/>
                <w:sz w:val="16"/>
              </w:rPr>
              <w:t>Enter</w:t>
            </w:r>
            <w:r w:rsidRPr="005954BF">
              <w:rPr>
                <w:sz w:val="16"/>
              </w:rPr>
              <w:t>:</w:t>
            </w:r>
          </w:p>
          <w:p w14:paraId="3EA0C95A" w14:textId="372194B8" w:rsidR="00667852" w:rsidRPr="005954BF" w:rsidRDefault="005954BF">
            <w:pPr>
              <w:rPr>
                <w:sz w:val="16"/>
              </w:rPr>
            </w:pPr>
            <w:r w:rsidRPr="005954BF">
              <w:rPr>
                <w:rStyle w:val="SAPScreenElement"/>
                <w:sz w:val="16"/>
              </w:rPr>
              <w:t>Order</w:t>
            </w:r>
            <w:r w:rsidRPr="005954BF">
              <w:rPr>
                <w:sz w:val="16"/>
              </w:rPr>
              <w:t xml:space="preserve">: </w:t>
            </w:r>
            <w:r w:rsidRPr="005954BF">
              <w:rPr>
                <w:rStyle w:val="SAPUserEntry"/>
                <w:sz w:val="16"/>
              </w:rPr>
              <w:t>&lt;Production Order Number from the previous step&gt;</w:t>
            </w:r>
          </w:p>
        </w:tc>
        <w:tc>
          <w:tcPr>
            <w:tcW w:w="0" w:type="auto"/>
          </w:tcPr>
          <w:p w14:paraId="57C5FF21" w14:textId="77777777" w:rsidR="005954BF" w:rsidRPr="005954BF" w:rsidRDefault="005954BF">
            <w:pPr>
              <w:rPr>
                <w:sz w:val="16"/>
              </w:rPr>
            </w:pPr>
            <w:r w:rsidRPr="005954BF">
              <w:rPr>
                <w:sz w:val="16"/>
              </w:rPr>
              <w:t xml:space="preserve">The quantity to be packed is displayed in the field </w:t>
            </w:r>
            <w:r w:rsidRPr="005954BF">
              <w:rPr>
                <w:rStyle w:val="SAPScreenElement"/>
                <w:sz w:val="16"/>
              </w:rPr>
              <w:t>To Be Pckd</w:t>
            </w:r>
            <w:r w:rsidRPr="005954BF">
              <w:rPr>
                <w:sz w:val="16"/>
              </w:rPr>
              <w:t>.</w:t>
            </w:r>
          </w:p>
          <w:p w14:paraId="35DDD9B6" w14:textId="76DEADFF" w:rsidR="00667852" w:rsidRPr="005954BF" w:rsidRDefault="005954BF">
            <w:pPr>
              <w:rPr>
                <w:sz w:val="16"/>
              </w:rPr>
            </w:pPr>
            <w:r w:rsidRPr="005954BF">
              <w:rPr>
                <w:sz w:val="16"/>
              </w:rPr>
              <w:t>The packing proposals are created with automatic packing.</w:t>
            </w:r>
          </w:p>
          <w:p w14:paraId="1AF5FC4D" w14:textId="77777777" w:rsidR="00667852" w:rsidRPr="005954BF" w:rsidRDefault="00667852">
            <w:pPr>
              <w:rPr>
                <w:sz w:val="16"/>
              </w:rPr>
            </w:pPr>
          </w:p>
          <w:tbl>
            <w:tblPr>
              <w:tblStyle w:val="SAPNote"/>
              <w:tblW w:w="4975" w:type="pct"/>
              <w:tblLook w:val="0480" w:firstRow="0" w:lastRow="0" w:firstColumn="1" w:lastColumn="0" w:noHBand="0" w:noVBand="1"/>
            </w:tblPr>
            <w:tblGrid>
              <w:gridCol w:w="3482"/>
            </w:tblGrid>
            <w:tr w:rsidR="00667852" w:rsidRPr="005954BF" w14:paraId="598A4B85" w14:textId="77777777" w:rsidTr="005954BF">
              <w:tc>
                <w:tcPr>
                  <w:tcW w:w="0" w:type="auto"/>
                </w:tcPr>
                <w:p w14:paraId="69DCE000" w14:textId="77777777" w:rsidR="00667852" w:rsidRPr="005954BF" w:rsidRDefault="005954BF">
                  <w:pPr>
                    <w:rPr>
                      <w:sz w:val="16"/>
                    </w:rPr>
                  </w:pPr>
                  <w:r w:rsidRPr="005954BF">
                    <w:rPr>
                      <w:rStyle w:val="SAPEmphasis"/>
                      <w:sz w:val="16"/>
                    </w:rPr>
                    <w:t xml:space="preserve">Note </w:t>
                  </w:r>
                  <w:r w:rsidRPr="005954BF">
                    <w:rPr>
                      <w:sz w:val="16"/>
                    </w:rPr>
                    <w:t xml:space="preserve">The packing </w:t>
                  </w:r>
                  <w:r w:rsidRPr="005954BF">
                    <w:rPr>
                      <w:sz w:val="16"/>
                    </w:rPr>
                    <w:t>proposals is created based on the packing instruction that was determined according to the Packing Instruction Determination you maintained in the preliminary steps.</w:t>
                  </w:r>
                </w:p>
              </w:tc>
            </w:tr>
          </w:tbl>
          <w:p w14:paraId="29802042" w14:textId="77777777" w:rsidR="005954BF" w:rsidRPr="005954BF" w:rsidRDefault="005954BF">
            <w:pPr>
              <w:rPr>
                <w:sz w:val="16"/>
              </w:rPr>
            </w:pPr>
          </w:p>
        </w:tc>
        <w:tc>
          <w:tcPr>
            <w:tcW w:w="0" w:type="auto"/>
          </w:tcPr>
          <w:p w14:paraId="33624FE1" w14:textId="77777777" w:rsidR="005954BF" w:rsidRPr="005954BF" w:rsidRDefault="005954BF">
            <w:pPr>
              <w:rPr>
                <w:sz w:val="16"/>
              </w:rPr>
            </w:pPr>
          </w:p>
        </w:tc>
      </w:tr>
      <w:tr w:rsidR="00667852" w:rsidRPr="005954BF" w14:paraId="4411BADA" w14:textId="77777777" w:rsidTr="005954BF">
        <w:tc>
          <w:tcPr>
            <w:tcW w:w="0" w:type="auto"/>
          </w:tcPr>
          <w:p w14:paraId="4219934F" w14:textId="77777777" w:rsidR="00667852" w:rsidRPr="005954BF" w:rsidRDefault="005954BF">
            <w:pPr>
              <w:rPr>
                <w:sz w:val="16"/>
              </w:rPr>
            </w:pPr>
            <w:r w:rsidRPr="005954BF">
              <w:rPr>
                <w:sz w:val="16"/>
              </w:rPr>
              <w:t>4</w:t>
            </w:r>
          </w:p>
        </w:tc>
        <w:tc>
          <w:tcPr>
            <w:tcW w:w="0" w:type="auto"/>
          </w:tcPr>
          <w:p w14:paraId="6A3512F7" w14:textId="77777777" w:rsidR="00667852" w:rsidRPr="005954BF" w:rsidRDefault="005954BF">
            <w:pPr>
              <w:rPr>
                <w:sz w:val="16"/>
              </w:rPr>
            </w:pPr>
            <w:r w:rsidRPr="005954BF">
              <w:rPr>
                <w:rStyle w:val="SAPEmphasis"/>
                <w:sz w:val="16"/>
              </w:rPr>
              <w:t>Save the Handling Units</w:t>
            </w:r>
          </w:p>
        </w:tc>
        <w:tc>
          <w:tcPr>
            <w:tcW w:w="0" w:type="auto"/>
          </w:tcPr>
          <w:p w14:paraId="112582B2" w14:textId="77777777" w:rsidR="00667852" w:rsidRPr="005954BF" w:rsidRDefault="005954BF">
            <w:pPr>
              <w:rPr>
                <w:sz w:val="16"/>
              </w:rPr>
            </w:pPr>
            <w:r w:rsidRPr="005954BF">
              <w:rPr>
                <w:sz w:val="16"/>
              </w:rPr>
              <w:t xml:space="preserve">Choose </w:t>
            </w:r>
            <w:r w:rsidRPr="005954BF">
              <w:rPr>
                <w:rStyle w:val="SAPScreenElement"/>
                <w:sz w:val="16"/>
              </w:rPr>
              <w:t>Create and save handling units.</w:t>
            </w:r>
          </w:p>
        </w:tc>
        <w:tc>
          <w:tcPr>
            <w:tcW w:w="0" w:type="auto"/>
          </w:tcPr>
          <w:p w14:paraId="6713AEE5" w14:textId="77777777" w:rsidR="00667852" w:rsidRPr="005954BF" w:rsidRDefault="005954BF">
            <w:pPr>
              <w:rPr>
                <w:sz w:val="16"/>
              </w:rPr>
            </w:pPr>
            <w:r w:rsidRPr="005954BF">
              <w:rPr>
                <w:sz w:val="16"/>
              </w:rPr>
              <w:t>Handling units is generated according to the HU proposals</w:t>
            </w:r>
          </w:p>
        </w:tc>
        <w:tc>
          <w:tcPr>
            <w:tcW w:w="0" w:type="auto"/>
          </w:tcPr>
          <w:p w14:paraId="792964EC" w14:textId="77777777" w:rsidR="005954BF" w:rsidRPr="005954BF" w:rsidRDefault="005954BF">
            <w:pPr>
              <w:rPr>
                <w:sz w:val="16"/>
              </w:rPr>
            </w:pPr>
          </w:p>
        </w:tc>
      </w:tr>
    </w:tbl>
    <w:p w14:paraId="773A269E" w14:textId="77777777" w:rsidR="00667852" w:rsidRDefault="00667852"/>
    <w:p w14:paraId="0CE86B0C" w14:textId="77777777" w:rsidR="00667852" w:rsidRDefault="005954BF">
      <w:pPr>
        <w:pStyle w:val="Heading3"/>
      </w:pPr>
      <w:bookmarkStart w:id="98" w:name="unique_41"/>
      <w:bookmarkStart w:id="99" w:name="_Toc176514819"/>
      <w:r>
        <w:t>Create Handling Units</w:t>
      </w:r>
      <w:bookmarkEnd w:id="98"/>
      <w:bookmarkEnd w:id="99"/>
    </w:p>
    <w:p w14:paraId="4B5F5159" w14:textId="77777777" w:rsidR="00667852" w:rsidRDefault="005954BF">
      <w:pPr>
        <w:pStyle w:val="SAPKeyblockTitle"/>
      </w:pPr>
      <w:r>
        <w:t>Test Administration</w:t>
      </w:r>
    </w:p>
    <w:p w14:paraId="22C0A0B2" w14:textId="77777777" w:rsidR="00667852" w:rsidRDefault="005954BF">
      <w:r>
        <w:t>Customer project: Fill in the project-specific parts.</w:t>
      </w:r>
    </w:p>
    <w:p w14:paraId="52E18C94"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610168CD"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DAE148"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0166FE"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D8DDF7"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C80F57" w14:textId="77777777" w:rsidR="005954BF" w:rsidRPr="005954BF" w:rsidRDefault="005954BF">
            <w:pPr>
              <w:rPr>
                <w:sz w:val="12"/>
              </w:rPr>
            </w:pPr>
          </w:p>
        </w:tc>
      </w:tr>
      <w:tr w:rsidR="00667852" w:rsidRPr="005954BF" w14:paraId="246EBCA0"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1E6568"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24ED98"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BBBD82"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61DD2B" w14:textId="77777777" w:rsidR="005954BF" w:rsidRPr="005954BF" w:rsidRDefault="005954BF">
            <w:pPr>
              <w:rPr>
                <w:sz w:val="12"/>
              </w:rPr>
            </w:pPr>
          </w:p>
        </w:tc>
      </w:tr>
      <w:tr w:rsidR="00667852" w:rsidRPr="005954BF" w14:paraId="47B2FB78"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46FF4C"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BCD0CB"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A2A87B"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263B05" w14:textId="77777777" w:rsidR="00667852" w:rsidRPr="005954BF" w:rsidRDefault="005954BF">
            <w:pPr>
              <w:rPr>
                <w:sz w:val="12"/>
              </w:rPr>
            </w:pPr>
            <w:r w:rsidRPr="005954BF">
              <w:rPr>
                <w:rStyle w:val="SAPUserEntry"/>
                <w:sz w:val="12"/>
              </w:rPr>
              <w:t xml:space="preserve">&lt;State the </w:t>
            </w:r>
            <w:r w:rsidRPr="005954BF">
              <w:rPr>
                <w:rStyle w:val="SAPUserEntry"/>
                <w:sz w:val="12"/>
              </w:rPr>
              <w:t>Service Provider, Customer or Joint Service Provider and Customer&gt;</w:t>
            </w:r>
          </w:p>
        </w:tc>
      </w:tr>
    </w:tbl>
    <w:p w14:paraId="3865FD77" w14:textId="77777777" w:rsidR="00667852" w:rsidRDefault="005954BF">
      <w:pPr>
        <w:pStyle w:val="SAPKeyblockTitle"/>
      </w:pPr>
      <w:r>
        <w:t>Purpose</w:t>
      </w:r>
    </w:p>
    <w:p w14:paraId="3BB99406" w14:textId="77777777" w:rsidR="00667852" w:rsidRDefault="005954BF">
      <w:r>
        <w:t>This process step shows you how to group the material produced from a production order with handling units.</w:t>
      </w:r>
    </w:p>
    <w:p w14:paraId="59708331" w14:textId="77777777" w:rsidR="00667852" w:rsidRDefault="00667852"/>
    <w:tbl>
      <w:tblPr>
        <w:tblStyle w:val="SAPNote"/>
        <w:tblW w:w="4975" w:type="pct"/>
        <w:tblLook w:val="0480" w:firstRow="0" w:lastRow="0" w:firstColumn="1" w:lastColumn="0" w:noHBand="0" w:noVBand="1"/>
      </w:tblPr>
      <w:tblGrid>
        <w:gridCol w:w="14195"/>
      </w:tblGrid>
      <w:tr w:rsidR="00667852" w14:paraId="335D3CCC" w14:textId="77777777" w:rsidTr="005954BF">
        <w:tc>
          <w:tcPr>
            <w:tcW w:w="0" w:type="auto"/>
          </w:tcPr>
          <w:p w14:paraId="6F1B7A10" w14:textId="77777777" w:rsidR="005954BF" w:rsidRDefault="005954BF">
            <w:r>
              <w:rPr>
                <w:rStyle w:val="SAPEmphasis"/>
              </w:rPr>
              <w:t xml:space="preserve">Note </w:t>
            </w:r>
            <w:r>
              <w:t>In this section, we only describe the process about how to create Handling Units without reference to certain customer requirements.</w:t>
            </w:r>
          </w:p>
          <w:p w14:paraId="645B4577" w14:textId="61D9799E" w:rsidR="00667852" w:rsidRDefault="005954BF">
            <w:r>
              <w:t>However, to assign the creation of production handling units for certain customer requirements to dedicated persons, you can also use the following apps:</w:t>
            </w:r>
          </w:p>
          <w:p w14:paraId="1C84D8CC" w14:textId="77777777" w:rsidR="00667852" w:rsidRDefault="005954BF">
            <w:pPr>
              <w:pStyle w:val="listpara1"/>
              <w:numPr>
                <w:ilvl w:val="0"/>
                <w:numId w:val="27"/>
              </w:numPr>
            </w:pPr>
            <w:r>
              <w:rPr>
                <w:rStyle w:val="SAPScreenElement"/>
              </w:rPr>
              <w:t>Create Handling Units</w:t>
            </w:r>
            <w:r>
              <w:t xml:space="preserve"> - </w:t>
            </w:r>
            <w:r>
              <w:rPr>
                <w:rStyle w:val="SAPScreenElement"/>
              </w:rPr>
              <w:t>Without Reference</w:t>
            </w:r>
            <w:r>
              <w:t xml:space="preserve"> </w:t>
            </w:r>
            <w:r>
              <w:rPr>
                <w:rStyle w:val="SAPMonospace"/>
              </w:rPr>
              <w:t>(COP21)</w:t>
            </w:r>
          </w:p>
          <w:p w14:paraId="2F7DD989" w14:textId="77777777" w:rsidR="00667852" w:rsidRDefault="005954BF">
            <w:pPr>
              <w:pStyle w:val="listpara1"/>
              <w:numPr>
                <w:ilvl w:val="0"/>
                <w:numId w:val="3"/>
              </w:numPr>
            </w:pPr>
            <w:r>
              <w:rPr>
                <w:rStyle w:val="SAPScreenElement"/>
              </w:rPr>
              <w:t>Create Handling Units</w:t>
            </w:r>
            <w:r>
              <w:t xml:space="preserve"> - </w:t>
            </w:r>
            <w:r>
              <w:rPr>
                <w:rStyle w:val="SAPScreenElement"/>
              </w:rPr>
              <w:t>Reference to Sales Orders</w:t>
            </w:r>
            <w:r>
              <w:t xml:space="preserve"> </w:t>
            </w:r>
            <w:r>
              <w:rPr>
                <w:rStyle w:val="SAPMonospace"/>
              </w:rPr>
              <w:t>(COP22)</w:t>
            </w:r>
          </w:p>
          <w:p w14:paraId="0A0F24EE" w14:textId="77777777" w:rsidR="00667852" w:rsidRDefault="005954BF">
            <w:pPr>
              <w:pStyle w:val="listpara1"/>
              <w:numPr>
                <w:ilvl w:val="0"/>
                <w:numId w:val="3"/>
              </w:numPr>
            </w:pPr>
            <w:r>
              <w:rPr>
                <w:rStyle w:val="SAPScreenElement"/>
              </w:rPr>
              <w:t>Create Handling Units</w:t>
            </w:r>
            <w:r>
              <w:t xml:space="preserve"> - </w:t>
            </w:r>
            <w:r>
              <w:rPr>
                <w:rStyle w:val="SAPScreenElement"/>
              </w:rPr>
              <w:t>Reference to Deliveries</w:t>
            </w:r>
            <w:r>
              <w:t xml:space="preserve"> </w:t>
            </w:r>
            <w:r>
              <w:rPr>
                <w:rStyle w:val="SAPMonospace"/>
              </w:rPr>
              <w:t>(COP23)</w:t>
            </w:r>
          </w:p>
          <w:p w14:paraId="02086EDE" w14:textId="77777777" w:rsidR="00667852" w:rsidRDefault="005954BF">
            <w:pPr>
              <w:pStyle w:val="listpara1"/>
              <w:numPr>
                <w:ilvl w:val="0"/>
                <w:numId w:val="3"/>
              </w:numPr>
            </w:pPr>
            <w:r>
              <w:rPr>
                <w:rStyle w:val="SAPScreenElement"/>
              </w:rPr>
              <w:t>Create Handling Units</w:t>
            </w:r>
            <w:r>
              <w:t xml:space="preserve"> - </w:t>
            </w:r>
            <w:r>
              <w:rPr>
                <w:rStyle w:val="SAPScreenElement"/>
              </w:rPr>
              <w:t>Reference to Stock Transfer Orders</w:t>
            </w:r>
            <w:r>
              <w:t xml:space="preserve"> </w:t>
            </w:r>
            <w:r>
              <w:rPr>
                <w:rStyle w:val="SAPMonospace"/>
              </w:rPr>
              <w:t>(COP24)</w:t>
            </w:r>
          </w:p>
          <w:p w14:paraId="1891FB2A" w14:textId="77777777" w:rsidR="00667852" w:rsidRDefault="005954BF">
            <w:pPr>
              <w:pStyle w:val="listpara1"/>
              <w:numPr>
                <w:ilvl w:val="0"/>
                <w:numId w:val="3"/>
              </w:numPr>
            </w:pPr>
            <w:r>
              <w:rPr>
                <w:rStyle w:val="SAPScreenElement"/>
              </w:rPr>
              <w:t>Create Handling Units</w:t>
            </w:r>
            <w:r>
              <w:t xml:space="preserve"> - </w:t>
            </w:r>
            <w:r>
              <w:rPr>
                <w:rStyle w:val="SAPScreenElement"/>
              </w:rPr>
              <w:t>Documents due for Delivery</w:t>
            </w:r>
            <w:r>
              <w:t xml:space="preserve"> </w:t>
            </w:r>
            <w:r>
              <w:rPr>
                <w:rStyle w:val="SAPMonospace"/>
              </w:rPr>
              <w:t>(COPP2)</w:t>
            </w:r>
          </w:p>
        </w:tc>
      </w:tr>
    </w:tbl>
    <w:p w14:paraId="1AF233FB" w14:textId="77777777" w:rsidR="00667852" w:rsidRDefault="00667852"/>
    <w:p w14:paraId="41AB2304" w14:textId="1391153D" w:rsidR="005954BF" w:rsidRDefault="005954BF">
      <w:r>
        <w:t xml:space="preserve">Before you proceed with steps below, make sure you have created a prerequisite document, for example, Production Order as described in section </w:t>
      </w:r>
      <w:hyperlink r:id="rId38" w:history="1">
        <w:r>
          <w:t>Create Production Order</w:t>
        </w:r>
      </w:hyperlink>
      <w:r>
        <w:t xml:space="preserve">  [page ] </w:t>
      </w:r>
      <w:r>
        <w:fldChar w:fldCharType="begin"/>
      </w:r>
      <w:r>
        <w:instrText xml:space="preserve"> PAGEREF unique_17 </w:instrText>
      </w:r>
      <w:r>
        <w:fldChar w:fldCharType="separate"/>
      </w:r>
      <w:r>
        <w:rPr>
          <w:noProof/>
        </w:rPr>
        <w:t>18</w:t>
      </w:r>
      <w:r>
        <w:fldChar w:fldCharType="end"/>
      </w:r>
      <w:r>
        <w:t xml:space="preserve"> in </w:t>
      </w:r>
      <w:r>
        <w:rPr>
          <w:rStyle w:val="italic"/>
        </w:rPr>
        <w:t>Preliminary Steps</w:t>
      </w:r>
      <w:r>
        <w:t>.</w:t>
      </w:r>
    </w:p>
    <w:p w14:paraId="6B1A9099" w14:textId="0C26A596" w:rsidR="00667852" w:rsidRDefault="005954BF">
      <w:r>
        <w:t xml:space="preserve">To proceed with packing, make sure you go through chapters under </w:t>
      </w:r>
      <w:r>
        <w:rPr>
          <w:rStyle w:val="italic"/>
        </w:rPr>
        <w:t>Preliminary Steps</w:t>
      </w:r>
      <w:r>
        <w:t xml:space="preserve"> and already have a packing insctuction for material </w:t>
      </w:r>
      <w:r>
        <w:rPr>
          <w:rStyle w:val="SAPUserEntry"/>
        </w:rPr>
        <w:t>SG21</w:t>
      </w:r>
      <w:r>
        <w:t xml:space="preserve"> created.</w:t>
      </w:r>
    </w:p>
    <w:p w14:paraId="752A2A9A"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702"/>
        <w:gridCol w:w="2692"/>
        <w:gridCol w:w="5810"/>
        <w:gridCol w:w="3890"/>
        <w:gridCol w:w="1210"/>
      </w:tblGrid>
      <w:tr w:rsidR="00667852" w:rsidRPr="005954BF" w14:paraId="7226A3CF"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6DB13ADF" w14:textId="77777777" w:rsidR="00667852" w:rsidRPr="005954BF" w:rsidRDefault="005954BF">
            <w:pPr>
              <w:pStyle w:val="SAPTableHeader"/>
              <w:rPr>
                <w:sz w:val="16"/>
              </w:rPr>
            </w:pPr>
            <w:r w:rsidRPr="005954BF">
              <w:rPr>
                <w:rStyle w:val="SAPEmphasis"/>
                <w:sz w:val="16"/>
              </w:rPr>
              <w:t>Test Step #</w:t>
            </w:r>
          </w:p>
        </w:tc>
        <w:tc>
          <w:tcPr>
            <w:tcW w:w="0" w:type="auto"/>
          </w:tcPr>
          <w:p w14:paraId="432C70A0" w14:textId="77777777" w:rsidR="00667852" w:rsidRPr="005954BF" w:rsidRDefault="005954BF">
            <w:pPr>
              <w:pStyle w:val="SAPTableHeader"/>
              <w:rPr>
                <w:sz w:val="16"/>
              </w:rPr>
            </w:pPr>
            <w:r w:rsidRPr="005954BF">
              <w:rPr>
                <w:rStyle w:val="SAPEmphasis"/>
                <w:sz w:val="16"/>
              </w:rPr>
              <w:t>Test Step Name</w:t>
            </w:r>
          </w:p>
        </w:tc>
        <w:tc>
          <w:tcPr>
            <w:tcW w:w="0" w:type="auto"/>
          </w:tcPr>
          <w:p w14:paraId="1AE98E75" w14:textId="77777777" w:rsidR="00667852" w:rsidRPr="005954BF" w:rsidRDefault="005954BF">
            <w:pPr>
              <w:pStyle w:val="SAPTableHeader"/>
              <w:rPr>
                <w:sz w:val="16"/>
              </w:rPr>
            </w:pPr>
            <w:r w:rsidRPr="005954BF">
              <w:rPr>
                <w:rStyle w:val="SAPEmphasis"/>
                <w:sz w:val="16"/>
              </w:rPr>
              <w:t>Instruction</w:t>
            </w:r>
          </w:p>
        </w:tc>
        <w:tc>
          <w:tcPr>
            <w:tcW w:w="0" w:type="auto"/>
          </w:tcPr>
          <w:p w14:paraId="0D0ADA4D" w14:textId="77777777" w:rsidR="00667852" w:rsidRPr="005954BF" w:rsidRDefault="005954BF">
            <w:pPr>
              <w:pStyle w:val="SAPTableHeader"/>
              <w:rPr>
                <w:sz w:val="16"/>
              </w:rPr>
            </w:pPr>
            <w:r w:rsidRPr="005954BF">
              <w:rPr>
                <w:rStyle w:val="SAPEmphasis"/>
                <w:sz w:val="16"/>
              </w:rPr>
              <w:t>Expected Result</w:t>
            </w:r>
          </w:p>
        </w:tc>
        <w:tc>
          <w:tcPr>
            <w:tcW w:w="0" w:type="auto"/>
          </w:tcPr>
          <w:p w14:paraId="74656D7F" w14:textId="77777777" w:rsidR="00667852" w:rsidRPr="005954BF" w:rsidRDefault="005954BF">
            <w:pPr>
              <w:pStyle w:val="SAPTableHeader"/>
              <w:rPr>
                <w:sz w:val="16"/>
              </w:rPr>
            </w:pPr>
            <w:r w:rsidRPr="005954BF">
              <w:rPr>
                <w:rStyle w:val="SAPEmphasis"/>
                <w:sz w:val="16"/>
              </w:rPr>
              <w:t>Pass / Fail / Comment</w:t>
            </w:r>
          </w:p>
        </w:tc>
      </w:tr>
      <w:tr w:rsidR="00667852" w:rsidRPr="005954BF" w14:paraId="3F301635" w14:textId="77777777" w:rsidTr="005954BF">
        <w:tc>
          <w:tcPr>
            <w:tcW w:w="0" w:type="auto"/>
          </w:tcPr>
          <w:p w14:paraId="4F673402" w14:textId="77777777" w:rsidR="00667852" w:rsidRPr="005954BF" w:rsidRDefault="005954BF">
            <w:pPr>
              <w:rPr>
                <w:sz w:val="16"/>
              </w:rPr>
            </w:pPr>
            <w:r w:rsidRPr="005954BF">
              <w:rPr>
                <w:sz w:val="16"/>
              </w:rPr>
              <w:t>1</w:t>
            </w:r>
          </w:p>
        </w:tc>
        <w:tc>
          <w:tcPr>
            <w:tcW w:w="0" w:type="auto"/>
          </w:tcPr>
          <w:p w14:paraId="45431BA6" w14:textId="77777777" w:rsidR="00667852" w:rsidRPr="005954BF" w:rsidRDefault="005954BF">
            <w:pPr>
              <w:rPr>
                <w:sz w:val="16"/>
              </w:rPr>
            </w:pPr>
            <w:r w:rsidRPr="005954BF">
              <w:rPr>
                <w:rStyle w:val="SAPEmphasis"/>
                <w:sz w:val="16"/>
              </w:rPr>
              <w:t>Log On</w:t>
            </w:r>
          </w:p>
        </w:tc>
        <w:tc>
          <w:tcPr>
            <w:tcW w:w="0" w:type="auto"/>
          </w:tcPr>
          <w:p w14:paraId="3A8890DD" w14:textId="77777777" w:rsidR="00667852" w:rsidRPr="005954BF" w:rsidRDefault="005954BF">
            <w:pPr>
              <w:rPr>
                <w:sz w:val="16"/>
              </w:rPr>
            </w:pPr>
            <w:r w:rsidRPr="005954BF">
              <w:rPr>
                <w:sz w:val="16"/>
              </w:rPr>
              <w:t>Log on to the SAP Fiori launchpad as Production Supervisor - Discrete Manufacturing.</w:t>
            </w:r>
          </w:p>
        </w:tc>
        <w:tc>
          <w:tcPr>
            <w:tcW w:w="0" w:type="auto"/>
          </w:tcPr>
          <w:p w14:paraId="242A34CB" w14:textId="77777777" w:rsidR="00667852" w:rsidRPr="005954BF" w:rsidRDefault="005954BF">
            <w:pPr>
              <w:rPr>
                <w:sz w:val="16"/>
              </w:rPr>
            </w:pPr>
            <w:r w:rsidRPr="005954BF">
              <w:rPr>
                <w:sz w:val="16"/>
              </w:rPr>
              <w:t>The SAP Fiori launchpad displays.</w:t>
            </w:r>
          </w:p>
        </w:tc>
        <w:tc>
          <w:tcPr>
            <w:tcW w:w="0" w:type="auto"/>
          </w:tcPr>
          <w:p w14:paraId="023826AB" w14:textId="77777777" w:rsidR="005954BF" w:rsidRPr="005954BF" w:rsidRDefault="005954BF">
            <w:pPr>
              <w:rPr>
                <w:sz w:val="16"/>
              </w:rPr>
            </w:pPr>
          </w:p>
        </w:tc>
      </w:tr>
      <w:tr w:rsidR="00667852" w:rsidRPr="005954BF" w14:paraId="31DFCEFE" w14:textId="77777777" w:rsidTr="005954BF">
        <w:tc>
          <w:tcPr>
            <w:tcW w:w="0" w:type="auto"/>
          </w:tcPr>
          <w:p w14:paraId="32D0CFEA" w14:textId="77777777" w:rsidR="00667852" w:rsidRPr="005954BF" w:rsidRDefault="005954BF">
            <w:pPr>
              <w:rPr>
                <w:sz w:val="16"/>
              </w:rPr>
            </w:pPr>
            <w:r w:rsidRPr="005954BF">
              <w:rPr>
                <w:sz w:val="16"/>
              </w:rPr>
              <w:t>2</w:t>
            </w:r>
          </w:p>
        </w:tc>
        <w:tc>
          <w:tcPr>
            <w:tcW w:w="0" w:type="auto"/>
          </w:tcPr>
          <w:p w14:paraId="0FC51AA1" w14:textId="77777777" w:rsidR="00667852" w:rsidRPr="005954BF" w:rsidRDefault="005954BF">
            <w:pPr>
              <w:rPr>
                <w:sz w:val="16"/>
              </w:rPr>
            </w:pPr>
            <w:r w:rsidRPr="005954BF">
              <w:rPr>
                <w:rStyle w:val="SAPEmphasis"/>
                <w:sz w:val="16"/>
              </w:rPr>
              <w:t>Access the App</w:t>
            </w:r>
          </w:p>
        </w:tc>
        <w:tc>
          <w:tcPr>
            <w:tcW w:w="0" w:type="auto"/>
          </w:tcPr>
          <w:p w14:paraId="179B4511" w14:textId="77777777" w:rsidR="00667852" w:rsidRPr="005954BF" w:rsidRDefault="005954BF">
            <w:pPr>
              <w:rPr>
                <w:sz w:val="16"/>
              </w:rPr>
            </w:pPr>
            <w:r w:rsidRPr="005954BF">
              <w:rPr>
                <w:sz w:val="16"/>
              </w:rPr>
              <w:t xml:space="preserve">Open </w:t>
            </w:r>
            <w:r w:rsidRPr="005954BF">
              <w:rPr>
                <w:rStyle w:val="SAPScreenElement"/>
                <w:sz w:val="16"/>
              </w:rPr>
              <w:t>Create Handling Units</w:t>
            </w:r>
            <w:r w:rsidRPr="005954BF">
              <w:rPr>
                <w:sz w:val="16"/>
              </w:rPr>
              <w:t xml:space="preserve"> </w:t>
            </w:r>
            <w:r w:rsidRPr="005954BF">
              <w:rPr>
                <w:rStyle w:val="SAPMonospace"/>
                <w:sz w:val="16"/>
              </w:rPr>
              <w:t>(COP2)</w:t>
            </w:r>
          </w:p>
        </w:tc>
        <w:tc>
          <w:tcPr>
            <w:tcW w:w="0" w:type="auto"/>
          </w:tcPr>
          <w:p w14:paraId="3AB567F4" w14:textId="77777777" w:rsidR="00667852" w:rsidRPr="005954BF" w:rsidRDefault="005954BF">
            <w:pPr>
              <w:rPr>
                <w:sz w:val="16"/>
              </w:rPr>
            </w:pPr>
            <w:r w:rsidRPr="005954BF">
              <w:rPr>
                <w:sz w:val="16"/>
              </w:rPr>
              <w:t xml:space="preserve">The </w:t>
            </w:r>
            <w:r w:rsidRPr="005954BF">
              <w:rPr>
                <w:rStyle w:val="SAPScreenElement"/>
                <w:sz w:val="16"/>
              </w:rPr>
              <w:t xml:space="preserve">Pack End Products Without Reference to Customer Reqmt </w:t>
            </w:r>
            <w:r w:rsidRPr="005954BF">
              <w:rPr>
                <w:sz w:val="16"/>
              </w:rPr>
              <w:t xml:space="preserve">screen </w:t>
            </w:r>
            <w:r w:rsidRPr="005954BF">
              <w:rPr>
                <w:sz w:val="16"/>
              </w:rPr>
              <w:t>displays.</w:t>
            </w:r>
          </w:p>
        </w:tc>
        <w:tc>
          <w:tcPr>
            <w:tcW w:w="0" w:type="auto"/>
          </w:tcPr>
          <w:p w14:paraId="5C61E01E" w14:textId="77777777" w:rsidR="005954BF" w:rsidRPr="005954BF" w:rsidRDefault="005954BF">
            <w:pPr>
              <w:rPr>
                <w:sz w:val="16"/>
              </w:rPr>
            </w:pPr>
          </w:p>
        </w:tc>
      </w:tr>
      <w:tr w:rsidR="00667852" w:rsidRPr="005954BF" w14:paraId="00E58B0F" w14:textId="77777777" w:rsidTr="005954BF">
        <w:tc>
          <w:tcPr>
            <w:tcW w:w="0" w:type="auto"/>
          </w:tcPr>
          <w:p w14:paraId="7214B5EB" w14:textId="77777777" w:rsidR="00667852" w:rsidRPr="005954BF" w:rsidRDefault="005954BF">
            <w:pPr>
              <w:rPr>
                <w:sz w:val="16"/>
              </w:rPr>
            </w:pPr>
            <w:r w:rsidRPr="005954BF">
              <w:rPr>
                <w:sz w:val="16"/>
              </w:rPr>
              <w:t>3</w:t>
            </w:r>
          </w:p>
        </w:tc>
        <w:tc>
          <w:tcPr>
            <w:tcW w:w="0" w:type="auto"/>
          </w:tcPr>
          <w:p w14:paraId="1F93FBCC" w14:textId="77777777" w:rsidR="00667852" w:rsidRPr="005954BF" w:rsidRDefault="005954BF">
            <w:pPr>
              <w:rPr>
                <w:sz w:val="16"/>
              </w:rPr>
            </w:pPr>
            <w:r w:rsidRPr="005954BF">
              <w:rPr>
                <w:rStyle w:val="SAPEmphasis"/>
                <w:sz w:val="16"/>
              </w:rPr>
              <w:t>Enter Order Number</w:t>
            </w:r>
          </w:p>
        </w:tc>
        <w:tc>
          <w:tcPr>
            <w:tcW w:w="0" w:type="auto"/>
          </w:tcPr>
          <w:p w14:paraId="70EF4BB0" w14:textId="77777777" w:rsidR="005954BF" w:rsidRPr="005954BF" w:rsidRDefault="005954BF">
            <w:pPr>
              <w:rPr>
                <w:sz w:val="16"/>
              </w:rPr>
            </w:pPr>
            <w:r w:rsidRPr="005954BF">
              <w:rPr>
                <w:sz w:val="16"/>
              </w:rPr>
              <w:t xml:space="preserve">Make the following entries and choose </w:t>
            </w:r>
            <w:r w:rsidRPr="005954BF">
              <w:rPr>
                <w:rStyle w:val="SAPScreenElement"/>
                <w:sz w:val="16"/>
              </w:rPr>
              <w:t>Enter</w:t>
            </w:r>
            <w:r w:rsidRPr="005954BF">
              <w:rPr>
                <w:sz w:val="16"/>
              </w:rPr>
              <w:t>:</w:t>
            </w:r>
          </w:p>
          <w:p w14:paraId="3DCB3AF9" w14:textId="5D6B1AC8" w:rsidR="00667852" w:rsidRPr="005954BF" w:rsidRDefault="005954BF">
            <w:pPr>
              <w:rPr>
                <w:sz w:val="16"/>
              </w:rPr>
            </w:pPr>
            <w:r w:rsidRPr="005954BF">
              <w:rPr>
                <w:rStyle w:val="SAPScreenElement"/>
                <w:sz w:val="16"/>
              </w:rPr>
              <w:t>Order</w:t>
            </w:r>
            <w:r w:rsidRPr="005954BF">
              <w:rPr>
                <w:sz w:val="16"/>
              </w:rPr>
              <w:t xml:space="preserve">: </w:t>
            </w:r>
            <w:r w:rsidRPr="005954BF">
              <w:rPr>
                <w:rStyle w:val="SAPUserEntry"/>
                <w:sz w:val="16"/>
              </w:rPr>
              <w:t>&lt;Production Order Number from the previous step&gt;</w:t>
            </w:r>
          </w:p>
        </w:tc>
        <w:tc>
          <w:tcPr>
            <w:tcW w:w="0" w:type="auto"/>
          </w:tcPr>
          <w:p w14:paraId="38A230FC" w14:textId="77777777" w:rsidR="00667852" w:rsidRPr="005954BF" w:rsidRDefault="005954BF">
            <w:pPr>
              <w:rPr>
                <w:sz w:val="16"/>
              </w:rPr>
            </w:pPr>
            <w:r w:rsidRPr="005954BF">
              <w:rPr>
                <w:sz w:val="16"/>
              </w:rPr>
              <w:t>The packing proposals iscreated with automatic packing.</w:t>
            </w:r>
          </w:p>
        </w:tc>
        <w:tc>
          <w:tcPr>
            <w:tcW w:w="0" w:type="auto"/>
          </w:tcPr>
          <w:p w14:paraId="413DF4CF" w14:textId="77777777" w:rsidR="005954BF" w:rsidRPr="005954BF" w:rsidRDefault="005954BF">
            <w:pPr>
              <w:rPr>
                <w:sz w:val="16"/>
              </w:rPr>
            </w:pPr>
          </w:p>
        </w:tc>
      </w:tr>
      <w:tr w:rsidR="00667852" w:rsidRPr="005954BF" w14:paraId="442D43B5" w14:textId="77777777" w:rsidTr="005954BF">
        <w:tc>
          <w:tcPr>
            <w:tcW w:w="0" w:type="auto"/>
          </w:tcPr>
          <w:p w14:paraId="01147A79" w14:textId="77777777" w:rsidR="00667852" w:rsidRPr="005954BF" w:rsidRDefault="005954BF">
            <w:pPr>
              <w:rPr>
                <w:sz w:val="16"/>
              </w:rPr>
            </w:pPr>
            <w:r w:rsidRPr="005954BF">
              <w:rPr>
                <w:sz w:val="16"/>
              </w:rPr>
              <w:lastRenderedPageBreak/>
              <w:t>4</w:t>
            </w:r>
          </w:p>
        </w:tc>
        <w:tc>
          <w:tcPr>
            <w:tcW w:w="0" w:type="auto"/>
          </w:tcPr>
          <w:p w14:paraId="09AB1408" w14:textId="77777777" w:rsidR="00667852" w:rsidRPr="005954BF" w:rsidRDefault="005954BF">
            <w:pPr>
              <w:rPr>
                <w:sz w:val="16"/>
              </w:rPr>
            </w:pPr>
            <w:r w:rsidRPr="005954BF">
              <w:rPr>
                <w:rStyle w:val="SAPEmphasis"/>
                <w:sz w:val="16"/>
              </w:rPr>
              <w:t>Save the Handling Units</w:t>
            </w:r>
          </w:p>
        </w:tc>
        <w:tc>
          <w:tcPr>
            <w:tcW w:w="0" w:type="auto"/>
          </w:tcPr>
          <w:p w14:paraId="032C2BFF" w14:textId="77777777" w:rsidR="00667852" w:rsidRPr="005954BF" w:rsidRDefault="005954BF">
            <w:pPr>
              <w:rPr>
                <w:sz w:val="16"/>
              </w:rPr>
            </w:pPr>
            <w:r w:rsidRPr="005954BF">
              <w:rPr>
                <w:sz w:val="16"/>
              </w:rPr>
              <w:t xml:space="preserve">Choose </w:t>
            </w:r>
            <w:r w:rsidRPr="005954BF">
              <w:rPr>
                <w:rStyle w:val="SAPScreenElement"/>
                <w:sz w:val="16"/>
              </w:rPr>
              <w:t>Create and save handling units.</w:t>
            </w:r>
          </w:p>
        </w:tc>
        <w:tc>
          <w:tcPr>
            <w:tcW w:w="0" w:type="auto"/>
          </w:tcPr>
          <w:p w14:paraId="50A07980" w14:textId="77777777" w:rsidR="00667852" w:rsidRPr="005954BF" w:rsidRDefault="005954BF">
            <w:pPr>
              <w:rPr>
                <w:sz w:val="16"/>
              </w:rPr>
            </w:pPr>
            <w:r w:rsidRPr="005954BF">
              <w:rPr>
                <w:sz w:val="16"/>
              </w:rPr>
              <w:t>Handling units is generated according to the HU proposals.</w:t>
            </w:r>
          </w:p>
        </w:tc>
        <w:tc>
          <w:tcPr>
            <w:tcW w:w="0" w:type="auto"/>
          </w:tcPr>
          <w:p w14:paraId="3761F629" w14:textId="77777777" w:rsidR="005954BF" w:rsidRPr="005954BF" w:rsidRDefault="005954BF">
            <w:pPr>
              <w:rPr>
                <w:sz w:val="16"/>
              </w:rPr>
            </w:pPr>
          </w:p>
        </w:tc>
      </w:tr>
      <w:tr w:rsidR="00667852" w:rsidRPr="005954BF" w14:paraId="18332305" w14:textId="77777777" w:rsidTr="005954BF">
        <w:tc>
          <w:tcPr>
            <w:tcW w:w="0" w:type="auto"/>
          </w:tcPr>
          <w:p w14:paraId="178B552B" w14:textId="77777777" w:rsidR="00667852" w:rsidRPr="005954BF" w:rsidRDefault="005954BF">
            <w:pPr>
              <w:rPr>
                <w:sz w:val="16"/>
              </w:rPr>
            </w:pPr>
            <w:r w:rsidRPr="005954BF">
              <w:rPr>
                <w:sz w:val="16"/>
              </w:rPr>
              <w:t>5</w:t>
            </w:r>
          </w:p>
        </w:tc>
        <w:tc>
          <w:tcPr>
            <w:tcW w:w="0" w:type="auto"/>
          </w:tcPr>
          <w:p w14:paraId="574F0100" w14:textId="77777777" w:rsidR="00667852" w:rsidRPr="005954BF" w:rsidRDefault="005954BF">
            <w:pPr>
              <w:rPr>
                <w:sz w:val="16"/>
              </w:rPr>
            </w:pPr>
            <w:r w:rsidRPr="005954BF">
              <w:rPr>
                <w:rStyle w:val="SAPEmphasis"/>
                <w:sz w:val="16"/>
              </w:rPr>
              <w:t>Log Off</w:t>
            </w:r>
          </w:p>
        </w:tc>
        <w:tc>
          <w:tcPr>
            <w:tcW w:w="0" w:type="auto"/>
          </w:tcPr>
          <w:p w14:paraId="0CE6478D" w14:textId="77777777" w:rsidR="00667852" w:rsidRPr="005954BF" w:rsidRDefault="005954BF">
            <w:pPr>
              <w:rPr>
                <w:sz w:val="16"/>
              </w:rPr>
            </w:pPr>
            <w:r w:rsidRPr="005954BF">
              <w:rPr>
                <w:sz w:val="16"/>
              </w:rPr>
              <w:t xml:space="preserve">Choose </w:t>
            </w:r>
            <w:r w:rsidRPr="005954BF">
              <w:rPr>
                <w:rStyle w:val="SAPScreenElement"/>
                <w:sz w:val="16"/>
              </w:rPr>
              <w:t>Sign out</w:t>
            </w:r>
            <w:r w:rsidRPr="005954BF">
              <w:rPr>
                <w:sz w:val="16"/>
              </w:rPr>
              <w:t xml:space="preserve"> to logoff.</w:t>
            </w:r>
          </w:p>
        </w:tc>
        <w:tc>
          <w:tcPr>
            <w:tcW w:w="0" w:type="auto"/>
          </w:tcPr>
          <w:p w14:paraId="7953AAEF" w14:textId="77777777" w:rsidR="005954BF" w:rsidRPr="005954BF" w:rsidRDefault="005954BF">
            <w:pPr>
              <w:rPr>
                <w:sz w:val="16"/>
              </w:rPr>
            </w:pPr>
          </w:p>
        </w:tc>
        <w:tc>
          <w:tcPr>
            <w:tcW w:w="0" w:type="auto"/>
          </w:tcPr>
          <w:p w14:paraId="19D1944E" w14:textId="77777777" w:rsidR="005954BF" w:rsidRPr="005954BF" w:rsidRDefault="005954BF">
            <w:pPr>
              <w:rPr>
                <w:sz w:val="16"/>
              </w:rPr>
            </w:pPr>
          </w:p>
        </w:tc>
      </w:tr>
      <w:tr w:rsidR="00667852" w:rsidRPr="005954BF" w14:paraId="465731E0" w14:textId="77777777" w:rsidTr="005954BF">
        <w:tc>
          <w:tcPr>
            <w:tcW w:w="0" w:type="auto"/>
          </w:tcPr>
          <w:p w14:paraId="7CD33082" w14:textId="77777777" w:rsidR="00667852" w:rsidRPr="005954BF" w:rsidRDefault="005954BF">
            <w:pPr>
              <w:rPr>
                <w:sz w:val="16"/>
              </w:rPr>
            </w:pPr>
            <w:r w:rsidRPr="005954BF">
              <w:rPr>
                <w:sz w:val="16"/>
              </w:rPr>
              <w:t>6</w:t>
            </w:r>
          </w:p>
        </w:tc>
        <w:tc>
          <w:tcPr>
            <w:tcW w:w="0" w:type="auto"/>
          </w:tcPr>
          <w:p w14:paraId="4CF8E62F" w14:textId="77777777" w:rsidR="00667852" w:rsidRPr="005954BF" w:rsidRDefault="005954BF">
            <w:pPr>
              <w:rPr>
                <w:sz w:val="16"/>
              </w:rPr>
            </w:pPr>
            <w:r w:rsidRPr="005954BF">
              <w:rPr>
                <w:rStyle w:val="SAPEmphasis"/>
                <w:sz w:val="16"/>
              </w:rPr>
              <w:t>Log On</w:t>
            </w:r>
          </w:p>
        </w:tc>
        <w:tc>
          <w:tcPr>
            <w:tcW w:w="0" w:type="auto"/>
          </w:tcPr>
          <w:p w14:paraId="03A375C4" w14:textId="77777777" w:rsidR="00667852" w:rsidRPr="005954BF" w:rsidRDefault="005954BF">
            <w:pPr>
              <w:rPr>
                <w:sz w:val="16"/>
              </w:rPr>
            </w:pPr>
            <w:r w:rsidRPr="005954BF">
              <w:rPr>
                <w:sz w:val="16"/>
              </w:rPr>
              <w:t>Log on to the SAP Fiori launchpad as an Inventory Manager.</w:t>
            </w:r>
          </w:p>
        </w:tc>
        <w:tc>
          <w:tcPr>
            <w:tcW w:w="0" w:type="auto"/>
          </w:tcPr>
          <w:p w14:paraId="30E987C4" w14:textId="77777777" w:rsidR="00667852" w:rsidRPr="005954BF" w:rsidRDefault="005954BF">
            <w:pPr>
              <w:rPr>
                <w:sz w:val="16"/>
              </w:rPr>
            </w:pPr>
            <w:r w:rsidRPr="005954BF">
              <w:rPr>
                <w:sz w:val="16"/>
              </w:rPr>
              <w:t>The SAP Fiori launchpad displays.</w:t>
            </w:r>
          </w:p>
        </w:tc>
        <w:tc>
          <w:tcPr>
            <w:tcW w:w="0" w:type="auto"/>
          </w:tcPr>
          <w:p w14:paraId="0A0A4073" w14:textId="77777777" w:rsidR="005954BF" w:rsidRPr="005954BF" w:rsidRDefault="005954BF">
            <w:pPr>
              <w:rPr>
                <w:sz w:val="16"/>
              </w:rPr>
            </w:pPr>
          </w:p>
        </w:tc>
      </w:tr>
      <w:tr w:rsidR="00667852" w:rsidRPr="005954BF" w14:paraId="0D56BB01" w14:textId="77777777" w:rsidTr="005954BF">
        <w:tc>
          <w:tcPr>
            <w:tcW w:w="0" w:type="auto"/>
          </w:tcPr>
          <w:p w14:paraId="1A213DC3" w14:textId="77777777" w:rsidR="00667852" w:rsidRPr="005954BF" w:rsidRDefault="005954BF">
            <w:pPr>
              <w:rPr>
                <w:sz w:val="16"/>
              </w:rPr>
            </w:pPr>
            <w:r w:rsidRPr="005954BF">
              <w:rPr>
                <w:sz w:val="16"/>
              </w:rPr>
              <w:t>7</w:t>
            </w:r>
          </w:p>
        </w:tc>
        <w:tc>
          <w:tcPr>
            <w:tcW w:w="0" w:type="auto"/>
          </w:tcPr>
          <w:p w14:paraId="084B1E16" w14:textId="77777777" w:rsidR="00667852" w:rsidRPr="005954BF" w:rsidRDefault="005954BF">
            <w:pPr>
              <w:rPr>
                <w:sz w:val="16"/>
              </w:rPr>
            </w:pPr>
            <w:r w:rsidRPr="005954BF">
              <w:rPr>
                <w:rStyle w:val="SAPEmphasis"/>
                <w:sz w:val="16"/>
              </w:rPr>
              <w:t>Access the App</w:t>
            </w:r>
          </w:p>
        </w:tc>
        <w:tc>
          <w:tcPr>
            <w:tcW w:w="0" w:type="auto"/>
          </w:tcPr>
          <w:p w14:paraId="44CDE6F7" w14:textId="77777777" w:rsidR="00667852" w:rsidRPr="005954BF" w:rsidRDefault="005954BF">
            <w:pPr>
              <w:rPr>
                <w:sz w:val="16"/>
              </w:rPr>
            </w:pPr>
            <w:r w:rsidRPr="005954BF">
              <w:rPr>
                <w:sz w:val="16"/>
              </w:rPr>
              <w:t xml:space="preserve">Open </w:t>
            </w:r>
            <w:r w:rsidRPr="005954BF">
              <w:rPr>
                <w:rStyle w:val="SAPScreenElement"/>
                <w:sz w:val="16"/>
              </w:rPr>
              <w:t>Display Stock Overview</w:t>
            </w:r>
            <w:r w:rsidRPr="005954BF">
              <w:rPr>
                <w:sz w:val="16"/>
              </w:rPr>
              <w:t xml:space="preserve"> </w:t>
            </w:r>
            <w:r w:rsidRPr="005954BF">
              <w:rPr>
                <w:rStyle w:val="SAPMonospace"/>
                <w:sz w:val="16"/>
              </w:rPr>
              <w:t>(MMBE)</w:t>
            </w:r>
            <w:r w:rsidRPr="005954BF">
              <w:rPr>
                <w:sz w:val="16"/>
              </w:rPr>
              <w:t>.</w:t>
            </w:r>
          </w:p>
        </w:tc>
        <w:tc>
          <w:tcPr>
            <w:tcW w:w="0" w:type="auto"/>
          </w:tcPr>
          <w:p w14:paraId="2A227BAE" w14:textId="77777777" w:rsidR="00667852" w:rsidRPr="005954BF" w:rsidRDefault="005954BF">
            <w:pPr>
              <w:rPr>
                <w:sz w:val="16"/>
              </w:rPr>
            </w:pPr>
            <w:r w:rsidRPr="005954BF">
              <w:rPr>
                <w:sz w:val="16"/>
              </w:rPr>
              <w:t xml:space="preserve">The </w:t>
            </w:r>
            <w:r w:rsidRPr="005954BF">
              <w:rPr>
                <w:rStyle w:val="SAPScreenElement"/>
                <w:sz w:val="16"/>
              </w:rPr>
              <w:t xml:space="preserve">Stock Overview </w:t>
            </w:r>
            <w:r w:rsidRPr="005954BF">
              <w:rPr>
                <w:sz w:val="16"/>
              </w:rPr>
              <w:t>screen displays.</w:t>
            </w:r>
          </w:p>
        </w:tc>
        <w:tc>
          <w:tcPr>
            <w:tcW w:w="0" w:type="auto"/>
          </w:tcPr>
          <w:p w14:paraId="07EF95E9" w14:textId="77777777" w:rsidR="005954BF" w:rsidRPr="005954BF" w:rsidRDefault="005954BF">
            <w:pPr>
              <w:rPr>
                <w:sz w:val="16"/>
              </w:rPr>
            </w:pPr>
          </w:p>
        </w:tc>
      </w:tr>
      <w:tr w:rsidR="00667852" w:rsidRPr="005954BF" w14:paraId="63113854" w14:textId="77777777" w:rsidTr="005954BF">
        <w:tc>
          <w:tcPr>
            <w:tcW w:w="0" w:type="auto"/>
          </w:tcPr>
          <w:p w14:paraId="5350C10C" w14:textId="77777777" w:rsidR="00667852" w:rsidRPr="005954BF" w:rsidRDefault="005954BF">
            <w:pPr>
              <w:rPr>
                <w:sz w:val="16"/>
              </w:rPr>
            </w:pPr>
            <w:r w:rsidRPr="005954BF">
              <w:rPr>
                <w:sz w:val="16"/>
              </w:rPr>
              <w:t>8</w:t>
            </w:r>
          </w:p>
        </w:tc>
        <w:tc>
          <w:tcPr>
            <w:tcW w:w="0" w:type="auto"/>
          </w:tcPr>
          <w:p w14:paraId="5C0ABF3A" w14:textId="77777777" w:rsidR="00667852" w:rsidRPr="005954BF" w:rsidRDefault="005954BF">
            <w:pPr>
              <w:rPr>
                <w:sz w:val="16"/>
              </w:rPr>
            </w:pPr>
            <w:r w:rsidRPr="005954BF">
              <w:rPr>
                <w:rStyle w:val="SAPEmphasis"/>
                <w:sz w:val="16"/>
              </w:rPr>
              <w:t>Enter Material</w:t>
            </w:r>
          </w:p>
        </w:tc>
        <w:tc>
          <w:tcPr>
            <w:tcW w:w="0" w:type="auto"/>
          </w:tcPr>
          <w:p w14:paraId="176BCD3F" w14:textId="77777777" w:rsidR="005954BF" w:rsidRPr="005954BF" w:rsidRDefault="005954BF">
            <w:pPr>
              <w:rPr>
                <w:sz w:val="16"/>
              </w:rPr>
            </w:pPr>
            <w:r w:rsidRPr="005954BF">
              <w:rPr>
                <w:sz w:val="16"/>
              </w:rPr>
              <w:t>Make the following entries:</w:t>
            </w:r>
          </w:p>
          <w:p w14:paraId="231F48DA" w14:textId="27378165" w:rsidR="00667852" w:rsidRPr="005954BF" w:rsidRDefault="005954BF">
            <w:pPr>
              <w:pStyle w:val="listpara1"/>
              <w:numPr>
                <w:ilvl w:val="0"/>
                <w:numId w:val="28"/>
              </w:numPr>
              <w:rPr>
                <w:sz w:val="16"/>
              </w:rPr>
            </w:pPr>
            <w:r w:rsidRPr="005954BF">
              <w:rPr>
                <w:rStyle w:val="SAPScreenElement"/>
                <w:sz w:val="16"/>
              </w:rPr>
              <w:t>Material</w:t>
            </w:r>
            <w:r w:rsidRPr="005954BF">
              <w:rPr>
                <w:sz w:val="16"/>
              </w:rPr>
              <w:t xml:space="preserve">: </w:t>
            </w:r>
            <w:r w:rsidRPr="005954BF">
              <w:rPr>
                <w:rStyle w:val="SAPUserEntry"/>
                <w:sz w:val="16"/>
              </w:rPr>
              <w:t>SG21</w:t>
            </w:r>
          </w:p>
          <w:p w14:paraId="023A99C8"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2877EA97" w14:textId="77777777" w:rsidR="005954BF"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w:t>
            </w:r>
            <w:r w:rsidRPr="005954BF">
              <w:rPr>
                <w:rStyle w:val="SAPUserEntry"/>
                <w:sz w:val="16"/>
              </w:rPr>
              <w:t>101B</w:t>
            </w:r>
          </w:p>
          <w:p w14:paraId="735037AA" w14:textId="1DAD9D4A"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677474A9" w14:textId="77777777" w:rsidR="00667852" w:rsidRPr="005954BF" w:rsidRDefault="005954BF">
            <w:pPr>
              <w:rPr>
                <w:sz w:val="16"/>
              </w:rPr>
            </w:pPr>
            <w:r w:rsidRPr="005954BF">
              <w:rPr>
                <w:sz w:val="16"/>
              </w:rPr>
              <w:t xml:space="preserve">The </w:t>
            </w:r>
            <w:r w:rsidRPr="005954BF">
              <w:rPr>
                <w:rStyle w:val="SAPScreenElement"/>
                <w:sz w:val="16"/>
              </w:rPr>
              <w:t>Stock Overview: Basic List</w:t>
            </w:r>
            <w:r w:rsidRPr="005954BF">
              <w:rPr>
                <w:sz w:val="16"/>
              </w:rPr>
              <w:t xml:space="preserve"> screen displays.</w:t>
            </w:r>
          </w:p>
        </w:tc>
        <w:tc>
          <w:tcPr>
            <w:tcW w:w="0" w:type="auto"/>
          </w:tcPr>
          <w:p w14:paraId="79AC53A1" w14:textId="77777777" w:rsidR="005954BF" w:rsidRPr="005954BF" w:rsidRDefault="005954BF">
            <w:pPr>
              <w:rPr>
                <w:sz w:val="16"/>
              </w:rPr>
            </w:pPr>
          </w:p>
        </w:tc>
      </w:tr>
      <w:tr w:rsidR="00667852" w:rsidRPr="005954BF" w14:paraId="2EE67EAE" w14:textId="77777777" w:rsidTr="005954BF">
        <w:tc>
          <w:tcPr>
            <w:tcW w:w="0" w:type="auto"/>
          </w:tcPr>
          <w:p w14:paraId="26AADDA3" w14:textId="77777777" w:rsidR="00667852" w:rsidRPr="005954BF" w:rsidRDefault="005954BF">
            <w:pPr>
              <w:rPr>
                <w:sz w:val="16"/>
              </w:rPr>
            </w:pPr>
            <w:r w:rsidRPr="005954BF">
              <w:rPr>
                <w:sz w:val="16"/>
              </w:rPr>
              <w:t>9</w:t>
            </w:r>
          </w:p>
        </w:tc>
        <w:tc>
          <w:tcPr>
            <w:tcW w:w="0" w:type="auto"/>
          </w:tcPr>
          <w:p w14:paraId="04057802" w14:textId="77777777" w:rsidR="00667852" w:rsidRPr="005954BF" w:rsidRDefault="005954BF">
            <w:pPr>
              <w:rPr>
                <w:sz w:val="16"/>
              </w:rPr>
            </w:pPr>
            <w:r w:rsidRPr="005954BF">
              <w:rPr>
                <w:rStyle w:val="SAPEmphasis"/>
                <w:sz w:val="16"/>
              </w:rPr>
              <w:t>Display Handling Unit Information in Storage Location</w:t>
            </w:r>
          </w:p>
        </w:tc>
        <w:tc>
          <w:tcPr>
            <w:tcW w:w="0" w:type="auto"/>
          </w:tcPr>
          <w:p w14:paraId="60D98445" w14:textId="77777777" w:rsidR="00667852" w:rsidRPr="005954BF" w:rsidRDefault="005954BF">
            <w:pPr>
              <w:rPr>
                <w:sz w:val="16"/>
              </w:rPr>
            </w:pPr>
            <w:r w:rsidRPr="005954BF">
              <w:rPr>
                <w:sz w:val="16"/>
              </w:rPr>
              <w:t xml:space="preserve">Select the </w:t>
            </w:r>
            <w:r w:rsidRPr="005954BF">
              <w:rPr>
                <w:rStyle w:val="SAPScreenElement"/>
                <w:sz w:val="16"/>
              </w:rPr>
              <w:t>Storage Location</w:t>
            </w:r>
            <w:r w:rsidRPr="005954BF">
              <w:rPr>
                <w:sz w:val="16"/>
              </w:rPr>
              <w:t xml:space="preserve">: </w:t>
            </w:r>
            <w:r w:rsidRPr="005954BF">
              <w:rPr>
                <w:rStyle w:val="SAPUserEntry"/>
                <w:sz w:val="16"/>
              </w:rPr>
              <w:t>101B</w:t>
            </w:r>
            <w:r w:rsidRPr="005954BF">
              <w:rPr>
                <w:sz w:val="16"/>
              </w:rPr>
              <w:t xml:space="preserve"> and then open Handling Units view by choosing </w:t>
            </w:r>
            <w:r w:rsidRPr="005954BF">
              <w:rPr>
                <w:rStyle w:val="SAPScreenElement"/>
                <w:sz w:val="16"/>
              </w:rPr>
              <w:t>More &gt; Environment &gt; Handling Unit</w:t>
            </w:r>
            <w:r w:rsidRPr="005954BF">
              <w:rPr>
                <w:sz w:val="16"/>
              </w:rPr>
              <w:t xml:space="preserve"> .</w:t>
            </w:r>
          </w:p>
        </w:tc>
        <w:tc>
          <w:tcPr>
            <w:tcW w:w="0" w:type="auto"/>
          </w:tcPr>
          <w:p w14:paraId="13B436F7" w14:textId="77777777" w:rsidR="00667852" w:rsidRPr="005954BF" w:rsidRDefault="005954BF">
            <w:pPr>
              <w:rPr>
                <w:sz w:val="16"/>
              </w:rPr>
            </w:pPr>
            <w:r w:rsidRPr="005954BF">
              <w:rPr>
                <w:sz w:val="16"/>
              </w:rPr>
              <w:t xml:space="preserve">The </w:t>
            </w:r>
            <w:r w:rsidRPr="005954BF">
              <w:rPr>
                <w:rStyle w:val="SAPScreenElement"/>
                <w:sz w:val="16"/>
              </w:rPr>
              <w:t>HU Monitor: Selected Handling Units</w:t>
            </w:r>
            <w:r w:rsidRPr="005954BF">
              <w:rPr>
                <w:sz w:val="16"/>
              </w:rPr>
              <w:t xml:space="preserve"> screen displays.</w:t>
            </w:r>
          </w:p>
        </w:tc>
        <w:tc>
          <w:tcPr>
            <w:tcW w:w="0" w:type="auto"/>
          </w:tcPr>
          <w:p w14:paraId="03AD6ACA" w14:textId="77777777" w:rsidR="005954BF" w:rsidRPr="005954BF" w:rsidRDefault="005954BF">
            <w:pPr>
              <w:rPr>
                <w:sz w:val="16"/>
              </w:rPr>
            </w:pPr>
          </w:p>
        </w:tc>
      </w:tr>
    </w:tbl>
    <w:p w14:paraId="5B96B4FF" w14:textId="77777777" w:rsidR="00667852" w:rsidRDefault="00667852"/>
    <w:tbl>
      <w:tblPr>
        <w:tblStyle w:val="SAPNote"/>
        <w:tblW w:w="4975" w:type="pct"/>
        <w:tblLook w:val="0480" w:firstRow="0" w:lastRow="0" w:firstColumn="1" w:lastColumn="0" w:noHBand="0" w:noVBand="1"/>
      </w:tblPr>
      <w:tblGrid>
        <w:gridCol w:w="14195"/>
      </w:tblGrid>
      <w:tr w:rsidR="00667852" w14:paraId="0C317C3E" w14:textId="77777777" w:rsidTr="005954BF">
        <w:tc>
          <w:tcPr>
            <w:tcW w:w="0" w:type="auto"/>
          </w:tcPr>
          <w:p w14:paraId="3FAA8808" w14:textId="77777777" w:rsidR="00667852" w:rsidRDefault="005954BF">
            <w:r>
              <w:rPr>
                <w:rStyle w:val="SAPEmphasis"/>
              </w:rPr>
              <w:t xml:space="preserve">Note </w:t>
            </w:r>
            <w:r>
              <w:t>You can then continue with processes described in Scope Item: BJ5 - Make-to-Stock Production - Discrete Manufacturing</w:t>
            </w:r>
          </w:p>
        </w:tc>
      </w:tr>
    </w:tbl>
    <w:p w14:paraId="61780820" w14:textId="77777777" w:rsidR="00667852" w:rsidRDefault="00667852"/>
    <w:p w14:paraId="54DC96E7" w14:textId="77777777" w:rsidR="00667852" w:rsidRDefault="005954BF">
      <w:pPr>
        <w:pStyle w:val="Heading3"/>
      </w:pPr>
      <w:bookmarkStart w:id="100" w:name="unique_42"/>
      <w:bookmarkStart w:id="101" w:name="_Toc176514820"/>
      <w:r>
        <w:t>Post Goods Receipt for Handling Units</w:t>
      </w:r>
      <w:bookmarkEnd w:id="100"/>
      <w:bookmarkEnd w:id="101"/>
    </w:p>
    <w:p w14:paraId="2D960F9C" w14:textId="77777777" w:rsidR="00667852" w:rsidRDefault="005954BF">
      <w:pPr>
        <w:pStyle w:val="SAPKeyblockTitle"/>
      </w:pPr>
      <w:r>
        <w:t>Test Administration</w:t>
      </w:r>
    </w:p>
    <w:p w14:paraId="70E19887" w14:textId="77777777" w:rsidR="00667852" w:rsidRDefault="005954BF">
      <w:r>
        <w:t>Customer project: Fill in the project-specific parts.</w:t>
      </w:r>
    </w:p>
    <w:p w14:paraId="19A5707A"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6302C175"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D8AE7D"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AAFE20"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E3F042"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84FDA1" w14:textId="77777777" w:rsidR="005954BF" w:rsidRPr="005954BF" w:rsidRDefault="005954BF">
            <w:pPr>
              <w:rPr>
                <w:sz w:val="12"/>
              </w:rPr>
            </w:pPr>
          </w:p>
        </w:tc>
      </w:tr>
      <w:tr w:rsidR="00667852" w:rsidRPr="005954BF" w14:paraId="16CA61F4"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C499A4"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47173F"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53B0AB"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AD4F5C" w14:textId="77777777" w:rsidR="005954BF" w:rsidRPr="005954BF" w:rsidRDefault="005954BF">
            <w:pPr>
              <w:rPr>
                <w:sz w:val="12"/>
              </w:rPr>
            </w:pPr>
          </w:p>
        </w:tc>
      </w:tr>
      <w:tr w:rsidR="00667852" w:rsidRPr="005954BF" w14:paraId="43C6F097"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1C9CD6"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B9BDB7"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B01EF9"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A11C49" w14:textId="77777777" w:rsidR="00667852" w:rsidRPr="005954BF" w:rsidRDefault="005954BF">
            <w:pPr>
              <w:rPr>
                <w:sz w:val="12"/>
              </w:rPr>
            </w:pPr>
            <w:r w:rsidRPr="005954BF">
              <w:rPr>
                <w:rStyle w:val="SAPUserEntry"/>
                <w:sz w:val="12"/>
              </w:rPr>
              <w:t xml:space="preserve">&lt;State the Service </w:t>
            </w:r>
            <w:r w:rsidRPr="005954BF">
              <w:rPr>
                <w:rStyle w:val="SAPUserEntry"/>
                <w:sz w:val="12"/>
              </w:rPr>
              <w:t>Provider, Customer or Joint Service Provider and Customer&gt;</w:t>
            </w:r>
          </w:p>
        </w:tc>
      </w:tr>
    </w:tbl>
    <w:p w14:paraId="4208A30D" w14:textId="77777777" w:rsidR="00667852" w:rsidRDefault="005954BF">
      <w:pPr>
        <w:pStyle w:val="SAPKeyblockTitle"/>
      </w:pPr>
      <w:r>
        <w:lastRenderedPageBreak/>
        <w:t>Purpose</w:t>
      </w:r>
    </w:p>
    <w:p w14:paraId="60640D87" w14:textId="77777777" w:rsidR="00667852" w:rsidRDefault="005954BF">
      <w:r>
        <w:t>This process step shows you how to post goods receipts for the material produced grouped in handling units.</w:t>
      </w:r>
    </w:p>
    <w:p w14:paraId="7967CBC8"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713"/>
        <w:gridCol w:w="2773"/>
        <w:gridCol w:w="6571"/>
        <w:gridCol w:w="3008"/>
        <w:gridCol w:w="1239"/>
      </w:tblGrid>
      <w:tr w:rsidR="00667852" w:rsidRPr="005954BF" w14:paraId="03A46DBC"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1E01AC66" w14:textId="77777777" w:rsidR="00667852" w:rsidRPr="005954BF" w:rsidRDefault="005954BF">
            <w:pPr>
              <w:pStyle w:val="SAPTableHeader"/>
              <w:rPr>
                <w:sz w:val="16"/>
              </w:rPr>
            </w:pPr>
            <w:r w:rsidRPr="005954BF">
              <w:rPr>
                <w:rStyle w:val="SAPEmphasis"/>
                <w:sz w:val="16"/>
              </w:rPr>
              <w:t>Test Step #</w:t>
            </w:r>
          </w:p>
        </w:tc>
        <w:tc>
          <w:tcPr>
            <w:tcW w:w="0" w:type="auto"/>
          </w:tcPr>
          <w:p w14:paraId="413F7888" w14:textId="77777777" w:rsidR="00667852" w:rsidRPr="005954BF" w:rsidRDefault="005954BF">
            <w:pPr>
              <w:pStyle w:val="SAPTableHeader"/>
              <w:rPr>
                <w:sz w:val="16"/>
              </w:rPr>
            </w:pPr>
            <w:r w:rsidRPr="005954BF">
              <w:rPr>
                <w:rStyle w:val="SAPEmphasis"/>
                <w:sz w:val="16"/>
              </w:rPr>
              <w:t>Test Step Name</w:t>
            </w:r>
          </w:p>
        </w:tc>
        <w:tc>
          <w:tcPr>
            <w:tcW w:w="0" w:type="auto"/>
          </w:tcPr>
          <w:p w14:paraId="3AFFCB14" w14:textId="77777777" w:rsidR="00667852" w:rsidRPr="005954BF" w:rsidRDefault="005954BF">
            <w:pPr>
              <w:pStyle w:val="SAPTableHeader"/>
              <w:rPr>
                <w:sz w:val="16"/>
              </w:rPr>
            </w:pPr>
            <w:r w:rsidRPr="005954BF">
              <w:rPr>
                <w:rStyle w:val="SAPEmphasis"/>
                <w:sz w:val="16"/>
              </w:rPr>
              <w:t>Instruction</w:t>
            </w:r>
          </w:p>
        </w:tc>
        <w:tc>
          <w:tcPr>
            <w:tcW w:w="0" w:type="auto"/>
          </w:tcPr>
          <w:p w14:paraId="021E97A9" w14:textId="77777777" w:rsidR="00667852" w:rsidRPr="005954BF" w:rsidRDefault="005954BF">
            <w:pPr>
              <w:pStyle w:val="SAPTableHeader"/>
              <w:rPr>
                <w:sz w:val="16"/>
              </w:rPr>
            </w:pPr>
            <w:r w:rsidRPr="005954BF">
              <w:rPr>
                <w:rStyle w:val="SAPEmphasis"/>
                <w:sz w:val="16"/>
              </w:rPr>
              <w:t>Expected Result</w:t>
            </w:r>
          </w:p>
        </w:tc>
        <w:tc>
          <w:tcPr>
            <w:tcW w:w="0" w:type="auto"/>
          </w:tcPr>
          <w:p w14:paraId="6AACD641" w14:textId="77777777" w:rsidR="00667852" w:rsidRPr="005954BF" w:rsidRDefault="005954BF">
            <w:pPr>
              <w:pStyle w:val="SAPTableHeader"/>
              <w:rPr>
                <w:sz w:val="16"/>
              </w:rPr>
            </w:pPr>
            <w:r w:rsidRPr="005954BF">
              <w:rPr>
                <w:rStyle w:val="SAPEmphasis"/>
                <w:sz w:val="16"/>
              </w:rPr>
              <w:t>Pass / Fail / Comment</w:t>
            </w:r>
          </w:p>
        </w:tc>
      </w:tr>
      <w:tr w:rsidR="00667852" w:rsidRPr="005954BF" w14:paraId="7A770EE4" w14:textId="77777777" w:rsidTr="005954BF">
        <w:tc>
          <w:tcPr>
            <w:tcW w:w="0" w:type="auto"/>
          </w:tcPr>
          <w:p w14:paraId="561281EA" w14:textId="77777777" w:rsidR="00667852" w:rsidRPr="005954BF" w:rsidRDefault="005954BF">
            <w:pPr>
              <w:rPr>
                <w:sz w:val="16"/>
              </w:rPr>
            </w:pPr>
            <w:r w:rsidRPr="005954BF">
              <w:rPr>
                <w:sz w:val="16"/>
              </w:rPr>
              <w:t>1</w:t>
            </w:r>
          </w:p>
        </w:tc>
        <w:tc>
          <w:tcPr>
            <w:tcW w:w="0" w:type="auto"/>
          </w:tcPr>
          <w:p w14:paraId="1F0EC5D3" w14:textId="77777777" w:rsidR="00667852" w:rsidRPr="005954BF" w:rsidRDefault="005954BF">
            <w:pPr>
              <w:rPr>
                <w:sz w:val="16"/>
              </w:rPr>
            </w:pPr>
            <w:r w:rsidRPr="005954BF">
              <w:rPr>
                <w:rStyle w:val="SAPEmphasis"/>
                <w:sz w:val="16"/>
              </w:rPr>
              <w:t>Log On</w:t>
            </w:r>
          </w:p>
        </w:tc>
        <w:tc>
          <w:tcPr>
            <w:tcW w:w="0" w:type="auto"/>
          </w:tcPr>
          <w:p w14:paraId="14C80500" w14:textId="77777777" w:rsidR="00667852" w:rsidRPr="005954BF" w:rsidRDefault="005954BF">
            <w:pPr>
              <w:rPr>
                <w:sz w:val="16"/>
              </w:rPr>
            </w:pPr>
            <w:r w:rsidRPr="005954BF">
              <w:rPr>
                <w:sz w:val="16"/>
              </w:rPr>
              <w:t>Log on to the SAP Fiori launchpad as Production Operator - Discrete Manufacturing.</w:t>
            </w:r>
          </w:p>
        </w:tc>
        <w:tc>
          <w:tcPr>
            <w:tcW w:w="0" w:type="auto"/>
          </w:tcPr>
          <w:p w14:paraId="58748034" w14:textId="77777777" w:rsidR="00667852" w:rsidRPr="005954BF" w:rsidRDefault="005954BF">
            <w:pPr>
              <w:rPr>
                <w:sz w:val="16"/>
              </w:rPr>
            </w:pPr>
            <w:r w:rsidRPr="005954BF">
              <w:rPr>
                <w:sz w:val="16"/>
              </w:rPr>
              <w:t>The SAP Fiori launchpad displays.</w:t>
            </w:r>
          </w:p>
        </w:tc>
        <w:tc>
          <w:tcPr>
            <w:tcW w:w="0" w:type="auto"/>
          </w:tcPr>
          <w:p w14:paraId="0867355E" w14:textId="77777777" w:rsidR="005954BF" w:rsidRPr="005954BF" w:rsidRDefault="005954BF">
            <w:pPr>
              <w:rPr>
                <w:sz w:val="16"/>
              </w:rPr>
            </w:pPr>
          </w:p>
        </w:tc>
      </w:tr>
      <w:tr w:rsidR="00667852" w:rsidRPr="005954BF" w14:paraId="2A0185D4" w14:textId="77777777" w:rsidTr="005954BF">
        <w:tc>
          <w:tcPr>
            <w:tcW w:w="0" w:type="auto"/>
          </w:tcPr>
          <w:p w14:paraId="4483466D" w14:textId="77777777" w:rsidR="00667852" w:rsidRPr="005954BF" w:rsidRDefault="005954BF">
            <w:pPr>
              <w:rPr>
                <w:sz w:val="16"/>
              </w:rPr>
            </w:pPr>
            <w:r w:rsidRPr="005954BF">
              <w:rPr>
                <w:sz w:val="16"/>
              </w:rPr>
              <w:t>2</w:t>
            </w:r>
          </w:p>
        </w:tc>
        <w:tc>
          <w:tcPr>
            <w:tcW w:w="0" w:type="auto"/>
          </w:tcPr>
          <w:p w14:paraId="7B319857" w14:textId="77777777" w:rsidR="00667852" w:rsidRPr="005954BF" w:rsidRDefault="005954BF">
            <w:pPr>
              <w:rPr>
                <w:sz w:val="16"/>
              </w:rPr>
            </w:pPr>
            <w:r w:rsidRPr="005954BF">
              <w:rPr>
                <w:rStyle w:val="SAPEmphasis"/>
                <w:sz w:val="16"/>
              </w:rPr>
              <w:t>Access the App</w:t>
            </w:r>
          </w:p>
        </w:tc>
        <w:tc>
          <w:tcPr>
            <w:tcW w:w="0" w:type="auto"/>
          </w:tcPr>
          <w:p w14:paraId="38AE2C27" w14:textId="77777777" w:rsidR="00667852" w:rsidRPr="005954BF" w:rsidRDefault="005954BF">
            <w:pPr>
              <w:rPr>
                <w:sz w:val="16"/>
              </w:rPr>
            </w:pPr>
            <w:r w:rsidRPr="005954BF">
              <w:rPr>
                <w:sz w:val="16"/>
              </w:rPr>
              <w:t xml:space="preserve">Open </w:t>
            </w:r>
            <w:r w:rsidRPr="005954BF">
              <w:rPr>
                <w:rStyle w:val="SAPScreenElement"/>
                <w:sz w:val="16"/>
              </w:rPr>
              <w:t>Enter Goods Receipt for Handling Units</w:t>
            </w:r>
            <w:r w:rsidRPr="005954BF">
              <w:rPr>
                <w:sz w:val="16"/>
              </w:rPr>
              <w:t xml:space="preserve"> </w:t>
            </w:r>
            <w:r w:rsidRPr="005954BF">
              <w:rPr>
                <w:rStyle w:val="SAPMonospace"/>
                <w:sz w:val="16"/>
              </w:rPr>
              <w:t>(COWBHUWE)</w:t>
            </w:r>
          </w:p>
        </w:tc>
        <w:tc>
          <w:tcPr>
            <w:tcW w:w="0" w:type="auto"/>
          </w:tcPr>
          <w:p w14:paraId="0CE0B966" w14:textId="77777777" w:rsidR="00667852" w:rsidRPr="005954BF" w:rsidRDefault="005954BF">
            <w:pPr>
              <w:rPr>
                <w:sz w:val="16"/>
              </w:rPr>
            </w:pPr>
            <w:r w:rsidRPr="005954BF">
              <w:rPr>
                <w:sz w:val="16"/>
              </w:rPr>
              <w:t xml:space="preserve">The </w:t>
            </w:r>
            <w:r w:rsidRPr="005954BF">
              <w:rPr>
                <w:rStyle w:val="SAPScreenElement"/>
                <w:sz w:val="16"/>
              </w:rPr>
              <w:t>Enter Goods Receipt: New Item</w:t>
            </w:r>
            <w:r w:rsidRPr="005954BF">
              <w:rPr>
                <w:sz w:val="16"/>
              </w:rPr>
              <w:t>screen displays.</w:t>
            </w:r>
          </w:p>
        </w:tc>
        <w:tc>
          <w:tcPr>
            <w:tcW w:w="0" w:type="auto"/>
          </w:tcPr>
          <w:p w14:paraId="243540BE" w14:textId="77777777" w:rsidR="005954BF" w:rsidRPr="005954BF" w:rsidRDefault="005954BF">
            <w:pPr>
              <w:rPr>
                <w:sz w:val="16"/>
              </w:rPr>
            </w:pPr>
          </w:p>
        </w:tc>
      </w:tr>
      <w:tr w:rsidR="00667852" w:rsidRPr="005954BF" w14:paraId="4E0454F4" w14:textId="77777777" w:rsidTr="005954BF">
        <w:tc>
          <w:tcPr>
            <w:tcW w:w="0" w:type="auto"/>
          </w:tcPr>
          <w:p w14:paraId="1777D076" w14:textId="77777777" w:rsidR="00667852" w:rsidRPr="005954BF" w:rsidRDefault="005954BF">
            <w:pPr>
              <w:rPr>
                <w:sz w:val="16"/>
              </w:rPr>
            </w:pPr>
            <w:r w:rsidRPr="005954BF">
              <w:rPr>
                <w:sz w:val="16"/>
              </w:rPr>
              <w:t>3</w:t>
            </w:r>
          </w:p>
        </w:tc>
        <w:tc>
          <w:tcPr>
            <w:tcW w:w="0" w:type="auto"/>
          </w:tcPr>
          <w:p w14:paraId="6A850C6A" w14:textId="77777777" w:rsidR="00667852" w:rsidRPr="005954BF" w:rsidRDefault="005954BF">
            <w:pPr>
              <w:rPr>
                <w:sz w:val="16"/>
              </w:rPr>
            </w:pPr>
            <w:r w:rsidRPr="005954BF">
              <w:rPr>
                <w:rStyle w:val="SAPEmphasis"/>
                <w:sz w:val="16"/>
              </w:rPr>
              <w:t>Enter Handling Unit Number</w:t>
            </w:r>
          </w:p>
        </w:tc>
        <w:tc>
          <w:tcPr>
            <w:tcW w:w="0" w:type="auto"/>
          </w:tcPr>
          <w:p w14:paraId="0D3A3EA3" w14:textId="77777777" w:rsidR="00667852" w:rsidRPr="005954BF" w:rsidRDefault="005954BF">
            <w:pPr>
              <w:rPr>
                <w:sz w:val="16"/>
              </w:rPr>
            </w:pPr>
            <w:r w:rsidRPr="005954BF">
              <w:rPr>
                <w:sz w:val="16"/>
              </w:rPr>
              <w:t xml:space="preserve">In </w:t>
            </w:r>
            <w:r w:rsidRPr="005954BF">
              <w:rPr>
                <w:rStyle w:val="SAPScreenElement"/>
                <w:sz w:val="16"/>
              </w:rPr>
              <w:t>Selection of Handling Unit</w:t>
            </w:r>
            <w:r w:rsidRPr="005954BF">
              <w:rPr>
                <w:sz w:val="16"/>
              </w:rPr>
              <w:t xml:space="preserve"> area, enter the number of one of the handling units you created in the previous steps and choose </w:t>
            </w:r>
            <w:r w:rsidRPr="005954BF">
              <w:rPr>
                <w:rStyle w:val="SAPScreenElement"/>
                <w:sz w:val="16"/>
              </w:rPr>
              <w:t>Enter</w:t>
            </w:r>
            <w:r w:rsidRPr="005954BF">
              <w:rPr>
                <w:sz w:val="16"/>
              </w:rPr>
              <w:t>.</w:t>
            </w:r>
          </w:p>
        </w:tc>
        <w:tc>
          <w:tcPr>
            <w:tcW w:w="0" w:type="auto"/>
          </w:tcPr>
          <w:p w14:paraId="0E81BDEC" w14:textId="77777777" w:rsidR="00667852" w:rsidRPr="005954BF" w:rsidRDefault="005954BF">
            <w:pPr>
              <w:rPr>
                <w:sz w:val="16"/>
              </w:rPr>
            </w:pPr>
            <w:r w:rsidRPr="005954BF">
              <w:rPr>
                <w:sz w:val="16"/>
              </w:rPr>
              <w:t>The handling unit you entered displays.</w:t>
            </w:r>
          </w:p>
        </w:tc>
        <w:tc>
          <w:tcPr>
            <w:tcW w:w="0" w:type="auto"/>
          </w:tcPr>
          <w:p w14:paraId="225FBDE2" w14:textId="77777777" w:rsidR="005954BF" w:rsidRPr="005954BF" w:rsidRDefault="005954BF">
            <w:pPr>
              <w:rPr>
                <w:sz w:val="16"/>
              </w:rPr>
            </w:pPr>
          </w:p>
        </w:tc>
      </w:tr>
      <w:tr w:rsidR="00667852" w:rsidRPr="005954BF" w14:paraId="554416F0" w14:textId="77777777" w:rsidTr="005954BF">
        <w:tc>
          <w:tcPr>
            <w:tcW w:w="0" w:type="auto"/>
          </w:tcPr>
          <w:p w14:paraId="173BE3EB" w14:textId="77777777" w:rsidR="00667852" w:rsidRPr="005954BF" w:rsidRDefault="005954BF">
            <w:pPr>
              <w:rPr>
                <w:sz w:val="16"/>
              </w:rPr>
            </w:pPr>
            <w:r w:rsidRPr="005954BF">
              <w:rPr>
                <w:sz w:val="16"/>
              </w:rPr>
              <w:t>4</w:t>
            </w:r>
          </w:p>
        </w:tc>
        <w:tc>
          <w:tcPr>
            <w:tcW w:w="0" w:type="auto"/>
          </w:tcPr>
          <w:p w14:paraId="6FA36896" w14:textId="77777777" w:rsidR="00667852" w:rsidRPr="005954BF" w:rsidRDefault="005954BF">
            <w:pPr>
              <w:rPr>
                <w:sz w:val="16"/>
              </w:rPr>
            </w:pPr>
            <w:r w:rsidRPr="005954BF">
              <w:rPr>
                <w:rStyle w:val="SAPEmphasis"/>
                <w:sz w:val="16"/>
              </w:rPr>
              <w:t>Confirm the Stock Information</w:t>
            </w:r>
          </w:p>
        </w:tc>
        <w:tc>
          <w:tcPr>
            <w:tcW w:w="0" w:type="auto"/>
          </w:tcPr>
          <w:p w14:paraId="6AF047DD" w14:textId="77777777" w:rsidR="00667852" w:rsidRPr="005954BF" w:rsidRDefault="005954BF">
            <w:pPr>
              <w:rPr>
                <w:sz w:val="16"/>
              </w:rPr>
            </w:pPr>
            <w:r w:rsidRPr="005954BF">
              <w:rPr>
                <w:sz w:val="16"/>
              </w:rPr>
              <w:t xml:space="preserve">Check for example the quantity or storage location are correctly maintained and choose </w:t>
            </w:r>
            <w:r w:rsidRPr="005954BF">
              <w:rPr>
                <w:rStyle w:val="SAPScreenElement"/>
                <w:sz w:val="16"/>
              </w:rPr>
              <w:t>Post</w:t>
            </w:r>
            <w:r w:rsidRPr="005954BF">
              <w:rPr>
                <w:sz w:val="16"/>
              </w:rPr>
              <w:t>.</w:t>
            </w:r>
          </w:p>
        </w:tc>
        <w:tc>
          <w:tcPr>
            <w:tcW w:w="0" w:type="auto"/>
          </w:tcPr>
          <w:p w14:paraId="1F01CF6A" w14:textId="77777777" w:rsidR="00667852" w:rsidRPr="005954BF" w:rsidRDefault="005954BF">
            <w:pPr>
              <w:rPr>
                <w:sz w:val="16"/>
              </w:rPr>
            </w:pPr>
            <w:r w:rsidRPr="005954BF">
              <w:rPr>
                <w:sz w:val="16"/>
              </w:rPr>
              <w:t>Goods receipt of handling unit is posted.</w:t>
            </w:r>
          </w:p>
        </w:tc>
        <w:tc>
          <w:tcPr>
            <w:tcW w:w="0" w:type="auto"/>
          </w:tcPr>
          <w:p w14:paraId="237EDF2A" w14:textId="77777777" w:rsidR="005954BF" w:rsidRPr="005954BF" w:rsidRDefault="005954BF">
            <w:pPr>
              <w:rPr>
                <w:sz w:val="16"/>
              </w:rPr>
            </w:pPr>
          </w:p>
        </w:tc>
      </w:tr>
      <w:tr w:rsidR="00667852" w:rsidRPr="005954BF" w14:paraId="077C5F52" w14:textId="77777777" w:rsidTr="005954BF">
        <w:tc>
          <w:tcPr>
            <w:tcW w:w="0" w:type="auto"/>
          </w:tcPr>
          <w:p w14:paraId="3030D65F" w14:textId="77777777" w:rsidR="00667852" w:rsidRPr="005954BF" w:rsidRDefault="005954BF">
            <w:pPr>
              <w:rPr>
                <w:sz w:val="16"/>
              </w:rPr>
            </w:pPr>
            <w:r w:rsidRPr="005954BF">
              <w:rPr>
                <w:sz w:val="16"/>
              </w:rPr>
              <w:t>5</w:t>
            </w:r>
          </w:p>
        </w:tc>
        <w:tc>
          <w:tcPr>
            <w:tcW w:w="0" w:type="auto"/>
          </w:tcPr>
          <w:p w14:paraId="5C9CC48A" w14:textId="77777777" w:rsidR="00667852" w:rsidRPr="005954BF" w:rsidRDefault="005954BF">
            <w:pPr>
              <w:rPr>
                <w:sz w:val="16"/>
              </w:rPr>
            </w:pPr>
            <w:r w:rsidRPr="005954BF">
              <w:rPr>
                <w:rStyle w:val="SAPEmphasis"/>
                <w:sz w:val="16"/>
              </w:rPr>
              <w:t>Log Off</w:t>
            </w:r>
          </w:p>
        </w:tc>
        <w:tc>
          <w:tcPr>
            <w:tcW w:w="0" w:type="auto"/>
          </w:tcPr>
          <w:p w14:paraId="052CCDA9" w14:textId="77777777" w:rsidR="00667852" w:rsidRPr="005954BF" w:rsidRDefault="005954BF">
            <w:pPr>
              <w:rPr>
                <w:sz w:val="16"/>
              </w:rPr>
            </w:pPr>
            <w:r w:rsidRPr="005954BF">
              <w:rPr>
                <w:sz w:val="16"/>
              </w:rPr>
              <w:t xml:space="preserve">Choose </w:t>
            </w:r>
            <w:r w:rsidRPr="005954BF">
              <w:rPr>
                <w:rStyle w:val="SAPScreenElement"/>
                <w:sz w:val="16"/>
              </w:rPr>
              <w:t>Sign out</w:t>
            </w:r>
            <w:r w:rsidRPr="005954BF">
              <w:rPr>
                <w:sz w:val="16"/>
              </w:rPr>
              <w:t xml:space="preserve"> to log off.</w:t>
            </w:r>
          </w:p>
        </w:tc>
        <w:tc>
          <w:tcPr>
            <w:tcW w:w="0" w:type="auto"/>
          </w:tcPr>
          <w:p w14:paraId="22DA729C" w14:textId="77777777" w:rsidR="00667852" w:rsidRPr="005954BF" w:rsidRDefault="00667852">
            <w:pPr>
              <w:rPr>
                <w:sz w:val="16"/>
              </w:rPr>
            </w:pPr>
          </w:p>
        </w:tc>
        <w:tc>
          <w:tcPr>
            <w:tcW w:w="0" w:type="auto"/>
          </w:tcPr>
          <w:p w14:paraId="316B9693" w14:textId="77777777" w:rsidR="005954BF" w:rsidRPr="005954BF" w:rsidRDefault="005954BF">
            <w:pPr>
              <w:rPr>
                <w:sz w:val="16"/>
              </w:rPr>
            </w:pPr>
          </w:p>
        </w:tc>
      </w:tr>
      <w:tr w:rsidR="00667852" w:rsidRPr="005954BF" w14:paraId="52A57574" w14:textId="77777777" w:rsidTr="005954BF">
        <w:tc>
          <w:tcPr>
            <w:tcW w:w="0" w:type="auto"/>
          </w:tcPr>
          <w:p w14:paraId="49617F11" w14:textId="77777777" w:rsidR="00667852" w:rsidRPr="005954BF" w:rsidRDefault="005954BF">
            <w:pPr>
              <w:rPr>
                <w:sz w:val="16"/>
              </w:rPr>
            </w:pPr>
            <w:r w:rsidRPr="005954BF">
              <w:rPr>
                <w:sz w:val="16"/>
              </w:rPr>
              <w:t>6</w:t>
            </w:r>
          </w:p>
        </w:tc>
        <w:tc>
          <w:tcPr>
            <w:tcW w:w="0" w:type="auto"/>
          </w:tcPr>
          <w:p w14:paraId="3C548472" w14:textId="77777777" w:rsidR="00667852" w:rsidRPr="005954BF" w:rsidRDefault="005954BF">
            <w:pPr>
              <w:rPr>
                <w:sz w:val="16"/>
              </w:rPr>
            </w:pPr>
            <w:r w:rsidRPr="005954BF">
              <w:rPr>
                <w:rStyle w:val="SAPEmphasis"/>
                <w:sz w:val="16"/>
              </w:rPr>
              <w:t>Log On</w:t>
            </w:r>
          </w:p>
        </w:tc>
        <w:tc>
          <w:tcPr>
            <w:tcW w:w="0" w:type="auto"/>
          </w:tcPr>
          <w:p w14:paraId="1169D804" w14:textId="77777777" w:rsidR="00667852" w:rsidRPr="005954BF" w:rsidRDefault="005954BF">
            <w:pPr>
              <w:rPr>
                <w:sz w:val="16"/>
              </w:rPr>
            </w:pPr>
            <w:r w:rsidRPr="005954BF">
              <w:rPr>
                <w:sz w:val="16"/>
              </w:rPr>
              <w:t>Log on to the SAP Fiori launchpad as an Inventory Manager.</w:t>
            </w:r>
          </w:p>
        </w:tc>
        <w:tc>
          <w:tcPr>
            <w:tcW w:w="0" w:type="auto"/>
          </w:tcPr>
          <w:p w14:paraId="2490D9B0" w14:textId="77777777" w:rsidR="00667852" w:rsidRPr="005954BF" w:rsidRDefault="005954BF">
            <w:pPr>
              <w:rPr>
                <w:sz w:val="16"/>
              </w:rPr>
            </w:pPr>
            <w:r w:rsidRPr="005954BF">
              <w:rPr>
                <w:sz w:val="16"/>
              </w:rPr>
              <w:t>The SAP Fiori launchpad displays.</w:t>
            </w:r>
          </w:p>
        </w:tc>
        <w:tc>
          <w:tcPr>
            <w:tcW w:w="0" w:type="auto"/>
          </w:tcPr>
          <w:p w14:paraId="63FBEC4F" w14:textId="77777777" w:rsidR="005954BF" w:rsidRPr="005954BF" w:rsidRDefault="005954BF">
            <w:pPr>
              <w:rPr>
                <w:sz w:val="16"/>
              </w:rPr>
            </w:pPr>
          </w:p>
        </w:tc>
      </w:tr>
      <w:tr w:rsidR="00667852" w:rsidRPr="005954BF" w14:paraId="3882141B" w14:textId="77777777" w:rsidTr="005954BF">
        <w:tc>
          <w:tcPr>
            <w:tcW w:w="0" w:type="auto"/>
          </w:tcPr>
          <w:p w14:paraId="3097CC6B" w14:textId="77777777" w:rsidR="00667852" w:rsidRPr="005954BF" w:rsidRDefault="005954BF">
            <w:pPr>
              <w:rPr>
                <w:sz w:val="16"/>
              </w:rPr>
            </w:pPr>
            <w:r w:rsidRPr="005954BF">
              <w:rPr>
                <w:sz w:val="16"/>
              </w:rPr>
              <w:t>7</w:t>
            </w:r>
          </w:p>
        </w:tc>
        <w:tc>
          <w:tcPr>
            <w:tcW w:w="0" w:type="auto"/>
          </w:tcPr>
          <w:p w14:paraId="4A89E037" w14:textId="77777777" w:rsidR="00667852" w:rsidRPr="005954BF" w:rsidRDefault="005954BF">
            <w:pPr>
              <w:rPr>
                <w:sz w:val="16"/>
              </w:rPr>
            </w:pPr>
            <w:r w:rsidRPr="005954BF">
              <w:rPr>
                <w:rStyle w:val="SAPEmphasis"/>
                <w:sz w:val="16"/>
              </w:rPr>
              <w:t>Access the App</w:t>
            </w:r>
          </w:p>
        </w:tc>
        <w:tc>
          <w:tcPr>
            <w:tcW w:w="0" w:type="auto"/>
          </w:tcPr>
          <w:p w14:paraId="266B726D" w14:textId="77777777" w:rsidR="00667852" w:rsidRPr="005954BF" w:rsidRDefault="005954BF">
            <w:pPr>
              <w:rPr>
                <w:sz w:val="16"/>
              </w:rPr>
            </w:pPr>
            <w:r w:rsidRPr="005954BF">
              <w:rPr>
                <w:sz w:val="16"/>
              </w:rPr>
              <w:t xml:space="preserve">Open </w:t>
            </w:r>
            <w:r w:rsidRPr="005954BF">
              <w:rPr>
                <w:rStyle w:val="SAPScreenElement"/>
                <w:sz w:val="16"/>
              </w:rPr>
              <w:t>Display Stock Overview</w:t>
            </w:r>
            <w:r w:rsidRPr="005954BF">
              <w:rPr>
                <w:sz w:val="16"/>
              </w:rPr>
              <w:t xml:space="preserve"> </w:t>
            </w:r>
            <w:r w:rsidRPr="005954BF">
              <w:rPr>
                <w:rStyle w:val="SAPMonospace"/>
                <w:sz w:val="16"/>
              </w:rPr>
              <w:t>(MMBE)</w:t>
            </w:r>
            <w:r w:rsidRPr="005954BF">
              <w:rPr>
                <w:sz w:val="16"/>
              </w:rPr>
              <w:t>.</w:t>
            </w:r>
          </w:p>
        </w:tc>
        <w:tc>
          <w:tcPr>
            <w:tcW w:w="0" w:type="auto"/>
          </w:tcPr>
          <w:p w14:paraId="03118E47" w14:textId="77777777" w:rsidR="00667852" w:rsidRPr="005954BF" w:rsidRDefault="005954BF">
            <w:pPr>
              <w:rPr>
                <w:sz w:val="16"/>
              </w:rPr>
            </w:pPr>
            <w:r w:rsidRPr="005954BF">
              <w:rPr>
                <w:sz w:val="16"/>
              </w:rPr>
              <w:t xml:space="preserve">The </w:t>
            </w:r>
            <w:r w:rsidRPr="005954BF">
              <w:rPr>
                <w:rStyle w:val="SAPScreenElement"/>
                <w:sz w:val="16"/>
              </w:rPr>
              <w:t xml:space="preserve">Stock Overview </w:t>
            </w:r>
            <w:r w:rsidRPr="005954BF">
              <w:rPr>
                <w:sz w:val="16"/>
              </w:rPr>
              <w:t>screen displays.</w:t>
            </w:r>
          </w:p>
        </w:tc>
        <w:tc>
          <w:tcPr>
            <w:tcW w:w="0" w:type="auto"/>
          </w:tcPr>
          <w:p w14:paraId="538BE2A1" w14:textId="77777777" w:rsidR="005954BF" w:rsidRPr="005954BF" w:rsidRDefault="005954BF">
            <w:pPr>
              <w:rPr>
                <w:sz w:val="16"/>
              </w:rPr>
            </w:pPr>
          </w:p>
        </w:tc>
      </w:tr>
      <w:tr w:rsidR="00667852" w:rsidRPr="005954BF" w14:paraId="0723062A" w14:textId="77777777" w:rsidTr="005954BF">
        <w:tc>
          <w:tcPr>
            <w:tcW w:w="0" w:type="auto"/>
          </w:tcPr>
          <w:p w14:paraId="714A2393" w14:textId="77777777" w:rsidR="00667852" w:rsidRPr="005954BF" w:rsidRDefault="005954BF">
            <w:pPr>
              <w:rPr>
                <w:sz w:val="16"/>
              </w:rPr>
            </w:pPr>
            <w:r w:rsidRPr="005954BF">
              <w:rPr>
                <w:sz w:val="16"/>
              </w:rPr>
              <w:t>8</w:t>
            </w:r>
          </w:p>
        </w:tc>
        <w:tc>
          <w:tcPr>
            <w:tcW w:w="0" w:type="auto"/>
          </w:tcPr>
          <w:p w14:paraId="4443C174" w14:textId="77777777" w:rsidR="00667852" w:rsidRPr="005954BF" w:rsidRDefault="005954BF">
            <w:pPr>
              <w:rPr>
                <w:sz w:val="16"/>
              </w:rPr>
            </w:pPr>
            <w:r w:rsidRPr="005954BF">
              <w:rPr>
                <w:rStyle w:val="SAPEmphasis"/>
                <w:sz w:val="16"/>
              </w:rPr>
              <w:t>Enter Material</w:t>
            </w:r>
          </w:p>
        </w:tc>
        <w:tc>
          <w:tcPr>
            <w:tcW w:w="0" w:type="auto"/>
          </w:tcPr>
          <w:p w14:paraId="19DCA637" w14:textId="77777777" w:rsidR="005954BF" w:rsidRPr="005954BF" w:rsidRDefault="005954BF">
            <w:pPr>
              <w:rPr>
                <w:sz w:val="16"/>
              </w:rPr>
            </w:pPr>
            <w:r w:rsidRPr="005954BF">
              <w:rPr>
                <w:sz w:val="16"/>
              </w:rPr>
              <w:t>Make the following entries:</w:t>
            </w:r>
          </w:p>
          <w:p w14:paraId="61C45E39" w14:textId="1B6F5A01" w:rsidR="00667852" w:rsidRPr="005954BF" w:rsidRDefault="005954BF">
            <w:pPr>
              <w:pStyle w:val="listpara1"/>
              <w:numPr>
                <w:ilvl w:val="0"/>
                <w:numId w:val="29"/>
              </w:numPr>
              <w:rPr>
                <w:sz w:val="16"/>
              </w:rPr>
            </w:pPr>
            <w:r w:rsidRPr="005954BF">
              <w:rPr>
                <w:rStyle w:val="SAPScreenElement"/>
                <w:sz w:val="16"/>
              </w:rPr>
              <w:t>Material</w:t>
            </w:r>
            <w:r w:rsidRPr="005954BF">
              <w:rPr>
                <w:sz w:val="16"/>
              </w:rPr>
              <w:t xml:space="preserve">: </w:t>
            </w:r>
            <w:r w:rsidRPr="005954BF">
              <w:rPr>
                <w:rStyle w:val="SAPUserEntry"/>
                <w:sz w:val="16"/>
              </w:rPr>
              <w:t>SG21</w:t>
            </w:r>
          </w:p>
          <w:p w14:paraId="455F9077"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2076AD33" w14:textId="77777777" w:rsidR="005954BF"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w:t>
            </w:r>
            <w:r w:rsidRPr="005954BF">
              <w:rPr>
                <w:rStyle w:val="SAPUserEntry"/>
                <w:sz w:val="16"/>
              </w:rPr>
              <w:t>101B</w:t>
            </w:r>
          </w:p>
          <w:p w14:paraId="1B39105B" w14:textId="40E15B41"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77353538" w14:textId="77777777" w:rsidR="00667852" w:rsidRPr="005954BF" w:rsidRDefault="005954BF">
            <w:pPr>
              <w:rPr>
                <w:sz w:val="16"/>
              </w:rPr>
            </w:pPr>
            <w:r w:rsidRPr="005954BF">
              <w:rPr>
                <w:sz w:val="16"/>
              </w:rPr>
              <w:t xml:space="preserve">The </w:t>
            </w:r>
            <w:r w:rsidRPr="005954BF">
              <w:rPr>
                <w:rStyle w:val="SAPScreenElement"/>
                <w:sz w:val="16"/>
              </w:rPr>
              <w:t>Stock Overview: Basic List</w:t>
            </w:r>
            <w:r w:rsidRPr="005954BF">
              <w:rPr>
                <w:sz w:val="16"/>
              </w:rPr>
              <w:t xml:space="preserve"> screen displays.</w:t>
            </w:r>
          </w:p>
        </w:tc>
        <w:tc>
          <w:tcPr>
            <w:tcW w:w="0" w:type="auto"/>
          </w:tcPr>
          <w:p w14:paraId="4F478E18" w14:textId="77777777" w:rsidR="005954BF" w:rsidRPr="005954BF" w:rsidRDefault="005954BF">
            <w:pPr>
              <w:rPr>
                <w:sz w:val="16"/>
              </w:rPr>
            </w:pPr>
          </w:p>
        </w:tc>
      </w:tr>
      <w:tr w:rsidR="00667852" w:rsidRPr="005954BF" w14:paraId="58E6096B" w14:textId="77777777" w:rsidTr="005954BF">
        <w:tc>
          <w:tcPr>
            <w:tcW w:w="0" w:type="auto"/>
          </w:tcPr>
          <w:p w14:paraId="65B02BC2" w14:textId="77777777" w:rsidR="00667852" w:rsidRPr="005954BF" w:rsidRDefault="005954BF">
            <w:pPr>
              <w:rPr>
                <w:sz w:val="16"/>
              </w:rPr>
            </w:pPr>
            <w:r w:rsidRPr="005954BF">
              <w:rPr>
                <w:sz w:val="16"/>
              </w:rPr>
              <w:t>9</w:t>
            </w:r>
          </w:p>
        </w:tc>
        <w:tc>
          <w:tcPr>
            <w:tcW w:w="0" w:type="auto"/>
          </w:tcPr>
          <w:p w14:paraId="328B9BA7" w14:textId="77777777" w:rsidR="00667852" w:rsidRPr="005954BF" w:rsidRDefault="005954BF">
            <w:pPr>
              <w:rPr>
                <w:sz w:val="16"/>
              </w:rPr>
            </w:pPr>
            <w:r w:rsidRPr="005954BF">
              <w:rPr>
                <w:rStyle w:val="SAPEmphasis"/>
                <w:sz w:val="16"/>
              </w:rPr>
              <w:t>Display Handling Unit Information in Storage Location</w:t>
            </w:r>
          </w:p>
        </w:tc>
        <w:tc>
          <w:tcPr>
            <w:tcW w:w="0" w:type="auto"/>
          </w:tcPr>
          <w:p w14:paraId="30DF17E8" w14:textId="77777777" w:rsidR="00667852" w:rsidRPr="005954BF" w:rsidRDefault="005954BF">
            <w:pPr>
              <w:rPr>
                <w:sz w:val="16"/>
              </w:rPr>
            </w:pPr>
            <w:r w:rsidRPr="005954BF">
              <w:rPr>
                <w:sz w:val="16"/>
              </w:rPr>
              <w:t xml:space="preserve">Select the </w:t>
            </w:r>
            <w:r w:rsidRPr="005954BF">
              <w:rPr>
                <w:rStyle w:val="SAPScreenElement"/>
                <w:sz w:val="16"/>
              </w:rPr>
              <w:t>Storage Location</w:t>
            </w:r>
            <w:r w:rsidRPr="005954BF">
              <w:rPr>
                <w:sz w:val="16"/>
              </w:rPr>
              <w:t xml:space="preserve">: </w:t>
            </w:r>
            <w:r w:rsidRPr="005954BF">
              <w:rPr>
                <w:rStyle w:val="SAPUserEntry"/>
                <w:sz w:val="16"/>
              </w:rPr>
              <w:t>101B</w:t>
            </w:r>
            <w:r w:rsidRPr="005954BF">
              <w:rPr>
                <w:sz w:val="16"/>
              </w:rPr>
              <w:t xml:space="preserve"> and then open Handling Units view by choosing </w:t>
            </w:r>
            <w:r w:rsidRPr="005954BF">
              <w:rPr>
                <w:rStyle w:val="SAPScreenElement"/>
                <w:sz w:val="16"/>
              </w:rPr>
              <w:t>More &gt; Environment &gt; Handling Unit</w:t>
            </w:r>
          </w:p>
        </w:tc>
        <w:tc>
          <w:tcPr>
            <w:tcW w:w="0" w:type="auto"/>
          </w:tcPr>
          <w:p w14:paraId="79A4E8A2" w14:textId="77777777" w:rsidR="00667852" w:rsidRPr="005954BF" w:rsidRDefault="005954BF">
            <w:pPr>
              <w:rPr>
                <w:sz w:val="16"/>
              </w:rPr>
            </w:pPr>
            <w:r w:rsidRPr="005954BF">
              <w:rPr>
                <w:sz w:val="16"/>
              </w:rPr>
              <w:t xml:space="preserve">The </w:t>
            </w:r>
            <w:r w:rsidRPr="005954BF">
              <w:rPr>
                <w:rStyle w:val="SAPScreenElement"/>
                <w:sz w:val="16"/>
              </w:rPr>
              <w:t>HU Monitor: Selected Handling Units</w:t>
            </w:r>
            <w:r w:rsidRPr="005954BF">
              <w:rPr>
                <w:sz w:val="16"/>
              </w:rPr>
              <w:t xml:space="preserve"> screen displays.</w:t>
            </w:r>
          </w:p>
        </w:tc>
        <w:tc>
          <w:tcPr>
            <w:tcW w:w="0" w:type="auto"/>
          </w:tcPr>
          <w:p w14:paraId="467D8863" w14:textId="77777777" w:rsidR="005954BF" w:rsidRPr="005954BF" w:rsidRDefault="005954BF">
            <w:pPr>
              <w:rPr>
                <w:sz w:val="16"/>
              </w:rPr>
            </w:pPr>
          </w:p>
        </w:tc>
      </w:tr>
    </w:tbl>
    <w:p w14:paraId="0C042458" w14:textId="77777777" w:rsidR="00667852" w:rsidRDefault="00667852"/>
    <w:tbl>
      <w:tblPr>
        <w:tblStyle w:val="SAPNote"/>
        <w:tblW w:w="4975" w:type="pct"/>
        <w:tblLook w:val="0480" w:firstRow="0" w:lastRow="0" w:firstColumn="1" w:lastColumn="0" w:noHBand="0" w:noVBand="1"/>
      </w:tblPr>
      <w:tblGrid>
        <w:gridCol w:w="14195"/>
      </w:tblGrid>
      <w:tr w:rsidR="00667852" w14:paraId="22D27BB2" w14:textId="77777777" w:rsidTr="005954BF">
        <w:tc>
          <w:tcPr>
            <w:tcW w:w="0" w:type="auto"/>
          </w:tcPr>
          <w:p w14:paraId="15F2E89D" w14:textId="77777777" w:rsidR="00667852" w:rsidRDefault="005954BF">
            <w:r>
              <w:rPr>
                <w:rStyle w:val="SAPEmphasis"/>
              </w:rPr>
              <w:t xml:space="preserve">Note </w:t>
            </w:r>
            <w:r>
              <w:t>You can then continue with processes described in Scope Item: BJ5 - Make-to-Stock Production - Discrete Manufacturing</w:t>
            </w:r>
          </w:p>
        </w:tc>
      </w:tr>
    </w:tbl>
    <w:p w14:paraId="7FE01907" w14:textId="77777777" w:rsidR="00667852" w:rsidRDefault="00667852"/>
    <w:p w14:paraId="532D18AE" w14:textId="77777777" w:rsidR="00667852" w:rsidRDefault="005954BF">
      <w:pPr>
        <w:pStyle w:val="Heading2"/>
      </w:pPr>
      <w:bookmarkStart w:id="102" w:name="d2e3352"/>
      <w:bookmarkStart w:id="103" w:name="_Toc176514821"/>
      <w:r>
        <w:lastRenderedPageBreak/>
        <w:t>Process Manufacturing with Handling Units</w:t>
      </w:r>
      <w:bookmarkEnd w:id="102"/>
      <w:bookmarkEnd w:id="103"/>
    </w:p>
    <w:p w14:paraId="04189DDC" w14:textId="77777777" w:rsidR="00667852" w:rsidRDefault="005954BF">
      <w:pPr>
        <w:pStyle w:val="Heading3"/>
      </w:pPr>
      <w:bookmarkStart w:id="104" w:name="unique_43"/>
      <w:bookmarkStart w:id="105" w:name="_Toc176514822"/>
      <w:r>
        <w:t>Create Planned Handling Units</w:t>
      </w:r>
      <w:bookmarkEnd w:id="104"/>
      <w:bookmarkEnd w:id="105"/>
    </w:p>
    <w:p w14:paraId="3F6CC1CF" w14:textId="77777777" w:rsidR="00667852" w:rsidRDefault="005954BF">
      <w:pPr>
        <w:pStyle w:val="SAPKeyblockTitle"/>
      </w:pPr>
      <w:r>
        <w:t>Test Administration</w:t>
      </w:r>
    </w:p>
    <w:p w14:paraId="4A540794" w14:textId="77777777" w:rsidR="00667852" w:rsidRDefault="005954BF">
      <w:r>
        <w:t xml:space="preserve">Customer project: Fill in the </w:t>
      </w:r>
      <w:r>
        <w:t>project-specific parts.</w:t>
      </w:r>
    </w:p>
    <w:p w14:paraId="14B38964"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1E7C5D03"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AA85E3"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DF3706"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4EA7B1"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3E1DB" w14:textId="77777777" w:rsidR="005954BF" w:rsidRPr="005954BF" w:rsidRDefault="005954BF">
            <w:pPr>
              <w:rPr>
                <w:sz w:val="12"/>
              </w:rPr>
            </w:pPr>
          </w:p>
        </w:tc>
      </w:tr>
      <w:tr w:rsidR="00667852" w:rsidRPr="005954BF" w14:paraId="51CFC9BB"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08F663"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E0F395"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ED56C5"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26B3E2" w14:textId="77777777" w:rsidR="005954BF" w:rsidRPr="005954BF" w:rsidRDefault="005954BF">
            <w:pPr>
              <w:rPr>
                <w:sz w:val="12"/>
              </w:rPr>
            </w:pPr>
          </w:p>
        </w:tc>
      </w:tr>
      <w:tr w:rsidR="00667852" w:rsidRPr="005954BF" w14:paraId="63DD3003"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7AE2AD"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56D53A"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3EC566"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279DCB"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3787D6EE" w14:textId="77777777" w:rsidR="00667852" w:rsidRDefault="005954BF">
      <w:pPr>
        <w:pStyle w:val="SAPKeyblockTitle"/>
      </w:pPr>
      <w:r>
        <w:t>Purpose</w:t>
      </w:r>
    </w:p>
    <w:p w14:paraId="714D3B41" w14:textId="77777777" w:rsidR="00667852" w:rsidRDefault="005954BF">
      <w:r>
        <w:t>This process step shows you how to create planned product Handling Units with the status planned for process orders.</w:t>
      </w:r>
    </w:p>
    <w:tbl>
      <w:tblPr>
        <w:tblStyle w:val="SAPNote"/>
        <w:tblW w:w="4975" w:type="pct"/>
        <w:tblLook w:val="0480" w:firstRow="0" w:lastRow="0" w:firstColumn="1" w:lastColumn="0" w:noHBand="0" w:noVBand="1"/>
      </w:tblPr>
      <w:tblGrid>
        <w:gridCol w:w="14195"/>
      </w:tblGrid>
      <w:tr w:rsidR="00667852" w14:paraId="777C7F27" w14:textId="77777777" w:rsidTr="005954BF">
        <w:tc>
          <w:tcPr>
            <w:tcW w:w="0" w:type="auto"/>
          </w:tcPr>
          <w:p w14:paraId="252E1C1D" w14:textId="77777777" w:rsidR="005954BF" w:rsidRDefault="005954BF">
            <w:r>
              <w:rPr>
                <w:rStyle w:val="SAPEmphasis"/>
              </w:rPr>
              <w:t xml:space="preserve">Note </w:t>
            </w:r>
            <w:r>
              <w:t>In this section, we only describe the process about how to create Planned Handling Units without reference to certain customer requirements.</w:t>
            </w:r>
          </w:p>
          <w:p w14:paraId="73ED3C0B" w14:textId="03DF362D" w:rsidR="00667852" w:rsidRDefault="005954BF">
            <w:r>
              <w:t>However, to assign the creation of planned handling units for certain customer requirements to dedicated persons, you can also use the following apps:</w:t>
            </w:r>
          </w:p>
          <w:p w14:paraId="6F2555DF" w14:textId="77777777" w:rsidR="00667852" w:rsidRDefault="005954BF">
            <w:pPr>
              <w:pStyle w:val="listpara1"/>
              <w:numPr>
                <w:ilvl w:val="0"/>
                <w:numId w:val="30"/>
              </w:numPr>
            </w:pPr>
            <w:r>
              <w:rPr>
                <w:rStyle w:val="SAPScreenElement"/>
              </w:rPr>
              <w:t>Create Planned Handling Units</w:t>
            </w:r>
            <w:r>
              <w:t xml:space="preserve"> - </w:t>
            </w:r>
            <w:r>
              <w:rPr>
                <w:rStyle w:val="SAPScreenElement"/>
              </w:rPr>
              <w:t>Without Reference</w:t>
            </w:r>
            <w:r>
              <w:t xml:space="preserve"> </w:t>
            </w:r>
            <w:r>
              <w:rPr>
                <w:rStyle w:val="SAPMonospace"/>
              </w:rPr>
              <w:t>(COP11)</w:t>
            </w:r>
          </w:p>
          <w:p w14:paraId="065C512A"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Reference to Sales Orders</w:t>
            </w:r>
            <w:r>
              <w:t xml:space="preserve"> </w:t>
            </w:r>
            <w:r>
              <w:rPr>
                <w:rStyle w:val="SAPMonospace"/>
              </w:rPr>
              <w:t>(COP12)</w:t>
            </w:r>
          </w:p>
          <w:p w14:paraId="1EA26332"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Reference to Deliveries</w:t>
            </w:r>
            <w:r>
              <w:t xml:space="preserve"> </w:t>
            </w:r>
            <w:r>
              <w:rPr>
                <w:rStyle w:val="SAPMonospace"/>
              </w:rPr>
              <w:t>(COP13)</w:t>
            </w:r>
          </w:p>
          <w:p w14:paraId="56C42BB6"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Reference to Stock Transfer Orders</w:t>
            </w:r>
            <w:r>
              <w:t xml:space="preserve"> </w:t>
            </w:r>
            <w:r>
              <w:rPr>
                <w:rStyle w:val="SAPMonospace"/>
              </w:rPr>
              <w:t>(COP14)</w:t>
            </w:r>
          </w:p>
          <w:p w14:paraId="3ECDC7F3"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Documents due for Delivery</w:t>
            </w:r>
            <w:r>
              <w:t xml:space="preserve"> </w:t>
            </w:r>
            <w:r>
              <w:rPr>
                <w:rStyle w:val="SAPMonospace"/>
              </w:rPr>
              <w:t>(COPP1)</w:t>
            </w:r>
          </w:p>
        </w:tc>
      </w:tr>
    </w:tbl>
    <w:p w14:paraId="7E26FF1D" w14:textId="5465F704" w:rsidR="00667852" w:rsidRDefault="005954BF">
      <w:r>
        <w:t xml:space="preserve">Before you proceed with steps below, make sure you have created a prerequisite document, for example, Process Order as described in section </w:t>
      </w:r>
      <w:hyperlink r:id="rId39" w:history="1">
        <w:r>
          <w:t>Create Process Order</w:t>
        </w:r>
      </w:hyperlink>
      <w:r>
        <w:t xml:space="preserve">  [page ] </w:t>
      </w:r>
      <w:r>
        <w:fldChar w:fldCharType="begin"/>
      </w:r>
      <w:r>
        <w:instrText xml:space="preserve"> PAGEREF unique_18 </w:instrText>
      </w:r>
      <w:r>
        <w:fldChar w:fldCharType="separate"/>
      </w:r>
      <w:r>
        <w:rPr>
          <w:noProof/>
        </w:rPr>
        <w:t>19</w:t>
      </w:r>
      <w:r>
        <w:fldChar w:fldCharType="end"/>
      </w:r>
      <w:r>
        <w:t xml:space="preserve"> in </w:t>
      </w:r>
      <w:r>
        <w:rPr>
          <w:rStyle w:val="italic"/>
        </w:rPr>
        <w:t>Preliminary Steps</w:t>
      </w:r>
      <w:r>
        <w:t>.</w:t>
      </w:r>
    </w:p>
    <w:p w14:paraId="3915F6CB" w14:textId="77777777" w:rsidR="00667852" w:rsidRDefault="005954BF">
      <w:r>
        <w:t xml:space="preserve">To continue with packing, also make sure you go through chapters under </w:t>
      </w:r>
      <w:r>
        <w:rPr>
          <w:rStyle w:val="italic"/>
        </w:rPr>
        <w:t>Preliminary Steps</w:t>
      </w:r>
      <w:r>
        <w:t xml:space="preserve"> and already have a packing insctuction for material </w:t>
      </w:r>
      <w:r>
        <w:rPr>
          <w:rStyle w:val="SAPUserEntry"/>
        </w:rPr>
        <w:t>SG24</w:t>
      </w:r>
      <w:r>
        <w:t xml:space="preserve"> created.</w:t>
      </w:r>
    </w:p>
    <w:p w14:paraId="1AA99BF2" w14:textId="77777777" w:rsidR="00667852" w:rsidRDefault="005954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5"/>
        <w:gridCol w:w="1235"/>
        <w:gridCol w:w="3842"/>
        <w:gridCol w:w="7412"/>
        <w:gridCol w:w="1140"/>
      </w:tblGrid>
      <w:tr w:rsidR="00667852" w:rsidRPr="005954BF" w14:paraId="19496216"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77D0505A" w14:textId="77777777" w:rsidR="00667852" w:rsidRPr="005954BF" w:rsidRDefault="005954BF">
            <w:pPr>
              <w:pStyle w:val="SAPTableHeader"/>
              <w:rPr>
                <w:sz w:val="16"/>
              </w:rPr>
            </w:pPr>
            <w:r w:rsidRPr="005954BF">
              <w:rPr>
                <w:rStyle w:val="SAPEmphasis"/>
                <w:sz w:val="16"/>
              </w:rPr>
              <w:t>Test Step #</w:t>
            </w:r>
          </w:p>
        </w:tc>
        <w:tc>
          <w:tcPr>
            <w:tcW w:w="0" w:type="auto"/>
          </w:tcPr>
          <w:p w14:paraId="0DA78ACE" w14:textId="77777777" w:rsidR="00667852" w:rsidRPr="005954BF" w:rsidRDefault="005954BF">
            <w:pPr>
              <w:pStyle w:val="SAPTableHeader"/>
              <w:rPr>
                <w:sz w:val="16"/>
              </w:rPr>
            </w:pPr>
            <w:r w:rsidRPr="005954BF">
              <w:rPr>
                <w:rStyle w:val="SAPEmphasis"/>
                <w:sz w:val="16"/>
              </w:rPr>
              <w:t>Test Step Name</w:t>
            </w:r>
          </w:p>
        </w:tc>
        <w:tc>
          <w:tcPr>
            <w:tcW w:w="0" w:type="auto"/>
          </w:tcPr>
          <w:p w14:paraId="6F84A8EC" w14:textId="77777777" w:rsidR="00667852" w:rsidRPr="005954BF" w:rsidRDefault="005954BF">
            <w:pPr>
              <w:pStyle w:val="SAPTableHeader"/>
              <w:rPr>
                <w:sz w:val="16"/>
              </w:rPr>
            </w:pPr>
            <w:r w:rsidRPr="005954BF">
              <w:rPr>
                <w:rStyle w:val="SAPEmphasis"/>
                <w:sz w:val="16"/>
              </w:rPr>
              <w:t>Instruction</w:t>
            </w:r>
          </w:p>
        </w:tc>
        <w:tc>
          <w:tcPr>
            <w:tcW w:w="0" w:type="auto"/>
          </w:tcPr>
          <w:p w14:paraId="4F514664" w14:textId="77777777" w:rsidR="00667852" w:rsidRPr="005954BF" w:rsidRDefault="005954BF">
            <w:pPr>
              <w:pStyle w:val="SAPTableHeader"/>
              <w:rPr>
                <w:sz w:val="16"/>
              </w:rPr>
            </w:pPr>
            <w:r w:rsidRPr="005954BF">
              <w:rPr>
                <w:rStyle w:val="SAPEmphasis"/>
                <w:sz w:val="16"/>
              </w:rPr>
              <w:t>Expected Result</w:t>
            </w:r>
          </w:p>
        </w:tc>
        <w:tc>
          <w:tcPr>
            <w:tcW w:w="0" w:type="auto"/>
          </w:tcPr>
          <w:p w14:paraId="7C065074" w14:textId="77777777" w:rsidR="00667852" w:rsidRPr="005954BF" w:rsidRDefault="005954BF">
            <w:pPr>
              <w:pStyle w:val="SAPTableHeader"/>
              <w:rPr>
                <w:sz w:val="16"/>
              </w:rPr>
            </w:pPr>
            <w:r w:rsidRPr="005954BF">
              <w:rPr>
                <w:rStyle w:val="SAPEmphasis"/>
                <w:sz w:val="16"/>
              </w:rPr>
              <w:t>Pass / Fail / Comment</w:t>
            </w:r>
          </w:p>
        </w:tc>
      </w:tr>
      <w:tr w:rsidR="00667852" w:rsidRPr="005954BF" w14:paraId="031AC108" w14:textId="77777777" w:rsidTr="005954BF">
        <w:tc>
          <w:tcPr>
            <w:tcW w:w="0" w:type="auto"/>
          </w:tcPr>
          <w:p w14:paraId="2F44A7DB" w14:textId="77777777" w:rsidR="00667852" w:rsidRPr="005954BF" w:rsidRDefault="005954BF">
            <w:pPr>
              <w:rPr>
                <w:sz w:val="16"/>
              </w:rPr>
            </w:pPr>
            <w:r w:rsidRPr="005954BF">
              <w:rPr>
                <w:sz w:val="16"/>
              </w:rPr>
              <w:t>1</w:t>
            </w:r>
          </w:p>
        </w:tc>
        <w:tc>
          <w:tcPr>
            <w:tcW w:w="0" w:type="auto"/>
          </w:tcPr>
          <w:p w14:paraId="77E8496F" w14:textId="77777777" w:rsidR="00667852" w:rsidRPr="005954BF" w:rsidRDefault="005954BF">
            <w:pPr>
              <w:rPr>
                <w:sz w:val="16"/>
              </w:rPr>
            </w:pPr>
            <w:r w:rsidRPr="005954BF">
              <w:rPr>
                <w:rStyle w:val="SAPEmphasis"/>
                <w:sz w:val="16"/>
              </w:rPr>
              <w:t>Log On</w:t>
            </w:r>
          </w:p>
        </w:tc>
        <w:tc>
          <w:tcPr>
            <w:tcW w:w="0" w:type="auto"/>
          </w:tcPr>
          <w:p w14:paraId="25560F1A" w14:textId="77777777" w:rsidR="00667852" w:rsidRPr="005954BF" w:rsidRDefault="005954BF">
            <w:pPr>
              <w:rPr>
                <w:sz w:val="16"/>
              </w:rPr>
            </w:pPr>
            <w:r w:rsidRPr="005954BF">
              <w:rPr>
                <w:sz w:val="16"/>
              </w:rPr>
              <w:t>Log on to the SAP Fiori launchpad as Production Supervisor - Process Manufacturing.</w:t>
            </w:r>
          </w:p>
        </w:tc>
        <w:tc>
          <w:tcPr>
            <w:tcW w:w="0" w:type="auto"/>
          </w:tcPr>
          <w:p w14:paraId="718E21F3" w14:textId="77777777" w:rsidR="005954BF" w:rsidRPr="005954BF" w:rsidRDefault="005954BF">
            <w:pPr>
              <w:rPr>
                <w:sz w:val="16"/>
              </w:rPr>
            </w:pPr>
          </w:p>
        </w:tc>
        <w:tc>
          <w:tcPr>
            <w:tcW w:w="0" w:type="auto"/>
          </w:tcPr>
          <w:p w14:paraId="74B94862" w14:textId="77777777" w:rsidR="005954BF" w:rsidRPr="005954BF" w:rsidRDefault="005954BF">
            <w:pPr>
              <w:rPr>
                <w:sz w:val="16"/>
              </w:rPr>
            </w:pPr>
          </w:p>
        </w:tc>
      </w:tr>
      <w:tr w:rsidR="00667852" w:rsidRPr="005954BF" w14:paraId="2315BD91" w14:textId="77777777" w:rsidTr="005954BF">
        <w:tc>
          <w:tcPr>
            <w:tcW w:w="0" w:type="auto"/>
          </w:tcPr>
          <w:p w14:paraId="346BF2E6" w14:textId="77777777" w:rsidR="00667852" w:rsidRPr="005954BF" w:rsidRDefault="005954BF">
            <w:pPr>
              <w:rPr>
                <w:sz w:val="16"/>
              </w:rPr>
            </w:pPr>
            <w:r w:rsidRPr="005954BF">
              <w:rPr>
                <w:sz w:val="16"/>
              </w:rPr>
              <w:t>2</w:t>
            </w:r>
          </w:p>
        </w:tc>
        <w:tc>
          <w:tcPr>
            <w:tcW w:w="0" w:type="auto"/>
          </w:tcPr>
          <w:p w14:paraId="2C5234BB" w14:textId="77777777" w:rsidR="00667852" w:rsidRPr="005954BF" w:rsidRDefault="005954BF">
            <w:pPr>
              <w:rPr>
                <w:sz w:val="16"/>
              </w:rPr>
            </w:pPr>
            <w:r w:rsidRPr="005954BF">
              <w:rPr>
                <w:rStyle w:val="SAPEmphasis"/>
                <w:sz w:val="16"/>
              </w:rPr>
              <w:t>Access the App</w:t>
            </w:r>
          </w:p>
        </w:tc>
        <w:tc>
          <w:tcPr>
            <w:tcW w:w="0" w:type="auto"/>
          </w:tcPr>
          <w:p w14:paraId="68BDA5E0" w14:textId="77777777" w:rsidR="00667852" w:rsidRPr="005954BF" w:rsidRDefault="005954BF">
            <w:pPr>
              <w:rPr>
                <w:sz w:val="16"/>
              </w:rPr>
            </w:pPr>
            <w:r w:rsidRPr="005954BF">
              <w:rPr>
                <w:sz w:val="16"/>
              </w:rPr>
              <w:t xml:space="preserve">Open </w:t>
            </w:r>
            <w:r w:rsidRPr="005954BF">
              <w:rPr>
                <w:rStyle w:val="SAPScreenElement"/>
                <w:sz w:val="16"/>
              </w:rPr>
              <w:t>Create Planned Handling Units</w:t>
            </w:r>
            <w:r w:rsidRPr="005954BF">
              <w:rPr>
                <w:sz w:val="16"/>
              </w:rPr>
              <w:t xml:space="preserve"> </w:t>
            </w:r>
            <w:r w:rsidRPr="005954BF">
              <w:rPr>
                <w:rStyle w:val="SAPMonospace"/>
                <w:sz w:val="16"/>
              </w:rPr>
              <w:t>(COP1)</w:t>
            </w:r>
          </w:p>
        </w:tc>
        <w:tc>
          <w:tcPr>
            <w:tcW w:w="0" w:type="auto"/>
          </w:tcPr>
          <w:p w14:paraId="4E916834" w14:textId="77777777" w:rsidR="00667852" w:rsidRPr="005954BF" w:rsidRDefault="005954BF">
            <w:pPr>
              <w:rPr>
                <w:sz w:val="16"/>
              </w:rPr>
            </w:pPr>
            <w:r w:rsidRPr="005954BF">
              <w:rPr>
                <w:sz w:val="16"/>
              </w:rPr>
              <w:t xml:space="preserve">The </w:t>
            </w:r>
            <w:r w:rsidRPr="005954BF">
              <w:rPr>
                <w:rStyle w:val="SAPScreenElement"/>
                <w:sz w:val="16"/>
              </w:rPr>
              <w:t xml:space="preserve">Plan End Product HUs Without Reference to Sales Requirement </w:t>
            </w:r>
            <w:r w:rsidRPr="005954BF">
              <w:rPr>
                <w:sz w:val="16"/>
              </w:rPr>
              <w:t>displays.</w:t>
            </w:r>
          </w:p>
        </w:tc>
        <w:tc>
          <w:tcPr>
            <w:tcW w:w="0" w:type="auto"/>
          </w:tcPr>
          <w:p w14:paraId="3B5766F6" w14:textId="77777777" w:rsidR="005954BF" w:rsidRPr="005954BF" w:rsidRDefault="005954BF">
            <w:pPr>
              <w:rPr>
                <w:sz w:val="16"/>
              </w:rPr>
            </w:pPr>
          </w:p>
        </w:tc>
      </w:tr>
      <w:tr w:rsidR="00667852" w:rsidRPr="005954BF" w14:paraId="228CD353" w14:textId="77777777" w:rsidTr="005954BF">
        <w:tc>
          <w:tcPr>
            <w:tcW w:w="0" w:type="auto"/>
          </w:tcPr>
          <w:p w14:paraId="1416211F" w14:textId="77777777" w:rsidR="00667852" w:rsidRPr="005954BF" w:rsidRDefault="005954BF">
            <w:pPr>
              <w:rPr>
                <w:sz w:val="16"/>
              </w:rPr>
            </w:pPr>
            <w:r w:rsidRPr="005954BF">
              <w:rPr>
                <w:sz w:val="16"/>
              </w:rPr>
              <w:t>3</w:t>
            </w:r>
          </w:p>
        </w:tc>
        <w:tc>
          <w:tcPr>
            <w:tcW w:w="0" w:type="auto"/>
          </w:tcPr>
          <w:p w14:paraId="300153A4" w14:textId="77777777" w:rsidR="00667852" w:rsidRPr="005954BF" w:rsidRDefault="005954BF">
            <w:pPr>
              <w:rPr>
                <w:sz w:val="16"/>
              </w:rPr>
            </w:pPr>
            <w:r w:rsidRPr="005954BF">
              <w:rPr>
                <w:rStyle w:val="SAPEmphasis"/>
                <w:sz w:val="16"/>
              </w:rPr>
              <w:t>Enter Order Number</w:t>
            </w:r>
          </w:p>
        </w:tc>
        <w:tc>
          <w:tcPr>
            <w:tcW w:w="0" w:type="auto"/>
          </w:tcPr>
          <w:p w14:paraId="1B36969D" w14:textId="77777777" w:rsidR="005954BF" w:rsidRPr="005954BF" w:rsidRDefault="005954BF">
            <w:pPr>
              <w:rPr>
                <w:sz w:val="16"/>
              </w:rPr>
            </w:pPr>
            <w:r w:rsidRPr="005954BF">
              <w:rPr>
                <w:sz w:val="16"/>
              </w:rPr>
              <w:t xml:space="preserve">Make the following entries and choose </w:t>
            </w:r>
            <w:r w:rsidRPr="005954BF">
              <w:rPr>
                <w:rStyle w:val="SAPScreenElement"/>
                <w:sz w:val="16"/>
              </w:rPr>
              <w:t>Enter</w:t>
            </w:r>
            <w:r w:rsidRPr="005954BF">
              <w:rPr>
                <w:sz w:val="16"/>
              </w:rPr>
              <w:t>:</w:t>
            </w:r>
          </w:p>
          <w:p w14:paraId="7B9DCA9C" w14:textId="74F94E1D" w:rsidR="00667852" w:rsidRPr="005954BF" w:rsidRDefault="005954BF">
            <w:pPr>
              <w:rPr>
                <w:sz w:val="16"/>
              </w:rPr>
            </w:pPr>
            <w:r w:rsidRPr="005954BF">
              <w:rPr>
                <w:rStyle w:val="SAPScreenElement"/>
                <w:sz w:val="16"/>
              </w:rPr>
              <w:t>Order</w:t>
            </w:r>
            <w:r w:rsidRPr="005954BF">
              <w:rPr>
                <w:sz w:val="16"/>
              </w:rPr>
              <w:t xml:space="preserve">: </w:t>
            </w:r>
            <w:r w:rsidRPr="005954BF">
              <w:rPr>
                <w:rStyle w:val="SAPUserEntry"/>
                <w:sz w:val="16"/>
              </w:rPr>
              <w:t>&lt;Process Order Number from the previous step&gt;</w:t>
            </w:r>
          </w:p>
        </w:tc>
        <w:tc>
          <w:tcPr>
            <w:tcW w:w="0" w:type="auto"/>
          </w:tcPr>
          <w:p w14:paraId="6F72CAAA" w14:textId="77777777" w:rsidR="00667852" w:rsidRPr="005954BF" w:rsidRDefault="005954BF">
            <w:pPr>
              <w:rPr>
                <w:sz w:val="16"/>
              </w:rPr>
            </w:pPr>
            <w:r w:rsidRPr="005954BF">
              <w:rPr>
                <w:sz w:val="16"/>
              </w:rPr>
              <w:t xml:space="preserve">The quantity to be packed is displayed in the field </w:t>
            </w:r>
            <w:r w:rsidRPr="005954BF">
              <w:rPr>
                <w:rStyle w:val="SAPScreenElement"/>
                <w:sz w:val="16"/>
              </w:rPr>
              <w:t>To Be Pckd</w:t>
            </w:r>
            <w:r w:rsidRPr="005954BF">
              <w:rPr>
                <w:sz w:val="16"/>
              </w:rPr>
              <w:t>. The packing proposals are created with automatic packing based on the packing instruction previously created.</w:t>
            </w:r>
          </w:p>
        </w:tc>
        <w:tc>
          <w:tcPr>
            <w:tcW w:w="0" w:type="auto"/>
          </w:tcPr>
          <w:p w14:paraId="21D5CFAD" w14:textId="77777777" w:rsidR="005954BF" w:rsidRPr="005954BF" w:rsidRDefault="005954BF">
            <w:pPr>
              <w:rPr>
                <w:sz w:val="16"/>
              </w:rPr>
            </w:pPr>
          </w:p>
        </w:tc>
      </w:tr>
      <w:tr w:rsidR="00667852" w:rsidRPr="005954BF" w14:paraId="65661B59" w14:textId="77777777" w:rsidTr="005954BF">
        <w:tc>
          <w:tcPr>
            <w:tcW w:w="0" w:type="auto"/>
          </w:tcPr>
          <w:p w14:paraId="0F93E8D4" w14:textId="77777777" w:rsidR="00667852" w:rsidRPr="005954BF" w:rsidRDefault="005954BF">
            <w:pPr>
              <w:rPr>
                <w:sz w:val="16"/>
              </w:rPr>
            </w:pPr>
            <w:r w:rsidRPr="005954BF">
              <w:rPr>
                <w:sz w:val="16"/>
              </w:rPr>
              <w:t>4</w:t>
            </w:r>
          </w:p>
        </w:tc>
        <w:tc>
          <w:tcPr>
            <w:tcW w:w="0" w:type="auto"/>
          </w:tcPr>
          <w:p w14:paraId="3857C00B" w14:textId="77777777" w:rsidR="00667852" w:rsidRPr="005954BF" w:rsidRDefault="005954BF">
            <w:pPr>
              <w:rPr>
                <w:sz w:val="16"/>
              </w:rPr>
            </w:pPr>
            <w:r w:rsidRPr="005954BF">
              <w:rPr>
                <w:rStyle w:val="SAPEmphasis"/>
                <w:sz w:val="16"/>
              </w:rPr>
              <w:t>Save the Handling Units</w:t>
            </w:r>
          </w:p>
        </w:tc>
        <w:tc>
          <w:tcPr>
            <w:tcW w:w="0" w:type="auto"/>
          </w:tcPr>
          <w:p w14:paraId="196F3439" w14:textId="77777777" w:rsidR="00667852" w:rsidRPr="005954BF" w:rsidRDefault="005954BF">
            <w:pPr>
              <w:rPr>
                <w:sz w:val="16"/>
              </w:rPr>
            </w:pPr>
            <w:r w:rsidRPr="005954BF">
              <w:rPr>
                <w:sz w:val="16"/>
              </w:rPr>
              <w:t xml:space="preserve">Choose </w:t>
            </w:r>
            <w:r w:rsidRPr="005954BF">
              <w:rPr>
                <w:rStyle w:val="SAPScreenElement"/>
                <w:sz w:val="16"/>
              </w:rPr>
              <w:t>Create and save handling units.</w:t>
            </w:r>
          </w:p>
        </w:tc>
        <w:tc>
          <w:tcPr>
            <w:tcW w:w="0" w:type="auto"/>
          </w:tcPr>
          <w:p w14:paraId="5A333A75" w14:textId="77777777" w:rsidR="00667852" w:rsidRPr="005954BF" w:rsidRDefault="005954BF">
            <w:pPr>
              <w:rPr>
                <w:sz w:val="16"/>
              </w:rPr>
            </w:pPr>
            <w:r w:rsidRPr="005954BF">
              <w:rPr>
                <w:sz w:val="16"/>
              </w:rPr>
              <w:t>Handling units is generated according to the HU proposals</w:t>
            </w:r>
          </w:p>
        </w:tc>
        <w:tc>
          <w:tcPr>
            <w:tcW w:w="0" w:type="auto"/>
          </w:tcPr>
          <w:p w14:paraId="7A568CD7" w14:textId="77777777" w:rsidR="005954BF" w:rsidRPr="005954BF" w:rsidRDefault="005954BF">
            <w:pPr>
              <w:rPr>
                <w:sz w:val="16"/>
              </w:rPr>
            </w:pPr>
          </w:p>
        </w:tc>
      </w:tr>
    </w:tbl>
    <w:p w14:paraId="1934204B" w14:textId="77777777" w:rsidR="00667852" w:rsidRDefault="00667852"/>
    <w:p w14:paraId="7FC7937E" w14:textId="77777777" w:rsidR="00667852" w:rsidRDefault="005954BF">
      <w:pPr>
        <w:pStyle w:val="Heading3"/>
      </w:pPr>
      <w:bookmarkStart w:id="106" w:name="unique_44"/>
      <w:bookmarkStart w:id="107" w:name="_Toc176514823"/>
      <w:r>
        <w:t>Create Handling Units</w:t>
      </w:r>
      <w:bookmarkEnd w:id="106"/>
      <w:bookmarkEnd w:id="107"/>
    </w:p>
    <w:p w14:paraId="26723619" w14:textId="77777777" w:rsidR="00667852" w:rsidRDefault="005954BF">
      <w:pPr>
        <w:pStyle w:val="SAPKeyblockTitle"/>
      </w:pPr>
      <w:r>
        <w:t>Test Administration</w:t>
      </w:r>
    </w:p>
    <w:p w14:paraId="06921129" w14:textId="77777777" w:rsidR="00667852" w:rsidRDefault="005954BF">
      <w:r>
        <w:t>Customer project: Fill in the project-specific parts.</w:t>
      </w:r>
    </w:p>
    <w:p w14:paraId="2CA90E97"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647BD772"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A16F46"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36C805"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41766"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2264A6" w14:textId="77777777" w:rsidR="005954BF" w:rsidRPr="005954BF" w:rsidRDefault="005954BF">
            <w:pPr>
              <w:rPr>
                <w:sz w:val="12"/>
              </w:rPr>
            </w:pPr>
          </w:p>
        </w:tc>
      </w:tr>
      <w:tr w:rsidR="00667852" w:rsidRPr="005954BF" w14:paraId="7B69D972"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051185"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7E04BE"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88B661"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C97A68" w14:textId="77777777" w:rsidR="005954BF" w:rsidRPr="005954BF" w:rsidRDefault="005954BF">
            <w:pPr>
              <w:rPr>
                <w:sz w:val="12"/>
              </w:rPr>
            </w:pPr>
          </w:p>
        </w:tc>
      </w:tr>
      <w:tr w:rsidR="00667852" w:rsidRPr="005954BF" w14:paraId="3A7B3D19"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C7D962"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EB5EE4"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425F2"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509BF2"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24E3CC0A" w14:textId="77777777" w:rsidR="00667852" w:rsidRDefault="005954BF">
      <w:pPr>
        <w:pStyle w:val="SAPKeyblockTitle"/>
      </w:pPr>
      <w:r>
        <w:t>Purpose</w:t>
      </w:r>
    </w:p>
    <w:p w14:paraId="52175AF2" w14:textId="77777777" w:rsidR="00667852" w:rsidRDefault="005954BF">
      <w:r>
        <w:t>This process step shows you how to group the material produced from a process order with handling units.</w:t>
      </w:r>
    </w:p>
    <w:p w14:paraId="6508E269" w14:textId="77777777" w:rsidR="00667852" w:rsidRDefault="00667852"/>
    <w:tbl>
      <w:tblPr>
        <w:tblStyle w:val="SAPNote"/>
        <w:tblW w:w="4975" w:type="pct"/>
        <w:tblLook w:val="0480" w:firstRow="0" w:lastRow="0" w:firstColumn="1" w:lastColumn="0" w:noHBand="0" w:noVBand="1"/>
      </w:tblPr>
      <w:tblGrid>
        <w:gridCol w:w="14195"/>
      </w:tblGrid>
      <w:tr w:rsidR="00667852" w14:paraId="58547C70" w14:textId="77777777" w:rsidTr="005954BF">
        <w:tc>
          <w:tcPr>
            <w:tcW w:w="0" w:type="auto"/>
          </w:tcPr>
          <w:p w14:paraId="6E39F758" w14:textId="77777777" w:rsidR="005954BF" w:rsidRDefault="005954BF">
            <w:r>
              <w:rPr>
                <w:rStyle w:val="SAPEmphasis"/>
              </w:rPr>
              <w:t xml:space="preserve">Note </w:t>
            </w:r>
            <w:r>
              <w:t xml:space="preserve">In </w:t>
            </w:r>
            <w:r>
              <w:t>this section, we only describe the process about how to create Handling Units without reference to certain customer requirements.</w:t>
            </w:r>
          </w:p>
          <w:p w14:paraId="2EF514DC" w14:textId="183CC40D" w:rsidR="00667852" w:rsidRDefault="005954BF">
            <w:r>
              <w:lastRenderedPageBreak/>
              <w:t>However, to assign the creation of production handling units for certain customer requirements to dedicated persons, you can also use the following apps:</w:t>
            </w:r>
          </w:p>
          <w:p w14:paraId="0B2E0D26" w14:textId="77777777" w:rsidR="00667852" w:rsidRDefault="005954BF">
            <w:pPr>
              <w:pStyle w:val="listpara1"/>
              <w:numPr>
                <w:ilvl w:val="0"/>
                <w:numId w:val="31"/>
              </w:numPr>
            </w:pPr>
            <w:r>
              <w:rPr>
                <w:rStyle w:val="SAPScreenElement"/>
              </w:rPr>
              <w:t>Create Handling Units</w:t>
            </w:r>
            <w:r>
              <w:t xml:space="preserve"> - </w:t>
            </w:r>
            <w:r>
              <w:rPr>
                <w:rStyle w:val="SAPScreenElement"/>
              </w:rPr>
              <w:t>Without Reference</w:t>
            </w:r>
            <w:r>
              <w:t xml:space="preserve"> </w:t>
            </w:r>
            <w:r>
              <w:rPr>
                <w:rStyle w:val="SAPMonospace"/>
              </w:rPr>
              <w:t>(COP21)</w:t>
            </w:r>
          </w:p>
          <w:p w14:paraId="00BB1A63" w14:textId="77777777" w:rsidR="00667852" w:rsidRDefault="005954BF">
            <w:pPr>
              <w:pStyle w:val="listpara1"/>
              <w:numPr>
                <w:ilvl w:val="0"/>
                <w:numId w:val="3"/>
              </w:numPr>
            </w:pPr>
            <w:r>
              <w:rPr>
                <w:rStyle w:val="SAPScreenElement"/>
              </w:rPr>
              <w:t>Create Handling Units</w:t>
            </w:r>
            <w:r>
              <w:t xml:space="preserve"> - </w:t>
            </w:r>
            <w:r>
              <w:rPr>
                <w:rStyle w:val="SAPScreenElement"/>
              </w:rPr>
              <w:t>Reference to Sales Orders</w:t>
            </w:r>
            <w:r>
              <w:t xml:space="preserve"> </w:t>
            </w:r>
            <w:r>
              <w:rPr>
                <w:rStyle w:val="SAPMonospace"/>
              </w:rPr>
              <w:t>(COP22)</w:t>
            </w:r>
          </w:p>
          <w:p w14:paraId="24F0088E" w14:textId="77777777" w:rsidR="00667852" w:rsidRDefault="005954BF">
            <w:pPr>
              <w:pStyle w:val="listpara1"/>
              <w:numPr>
                <w:ilvl w:val="0"/>
                <w:numId w:val="3"/>
              </w:numPr>
            </w:pPr>
            <w:r>
              <w:rPr>
                <w:rStyle w:val="SAPScreenElement"/>
              </w:rPr>
              <w:t>Create Handling Units</w:t>
            </w:r>
            <w:r>
              <w:t xml:space="preserve"> - </w:t>
            </w:r>
            <w:r>
              <w:rPr>
                <w:rStyle w:val="SAPScreenElement"/>
              </w:rPr>
              <w:t>Reference to Deliveries</w:t>
            </w:r>
            <w:r>
              <w:t xml:space="preserve"> </w:t>
            </w:r>
            <w:r>
              <w:rPr>
                <w:rStyle w:val="SAPMonospace"/>
              </w:rPr>
              <w:t>(COP23)</w:t>
            </w:r>
          </w:p>
          <w:p w14:paraId="2784F918" w14:textId="77777777" w:rsidR="00667852" w:rsidRDefault="005954BF">
            <w:pPr>
              <w:pStyle w:val="listpara1"/>
              <w:numPr>
                <w:ilvl w:val="0"/>
                <w:numId w:val="3"/>
              </w:numPr>
            </w:pPr>
            <w:r>
              <w:rPr>
                <w:rStyle w:val="SAPScreenElement"/>
              </w:rPr>
              <w:t>Create Handling Units</w:t>
            </w:r>
            <w:r>
              <w:t xml:space="preserve"> - </w:t>
            </w:r>
            <w:r>
              <w:rPr>
                <w:rStyle w:val="SAPScreenElement"/>
              </w:rPr>
              <w:t>Reference to Stock Transfer Orders</w:t>
            </w:r>
            <w:r>
              <w:t xml:space="preserve"> </w:t>
            </w:r>
            <w:r>
              <w:rPr>
                <w:rStyle w:val="SAPMonospace"/>
              </w:rPr>
              <w:t>(COP24)</w:t>
            </w:r>
          </w:p>
          <w:p w14:paraId="3354D3F7" w14:textId="77777777" w:rsidR="00667852" w:rsidRDefault="005954BF">
            <w:pPr>
              <w:pStyle w:val="listpara1"/>
              <w:numPr>
                <w:ilvl w:val="0"/>
                <w:numId w:val="3"/>
              </w:numPr>
            </w:pPr>
            <w:r>
              <w:rPr>
                <w:rStyle w:val="SAPScreenElement"/>
              </w:rPr>
              <w:t>Create Handling Units</w:t>
            </w:r>
            <w:r>
              <w:t xml:space="preserve"> - </w:t>
            </w:r>
            <w:r>
              <w:rPr>
                <w:rStyle w:val="SAPScreenElement"/>
              </w:rPr>
              <w:t>Documents due for Delivery</w:t>
            </w:r>
            <w:r>
              <w:t xml:space="preserve"> </w:t>
            </w:r>
            <w:r>
              <w:rPr>
                <w:rStyle w:val="SAPMonospace"/>
              </w:rPr>
              <w:t>(COPP2)</w:t>
            </w:r>
          </w:p>
        </w:tc>
      </w:tr>
    </w:tbl>
    <w:p w14:paraId="3C36C4BE" w14:textId="77777777" w:rsidR="00667852" w:rsidRDefault="00667852"/>
    <w:p w14:paraId="73646D75" w14:textId="43039E95" w:rsidR="005954BF" w:rsidRDefault="005954BF">
      <w:r>
        <w:t xml:space="preserve">Before you proceed with steps below, make sure you have created a prerequisite document, for example, Process Order as described in section </w:t>
      </w:r>
      <w:hyperlink r:id="rId40" w:history="1">
        <w:r>
          <w:t>Create Process Order</w:t>
        </w:r>
      </w:hyperlink>
      <w:r>
        <w:t xml:space="preserve">  [page ] </w:t>
      </w:r>
      <w:r>
        <w:fldChar w:fldCharType="begin"/>
      </w:r>
      <w:r>
        <w:instrText xml:space="preserve"> PAGEREF unique_18 </w:instrText>
      </w:r>
      <w:r>
        <w:fldChar w:fldCharType="separate"/>
      </w:r>
      <w:r>
        <w:rPr>
          <w:noProof/>
        </w:rPr>
        <w:t>19</w:t>
      </w:r>
      <w:r>
        <w:fldChar w:fldCharType="end"/>
      </w:r>
      <w:r>
        <w:t xml:space="preserve"> in </w:t>
      </w:r>
      <w:r>
        <w:rPr>
          <w:rStyle w:val="italic"/>
        </w:rPr>
        <w:t>Preliminary Steps</w:t>
      </w:r>
      <w:r>
        <w:t>.</w:t>
      </w:r>
    </w:p>
    <w:p w14:paraId="439CCB69" w14:textId="40D2D5E4" w:rsidR="00667852" w:rsidRDefault="005954BF">
      <w:r>
        <w:t xml:space="preserve">To proceed with packing, make sure you go through chapters under </w:t>
      </w:r>
      <w:r>
        <w:rPr>
          <w:rStyle w:val="italic"/>
        </w:rPr>
        <w:t>Preliminary Steps</w:t>
      </w:r>
      <w:r>
        <w:t xml:space="preserve"> and already have a packing instruction for material </w:t>
      </w:r>
      <w:r>
        <w:rPr>
          <w:rStyle w:val="SAPUserEntry"/>
        </w:rPr>
        <w:t>SG24</w:t>
      </w:r>
      <w:r>
        <w:t xml:space="preserve"> created.</w:t>
      </w:r>
    </w:p>
    <w:p w14:paraId="713464B7"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704"/>
        <w:gridCol w:w="2702"/>
        <w:gridCol w:w="5780"/>
        <w:gridCol w:w="3905"/>
        <w:gridCol w:w="1213"/>
      </w:tblGrid>
      <w:tr w:rsidR="00667852" w:rsidRPr="005954BF" w14:paraId="6B5EB1B9"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0208BE10" w14:textId="77777777" w:rsidR="00667852" w:rsidRPr="005954BF" w:rsidRDefault="005954BF">
            <w:pPr>
              <w:pStyle w:val="SAPTableHeader"/>
              <w:rPr>
                <w:sz w:val="16"/>
              </w:rPr>
            </w:pPr>
            <w:r w:rsidRPr="005954BF">
              <w:rPr>
                <w:rStyle w:val="SAPEmphasis"/>
                <w:sz w:val="16"/>
              </w:rPr>
              <w:t>Test Step #</w:t>
            </w:r>
          </w:p>
        </w:tc>
        <w:tc>
          <w:tcPr>
            <w:tcW w:w="0" w:type="auto"/>
          </w:tcPr>
          <w:p w14:paraId="24702FC6" w14:textId="77777777" w:rsidR="00667852" w:rsidRPr="005954BF" w:rsidRDefault="005954BF">
            <w:pPr>
              <w:pStyle w:val="SAPTableHeader"/>
              <w:rPr>
                <w:sz w:val="16"/>
              </w:rPr>
            </w:pPr>
            <w:r w:rsidRPr="005954BF">
              <w:rPr>
                <w:rStyle w:val="SAPEmphasis"/>
                <w:sz w:val="16"/>
              </w:rPr>
              <w:t>Test Step Name</w:t>
            </w:r>
          </w:p>
        </w:tc>
        <w:tc>
          <w:tcPr>
            <w:tcW w:w="0" w:type="auto"/>
          </w:tcPr>
          <w:p w14:paraId="7EE58F1A" w14:textId="77777777" w:rsidR="00667852" w:rsidRPr="005954BF" w:rsidRDefault="005954BF">
            <w:pPr>
              <w:pStyle w:val="SAPTableHeader"/>
              <w:rPr>
                <w:sz w:val="16"/>
              </w:rPr>
            </w:pPr>
            <w:r w:rsidRPr="005954BF">
              <w:rPr>
                <w:rStyle w:val="SAPEmphasis"/>
                <w:sz w:val="16"/>
              </w:rPr>
              <w:t>Instruction</w:t>
            </w:r>
          </w:p>
        </w:tc>
        <w:tc>
          <w:tcPr>
            <w:tcW w:w="0" w:type="auto"/>
          </w:tcPr>
          <w:p w14:paraId="47AFD6ED" w14:textId="77777777" w:rsidR="00667852" w:rsidRPr="005954BF" w:rsidRDefault="005954BF">
            <w:pPr>
              <w:pStyle w:val="SAPTableHeader"/>
              <w:rPr>
                <w:sz w:val="16"/>
              </w:rPr>
            </w:pPr>
            <w:r w:rsidRPr="005954BF">
              <w:rPr>
                <w:rStyle w:val="SAPEmphasis"/>
                <w:sz w:val="16"/>
              </w:rPr>
              <w:t>Expected Result</w:t>
            </w:r>
          </w:p>
        </w:tc>
        <w:tc>
          <w:tcPr>
            <w:tcW w:w="0" w:type="auto"/>
          </w:tcPr>
          <w:p w14:paraId="3FD50CF4" w14:textId="77777777" w:rsidR="00667852" w:rsidRPr="005954BF" w:rsidRDefault="005954BF">
            <w:pPr>
              <w:pStyle w:val="SAPTableHeader"/>
              <w:rPr>
                <w:sz w:val="16"/>
              </w:rPr>
            </w:pPr>
            <w:r w:rsidRPr="005954BF">
              <w:rPr>
                <w:rStyle w:val="SAPEmphasis"/>
                <w:sz w:val="16"/>
              </w:rPr>
              <w:t>Pass / Fail / Comment</w:t>
            </w:r>
          </w:p>
        </w:tc>
      </w:tr>
      <w:tr w:rsidR="00667852" w:rsidRPr="005954BF" w14:paraId="246C46D8" w14:textId="77777777" w:rsidTr="005954BF">
        <w:tc>
          <w:tcPr>
            <w:tcW w:w="0" w:type="auto"/>
          </w:tcPr>
          <w:p w14:paraId="2AD4F22E" w14:textId="77777777" w:rsidR="00667852" w:rsidRPr="005954BF" w:rsidRDefault="005954BF">
            <w:pPr>
              <w:rPr>
                <w:sz w:val="16"/>
              </w:rPr>
            </w:pPr>
            <w:r w:rsidRPr="005954BF">
              <w:rPr>
                <w:sz w:val="16"/>
              </w:rPr>
              <w:t>1</w:t>
            </w:r>
          </w:p>
        </w:tc>
        <w:tc>
          <w:tcPr>
            <w:tcW w:w="0" w:type="auto"/>
          </w:tcPr>
          <w:p w14:paraId="465B9ECF" w14:textId="77777777" w:rsidR="00667852" w:rsidRPr="005954BF" w:rsidRDefault="005954BF">
            <w:pPr>
              <w:rPr>
                <w:sz w:val="16"/>
              </w:rPr>
            </w:pPr>
            <w:r w:rsidRPr="005954BF">
              <w:rPr>
                <w:rStyle w:val="SAPEmphasis"/>
                <w:sz w:val="16"/>
              </w:rPr>
              <w:t>Log On</w:t>
            </w:r>
          </w:p>
        </w:tc>
        <w:tc>
          <w:tcPr>
            <w:tcW w:w="0" w:type="auto"/>
          </w:tcPr>
          <w:p w14:paraId="43E84BB5" w14:textId="77777777" w:rsidR="00667852" w:rsidRPr="005954BF" w:rsidRDefault="005954BF">
            <w:pPr>
              <w:rPr>
                <w:sz w:val="16"/>
              </w:rPr>
            </w:pPr>
            <w:r w:rsidRPr="005954BF">
              <w:rPr>
                <w:sz w:val="16"/>
              </w:rPr>
              <w:t>Log on to the SAP Fiori launchpad as Production Supervisor - Process Manufacturing.</w:t>
            </w:r>
          </w:p>
        </w:tc>
        <w:tc>
          <w:tcPr>
            <w:tcW w:w="0" w:type="auto"/>
          </w:tcPr>
          <w:p w14:paraId="41AD36CB" w14:textId="77777777" w:rsidR="00667852" w:rsidRPr="005954BF" w:rsidRDefault="005954BF">
            <w:pPr>
              <w:rPr>
                <w:sz w:val="16"/>
              </w:rPr>
            </w:pPr>
            <w:r w:rsidRPr="005954BF">
              <w:rPr>
                <w:sz w:val="16"/>
              </w:rPr>
              <w:t>The SAP Fiori launchpad displays.</w:t>
            </w:r>
          </w:p>
        </w:tc>
        <w:tc>
          <w:tcPr>
            <w:tcW w:w="0" w:type="auto"/>
          </w:tcPr>
          <w:p w14:paraId="2D1BF3FF" w14:textId="77777777" w:rsidR="005954BF" w:rsidRPr="005954BF" w:rsidRDefault="005954BF">
            <w:pPr>
              <w:rPr>
                <w:sz w:val="16"/>
              </w:rPr>
            </w:pPr>
          </w:p>
        </w:tc>
      </w:tr>
      <w:tr w:rsidR="00667852" w:rsidRPr="005954BF" w14:paraId="0C6AE4A8" w14:textId="77777777" w:rsidTr="005954BF">
        <w:tc>
          <w:tcPr>
            <w:tcW w:w="0" w:type="auto"/>
          </w:tcPr>
          <w:p w14:paraId="68E691B3" w14:textId="77777777" w:rsidR="00667852" w:rsidRPr="005954BF" w:rsidRDefault="005954BF">
            <w:pPr>
              <w:rPr>
                <w:sz w:val="16"/>
              </w:rPr>
            </w:pPr>
            <w:r w:rsidRPr="005954BF">
              <w:rPr>
                <w:sz w:val="16"/>
              </w:rPr>
              <w:t>2</w:t>
            </w:r>
          </w:p>
        </w:tc>
        <w:tc>
          <w:tcPr>
            <w:tcW w:w="0" w:type="auto"/>
          </w:tcPr>
          <w:p w14:paraId="707079EF" w14:textId="77777777" w:rsidR="00667852" w:rsidRPr="005954BF" w:rsidRDefault="005954BF">
            <w:pPr>
              <w:rPr>
                <w:sz w:val="16"/>
              </w:rPr>
            </w:pPr>
            <w:r w:rsidRPr="005954BF">
              <w:rPr>
                <w:rStyle w:val="SAPEmphasis"/>
                <w:sz w:val="16"/>
              </w:rPr>
              <w:t>Access the App</w:t>
            </w:r>
          </w:p>
        </w:tc>
        <w:tc>
          <w:tcPr>
            <w:tcW w:w="0" w:type="auto"/>
          </w:tcPr>
          <w:p w14:paraId="2602B3F9" w14:textId="77777777" w:rsidR="00667852" w:rsidRPr="005954BF" w:rsidRDefault="005954BF">
            <w:pPr>
              <w:rPr>
                <w:sz w:val="16"/>
              </w:rPr>
            </w:pPr>
            <w:r w:rsidRPr="005954BF">
              <w:rPr>
                <w:sz w:val="16"/>
              </w:rPr>
              <w:t xml:space="preserve">Open </w:t>
            </w:r>
            <w:r w:rsidRPr="005954BF">
              <w:rPr>
                <w:rStyle w:val="SAPScreenElement"/>
                <w:sz w:val="16"/>
              </w:rPr>
              <w:t>Create Handling Units</w:t>
            </w:r>
            <w:r w:rsidRPr="005954BF">
              <w:rPr>
                <w:sz w:val="16"/>
              </w:rPr>
              <w:t xml:space="preserve"> </w:t>
            </w:r>
            <w:r w:rsidRPr="005954BF">
              <w:rPr>
                <w:rStyle w:val="SAPMonospace"/>
                <w:sz w:val="16"/>
              </w:rPr>
              <w:t>(COP2)</w:t>
            </w:r>
          </w:p>
        </w:tc>
        <w:tc>
          <w:tcPr>
            <w:tcW w:w="0" w:type="auto"/>
          </w:tcPr>
          <w:p w14:paraId="50BF0B88" w14:textId="77777777" w:rsidR="00667852" w:rsidRPr="005954BF" w:rsidRDefault="005954BF">
            <w:pPr>
              <w:rPr>
                <w:sz w:val="16"/>
              </w:rPr>
            </w:pPr>
            <w:r w:rsidRPr="005954BF">
              <w:rPr>
                <w:sz w:val="16"/>
              </w:rPr>
              <w:t xml:space="preserve">The </w:t>
            </w:r>
            <w:r w:rsidRPr="005954BF">
              <w:rPr>
                <w:rStyle w:val="SAPScreenElement"/>
                <w:sz w:val="16"/>
              </w:rPr>
              <w:t xml:space="preserve">Pack End Products Without Reference to Customer Reqmt </w:t>
            </w:r>
            <w:r w:rsidRPr="005954BF">
              <w:rPr>
                <w:sz w:val="16"/>
              </w:rPr>
              <w:t>screen displays.</w:t>
            </w:r>
          </w:p>
        </w:tc>
        <w:tc>
          <w:tcPr>
            <w:tcW w:w="0" w:type="auto"/>
          </w:tcPr>
          <w:p w14:paraId="4C2A4376" w14:textId="77777777" w:rsidR="005954BF" w:rsidRPr="005954BF" w:rsidRDefault="005954BF">
            <w:pPr>
              <w:rPr>
                <w:sz w:val="16"/>
              </w:rPr>
            </w:pPr>
          </w:p>
        </w:tc>
      </w:tr>
      <w:tr w:rsidR="00667852" w:rsidRPr="005954BF" w14:paraId="2B48AEE5" w14:textId="77777777" w:rsidTr="005954BF">
        <w:tc>
          <w:tcPr>
            <w:tcW w:w="0" w:type="auto"/>
          </w:tcPr>
          <w:p w14:paraId="7BD2ABE3" w14:textId="77777777" w:rsidR="00667852" w:rsidRPr="005954BF" w:rsidRDefault="005954BF">
            <w:pPr>
              <w:rPr>
                <w:sz w:val="16"/>
              </w:rPr>
            </w:pPr>
            <w:r w:rsidRPr="005954BF">
              <w:rPr>
                <w:sz w:val="16"/>
              </w:rPr>
              <w:t>3</w:t>
            </w:r>
          </w:p>
        </w:tc>
        <w:tc>
          <w:tcPr>
            <w:tcW w:w="0" w:type="auto"/>
          </w:tcPr>
          <w:p w14:paraId="5C191FC5" w14:textId="77777777" w:rsidR="00667852" w:rsidRPr="005954BF" w:rsidRDefault="005954BF">
            <w:pPr>
              <w:rPr>
                <w:sz w:val="16"/>
              </w:rPr>
            </w:pPr>
            <w:r w:rsidRPr="005954BF">
              <w:rPr>
                <w:rStyle w:val="SAPEmphasis"/>
                <w:sz w:val="16"/>
              </w:rPr>
              <w:t>Enter Order Number</w:t>
            </w:r>
          </w:p>
        </w:tc>
        <w:tc>
          <w:tcPr>
            <w:tcW w:w="0" w:type="auto"/>
          </w:tcPr>
          <w:p w14:paraId="0CE7A3EB" w14:textId="77777777" w:rsidR="005954BF" w:rsidRPr="005954BF" w:rsidRDefault="005954BF">
            <w:pPr>
              <w:rPr>
                <w:sz w:val="16"/>
              </w:rPr>
            </w:pPr>
            <w:r w:rsidRPr="005954BF">
              <w:rPr>
                <w:sz w:val="16"/>
              </w:rPr>
              <w:t xml:space="preserve">Make the following entries and choose </w:t>
            </w:r>
            <w:r w:rsidRPr="005954BF">
              <w:rPr>
                <w:rStyle w:val="SAPScreenElement"/>
                <w:sz w:val="16"/>
              </w:rPr>
              <w:t>Enter</w:t>
            </w:r>
            <w:r w:rsidRPr="005954BF">
              <w:rPr>
                <w:sz w:val="16"/>
              </w:rPr>
              <w:t>:</w:t>
            </w:r>
          </w:p>
          <w:p w14:paraId="733FA549" w14:textId="6EC81557" w:rsidR="00667852" w:rsidRPr="005954BF" w:rsidRDefault="005954BF">
            <w:pPr>
              <w:rPr>
                <w:sz w:val="16"/>
              </w:rPr>
            </w:pPr>
            <w:r w:rsidRPr="005954BF">
              <w:rPr>
                <w:rStyle w:val="SAPScreenElement"/>
                <w:sz w:val="16"/>
              </w:rPr>
              <w:t>Order</w:t>
            </w:r>
            <w:r w:rsidRPr="005954BF">
              <w:rPr>
                <w:sz w:val="16"/>
              </w:rPr>
              <w:t xml:space="preserve">: </w:t>
            </w:r>
            <w:r w:rsidRPr="005954BF">
              <w:rPr>
                <w:rStyle w:val="SAPUserEntry"/>
                <w:sz w:val="16"/>
              </w:rPr>
              <w:t>&lt;Order Number from the previous step&gt;</w:t>
            </w:r>
          </w:p>
        </w:tc>
        <w:tc>
          <w:tcPr>
            <w:tcW w:w="0" w:type="auto"/>
          </w:tcPr>
          <w:p w14:paraId="6BB4CB51" w14:textId="77777777" w:rsidR="00667852" w:rsidRPr="005954BF" w:rsidRDefault="005954BF">
            <w:pPr>
              <w:rPr>
                <w:sz w:val="16"/>
              </w:rPr>
            </w:pPr>
            <w:r w:rsidRPr="005954BF">
              <w:rPr>
                <w:sz w:val="16"/>
              </w:rPr>
              <w:t xml:space="preserve">The packing proposals </w:t>
            </w:r>
            <w:r w:rsidRPr="005954BF">
              <w:rPr>
                <w:sz w:val="16"/>
              </w:rPr>
              <w:t>iscreated with automatic packing.</w:t>
            </w:r>
          </w:p>
        </w:tc>
        <w:tc>
          <w:tcPr>
            <w:tcW w:w="0" w:type="auto"/>
          </w:tcPr>
          <w:p w14:paraId="11E8CE8D" w14:textId="77777777" w:rsidR="005954BF" w:rsidRPr="005954BF" w:rsidRDefault="005954BF">
            <w:pPr>
              <w:rPr>
                <w:sz w:val="16"/>
              </w:rPr>
            </w:pPr>
          </w:p>
        </w:tc>
      </w:tr>
      <w:tr w:rsidR="00667852" w:rsidRPr="005954BF" w14:paraId="30262C60" w14:textId="77777777" w:rsidTr="005954BF">
        <w:tc>
          <w:tcPr>
            <w:tcW w:w="0" w:type="auto"/>
          </w:tcPr>
          <w:p w14:paraId="1E6A5F76" w14:textId="77777777" w:rsidR="00667852" w:rsidRPr="005954BF" w:rsidRDefault="005954BF">
            <w:pPr>
              <w:rPr>
                <w:sz w:val="16"/>
              </w:rPr>
            </w:pPr>
            <w:r w:rsidRPr="005954BF">
              <w:rPr>
                <w:sz w:val="16"/>
              </w:rPr>
              <w:t>4</w:t>
            </w:r>
          </w:p>
        </w:tc>
        <w:tc>
          <w:tcPr>
            <w:tcW w:w="0" w:type="auto"/>
          </w:tcPr>
          <w:p w14:paraId="71DCE44B" w14:textId="77777777" w:rsidR="00667852" w:rsidRPr="005954BF" w:rsidRDefault="005954BF">
            <w:pPr>
              <w:rPr>
                <w:sz w:val="16"/>
              </w:rPr>
            </w:pPr>
            <w:r w:rsidRPr="005954BF">
              <w:rPr>
                <w:rStyle w:val="SAPEmphasis"/>
                <w:sz w:val="16"/>
              </w:rPr>
              <w:t>Save the Handling Units</w:t>
            </w:r>
          </w:p>
        </w:tc>
        <w:tc>
          <w:tcPr>
            <w:tcW w:w="0" w:type="auto"/>
          </w:tcPr>
          <w:p w14:paraId="422EF474" w14:textId="77777777" w:rsidR="00667852" w:rsidRPr="005954BF" w:rsidRDefault="005954BF">
            <w:pPr>
              <w:rPr>
                <w:sz w:val="16"/>
              </w:rPr>
            </w:pPr>
            <w:r w:rsidRPr="005954BF">
              <w:rPr>
                <w:sz w:val="16"/>
              </w:rPr>
              <w:t xml:space="preserve">Choose </w:t>
            </w:r>
            <w:r w:rsidRPr="005954BF">
              <w:rPr>
                <w:rStyle w:val="SAPScreenElement"/>
                <w:sz w:val="16"/>
              </w:rPr>
              <w:t>Create and save handling units</w:t>
            </w:r>
            <w:r w:rsidRPr="005954BF">
              <w:rPr>
                <w:sz w:val="16"/>
              </w:rPr>
              <w:t>.</w:t>
            </w:r>
          </w:p>
        </w:tc>
        <w:tc>
          <w:tcPr>
            <w:tcW w:w="0" w:type="auto"/>
          </w:tcPr>
          <w:p w14:paraId="1E64CC80" w14:textId="77777777" w:rsidR="00667852" w:rsidRPr="005954BF" w:rsidRDefault="005954BF">
            <w:pPr>
              <w:rPr>
                <w:sz w:val="16"/>
              </w:rPr>
            </w:pPr>
            <w:r w:rsidRPr="005954BF">
              <w:rPr>
                <w:sz w:val="16"/>
              </w:rPr>
              <w:t>Handling units is generated according to the HU proposals.</w:t>
            </w:r>
          </w:p>
        </w:tc>
        <w:tc>
          <w:tcPr>
            <w:tcW w:w="0" w:type="auto"/>
          </w:tcPr>
          <w:p w14:paraId="1C06137C" w14:textId="77777777" w:rsidR="005954BF" w:rsidRPr="005954BF" w:rsidRDefault="005954BF">
            <w:pPr>
              <w:rPr>
                <w:sz w:val="16"/>
              </w:rPr>
            </w:pPr>
          </w:p>
        </w:tc>
      </w:tr>
      <w:tr w:rsidR="00667852" w:rsidRPr="005954BF" w14:paraId="2D6105D9" w14:textId="77777777" w:rsidTr="005954BF">
        <w:tc>
          <w:tcPr>
            <w:tcW w:w="0" w:type="auto"/>
          </w:tcPr>
          <w:p w14:paraId="43813EC9" w14:textId="77777777" w:rsidR="00667852" w:rsidRPr="005954BF" w:rsidRDefault="005954BF">
            <w:pPr>
              <w:rPr>
                <w:sz w:val="16"/>
              </w:rPr>
            </w:pPr>
            <w:r w:rsidRPr="005954BF">
              <w:rPr>
                <w:sz w:val="16"/>
              </w:rPr>
              <w:t>5</w:t>
            </w:r>
          </w:p>
        </w:tc>
        <w:tc>
          <w:tcPr>
            <w:tcW w:w="0" w:type="auto"/>
          </w:tcPr>
          <w:p w14:paraId="50526BAD" w14:textId="77777777" w:rsidR="00667852" w:rsidRPr="005954BF" w:rsidRDefault="005954BF">
            <w:pPr>
              <w:rPr>
                <w:sz w:val="16"/>
              </w:rPr>
            </w:pPr>
            <w:r w:rsidRPr="005954BF">
              <w:rPr>
                <w:rStyle w:val="SAPEmphasis"/>
                <w:sz w:val="16"/>
              </w:rPr>
              <w:t>Log Off</w:t>
            </w:r>
          </w:p>
        </w:tc>
        <w:tc>
          <w:tcPr>
            <w:tcW w:w="0" w:type="auto"/>
          </w:tcPr>
          <w:p w14:paraId="04F9B0B4" w14:textId="77777777" w:rsidR="00667852" w:rsidRPr="005954BF" w:rsidRDefault="005954BF">
            <w:pPr>
              <w:rPr>
                <w:sz w:val="16"/>
              </w:rPr>
            </w:pPr>
            <w:r w:rsidRPr="005954BF">
              <w:rPr>
                <w:sz w:val="16"/>
              </w:rPr>
              <w:t xml:space="preserve">Choose </w:t>
            </w:r>
            <w:r w:rsidRPr="005954BF">
              <w:rPr>
                <w:rStyle w:val="SAPScreenElement"/>
                <w:sz w:val="16"/>
              </w:rPr>
              <w:t>Sign out</w:t>
            </w:r>
            <w:r w:rsidRPr="005954BF">
              <w:rPr>
                <w:sz w:val="16"/>
              </w:rPr>
              <w:t xml:space="preserve"> to log off.</w:t>
            </w:r>
          </w:p>
        </w:tc>
        <w:tc>
          <w:tcPr>
            <w:tcW w:w="0" w:type="auto"/>
          </w:tcPr>
          <w:p w14:paraId="79FCAF98" w14:textId="77777777" w:rsidR="005954BF" w:rsidRPr="005954BF" w:rsidRDefault="005954BF">
            <w:pPr>
              <w:rPr>
                <w:sz w:val="16"/>
              </w:rPr>
            </w:pPr>
          </w:p>
        </w:tc>
        <w:tc>
          <w:tcPr>
            <w:tcW w:w="0" w:type="auto"/>
          </w:tcPr>
          <w:p w14:paraId="6DE961FD" w14:textId="77777777" w:rsidR="005954BF" w:rsidRPr="005954BF" w:rsidRDefault="005954BF">
            <w:pPr>
              <w:rPr>
                <w:sz w:val="16"/>
              </w:rPr>
            </w:pPr>
          </w:p>
        </w:tc>
      </w:tr>
      <w:tr w:rsidR="00667852" w:rsidRPr="005954BF" w14:paraId="4F2FC8A0" w14:textId="77777777" w:rsidTr="005954BF">
        <w:tc>
          <w:tcPr>
            <w:tcW w:w="0" w:type="auto"/>
          </w:tcPr>
          <w:p w14:paraId="7E2A0EB3" w14:textId="77777777" w:rsidR="00667852" w:rsidRPr="005954BF" w:rsidRDefault="005954BF">
            <w:pPr>
              <w:rPr>
                <w:sz w:val="16"/>
              </w:rPr>
            </w:pPr>
            <w:r w:rsidRPr="005954BF">
              <w:rPr>
                <w:sz w:val="16"/>
              </w:rPr>
              <w:t>6</w:t>
            </w:r>
          </w:p>
        </w:tc>
        <w:tc>
          <w:tcPr>
            <w:tcW w:w="0" w:type="auto"/>
          </w:tcPr>
          <w:p w14:paraId="2E82E410" w14:textId="77777777" w:rsidR="00667852" w:rsidRPr="005954BF" w:rsidRDefault="005954BF">
            <w:pPr>
              <w:rPr>
                <w:sz w:val="16"/>
              </w:rPr>
            </w:pPr>
            <w:r w:rsidRPr="005954BF">
              <w:rPr>
                <w:rStyle w:val="SAPEmphasis"/>
                <w:sz w:val="16"/>
              </w:rPr>
              <w:t>Log On</w:t>
            </w:r>
          </w:p>
        </w:tc>
        <w:tc>
          <w:tcPr>
            <w:tcW w:w="0" w:type="auto"/>
          </w:tcPr>
          <w:p w14:paraId="6E73F72D" w14:textId="77777777" w:rsidR="00667852" w:rsidRPr="005954BF" w:rsidRDefault="005954BF">
            <w:pPr>
              <w:rPr>
                <w:sz w:val="16"/>
              </w:rPr>
            </w:pPr>
            <w:r w:rsidRPr="005954BF">
              <w:rPr>
                <w:sz w:val="16"/>
              </w:rPr>
              <w:t>Log on to the SAP Fiori launchpad as an Inventory Manager.</w:t>
            </w:r>
          </w:p>
        </w:tc>
        <w:tc>
          <w:tcPr>
            <w:tcW w:w="0" w:type="auto"/>
          </w:tcPr>
          <w:p w14:paraId="71DE707B" w14:textId="77777777" w:rsidR="00667852" w:rsidRPr="005954BF" w:rsidRDefault="005954BF">
            <w:pPr>
              <w:rPr>
                <w:sz w:val="16"/>
              </w:rPr>
            </w:pPr>
            <w:r w:rsidRPr="005954BF">
              <w:rPr>
                <w:sz w:val="16"/>
              </w:rPr>
              <w:t>The SAP Fiori launchpad displays.</w:t>
            </w:r>
          </w:p>
        </w:tc>
        <w:tc>
          <w:tcPr>
            <w:tcW w:w="0" w:type="auto"/>
          </w:tcPr>
          <w:p w14:paraId="7D8E17B0" w14:textId="77777777" w:rsidR="005954BF" w:rsidRPr="005954BF" w:rsidRDefault="005954BF">
            <w:pPr>
              <w:rPr>
                <w:sz w:val="16"/>
              </w:rPr>
            </w:pPr>
          </w:p>
        </w:tc>
      </w:tr>
      <w:tr w:rsidR="00667852" w:rsidRPr="005954BF" w14:paraId="72D38DF3" w14:textId="77777777" w:rsidTr="005954BF">
        <w:tc>
          <w:tcPr>
            <w:tcW w:w="0" w:type="auto"/>
          </w:tcPr>
          <w:p w14:paraId="77308E8B" w14:textId="77777777" w:rsidR="00667852" w:rsidRPr="005954BF" w:rsidRDefault="005954BF">
            <w:pPr>
              <w:rPr>
                <w:sz w:val="16"/>
              </w:rPr>
            </w:pPr>
            <w:r w:rsidRPr="005954BF">
              <w:rPr>
                <w:sz w:val="16"/>
              </w:rPr>
              <w:t>7</w:t>
            </w:r>
          </w:p>
        </w:tc>
        <w:tc>
          <w:tcPr>
            <w:tcW w:w="0" w:type="auto"/>
          </w:tcPr>
          <w:p w14:paraId="1CD96455" w14:textId="77777777" w:rsidR="00667852" w:rsidRPr="005954BF" w:rsidRDefault="005954BF">
            <w:pPr>
              <w:rPr>
                <w:sz w:val="16"/>
              </w:rPr>
            </w:pPr>
            <w:r w:rsidRPr="005954BF">
              <w:rPr>
                <w:rStyle w:val="SAPEmphasis"/>
                <w:sz w:val="16"/>
              </w:rPr>
              <w:t>Access the App</w:t>
            </w:r>
          </w:p>
        </w:tc>
        <w:tc>
          <w:tcPr>
            <w:tcW w:w="0" w:type="auto"/>
          </w:tcPr>
          <w:p w14:paraId="5AEAD1D7" w14:textId="77777777" w:rsidR="00667852" w:rsidRPr="005954BF" w:rsidRDefault="005954BF">
            <w:pPr>
              <w:rPr>
                <w:sz w:val="16"/>
              </w:rPr>
            </w:pPr>
            <w:r w:rsidRPr="005954BF">
              <w:rPr>
                <w:sz w:val="16"/>
              </w:rPr>
              <w:t xml:space="preserve">Open </w:t>
            </w:r>
            <w:r w:rsidRPr="005954BF">
              <w:rPr>
                <w:rStyle w:val="SAPScreenElement"/>
                <w:sz w:val="16"/>
              </w:rPr>
              <w:t>Display Stock Overview</w:t>
            </w:r>
            <w:r w:rsidRPr="005954BF">
              <w:rPr>
                <w:sz w:val="16"/>
              </w:rPr>
              <w:t xml:space="preserve"> </w:t>
            </w:r>
            <w:r w:rsidRPr="005954BF">
              <w:rPr>
                <w:rStyle w:val="SAPMonospace"/>
                <w:sz w:val="16"/>
              </w:rPr>
              <w:t>(MMBE)</w:t>
            </w:r>
            <w:r w:rsidRPr="005954BF">
              <w:rPr>
                <w:sz w:val="16"/>
              </w:rPr>
              <w:t>.</w:t>
            </w:r>
          </w:p>
        </w:tc>
        <w:tc>
          <w:tcPr>
            <w:tcW w:w="0" w:type="auto"/>
          </w:tcPr>
          <w:p w14:paraId="7D811173" w14:textId="77777777" w:rsidR="00667852" w:rsidRPr="005954BF" w:rsidRDefault="005954BF">
            <w:pPr>
              <w:rPr>
                <w:sz w:val="16"/>
              </w:rPr>
            </w:pPr>
            <w:r w:rsidRPr="005954BF">
              <w:rPr>
                <w:sz w:val="16"/>
              </w:rPr>
              <w:t xml:space="preserve">The </w:t>
            </w:r>
            <w:r w:rsidRPr="005954BF">
              <w:rPr>
                <w:rStyle w:val="SAPScreenElement"/>
                <w:sz w:val="16"/>
              </w:rPr>
              <w:t xml:space="preserve">Stock Overview </w:t>
            </w:r>
            <w:r w:rsidRPr="005954BF">
              <w:rPr>
                <w:sz w:val="16"/>
              </w:rPr>
              <w:t>screen displays.</w:t>
            </w:r>
          </w:p>
        </w:tc>
        <w:tc>
          <w:tcPr>
            <w:tcW w:w="0" w:type="auto"/>
          </w:tcPr>
          <w:p w14:paraId="5B875BA4" w14:textId="77777777" w:rsidR="005954BF" w:rsidRPr="005954BF" w:rsidRDefault="005954BF">
            <w:pPr>
              <w:rPr>
                <w:sz w:val="16"/>
              </w:rPr>
            </w:pPr>
          </w:p>
        </w:tc>
      </w:tr>
      <w:tr w:rsidR="00667852" w:rsidRPr="005954BF" w14:paraId="2B1F272A" w14:textId="77777777" w:rsidTr="005954BF">
        <w:tc>
          <w:tcPr>
            <w:tcW w:w="0" w:type="auto"/>
          </w:tcPr>
          <w:p w14:paraId="38F98848" w14:textId="77777777" w:rsidR="00667852" w:rsidRPr="005954BF" w:rsidRDefault="005954BF">
            <w:pPr>
              <w:rPr>
                <w:sz w:val="16"/>
              </w:rPr>
            </w:pPr>
            <w:r w:rsidRPr="005954BF">
              <w:rPr>
                <w:sz w:val="16"/>
              </w:rPr>
              <w:t>8</w:t>
            </w:r>
          </w:p>
        </w:tc>
        <w:tc>
          <w:tcPr>
            <w:tcW w:w="0" w:type="auto"/>
          </w:tcPr>
          <w:p w14:paraId="57EE064D" w14:textId="77777777" w:rsidR="00667852" w:rsidRPr="005954BF" w:rsidRDefault="005954BF">
            <w:pPr>
              <w:rPr>
                <w:sz w:val="16"/>
              </w:rPr>
            </w:pPr>
            <w:r w:rsidRPr="005954BF">
              <w:rPr>
                <w:rStyle w:val="SAPEmphasis"/>
                <w:sz w:val="16"/>
              </w:rPr>
              <w:t>Enter Material</w:t>
            </w:r>
          </w:p>
        </w:tc>
        <w:tc>
          <w:tcPr>
            <w:tcW w:w="0" w:type="auto"/>
          </w:tcPr>
          <w:p w14:paraId="5AFA4E54" w14:textId="77777777" w:rsidR="005954BF" w:rsidRPr="005954BF" w:rsidRDefault="005954BF">
            <w:pPr>
              <w:rPr>
                <w:sz w:val="16"/>
              </w:rPr>
            </w:pPr>
            <w:r w:rsidRPr="005954BF">
              <w:rPr>
                <w:sz w:val="16"/>
              </w:rPr>
              <w:t>Make the following entries:</w:t>
            </w:r>
          </w:p>
          <w:p w14:paraId="63B7E02B" w14:textId="2D8824D8" w:rsidR="00667852" w:rsidRPr="005954BF" w:rsidRDefault="005954BF">
            <w:pPr>
              <w:pStyle w:val="listpara1"/>
              <w:numPr>
                <w:ilvl w:val="0"/>
                <w:numId w:val="32"/>
              </w:numPr>
              <w:rPr>
                <w:sz w:val="16"/>
              </w:rPr>
            </w:pPr>
            <w:r w:rsidRPr="005954BF">
              <w:rPr>
                <w:rStyle w:val="SAPScreenElement"/>
                <w:sz w:val="16"/>
              </w:rPr>
              <w:t>Material</w:t>
            </w:r>
            <w:r w:rsidRPr="005954BF">
              <w:rPr>
                <w:sz w:val="16"/>
              </w:rPr>
              <w:t xml:space="preserve">: </w:t>
            </w:r>
            <w:r w:rsidRPr="005954BF">
              <w:rPr>
                <w:rStyle w:val="SAPUserEntry"/>
                <w:sz w:val="16"/>
              </w:rPr>
              <w:t>SG24</w:t>
            </w:r>
          </w:p>
          <w:p w14:paraId="201FC2D7"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2A0EF4F3" w14:textId="77777777" w:rsidR="005954BF"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w:t>
            </w:r>
            <w:r w:rsidRPr="005954BF">
              <w:rPr>
                <w:rStyle w:val="SAPUserEntry"/>
                <w:sz w:val="16"/>
              </w:rPr>
              <w:t>101B</w:t>
            </w:r>
          </w:p>
          <w:p w14:paraId="1403843F" w14:textId="4F9BE0E1"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65F51F07" w14:textId="77777777" w:rsidR="00667852" w:rsidRPr="005954BF" w:rsidRDefault="005954BF">
            <w:pPr>
              <w:rPr>
                <w:sz w:val="16"/>
              </w:rPr>
            </w:pPr>
            <w:r w:rsidRPr="005954BF">
              <w:rPr>
                <w:sz w:val="16"/>
              </w:rPr>
              <w:t xml:space="preserve">The </w:t>
            </w:r>
            <w:r w:rsidRPr="005954BF">
              <w:rPr>
                <w:rStyle w:val="SAPScreenElement"/>
                <w:sz w:val="16"/>
              </w:rPr>
              <w:t>Stock Overview: Basic List</w:t>
            </w:r>
            <w:r w:rsidRPr="005954BF">
              <w:rPr>
                <w:sz w:val="16"/>
              </w:rPr>
              <w:t xml:space="preserve"> screen displays.</w:t>
            </w:r>
          </w:p>
        </w:tc>
        <w:tc>
          <w:tcPr>
            <w:tcW w:w="0" w:type="auto"/>
          </w:tcPr>
          <w:p w14:paraId="07B44DF3" w14:textId="77777777" w:rsidR="005954BF" w:rsidRPr="005954BF" w:rsidRDefault="005954BF">
            <w:pPr>
              <w:rPr>
                <w:sz w:val="16"/>
              </w:rPr>
            </w:pPr>
          </w:p>
        </w:tc>
      </w:tr>
      <w:tr w:rsidR="00667852" w:rsidRPr="005954BF" w14:paraId="0D5E72EC" w14:textId="77777777" w:rsidTr="005954BF">
        <w:tc>
          <w:tcPr>
            <w:tcW w:w="0" w:type="auto"/>
          </w:tcPr>
          <w:p w14:paraId="652E3F76" w14:textId="77777777" w:rsidR="00667852" w:rsidRPr="005954BF" w:rsidRDefault="005954BF">
            <w:pPr>
              <w:rPr>
                <w:sz w:val="16"/>
              </w:rPr>
            </w:pPr>
            <w:r w:rsidRPr="005954BF">
              <w:rPr>
                <w:sz w:val="16"/>
              </w:rPr>
              <w:lastRenderedPageBreak/>
              <w:t>9</w:t>
            </w:r>
          </w:p>
        </w:tc>
        <w:tc>
          <w:tcPr>
            <w:tcW w:w="0" w:type="auto"/>
          </w:tcPr>
          <w:p w14:paraId="3A457D77" w14:textId="77777777" w:rsidR="00667852" w:rsidRPr="005954BF" w:rsidRDefault="005954BF">
            <w:pPr>
              <w:rPr>
                <w:sz w:val="16"/>
              </w:rPr>
            </w:pPr>
            <w:r w:rsidRPr="005954BF">
              <w:rPr>
                <w:rStyle w:val="SAPEmphasis"/>
                <w:sz w:val="16"/>
              </w:rPr>
              <w:t>Display Handling Unit Information in Storage Location</w:t>
            </w:r>
          </w:p>
        </w:tc>
        <w:tc>
          <w:tcPr>
            <w:tcW w:w="0" w:type="auto"/>
          </w:tcPr>
          <w:p w14:paraId="16EB11C7" w14:textId="77777777" w:rsidR="00667852" w:rsidRPr="005954BF" w:rsidRDefault="005954BF">
            <w:pPr>
              <w:rPr>
                <w:sz w:val="16"/>
              </w:rPr>
            </w:pPr>
            <w:r w:rsidRPr="005954BF">
              <w:rPr>
                <w:sz w:val="16"/>
              </w:rPr>
              <w:t xml:space="preserve">Select the </w:t>
            </w:r>
            <w:r w:rsidRPr="005954BF">
              <w:rPr>
                <w:rStyle w:val="SAPScreenElement"/>
                <w:sz w:val="16"/>
              </w:rPr>
              <w:t>Storage Location</w:t>
            </w:r>
            <w:r w:rsidRPr="005954BF">
              <w:rPr>
                <w:sz w:val="16"/>
              </w:rPr>
              <w:t xml:space="preserve">: </w:t>
            </w:r>
            <w:r w:rsidRPr="005954BF">
              <w:rPr>
                <w:rStyle w:val="SAPUserEntry"/>
                <w:sz w:val="16"/>
              </w:rPr>
              <w:t>101B</w:t>
            </w:r>
            <w:r w:rsidRPr="005954BF">
              <w:rPr>
                <w:sz w:val="16"/>
              </w:rPr>
              <w:t xml:space="preserve"> and then open Handling Units view by choosing </w:t>
            </w:r>
            <w:r w:rsidRPr="005954BF">
              <w:rPr>
                <w:rStyle w:val="SAPScreenElement"/>
                <w:sz w:val="16"/>
              </w:rPr>
              <w:t>More &gt; Environment &gt; Handling Unit</w:t>
            </w:r>
          </w:p>
        </w:tc>
        <w:tc>
          <w:tcPr>
            <w:tcW w:w="0" w:type="auto"/>
          </w:tcPr>
          <w:p w14:paraId="5315C713" w14:textId="77777777" w:rsidR="00667852" w:rsidRPr="005954BF" w:rsidRDefault="005954BF">
            <w:pPr>
              <w:rPr>
                <w:sz w:val="16"/>
              </w:rPr>
            </w:pPr>
            <w:r w:rsidRPr="005954BF">
              <w:rPr>
                <w:sz w:val="16"/>
              </w:rPr>
              <w:t xml:space="preserve">The </w:t>
            </w:r>
            <w:r w:rsidRPr="005954BF">
              <w:rPr>
                <w:rStyle w:val="SAPScreenElement"/>
                <w:sz w:val="16"/>
              </w:rPr>
              <w:t>HU Monitor: Selected Handling Units</w:t>
            </w:r>
            <w:r w:rsidRPr="005954BF">
              <w:rPr>
                <w:sz w:val="16"/>
              </w:rPr>
              <w:t xml:space="preserve"> screen displays.</w:t>
            </w:r>
          </w:p>
        </w:tc>
        <w:tc>
          <w:tcPr>
            <w:tcW w:w="0" w:type="auto"/>
          </w:tcPr>
          <w:p w14:paraId="0582FE32" w14:textId="77777777" w:rsidR="005954BF" w:rsidRPr="005954BF" w:rsidRDefault="005954BF">
            <w:pPr>
              <w:rPr>
                <w:sz w:val="16"/>
              </w:rPr>
            </w:pPr>
          </w:p>
        </w:tc>
      </w:tr>
    </w:tbl>
    <w:p w14:paraId="7B6B8865" w14:textId="77777777" w:rsidR="00667852" w:rsidRDefault="00667852"/>
    <w:tbl>
      <w:tblPr>
        <w:tblStyle w:val="SAPNote"/>
        <w:tblW w:w="4975" w:type="pct"/>
        <w:tblLook w:val="0480" w:firstRow="0" w:lastRow="0" w:firstColumn="1" w:lastColumn="0" w:noHBand="0" w:noVBand="1"/>
      </w:tblPr>
      <w:tblGrid>
        <w:gridCol w:w="14195"/>
      </w:tblGrid>
      <w:tr w:rsidR="00667852" w14:paraId="62E1F52D" w14:textId="77777777" w:rsidTr="005954BF">
        <w:tc>
          <w:tcPr>
            <w:tcW w:w="0" w:type="auto"/>
          </w:tcPr>
          <w:p w14:paraId="675C8187" w14:textId="77777777" w:rsidR="00667852" w:rsidRDefault="005954BF">
            <w:r>
              <w:rPr>
                <w:rStyle w:val="SAPEmphasis"/>
              </w:rPr>
              <w:t xml:space="preserve">Note </w:t>
            </w:r>
            <w:r>
              <w:t>You can then continue with processes described in Scope Item: BJ8 - Make-to-Stock - Process Manufacturing Based on Process Order</w:t>
            </w:r>
          </w:p>
        </w:tc>
      </w:tr>
    </w:tbl>
    <w:p w14:paraId="1187B716" w14:textId="77777777" w:rsidR="00667852" w:rsidRDefault="005954BF">
      <w:pPr>
        <w:pStyle w:val="Heading3"/>
      </w:pPr>
      <w:bookmarkStart w:id="108" w:name="unique_45"/>
      <w:bookmarkStart w:id="109" w:name="_Toc176514824"/>
      <w:r>
        <w:t>Post Goods Receipt for Handling Units</w:t>
      </w:r>
      <w:bookmarkEnd w:id="108"/>
      <w:bookmarkEnd w:id="109"/>
    </w:p>
    <w:p w14:paraId="1E878483" w14:textId="77777777" w:rsidR="00667852" w:rsidRDefault="005954BF">
      <w:pPr>
        <w:pStyle w:val="SAPKeyblockTitle"/>
      </w:pPr>
      <w:r>
        <w:t>Test Administration</w:t>
      </w:r>
    </w:p>
    <w:p w14:paraId="4FF34DEF" w14:textId="77777777" w:rsidR="00667852" w:rsidRDefault="005954BF">
      <w:r>
        <w:t xml:space="preserve">Customer project: Fill in the </w:t>
      </w:r>
      <w:r>
        <w:t>project-specific parts.</w:t>
      </w:r>
    </w:p>
    <w:p w14:paraId="4401BA71"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680CC4F1"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5A5B1E"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664E1C"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CF7B90"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C412A9" w14:textId="77777777" w:rsidR="005954BF" w:rsidRPr="005954BF" w:rsidRDefault="005954BF">
            <w:pPr>
              <w:rPr>
                <w:sz w:val="12"/>
              </w:rPr>
            </w:pPr>
          </w:p>
        </w:tc>
      </w:tr>
      <w:tr w:rsidR="00667852" w:rsidRPr="005954BF" w14:paraId="0F937B95"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EC52CD"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3168FA"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9504E0"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E8FF36" w14:textId="77777777" w:rsidR="005954BF" w:rsidRPr="005954BF" w:rsidRDefault="005954BF">
            <w:pPr>
              <w:rPr>
                <w:sz w:val="12"/>
              </w:rPr>
            </w:pPr>
          </w:p>
        </w:tc>
      </w:tr>
      <w:tr w:rsidR="00667852" w:rsidRPr="005954BF" w14:paraId="61E98C62"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F8C91D"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482A0A"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818692"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1446B6"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57BB6FDB" w14:textId="77777777" w:rsidR="00667852" w:rsidRDefault="005954BF">
      <w:pPr>
        <w:pStyle w:val="SAPKeyblockTitle"/>
      </w:pPr>
      <w:r>
        <w:t>Purpose</w:t>
      </w:r>
    </w:p>
    <w:p w14:paraId="4CBEFFBF" w14:textId="77777777" w:rsidR="00667852" w:rsidRDefault="005954BF">
      <w:r>
        <w:t>This process step shows you how to post goods receipts for the material produced grouped in handling units.</w:t>
      </w:r>
    </w:p>
    <w:p w14:paraId="56661E66"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713"/>
        <w:gridCol w:w="2773"/>
        <w:gridCol w:w="6571"/>
        <w:gridCol w:w="3008"/>
        <w:gridCol w:w="1239"/>
      </w:tblGrid>
      <w:tr w:rsidR="00667852" w:rsidRPr="005954BF" w14:paraId="6636AE63"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26A90AFE" w14:textId="77777777" w:rsidR="00667852" w:rsidRPr="005954BF" w:rsidRDefault="005954BF">
            <w:pPr>
              <w:pStyle w:val="SAPTableHeader"/>
              <w:rPr>
                <w:sz w:val="16"/>
              </w:rPr>
            </w:pPr>
            <w:r w:rsidRPr="005954BF">
              <w:rPr>
                <w:rStyle w:val="SAPEmphasis"/>
                <w:sz w:val="16"/>
              </w:rPr>
              <w:t>Test Step #</w:t>
            </w:r>
          </w:p>
        </w:tc>
        <w:tc>
          <w:tcPr>
            <w:tcW w:w="0" w:type="auto"/>
          </w:tcPr>
          <w:p w14:paraId="3E17873E" w14:textId="77777777" w:rsidR="00667852" w:rsidRPr="005954BF" w:rsidRDefault="005954BF">
            <w:pPr>
              <w:pStyle w:val="SAPTableHeader"/>
              <w:rPr>
                <w:sz w:val="16"/>
              </w:rPr>
            </w:pPr>
            <w:r w:rsidRPr="005954BF">
              <w:rPr>
                <w:rStyle w:val="SAPEmphasis"/>
                <w:sz w:val="16"/>
              </w:rPr>
              <w:t>Test Step Name</w:t>
            </w:r>
          </w:p>
        </w:tc>
        <w:tc>
          <w:tcPr>
            <w:tcW w:w="0" w:type="auto"/>
          </w:tcPr>
          <w:p w14:paraId="27AC2E9D" w14:textId="77777777" w:rsidR="00667852" w:rsidRPr="005954BF" w:rsidRDefault="005954BF">
            <w:pPr>
              <w:pStyle w:val="SAPTableHeader"/>
              <w:rPr>
                <w:sz w:val="16"/>
              </w:rPr>
            </w:pPr>
            <w:r w:rsidRPr="005954BF">
              <w:rPr>
                <w:rStyle w:val="SAPEmphasis"/>
                <w:sz w:val="16"/>
              </w:rPr>
              <w:t>Instruction</w:t>
            </w:r>
          </w:p>
        </w:tc>
        <w:tc>
          <w:tcPr>
            <w:tcW w:w="0" w:type="auto"/>
          </w:tcPr>
          <w:p w14:paraId="138515C1" w14:textId="77777777" w:rsidR="00667852" w:rsidRPr="005954BF" w:rsidRDefault="005954BF">
            <w:pPr>
              <w:pStyle w:val="SAPTableHeader"/>
              <w:rPr>
                <w:sz w:val="16"/>
              </w:rPr>
            </w:pPr>
            <w:r w:rsidRPr="005954BF">
              <w:rPr>
                <w:rStyle w:val="SAPEmphasis"/>
                <w:sz w:val="16"/>
              </w:rPr>
              <w:t>Expected Result</w:t>
            </w:r>
          </w:p>
        </w:tc>
        <w:tc>
          <w:tcPr>
            <w:tcW w:w="0" w:type="auto"/>
          </w:tcPr>
          <w:p w14:paraId="73A042FC" w14:textId="77777777" w:rsidR="00667852" w:rsidRPr="005954BF" w:rsidRDefault="005954BF">
            <w:pPr>
              <w:pStyle w:val="SAPTableHeader"/>
              <w:rPr>
                <w:sz w:val="16"/>
              </w:rPr>
            </w:pPr>
            <w:r w:rsidRPr="005954BF">
              <w:rPr>
                <w:rStyle w:val="SAPEmphasis"/>
                <w:sz w:val="16"/>
              </w:rPr>
              <w:t>Pass / Fail / Comment</w:t>
            </w:r>
          </w:p>
        </w:tc>
      </w:tr>
      <w:tr w:rsidR="00667852" w:rsidRPr="005954BF" w14:paraId="37463625" w14:textId="77777777" w:rsidTr="005954BF">
        <w:tc>
          <w:tcPr>
            <w:tcW w:w="0" w:type="auto"/>
          </w:tcPr>
          <w:p w14:paraId="5ACCFB15" w14:textId="77777777" w:rsidR="00667852" w:rsidRPr="005954BF" w:rsidRDefault="005954BF">
            <w:pPr>
              <w:rPr>
                <w:sz w:val="16"/>
              </w:rPr>
            </w:pPr>
            <w:r w:rsidRPr="005954BF">
              <w:rPr>
                <w:sz w:val="16"/>
              </w:rPr>
              <w:t>1</w:t>
            </w:r>
          </w:p>
        </w:tc>
        <w:tc>
          <w:tcPr>
            <w:tcW w:w="0" w:type="auto"/>
          </w:tcPr>
          <w:p w14:paraId="04C93CC8" w14:textId="77777777" w:rsidR="00667852" w:rsidRPr="005954BF" w:rsidRDefault="005954BF">
            <w:pPr>
              <w:rPr>
                <w:sz w:val="16"/>
              </w:rPr>
            </w:pPr>
            <w:r w:rsidRPr="005954BF">
              <w:rPr>
                <w:rStyle w:val="SAPEmphasis"/>
                <w:sz w:val="16"/>
              </w:rPr>
              <w:t>Log On</w:t>
            </w:r>
          </w:p>
        </w:tc>
        <w:tc>
          <w:tcPr>
            <w:tcW w:w="0" w:type="auto"/>
          </w:tcPr>
          <w:p w14:paraId="372D8A91" w14:textId="77777777" w:rsidR="00667852" w:rsidRPr="005954BF" w:rsidRDefault="005954BF">
            <w:pPr>
              <w:rPr>
                <w:sz w:val="16"/>
              </w:rPr>
            </w:pPr>
            <w:r w:rsidRPr="005954BF">
              <w:rPr>
                <w:sz w:val="16"/>
              </w:rPr>
              <w:t>Log on to the SAP Fiori launchpad as Production Operator - Process Manufacturing.</w:t>
            </w:r>
          </w:p>
        </w:tc>
        <w:tc>
          <w:tcPr>
            <w:tcW w:w="0" w:type="auto"/>
          </w:tcPr>
          <w:p w14:paraId="6929A235" w14:textId="77777777" w:rsidR="00667852" w:rsidRPr="005954BF" w:rsidRDefault="005954BF">
            <w:pPr>
              <w:rPr>
                <w:sz w:val="16"/>
              </w:rPr>
            </w:pPr>
            <w:r w:rsidRPr="005954BF">
              <w:rPr>
                <w:sz w:val="16"/>
              </w:rPr>
              <w:t>The SAP Fiori launchpad displays.</w:t>
            </w:r>
          </w:p>
        </w:tc>
        <w:tc>
          <w:tcPr>
            <w:tcW w:w="0" w:type="auto"/>
          </w:tcPr>
          <w:p w14:paraId="7D40BAAB" w14:textId="77777777" w:rsidR="005954BF" w:rsidRPr="005954BF" w:rsidRDefault="005954BF">
            <w:pPr>
              <w:rPr>
                <w:sz w:val="16"/>
              </w:rPr>
            </w:pPr>
          </w:p>
        </w:tc>
      </w:tr>
      <w:tr w:rsidR="00667852" w:rsidRPr="005954BF" w14:paraId="799F300A" w14:textId="77777777" w:rsidTr="005954BF">
        <w:tc>
          <w:tcPr>
            <w:tcW w:w="0" w:type="auto"/>
          </w:tcPr>
          <w:p w14:paraId="1B980562" w14:textId="77777777" w:rsidR="00667852" w:rsidRPr="005954BF" w:rsidRDefault="005954BF">
            <w:pPr>
              <w:rPr>
                <w:sz w:val="16"/>
              </w:rPr>
            </w:pPr>
            <w:r w:rsidRPr="005954BF">
              <w:rPr>
                <w:sz w:val="16"/>
              </w:rPr>
              <w:t>2</w:t>
            </w:r>
          </w:p>
        </w:tc>
        <w:tc>
          <w:tcPr>
            <w:tcW w:w="0" w:type="auto"/>
          </w:tcPr>
          <w:p w14:paraId="32132F35" w14:textId="77777777" w:rsidR="00667852" w:rsidRPr="005954BF" w:rsidRDefault="005954BF">
            <w:pPr>
              <w:rPr>
                <w:sz w:val="16"/>
              </w:rPr>
            </w:pPr>
            <w:r w:rsidRPr="005954BF">
              <w:rPr>
                <w:rStyle w:val="SAPEmphasis"/>
                <w:sz w:val="16"/>
              </w:rPr>
              <w:t>Access the App</w:t>
            </w:r>
          </w:p>
        </w:tc>
        <w:tc>
          <w:tcPr>
            <w:tcW w:w="0" w:type="auto"/>
          </w:tcPr>
          <w:p w14:paraId="2506DD58" w14:textId="77777777" w:rsidR="00667852" w:rsidRPr="005954BF" w:rsidRDefault="005954BF">
            <w:pPr>
              <w:rPr>
                <w:sz w:val="16"/>
              </w:rPr>
            </w:pPr>
            <w:r w:rsidRPr="005954BF">
              <w:rPr>
                <w:sz w:val="16"/>
              </w:rPr>
              <w:t xml:space="preserve">Open </w:t>
            </w:r>
            <w:r w:rsidRPr="005954BF">
              <w:rPr>
                <w:rStyle w:val="SAPScreenElement"/>
                <w:sz w:val="16"/>
              </w:rPr>
              <w:t>Enter Goods Receipt for Handling Units</w:t>
            </w:r>
            <w:r w:rsidRPr="005954BF">
              <w:rPr>
                <w:sz w:val="16"/>
              </w:rPr>
              <w:t xml:space="preserve"> </w:t>
            </w:r>
            <w:r w:rsidRPr="005954BF">
              <w:rPr>
                <w:rStyle w:val="SAPMonospace"/>
                <w:sz w:val="16"/>
              </w:rPr>
              <w:t>(COWBHUWE)</w:t>
            </w:r>
          </w:p>
        </w:tc>
        <w:tc>
          <w:tcPr>
            <w:tcW w:w="0" w:type="auto"/>
          </w:tcPr>
          <w:p w14:paraId="136651B0" w14:textId="77777777" w:rsidR="00667852" w:rsidRPr="005954BF" w:rsidRDefault="005954BF">
            <w:pPr>
              <w:rPr>
                <w:sz w:val="16"/>
              </w:rPr>
            </w:pPr>
            <w:r w:rsidRPr="005954BF">
              <w:rPr>
                <w:sz w:val="16"/>
              </w:rPr>
              <w:t xml:space="preserve">The </w:t>
            </w:r>
            <w:r w:rsidRPr="005954BF">
              <w:rPr>
                <w:rStyle w:val="SAPScreenElement"/>
                <w:sz w:val="16"/>
              </w:rPr>
              <w:t>Enter Goods Receipt: New Item</w:t>
            </w:r>
            <w:r w:rsidRPr="005954BF">
              <w:rPr>
                <w:sz w:val="16"/>
              </w:rPr>
              <w:t>screen displays.</w:t>
            </w:r>
          </w:p>
        </w:tc>
        <w:tc>
          <w:tcPr>
            <w:tcW w:w="0" w:type="auto"/>
          </w:tcPr>
          <w:p w14:paraId="575882CF" w14:textId="77777777" w:rsidR="005954BF" w:rsidRPr="005954BF" w:rsidRDefault="005954BF">
            <w:pPr>
              <w:rPr>
                <w:sz w:val="16"/>
              </w:rPr>
            </w:pPr>
          </w:p>
        </w:tc>
      </w:tr>
      <w:tr w:rsidR="00667852" w:rsidRPr="005954BF" w14:paraId="6EB63136" w14:textId="77777777" w:rsidTr="005954BF">
        <w:tc>
          <w:tcPr>
            <w:tcW w:w="0" w:type="auto"/>
          </w:tcPr>
          <w:p w14:paraId="6B02DE99" w14:textId="77777777" w:rsidR="00667852" w:rsidRPr="005954BF" w:rsidRDefault="005954BF">
            <w:pPr>
              <w:rPr>
                <w:sz w:val="16"/>
              </w:rPr>
            </w:pPr>
            <w:r w:rsidRPr="005954BF">
              <w:rPr>
                <w:sz w:val="16"/>
              </w:rPr>
              <w:lastRenderedPageBreak/>
              <w:t>3</w:t>
            </w:r>
          </w:p>
        </w:tc>
        <w:tc>
          <w:tcPr>
            <w:tcW w:w="0" w:type="auto"/>
          </w:tcPr>
          <w:p w14:paraId="6822943B" w14:textId="77777777" w:rsidR="00667852" w:rsidRPr="005954BF" w:rsidRDefault="005954BF">
            <w:pPr>
              <w:rPr>
                <w:sz w:val="16"/>
              </w:rPr>
            </w:pPr>
            <w:r w:rsidRPr="005954BF">
              <w:rPr>
                <w:rStyle w:val="SAPEmphasis"/>
                <w:sz w:val="16"/>
              </w:rPr>
              <w:t>Enter Handling Unit number</w:t>
            </w:r>
          </w:p>
        </w:tc>
        <w:tc>
          <w:tcPr>
            <w:tcW w:w="0" w:type="auto"/>
          </w:tcPr>
          <w:p w14:paraId="119D96FE" w14:textId="77777777" w:rsidR="00667852" w:rsidRPr="005954BF" w:rsidRDefault="005954BF">
            <w:pPr>
              <w:rPr>
                <w:sz w:val="16"/>
              </w:rPr>
            </w:pPr>
            <w:r w:rsidRPr="005954BF">
              <w:rPr>
                <w:sz w:val="16"/>
              </w:rPr>
              <w:t xml:space="preserve">In </w:t>
            </w:r>
            <w:r w:rsidRPr="005954BF">
              <w:rPr>
                <w:rStyle w:val="SAPScreenElement"/>
                <w:sz w:val="16"/>
              </w:rPr>
              <w:t>Selection of Handling Unit</w:t>
            </w:r>
            <w:r w:rsidRPr="005954BF">
              <w:rPr>
                <w:sz w:val="16"/>
              </w:rPr>
              <w:t xml:space="preserve"> area, enter the number of one of the handling units you created in the previous steps and choose </w:t>
            </w:r>
            <w:r w:rsidRPr="005954BF">
              <w:rPr>
                <w:rStyle w:val="SAPScreenElement"/>
                <w:sz w:val="16"/>
              </w:rPr>
              <w:t>Enter</w:t>
            </w:r>
            <w:r w:rsidRPr="005954BF">
              <w:rPr>
                <w:sz w:val="16"/>
              </w:rPr>
              <w:t>.</w:t>
            </w:r>
          </w:p>
        </w:tc>
        <w:tc>
          <w:tcPr>
            <w:tcW w:w="0" w:type="auto"/>
          </w:tcPr>
          <w:p w14:paraId="65B655E7" w14:textId="77777777" w:rsidR="00667852" w:rsidRPr="005954BF" w:rsidRDefault="005954BF">
            <w:pPr>
              <w:rPr>
                <w:sz w:val="16"/>
              </w:rPr>
            </w:pPr>
            <w:r w:rsidRPr="005954BF">
              <w:rPr>
                <w:sz w:val="16"/>
              </w:rPr>
              <w:t>The handling unit you entered displays.</w:t>
            </w:r>
          </w:p>
        </w:tc>
        <w:tc>
          <w:tcPr>
            <w:tcW w:w="0" w:type="auto"/>
          </w:tcPr>
          <w:p w14:paraId="1F0A71A3" w14:textId="77777777" w:rsidR="005954BF" w:rsidRPr="005954BF" w:rsidRDefault="005954BF">
            <w:pPr>
              <w:rPr>
                <w:sz w:val="16"/>
              </w:rPr>
            </w:pPr>
          </w:p>
        </w:tc>
      </w:tr>
      <w:tr w:rsidR="00667852" w:rsidRPr="005954BF" w14:paraId="69226D28" w14:textId="77777777" w:rsidTr="005954BF">
        <w:tc>
          <w:tcPr>
            <w:tcW w:w="0" w:type="auto"/>
          </w:tcPr>
          <w:p w14:paraId="5E8ACAE5" w14:textId="77777777" w:rsidR="00667852" w:rsidRPr="005954BF" w:rsidRDefault="005954BF">
            <w:pPr>
              <w:rPr>
                <w:sz w:val="16"/>
              </w:rPr>
            </w:pPr>
            <w:r w:rsidRPr="005954BF">
              <w:rPr>
                <w:sz w:val="16"/>
              </w:rPr>
              <w:t>4</w:t>
            </w:r>
          </w:p>
        </w:tc>
        <w:tc>
          <w:tcPr>
            <w:tcW w:w="0" w:type="auto"/>
          </w:tcPr>
          <w:p w14:paraId="0D968AC9" w14:textId="77777777" w:rsidR="00667852" w:rsidRPr="005954BF" w:rsidRDefault="005954BF">
            <w:pPr>
              <w:rPr>
                <w:sz w:val="16"/>
              </w:rPr>
            </w:pPr>
            <w:r w:rsidRPr="005954BF">
              <w:rPr>
                <w:rStyle w:val="SAPEmphasis"/>
                <w:sz w:val="16"/>
              </w:rPr>
              <w:t>Confirm the Stock Information</w:t>
            </w:r>
          </w:p>
        </w:tc>
        <w:tc>
          <w:tcPr>
            <w:tcW w:w="0" w:type="auto"/>
          </w:tcPr>
          <w:p w14:paraId="63570175" w14:textId="77777777" w:rsidR="00667852" w:rsidRPr="005954BF" w:rsidRDefault="005954BF">
            <w:pPr>
              <w:rPr>
                <w:sz w:val="16"/>
              </w:rPr>
            </w:pPr>
            <w:r w:rsidRPr="005954BF">
              <w:rPr>
                <w:sz w:val="16"/>
              </w:rPr>
              <w:t xml:space="preserve">Check for example the quantity or storage location are correctly maintained and choose </w:t>
            </w:r>
            <w:r w:rsidRPr="005954BF">
              <w:rPr>
                <w:rStyle w:val="SAPScreenElement"/>
                <w:sz w:val="16"/>
              </w:rPr>
              <w:t>Post</w:t>
            </w:r>
            <w:r w:rsidRPr="005954BF">
              <w:rPr>
                <w:sz w:val="16"/>
              </w:rPr>
              <w:t>.</w:t>
            </w:r>
          </w:p>
        </w:tc>
        <w:tc>
          <w:tcPr>
            <w:tcW w:w="0" w:type="auto"/>
          </w:tcPr>
          <w:p w14:paraId="1BDFC770" w14:textId="77777777" w:rsidR="00667852" w:rsidRPr="005954BF" w:rsidRDefault="005954BF">
            <w:pPr>
              <w:rPr>
                <w:sz w:val="16"/>
              </w:rPr>
            </w:pPr>
            <w:r w:rsidRPr="005954BF">
              <w:rPr>
                <w:sz w:val="16"/>
              </w:rPr>
              <w:t>Goods receipt of handling unit is posted.</w:t>
            </w:r>
          </w:p>
        </w:tc>
        <w:tc>
          <w:tcPr>
            <w:tcW w:w="0" w:type="auto"/>
          </w:tcPr>
          <w:p w14:paraId="72F2D6AC" w14:textId="77777777" w:rsidR="005954BF" w:rsidRPr="005954BF" w:rsidRDefault="005954BF">
            <w:pPr>
              <w:rPr>
                <w:sz w:val="16"/>
              </w:rPr>
            </w:pPr>
          </w:p>
        </w:tc>
      </w:tr>
      <w:tr w:rsidR="00667852" w:rsidRPr="005954BF" w14:paraId="7C638FD6" w14:textId="77777777" w:rsidTr="005954BF">
        <w:tc>
          <w:tcPr>
            <w:tcW w:w="0" w:type="auto"/>
          </w:tcPr>
          <w:p w14:paraId="68C28E4A" w14:textId="77777777" w:rsidR="00667852" w:rsidRPr="005954BF" w:rsidRDefault="005954BF">
            <w:pPr>
              <w:rPr>
                <w:sz w:val="16"/>
              </w:rPr>
            </w:pPr>
            <w:r w:rsidRPr="005954BF">
              <w:rPr>
                <w:sz w:val="16"/>
              </w:rPr>
              <w:t>5</w:t>
            </w:r>
          </w:p>
        </w:tc>
        <w:tc>
          <w:tcPr>
            <w:tcW w:w="0" w:type="auto"/>
          </w:tcPr>
          <w:p w14:paraId="0AD9A944" w14:textId="77777777" w:rsidR="00667852" w:rsidRPr="005954BF" w:rsidRDefault="005954BF">
            <w:pPr>
              <w:rPr>
                <w:sz w:val="16"/>
              </w:rPr>
            </w:pPr>
            <w:r w:rsidRPr="005954BF">
              <w:rPr>
                <w:rStyle w:val="SAPEmphasis"/>
                <w:sz w:val="16"/>
              </w:rPr>
              <w:t>Log Off</w:t>
            </w:r>
          </w:p>
        </w:tc>
        <w:tc>
          <w:tcPr>
            <w:tcW w:w="0" w:type="auto"/>
          </w:tcPr>
          <w:p w14:paraId="5B3F5D42" w14:textId="77777777" w:rsidR="00667852" w:rsidRPr="005954BF" w:rsidRDefault="005954BF">
            <w:pPr>
              <w:rPr>
                <w:sz w:val="16"/>
              </w:rPr>
            </w:pPr>
            <w:r w:rsidRPr="005954BF">
              <w:rPr>
                <w:sz w:val="16"/>
              </w:rPr>
              <w:t xml:space="preserve">Choose </w:t>
            </w:r>
            <w:r w:rsidRPr="005954BF">
              <w:rPr>
                <w:rStyle w:val="SAPScreenElement"/>
                <w:sz w:val="16"/>
              </w:rPr>
              <w:t>Sign out</w:t>
            </w:r>
            <w:r w:rsidRPr="005954BF">
              <w:rPr>
                <w:sz w:val="16"/>
              </w:rPr>
              <w:t xml:space="preserve"> to log off.</w:t>
            </w:r>
          </w:p>
        </w:tc>
        <w:tc>
          <w:tcPr>
            <w:tcW w:w="0" w:type="auto"/>
          </w:tcPr>
          <w:p w14:paraId="28E998BA" w14:textId="77777777" w:rsidR="00667852" w:rsidRPr="005954BF" w:rsidRDefault="00667852">
            <w:pPr>
              <w:rPr>
                <w:sz w:val="16"/>
              </w:rPr>
            </w:pPr>
          </w:p>
        </w:tc>
        <w:tc>
          <w:tcPr>
            <w:tcW w:w="0" w:type="auto"/>
          </w:tcPr>
          <w:p w14:paraId="2494D2B1" w14:textId="77777777" w:rsidR="005954BF" w:rsidRPr="005954BF" w:rsidRDefault="005954BF">
            <w:pPr>
              <w:rPr>
                <w:sz w:val="16"/>
              </w:rPr>
            </w:pPr>
          </w:p>
        </w:tc>
      </w:tr>
      <w:tr w:rsidR="00667852" w:rsidRPr="005954BF" w14:paraId="25AD46EB" w14:textId="77777777" w:rsidTr="005954BF">
        <w:tc>
          <w:tcPr>
            <w:tcW w:w="0" w:type="auto"/>
          </w:tcPr>
          <w:p w14:paraId="12920625" w14:textId="77777777" w:rsidR="00667852" w:rsidRPr="005954BF" w:rsidRDefault="005954BF">
            <w:pPr>
              <w:rPr>
                <w:sz w:val="16"/>
              </w:rPr>
            </w:pPr>
            <w:r w:rsidRPr="005954BF">
              <w:rPr>
                <w:sz w:val="16"/>
              </w:rPr>
              <w:t>6</w:t>
            </w:r>
          </w:p>
        </w:tc>
        <w:tc>
          <w:tcPr>
            <w:tcW w:w="0" w:type="auto"/>
          </w:tcPr>
          <w:p w14:paraId="07028798" w14:textId="77777777" w:rsidR="00667852" w:rsidRPr="005954BF" w:rsidRDefault="005954BF">
            <w:pPr>
              <w:rPr>
                <w:sz w:val="16"/>
              </w:rPr>
            </w:pPr>
            <w:r w:rsidRPr="005954BF">
              <w:rPr>
                <w:rStyle w:val="SAPEmphasis"/>
                <w:sz w:val="16"/>
              </w:rPr>
              <w:t>Log On</w:t>
            </w:r>
          </w:p>
        </w:tc>
        <w:tc>
          <w:tcPr>
            <w:tcW w:w="0" w:type="auto"/>
          </w:tcPr>
          <w:p w14:paraId="07189702" w14:textId="77777777" w:rsidR="00667852" w:rsidRPr="005954BF" w:rsidRDefault="005954BF">
            <w:pPr>
              <w:rPr>
                <w:sz w:val="16"/>
              </w:rPr>
            </w:pPr>
            <w:r w:rsidRPr="005954BF">
              <w:rPr>
                <w:sz w:val="16"/>
              </w:rPr>
              <w:t>Log on to the SAP Fiori launchpad as an Inventory Manager.</w:t>
            </w:r>
          </w:p>
        </w:tc>
        <w:tc>
          <w:tcPr>
            <w:tcW w:w="0" w:type="auto"/>
          </w:tcPr>
          <w:p w14:paraId="5565D176" w14:textId="77777777" w:rsidR="00667852" w:rsidRPr="005954BF" w:rsidRDefault="005954BF">
            <w:pPr>
              <w:rPr>
                <w:sz w:val="16"/>
              </w:rPr>
            </w:pPr>
            <w:r w:rsidRPr="005954BF">
              <w:rPr>
                <w:sz w:val="16"/>
              </w:rPr>
              <w:t>The SAP Fiori launchpad displays.</w:t>
            </w:r>
          </w:p>
        </w:tc>
        <w:tc>
          <w:tcPr>
            <w:tcW w:w="0" w:type="auto"/>
          </w:tcPr>
          <w:p w14:paraId="3E217C60" w14:textId="77777777" w:rsidR="005954BF" w:rsidRPr="005954BF" w:rsidRDefault="005954BF">
            <w:pPr>
              <w:rPr>
                <w:sz w:val="16"/>
              </w:rPr>
            </w:pPr>
          </w:p>
        </w:tc>
      </w:tr>
      <w:tr w:rsidR="00667852" w:rsidRPr="005954BF" w14:paraId="35F4CE69" w14:textId="77777777" w:rsidTr="005954BF">
        <w:tc>
          <w:tcPr>
            <w:tcW w:w="0" w:type="auto"/>
          </w:tcPr>
          <w:p w14:paraId="03866943" w14:textId="77777777" w:rsidR="00667852" w:rsidRPr="005954BF" w:rsidRDefault="005954BF">
            <w:pPr>
              <w:rPr>
                <w:sz w:val="16"/>
              </w:rPr>
            </w:pPr>
            <w:r w:rsidRPr="005954BF">
              <w:rPr>
                <w:sz w:val="16"/>
              </w:rPr>
              <w:t>7</w:t>
            </w:r>
          </w:p>
        </w:tc>
        <w:tc>
          <w:tcPr>
            <w:tcW w:w="0" w:type="auto"/>
          </w:tcPr>
          <w:p w14:paraId="5680D22E" w14:textId="77777777" w:rsidR="00667852" w:rsidRPr="005954BF" w:rsidRDefault="005954BF">
            <w:pPr>
              <w:rPr>
                <w:sz w:val="16"/>
              </w:rPr>
            </w:pPr>
            <w:r w:rsidRPr="005954BF">
              <w:rPr>
                <w:rStyle w:val="SAPEmphasis"/>
                <w:sz w:val="16"/>
              </w:rPr>
              <w:t>Access the App</w:t>
            </w:r>
          </w:p>
        </w:tc>
        <w:tc>
          <w:tcPr>
            <w:tcW w:w="0" w:type="auto"/>
          </w:tcPr>
          <w:p w14:paraId="270C1A4F" w14:textId="77777777" w:rsidR="00667852" w:rsidRPr="005954BF" w:rsidRDefault="005954BF">
            <w:pPr>
              <w:rPr>
                <w:sz w:val="16"/>
              </w:rPr>
            </w:pPr>
            <w:r w:rsidRPr="005954BF">
              <w:rPr>
                <w:sz w:val="16"/>
              </w:rPr>
              <w:t xml:space="preserve">Open </w:t>
            </w:r>
            <w:r w:rsidRPr="005954BF">
              <w:rPr>
                <w:rStyle w:val="SAPScreenElement"/>
                <w:sz w:val="16"/>
              </w:rPr>
              <w:t>Display Stock Overview</w:t>
            </w:r>
            <w:r w:rsidRPr="005954BF">
              <w:rPr>
                <w:sz w:val="16"/>
              </w:rPr>
              <w:t xml:space="preserve"> </w:t>
            </w:r>
            <w:r w:rsidRPr="005954BF">
              <w:rPr>
                <w:rStyle w:val="SAPMonospace"/>
                <w:sz w:val="16"/>
              </w:rPr>
              <w:t>(MMBE)</w:t>
            </w:r>
            <w:r w:rsidRPr="005954BF">
              <w:rPr>
                <w:sz w:val="16"/>
              </w:rPr>
              <w:t>.</w:t>
            </w:r>
          </w:p>
        </w:tc>
        <w:tc>
          <w:tcPr>
            <w:tcW w:w="0" w:type="auto"/>
          </w:tcPr>
          <w:p w14:paraId="165A1C3F" w14:textId="77777777" w:rsidR="00667852" w:rsidRPr="005954BF" w:rsidRDefault="005954BF">
            <w:pPr>
              <w:rPr>
                <w:sz w:val="16"/>
              </w:rPr>
            </w:pPr>
            <w:r w:rsidRPr="005954BF">
              <w:rPr>
                <w:sz w:val="16"/>
              </w:rPr>
              <w:t xml:space="preserve">The </w:t>
            </w:r>
            <w:r w:rsidRPr="005954BF">
              <w:rPr>
                <w:rStyle w:val="SAPScreenElement"/>
                <w:sz w:val="16"/>
              </w:rPr>
              <w:t xml:space="preserve">Stock Overview </w:t>
            </w:r>
            <w:r w:rsidRPr="005954BF">
              <w:rPr>
                <w:sz w:val="16"/>
              </w:rPr>
              <w:t>screen displays.</w:t>
            </w:r>
          </w:p>
        </w:tc>
        <w:tc>
          <w:tcPr>
            <w:tcW w:w="0" w:type="auto"/>
          </w:tcPr>
          <w:p w14:paraId="19FA64AC" w14:textId="77777777" w:rsidR="005954BF" w:rsidRPr="005954BF" w:rsidRDefault="005954BF">
            <w:pPr>
              <w:rPr>
                <w:sz w:val="16"/>
              </w:rPr>
            </w:pPr>
          </w:p>
        </w:tc>
      </w:tr>
      <w:tr w:rsidR="00667852" w:rsidRPr="005954BF" w14:paraId="7FAF7B33" w14:textId="77777777" w:rsidTr="005954BF">
        <w:tc>
          <w:tcPr>
            <w:tcW w:w="0" w:type="auto"/>
          </w:tcPr>
          <w:p w14:paraId="0B9F6744" w14:textId="77777777" w:rsidR="00667852" w:rsidRPr="005954BF" w:rsidRDefault="005954BF">
            <w:pPr>
              <w:rPr>
                <w:sz w:val="16"/>
              </w:rPr>
            </w:pPr>
            <w:r w:rsidRPr="005954BF">
              <w:rPr>
                <w:sz w:val="16"/>
              </w:rPr>
              <w:t>8</w:t>
            </w:r>
          </w:p>
        </w:tc>
        <w:tc>
          <w:tcPr>
            <w:tcW w:w="0" w:type="auto"/>
          </w:tcPr>
          <w:p w14:paraId="7D495C5D" w14:textId="77777777" w:rsidR="00667852" w:rsidRPr="005954BF" w:rsidRDefault="005954BF">
            <w:pPr>
              <w:rPr>
                <w:sz w:val="16"/>
              </w:rPr>
            </w:pPr>
            <w:r w:rsidRPr="005954BF">
              <w:rPr>
                <w:rStyle w:val="SAPEmphasis"/>
                <w:sz w:val="16"/>
              </w:rPr>
              <w:t>Enter Material</w:t>
            </w:r>
          </w:p>
        </w:tc>
        <w:tc>
          <w:tcPr>
            <w:tcW w:w="0" w:type="auto"/>
          </w:tcPr>
          <w:p w14:paraId="67B71B28" w14:textId="77777777" w:rsidR="005954BF" w:rsidRPr="005954BF" w:rsidRDefault="005954BF">
            <w:pPr>
              <w:rPr>
                <w:sz w:val="16"/>
              </w:rPr>
            </w:pPr>
            <w:r w:rsidRPr="005954BF">
              <w:rPr>
                <w:sz w:val="16"/>
              </w:rPr>
              <w:t>Make the following entries:</w:t>
            </w:r>
          </w:p>
          <w:p w14:paraId="3DDE9AEE" w14:textId="1AD7E69F" w:rsidR="00667852" w:rsidRPr="005954BF" w:rsidRDefault="005954BF">
            <w:pPr>
              <w:pStyle w:val="listpara1"/>
              <w:numPr>
                <w:ilvl w:val="0"/>
                <w:numId w:val="33"/>
              </w:numPr>
              <w:rPr>
                <w:sz w:val="16"/>
              </w:rPr>
            </w:pPr>
            <w:r w:rsidRPr="005954BF">
              <w:rPr>
                <w:rStyle w:val="SAPScreenElement"/>
                <w:sz w:val="16"/>
              </w:rPr>
              <w:t>Material</w:t>
            </w:r>
            <w:r w:rsidRPr="005954BF">
              <w:rPr>
                <w:sz w:val="16"/>
              </w:rPr>
              <w:t xml:space="preserve">: </w:t>
            </w:r>
            <w:r w:rsidRPr="005954BF">
              <w:rPr>
                <w:rStyle w:val="SAPUserEntry"/>
                <w:sz w:val="16"/>
              </w:rPr>
              <w:t>SG24</w:t>
            </w:r>
          </w:p>
          <w:p w14:paraId="1FEA70FB"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007FF023" w14:textId="77777777" w:rsidR="005954BF"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w:t>
            </w:r>
            <w:r w:rsidRPr="005954BF">
              <w:rPr>
                <w:rStyle w:val="SAPUserEntry"/>
                <w:sz w:val="16"/>
              </w:rPr>
              <w:t>101B</w:t>
            </w:r>
          </w:p>
          <w:p w14:paraId="557A74DB" w14:textId="7699AC9D"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55E1E31A" w14:textId="77777777" w:rsidR="00667852" w:rsidRPr="005954BF" w:rsidRDefault="005954BF">
            <w:pPr>
              <w:rPr>
                <w:sz w:val="16"/>
              </w:rPr>
            </w:pPr>
            <w:r w:rsidRPr="005954BF">
              <w:rPr>
                <w:sz w:val="16"/>
              </w:rPr>
              <w:t xml:space="preserve">The </w:t>
            </w:r>
            <w:r w:rsidRPr="005954BF">
              <w:rPr>
                <w:rStyle w:val="SAPScreenElement"/>
                <w:sz w:val="16"/>
              </w:rPr>
              <w:t>Stock Overview: Basic List</w:t>
            </w:r>
            <w:r w:rsidRPr="005954BF">
              <w:rPr>
                <w:sz w:val="16"/>
              </w:rPr>
              <w:t xml:space="preserve"> screen displays.</w:t>
            </w:r>
          </w:p>
        </w:tc>
        <w:tc>
          <w:tcPr>
            <w:tcW w:w="0" w:type="auto"/>
          </w:tcPr>
          <w:p w14:paraId="55D24BB6" w14:textId="77777777" w:rsidR="005954BF" w:rsidRPr="005954BF" w:rsidRDefault="005954BF">
            <w:pPr>
              <w:rPr>
                <w:sz w:val="16"/>
              </w:rPr>
            </w:pPr>
          </w:p>
        </w:tc>
      </w:tr>
      <w:tr w:rsidR="00667852" w:rsidRPr="005954BF" w14:paraId="7A960FB7" w14:textId="77777777" w:rsidTr="005954BF">
        <w:tc>
          <w:tcPr>
            <w:tcW w:w="0" w:type="auto"/>
          </w:tcPr>
          <w:p w14:paraId="0A165DEC" w14:textId="77777777" w:rsidR="00667852" w:rsidRPr="005954BF" w:rsidRDefault="005954BF">
            <w:pPr>
              <w:rPr>
                <w:sz w:val="16"/>
              </w:rPr>
            </w:pPr>
            <w:r w:rsidRPr="005954BF">
              <w:rPr>
                <w:sz w:val="16"/>
              </w:rPr>
              <w:t>9</w:t>
            </w:r>
          </w:p>
        </w:tc>
        <w:tc>
          <w:tcPr>
            <w:tcW w:w="0" w:type="auto"/>
          </w:tcPr>
          <w:p w14:paraId="171DED18" w14:textId="77777777" w:rsidR="00667852" w:rsidRPr="005954BF" w:rsidRDefault="005954BF">
            <w:pPr>
              <w:rPr>
                <w:sz w:val="16"/>
              </w:rPr>
            </w:pPr>
            <w:r w:rsidRPr="005954BF">
              <w:rPr>
                <w:rStyle w:val="SAPEmphasis"/>
                <w:sz w:val="16"/>
              </w:rPr>
              <w:t>Display Handling Unit Information in Storage Location</w:t>
            </w:r>
          </w:p>
        </w:tc>
        <w:tc>
          <w:tcPr>
            <w:tcW w:w="0" w:type="auto"/>
          </w:tcPr>
          <w:p w14:paraId="721D7AB2" w14:textId="77777777" w:rsidR="00667852" w:rsidRPr="005954BF" w:rsidRDefault="005954BF">
            <w:pPr>
              <w:rPr>
                <w:sz w:val="16"/>
              </w:rPr>
            </w:pPr>
            <w:r w:rsidRPr="005954BF">
              <w:rPr>
                <w:sz w:val="16"/>
              </w:rPr>
              <w:t xml:space="preserve">Select the </w:t>
            </w:r>
            <w:r w:rsidRPr="005954BF">
              <w:rPr>
                <w:rStyle w:val="SAPScreenElement"/>
                <w:sz w:val="16"/>
              </w:rPr>
              <w:t>Storage Location</w:t>
            </w:r>
            <w:r w:rsidRPr="005954BF">
              <w:rPr>
                <w:sz w:val="16"/>
              </w:rPr>
              <w:t xml:space="preserve">: </w:t>
            </w:r>
            <w:r w:rsidRPr="005954BF">
              <w:rPr>
                <w:rStyle w:val="SAPUserEntry"/>
                <w:sz w:val="16"/>
              </w:rPr>
              <w:t>101B</w:t>
            </w:r>
            <w:r w:rsidRPr="005954BF">
              <w:rPr>
                <w:sz w:val="16"/>
              </w:rPr>
              <w:t xml:space="preserve"> and then open Handling Units view by choosing </w:t>
            </w:r>
            <w:r w:rsidRPr="005954BF">
              <w:rPr>
                <w:rStyle w:val="SAPScreenElement"/>
                <w:sz w:val="16"/>
              </w:rPr>
              <w:t>More &gt; Environment &gt; Handling Unit</w:t>
            </w:r>
          </w:p>
        </w:tc>
        <w:tc>
          <w:tcPr>
            <w:tcW w:w="0" w:type="auto"/>
          </w:tcPr>
          <w:p w14:paraId="6FF8FBB7" w14:textId="77777777" w:rsidR="00667852" w:rsidRPr="005954BF" w:rsidRDefault="005954BF">
            <w:pPr>
              <w:rPr>
                <w:sz w:val="16"/>
              </w:rPr>
            </w:pPr>
            <w:r w:rsidRPr="005954BF">
              <w:rPr>
                <w:sz w:val="16"/>
              </w:rPr>
              <w:t xml:space="preserve">The </w:t>
            </w:r>
            <w:r w:rsidRPr="005954BF">
              <w:rPr>
                <w:rStyle w:val="SAPScreenElement"/>
                <w:sz w:val="16"/>
              </w:rPr>
              <w:t>HU Monitor: Selected Handling Units</w:t>
            </w:r>
            <w:r w:rsidRPr="005954BF">
              <w:rPr>
                <w:sz w:val="16"/>
              </w:rPr>
              <w:t xml:space="preserve"> screen displays.</w:t>
            </w:r>
          </w:p>
        </w:tc>
        <w:tc>
          <w:tcPr>
            <w:tcW w:w="0" w:type="auto"/>
          </w:tcPr>
          <w:p w14:paraId="3DDDA1D4" w14:textId="77777777" w:rsidR="005954BF" w:rsidRPr="005954BF" w:rsidRDefault="005954BF">
            <w:pPr>
              <w:rPr>
                <w:sz w:val="16"/>
              </w:rPr>
            </w:pPr>
          </w:p>
        </w:tc>
      </w:tr>
    </w:tbl>
    <w:p w14:paraId="69E5C72E" w14:textId="77777777" w:rsidR="00667852" w:rsidRDefault="00667852"/>
    <w:tbl>
      <w:tblPr>
        <w:tblStyle w:val="SAPNote"/>
        <w:tblW w:w="4975" w:type="pct"/>
        <w:tblLook w:val="0480" w:firstRow="0" w:lastRow="0" w:firstColumn="1" w:lastColumn="0" w:noHBand="0" w:noVBand="1"/>
      </w:tblPr>
      <w:tblGrid>
        <w:gridCol w:w="14195"/>
      </w:tblGrid>
      <w:tr w:rsidR="00667852" w14:paraId="24151E08" w14:textId="77777777" w:rsidTr="005954BF">
        <w:tc>
          <w:tcPr>
            <w:tcW w:w="0" w:type="auto"/>
          </w:tcPr>
          <w:p w14:paraId="2F171889" w14:textId="77777777" w:rsidR="00667852" w:rsidRDefault="005954BF">
            <w:r>
              <w:rPr>
                <w:rStyle w:val="SAPEmphasis"/>
              </w:rPr>
              <w:t xml:space="preserve">Note </w:t>
            </w:r>
            <w:r>
              <w:t>You can then continue with processes described in Scope Item: BJ8 - Make-to-Stock - Process Manufacturing Based on Process Order</w:t>
            </w:r>
          </w:p>
        </w:tc>
      </w:tr>
    </w:tbl>
    <w:p w14:paraId="592DDFB6" w14:textId="77777777" w:rsidR="00667852" w:rsidRDefault="005954BF">
      <w:pPr>
        <w:pStyle w:val="Heading2"/>
      </w:pPr>
      <w:bookmarkStart w:id="110" w:name="d2e3566"/>
      <w:bookmarkStart w:id="111" w:name="_Toc176514825"/>
      <w:r>
        <w:t>Repetitive Manufacturing with Handling Units</w:t>
      </w:r>
      <w:bookmarkEnd w:id="110"/>
      <w:bookmarkEnd w:id="111"/>
    </w:p>
    <w:p w14:paraId="4FEC3BE8" w14:textId="77777777" w:rsidR="00667852" w:rsidRDefault="005954BF">
      <w:pPr>
        <w:pStyle w:val="Heading3"/>
      </w:pPr>
      <w:bookmarkStart w:id="112" w:name="unique_46"/>
      <w:bookmarkStart w:id="113" w:name="_Toc176514826"/>
      <w:r>
        <w:t>Create Planned Handling Units</w:t>
      </w:r>
      <w:bookmarkEnd w:id="112"/>
      <w:bookmarkEnd w:id="113"/>
    </w:p>
    <w:p w14:paraId="34C3179C" w14:textId="77777777" w:rsidR="00667852" w:rsidRDefault="005954BF">
      <w:pPr>
        <w:pStyle w:val="SAPKeyblockTitle"/>
      </w:pPr>
      <w:r>
        <w:t>Test Administration</w:t>
      </w:r>
    </w:p>
    <w:p w14:paraId="3B6D9DD4" w14:textId="77777777" w:rsidR="00667852" w:rsidRDefault="005954BF">
      <w:r>
        <w:t xml:space="preserve">Customer project: Fill in </w:t>
      </w:r>
      <w:r>
        <w:t>the project-specific parts.</w:t>
      </w:r>
    </w:p>
    <w:p w14:paraId="774CA5E7"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720F632E"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859198"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2F45AA"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90759B"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FC95E6" w14:textId="77777777" w:rsidR="005954BF" w:rsidRPr="005954BF" w:rsidRDefault="005954BF">
            <w:pPr>
              <w:rPr>
                <w:sz w:val="12"/>
              </w:rPr>
            </w:pPr>
          </w:p>
        </w:tc>
      </w:tr>
      <w:tr w:rsidR="00667852" w:rsidRPr="005954BF" w14:paraId="4D864AB4"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5CD89E" w14:textId="77777777" w:rsidR="00667852" w:rsidRPr="005954BF" w:rsidRDefault="005954BF">
            <w:pPr>
              <w:rPr>
                <w:sz w:val="12"/>
              </w:rPr>
            </w:pPr>
            <w:r w:rsidRPr="005954B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EEF772"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97A649"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D2F824" w14:textId="77777777" w:rsidR="005954BF" w:rsidRPr="005954BF" w:rsidRDefault="005954BF">
            <w:pPr>
              <w:rPr>
                <w:sz w:val="12"/>
              </w:rPr>
            </w:pPr>
          </w:p>
        </w:tc>
      </w:tr>
      <w:tr w:rsidR="00667852" w:rsidRPr="005954BF" w14:paraId="702C66D0"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ECBC20"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F9DE36"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CE7523"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70B069"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72711C04" w14:textId="77777777" w:rsidR="00667852" w:rsidRDefault="005954BF">
      <w:pPr>
        <w:pStyle w:val="SAPKeyblockTitle"/>
      </w:pPr>
      <w:r>
        <w:t>Purpose</w:t>
      </w:r>
    </w:p>
    <w:p w14:paraId="784CB95D" w14:textId="77777777" w:rsidR="00667852" w:rsidRDefault="005954BF">
      <w:r>
        <w:t>This process step shows you how to create planned handling units with the status planned for materials in repetitive manufacturing.</w:t>
      </w:r>
    </w:p>
    <w:p w14:paraId="327024FD" w14:textId="77777777" w:rsidR="00667852" w:rsidRDefault="00667852"/>
    <w:tbl>
      <w:tblPr>
        <w:tblStyle w:val="SAPNote"/>
        <w:tblW w:w="4975" w:type="pct"/>
        <w:tblLook w:val="0480" w:firstRow="0" w:lastRow="0" w:firstColumn="1" w:lastColumn="0" w:noHBand="0" w:noVBand="1"/>
      </w:tblPr>
      <w:tblGrid>
        <w:gridCol w:w="14195"/>
      </w:tblGrid>
      <w:tr w:rsidR="00667852" w14:paraId="26D28203" w14:textId="77777777" w:rsidTr="005954BF">
        <w:tc>
          <w:tcPr>
            <w:tcW w:w="0" w:type="auto"/>
          </w:tcPr>
          <w:p w14:paraId="001AA6A8" w14:textId="77777777" w:rsidR="005954BF" w:rsidRDefault="005954BF">
            <w:r>
              <w:rPr>
                <w:rStyle w:val="SAPEmphasis"/>
              </w:rPr>
              <w:t xml:space="preserve">Note </w:t>
            </w:r>
            <w:r>
              <w:t>In this section, we only describe the process about how to create Planned Handling Units with reference to a Sales Order.</w:t>
            </w:r>
          </w:p>
          <w:p w14:paraId="3611066F" w14:textId="472C0DCF" w:rsidR="00667852" w:rsidRDefault="005954BF">
            <w:r>
              <w:t>However, to assign the creation of planned handling units for certain customer requirements to dedicated persons, you can also use the following apps:</w:t>
            </w:r>
          </w:p>
          <w:p w14:paraId="46309C74" w14:textId="77777777" w:rsidR="00667852" w:rsidRDefault="005954BF">
            <w:pPr>
              <w:pStyle w:val="listpara1"/>
              <w:numPr>
                <w:ilvl w:val="0"/>
                <w:numId w:val="34"/>
              </w:numPr>
            </w:pPr>
            <w:r>
              <w:rPr>
                <w:rStyle w:val="SAPScreenElement"/>
              </w:rPr>
              <w:t>Create Planned Handling Units</w:t>
            </w:r>
            <w:r>
              <w:t xml:space="preserve"> - </w:t>
            </w:r>
            <w:r>
              <w:rPr>
                <w:rStyle w:val="SAPScreenElement"/>
              </w:rPr>
              <w:t>Without Reference</w:t>
            </w:r>
            <w:r>
              <w:t xml:space="preserve"> </w:t>
            </w:r>
            <w:r>
              <w:rPr>
                <w:rStyle w:val="SAPMonospace"/>
              </w:rPr>
              <w:t>(MFP11)</w:t>
            </w:r>
          </w:p>
          <w:p w14:paraId="51EED698"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Reference to Sales Orders</w:t>
            </w:r>
            <w:r>
              <w:t xml:space="preserve"> </w:t>
            </w:r>
            <w:r>
              <w:rPr>
                <w:rStyle w:val="SAPMonospace"/>
              </w:rPr>
              <w:t>(MFP12)</w:t>
            </w:r>
          </w:p>
          <w:p w14:paraId="52AB77DC"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Reference to Deliveries</w:t>
            </w:r>
            <w:r>
              <w:t xml:space="preserve"> </w:t>
            </w:r>
            <w:r>
              <w:rPr>
                <w:rStyle w:val="SAPMonospace"/>
              </w:rPr>
              <w:t>(MFP13)</w:t>
            </w:r>
          </w:p>
          <w:p w14:paraId="17220951"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Reference to Stock Transfer Orders</w:t>
            </w:r>
            <w:r>
              <w:t xml:space="preserve"> </w:t>
            </w:r>
            <w:r>
              <w:rPr>
                <w:rStyle w:val="SAPMonospace"/>
              </w:rPr>
              <w:t>(MFP14)</w:t>
            </w:r>
          </w:p>
          <w:p w14:paraId="0FCC2C77" w14:textId="77777777" w:rsidR="00667852" w:rsidRDefault="005954BF">
            <w:pPr>
              <w:pStyle w:val="listpara1"/>
              <w:numPr>
                <w:ilvl w:val="0"/>
                <w:numId w:val="3"/>
              </w:numPr>
            </w:pPr>
            <w:r>
              <w:rPr>
                <w:rStyle w:val="SAPScreenElement"/>
              </w:rPr>
              <w:t>Create Planned Handling Units</w:t>
            </w:r>
            <w:r>
              <w:t xml:space="preserve"> - </w:t>
            </w:r>
            <w:r>
              <w:rPr>
                <w:rStyle w:val="SAPScreenElement"/>
              </w:rPr>
              <w:t>Documents due for Delivery</w:t>
            </w:r>
            <w:r>
              <w:t xml:space="preserve"> </w:t>
            </w:r>
            <w:r>
              <w:rPr>
                <w:rStyle w:val="SAPMonospace"/>
              </w:rPr>
              <w:t>(MFPP1)</w:t>
            </w:r>
          </w:p>
        </w:tc>
      </w:tr>
    </w:tbl>
    <w:p w14:paraId="74D26A14" w14:textId="77777777" w:rsidR="00667852" w:rsidRDefault="00667852"/>
    <w:p w14:paraId="2FC5C39F" w14:textId="598F1500" w:rsidR="005954BF" w:rsidRDefault="005954BF">
      <w:r>
        <w:t xml:space="preserve">Before </w:t>
      </w:r>
      <w:r>
        <w:t xml:space="preserve">you proceed with the steps below, make sure you have created a prerequisite document, for example, a Sales Order as described in section </w:t>
      </w:r>
      <w:hyperlink r:id="rId41" w:history="1">
        <w:r>
          <w:t>Create Sales Order</w:t>
        </w:r>
      </w:hyperlink>
      <w:r>
        <w:t xml:space="preserve">  [page ] </w:t>
      </w:r>
      <w:r>
        <w:fldChar w:fldCharType="begin"/>
      </w:r>
      <w:r>
        <w:instrText xml:space="preserve"> PAGEREF unique_19 </w:instrText>
      </w:r>
      <w:r>
        <w:fldChar w:fldCharType="separate"/>
      </w:r>
      <w:r>
        <w:rPr>
          <w:noProof/>
        </w:rPr>
        <w:t>20</w:t>
      </w:r>
      <w:r>
        <w:fldChar w:fldCharType="end"/>
      </w:r>
      <w:r>
        <w:t xml:space="preserve"> in </w:t>
      </w:r>
      <w:r>
        <w:rPr>
          <w:rStyle w:val="italic"/>
        </w:rPr>
        <w:t>Preliminary Steps</w:t>
      </w:r>
      <w:r>
        <w:t>.</w:t>
      </w:r>
    </w:p>
    <w:p w14:paraId="001C100F" w14:textId="19781B8E" w:rsidR="00667852" w:rsidRDefault="005954BF">
      <w:r>
        <w:t xml:space="preserve">To proceed with packing, make sure you go through chapters under </w:t>
      </w:r>
      <w:r>
        <w:rPr>
          <w:rStyle w:val="italic"/>
        </w:rPr>
        <w:t>Preliminary Steps</w:t>
      </w:r>
      <w:r>
        <w:t xml:space="preserve"> and already have a packing instruction for material </w:t>
      </w:r>
      <w:r>
        <w:rPr>
          <w:rStyle w:val="SAPUserEntry"/>
        </w:rPr>
        <w:t>SG21</w:t>
      </w:r>
      <w:r>
        <w:t xml:space="preserve"> created.</w:t>
      </w:r>
    </w:p>
    <w:p w14:paraId="4FA0BDD4" w14:textId="77777777" w:rsidR="00667852" w:rsidRDefault="00667852"/>
    <w:tbl>
      <w:tblPr>
        <w:tblStyle w:val="SAPStandardTable"/>
        <w:tblW w:w="5000" w:type="pct"/>
        <w:tblInd w:w="3" w:type="dxa"/>
        <w:tblLook w:val="0620" w:firstRow="1" w:lastRow="0" w:firstColumn="0" w:lastColumn="0" w:noHBand="1" w:noVBand="1"/>
      </w:tblPr>
      <w:tblGrid>
        <w:gridCol w:w="715"/>
        <w:gridCol w:w="1717"/>
        <w:gridCol w:w="5075"/>
        <w:gridCol w:w="5555"/>
        <w:gridCol w:w="1242"/>
      </w:tblGrid>
      <w:tr w:rsidR="00667852" w:rsidRPr="005954BF" w14:paraId="79261DBB"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649F5890" w14:textId="77777777" w:rsidR="00667852" w:rsidRPr="005954BF" w:rsidRDefault="005954BF">
            <w:pPr>
              <w:pStyle w:val="SAPTableHeader"/>
              <w:rPr>
                <w:sz w:val="16"/>
              </w:rPr>
            </w:pPr>
            <w:r w:rsidRPr="005954BF">
              <w:rPr>
                <w:rStyle w:val="SAPEmphasis"/>
                <w:sz w:val="16"/>
              </w:rPr>
              <w:t>Test Step #</w:t>
            </w:r>
          </w:p>
        </w:tc>
        <w:tc>
          <w:tcPr>
            <w:tcW w:w="0" w:type="auto"/>
          </w:tcPr>
          <w:p w14:paraId="50157FC7" w14:textId="77777777" w:rsidR="00667852" w:rsidRPr="005954BF" w:rsidRDefault="005954BF">
            <w:pPr>
              <w:pStyle w:val="SAPTableHeader"/>
              <w:rPr>
                <w:sz w:val="16"/>
              </w:rPr>
            </w:pPr>
            <w:r w:rsidRPr="005954BF">
              <w:rPr>
                <w:rStyle w:val="SAPEmphasis"/>
                <w:sz w:val="16"/>
              </w:rPr>
              <w:t>Test Step Name</w:t>
            </w:r>
          </w:p>
        </w:tc>
        <w:tc>
          <w:tcPr>
            <w:tcW w:w="0" w:type="auto"/>
          </w:tcPr>
          <w:p w14:paraId="63D3CB9C" w14:textId="77777777" w:rsidR="00667852" w:rsidRPr="005954BF" w:rsidRDefault="005954BF">
            <w:pPr>
              <w:pStyle w:val="SAPTableHeader"/>
              <w:rPr>
                <w:sz w:val="16"/>
              </w:rPr>
            </w:pPr>
            <w:r w:rsidRPr="005954BF">
              <w:rPr>
                <w:rStyle w:val="SAPEmphasis"/>
                <w:sz w:val="16"/>
              </w:rPr>
              <w:t>Instruction</w:t>
            </w:r>
          </w:p>
        </w:tc>
        <w:tc>
          <w:tcPr>
            <w:tcW w:w="0" w:type="auto"/>
          </w:tcPr>
          <w:p w14:paraId="4F37031A" w14:textId="77777777" w:rsidR="00667852" w:rsidRPr="005954BF" w:rsidRDefault="005954BF">
            <w:pPr>
              <w:pStyle w:val="SAPTableHeader"/>
              <w:rPr>
                <w:sz w:val="16"/>
              </w:rPr>
            </w:pPr>
            <w:r w:rsidRPr="005954BF">
              <w:rPr>
                <w:rStyle w:val="SAPEmphasis"/>
                <w:sz w:val="16"/>
              </w:rPr>
              <w:t>Expected Result</w:t>
            </w:r>
          </w:p>
        </w:tc>
        <w:tc>
          <w:tcPr>
            <w:tcW w:w="0" w:type="auto"/>
          </w:tcPr>
          <w:p w14:paraId="0C7ED7B6" w14:textId="77777777" w:rsidR="00667852" w:rsidRPr="005954BF" w:rsidRDefault="005954BF">
            <w:pPr>
              <w:pStyle w:val="SAPTableHeader"/>
              <w:rPr>
                <w:sz w:val="16"/>
              </w:rPr>
            </w:pPr>
            <w:r w:rsidRPr="005954BF">
              <w:rPr>
                <w:rStyle w:val="SAPEmphasis"/>
                <w:sz w:val="16"/>
              </w:rPr>
              <w:t>Pass / Fail / Comment</w:t>
            </w:r>
          </w:p>
        </w:tc>
      </w:tr>
      <w:tr w:rsidR="00667852" w:rsidRPr="005954BF" w14:paraId="48AEF1B7" w14:textId="77777777" w:rsidTr="005954BF">
        <w:tc>
          <w:tcPr>
            <w:tcW w:w="0" w:type="auto"/>
          </w:tcPr>
          <w:p w14:paraId="464F8D1D" w14:textId="77777777" w:rsidR="00667852" w:rsidRPr="005954BF" w:rsidRDefault="005954BF">
            <w:pPr>
              <w:rPr>
                <w:sz w:val="16"/>
              </w:rPr>
            </w:pPr>
            <w:r w:rsidRPr="005954BF">
              <w:rPr>
                <w:sz w:val="16"/>
              </w:rPr>
              <w:t>1</w:t>
            </w:r>
          </w:p>
        </w:tc>
        <w:tc>
          <w:tcPr>
            <w:tcW w:w="0" w:type="auto"/>
          </w:tcPr>
          <w:p w14:paraId="74E566E0" w14:textId="77777777" w:rsidR="00667852" w:rsidRPr="005954BF" w:rsidRDefault="005954BF">
            <w:pPr>
              <w:rPr>
                <w:sz w:val="16"/>
              </w:rPr>
            </w:pPr>
            <w:r w:rsidRPr="005954BF">
              <w:rPr>
                <w:rStyle w:val="SAPEmphasis"/>
                <w:sz w:val="16"/>
              </w:rPr>
              <w:t>Log On</w:t>
            </w:r>
          </w:p>
        </w:tc>
        <w:tc>
          <w:tcPr>
            <w:tcW w:w="0" w:type="auto"/>
          </w:tcPr>
          <w:p w14:paraId="1FA89B4F" w14:textId="77777777" w:rsidR="00667852" w:rsidRPr="005954BF" w:rsidRDefault="005954BF">
            <w:pPr>
              <w:rPr>
                <w:sz w:val="16"/>
              </w:rPr>
            </w:pPr>
            <w:r w:rsidRPr="005954BF">
              <w:rPr>
                <w:sz w:val="16"/>
              </w:rPr>
              <w:t>Log on to the SAP Fiori launchpad as Production Supervisor - Repetitive Manufacturing.</w:t>
            </w:r>
          </w:p>
        </w:tc>
        <w:tc>
          <w:tcPr>
            <w:tcW w:w="0" w:type="auto"/>
          </w:tcPr>
          <w:p w14:paraId="225AE9F6" w14:textId="77777777" w:rsidR="00667852" w:rsidRPr="005954BF" w:rsidRDefault="005954BF">
            <w:pPr>
              <w:rPr>
                <w:sz w:val="16"/>
              </w:rPr>
            </w:pPr>
            <w:r w:rsidRPr="005954BF">
              <w:rPr>
                <w:sz w:val="16"/>
              </w:rPr>
              <w:t>The SAP Fiori launchpad displays.</w:t>
            </w:r>
          </w:p>
        </w:tc>
        <w:tc>
          <w:tcPr>
            <w:tcW w:w="0" w:type="auto"/>
          </w:tcPr>
          <w:p w14:paraId="14CE480E" w14:textId="77777777" w:rsidR="005954BF" w:rsidRPr="005954BF" w:rsidRDefault="005954BF">
            <w:pPr>
              <w:rPr>
                <w:sz w:val="16"/>
              </w:rPr>
            </w:pPr>
          </w:p>
        </w:tc>
      </w:tr>
      <w:tr w:rsidR="00667852" w:rsidRPr="005954BF" w14:paraId="66EC1E88" w14:textId="77777777" w:rsidTr="005954BF">
        <w:tc>
          <w:tcPr>
            <w:tcW w:w="0" w:type="auto"/>
          </w:tcPr>
          <w:p w14:paraId="7A7BCEE5" w14:textId="77777777" w:rsidR="00667852" w:rsidRPr="005954BF" w:rsidRDefault="005954BF">
            <w:pPr>
              <w:rPr>
                <w:sz w:val="16"/>
              </w:rPr>
            </w:pPr>
            <w:r w:rsidRPr="005954BF">
              <w:rPr>
                <w:sz w:val="16"/>
              </w:rPr>
              <w:t>2</w:t>
            </w:r>
          </w:p>
        </w:tc>
        <w:tc>
          <w:tcPr>
            <w:tcW w:w="0" w:type="auto"/>
          </w:tcPr>
          <w:p w14:paraId="7ABD2A16" w14:textId="77777777" w:rsidR="00667852" w:rsidRPr="005954BF" w:rsidRDefault="005954BF">
            <w:pPr>
              <w:rPr>
                <w:sz w:val="16"/>
              </w:rPr>
            </w:pPr>
            <w:r w:rsidRPr="005954BF">
              <w:rPr>
                <w:rStyle w:val="SAPEmphasis"/>
                <w:sz w:val="16"/>
              </w:rPr>
              <w:t>Access the App</w:t>
            </w:r>
          </w:p>
        </w:tc>
        <w:tc>
          <w:tcPr>
            <w:tcW w:w="0" w:type="auto"/>
          </w:tcPr>
          <w:p w14:paraId="46049AC8" w14:textId="77777777" w:rsidR="00667852" w:rsidRPr="005954BF" w:rsidRDefault="005954BF">
            <w:pPr>
              <w:rPr>
                <w:sz w:val="16"/>
              </w:rPr>
            </w:pPr>
            <w:r w:rsidRPr="005954BF">
              <w:rPr>
                <w:sz w:val="16"/>
              </w:rPr>
              <w:t xml:space="preserve">Open </w:t>
            </w:r>
            <w:r w:rsidRPr="005954BF">
              <w:rPr>
                <w:rStyle w:val="SAPScreenElement"/>
                <w:sz w:val="16"/>
              </w:rPr>
              <w:t>Create Planned Handling Units</w:t>
            </w:r>
            <w:r w:rsidRPr="005954BF">
              <w:rPr>
                <w:sz w:val="16"/>
              </w:rPr>
              <w:t xml:space="preserve"> </w:t>
            </w:r>
            <w:r w:rsidRPr="005954BF">
              <w:rPr>
                <w:rStyle w:val="SAPMonospace"/>
                <w:sz w:val="16"/>
              </w:rPr>
              <w:t>(MFP1)</w:t>
            </w:r>
            <w:r w:rsidRPr="005954BF">
              <w:rPr>
                <w:sz w:val="16"/>
              </w:rPr>
              <w:t>.</w:t>
            </w:r>
          </w:p>
        </w:tc>
        <w:tc>
          <w:tcPr>
            <w:tcW w:w="0" w:type="auto"/>
          </w:tcPr>
          <w:p w14:paraId="39B2D02F" w14:textId="77777777" w:rsidR="00667852" w:rsidRPr="005954BF" w:rsidRDefault="005954BF">
            <w:pPr>
              <w:rPr>
                <w:sz w:val="16"/>
              </w:rPr>
            </w:pPr>
            <w:r w:rsidRPr="005954BF">
              <w:rPr>
                <w:sz w:val="16"/>
              </w:rPr>
              <w:t xml:space="preserve">The </w:t>
            </w:r>
            <w:r w:rsidRPr="005954BF">
              <w:rPr>
                <w:rStyle w:val="SAPScreenElement"/>
                <w:sz w:val="16"/>
              </w:rPr>
              <w:t xml:space="preserve">Plan End Product HUs Without Reference to Sales Requirement </w:t>
            </w:r>
            <w:r w:rsidRPr="005954BF">
              <w:rPr>
                <w:sz w:val="16"/>
              </w:rPr>
              <w:t>displays.</w:t>
            </w:r>
          </w:p>
        </w:tc>
        <w:tc>
          <w:tcPr>
            <w:tcW w:w="0" w:type="auto"/>
          </w:tcPr>
          <w:p w14:paraId="1BE979A3" w14:textId="77777777" w:rsidR="005954BF" w:rsidRPr="005954BF" w:rsidRDefault="005954BF">
            <w:pPr>
              <w:rPr>
                <w:sz w:val="16"/>
              </w:rPr>
            </w:pPr>
          </w:p>
        </w:tc>
      </w:tr>
      <w:tr w:rsidR="00667852" w:rsidRPr="005954BF" w14:paraId="170968A1" w14:textId="77777777" w:rsidTr="005954BF">
        <w:tc>
          <w:tcPr>
            <w:tcW w:w="0" w:type="auto"/>
          </w:tcPr>
          <w:p w14:paraId="0B5C29B7" w14:textId="77777777" w:rsidR="00667852" w:rsidRPr="005954BF" w:rsidRDefault="005954BF">
            <w:pPr>
              <w:rPr>
                <w:sz w:val="16"/>
              </w:rPr>
            </w:pPr>
            <w:r w:rsidRPr="005954BF">
              <w:rPr>
                <w:sz w:val="16"/>
              </w:rPr>
              <w:t>3</w:t>
            </w:r>
          </w:p>
        </w:tc>
        <w:tc>
          <w:tcPr>
            <w:tcW w:w="0" w:type="auto"/>
          </w:tcPr>
          <w:p w14:paraId="69B910F1" w14:textId="77777777" w:rsidR="00667852" w:rsidRPr="005954BF" w:rsidRDefault="005954BF">
            <w:pPr>
              <w:rPr>
                <w:sz w:val="16"/>
              </w:rPr>
            </w:pPr>
            <w:r w:rsidRPr="005954BF">
              <w:rPr>
                <w:rStyle w:val="SAPEmphasis"/>
                <w:sz w:val="16"/>
              </w:rPr>
              <w:t>Choose Packing for Sales Order</w:t>
            </w:r>
          </w:p>
        </w:tc>
        <w:tc>
          <w:tcPr>
            <w:tcW w:w="0" w:type="auto"/>
          </w:tcPr>
          <w:p w14:paraId="7BCBE7FB" w14:textId="77777777" w:rsidR="00667852" w:rsidRPr="005954BF" w:rsidRDefault="005954BF">
            <w:pPr>
              <w:rPr>
                <w:sz w:val="16"/>
              </w:rPr>
            </w:pPr>
            <w:r w:rsidRPr="005954BF">
              <w:rPr>
                <w:sz w:val="16"/>
              </w:rPr>
              <w:t xml:space="preserve">Choose </w:t>
            </w:r>
            <w:r w:rsidRPr="005954BF">
              <w:rPr>
                <w:rStyle w:val="SAPScreenElement"/>
                <w:sz w:val="16"/>
              </w:rPr>
              <w:t>Packing for Sales Order</w:t>
            </w:r>
            <w:r w:rsidRPr="005954BF">
              <w:rPr>
                <w:sz w:val="16"/>
              </w:rPr>
              <w:t>.</w:t>
            </w:r>
          </w:p>
        </w:tc>
        <w:tc>
          <w:tcPr>
            <w:tcW w:w="0" w:type="auto"/>
          </w:tcPr>
          <w:p w14:paraId="588F80BE" w14:textId="77777777" w:rsidR="00667852" w:rsidRPr="005954BF" w:rsidRDefault="005954BF">
            <w:pPr>
              <w:rPr>
                <w:sz w:val="16"/>
              </w:rPr>
            </w:pPr>
            <w:r w:rsidRPr="005954BF">
              <w:rPr>
                <w:sz w:val="16"/>
              </w:rPr>
              <w:t xml:space="preserve">The </w:t>
            </w:r>
            <w:r w:rsidRPr="005954BF">
              <w:rPr>
                <w:rStyle w:val="SAPScreenElement"/>
                <w:sz w:val="16"/>
              </w:rPr>
              <w:t>Plan End Product HUs for Sales Order</w:t>
            </w:r>
            <w:r w:rsidRPr="005954BF">
              <w:rPr>
                <w:sz w:val="16"/>
              </w:rPr>
              <w:t xml:space="preserve"> screen displays.</w:t>
            </w:r>
          </w:p>
        </w:tc>
        <w:tc>
          <w:tcPr>
            <w:tcW w:w="0" w:type="auto"/>
          </w:tcPr>
          <w:p w14:paraId="144ADCE8" w14:textId="77777777" w:rsidR="005954BF" w:rsidRPr="005954BF" w:rsidRDefault="005954BF">
            <w:pPr>
              <w:rPr>
                <w:sz w:val="16"/>
              </w:rPr>
            </w:pPr>
          </w:p>
        </w:tc>
      </w:tr>
      <w:tr w:rsidR="00667852" w:rsidRPr="005954BF" w14:paraId="57327386" w14:textId="77777777" w:rsidTr="005954BF">
        <w:tc>
          <w:tcPr>
            <w:tcW w:w="0" w:type="auto"/>
          </w:tcPr>
          <w:p w14:paraId="5EFFB2BE" w14:textId="77777777" w:rsidR="00667852" w:rsidRPr="005954BF" w:rsidRDefault="005954BF">
            <w:pPr>
              <w:rPr>
                <w:sz w:val="16"/>
              </w:rPr>
            </w:pPr>
            <w:r w:rsidRPr="005954BF">
              <w:rPr>
                <w:sz w:val="16"/>
              </w:rPr>
              <w:t>4</w:t>
            </w:r>
          </w:p>
        </w:tc>
        <w:tc>
          <w:tcPr>
            <w:tcW w:w="0" w:type="auto"/>
          </w:tcPr>
          <w:p w14:paraId="1278FD17" w14:textId="77777777" w:rsidR="00667852" w:rsidRPr="005954BF" w:rsidRDefault="005954BF">
            <w:pPr>
              <w:rPr>
                <w:sz w:val="16"/>
              </w:rPr>
            </w:pPr>
            <w:r w:rsidRPr="005954BF">
              <w:rPr>
                <w:rStyle w:val="SAPEmphasis"/>
                <w:sz w:val="16"/>
              </w:rPr>
              <w:t>Enter Order Number</w:t>
            </w:r>
          </w:p>
        </w:tc>
        <w:tc>
          <w:tcPr>
            <w:tcW w:w="0" w:type="auto"/>
          </w:tcPr>
          <w:p w14:paraId="66BDA00F" w14:textId="77777777" w:rsidR="005954BF" w:rsidRPr="005954BF" w:rsidRDefault="005954BF">
            <w:pPr>
              <w:rPr>
                <w:sz w:val="16"/>
              </w:rPr>
            </w:pPr>
            <w:r w:rsidRPr="005954BF">
              <w:rPr>
                <w:sz w:val="16"/>
              </w:rPr>
              <w:t xml:space="preserve">Make the following entries and press </w:t>
            </w:r>
            <w:r w:rsidRPr="005954BF">
              <w:rPr>
                <w:rStyle w:val="SAPMonospace"/>
                <w:sz w:val="16"/>
              </w:rPr>
              <w:t>Enter</w:t>
            </w:r>
            <w:r w:rsidRPr="005954BF">
              <w:rPr>
                <w:sz w:val="16"/>
              </w:rPr>
              <w:t>:</w:t>
            </w:r>
          </w:p>
          <w:p w14:paraId="0822C487" w14:textId="50EE72F9" w:rsidR="00667852" w:rsidRPr="005954BF" w:rsidRDefault="005954BF">
            <w:pPr>
              <w:pStyle w:val="listpara1"/>
              <w:numPr>
                <w:ilvl w:val="0"/>
                <w:numId w:val="35"/>
              </w:numPr>
              <w:rPr>
                <w:sz w:val="16"/>
              </w:rPr>
            </w:pPr>
            <w:r w:rsidRPr="005954BF">
              <w:rPr>
                <w:rStyle w:val="SAPScreenElement"/>
                <w:sz w:val="16"/>
              </w:rPr>
              <w:t>Sales Order:</w:t>
            </w:r>
            <w:r w:rsidRPr="005954BF">
              <w:rPr>
                <w:sz w:val="16"/>
              </w:rPr>
              <w:t xml:space="preserve"> </w:t>
            </w:r>
            <w:r w:rsidRPr="005954BF">
              <w:rPr>
                <w:rStyle w:val="SAPUserEntry"/>
                <w:sz w:val="16"/>
              </w:rPr>
              <w:t>&lt;Sales Order Number from the previous prerequisite step&gt;</w:t>
            </w:r>
          </w:p>
          <w:p w14:paraId="38DA304E" w14:textId="77777777" w:rsidR="00667852" w:rsidRPr="005954BF" w:rsidRDefault="005954BF">
            <w:pPr>
              <w:pStyle w:val="listpara1"/>
              <w:numPr>
                <w:ilvl w:val="0"/>
                <w:numId w:val="3"/>
              </w:numPr>
              <w:rPr>
                <w:sz w:val="16"/>
              </w:rPr>
            </w:pPr>
            <w:r w:rsidRPr="005954BF">
              <w:rPr>
                <w:rStyle w:val="SAPScreenElement"/>
                <w:sz w:val="16"/>
              </w:rPr>
              <w:t>Item</w:t>
            </w:r>
            <w:r w:rsidRPr="005954BF">
              <w:rPr>
                <w:sz w:val="16"/>
              </w:rPr>
              <w:t xml:space="preserve"> : </w:t>
            </w:r>
            <w:r w:rsidRPr="005954BF">
              <w:rPr>
                <w:rStyle w:val="SAPUserEntry"/>
                <w:sz w:val="16"/>
              </w:rPr>
              <w:t>10</w:t>
            </w:r>
          </w:p>
          <w:p w14:paraId="257C0232"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216CF42F" w14:textId="77777777" w:rsidR="00667852" w:rsidRPr="005954BF" w:rsidRDefault="005954BF">
            <w:pPr>
              <w:pStyle w:val="listpara1"/>
              <w:numPr>
                <w:ilvl w:val="0"/>
                <w:numId w:val="3"/>
              </w:numPr>
              <w:rPr>
                <w:sz w:val="16"/>
              </w:rPr>
            </w:pPr>
            <w:r w:rsidRPr="005954BF">
              <w:rPr>
                <w:rStyle w:val="SAPScreenElement"/>
                <w:sz w:val="16"/>
              </w:rPr>
              <w:t>Storage Loc :</w:t>
            </w:r>
            <w:r w:rsidRPr="005954BF">
              <w:rPr>
                <w:sz w:val="16"/>
              </w:rPr>
              <w:t xml:space="preserve"> </w:t>
            </w:r>
            <w:r w:rsidRPr="005954BF">
              <w:rPr>
                <w:rStyle w:val="SAPUserEntry"/>
                <w:sz w:val="16"/>
              </w:rPr>
              <w:t>101A</w:t>
            </w:r>
          </w:p>
          <w:p w14:paraId="6BE07581" w14:textId="77777777" w:rsidR="00667852" w:rsidRPr="005954BF" w:rsidRDefault="005954BF">
            <w:pPr>
              <w:pStyle w:val="listpara1"/>
              <w:numPr>
                <w:ilvl w:val="0"/>
                <w:numId w:val="3"/>
              </w:numPr>
              <w:rPr>
                <w:sz w:val="16"/>
              </w:rPr>
            </w:pPr>
            <w:r w:rsidRPr="005954BF">
              <w:rPr>
                <w:rStyle w:val="SAPScreenElement"/>
                <w:sz w:val="16"/>
              </w:rPr>
              <w:t>To Be Picked</w:t>
            </w:r>
            <w:r w:rsidRPr="005954BF">
              <w:rPr>
                <w:sz w:val="16"/>
              </w:rPr>
              <w:t>: &lt;</w:t>
            </w:r>
            <w:r w:rsidRPr="005954BF">
              <w:rPr>
                <w:rStyle w:val="SAPUserEntry"/>
                <w:sz w:val="16"/>
              </w:rPr>
              <w:t>Quantity&gt;</w:t>
            </w:r>
            <w:r w:rsidRPr="005954BF">
              <w:rPr>
                <w:sz w:val="16"/>
              </w:rPr>
              <w:t xml:space="preserve"> , For example, </w:t>
            </w:r>
            <w:r w:rsidRPr="005954BF">
              <w:rPr>
                <w:rStyle w:val="SAPUserEntry"/>
                <w:sz w:val="16"/>
              </w:rPr>
              <w:t>20</w:t>
            </w:r>
          </w:p>
        </w:tc>
        <w:tc>
          <w:tcPr>
            <w:tcW w:w="0" w:type="auto"/>
          </w:tcPr>
          <w:p w14:paraId="1D08CC2D" w14:textId="77777777" w:rsidR="00667852" w:rsidRPr="005954BF" w:rsidRDefault="005954BF">
            <w:pPr>
              <w:rPr>
                <w:sz w:val="16"/>
              </w:rPr>
            </w:pPr>
            <w:r w:rsidRPr="005954BF">
              <w:rPr>
                <w:sz w:val="16"/>
              </w:rPr>
              <w:t>The packing proposals are created with automatic packing based on the packing instruction previously created.</w:t>
            </w:r>
          </w:p>
        </w:tc>
        <w:tc>
          <w:tcPr>
            <w:tcW w:w="0" w:type="auto"/>
          </w:tcPr>
          <w:p w14:paraId="758DACFE" w14:textId="77777777" w:rsidR="005954BF" w:rsidRPr="005954BF" w:rsidRDefault="005954BF">
            <w:pPr>
              <w:rPr>
                <w:sz w:val="16"/>
              </w:rPr>
            </w:pPr>
          </w:p>
        </w:tc>
      </w:tr>
      <w:tr w:rsidR="00667852" w:rsidRPr="005954BF" w14:paraId="6C167289" w14:textId="77777777" w:rsidTr="005954BF">
        <w:tc>
          <w:tcPr>
            <w:tcW w:w="0" w:type="auto"/>
          </w:tcPr>
          <w:p w14:paraId="4586C135" w14:textId="77777777" w:rsidR="00667852" w:rsidRPr="005954BF" w:rsidRDefault="005954BF">
            <w:pPr>
              <w:rPr>
                <w:sz w:val="16"/>
              </w:rPr>
            </w:pPr>
            <w:r w:rsidRPr="005954BF">
              <w:rPr>
                <w:sz w:val="16"/>
              </w:rPr>
              <w:lastRenderedPageBreak/>
              <w:t>5</w:t>
            </w:r>
          </w:p>
        </w:tc>
        <w:tc>
          <w:tcPr>
            <w:tcW w:w="0" w:type="auto"/>
          </w:tcPr>
          <w:p w14:paraId="5DAEECD0" w14:textId="77777777" w:rsidR="00667852" w:rsidRPr="005954BF" w:rsidRDefault="005954BF">
            <w:pPr>
              <w:rPr>
                <w:sz w:val="16"/>
              </w:rPr>
            </w:pPr>
            <w:r w:rsidRPr="005954BF">
              <w:rPr>
                <w:rStyle w:val="SAPEmphasis"/>
                <w:sz w:val="16"/>
              </w:rPr>
              <w:t>Save the Handling Units</w:t>
            </w:r>
          </w:p>
        </w:tc>
        <w:tc>
          <w:tcPr>
            <w:tcW w:w="0" w:type="auto"/>
          </w:tcPr>
          <w:p w14:paraId="1ABFCA3F" w14:textId="77777777" w:rsidR="00667852" w:rsidRPr="005954BF" w:rsidRDefault="005954BF">
            <w:pPr>
              <w:rPr>
                <w:sz w:val="16"/>
              </w:rPr>
            </w:pPr>
            <w:r w:rsidRPr="005954BF">
              <w:rPr>
                <w:sz w:val="16"/>
              </w:rPr>
              <w:t xml:space="preserve">Choose </w:t>
            </w:r>
            <w:r w:rsidRPr="005954BF">
              <w:rPr>
                <w:rStyle w:val="SAPScreenElement"/>
                <w:sz w:val="16"/>
              </w:rPr>
              <w:t>Create and save handling units</w:t>
            </w:r>
            <w:r w:rsidRPr="005954BF">
              <w:rPr>
                <w:sz w:val="16"/>
              </w:rPr>
              <w:t>.</w:t>
            </w:r>
          </w:p>
        </w:tc>
        <w:tc>
          <w:tcPr>
            <w:tcW w:w="0" w:type="auto"/>
          </w:tcPr>
          <w:p w14:paraId="4ABE8ED4" w14:textId="77777777" w:rsidR="00667852" w:rsidRPr="005954BF" w:rsidRDefault="005954BF">
            <w:pPr>
              <w:rPr>
                <w:sz w:val="16"/>
              </w:rPr>
            </w:pPr>
            <w:r w:rsidRPr="005954BF">
              <w:rPr>
                <w:sz w:val="16"/>
              </w:rPr>
              <w:t>Handling units is generated according to the HU proposals.</w:t>
            </w:r>
          </w:p>
        </w:tc>
        <w:tc>
          <w:tcPr>
            <w:tcW w:w="0" w:type="auto"/>
          </w:tcPr>
          <w:p w14:paraId="0B7A40D9" w14:textId="77777777" w:rsidR="005954BF" w:rsidRPr="005954BF" w:rsidRDefault="005954BF">
            <w:pPr>
              <w:rPr>
                <w:sz w:val="16"/>
              </w:rPr>
            </w:pPr>
          </w:p>
        </w:tc>
      </w:tr>
    </w:tbl>
    <w:p w14:paraId="3434EA55" w14:textId="77777777" w:rsidR="00667852" w:rsidRDefault="00667852"/>
    <w:p w14:paraId="6D0E7C65" w14:textId="77777777" w:rsidR="00667852" w:rsidRDefault="005954BF">
      <w:pPr>
        <w:pStyle w:val="Heading3"/>
      </w:pPr>
      <w:bookmarkStart w:id="114" w:name="unique_47"/>
      <w:bookmarkStart w:id="115" w:name="_Toc176514827"/>
      <w:r>
        <w:t>Create Handling Units</w:t>
      </w:r>
      <w:bookmarkEnd w:id="114"/>
      <w:bookmarkEnd w:id="115"/>
    </w:p>
    <w:p w14:paraId="5FC70D66" w14:textId="77777777" w:rsidR="00667852" w:rsidRDefault="005954BF">
      <w:pPr>
        <w:pStyle w:val="SAPKeyblockTitle"/>
      </w:pPr>
      <w:r>
        <w:t>Test Administration</w:t>
      </w:r>
    </w:p>
    <w:p w14:paraId="7259F2AB" w14:textId="77777777" w:rsidR="00667852" w:rsidRDefault="005954BF">
      <w:r>
        <w:t>Customer project: Fill in the project-specific parts.</w:t>
      </w:r>
    </w:p>
    <w:p w14:paraId="7FBF8A8B"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3AB52965"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330395"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1D6C88"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D96B8E"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0011BC" w14:textId="77777777" w:rsidR="005954BF" w:rsidRPr="005954BF" w:rsidRDefault="005954BF">
            <w:pPr>
              <w:rPr>
                <w:sz w:val="12"/>
              </w:rPr>
            </w:pPr>
          </w:p>
        </w:tc>
      </w:tr>
      <w:tr w:rsidR="00667852" w:rsidRPr="005954BF" w14:paraId="29860692"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01E833"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35C492"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C2D8ED"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08C54D" w14:textId="77777777" w:rsidR="005954BF" w:rsidRPr="005954BF" w:rsidRDefault="005954BF">
            <w:pPr>
              <w:rPr>
                <w:sz w:val="12"/>
              </w:rPr>
            </w:pPr>
          </w:p>
        </w:tc>
      </w:tr>
      <w:tr w:rsidR="00667852" w:rsidRPr="005954BF" w14:paraId="6A344A64"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B6E296"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1F5C47"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23C3B7"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183EF7" w14:textId="77777777" w:rsidR="00667852" w:rsidRPr="005954BF" w:rsidRDefault="005954BF">
            <w:pPr>
              <w:rPr>
                <w:sz w:val="12"/>
              </w:rPr>
            </w:pPr>
            <w:r w:rsidRPr="005954BF">
              <w:rPr>
                <w:rStyle w:val="SAPUserEntry"/>
                <w:sz w:val="12"/>
              </w:rPr>
              <w:t>&lt;State the Service Provider, Customer or Joint Service Provider and Customer&gt;</w:t>
            </w:r>
          </w:p>
        </w:tc>
      </w:tr>
    </w:tbl>
    <w:p w14:paraId="7316D529" w14:textId="77777777" w:rsidR="00667852" w:rsidRDefault="005954BF">
      <w:pPr>
        <w:pStyle w:val="SAPKeyblockTitle"/>
      </w:pPr>
      <w:r>
        <w:t>Purpose</w:t>
      </w:r>
    </w:p>
    <w:p w14:paraId="4DFC893E" w14:textId="77777777" w:rsidR="00667852" w:rsidRDefault="005954BF">
      <w:r>
        <w:t>This process step shows you how to group the material produced in repetitive manufacturing with handling units.</w:t>
      </w:r>
    </w:p>
    <w:p w14:paraId="6C29F965" w14:textId="77777777" w:rsidR="00667852" w:rsidRDefault="00667852"/>
    <w:tbl>
      <w:tblPr>
        <w:tblStyle w:val="SAPNote"/>
        <w:tblW w:w="4975" w:type="pct"/>
        <w:tblLook w:val="0480" w:firstRow="0" w:lastRow="0" w:firstColumn="1" w:lastColumn="0" w:noHBand="0" w:noVBand="1"/>
      </w:tblPr>
      <w:tblGrid>
        <w:gridCol w:w="14195"/>
      </w:tblGrid>
      <w:tr w:rsidR="00667852" w14:paraId="1CA06CE7" w14:textId="77777777" w:rsidTr="005954BF">
        <w:tc>
          <w:tcPr>
            <w:tcW w:w="0" w:type="auto"/>
          </w:tcPr>
          <w:p w14:paraId="390D0961" w14:textId="77777777" w:rsidR="005954BF" w:rsidRDefault="005954BF">
            <w:r>
              <w:rPr>
                <w:rStyle w:val="SAPEmphasis"/>
              </w:rPr>
              <w:t xml:space="preserve">Note </w:t>
            </w:r>
            <w:r>
              <w:t>In this section, we only describe the process about how to create Handling Units without reference to certain customer requirements.</w:t>
            </w:r>
          </w:p>
          <w:p w14:paraId="26C17DCF" w14:textId="13B244FB" w:rsidR="00667852" w:rsidRDefault="005954BF">
            <w:r>
              <w:t>However, to assign the creation of production handling units for certain customer requirements to dedicated persons, you can also use the following apps:</w:t>
            </w:r>
          </w:p>
          <w:p w14:paraId="68044796" w14:textId="77777777" w:rsidR="00667852" w:rsidRDefault="005954BF">
            <w:pPr>
              <w:pStyle w:val="listpara1"/>
              <w:numPr>
                <w:ilvl w:val="0"/>
                <w:numId w:val="36"/>
              </w:numPr>
            </w:pPr>
            <w:r>
              <w:rPr>
                <w:rStyle w:val="SAPScreenElement"/>
              </w:rPr>
              <w:t>Create Handling Units</w:t>
            </w:r>
            <w:r>
              <w:t xml:space="preserve"> - </w:t>
            </w:r>
            <w:r>
              <w:rPr>
                <w:rStyle w:val="SAPScreenElement"/>
              </w:rPr>
              <w:t>Without Reference</w:t>
            </w:r>
            <w:r>
              <w:t xml:space="preserve"> </w:t>
            </w:r>
            <w:r>
              <w:rPr>
                <w:rStyle w:val="SAPMonospace"/>
              </w:rPr>
              <w:t>(MFP21)</w:t>
            </w:r>
          </w:p>
          <w:p w14:paraId="073B3A16" w14:textId="77777777" w:rsidR="00667852" w:rsidRDefault="005954BF">
            <w:pPr>
              <w:pStyle w:val="listpara1"/>
              <w:numPr>
                <w:ilvl w:val="0"/>
                <w:numId w:val="3"/>
              </w:numPr>
            </w:pPr>
            <w:r>
              <w:rPr>
                <w:rStyle w:val="SAPScreenElement"/>
              </w:rPr>
              <w:t>Create Handling Units</w:t>
            </w:r>
            <w:r>
              <w:t xml:space="preserve"> - </w:t>
            </w:r>
            <w:r>
              <w:rPr>
                <w:rStyle w:val="SAPScreenElement"/>
              </w:rPr>
              <w:t>Reference to Sales Orders</w:t>
            </w:r>
            <w:r>
              <w:t xml:space="preserve"> </w:t>
            </w:r>
            <w:r>
              <w:rPr>
                <w:rStyle w:val="SAPMonospace"/>
              </w:rPr>
              <w:t>(MFP22)</w:t>
            </w:r>
          </w:p>
          <w:p w14:paraId="06300363" w14:textId="77777777" w:rsidR="00667852" w:rsidRDefault="005954BF">
            <w:pPr>
              <w:pStyle w:val="listpara1"/>
              <w:numPr>
                <w:ilvl w:val="0"/>
                <w:numId w:val="3"/>
              </w:numPr>
            </w:pPr>
            <w:r>
              <w:rPr>
                <w:rStyle w:val="SAPScreenElement"/>
              </w:rPr>
              <w:t>Create Handling Units</w:t>
            </w:r>
            <w:r>
              <w:t xml:space="preserve"> - </w:t>
            </w:r>
            <w:r>
              <w:rPr>
                <w:rStyle w:val="SAPScreenElement"/>
              </w:rPr>
              <w:t>Reference to Deliveries</w:t>
            </w:r>
            <w:r>
              <w:t xml:space="preserve"> </w:t>
            </w:r>
            <w:r>
              <w:rPr>
                <w:rStyle w:val="SAPMonospace"/>
              </w:rPr>
              <w:t>(MFP23)</w:t>
            </w:r>
          </w:p>
          <w:p w14:paraId="7AFE9293" w14:textId="77777777" w:rsidR="00667852" w:rsidRDefault="005954BF">
            <w:pPr>
              <w:pStyle w:val="listpara1"/>
              <w:numPr>
                <w:ilvl w:val="0"/>
                <w:numId w:val="3"/>
              </w:numPr>
            </w:pPr>
            <w:r>
              <w:rPr>
                <w:rStyle w:val="SAPScreenElement"/>
              </w:rPr>
              <w:t>Create Handling Units</w:t>
            </w:r>
            <w:r>
              <w:t xml:space="preserve"> - </w:t>
            </w:r>
            <w:r>
              <w:rPr>
                <w:rStyle w:val="SAPScreenElement"/>
              </w:rPr>
              <w:t>Reference to Stock Transfer Orders</w:t>
            </w:r>
            <w:r>
              <w:t xml:space="preserve"> </w:t>
            </w:r>
            <w:r>
              <w:rPr>
                <w:rStyle w:val="SAPMonospace"/>
              </w:rPr>
              <w:t>(MFP24)</w:t>
            </w:r>
          </w:p>
          <w:p w14:paraId="134A18A7" w14:textId="77777777" w:rsidR="00667852" w:rsidRDefault="005954BF">
            <w:pPr>
              <w:pStyle w:val="listpara1"/>
              <w:numPr>
                <w:ilvl w:val="0"/>
                <w:numId w:val="3"/>
              </w:numPr>
            </w:pPr>
            <w:r>
              <w:rPr>
                <w:rStyle w:val="SAPScreenElement"/>
              </w:rPr>
              <w:t>Create Handling Units</w:t>
            </w:r>
            <w:r>
              <w:t xml:space="preserve"> - </w:t>
            </w:r>
            <w:r>
              <w:rPr>
                <w:rStyle w:val="SAPScreenElement"/>
              </w:rPr>
              <w:t>Documents due for Delivery</w:t>
            </w:r>
            <w:r>
              <w:t xml:space="preserve"> </w:t>
            </w:r>
            <w:r>
              <w:rPr>
                <w:rStyle w:val="SAPMonospace"/>
              </w:rPr>
              <w:t>(MFPP2)</w:t>
            </w:r>
          </w:p>
        </w:tc>
      </w:tr>
    </w:tbl>
    <w:p w14:paraId="517E902A" w14:textId="77777777" w:rsidR="00667852" w:rsidRDefault="00667852"/>
    <w:p w14:paraId="27E909AE" w14:textId="76AF92B9" w:rsidR="005954BF" w:rsidRDefault="005954BF">
      <w:r>
        <w:t xml:space="preserve">Before you proceed with steps below, make sure you </w:t>
      </w:r>
      <w:r>
        <w:t xml:space="preserve">have created a prerequisite document, for example, Production Order as described in section </w:t>
      </w:r>
      <w:hyperlink r:id="rId42" w:history="1">
        <w:r>
          <w:t>Create Production Order</w:t>
        </w:r>
      </w:hyperlink>
      <w:r>
        <w:t xml:space="preserve">  [page ] </w:t>
      </w:r>
      <w:r>
        <w:fldChar w:fldCharType="begin"/>
      </w:r>
      <w:r>
        <w:instrText xml:space="preserve"> PAGEREF unique_17 </w:instrText>
      </w:r>
      <w:r>
        <w:fldChar w:fldCharType="separate"/>
      </w:r>
      <w:r>
        <w:rPr>
          <w:noProof/>
        </w:rPr>
        <w:t>18</w:t>
      </w:r>
      <w:r>
        <w:fldChar w:fldCharType="end"/>
      </w:r>
      <w:r>
        <w:t xml:space="preserve"> in </w:t>
      </w:r>
      <w:r>
        <w:rPr>
          <w:rStyle w:val="italic"/>
        </w:rPr>
        <w:t>Preliminary Steps</w:t>
      </w:r>
      <w:r>
        <w:t>.</w:t>
      </w:r>
    </w:p>
    <w:p w14:paraId="0C637E3A" w14:textId="442DB0EB" w:rsidR="00667852" w:rsidRDefault="005954BF">
      <w:r>
        <w:t xml:space="preserve">To proceed with packing, make sure you go through chapters under </w:t>
      </w:r>
      <w:r>
        <w:rPr>
          <w:rStyle w:val="italic"/>
        </w:rPr>
        <w:t>Preliminary Steps</w:t>
      </w:r>
      <w:r>
        <w:t xml:space="preserve"> and already have a packing instruction for material </w:t>
      </w:r>
      <w:r>
        <w:rPr>
          <w:rStyle w:val="SAPUserEntry"/>
        </w:rPr>
        <w:t>SG21</w:t>
      </w:r>
      <w:r>
        <w:t xml:space="preserve"> created.</w:t>
      </w:r>
    </w:p>
    <w:p w14:paraId="5FEE418C" w14:textId="77777777" w:rsidR="00667852" w:rsidRDefault="005954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9"/>
        <w:gridCol w:w="2662"/>
        <w:gridCol w:w="5767"/>
        <w:gridCol w:w="3977"/>
        <w:gridCol w:w="1199"/>
      </w:tblGrid>
      <w:tr w:rsidR="00667852" w:rsidRPr="005954BF" w14:paraId="51455F69"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525586D4" w14:textId="77777777" w:rsidR="00667852" w:rsidRPr="005954BF" w:rsidRDefault="005954BF">
            <w:pPr>
              <w:pStyle w:val="SAPTableHeader"/>
              <w:rPr>
                <w:sz w:val="16"/>
              </w:rPr>
            </w:pPr>
            <w:r w:rsidRPr="005954BF">
              <w:rPr>
                <w:rStyle w:val="SAPEmphasis"/>
                <w:sz w:val="16"/>
              </w:rPr>
              <w:t>Test Step #</w:t>
            </w:r>
          </w:p>
        </w:tc>
        <w:tc>
          <w:tcPr>
            <w:tcW w:w="0" w:type="auto"/>
          </w:tcPr>
          <w:p w14:paraId="36224D3B" w14:textId="77777777" w:rsidR="00667852" w:rsidRPr="005954BF" w:rsidRDefault="005954BF">
            <w:pPr>
              <w:pStyle w:val="SAPTableHeader"/>
              <w:rPr>
                <w:sz w:val="16"/>
              </w:rPr>
            </w:pPr>
            <w:r w:rsidRPr="005954BF">
              <w:rPr>
                <w:rStyle w:val="SAPEmphasis"/>
                <w:sz w:val="16"/>
              </w:rPr>
              <w:t>Test Step Name</w:t>
            </w:r>
          </w:p>
        </w:tc>
        <w:tc>
          <w:tcPr>
            <w:tcW w:w="0" w:type="auto"/>
          </w:tcPr>
          <w:p w14:paraId="5CF99E95" w14:textId="77777777" w:rsidR="00667852" w:rsidRPr="005954BF" w:rsidRDefault="005954BF">
            <w:pPr>
              <w:pStyle w:val="SAPTableHeader"/>
              <w:rPr>
                <w:sz w:val="16"/>
              </w:rPr>
            </w:pPr>
            <w:r w:rsidRPr="005954BF">
              <w:rPr>
                <w:rStyle w:val="SAPEmphasis"/>
                <w:sz w:val="16"/>
              </w:rPr>
              <w:t>Instruction</w:t>
            </w:r>
          </w:p>
        </w:tc>
        <w:tc>
          <w:tcPr>
            <w:tcW w:w="0" w:type="auto"/>
          </w:tcPr>
          <w:p w14:paraId="6F45A546" w14:textId="77777777" w:rsidR="00667852" w:rsidRPr="005954BF" w:rsidRDefault="005954BF">
            <w:pPr>
              <w:pStyle w:val="SAPTableHeader"/>
              <w:rPr>
                <w:sz w:val="16"/>
              </w:rPr>
            </w:pPr>
            <w:r w:rsidRPr="005954BF">
              <w:rPr>
                <w:rStyle w:val="SAPEmphasis"/>
                <w:sz w:val="16"/>
              </w:rPr>
              <w:t>Expected Result</w:t>
            </w:r>
          </w:p>
        </w:tc>
        <w:tc>
          <w:tcPr>
            <w:tcW w:w="0" w:type="auto"/>
          </w:tcPr>
          <w:p w14:paraId="5DE264E4" w14:textId="77777777" w:rsidR="00667852" w:rsidRPr="005954BF" w:rsidRDefault="005954BF">
            <w:pPr>
              <w:pStyle w:val="SAPTableHeader"/>
              <w:rPr>
                <w:sz w:val="16"/>
              </w:rPr>
            </w:pPr>
            <w:r w:rsidRPr="005954BF">
              <w:rPr>
                <w:rStyle w:val="SAPEmphasis"/>
                <w:sz w:val="16"/>
              </w:rPr>
              <w:t>Pass / Fail / Comment</w:t>
            </w:r>
          </w:p>
        </w:tc>
      </w:tr>
      <w:tr w:rsidR="00667852" w:rsidRPr="005954BF" w14:paraId="11127F0D" w14:textId="77777777" w:rsidTr="005954BF">
        <w:tc>
          <w:tcPr>
            <w:tcW w:w="0" w:type="auto"/>
          </w:tcPr>
          <w:p w14:paraId="6D6A1E27" w14:textId="77777777" w:rsidR="00667852" w:rsidRPr="005954BF" w:rsidRDefault="005954BF">
            <w:pPr>
              <w:rPr>
                <w:sz w:val="16"/>
              </w:rPr>
            </w:pPr>
            <w:r w:rsidRPr="005954BF">
              <w:rPr>
                <w:sz w:val="16"/>
              </w:rPr>
              <w:t>1</w:t>
            </w:r>
          </w:p>
        </w:tc>
        <w:tc>
          <w:tcPr>
            <w:tcW w:w="0" w:type="auto"/>
          </w:tcPr>
          <w:p w14:paraId="1B13A44C" w14:textId="77777777" w:rsidR="00667852" w:rsidRPr="005954BF" w:rsidRDefault="005954BF">
            <w:pPr>
              <w:rPr>
                <w:sz w:val="16"/>
              </w:rPr>
            </w:pPr>
            <w:r w:rsidRPr="005954BF">
              <w:rPr>
                <w:rStyle w:val="SAPEmphasis"/>
                <w:sz w:val="16"/>
              </w:rPr>
              <w:t>Log On</w:t>
            </w:r>
          </w:p>
        </w:tc>
        <w:tc>
          <w:tcPr>
            <w:tcW w:w="0" w:type="auto"/>
          </w:tcPr>
          <w:p w14:paraId="5B92C143" w14:textId="77777777" w:rsidR="00667852" w:rsidRPr="005954BF" w:rsidRDefault="005954BF">
            <w:pPr>
              <w:rPr>
                <w:sz w:val="16"/>
              </w:rPr>
            </w:pPr>
            <w:r w:rsidRPr="005954BF">
              <w:rPr>
                <w:sz w:val="16"/>
              </w:rPr>
              <w:t>Log on to the SAP Fiori launchpad as Production Supervisor - Repetitive Manufacturing.</w:t>
            </w:r>
          </w:p>
        </w:tc>
        <w:tc>
          <w:tcPr>
            <w:tcW w:w="0" w:type="auto"/>
          </w:tcPr>
          <w:p w14:paraId="280D1663" w14:textId="77777777" w:rsidR="00667852" w:rsidRPr="005954BF" w:rsidRDefault="005954BF">
            <w:pPr>
              <w:rPr>
                <w:sz w:val="16"/>
              </w:rPr>
            </w:pPr>
            <w:r w:rsidRPr="005954BF">
              <w:rPr>
                <w:sz w:val="16"/>
              </w:rPr>
              <w:t>The SAP Fiori launchpad displays.</w:t>
            </w:r>
          </w:p>
        </w:tc>
        <w:tc>
          <w:tcPr>
            <w:tcW w:w="0" w:type="auto"/>
          </w:tcPr>
          <w:p w14:paraId="19208EC9" w14:textId="77777777" w:rsidR="005954BF" w:rsidRPr="005954BF" w:rsidRDefault="005954BF">
            <w:pPr>
              <w:rPr>
                <w:sz w:val="16"/>
              </w:rPr>
            </w:pPr>
          </w:p>
        </w:tc>
      </w:tr>
      <w:tr w:rsidR="00667852" w:rsidRPr="005954BF" w14:paraId="6F2DDC1B" w14:textId="77777777" w:rsidTr="005954BF">
        <w:tc>
          <w:tcPr>
            <w:tcW w:w="0" w:type="auto"/>
          </w:tcPr>
          <w:p w14:paraId="0DA0DAE3" w14:textId="77777777" w:rsidR="00667852" w:rsidRPr="005954BF" w:rsidRDefault="005954BF">
            <w:pPr>
              <w:rPr>
                <w:sz w:val="16"/>
              </w:rPr>
            </w:pPr>
            <w:r w:rsidRPr="005954BF">
              <w:rPr>
                <w:sz w:val="16"/>
              </w:rPr>
              <w:t>2</w:t>
            </w:r>
          </w:p>
        </w:tc>
        <w:tc>
          <w:tcPr>
            <w:tcW w:w="0" w:type="auto"/>
          </w:tcPr>
          <w:p w14:paraId="6EF9DCAD" w14:textId="77777777" w:rsidR="00667852" w:rsidRPr="005954BF" w:rsidRDefault="005954BF">
            <w:pPr>
              <w:rPr>
                <w:sz w:val="16"/>
              </w:rPr>
            </w:pPr>
            <w:r w:rsidRPr="005954BF">
              <w:rPr>
                <w:rStyle w:val="SAPEmphasis"/>
                <w:sz w:val="16"/>
              </w:rPr>
              <w:t>Access the App</w:t>
            </w:r>
          </w:p>
        </w:tc>
        <w:tc>
          <w:tcPr>
            <w:tcW w:w="0" w:type="auto"/>
          </w:tcPr>
          <w:p w14:paraId="0293CB1E" w14:textId="77777777" w:rsidR="00667852" w:rsidRPr="005954BF" w:rsidRDefault="005954BF">
            <w:pPr>
              <w:rPr>
                <w:sz w:val="16"/>
              </w:rPr>
            </w:pPr>
            <w:r w:rsidRPr="005954BF">
              <w:rPr>
                <w:sz w:val="16"/>
              </w:rPr>
              <w:t xml:space="preserve">Open </w:t>
            </w:r>
            <w:r w:rsidRPr="005954BF">
              <w:rPr>
                <w:rStyle w:val="SAPScreenElement"/>
                <w:sz w:val="16"/>
              </w:rPr>
              <w:t>Create Handling Units</w:t>
            </w:r>
            <w:r w:rsidRPr="005954BF">
              <w:rPr>
                <w:sz w:val="16"/>
              </w:rPr>
              <w:t xml:space="preserve"> </w:t>
            </w:r>
            <w:r w:rsidRPr="005954BF">
              <w:rPr>
                <w:rStyle w:val="SAPMonospace"/>
                <w:sz w:val="16"/>
              </w:rPr>
              <w:t>(MFP2)</w:t>
            </w:r>
            <w:r w:rsidRPr="005954BF">
              <w:rPr>
                <w:sz w:val="16"/>
              </w:rPr>
              <w:t>.</w:t>
            </w:r>
          </w:p>
        </w:tc>
        <w:tc>
          <w:tcPr>
            <w:tcW w:w="0" w:type="auto"/>
          </w:tcPr>
          <w:p w14:paraId="7AE3F185" w14:textId="77777777" w:rsidR="00667852" w:rsidRPr="005954BF" w:rsidRDefault="005954BF">
            <w:pPr>
              <w:rPr>
                <w:sz w:val="16"/>
              </w:rPr>
            </w:pPr>
            <w:r w:rsidRPr="005954BF">
              <w:rPr>
                <w:sz w:val="16"/>
              </w:rPr>
              <w:t xml:space="preserve">The </w:t>
            </w:r>
            <w:r w:rsidRPr="005954BF">
              <w:rPr>
                <w:rStyle w:val="SAPScreenElement"/>
                <w:sz w:val="16"/>
              </w:rPr>
              <w:t>Repetitive Manufacturing: Create Plnnd HUs w/o Ref. to Ord.</w:t>
            </w:r>
            <w:r w:rsidRPr="005954BF">
              <w:rPr>
                <w:sz w:val="16"/>
              </w:rPr>
              <w:t xml:space="preserve"> screen displays.</w:t>
            </w:r>
          </w:p>
        </w:tc>
        <w:tc>
          <w:tcPr>
            <w:tcW w:w="0" w:type="auto"/>
          </w:tcPr>
          <w:p w14:paraId="15B5814B" w14:textId="77777777" w:rsidR="005954BF" w:rsidRPr="005954BF" w:rsidRDefault="005954BF">
            <w:pPr>
              <w:rPr>
                <w:sz w:val="16"/>
              </w:rPr>
            </w:pPr>
          </w:p>
        </w:tc>
      </w:tr>
      <w:tr w:rsidR="00667852" w:rsidRPr="005954BF" w14:paraId="441E101C" w14:textId="77777777" w:rsidTr="005954BF">
        <w:tc>
          <w:tcPr>
            <w:tcW w:w="0" w:type="auto"/>
          </w:tcPr>
          <w:p w14:paraId="4D61EB0C" w14:textId="77777777" w:rsidR="00667852" w:rsidRPr="005954BF" w:rsidRDefault="005954BF">
            <w:pPr>
              <w:rPr>
                <w:sz w:val="16"/>
              </w:rPr>
            </w:pPr>
            <w:r w:rsidRPr="005954BF">
              <w:rPr>
                <w:sz w:val="16"/>
              </w:rPr>
              <w:t>3</w:t>
            </w:r>
          </w:p>
        </w:tc>
        <w:tc>
          <w:tcPr>
            <w:tcW w:w="0" w:type="auto"/>
          </w:tcPr>
          <w:p w14:paraId="40831349" w14:textId="77777777" w:rsidR="00667852" w:rsidRPr="005954BF" w:rsidRDefault="005954BF">
            <w:pPr>
              <w:rPr>
                <w:sz w:val="16"/>
              </w:rPr>
            </w:pPr>
            <w:r w:rsidRPr="005954BF">
              <w:rPr>
                <w:rStyle w:val="SAPEmphasis"/>
                <w:sz w:val="16"/>
              </w:rPr>
              <w:t>Enter order number</w:t>
            </w:r>
          </w:p>
        </w:tc>
        <w:tc>
          <w:tcPr>
            <w:tcW w:w="0" w:type="auto"/>
          </w:tcPr>
          <w:p w14:paraId="540A1BEB" w14:textId="77777777" w:rsidR="005954BF" w:rsidRPr="005954BF" w:rsidRDefault="005954BF">
            <w:pPr>
              <w:rPr>
                <w:sz w:val="16"/>
              </w:rPr>
            </w:pPr>
            <w:r w:rsidRPr="005954BF">
              <w:rPr>
                <w:sz w:val="16"/>
              </w:rPr>
              <w:t xml:space="preserve">Make the following entries and choose </w:t>
            </w:r>
            <w:r w:rsidRPr="005954BF">
              <w:rPr>
                <w:rStyle w:val="SAPScreenElement"/>
                <w:sz w:val="16"/>
              </w:rPr>
              <w:t>Enter</w:t>
            </w:r>
            <w:r w:rsidRPr="005954BF">
              <w:rPr>
                <w:sz w:val="16"/>
              </w:rPr>
              <w:t>:</w:t>
            </w:r>
          </w:p>
          <w:p w14:paraId="0DE013CB" w14:textId="322517AD" w:rsidR="00667852" w:rsidRPr="005954BF" w:rsidRDefault="005954BF">
            <w:pPr>
              <w:pStyle w:val="listpara1"/>
              <w:numPr>
                <w:ilvl w:val="0"/>
                <w:numId w:val="37"/>
              </w:numPr>
              <w:rPr>
                <w:sz w:val="16"/>
              </w:rPr>
            </w:pPr>
            <w:r w:rsidRPr="005954BF">
              <w:rPr>
                <w:rStyle w:val="SAPScreenElement"/>
                <w:sz w:val="16"/>
              </w:rPr>
              <w:t>Material</w:t>
            </w:r>
            <w:r w:rsidRPr="005954BF">
              <w:rPr>
                <w:sz w:val="16"/>
              </w:rPr>
              <w:t xml:space="preserve">: </w:t>
            </w:r>
            <w:r w:rsidRPr="005954BF">
              <w:rPr>
                <w:rStyle w:val="SAPUserEntry"/>
                <w:sz w:val="16"/>
              </w:rPr>
              <w:t>SG21</w:t>
            </w:r>
          </w:p>
          <w:p w14:paraId="68641B93" w14:textId="77777777" w:rsidR="00667852" w:rsidRPr="005954BF" w:rsidRDefault="005954BF">
            <w:pPr>
              <w:pStyle w:val="listpara1"/>
              <w:numPr>
                <w:ilvl w:val="0"/>
                <w:numId w:val="3"/>
              </w:numPr>
              <w:rPr>
                <w:sz w:val="16"/>
              </w:rPr>
            </w:pPr>
            <w:r w:rsidRPr="005954BF">
              <w:rPr>
                <w:rStyle w:val="SAPScreenElement"/>
                <w:sz w:val="16"/>
              </w:rPr>
              <w:t>Plan</w:t>
            </w:r>
            <w:r w:rsidRPr="005954BF">
              <w:rPr>
                <w:sz w:val="16"/>
              </w:rPr>
              <w:t xml:space="preserve">: </w:t>
            </w:r>
            <w:r w:rsidRPr="005954BF">
              <w:rPr>
                <w:rStyle w:val="SAPUserEntry"/>
                <w:sz w:val="16"/>
              </w:rPr>
              <w:t>1010</w:t>
            </w:r>
          </w:p>
          <w:p w14:paraId="6382C585" w14:textId="77777777" w:rsidR="00667852" w:rsidRPr="005954BF" w:rsidRDefault="005954BF">
            <w:pPr>
              <w:pStyle w:val="listpara1"/>
              <w:numPr>
                <w:ilvl w:val="0"/>
                <w:numId w:val="3"/>
              </w:numPr>
              <w:rPr>
                <w:sz w:val="16"/>
              </w:rPr>
            </w:pPr>
            <w:r w:rsidRPr="005954BF">
              <w:rPr>
                <w:rStyle w:val="SAPScreenElement"/>
                <w:sz w:val="16"/>
              </w:rPr>
              <w:t>Stor.Loc</w:t>
            </w:r>
            <w:r w:rsidRPr="005954BF">
              <w:rPr>
                <w:sz w:val="16"/>
              </w:rPr>
              <w:t xml:space="preserve">: </w:t>
            </w:r>
            <w:r w:rsidRPr="005954BF">
              <w:rPr>
                <w:rStyle w:val="SAPUserEntry"/>
                <w:sz w:val="16"/>
              </w:rPr>
              <w:t>101B</w:t>
            </w:r>
          </w:p>
          <w:p w14:paraId="2AE06778" w14:textId="77777777" w:rsidR="00667852" w:rsidRPr="005954BF" w:rsidRDefault="005954BF">
            <w:pPr>
              <w:pStyle w:val="listpara1"/>
              <w:numPr>
                <w:ilvl w:val="0"/>
                <w:numId w:val="3"/>
              </w:numPr>
              <w:rPr>
                <w:sz w:val="16"/>
              </w:rPr>
            </w:pPr>
            <w:r w:rsidRPr="005954BF">
              <w:rPr>
                <w:rStyle w:val="SAPScreenElement"/>
                <w:sz w:val="16"/>
              </w:rPr>
              <w:t>Batch</w:t>
            </w:r>
            <w:r w:rsidRPr="005954BF">
              <w:rPr>
                <w:sz w:val="16"/>
              </w:rPr>
              <w:t>(Optional):</w:t>
            </w:r>
          </w:p>
        </w:tc>
        <w:tc>
          <w:tcPr>
            <w:tcW w:w="0" w:type="auto"/>
          </w:tcPr>
          <w:p w14:paraId="7DEE2C80" w14:textId="77777777" w:rsidR="00667852" w:rsidRPr="005954BF" w:rsidRDefault="005954BF">
            <w:pPr>
              <w:rPr>
                <w:sz w:val="16"/>
              </w:rPr>
            </w:pPr>
            <w:r w:rsidRPr="005954BF">
              <w:rPr>
                <w:sz w:val="16"/>
              </w:rPr>
              <w:t>The packing proposals are created with automatic packing.</w:t>
            </w:r>
          </w:p>
        </w:tc>
        <w:tc>
          <w:tcPr>
            <w:tcW w:w="0" w:type="auto"/>
          </w:tcPr>
          <w:p w14:paraId="352E1666" w14:textId="77777777" w:rsidR="005954BF" w:rsidRPr="005954BF" w:rsidRDefault="005954BF">
            <w:pPr>
              <w:rPr>
                <w:sz w:val="16"/>
              </w:rPr>
            </w:pPr>
          </w:p>
        </w:tc>
      </w:tr>
      <w:tr w:rsidR="00667852" w:rsidRPr="005954BF" w14:paraId="2E4F2C03" w14:textId="77777777" w:rsidTr="005954BF">
        <w:tc>
          <w:tcPr>
            <w:tcW w:w="0" w:type="auto"/>
          </w:tcPr>
          <w:p w14:paraId="505CDFD5" w14:textId="77777777" w:rsidR="00667852" w:rsidRPr="005954BF" w:rsidRDefault="005954BF">
            <w:pPr>
              <w:rPr>
                <w:sz w:val="16"/>
              </w:rPr>
            </w:pPr>
            <w:r w:rsidRPr="005954BF">
              <w:rPr>
                <w:sz w:val="16"/>
              </w:rPr>
              <w:t>4</w:t>
            </w:r>
          </w:p>
        </w:tc>
        <w:tc>
          <w:tcPr>
            <w:tcW w:w="0" w:type="auto"/>
          </w:tcPr>
          <w:p w14:paraId="1603CA2B" w14:textId="77777777" w:rsidR="00667852" w:rsidRPr="005954BF" w:rsidRDefault="005954BF">
            <w:pPr>
              <w:rPr>
                <w:sz w:val="16"/>
              </w:rPr>
            </w:pPr>
            <w:r w:rsidRPr="005954BF">
              <w:rPr>
                <w:rStyle w:val="SAPEmphasis"/>
                <w:sz w:val="16"/>
              </w:rPr>
              <w:t>Save the Handling Units</w:t>
            </w:r>
          </w:p>
        </w:tc>
        <w:tc>
          <w:tcPr>
            <w:tcW w:w="0" w:type="auto"/>
          </w:tcPr>
          <w:p w14:paraId="2A6F9AA8" w14:textId="77777777" w:rsidR="00667852" w:rsidRPr="005954BF" w:rsidRDefault="005954BF">
            <w:pPr>
              <w:rPr>
                <w:sz w:val="16"/>
              </w:rPr>
            </w:pPr>
            <w:r w:rsidRPr="005954BF">
              <w:rPr>
                <w:sz w:val="16"/>
              </w:rPr>
              <w:t xml:space="preserve">Choose </w:t>
            </w:r>
            <w:r w:rsidRPr="005954BF">
              <w:rPr>
                <w:rStyle w:val="SAPScreenElement"/>
                <w:sz w:val="16"/>
              </w:rPr>
              <w:t>Create and save handling units.</w:t>
            </w:r>
          </w:p>
        </w:tc>
        <w:tc>
          <w:tcPr>
            <w:tcW w:w="0" w:type="auto"/>
          </w:tcPr>
          <w:p w14:paraId="168CDA01" w14:textId="77777777" w:rsidR="00667852" w:rsidRPr="005954BF" w:rsidRDefault="005954BF">
            <w:pPr>
              <w:rPr>
                <w:sz w:val="16"/>
              </w:rPr>
            </w:pPr>
            <w:r w:rsidRPr="005954BF">
              <w:rPr>
                <w:sz w:val="16"/>
              </w:rPr>
              <w:t>Handling units is generated according to the HU proposals.</w:t>
            </w:r>
          </w:p>
        </w:tc>
        <w:tc>
          <w:tcPr>
            <w:tcW w:w="0" w:type="auto"/>
          </w:tcPr>
          <w:p w14:paraId="349409F8" w14:textId="77777777" w:rsidR="005954BF" w:rsidRPr="005954BF" w:rsidRDefault="005954BF">
            <w:pPr>
              <w:rPr>
                <w:sz w:val="16"/>
              </w:rPr>
            </w:pPr>
          </w:p>
        </w:tc>
      </w:tr>
      <w:tr w:rsidR="00667852" w:rsidRPr="005954BF" w14:paraId="5FB49BF7" w14:textId="77777777" w:rsidTr="005954BF">
        <w:tc>
          <w:tcPr>
            <w:tcW w:w="0" w:type="auto"/>
          </w:tcPr>
          <w:p w14:paraId="2E583C6B" w14:textId="77777777" w:rsidR="00667852" w:rsidRPr="005954BF" w:rsidRDefault="005954BF">
            <w:pPr>
              <w:rPr>
                <w:sz w:val="16"/>
              </w:rPr>
            </w:pPr>
            <w:r w:rsidRPr="005954BF">
              <w:rPr>
                <w:sz w:val="16"/>
              </w:rPr>
              <w:t>5</w:t>
            </w:r>
          </w:p>
        </w:tc>
        <w:tc>
          <w:tcPr>
            <w:tcW w:w="0" w:type="auto"/>
          </w:tcPr>
          <w:p w14:paraId="0A1299BC" w14:textId="77777777" w:rsidR="00667852" w:rsidRPr="005954BF" w:rsidRDefault="005954BF">
            <w:pPr>
              <w:rPr>
                <w:sz w:val="16"/>
              </w:rPr>
            </w:pPr>
            <w:r w:rsidRPr="005954BF">
              <w:rPr>
                <w:rStyle w:val="SAPEmphasis"/>
                <w:sz w:val="16"/>
              </w:rPr>
              <w:t>Confirm Handling Units</w:t>
            </w:r>
          </w:p>
        </w:tc>
        <w:tc>
          <w:tcPr>
            <w:tcW w:w="0" w:type="auto"/>
          </w:tcPr>
          <w:p w14:paraId="06A07201" w14:textId="3DF38812" w:rsidR="00667852" w:rsidRPr="005954BF" w:rsidRDefault="005954BF">
            <w:pPr>
              <w:rPr>
                <w:sz w:val="16"/>
              </w:rPr>
            </w:pPr>
            <w:r w:rsidRPr="005954BF">
              <w:rPr>
                <w:sz w:val="16"/>
              </w:rPr>
              <w:t xml:space="preserve">Refer to </w:t>
            </w:r>
            <w:hyperlink r:id="rId43" w:history="1">
              <w:r w:rsidRPr="005954BF">
                <w:rPr>
                  <w:sz w:val="16"/>
                </w:rPr>
                <w:t>Confirm Repetitive Manufacturing for Handling Units</w:t>
              </w:r>
            </w:hyperlink>
            <w:r w:rsidRPr="005954BF">
              <w:rPr>
                <w:sz w:val="16"/>
              </w:rPr>
              <w:t xml:space="preserve">  [page ] </w:t>
            </w:r>
            <w:r w:rsidRPr="005954BF">
              <w:rPr>
                <w:sz w:val="16"/>
              </w:rPr>
              <w:fldChar w:fldCharType="begin"/>
            </w:r>
            <w:r w:rsidRPr="005954BF">
              <w:rPr>
                <w:sz w:val="16"/>
              </w:rPr>
              <w:instrText xml:space="preserve"> PAGEREF unique_48 </w:instrText>
            </w:r>
            <w:r w:rsidRPr="005954BF">
              <w:rPr>
                <w:sz w:val="16"/>
              </w:rPr>
              <w:fldChar w:fldCharType="separate"/>
            </w:r>
            <w:r>
              <w:rPr>
                <w:noProof/>
                <w:sz w:val="16"/>
              </w:rPr>
              <w:t>61</w:t>
            </w:r>
            <w:r w:rsidRPr="005954BF">
              <w:rPr>
                <w:sz w:val="16"/>
              </w:rPr>
              <w:fldChar w:fldCharType="end"/>
            </w:r>
            <w:r w:rsidRPr="005954BF">
              <w:rPr>
                <w:sz w:val="16"/>
              </w:rPr>
              <w:t xml:space="preserve"> to confirm the generated handling units.</w:t>
            </w:r>
          </w:p>
        </w:tc>
        <w:tc>
          <w:tcPr>
            <w:tcW w:w="0" w:type="auto"/>
          </w:tcPr>
          <w:p w14:paraId="54424663" w14:textId="77777777" w:rsidR="00667852" w:rsidRPr="005954BF" w:rsidRDefault="005954BF">
            <w:pPr>
              <w:rPr>
                <w:sz w:val="16"/>
              </w:rPr>
            </w:pPr>
            <w:r w:rsidRPr="005954BF">
              <w:rPr>
                <w:sz w:val="16"/>
              </w:rPr>
              <w:t>Handling units generated are confirmed.</w:t>
            </w:r>
          </w:p>
        </w:tc>
        <w:tc>
          <w:tcPr>
            <w:tcW w:w="0" w:type="auto"/>
          </w:tcPr>
          <w:p w14:paraId="0D931C62" w14:textId="77777777" w:rsidR="00667852" w:rsidRPr="005954BF" w:rsidRDefault="00667852">
            <w:pPr>
              <w:rPr>
                <w:sz w:val="16"/>
              </w:rPr>
            </w:pPr>
          </w:p>
        </w:tc>
      </w:tr>
      <w:tr w:rsidR="00667852" w:rsidRPr="005954BF" w14:paraId="300A5BC4" w14:textId="77777777" w:rsidTr="005954BF">
        <w:tc>
          <w:tcPr>
            <w:tcW w:w="0" w:type="auto"/>
          </w:tcPr>
          <w:p w14:paraId="2ED02DB2" w14:textId="77777777" w:rsidR="00667852" w:rsidRPr="005954BF" w:rsidRDefault="005954BF">
            <w:pPr>
              <w:rPr>
                <w:sz w:val="16"/>
              </w:rPr>
            </w:pPr>
            <w:r w:rsidRPr="005954BF">
              <w:rPr>
                <w:sz w:val="16"/>
              </w:rPr>
              <w:t>6</w:t>
            </w:r>
          </w:p>
        </w:tc>
        <w:tc>
          <w:tcPr>
            <w:tcW w:w="0" w:type="auto"/>
          </w:tcPr>
          <w:p w14:paraId="0375CCC6" w14:textId="77777777" w:rsidR="00667852" w:rsidRPr="005954BF" w:rsidRDefault="005954BF">
            <w:pPr>
              <w:rPr>
                <w:sz w:val="16"/>
              </w:rPr>
            </w:pPr>
            <w:r w:rsidRPr="005954BF">
              <w:rPr>
                <w:rStyle w:val="SAPEmphasis"/>
                <w:sz w:val="16"/>
              </w:rPr>
              <w:t>Log Off</w:t>
            </w:r>
          </w:p>
        </w:tc>
        <w:tc>
          <w:tcPr>
            <w:tcW w:w="0" w:type="auto"/>
          </w:tcPr>
          <w:p w14:paraId="593D89DE" w14:textId="77777777" w:rsidR="00667852" w:rsidRPr="005954BF" w:rsidRDefault="005954BF">
            <w:pPr>
              <w:rPr>
                <w:sz w:val="16"/>
              </w:rPr>
            </w:pPr>
            <w:r w:rsidRPr="005954BF">
              <w:rPr>
                <w:sz w:val="16"/>
              </w:rPr>
              <w:t xml:space="preserve">Choose </w:t>
            </w:r>
            <w:r w:rsidRPr="005954BF">
              <w:rPr>
                <w:rStyle w:val="SAPScreenElement"/>
                <w:sz w:val="16"/>
              </w:rPr>
              <w:t>Sign out</w:t>
            </w:r>
            <w:r w:rsidRPr="005954BF">
              <w:rPr>
                <w:sz w:val="16"/>
              </w:rPr>
              <w:t xml:space="preserve"> to log off.</w:t>
            </w:r>
          </w:p>
        </w:tc>
        <w:tc>
          <w:tcPr>
            <w:tcW w:w="0" w:type="auto"/>
          </w:tcPr>
          <w:p w14:paraId="28DEDD7F" w14:textId="77777777" w:rsidR="005954BF" w:rsidRPr="005954BF" w:rsidRDefault="005954BF">
            <w:pPr>
              <w:rPr>
                <w:sz w:val="16"/>
              </w:rPr>
            </w:pPr>
          </w:p>
        </w:tc>
        <w:tc>
          <w:tcPr>
            <w:tcW w:w="0" w:type="auto"/>
          </w:tcPr>
          <w:p w14:paraId="08E40E6F" w14:textId="77777777" w:rsidR="005954BF" w:rsidRPr="005954BF" w:rsidRDefault="005954BF">
            <w:pPr>
              <w:rPr>
                <w:sz w:val="16"/>
              </w:rPr>
            </w:pPr>
          </w:p>
        </w:tc>
      </w:tr>
      <w:tr w:rsidR="00667852" w:rsidRPr="005954BF" w14:paraId="2B2351FF" w14:textId="77777777" w:rsidTr="005954BF">
        <w:tc>
          <w:tcPr>
            <w:tcW w:w="0" w:type="auto"/>
          </w:tcPr>
          <w:p w14:paraId="186F44D3" w14:textId="77777777" w:rsidR="00667852" w:rsidRPr="005954BF" w:rsidRDefault="005954BF">
            <w:pPr>
              <w:rPr>
                <w:sz w:val="16"/>
              </w:rPr>
            </w:pPr>
            <w:r w:rsidRPr="005954BF">
              <w:rPr>
                <w:sz w:val="16"/>
              </w:rPr>
              <w:t>7</w:t>
            </w:r>
          </w:p>
        </w:tc>
        <w:tc>
          <w:tcPr>
            <w:tcW w:w="0" w:type="auto"/>
          </w:tcPr>
          <w:p w14:paraId="7FB0053A" w14:textId="77777777" w:rsidR="00667852" w:rsidRPr="005954BF" w:rsidRDefault="005954BF">
            <w:pPr>
              <w:rPr>
                <w:sz w:val="16"/>
              </w:rPr>
            </w:pPr>
            <w:r w:rsidRPr="005954BF">
              <w:rPr>
                <w:rStyle w:val="SAPEmphasis"/>
                <w:sz w:val="16"/>
              </w:rPr>
              <w:t>Log On</w:t>
            </w:r>
          </w:p>
        </w:tc>
        <w:tc>
          <w:tcPr>
            <w:tcW w:w="0" w:type="auto"/>
          </w:tcPr>
          <w:p w14:paraId="1EC57337" w14:textId="77777777" w:rsidR="00667852" w:rsidRPr="005954BF" w:rsidRDefault="005954BF">
            <w:pPr>
              <w:rPr>
                <w:sz w:val="16"/>
              </w:rPr>
            </w:pPr>
            <w:r w:rsidRPr="005954BF">
              <w:rPr>
                <w:sz w:val="16"/>
              </w:rPr>
              <w:t>Log on to the SAP Fiori launchpad as an Inventory Manager.</w:t>
            </w:r>
          </w:p>
        </w:tc>
        <w:tc>
          <w:tcPr>
            <w:tcW w:w="0" w:type="auto"/>
          </w:tcPr>
          <w:p w14:paraId="17E1C340" w14:textId="77777777" w:rsidR="00667852" w:rsidRPr="005954BF" w:rsidRDefault="005954BF">
            <w:pPr>
              <w:rPr>
                <w:sz w:val="16"/>
              </w:rPr>
            </w:pPr>
            <w:r w:rsidRPr="005954BF">
              <w:rPr>
                <w:sz w:val="16"/>
              </w:rPr>
              <w:t>The SAP Fiori launchpad displays.</w:t>
            </w:r>
          </w:p>
        </w:tc>
        <w:tc>
          <w:tcPr>
            <w:tcW w:w="0" w:type="auto"/>
          </w:tcPr>
          <w:p w14:paraId="4B0C1F8D" w14:textId="77777777" w:rsidR="005954BF" w:rsidRPr="005954BF" w:rsidRDefault="005954BF">
            <w:pPr>
              <w:rPr>
                <w:sz w:val="16"/>
              </w:rPr>
            </w:pPr>
          </w:p>
        </w:tc>
      </w:tr>
      <w:tr w:rsidR="00667852" w:rsidRPr="005954BF" w14:paraId="431D94AD" w14:textId="77777777" w:rsidTr="005954BF">
        <w:tc>
          <w:tcPr>
            <w:tcW w:w="0" w:type="auto"/>
          </w:tcPr>
          <w:p w14:paraId="050D5B16" w14:textId="77777777" w:rsidR="00667852" w:rsidRPr="005954BF" w:rsidRDefault="005954BF">
            <w:pPr>
              <w:rPr>
                <w:sz w:val="16"/>
              </w:rPr>
            </w:pPr>
            <w:r w:rsidRPr="005954BF">
              <w:rPr>
                <w:sz w:val="16"/>
              </w:rPr>
              <w:t>8</w:t>
            </w:r>
          </w:p>
        </w:tc>
        <w:tc>
          <w:tcPr>
            <w:tcW w:w="0" w:type="auto"/>
          </w:tcPr>
          <w:p w14:paraId="6C6C1E5A" w14:textId="77777777" w:rsidR="00667852" w:rsidRPr="005954BF" w:rsidRDefault="005954BF">
            <w:pPr>
              <w:rPr>
                <w:sz w:val="16"/>
              </w:rPr>
            </w:pPr>
            <w:r w:rsidRPr="005954BF">
              <w:rPr>
                <w:rStyle w:val="SAPEmphasis"/>
                <w:sz w:val="16"/>
              </w:rPr>
              <w:t>Access the App</w:t>
            </w:r>
          </w:p>
        </w:tc>
        <w:tc>
          <w:tcPr>
            <w:tcW w:w="0" w:type="auto"/>
          </w:tcPr>
          <w:p w14:paraId="0AD547DA" w14:textId="77777777" w:rsidR="00667852" w:rsidRPr="005954BF" w:rsidRDefault="005954BF">
            <w:pPr>
              <w:rPr>
                <w:sz w:val="16"/>
              </w:rPr>
            </w:pPr>
            <w:r w:rsidRPr="005954BF">
              <w:rPr>
                <w:sz w:val="16"/>
              </w:rPr>
              <w:t xml:space="preserve">Open </w:t>
            </w:r>
            <w:r w:rsidRPr="005954BF">
              <w:rPr>
                <w:rStyle w:val="SAPScreenElement"/>
                <w:sz w:val="16"/>
              </w:rPr>
              <w:t>Display Stock Overview</w:t>
            </w:r>
            <w:r w:rsidRPr="005954BF">
              <w:rPr>
                <w:sz w:val="16"/>
              </w:rPr>
              <w:t xml:space="preserve"> </w:t>
            </w:r>
            <w:r w:rsidRPr="005954BF">
              <w:rPr>
                <w:rStyle w:val="SAPMonospace"/>
                <w:sz w:val="16"/>
              </w:rPr>
              <w:t>(MMBE)</w:t>
            </w:r>
            <w:r w:rsidRPr="005954BF">
              <w:rPr>
                <w:sz w:val="16"/>
              </w:rPr>
              <w:t>.</w:t>
            </w:r>
          </w:p>
        </w:tc>
        <w:tc>
          <w:tcPr>
            <w:tcW w:w="0" w:type="auto"/>
          </w:tcPr>
          <w:p w14:paraId="33323210" w14:textId="77777777" w:rsidR="00667852" w:rsidRPr="005954BF" w:rsidRDefault="005954BF">
            <w:pPr>
              <w:rPr>
                <w:sz w:val="16"/>
              </w:rPr>
            </w:pPr>
            <w:r w:rsidRPr="005954BF">
              <w:rPr>
                <w:sz w:val="16"/>
              </w:rPr>
              <w:t xml:space="preserve">The </w:t>
            </w:r>
            <w:r w:rsidRPr="005954BF">
              <w:rPr>
                <w:rStyle w:val="SAPScreenElement"/>
                <w:sz w:val="16"/>
              </w:rPr>
              <w:t xml:space="preserve">Stock Overview </w:t>
            </w:r>
            <w:r w:rsidRPr="005954BF">
              <w:rPr>
                <w:sz w:val="16"/>
              </w:rPr>
              <w:t>screen displays.</w:t>
            </w:r>
          </w:p>
        </w:tc>
        <w:tc>
          <w:tcPr>
            <w:tcW w:w="0" w:type="auto"/>
          </w:tcPr>
          <w:p w14:paraId="27B76EAC" w14:textId="77777777" w:rsidR="005954BF" w:rsidRPr="005954BF" w:rsidRDefault="005954BF">
            <w:pPr>
              <w:rPr>
                <w:sz w:val="16"/>
              </w:rPr>
            </w:pPr>
          </w:p>
        </w:tc>
      </w:tr>
      <w:tr w:rsidR="00667852" w:rsidRPr="005954BF" w14:paraId="667230C7" w14:textId="77777777" w:rsidTr="005954BF">
        <w:tc>
          <w:tcPr>
            <w:tcW w:w="0" w:type="auto"/>
          </w:tcPr>
          <w:p w14:paraId="60DD82AB" w14:textId="77777777" w:rsidR="00667852" w:rsidRPr="005954BF" w:rsidRDefault="005954BF">
            <w:pPr>
              <w:rPr>
                <w:sz w:val="16"/>
              </w:rPr>
            </w:pPr>
            <w:r w:rsidRPr="005954BF">
              <w:rPr>
                <w:sz w:val="16"/>
              </w:rPr>
              <w:t>9</w:t>
            </w:r>
          </w:p>
        </w:tc>
        <w:tc>
          <w:tcPr>
            <w:tcW w:w="0" w:type="auto"/>
          </w:tcPr>
          <w:p w14:paraId="2CEAC173" w14:textId="77777777" w:rsidR="00667852" w:rsidRPr="005954BF" w:rsidRDefault="005954BF">
            <w:pPr>
              <w:rPr>
                <w:sz w:val="16"/>
              </w:rPr>
            </w:pPr>
            <w:r w:rsidRPr="005954BF">
              <w:rPr>
                <w:rStyle w:val="SAPEmphasis"/>
                <w:sz w:val="16"/>
              </w:rPr>
              <w:t>Enter Material</w:t>
            </w:r>
          </w:p>
        </w:tc>
        <w:tc>
          <w:tcPr>
            <w:tcW w:w="0" w:type="auto"/>
          </w:tcPr>
          <w:p w14:paraId="33CA167B" w14:textId="77777777" w:rsidR="005954BF" w:rsidRPr="005954BF" w:rsidRDefault="005954BF">
            <w:pPr>
              <w:rPr>
                <w:sz w:val="16"/>
              </w:rPr>
            </w:pPr>
            <w:r w:rsidRPr="005954BF">
              <w:rPr>
                <w:sz w:val="16"/>
              </w:rPr>
              <w:t>Make the following entries:</w:t>
            </w:r>
          </w:p>
          <w:p w14:paraId="40C553E7" w14:textId="22DDD892" w:rsidR="00667852" w:rsidRPr="005954BF" w:rsidRDefault="005954BF">
            <w:pPr>
              <w:pStyle w:val="listpara1"/>
              <w:numPr>
                <w:ilvl w:val="0"/>
                <w:numId w:val="38"/>
              </w:numPr>
              <w:rPr>
                <w:sz w:val="16"/>
              </w:rPr>
            </w:pPr>
            <w:r w:rsidRPr="005954BF">
              <w:rPr>
                <w:rStyle w:val="SAPScreenElement"/>
                <w:sz w:val="16"/>
              </w:rPr>
              <w:t>Material</w:t>
            </w:r>
            <w:r w:rsidRPr="005954BF">
              <w:rPr>
                <w:sz w:val="16"/>
              </w:rPr>
              <w:t xml:space="preserve">: </w:t>
            </w:r>
            <w:r w:rsidRPr="005954BF">
              <w:rPr>
                <w:rStyle w:val="SAPUserEntry"/>
                <w:sz w:val="16"/>
              </w:rPr>
              <w:t>SG21</w:t>
            </w:r>
          </w:p>
          <w:p w14:paraId="6D30A2F3"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5FC6D7F9" w14:textId="77777777" w:rsidR="005954BF"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w:t>
            </w:r>
            <w:r w:rsidRPr="005954BF">
              <w:rPr>
                <w:rStyle w:val="SAPUserEntry"/>
                <w:sz w:val="16"/>
              </w:rPr>
              <w:t>101B</w:t>
            </w:r>
          </w:p>
          <w:p w14:paraId="1EC53090" w14:textId="6ACD446C"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0DE4C966" w14:textId="77777777" w:rsidR="00667852" w:rsidRPr="005954BF" w:rsidRDefault="005954BF">
            <w:pPr>
              <w:rPr>
                <w:sz w:val="16"/>
              </w:rPr>
            </w:pPr>
            <w:r w:rsidRPr="005954BF">
              <w:rPr>
                <w:sz w:val="16"/>
              </w:rPr>
              <w:t xml:space="preserve">The </w:t>
            </w:r>
            <w:r w:rsidRPr="005954BF">
              <w:rPr>
                <w:rStyle w:val="SAPScreenElement"/>
                <w:sz w:val="16"/>
              </w:rPr>
              <w:t>Stock Overview: Basic List</w:t>
            </w:r>
            <w:r w:rsidRPr="005954BF">
              <w:rPr>
                <w:sz w:val="16"/>
              </w:rPr>
              <w:t xml:space="preserve"> screen displays.</w:t>
            </w:r>
          </w:p>
        </w:tc>
        <w:tc>
          <w:tcPr>
            <w:tcW w:w="0" w:type="auto"/>
          </w:tcPr>
          <w:p w14:paraId="1D0F13AA" w14:textId="77777777" w:rsidR="005954BF" w:rsidRPr="005954BF" w:rsidRDefault="005954BF">
            <w:pPr>
              <w:rPr>
                <w:sz w:val="16"/>
              </w:rPr>
            </w:pPr>
          </w:p>
        </w:tc>
      </w:tr>
      <w:tr w:rsidR="00667852" w:rsidRPr="005954BF" w14:paraId="5E75BCF4" w14:textId="77777777" w:rsidTr="005954BF">
        <w:tc>
          <w:tcPr>
            <w:tcW w:w="0" w:type="auto"/>
          </w:tcPr>
          <w:p w14:paraId="45C64232" w14:textId="77777777" w:rsidR="00667852" w:rsidRPr="005954BF" w:rsidRDefault="005954BF">
            <w:pPr>
              <w:rPr>
                <w:sz w:val="16"/>
              </w:rPr>
            </w:pPr>
            <w:r w:rsidRPr="005954BF">
              <w:rPr>
                <w:sz w:val="16"/>
              </w:rPr>
              <w:t>10</w:t>
            </w:r>
          </w:p>
        </w:tc>
        <w:tc>
          <w:tcPr>
            <w:tcW w:w="0" w:type="auto"/>
          </w:tcPr>
          <w:p w14:paraId="61E65453" w14:textId="77777777" w:rsidR="00667852" w:rsidRPr="005954BF" w:rsidRDefault="005954BF">
            <w:pPr>
              <w:rPr>
                <w:sz w:val="16"/>
              </w:rPr>
            </w:pPr>
            <w:r w:rsidRPr="005954BF">
              <w:rPr>
                <w:rStyle w:val="SAPEmphasis"/>
                <w:sz w:val="16"/>
              </w:rPr>
              <w:t>Display Handling Unit Information in Storage Location</w:t>
            </w:r>
          </w:p>
        </w:tc>
        <w:tc>
          <w:tcPr>
            <w:tcW w:w="0" w:type="auto"/>
          </w:tcPr>
          <w:p w14:paraId="5C3DDE06" w14:textId="77777777" w:rsidR="00667852" w:rsidRPr="005954BF" w:rsidRDefault="005954BF">
            <w:pPr>
              <w:rPr>
                <w:sz w:val="16"/>
              </w:rPr>
            </w:pPr>
            <w:r w:rsidRPr="005954BF">
              <w:rPr>
                <w:sz w:val="16"/>
              </w:rPr>
              <w:t xml:space="preserve">Select the </w:t>
            </w:r>
            <w:r w:rsidRPr="005954BF">
              <w:rPr>
                <w:rStyle w:val="SAPScreenElement"/>
                <w:sz w:val="16"/>
              </w:rPr>
              <w:t>Storage Location</w:t>
            </w:r>
            <w:r w:rsidRPr="005954BF">
              <w:rPr>
                <w:sz w:val="16"/>
              </w:rPr>
              <w:t xml:space="preserve">: </w:t>
            </w:r>
            <w:r w:rsidRPr="005954BF">
              <w:rPr>
                <w:rStyle w:val="SAPUserEntry"/>
                <w:sz w:val="16"/>
              </w:rPr>
              <w:t>101B</w:t>
            </w:r>
            <w:r w:rsidRPr="005954BF">
              <w:rPr>
                <w:sz w:val="16"/>
              </w:rPr>
              <w:t xml:space="preserve"> and then open Handling Units view by choosing </w:t>
            </w:r>
            <w:r w:rsidRPr="005954BF">
              <w:rPr>
                <w:rStyle w:val="SAPScreenElement"/>
                <w:sz w:val="16"/>
              </w:rPr>
              <w:t>More &gt; Environment &gt; Handling Unit</w:t>
            </w:r>
          </w:p>
        </w:tc>
        <w:tc>
          <w:tcPr>
            <w:tcW w:w="0" w:type="auto"/>
          </w:tcPr>
          <w:p w14:paraId="4C7B7F45" w14:textId="77777777" w:rsidR="00667852" w:rsidRPr="005954BF" w:rsidRDefault="005954BF">
            <w:pPr>
              <w:rPr>
                <w:sz w:val="16"/>
              </w:rPr>
            </w:pPr>
            <w:r w:rsidRPr="005954BF">
              <w:rPr>
                <w:sz w:val="16"/>
              </w:rPr>
              <w:t xml:space="preserve">The </w:t>
            </w:r>
            <w:r w:rsidRPr="005954BF">
              <w:rPr>
                <w:rStyle w:val="SAPScreenElement"/>
                <w:sz w:val="16"/>
              </w:rPr>
              <w:t>HU Monitor: Selected Handling Units</w:t>
            </w:r>
            <w:r w:rsidRPr="005954BF">
              <w:rPr>
                <w:sz w:val="16"/>
              </w:rPr>
              <w:t xml:space="preserve"> screen displays.</w:t>
            </w:r>
          </w:p>
        </w:tc>
        <w:tc>
          <w:tcPr>
            <w:tcW w:w="0" w:type="auto"/>
          </w:tcPr>
          <w:p w14:paraId="38CE53E8" w14:textId="77777777" w:rsidR="005954BF" w:rsidRPr="005954BF" w:rsidRDefault="005954BF">
            <w:pPr>
              <w:rPr>
                <w:sz w:val="16"/>
              </w:rPr>
            </w:pPr>
          </w:p>
        </w:tc>
      </w:tr>
    </w:tbl>
    <w:p w14:paraId="65DEB607" w14:textId="77777777" w:rsidR="00667852" w:rsidRDefault="00667852"/>
    <w:tbl>
      <w:tblPr>
        <w:tblStyle w:val="SAPNote"/>
        <w:tblW w:w="4975" w:type="pct"/>
        <w:tblLook w:val="0480" w:firstRow="0" w:lastRow="0" w:firstColumn="1" w:lastColumn="0" w:noHBand="0" w:noVBand="1"/>
      </w:tblPr>
      <w:tblGrid>
        <w:gridCol w:w="14195"/>
      </w:tblGrid>
      <w:tr w:rsidR="00667852" w14:paraId="3589271B" w14:textId="77777777" w:rsidTr="005954BF">
        <w:tc>
          <w:tcPr>
            <w:tcW w:w="0" w:type="auto"/>
          </w:tcPr>
          <w:p w14:paraId="2BFA1F22" w14:textId="77777777" w:rsidR="00667852" w:rsidRDefault="005954BF">
            <w:r>
              <w:rPr>
                <w:rStyle w:val="SAPEmphasis"/>
              </w:rPr>
              <w:t xml:space="preserve">Note </w:t>
            </w:r>
            <w:r>
              <w:t>You can then continue with processes described in Scope Item: BJH - Make-to-Stock Production - Repetitive Manufacturing</w:t>
            </w:r>
          </w:p>
        </w:tc>
      </w:tr>
    </w:tbl>
    <w:p w14:paraId="69AE02C9" w14:textId="77777777" w:rsidR="00667852" w:rsidRDefault="00667852"/>
    <w:p w14:paraId="53ADB9E7" w14:textId="77777777" w:rsidR="00667852" w:rsidRDefault="005954BF">
      <w:pPr>
        <w:pStyle w:val="Heading3"/>
      </w:pPr>
      <w:bookmarkStart w:id="116" w:name="unique_48"/>
      <w:bookmarkStart w:id="117" w:name="_Toc176514828"/>
      <w:r>
        <w:lastRenderedPageBreak/>
        <w:t xml:space="preserve">Confirm Repetitive Manufacturing for </w:t>
      </w:r>
      <w:r>
        <w:t>Handling Units</w:t>
      </w:r>
      <w:bookmarkEnd w:id="116"/>
      <w:bookmarkEnd w:id="117"/>
    </w:p>
    <w:p w14:paraId="4AC1A770" w14:textId="77777777" w:rsidR="00667852" w:rsidRDefault="005954BF">
      <w:pPr>
        <w:pStyle w:val="SAPKeyblockTitle"/>
      </w:pPr>
      <w:r>
        <w:t>Test Administration</w:t>
      </w:r>
    </w:p>
    <w:p w14:paraId="02414956" w14:textId="77777777" w:rsidR="00667852" w:rsidRDefault="005954BF">
      <w:r>
        <w:t>Customer project: Fill in the project-specific parts.</w:t>
      </w:r>
    </w:p>
    <w:p w14:paraId="1DA70CF6" w14:textId="77777777" w:rsidR="00667852" w:rsidRDefault="00667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667852" w:rsidRPr="005954BF" w14:paraId="564E7007" w14:textId="77777777" w:rsidTr="005954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A8ECFF" w14:textId="77777777" w:rsidR="00667852" w:rsidRPr="005954BF" w:rsidRDefault="005954BF">
            <w:pPr>
              <w:rPr>
                <w:sz w:val="12"/>
              </w:rPr>
            </w:pPr>
            <w:r w:rsidRPr="005954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98C2E2" w14:textId="77777777" w:rsidR="00667852" w:rsidRPr="005954BF" w:rsidRDefault="005954BF">
            <w:pPr>
              <w:rPr>
                <w:sz w:val="12"/>
              </w:rPr>
            </w:pPr>
            <w:r w:rsidRPr="005954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79468B" w14:textId="77777777" w:rsidR="00667852" w:rsidRPr="005954BF" w:rsidRDefault="005954BF">
            <w:pPr>
              <w:rPr>
                <w:sz w:val="12"/>
              </w:rPr>
            </w:pPr>
            <w:r w:rsidRPr="005954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9438A8" w14:textId="77777777" w:rsidR="005954BF" w:rsidRPr="005954BF" w:rsidRDefault="005954BF">
            <w:pPr>
              <w:rPr>
                <w:sz w:val="12"/>
              </w:rPr>
            </w:pPr>
          </w:p>
        </w:tc>
      </w:tr>
      <w:tr w:rsidR="00667852" w:rsidRPr="005954BF" w14:paraId="2FA16708"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2CA512" w14:textId="77777777" w:rsidR="00667852" w:rsidRPr="005954BF" w:rsidRDefault="005954BF">
            <w:pPr>
              <w:rPr>
                <w:sz w:val="12"/>
              </w:rPr>
            </w:pPr>
            <w:r w:rsidRPr="005954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C565ED"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E40C63" w14:textId="77777777" w:rsidR="00667852" w:rsidRPr="005954BF" w:rsidRDefault="005954BF">
            <w:pPr>
              <w:rPr>
                <w:sz w:val="12"/>
              </w:rPr>
            </w:pPr>
            <w:r w:rsidRPr="005954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BC2342" w14:textId="77777777" w:rsidR="005954BF" w:rsidRPr="005954BF" w:rsidRDefault="005954BF">
            <w:pPr>
              <w:rPr>
                <w:sz w:val="12"/>
              </w:rPr>
            </w:pPr>
          </w:p>
        </w:tc>
      </w:tr>
      <w:tr w:rsidR="00667852" w:rsidRPr="005954BF" w14:paraId="752C7FB4" w14:textId="77777777" w:rsidTr="005954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FA5F64" w14:textId="77777777" w:rsidR="00667852" w:rsidRPr="005954BF" w:rsidRDefault="005954BF">
            <w:pPr>
              <w:rPr>
                <w:sz w:val="12"/>
              </w:rPr>
            </w:pPr>
            <w:r w:rsidRPr="005954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2A7616" w14:textId="77777777" w:rsidR="005954BF" w:rsidRPr="005954BF" w:rsidRDefault="005954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12660" w14:textId="77777777" w:rsidR="00667852" w:rsidRPr="005954BF" w:rsidRDefault="005954BF">
            <w:pPr>
              <w:rPr>
                <w:sz w:val="12"/>
              </w:rPr>
            </w:pPr>
            <w:r w:rsidRPr="005954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29F86E" w14:textId="77777777" w:rsidR="00667852" w:rsidRPr="005954BF" w:rsidRDefault="005954BF">
            <w:pPr>
              <w:rPr>
                <w:sz w:val="12"/>
              </w:rPr>
            </w:pPr>
            <w:r w:rsidRPr="005954BF">
              <w:rPr>
                <w:rStyle w:val="SAPUserEntry"/>
                <w:sz w:val="12"/>
              </w:rPr>
              <w:t xml:space="preserve">&lt;State the Service Provider, Customer or Joint Service </w:t>
            </w:r>
            <w:r w:rsidRPr="005954BF">
              <w:rPr>
                <w:rStyle w:val="SAPUserEntry"/>
                <w:sz w:val="12"/>
              </w:rPr>
              <w:t>Provider and Customer&gt;</w:t>
            </w:r>
          </w:p>
        </w:tc>
      </w:tr>
    </w:tbl>
    <w:p w14:paraId="472C243C" w14:textId="77777777" w:rsidR="00667852" w:rsidRDefault="005954BF">
      <w:pPr>
        <w:pStyle w:val="SAPKeyblockTitle"/>
      </w:pPr>
      <w:r>
        <w:t>Purpose</w:t>
      </w:r>
    </w:p>
    <w:p w14:paraId="0376F7C7" w14:textId="77777777" w:rsidR="00667852" w:rsidRDefault="005954BF">
      <w:r>
        <w:t>This process step shows you how to confirm handling units created in packing for repetitive manufacturing where you post the goods receipt of the contained materials and the goods issue of the components in one step.</w:t>
      </w:r>
    </w:p>
    <w:p w14:paraId="060C48F1" w14:textId="77777777" w:rsidR="00667852" w:rsidRDefault="005954BF">
      <w:pPr>
        <w:pStyle w:val="SAPKeyblockTitle"/>
      </w:pPr>
      <w:r>
        <w:t>Procedure</w:t>
      </w:r>
    </w:p>
    <w:tbl>
      <w:tblPr>
        <w:tblStyle w:val="SAPStandardTable"/>
        <w:tblW w:w="5000" w:type="pct"/>
        <w:tblInd w:w="3" w:type="dxa"/>
        <w:tblLook w:val="0620" w:firstRow="1" w:lastRow="0" w:firstColumn="0" w:lastColumn="0" w:noHBand="1" w:noVBand="1"/>
      </w:tblPr>
      <w:tblGrid>
        <w:gridCol w:w="603"/>
        <w:gridCol w:w="1984"/>
        <w:gridCol w:w="6187"/>
        <w:gridCol w:w="4571"/>
        <w:gridCol w:w="959"/>
      </w:tblGrid>
      <w:tr w:rsidR="00667852" w:rsidRPr="005954BF" w14:paraId="41D43C52"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2056E925" w14:textId="77777777" w:rsidR="00667852" w:rsidRPr="005954BF" w:rsidRDefault="005954BF">
            <w:pPr>
              <w:pStyle w:val="SAPTableHeader"/>
              <w:rPr>
                <w:sz w:val="16"/>
              </w:rPr>
            </w:pPr>
            <w:r w:rsidRPr="005954BF">
              <w:rPr>
                <w:rStyle w:val="SAPEmphasis"/>
                <w:sz w:val="16"/>
              </w:rPr>
              <w:t>Test Step #</w:t>
            </w:r>
          </w:p>
        </w:tc>
        <w:tc>
          <w:tcPr>
            <w:tcW w:w="0" w:type="auto"/>
          </w:tcPr>
          <w:p w14:paraId="413AEEA2" w14:textId="77777777" w:rsidR="00667852" w:rsidRPr="005954BF" w:rsidRDefault="005954BF">
            <w:pPr>
              <w:pStyle w:val="SAPTableHeader"/>
              <w:rPr>
                <w:sz w:val="16"/>
              </w:rPr>
            </w:pPr>
            <w:r w:rsidRPr="005954BF">
              <w:rPr>
                <w:rStyle w:val="SAPEmphasis"/>
                <w:sz w:val="16"/>
              </w:rPr>
              <w:t>Test Step Name</w:t>
            </w:r>
          </w:p>
        </w:tc>
        <w:tc>
          <w:tcPr>
            <w:tcW w:w="0" w:type="auto"/>
          </w:tcPr>
          <w:p w14:paraId="0CE18D8E" w14:textId="77777777" w:rsidR="00667852" w:rsidRPr="005954BF" w:rsidRDefault="005954BF">
            <w:pPr>
              <w:pStyle w:val="SAPTableHeader"/>
              <w:rPr>
                <w:sz w:val="16"/>
              </w:rPr>
            </w:pPr>
            <w:r w:rsidRPr="005954BF">
              <w:rPr>
                <w:rStyle w:val="SAPEmphasis"/>
                <w:sz w:val="16"/>
              </w:rPr>
              <w:t>Instruction</w:t>
            </w:r>
          </w:p>
        </w:tc>
        <w:tc>
          <w:tcPr>
            <w:tcW w:w="0" w:type="auto"/>
          </w:tcPr>
          <w:p w14:paraId="440025C0" w14:textId="77777777" w:rsidR="00667852" w:rsidRPr="005954BF" w:rsidRDefault="005954BF">
            <w:pPr>
              <w:pStyle w:val="SAPTableHeader"/>
              <w:rPr>
                <w:sz w:val="16"/>
              </w:rPr>
            </w:pPr>
            <w:r w:rsidRPr="005954BF">
              <w:rPr>
                <w:rStyle w:val="SAPEmphasis"/>
                <w:sz w:val="16"/>
              </w:rPr>
              <w:t>Expected Result</w:t>
            </w:r>
          </w:p>
        </w:tc>
        <w:tc>
          <w:tcPr>
            <w:tcW w:w="0" w:type="auto"/>
          </w:tcPr>
          <w:p w14:paraId="54B5142F" w14:textId="77777777" w:rsidR="00667852" w:rsidRPr="005954BF" w:rsidRDefault="005954BF">
            <w:pPr>
              <w:pStyle w:val="SAPTableHeader"/>
              <w:rPr>
                <w:sz w:val="16"/>
              </w:rPr>
            </w:pPr>
            <w:r w:rsidRPr="005954BF">
              <w:rPr>
                <w:rStyle w:val="SAPEmphasis"/>
                <w:sz w:val="16"/>
              </w:rPr>
              <w:t>Pass / Fail / Comment</w:t>
            </w:r>
          </w:p>
        </w:tc>
      </w:tr>
      <w:tr w:rsidR="00667852" w:rsidRPr="005954BF" w14:paraId="3A598F2D" w14:textId="77777777" w:rsidTr="005954BF">
        <w:tc>
          <w:tcPr>
            <w:tcW w:w="0" w:type="auto"/>
          </w:tcPr>
          <w:p w14:paraId="061AE930" w14:textId="77777777" w:rsidR="00667852" w:rsidRPr="005954BF" w:rsidRDefault="005954BF">
            <w:pPr>
              <w:rPr>
                <w:sz w:val="16"/>
              </w:rPr>
            </w:pPr>
            <w:r w:rsidRPr="005954BF">
              <w:rPr>
                <w:sz w:val="16"/>
              </w:rPr>
              <w:t>1</w:t>
            </w:r>
          </w:p>
        </w:tc>
        <w:tc>
          <w:tcPr>
            <w:tcW w:w="0" w:type="auto"/>
          </w:tcPr>
          <w:p w14:paraId="51709048" w14:textId="77777777" w:rsidR="00667852" w:rsidRPr="005954BF" w:rsidRDefault="005954BF">
            <w:pPr>
              <w:rPr>
                <w:sz w:val="16"/>
              </w:rPr>
            </w:pPr>
            <w:r w:rsidRPr="005954BF">
              <w:rPr>
                <w:rStyle w:val="SAPEmphasis"/>
                <w:sz w:val="16"/>
              </w:rPr>
              <w:t>Log On</w:t>
            </w:r>
          </w:p>
        </w:tc>
        <w:tc>
          <w:tcPr>
            <w:tcW w:w="0" w:type="auto"/>
          </w:tcPr>
          <w:p w14:paraId="665BFCAF" w14:textId="77777777" w:rsidR="00667852" w:rsidRPr="005954BF" w:rsidRDefault="005954BF">
            <w:pPr>
              <w:rPr>
                <w:sz w:val="16"/>
              </w:rPr>
            </w:pPr>
            <w:r w:rsidRPr="005954BF">
              <w:rPr>
                <w:sz w:val="16"/>
              </w:rPr>
              <w:t>Log on to the SAP Fiori launchpad as Production Operator - Repetitive Manufacturing.</w:t>
            </w:r>
          </w:p>
        </w:tc>
        <w:tc>
          <w:tcPr>
            <w:tcW w:w="0" w:type="auto"/>
          </w:tcPr>
          <w:p w14:paraId="71F9C04E" w14:textId="77777777" w:rsidR="00667852" w:rsidRPr="005954BF" w:rsidRDefault="005954BF">
            <w:pPr>
              <w:rPr>
                <w:sz w:val="16"/>
              </w:rPr>
            </w:pPr>
            <w:r w:rsidRPr="005954BF">
              <w:rPr>
                <w:sz w:val="16"/>
              </w:rPr>
              <w:t>The SAP Fiori launchpad displays.</w:t>
            </w:r>
          </w:p>
        </w:tc>
        <w:tc>
          <w:tcPr>
            <w:tcW w:w="0" w:type="auto"/>
          </w:tcPr>
          <w:p w14:paraId="15535E69" w14:textId="77777777" w:rsidR="005954BF" w:rsidRPr="005954BF" w:rsidRDefault="005954BF">
            <w:pPr>
              <w:rPr>
                <w:sz w:val="16"/>
              </w:rPr>
            </w:pPr>
          </w:p>
        </w:tc>
      </w:tr>
      <w:tr w:rsidR="00667852" w:rsidRPr="005954BF" w14:paraId="1B531B46" w14:textId="77777777" w:rsidTr="005954BF">
        <w:tc>
          <w:tcPr>
            <w:tcW w:w="0" w:type="auto"/>
          </w:tcPr>
          <w:p w14:paraId="18D6918F" w14:textId="77777777" w:rsidR="00667852" w:rsidRPr="005954BF" w:rsidRDefault="005954BF">
            <w:pPr>
              <w:rPr>
                <w:sz w:val="16"/>
              </w:rPr>
            </w:pPr>
            <w:r w:rsidRPr="005954BF">
              <w:rPr>
                <w:sz w:val="16"/>
              </w:rPr>
              <w:t>2</w:t>
            </w:r>
          </w:p>
        </w:tc>
        <w:tc>
          <w:tcPr>
            <w:tcW w:w="0" w:type="auto"/>
          </w:tcPr>
          <w:p w14:paraId="7A9AD71D" w14:textId="77777777" w:rsidR="00667852" w:rsidRPr="005954BF" w:rsidRDefault="005954BF">
            <w:pPr>
              <w:rPr>
                <w:sz w:val="16"/>
              </w:rPr>
            </w:pPr>
            <w:r w:rsidRPr="005954BF">
              <w:rPr>
                <w:rStyle w:val="SAPEmphasis"/>
                <w:sz w:val="16"/>
              </w:rPr>
              <w:t>Access the App</w:t>
            </w:r>
          </w:p>
        </w:tc>
        <w:tc>
          <w:tcPr>
            <w:tcW w:w="0" w:type="auto"/>
          </w:tcPr>
          <w:p w14:paraId="213B6E45" w14:textId="77777777" w:rsidR="00667852" w:rsidRPr="005954BF" w:rsidRDefault="005954BF">
            <w:pPr>
              <w:rPr>
                <w:sz w:val="16"/>
              </w:rPr>
            </w:pPr>
            <w:r w:rsidRPr="005954BF">
              <w:rPr>
                <w:sz w:val="16"/>
              </w:rPr>
              <w:t xml:space="preserve">Open </w:t>
            </w:r>
            <w:r w:rsidRPr="005954BF">
              <w:rPr>
                <w:rStyle w:val="SAPScreenElement"/>
                <w:sz w:val="16"/>
              </w:rPr>
              <w:t>Confirm Repetitive Manufacturing for Handling Units</w:t>
            </w:r>
            <w:r w:rsidRPr="005954BF">
              <w:rPr>
                <w:sz w:val="16"/>
              </w:rPr>
              <w:t xml:space="preserve"> </w:t>
            </w:r>
            <w:r w:rsidRPr="005954BF">
              <w:rPr>
                <w:rStyle w:val="SAPMonospace"/>
                <w:sz w:val="16"/>
              </w:rPr>
              <w:t>(MFHU)</w:t>
            </w:r>
          </w:p>
        </w:tc>
        <w:tc>
          <w:tcPr>
            <w:tcW w:w="0" w:type="auto"/>
          </w:tcPr>
          <w:p w14:paraId="000214ED" w14:textId="77777777" w:rsidR="00667852" w:rsidRPr="005954BF" w:rsidRDefault="005954BF">
            <w:pPr>
              <w:rPr>
                <w:sz w:val="16"/>
              </w:rPr>
            </w:pPr>
            <w:r w:rsidRPr="005954BF">
              <w:rPr>
                <w:sz w:val="16"/>
              </w:rPr>
              <w:t xml:space="preserve">The </w:t>
            </w:r>
            <w:r w:rsidRPr="005954BF">
              <w:rPr>
                <w:rStyle w:val="SAPScreenElement"/>
                <w:sz w:val="16"/>
              </w:rPr>
              <w:t>HU Backflush in Repetitive Manufacturing</w:t>
            </w:r>
            <w:r w:rsidRPr="005954BF">
              <w:rPr>
                <w:sz w:val="16"/>
              </w:rPr>
              <w:t xml:space="preserve"> screen displays.</w:t>
            </w:r>
          </w:p>
        </w:tc>
        <w:tc>
          <w:tcPr>
            <w:tcW w:w="0" w:type="auto"/>
          </w:tcPr>
          <w:p w14:paraId="6AE982FD" w14:textId="77777777" w:rsidR="005954BF" w:rsidRPr="005954BF" w:rsidRDefault="005954BF">
            <w:pPr>
              <w:rPr>
                <w:sz w:val="16"/>
              </w:rPr>
            </w:pPr>
          </w:p>
        </w:tc>
      </w:tr>
      <w:tr w:rsidR="00667852" w:rsidRPr="005954BF" w14:paraId="0EE3D3E7" w14:textId="77777777" w:rsidTr="005954BF">
        <w:tc>
          <w:tcPr>
            <w:tcW w:w="0" w:type="auto"/>
          </w:tcPr>
          <w:p w14:paraId="5E4A1B54" w14:textId="77777777" w:rsidR="00667852" w:rsidRPr="005954BF" w:rsidRDefault="005954BF">
            <w:pPr>
              <w:rPr>
                <w:sz w:val="16"/>
              </w:rPr>
            </w:pPr>
            <w:r w:rsidRPr="005954BF">
              <w:rPr>
                <w:sz w:val="16"/>
              </w:rPr>
              <w:t>3</w:t>
            </w:r>
          </w:p>
        </w:tc>
        <w:tc>
          <w:tcPr>
            <w:tcW w:w="0" w:type="auto"/>
          </w:tcPr>
          <w:p w14:paraId="5C07499E" w14:textId="77777777" w:rsidR="00667852" w:rsidRPr="005954BF" w:rsidRDefault="005954BF">
            <w:pPr>
              <w:rPr>
                <w:sz w:val="16"/>
              </w:rPr>
            </w:pPr>
            <w:r w:rsidRPr="005954BF">
              <w:rPr>
                <w:rStyle w:val="SAPEmphasis"/>
                <w:sz w:val="16"/>
              </w:rPr>
              <w:t>Enter Handling Unit Number</w:t>
            </w:r>
          </w:p>
        </w:tc>
        <w:tc>
          <w:tcPr>
            <w:tcW w:w="0" w:type="auto"/>
          </w:tcPr>
          <w:p w14:paraId="57674648" w14:textId="77777777" w:rsidR="005954BF" w:rsidRPr="005954BF" w:rsidRDefault="005954BF">
            <w:pPr>
              <w:rPr>
                <w:sz w:val="16"/>
              </w:rPr>
            </w:pPr>
            <w:r w:rsidRPr="005954BF">
              <w:rPr>
                <w:sz w:val="16"/>
              </w:rPr>
              <w:t xml:space="preserve">Enter the number of one of the handling units you created in the previous steps and choose </w:t>
            </w:r>
            <w:r w:rsidRPr="005954BF">
              <w:rPr>
                <w:rStyle w:val="SAPScreenElement"/>
                <w:sz w:val="16"/>
              </w:rPr>
              <w:t>Enter</w:t>
            </w:r>
            <w:r w:rsidRPr="005954BF">
              <w:rPr>
                <w:sz w:val="16"/>
              </w:rPr>
              <w:t>:</w:t>
            </w:r>
          </w:p>
          <w:p w14:paraId="0BA87C29" w14:textId="6A58454B" w:rsidR="00667852" w:rsidRPr="005954BF" w:rsidRDefault="005954BF">
            <w:pPr>
              <w:rPr>
                <w:sz w:val="16"/>
              </w:rPr>
            </w:pPr>
            <w:r w:rsidRPr="005954BF">
              <w:rPr>
                <w:rStyle w:val="SAPScreenElement"/>
                <w:sz w:val="16"/>
              </w:rPr>
              <w:t>Handling Unit</w:t>
            </w:r>
            <w:r w:rsidRPr="005954BF">
              <w:rPr>
                <w:sz w:val="16"/>
              </w:rPr>
              <w:t xml:space="preserve">: </w:t>
            </w:r>
            <w:r w:rsidRPr="005954BF">
              <w:rPr>
                <w:rStyle w:val="SAPUserEntry"/>
                <w:sz w:val="16"/>
              </w:rPr>
              <w:t>&lt;Handling Unit number&gt;</w:t>
            </w:r>
          </w:p>
          <w:p w14:paraId="59AFE68B" w14:textId="77777777" w:rsidR="00667852" w:rsidRPr="005954BF" w:rsidRDefault="00667852">
            <w:pPr>
              <w:rPr>
                <w:sz w:val="16"/>
              </w:rPr>
            </w:pPr>
          </w:p>
          <w:tbl>
            <w:tblPr>
              <w:tblW w:w="4975" w:type="pct"/>
              <w:tblCellMar>
                <w:left w:w="10" w:type="dxa"/>
                <w:right w:w="10" w:type="dxa"/>
              </w:tblCellMar>
              <w:tblLook w:val="0000" w:firstRow="0" w:lastRow="0" w:firstColumn="0" w:lastColumn="0" w:noHBand="0" w:noVBand="0"/>
            </w:tblPr>
            <w:tblGrid>
              <w:gridCol w:w="5995"/>
            </w:tblGrid>
            <w:tr w:rsidR="00667852" w:rsidRPr="005954BF" w14:paraId="5A1D397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2C49EF" w14:textId="77777777" w:rsidR="00667852" w:rsidRPr="005954BF" w:rsidRDefault="005954BF">
                  <w:pPr>
                    <w:rPr>
                      <w:sz w:val="16"/>
                    </w:rPr>
                  </w:pPr>
                  <w:r w:rsidRPr="005954BF">
                    <w:rPr>
                      <w:rStyle w:val="SAPEmphasis"/>
                      <w:sz w:val="16"/>
                    </w:rPr>
                    <w:t xml:space="preserve">Note </w:t>
                  </w:r>
                  <w:r w:rsidRPr="005954BF">
                    <w:rPr>
                      <w:sz w:val="16"/>
                    </w:rPr>
                    <w:t>You can also confirm repetitive manufacturing from reqirement of planned orders. This process is described in Scope Item BJH Make-to-Stock Production - Repetitive Manufacturing.</w:t>
                  </w:r>
                </w:p>
              </w:tc>
            </w:tr>
          </w:tbl>
          <w:p w14:paraId="2E32ED7D" w14:textId="77777777" w:rsidR="005954BF" w:rsidRPr="005954BF" w:rsidRDefault="005954BF">
            <w:pPr>
              <w:rPr>
                <w:sz w:val="16"/>
              </w:rPr>
            </w:pPr>
          </w:p>
        </w:tc>
        <w:tc>
          <w:tcPr>
            <w:tcW w:w="0" w:type="auto"/>
          </w:tcPr>
          <w:p w14:paraId="72CDAB06" w14:textId="77777777" w:rsidR="00667852" w:rsidRPr="005954BF" w:rsidRDefault="005954BF">
            <w:pPr>
              <w:rPr>
                <w:sz w:val="16"/>
              </w:rPr>
            </w:pPr>
            <w:r w:rsidRPr="005954BF">
              <w:rPr>
                <w:sz w:val="16"/>
              </w:rPr>
              <w:t>The handling unit you entered displays.</w:t>
            </w:r>
          </w:p>
        </w:tc>
        <w:tc>
          <w:tcPr>
            <w:tcW w:w="0" w:type="auto"/>
          </w:tcPr>
          <w:p w14:paraId="5727047B" w14:textId="77777777" w:rsidR="005954BF" w:rsidRPr="005954BF" w:rsidRDefault="005954BF">
            <w:pPr>
              <w:rPr>
                <w:sz w:val="16"/>
              </w:rPr>
            </w:pPr>
          </w:p>
        </w:tc>
      </w:tr>
      <w:tr w:rsidR="00667852" w:rsidRPr="005954BF" w14:paraId="64258185" w14:textId="77777777" w:rsidTr="005954BF">
        <w:tc>
          <w:tcPr>
            <w:tcW w:w="0" w:type="auto"/>
          </w:tcPr>
          <w:p w14:paraId="55450A00" w14:textId="77777777" w:rsidR="00667852" w:rsidRPr="005954BF" w:rsidRDefault="005954BF">
            <w:pPr>
              <w:rPr>
                <w:sz w:val="16"/>
              </w:rPr>
            </w:pPr>
            <w:r w:rsidRPr="005954BF">
              <w:rPr>
                <w:sz w:val="16"/>
              </w:rPr>
              <w:lastRenderedPageBreak/>
              <w:t>4</w:t>
            </w:r>
          </w:p>
        </w:tc>
        <w:tc>
          <w:tcPr>
            <w:tcW w:w="0" w:type="auto"/>
          </w:tcPr>
          <w:p w14:paraId="549D8DF9" w14:textId="77777777" w:rsidR="00667852" w:rsidRPr="005954BF" w:rsidRDefault="005954BF">
            <w:pPr>
              <w:rPr>
                <w:sz w:val="16"/>
              </w:rPr>
            </w:pPr>
            <w:r w:rsidRPr="005954BF">
              <w:rPr>
                <w:rStyle w:val="SAPEmphasis"/>
                <w:sz w:val="16"/>
              </w:rPr>
              <w:t>Enter and Confirm the Stock Information</w:t>
            </w:r>
          </w:p>
        </w:tc>
        <w:tc>
          <w:tcPr>
            <w:tcW w:w="0" w:type="auto"/>
          </w:tcPr>
          <w:p w14:paraId="3B5C597B" w14:textId="77777777" w:rsidR="00667852" w:rsidRPr="005954BF" w:rsidRDefault="005954BF">
            <w:pPr>
              <w:rPr>
                <w:sz w:val="16"/>
              </w:rPr>
            </w:pPr>
            <w:r w:rsidRPr="005954BF">
              <w:rPr>
                <w:sz w:val="16"/>
              </w:rPr>
              <w:t xml:space="preserve">Check for example the quantity or Production Versio n are correctly maintained and choose </w:t>
            </w:r>
            <w:r w:rsidRPr="005954BF">
              <w:rPr>
                <w:rStyle w:val="SAPScreenElement"/>
                <w:sz w:val="16"/>
              </w:rPr>
              <w:t>Save</w:t>
            </w:r>
            <w:r w:rsidRPr="005954BF">
              <w:rPr>
                <w:sz w:val="16"/>
              </w:rPr>
              <w:t>.</w:t>
            </w:r>
          </w:p>
        </w:tc>
        <w:tc>
          <w:tcPr>
            <w:tcW w:w="0" w:type="auto"/>
          </w:tcPr>
          <w:p w14:paraId="60E19D39" w14:textId="77777777" w:rsidR="00667852" w:rsidRPr="005954BF" w:rsidRDefault="005954BF">
            <w:pPr>
              <w:rPr>
                <w:sz w:val="16"/>
              </w:rPr>
            </w:pPr>
            <w:r w:rsidRPr="005954BF">
              <w:rPr>
                <w:sz w:val="16"/>
              </w:rPr>
              <w:t xml:space="preserve">The message </w:t>
            </w:r>
            <w:r w:rsidRPr="005954BF">
              <w:rPr>
                <w:rStyle w:val="SAPScreenElement"/>
                <w:sz w:val="16"/>
              </w:rPr>
              <w:t>Handling unit backflush completed</w:t>
            </w:r>
            <w:r w:rsidRPr="005954BF">
              <w:rPr>
                <w:sz w:val="16"/>
              </w:rPr>
              <w:t xml:space="preserve"> displays. Goods receipt of contained materials and the goods issue of the components.</w:t>
            </w:r>
          </w:p>
        </w:tc>
        <w:tc>
          <w:tcPr>
            <w:tcW w:w="0" w:type="auto"/>
          </w:tcPr>
          <w:p w14:paraId="4A596FDE" w14:textId="77777777" w:rsidR="005954BF" w:rsidRPr="005954BF" w:rsidRDefault="005954BF">
            <w:pPr>
              <w:rPr>
                <w:sz w:val="16"/>
              </w:rPr>
            </w:pPr>
          </w:p>
        </w:tc>
      </w:tr>
      <w:tr w:rsidR="00667852" w:rsidRPr="005954BF" w14:paraId="54FA4E81" w14:textId="77777777" w:rsidTr="005954BF">
        <w:tc>
          <w:tcPr>
            <w:tcW w:w="0" w:type="auto"/>
          </w:tcPr>
          <w:p w14:paraId="0DE6BE69" w14:textId="77777777" w:rsidR="00667852" w:rsidRPr="005954BF" w:rsidRDefault="005954BF">
            <w:pPr>
              <w:rPr>
                <w:sz w:val="16"/>
              </w:rPr>
            </w:pPr>
            <w:r w:rsidRPr="005954BF">
              <w:rPr>
                <w:sz w:val="16"/>
              </w:rPr>
              <w:t>5</w:t>
            </w:r>
          </w:p>
        </w:tc>
        <w:tc>
          <w:tcPr>
            <w:tcW w:w="0" w:type="auto"/>
          </w:tcPr>
          <w:p w14:paraId="6823759E" w14:textId="77777777" w:rsidR="00667852" w:rsidRPr="005954BF" w:rsidRDefault="005954BF">
            <w:pPr>
              <w:rPr>
                <w:sz w:val="16"/>
              </w:rPr>
            </w:pPr>
            <w:r w:rsidRPr="005954BF">
              <w:rPr>
                <w:rStyle w:val="SAPEmphasis"/>
                <w:sz w:val="16"/>
              </w:rPr>
              <w:t>Log Off</w:t>
            </w:r>
          </w:p>
        </w:tc>
        <w:tc>
          <w:tcPr>
            <w:tcW w:w="0" w:type="auto"/>
          </w:tcPr>
          <w:p w14:paraId="3364266F" w14:textId="77777777" w:rsidR="00667852" w:rsidRPr="005954BF" w:rsidRDefault="005954BF">
            <w:pPr>
              <w:rPr>
                <w:sz w:val="16"/>
              </w:rPr>
            </w:pPr>
            <w:r w:rsidRPr="005954BF">
              <w:rPr>
                <w:sz w:val="16"/>
              </w:rPr>
              <w:t xml:space="preserve">Choose </w:t>
            </w:r>
            <w:r w:rsidRPr="005954BF">
              <w:rPr>
                <w:rStyle w:val="SAPScreenElement"/>
                <w:sz w:val="16"/>
              </w:rPr>
              <w:t>Sign out</w:t>
            </w:r>
            <w:r w:rsidRPr="005954BF">
              <w:rPr>
                <w:sz w:val="16"/>
              </w:rPr>
              <w:t xml:space="preserve"> to log off.</w:t>
            </w:r>
          </w:p>
        </w:tc>
        <w:tc>
          <w:tcPr>
            <w:tcW w:w="0" w:type="auto"/>
          </w:tcPr>
          <w:p w14:paraId="242349B7" w14:textId="77777777" w:rsidR="00667852" w:rsidRPr="005954BF" w:rsidRDefault="00667852">
            <w:pPr>
              <w:rPr>
                <w:sz w:val="16"/>
              </w:rPr>
            </w:pPr>
          </w:p>
        </w:tc>
        <w:tc>
          <w:tcPr>
            <w:tcW w:w="0" w:type="auto"/>
          </w:tcPr>
          <w:p w14:paraId="78CFBFB4" w14:textId="77777777" w:rsidR="005954BF" w:rsidRPr="005954BF" w:rsidRDefault="005954BF">
            <w:pPr>
              <w:rPr>
                <w:sz w:val="16"/>
              </w:rPr>
            </w:pPr>
          </w:p>
        </w:tc>
      </w:tr>
      <w:tr w:rsidR="00667852" w:rsidRPr="005954BF" w14:paraId="71E922D9" w14:textId="77777777" w:rsidTr="005954BF">
        <w:tc>
          <w:tcPr>
            <w:tcW w:w="0" w:type="auto"/>
          </w:tcPr>
          <w:p w14:paraId="21A29D48" w14:textId="77777777" w:rsidR="00667852" w:rsidRPr="005954BF" w:rsidRDefault="005954BF">
            <w:pPr>
              <w:rPr>
                <w:sz w:val="16"/>
              </w:rPr>
            </w:pPr>
            <w:r w:rsidRPr="005954BF">
              <w:rPr>
                <w:sz w:val="16"/>
              </w:rPr>
              <w:t>6</w:t>
            </w:r>
          </w:p>
        </w:tc>
        <w:tc>
          <w:tcPr>
            <w:tcW w:w="0" w:type="auto"/>
          </w:tcPr>
          <w:p w14:paraId="767894A4" w14:textId="77777777" w:rsidR="00667852" w:rsidRPr="005954BF" w:rsidRDefault="005954BF">
            <w:pPr>
              <w:rPr>
                <w:sz w:val="16"/>
              </w:rPr>
            </w:pPr>
            <w:r w:rsidRPr="005954BF">
              <w:rPr>
                <w:rStyle w:val="SAPEmphasis"/>
                <w:sz w:val="16"/>
              </w:rPr>
              <w:t>Log On</w:t>
            </w:r>
          </w:p>
        </w:tc>
        <w:tc>
          <w:tcPr>
            <w:tcW w:w="0" w:type="auto"/>
          </w:tcPr>
          <w:p w14:paraId="0AEB4E58" w14:textId="77777777" w:rsidR="00667852" w:rsidRPr="005954BF" w:rsidRDefault="005954BF">
            <w:pPr>
              <w:rPr>
                <w:sz w:val="16"/>
              </w:rPr>
            </w:pPr>
            <w:r w:rsidRPr="005954BF">
              <w:rPr>
                <w:sz w:val="16"/>
              </w:rPr>
              <w:t>Log on to the SAP Fiori launchpad as an Inventory Manager.</w:t>
            </w:r>
          </w:p>
        </w:tc>
        <w:tc>
          <w:tcPr>
            <w:tcW w:w="0" w:type="auto"/>
          </w:tcPr>
          <w:p w14:paraId="002935B4" w14:textId="77777777" w:rsidR="00667852" w:rsidRPr="005954BF" w:rsidRDefault="005954BF">
            <w:pPr>
              <w:rPr>
                <w:sz w:val="16"/>
              </w:rPr>
            </w:pPr>
            <w:r w:rsidRPr="005954BF">
              <w:rPr>
                <w:sz w:val="16"/>
              </w:rPr>
              <w:t>The SAP Fiori launchpad displays.</w:t>
            </w:r>
          </w:p>
        </w:tc>
        <w:tc>
          <w:tcPr>
            <w:tcW w:w="0" w:type="auto"/>
          </w:tcPr>
          <w:p w14:paraId="47FDE28D" w14:textId="77777777" w:rsidR="005954BF" w:rsidRPr="005954BF" w:rsidRDefault="005954BF">
            <w:pPr>
              <w:rPr>
                <w:sz w:val="16"/>
              </w:rPr>
            </w:pPr>
          </w:p>
        </w:tc>
      </w:tr>
      <w:tr w:rsidR="00667852" w:rsidRPr="005954BF" w14:paraId="2EE11001" w14:textId="77777777" w:rsidTr="005954BF">
        <w:tc>
          <w:tcPr>
            <w:tcW w:w="0" w:type="auto"/>
          </w:tcPr>
          <w:p w14:paraId="17EACF14" w14:textId="77777777" w:rsidR="00667852" w:rsidRPr="005954BF" w:rsidRDefault="005954BF">
            <w:pPr>
              <w:rPr>
                <w:sz w:val="16"/>
              </w:rPr>
            </w:pPr>
            <w:r w:rsidRPr="005954BF">
              <w:rPr>
                <w:sz w:val="16"/>
              </w:rPr>
              <w:t>7</w:t>
            </w:r>
          </w:p>
        </w:tc>
        <w:tc>
          <w:tcPr>
            <w:tcW w:w="0" w:type="auto"/>
          </w:tcPr>
          <w:p w14:paraId="2616E9A4" w14:textId="77777777" w:rsidR="00667852" w:rsidRPr="005954BF" w:rsidRDefault="005954BF">
            <w:pPr>
              <w:rPr>
                <w:sz w:val="16"/>
              </w:rPr>
            </w:pPr>
            <w:r w:rsidRPr="005954BF">
              <w:rPr>
                <w:rStyle w:val="SAPEmphasis"/>
                <w:sz w:val="16"/>
              </w:rPr>
              <w:t>Access the App</w:t>
            </w:r>
          </w:p>
        </w:tc>
        <w:tc>
          <w:tcPr>
            <w:tcW w:w="0" w:type="auto"/>
          </w:tcPr>
          <w:p w14:paraId="580DF4F8" w14:textId="77777777" w:rsidR="00667852" w:rsidRPr="005954BF" w:rsidRDefault="005954BF">
            <w:pPr>
              <w:rPr>
                <w:sz w:val="16"/>
              </w:rPr>
            </w:pPr>
            <w:r w:rsidRPr="005954BF">
              <w:rPr>
                <w:sz w:val="16"/>
              </w:rPr>
              <w:t xml:space="preserve">Open </w:t>
            </w:r>
            <w:r w:rsidRPr="005954BF">
              <w:rPr>
                <w:rStyle w:val="SAPScreenElement"/>
                <w:sz w:val="16"/>
              </w:rPr>
              <w:t>Display Stock Overview</w:t>
            </w:r>
            <w:r w:rsidRPr="005954BF">
              <w:rPr>
                <w:sz w:val="16"/>
              </w:rPr>
              <w:t xml:space="preserve"> </w:t>
            </w:r>
            <w:r w:rsidRPr="005954BF">
              <w:rPr>
                <w:rStyle w:val="SAPMonospace"/>
                <w:sz w:val="16"/>
              </w:rPr>
              <w:t>(MMBE)</w:t>
            </w:r>
            <w:r w:rsidRPr="005954BF">
              <w:rPr>
                <w:sz w:val="16"/>
              </w:rPr>
              <w:t>.</w:t>
            </w:r>
          </w:p>
        </w:tc>
        <w:tc>
          <w:tcPr>
            <w:tcW w:w="0" w:type="auto"/>
          </w:tcPr>
          <w:p w14:paraId="2A7BB75F" w14:textId="77777777" w:rsidR="00667852" w:rsidRPr="005954BF" w:rsidRDefault="005954BF">
            <w:pPr>
              <w:rPr>
                <w:sz w:val="16"/>
              </w:rPr>
            </w:pPr>
            <w:r w:rsidRPr="005954BF">
              <w:rPr>
                <w:sz w:val="16"/>
              </w:rPr>
              <w:t xml:space="preserve">The </w:t>
            </w:r>
            <w:r w:rsidRPr="005954BF">
              <w:rPr>
                <w:rStyle w:val="SAPScreenElement"/>
                <w:sz w:val="16"/>
              </w:rPr>
              <w:t xml:space="preserve">Stock Overview </w:t>
            </w:r>
            <w:r w:rsidRPr="005954BF">
              <w:rPr>
                <w:sz w:val="16"/>
              </w:rPr>
              <w:t>screen displays.</w:t>
            </w:r>
          </w:p>
        </w:tc>
        <w:tc>
          <w:tcPr>
            <w:tcW w:w="0" w:type="auto"/>
          </w:tcPr>
          <w:p w14:paraId="673672DA" w14:textId="77777777" w:rsidR="005954BF" w:rsidRPr="005954BF" w:rsidRDefault="005954BF">
            <w:pPr>
              <w:rPr>
                <w:sz w:val="16"/>
              </w:rPr>
            </w:pPr>
          </w:p>
        </w:tc>
      </w:tr>
      <w:tr w:rsidR="00667852" w:rsidRPr="005954BF" w14:paraId="1C06F299" w14:textId="77777777" w:rsidTr="005954BF">
        <w:tc>
          <w:tcPr>
            <w:tcW w:w="0" w:type="auto"/>
          </w:tcPr>
          <w:p w14:paraId="0B2FC50B" w14:textId="77777777" w:rsidR="00667852" w:rsidRPr="005954BF" w:rsidRDefault="005954BF">
            <w:pPr>
              <w:rPr>
                <w:sz w:val="16"/>
              </w:rPr>
            </w:pPr>
            <w:r w:rsidRPr="005954BF">
              <w:rPr>
                <w:sz w:val="16"/>
              </w:rPr>
              <w:t>8</w:t>
            </w:r>
          </w:p>
        </w:tc>
        <w:tc>
          <w:tcPr>
            <w:tcW w:w="0" w:type="auto"/>
          </w:tcPr>
          <w:p w14:paraId="42A6DFD5" w14:textId="77777777" w:rsidR="00667852" w:rsidRPr="005954BF" w:rsidRDefault="005954BF">
            <w:pPr>
              <w:rPr>
                <w:sz w:val="16"/>
              </w:rPr>
            </w:pPr>
            <w:r w:rsidRPr="005954BF">
              <w:rPr>
                <w:rStyle w:val="SAPEmphasis"/>
                <w:sz w:val="16"/>
              </w:rPr>
              <w:t>Enter Material</w:t>
            </w:r>
          </w:p>
        </w:tc>
        <w:tc>
          <w:tcPr>
            <w:tcW w:w="0" w:type="auto"/>
          </w:tcPr>
          <w:p w14:paraId="0DADF617" w14:textId="77777777" w:rsidR="005954BF" w:rsidRPr="005954BF" w:rsidRDefault="005954BF">
            <w:pPr>
              <w:rPr>
                <w:sz w:val="16"/>
              </w:rPr>
            </w:pPr>
            <w:r w:rsidRPr="005954BF">
              <w:rPr>
                <w:sz w:val="16"/>
              </w:rPr>
              <w:t>Make the following entries:</w:t>
            </w:r>
          </w:p>
          <w:p w14:paraId="2404DB2C" w14:textId="3000118C" w:rsidR="00667852" w:rsidRPr="005954BF" w:rsidRDefault="005954BF">
            <w:pPr>
              <w:pStyle w:val="listpara1"/>
              <w:numPr>
                <w:ilvl w:val="0"/>
                <w:numId w:val="39"/>
              </w:numPr>
              <w:rPr>
                <w:sz w:val="16"/>
              </w:rPr>
            </w:pPr>
            <w:r w:rsidRPr="005954BF">
              <w:rPr>
                <w:rStyle w:val="SAPScreenElement"/>
                <w:sz w:val="16"/>
              </w:rPr>
              <w:t>Material</w:t>
            </w:r>
            <w:r w:rsidRPr="005954BF">
              <w:rPr>
                <w:sz w:val="16"/>
              </w:rPr>
              <w:t xml:space="preserve">: </w:t>
            </w:r>
            <w:r w:rsidRPr="005954BF">
              <w:rPr>
                <w:rStyle w:val="SAPUserEntry"/>
                <w:sz w:val="16"/>
              </w:rPr>
              <w:t>SG21</w:t>
            </w:r>
          </w:p>
          <w:p w14:paraId="6958F415" w14:textId="77777777" w:rsidR="00667852" w:rsidRPr="005954BF" w:rsidRDefault="005954BF">
            <w:pPr>
              <w:pStyle w:val="listpara1"/>
              <w:numPr>
                <w:ilvl w:val="0"/>
                <w:numId w:val="3"/>
              </w:numPr>
              <w:rPr>
                <w:sz w:val="16"/>
              </w:rPr>
            </w:pPr>
            <w:r w:rsidRPr="005954BF">
              <w:rPr>
                <w:rStyle w:val="SAPScreenElement"/>
                <w:sz w:val="16"/>
              </w:rPr>
              <w:t>Plant</w:t>
            </w:r>
            <w:r w:rsidRPr="005954BF">
              <w:rPr>
                <w:sz w:val="16"/>
              </w:rPr>
              <w:t xml:space="preserve">: </w:t>
            </w:r>
            <w:r w:rsidRPr="005954BF">
              <w:rPr>
                <w:rStyle w:val="SAPUserEntry"/>
                <w:sz w:val="16"/>
              </w:rPr>
              <w:t>1010</w:t>
            </w:r>
          </w:p>
          <w:p w14:paraId="099FEC5E" w14:textId="77777777" w:rsidR="005954BF" w:rsidRPr="005954BF" w:rsidRDefault="005954BF">
            <w:pPr>
              <w:pStyle w:val="listpara1"/>
              <w:numPr>
                <w:ilvl w:val="0"/>
                <w:numId w:val="3"/>
              </w:numPr>
              <w:rPr>
                <w:sz w:val="16"/>
              </w:rPr>
            </w:pPr>
            <w:r w:rsidRPr="005954BF">
              <w:rPr>
                <w:rStyle w:val="SAPScreenElement"/>
                <w:sz w:val="16"/>
              </w:rPr>
              <w:t>Storage Location</w:t>
            </w:r>
            <w:r w:rsidRPr="005954BF">
              <w:rPr>
                <w:sz w:val="16"/>
              </w:rPr>
              <w:t xml:space="preserve">: </w:t>
            </w:r>
            <w:r w:rsidRPr="005954BF">
              <w:rPr>
                <w:rStyle w:val="SAPUserEntry"/>
                <w:sz w:val="16"/>
              </w:rPr>
              <w:t>101B</w:t>
            </w:r>
          </w:p>
          <w:p w14:paraId="4ECAD540" w14:textId="65C675BE" w:rsidR="00667852" w:rsidRPr="005954BF" w:rsidRDefault="005954BF">
            <w:pPr>
              <w:rPr>
                <w:sz w:val="16"/>
              </w:rPr>
            </w:pPr>
            <w:r w:rsidRPr="005954BF">
              <w:rPr>
                <w:sz w:val="16"/>
              </w:rPr>
              <w:t xml:space="preserve">Choose </w:t>
            </w:r>
            <w:r w:rsidRPr="005954BF">
              <w:rPr>
                <w:rStyle w:val="SAPScreenElement"/>
                <w:sz w:val="16"/>
              </w:rPr>
              <w:t>Execute</w:t>
            </w:r>
            <w:r w:rsidRPr="005954BF">
              <w:rPr>
                <w:sz w:val="16"/>
              </w:rPr>
              <w:t>.</w:t>
            </w:r>
          </w:p>
        </w:tc>
        <w:tc>
          <w:tcPr>
            <w:tcW w:w="0" w:type="auto"/>
          </w:tcPr>
          <w:p w14:paraId="5663DB3B" w14:textId="77777777" w:rsidR="00667852" w:rsidRPr="005954BF" w:rsidRDefault="005954BF">
            <w:pPr>
              <w:rPr>
                <w:sz w:val="16"/>
              </w:rPr>
            </w:pPr>
            <w:r w:rsidRPr="005954BF">
              <w:rPr>
                <w:sz w:val="16"/>
              </w:rPr>
              <w:t xml:space="preserve">The </w:t>
            </w:r>
            <w:r w:rsidRPr="005954BF">
              <w:rPr>
                <w:rStyle w:val="SAPScreenElement"/>
                <w:sz w:val="16"/>
              </w:rPr>
              <w:t>Stock Overview: Basic List</w:t>
            </w:r>
            <w:r w:rsidRPr="005954BF">
              <w:rPr>
                <w:sz w:val="16"/>
              </w:rPr>
              <w:t xml:space="preserve"> screen displays.</w:t>
            </w:r>
          </w:p>
        </w:tc>
        <w:tc>
          <w:tcPr>
            <w:tcW w:w="0" w:type="auto"/>
          </w:tcPr>
          <w:p w14:paraId="4FDE3E40" w14:textId="77777777" w:rsidR="005954BF" w:rsidRPr="005954BF" w:rsidRDefault="005954BF">
            <w:pPr>
              <w:rPr>
                <w:sz w:val="16"/>
              </w:rPr>
            </w:pPr>
          </w:p>
        </w:tc>
      </w:tr>
      <w:tr w:rsidR="00667852" w:rsidRPr="005954BF" w14:paraId="6B59D039" w14:textId="77777777" w:rsidTr="005954BF">
        <w:tc>
          <w:tcPr>
            <w:tcW w:w="0" w:type="auto"/>
          </w:tcPr>
          <w:p w14:paraId="519586C9" w14:textId="77777777" w:rsidR="00667852" w:rsidRPr="005954BF" w:rsidRDefault="005954BF">
            <w:pPr>
              <w:rPr>
                <w:sz w:val="16"/>
              </w:rPr>
            </w:pPr>
            <w:r w:rsidRPr="005954BF">
              <w:rPr>
                <w:sz w:val="16"/>
              </w:rPr>
              <w:t>9</w:t>
            </w:r>
          </w:p>
        </w:tc>
        <w:tc>
          <w:tcPr>
            <w:tcW w:w="0" w:type="auto"/>
          </w:tcPr>
          <w:p w14:paraId="7060B77D" w14:textId="77777777" w:rsidR="00667852" w:rsidRPr="005954BF" w:rsidRDefault="005954BF">
            <w:pPr>
              <w:rPr>
                <w:sz w:val="16"/>
              </w:rPr>
            </w:pPr>
            <w:r w:rsidRPr="005954BF">
              <w:rPr>
                <w:rStyle w:val="SAPEmphasis"/>
                <w:sz w:val="16"/>
              </w:rPr>
              <w:t>Display Handling Unit Information in Storage Location</w:t>
            </w:r>
          </w:p>
        </w:tc>
        <w:tc>
          <w:tcPr>
            <w:tcW w:w="0" w:type="auto"/>
          </w:tcPr>
          <w:p w14:paraId="496C3AE2" w14:textId="77777777" w:rsidR="00667852" w:rsidRPr="005954BF" w:rsidRDefault="005954BF">
            <w:pPr>
              <w:rPr>
                <w:sz w:val="16"/>
              </w:rPr>
            </w:pPr>
            <w:r w:rsidRPr="005954BF">
              <w:rPr>
                <w:sz w:val="16"/>
              </w:rPr>
              <w:t xml:space="preserve">Select the </w:t>
            </w:r>
            <w:r w:rsidRPr="005954BF">
              <w:rPr>
                <w:rStyle w:val="SAPScreenElement"/>
                <w:sz w:val="16"/>
              </w:rPr>
              <w:t>Storage Location</w:t>
            </w:r>
            <w:r w:rsidRPr="005954BF">
              <w:rPr>
                <w:sz w:val="16"/>
              </w:rPr>
              <w:t xml:space="preserve">: </w:t>
            </w:r>
            <w:r w:rsidRPr="005954BF">
              <w:rPr>
                <w:rStyle w:val="SAPUserEntry"/>
                <w:sz w:val="16"/>
              </w:rPr>
              <w:t>101B</w:t>
            </w:r>
            <w:r w:rsidRPr="005954BF">
              <w:rPr>
                <w:sz w:val="16"/>
              </w:rPr>
              <w:t xml:space="preserve"> and then open Handling Units view by choosing </w:t>
            </w:r>
            <w:r w:rsidRPr="005954BF">
              <w:rPr>
                <w:rStyle w:val="SAPScreenElement"/>
                <w:sz w:val="16"/>
              </w:rPr>
              <w:t>More &gt; Environment &gt; Handling Unit</w:t>
            </w:r>
          </w:p>
        </w:tc>
        <w:tc>
          <w:tcPr>
            <w:tcW w:w="0" w:type="auto"/>
          </w:tcPr>
          <w:p w14:paraId="581BCF56" w14:textId="77777777" w:rsidR="00667852" w:rsidRPr="005954BF" w:rsidRDefault="005954BF">
            <w:pPr>
              <w:rPr>
                <w:sz w:val="16"/>
              </w:rPr>
            </w:pPr>
            <w:r w:rsidRPr="005954BF">
              <w:rPr>
                <w:sz w:val="16"/>
              </w:rPr>
              <w:t xml:space="preserve">The </w:t>
            </w:r>
            <w:r w:rsidRPr="005954BF">
              <w:rPr>
                <w:rStyle w:val="SAPScreenElement"/>
                <w:sz w:val="16"/>
              </w:rPr>
              <w:t>HU Monitor: Selected Handling Units</w:t>
            </w:r>
            <w:r w:rsidRPr="005954BF">
              <w:rPr>
                <w:sz w:val="16"/>
              </w:rPr>
              <w:t xml:space="preserve"> screen displays.</w:t>
            </w:r>
          </w:p>
        </w:tc>
        <w:tc>
          <w:tcPr>
            <w:tcW w:w="0" w:type="auto"/>
          </w:tcPr>
          <w:p w14:paraId="3DEDEAE9" w14:textId="77777777" w:rsidR="005954BF" w:rsidRPr="005954BF" w:rsidRDefault="005954BF">
            <w:pPr>
              <w:rPr>
                <w:sz w:val="16"/>
              </w:rPr>
            </w:pPr>
          </w:p>
        </w:tc>
      </w:tr>
    </w:tbl>
    <w:p w14:paraId="6F9603E7" w14:textId="77777777" w:rsidR="00667852" w:rsidRDefault="00667852"/>
    <w:tbl>
      <w:tblPr>
        <w:tblStyle w:val="SAPNote"/>
        <w:tblW w:w="4975" w:type="pct"/>
        <w:tblLook w:val="0480" w:firstRow="0" w:lastRow="0" w:firstColumn="1" w:lastColumn="0" w:noHBand="0" w:noVBand="1"/>
      </w:tblPr>
      <w:tblGrid>
        <w:gridCol w:w="14195"/>
      </w:tblGrid>
      <w:tr w:rsidR="00667852" w14:paraId="26F3B675" w14:textId="77777777" w:rsidTr="005954BF">
        <w:tc>
          <w:tcPr>
            <w:tcW w:w="0" w:type="auto"/>
          </w:tcPr>
          <w:p w14:paraId="6920B604" w14:textId="77777777" w:rsidR="00667852" w:rsidRDefault="005954BF">
            <w:r>
              <w:rPr>
                <w:rStyle w:val="SAPEmphasis"/>
              </w:rPr>
              <w:t xml:space="preserve">Note </w:t>
            </w:r>
            <w:r>
              <w:t>You can then continue with processes described in Scope Item: BJH - Make-to-Stock Production - Repetitive Manufacturing</w:t>
            </w:r>
          </w:p>
        </w:tc>
      </w:tr>
    </w:tbl>
    <w:p w14:paraId="6EAB7BC5" w14:textId="77777777" w:rsidR="00667852" w:rsidRDefault="005954BF">
      <w:pPr>
        <w:pStyle w:val="Heading1"/>
      </w:pPr>
      <w:bookmarkStart w:id="118" w:name="d2e3781"/>
      <w:bookmarkStart w:id="119" w:name="_Toc176514829"/>
      <w:r>
        <w:lastRenderedPageBreak/>
        <w:t>Appendix</w:t>
      </w:r>
      <w:bookmarkEnd w:id="118"/>
      <w:bookmarkEnd w:id="119"/>
    </w:p>
    <w:p w14:paraId="43B82988" w14:textId="77777777" w:rsidR="00667852" w:rsidRDefault="005954BF">
      <w:pPr>
        <w:pStyle w:val="Heading2"/>
      </w:pPr>
      <w:bookmarkStart w:id="120" w:name="unique_50"/>
      <w:bookmarkStart w:id="121" w:name="_Toc176514830"/>
      <w:r>
        <w:t>Process Integration</w:t>
      </w:r>
      <w:bookmarkEnd w:id="120"/>
      <w:bookmarkEnd w:id="121"/>
    </w:p>
    <w:p w14:paraId="0B1E0EB7" w14:textId="77777777" w:rsidR="00667852" w:rsidRDefault="005954BF">
      <w:r>
        <w:t>The process to be tested in this test script is part of a chain of integrated processes.</w:t>
      </w:r>
    </w:p>
    <w:p w14:paraId="1B2740D3" w14:textId="77777777" w:rsidR="00667852" w:rsidRDefault="005954BF">
      <w:pPr>
        <w:pStyle w:val="Heading3"/>
      </w:pPr>
      <w:bookmarkStart w:id="122" w:name="unique_51"/>
      <w:bookmarkStart w:id="123" w:name="_Toc176514831"/>
      <w:r>
        <w:t>Succeeding Processes</w:t>
      </w:r>
      <w:bookmarkEnd w:id="122"/>
      <w:bookmarkEnd w:id="123"/>
    </w:p>
    <w:p w14:paraId="4BEE96EC" w14:textId="77777777" w:rsidR="00667852" w:rsidRDefault="005954BF">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975"/>
        <w:gridCol w:w="9329"/>
      </w:tblGrid>
      <w:tr w:rsidR="00667852" w:rsidRPr="005954BF" w14:paraId="0446EB3A" w14:textId="77777777" w:rsidTr="005954BF">
        <w:trPr>
          <w:cnfStyle w:val="100000000000" w:firstRow="1" w:lastRow="0" w:firstColumn="0" w:lastColumn="0" w:oddVBand="0" w:evenVBand="0" w:oddHBand="0" w:evenHBand="0" w:firstRowFirstColumn="0" w:firstRowLastColumn="0" w:lastRowFirstColumn="0" w:lastRowLastColumn="0"/>
        </w:trPr>
        <w:tc>
          <w:tcPr>
            <w:tcW w:w="0" w:type="auto"/>
          </w:tcPr>
          <w:p w14:paraId="1B20C563" w14:textId="77777777" w:rsidR="00667852" w:rsidRPr="005954BF" w:rsidRDefault="005954BF">
            <w:pPr>
              <w:pStyle w:val="SAPTableHeader"/>
              <w:rPr>
                <w:sz w:val="16"/>
              </w:rPr>
            </w:pPr>
            <w:r w:rsidRPr="005954BF">
              <w:rPr>
                <w:sz w:val="16"/>
              </w:rPr>
              <w:t>Scope Item</w:t>
            </w:r>
          </w:p>
        </w:tc>
        <w:tc>
          <w:tcPr>
            <w:tcW w:w="0" w:type="auto"/>
          </w:tcPr>
          <w:p w14:paraId="53411EC9" w14:textId="77777777" w:rsidR="00667852" w:rsidRPr="005954BF" w:rsidRDefault="005954BF">
            <w:pPr>
              <w:pStyle w:val="SAPTableHeader"/>
              <w:rPr>
                <w:sz w:val="16"/>
              </w:rPr>
            </w:pPr>
            <w:r w:rsidRPr="005954BF">
              <w:rPr>
                <w:sz w:val="16"/>
              </w:rPr>
              <w:t>Comment</w:t>
            </w:r>
          </w:p>
        </w:tc>
      </w:tr>
      <w:tr w:rsidR="00667852" w:rsidRPr="005954BF" w14:paraId="692F275A" w14:textId="77777777" w:rsidTr="005954BF">
        <w:tc>
          <w:tcPr>
            <w:tcW w:w="0" w:type="auto"/>
          </w:tcPr>
          <w:p w14:paraId="2FBABA42" w14:textId="77777777" w:rsidR="00667852" w:rsidRPr="005954BF" w:rsidRDefault="005954BF">
            <w:pPr>
              <w:rPr>
                <w:sz w:val="16"/>
              </w:rPr>
            </w:pPr>
            <w:r w:rsidRPr="005954BF">
              <w:rPr>
                <w:sz w:val="16"/>
              </w:rPr>
              <w:t>BD9 - Sell from Stock</w:t>
            </w:r>
          </w:p>
        </w:tc>
        <w:tc>
          <w:tcPr>
            <w:tcW w:w="0" w:type="auto"/>
          </w:tcPr>
          <w:p w14:paraId="29883392" w14:textId="77777777" w:rsidR="00667852" w:rsidRPr="005954BF" w:rsidRDefault="005954BF">
            <w:pPr>
              <w:rPr>
                <w:sz w:val="16"/>
              </w:rPr>
            </w:pPr>
            <w:r w:rsidRPr="005954BF">
              <w:rPr>
                <w:sz w:val="16"/>
              </w:rPr>
              <w:t xml:space="preserve">Go through steps after chapter Handling Unit Management </w:t>
            </w:r>
            <w:r w:rsidRPr="005954BF">
              <w:rPr>
                <w:sz w:val="16"/>
              </w:rPr>
              <w:t>(Optional) in BD9 - Sell from Stock</w:t>
            </w:r>
          </w:p>
        </w:tc>
      </w:tr>
      <w:tr w:rsidR="00667852" w:rsidRPr="005954BF" w14:paraId="187D6538" w14:textId="77777777" w:rsidTr="005954BF">
        <w:tc>
          <w:tcPr>
            <w:tcW w:w="0" w:type="auto"/>
          </w:tcPr>
          <w:p w14:paraId="51059431" w14:textId="77777777" w:rsidR="00667852" w:rsidRPr="005954BF" w:rsidRDefault="005954BF">
            <w:pPr>
              <w:rPr>
                <w:sz w:val="16"/>
              </w:rPr>
            </w:pPr>
            <w:r w:rsidRPr="005954BF">
              <w:rPr>
                <w:sz w:val="16"/>
              </w:rPr>
              <w:t>1MI - Delivery Processing Without Order Reference</w:t>
            </w:r>
          </w:p>
        </w:tc>
        <w:tc>
          <w:tcPr>
            <w:tcW w:w="0" w:type="auto"/>
          </w:tcPr>
          <w:p w14:paraId="5E12F63D" w14:textId="77777777" w:rsidR="00667852" w:rsidRPr="005954BF" w:rsidRDefault="005954BF">
            <w:pPr>
              <w:rPr>
                <w:sz w:val="16"/>
              </w:rPr>
            </w:pPr>
            <w:r w:rsidRPr="005954BF">
              <w:rPr>
                <w:sz w:val="16"/>
              </w:rPr>
              <w:t>Go through steps after chapter Execute Packing (Optional) in 1MI - Delivery Processing without Order Reference.</w:t>
            </w:r>
          </w:p>
        </w:tc>
      </w:tr>
      <w:tr w:rsidR="00667852" w:rsidRPr="005954BF" w14:paraId="2A2A908B" w14:textId="77777777" w:rsidTr="005954BF">
        <w:tc>
          <w:tcPr>
            <w:tcW w:w="0" w:type="auto"/>
          </w:tcPr>
          <w:p w14:paraId="1DA0CDC4" w14:textId="77777777" w:rsidR="00667852" w:rsidRPr="005954BF" w:rsidRDefault="005954BF">
            <w:pPr>
              <w:rPr>
                <w:sz w:val="16"/>
              </w:rPr>
            </w:pPr>
            <w:r w:rsidRPr="005954BF">
              <w:rPr>
                <w:sz w:val="16"/>
              </w:rPr>
              <w:t>2TX - Direct Procurement with Inbound Delivery</w:t>
            </w:r>
          </w:p>
        </w:tc>
        <w:tc>
          <w:tcPr>
            <w:tcW w:w="0" w:type="auto"/>
          </w:tcPr>
          <w:p w14:paraId="3D02A96D" w14:textId="77777777" w:rsidR="00667852" w:rsidRPr="005954BF" w:rsidRDefault="005954BF">
            <w:pPr>
              <w:rPr>
                <w:sz w:val="16"/>
              </w:rPr>
            </w:pPr>
            <w:r w:rsidRPr="005954BF">
              <w:rPr>
                <w:sz w:val="16"/>
              </w:rPr>
              <w:t xml:space="preserve">Go through steps after chapter </w:t>
            </w:r>
            <w:r w:rsidRPr="005954BF">
              <w:rPr>
                <w:rStyle w:val="italic"/>
                <w:sz w:val="16"/>
              </w:rPr>
              <w:t>Create Inbound Deliveries</w:t>
            </w:r>
            <w:r w:rsidRPr="005954BF">
              <w:rPr>
                <w:sz w:val="16"/>
              </w:rPr>
              <w:t>.</w:t>
            </w:r>
          </w:p>
        </w:tc>
      </w:tr>
      <w:tr w:rsidR="00667852" w:rsidRPr="005954BF" w14:paraId="59C9573E" w14:textId="77777777" w:rsidTr="005954BF">
        <w:tc>
          <w:tcPr>
            <w:tcW w:w="0" w:type="auto"/>
          </w:tcPr>
          <w:p w14:paraId="3DF7E516" w14:textId="77777777" w:rsidR="00667852" w:rsidRPr="005954BF" w:rsidRDefault="005954BF">
            <w:pPr>
              <w:rPr>
                <w:sz w:val="16"/>
              </w:rPr>
            </w:pPr>
            <w:r w:rsidRPr="005954BF">
              <w:rPr>
                <w:sz w:val="16"/>
              </w:rPr>
              <w:t>BJH - Make-to-Stock Production - Repetitive Manufacturing</w:t>
            </w:r>
          </w:p>
        </w:tc>
        <w:tc>
          <w:tcPr>
            <w:tcW w:w="0" w:type="auto"/>
          </w:tcPr>
          <w:p w14:paraId="6A1C467F" w14:textId="77777777" w:rsidR="00667852" w:rsidRPr="005954BF" w:rsidRDefault="005954BF">
            <w:pPr>
              <w:rPr>
                <w:sz w:val="16"/>
              </w:rPr>
            </w:pPr>
            <w:r w:rsidRPr="005954BF">
              <w:rPr>
                <w:sz w:val="16"/>
              </w:rPr>
              <w:t>Go through Make-to-Stock Production - Repetitive Manufacturing.</w:t>
            </w:r>
          </w:p>
        </w:tc>
      </w:tr>
      <w:tr w:rsidR="00667852" w:rsidRPr="005954BF" w14:paraId="408F7F27" w14:textId="77777777" w:rsidTr="005954BF">
        <w:tc>
          <w:tcPr>
            <w:tcW w:w="0" w:type="auto"/>
          </w:tcPr>
          <w:p w14:paraId="1C24CEF3" w14:textId="77777777" w:rsidR="00667852" w:rsidRPr="005954BF" w:rsidRDefault="005954BF">
            <w:pPr>
              <w:rPr>
                <w:sz w:val="16"/>
              </w:rPr>
            </w:pPr>
            <w:r w:rsidRPr="005954BF">
              <w:rPr>
                <w:sz w:val="16"/>
              </w:rPr>
              <w:t>BJ5 - Make-to-Stock Production - Discrete Manufacturing</w:t>
            </w:r>
          </w:p>
        </w:tc>
        <w:tc>
          <w:tcPr>
            <w:tcW w:w="0" w:type="auto"/>
          </w:tcPr>
          <w:p w14:paraId="4B24098F" w14:textId="77777777" w:rsidR="00667852" w:rsidRPr="005954BF" w:rsidRDefault="005954BF">
            <w:pPr>
              <w:rPr>
                <w:sz w:val="16"/>
              </w:rPr>
            </w:pPr>
            <w:r w:rsidRPr="005954BF">
              <w:rPr>
                <w:sz w:val="16"/>
              </w:rPr>
              <w:t xml:space="preserve">Go through </w:t>
            </w:r>
            <w:r w:rsidRPr="005954BF">
              <w:rPr>
                <w:sz w:val="16"/>
              </w:rPr>
              <w:t>Make-to-Stock Production - Discrete Manufacturing.</w:t>
            </w:r>
          </w:p>
        </w:tc>
      </w:tr>
    </w:tbl>
    <w:p w14:paraId="5C0DCA97" w14:textId="77777777" w:rsidR="005954BF" w:rsidRDefault="005954BF"/>
    <w:p w14:paraId="59A10303" w14:textId="77777777" w:rsidR="005954BF" w:rsidRDefault="005954BF"/>
    <w:p w14:paraId="26C671ED" w14:textId="77777777" w:rsidR="005954BF" w:rsidRDefault="005954BF"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954BF" w14:paraId="7206A307"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260D6864" w14:textId="77777777" w:rsidR="005954BF" w:rsidRDefault="005954BF" w:rsidP="005921D0">
            <w:r>
              <w:t>Type Style</w:t>
            </w:r>
          </w:p>
        </w:tc>
        <w:tc>
          <w:tcPr>
            <w:tcW w:w="11598" w:type="dxa"/>
          </w:tcPr>
          <w:p w14:paraId="6B6A8F41" w14:textId="77777777" w:rsidR="005954BF" w:rsidRDefault="005954BF" w:rsidP="005921D0">
            <w:r>
              <w:t>Description</w:t>
            </w:r>
          </w:p>
        </w:tc>
      </w:tr>
      <w:tr w:rsidR="005954BF" w:rsidRPr="001B5034" w14:paraId="3186AE87"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3A92B79" w14:textId="77777777" w:rsidR="005954BF" w:rsidRPr="001B5034" w:rsidRDefault="005954BF" w:rsidP="005921D0">
            <w:r w:rsidRPr="00601DC2">
              <w:rPr>
                <w:rStyle w:val="SAPScreenElement"/>
              </w:rPr>
              <w:t>Example</w:t>
            </w:r>
          </w:p>
        </w:tc>
        <w:tc>
          <w:tcPr>
            <w:tcW w:w="11598" w:type="dxa"/>
          </w:tcPr>
          <w:p w14:paraId="0BF5720A" w14:textId="77777777" w:rsidR="005954BF" w:rsidRDefault="005954BF" w:rsidP="005921D0">
            <w:r w:rsidRPr="001B5034">
              <w:t>Words or characters quoted from the screen. These include field names, screen titles, pushbuttons labels, menu names, menu paths, and menu options.</w:t>
            </w:r>
          </w:p>
          <w:p w14:paraId="62249C22" w14:textId="77777777" w:rsidR="005954BF" w:rsidRPr="001B5034" w:rsidRDefault="005954BF" w:rsidP="005921D0">
            <w:r>
              <w:t>Textual c</w:t>
            </w:r>
            <w:r w:rsidRPr="001B5034">
              <w:t xml:space="preserve">ross-references to other </w:t>
            </w:r>
            <w:r>
              <w:t>documents</w:t>
            </w:r>
            <w:r w:rsidRPr="001B5034">
              <w:t>.</w:t>
            </w:r>
          </w:p>
        </w:tc>
      </w:tr>
      <w:tr w:rsidR="005954BF" w:rsidRPr="001B5034" w14:paraId="76C3E6C2"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16E23348" w14:textId="77777777" w:rsidR="005954BF" w:rsidRPr="005A5AB7" w:rsidRDefault="005954BF" w:rsidP="005921D0">
            <w:pPr>
              <w:rPr>
                <w:rStyle w:val="SAPEmphasis"/>
              </w:rPr>
            </w:pPr>
            <w:r w:rsidRPr="00D61EBC">
              <w:rPr>
                <w:rStyle w:val="SAPEmphasis"/>
              </w:rPr>
              <w:t>Example</w:t>
            </w:r>
          </w:p>
        </w:tc>
        <w:tc>
          <w:tcPr>
            <w:tcW w:w="11598" w:type="dxa"/>
          </w:tcPr>
          <w:p w14:paraId="7ED61A82" w14:textId="77777777" w:rsidR="005954BF" w:rsidRPr="001B5034" w:rsidRDefault="005954BF" w:rsidP="005921D0">
            <w:r w:rsidRPr="001B5034">
              <w:t xml:space="preserve">Emphasized words or </w:t>
            </w:r>
            <w:r>
              <w:t>expressions.</w:t>
            </w:r>
          </w:p>
        </w:tc>
      </w:tr>
      <w:tr w:rsidR="005954BF" w:rsidRPr="001B5034" w14:paraId="4A30A05B"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5478924B" w14:textId="77777777" w:rsidR="005954BF" w:rsidRPr="001B5034" w:rsidRDefault="005954BF" w:rsidP="005921D0">
            <w:r w:rsidRPr="009A20CD">
              <w:rPr>
                <w:rStyle w:val="SAPMonospace"/>
              </w:rPr>
              <w:t>EXAMPLE</w:t>
            </w:r>
          </w:p>
        </w:tc>
        <w:tc>
          <w:tcPr>
            <w:tcW w:w="11598" w:type="dxa"/>
          </w:tcPr>
          <w:p w14:paraId="30911DCA" w14:textId="77777777" w:rsidR="005954BF" w:rsidRPr="001B5034" w:rsidRDefault="005954BF"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954BF" w:rsidRPr="001B5034" w14:paraId="453B276C"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468491F5" w14:textId="77777777" w:rsidR="005954BF" w:rsidRPr="005411A0" w:rsidRDefault="005954BF" w:rsidP="005921D0">
            <w:pPr>
              <w:rPr>
                <w:rStyle w:val="SAPMonospace"/>
              </w:rPr>
            </w:pPr>
            <w:r w:rsidRPr="005411A0">
              <w:rPr>
                <w:rStyle w:val="SAPMonospace"/>
              </w:rPr>
              <w:t>Example</w:t>
            </w:r>
          </w:p>
        </w:tc>
        <w:tc>
          <w:tcPr>
            <w:tcW w:w="11598" w:type="dxa"/>
          </w:tcPr>
          <w:p w14:paraId="66E0481B" w14:textId="77777777" w:rsidR="005954BF" w:rsidRPr="001B5034" w:rsidRDefault="005954BF" w:rsidP="005921D0">
            <w:r w:rsidRPr="001B5034">
              <w:t>Output on the screen. This includes file and directory names and their paths, messages, names of variables and parameters, source text, and names of installation, upgrade and database tools.</w:t>
            </w:r>
          </w:p>
        </w:tc>
      </w:tr>
      <w:tr w:rsidR="005954BF" w:rsidRPr="001B5034" w14:paraId="495BF598"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9643E7E" w14:textId="77777777" w:rsidR="005954BF" w:rsidRPr="005A5AB7" w:rsidRDefault="005954BF" w:rsidP="005921D0">
            <w:pPr>
              <w:rPr>
                <w:rStyle w:val="SAPEmphasis"/>
              </w:rPr>
            </w:pPr>
            <w:r w:rsidRPr="006F3BFA">
              <w:rPr>
                <w:rStyle w:val="SAPUserEntry"/>
              </w:rPr>
              <w:t>Example</w:t>
            </w:r>
          </w:p>
        </w:tc>
        <w:tc>
          <w:tcPr>
            <w:tcW w:w="11598" w:type="dxa"/>
          </w:tcPr>
          <w:p w14:paraId="65BE1C99" w14:textId="77777777" w:rsidR="005954BF" w:rsidRPr="001B5034" w:rsidRDefault="005954BF" w:rsidP="005921D0">
            <w:r w:rsidRPr="001B5034">
              <w:t>Exact user entry. These are words or characters that you enter in the system exactly as they appear in the documentation.</w:t>
            </w:r>
          </w:p>
        </w:tc>
      </w:tr>
      <w:tr w:rsidR="005954BF" w:rsidRPr="001B5034" w14:paraId="2CCE7297"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67E9A427" w14:textId="77777777" w:rsidR="005954BF" w:rsidRPr="006F3BFA" w:rsidRDefault="005954BF" w:rsidP="005921D0">
            <w:pPr>
              <w:rPr>
                <w:rStyle w:val="SAPUserEntry"/>
              </w:rPr>
            </w:pPr>
            <w:r w:rsidRPr="006F3BFA">
              <w:rPr>
                <w:rStyle w:val="SAPUserEntry"/>
              </w:rPr>
              <w:t>&lt;Example&gt;</w:t>
            </w:r>
          </w:p>
        </w:tc>
        <w:tc>
          <w:tcPr>
            <w:tcW w:w="11598" w:type="dxa"/>
          </w:tcPr>
          <w:p w14:paraId="094B6781" w14:textId="77777777" w:rsidR="005954BF" w:rsidRPr="001B5034" w:rsidRDefault="005954BF" w:rsidP="005921D0">
            <w:r w:rsidRPr="001B5034">
              <w:t>Variable user entry. Angle brackets indicate that you replace these words and characters with appropriate entries to make entries in the system.</w:t>
            </w:r>
          </w:p>
        </w:tc>
      </w:tr>
      <w:tr w:rsidR="005954BF" w:rsidRPr="001B5034" w14:paraId="040B5247"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70EE393" w14:textId="77777777" w:rsidR="005954BF" w:rsidRPr="00601DC2" w:rsidRDefault="005954BF" w:rsidP="005921D0">
            <w:pPr>
              <w:rPr>
                <w:rStyle w:val="SAPKeyboard"/>
              </w:rPr>
            </w:pPr>
            <w:r w:rsidRPr="005E595C">
              <w:rPr>
                <w:rStyle w:val="SAPKeyboard"/>
              </w:rPr>
              <w:t>EXAMPLE</w:t>
            </w:r>
          </w:p>
        </w:tc>
        <w:tc>
          <w:tcPr>
            <w:tcW w:w="11598" w:type="dxa"/>
          </w:tcPr>
          <w:p w14:paraId="613D3446" w14:textId="77777777" w:rsidR="005954BF" w:rsidRPr="001B5034" w:rsidRDefault="005954BF"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1601009" w14:textId="77777777" w:rsidR="005954BF" w:rsidRDefault="005954BF" w:rsidP="00F03645"/>
    <w:p w14:paraId="1D54037C" w14:textId="77777777" w:rsidR="005954BF" w:rsidRPr="00416A0C" w:rsidRDefault="005954BF" w:rsidP="00F03645">
      <w:pPr>
        <w:sectPr w:rsidR="005954BF" w:rsidRPr="00416A0C" w:rsidSect="005954BF">
          <w:headerReference w:type="even" r:id="rId44"/>
          <w:headerReference w:type="default" r:id="rId45"/>
          <w:footerReference w:type="even" r:id="rId46"/>
          <w:footerReference w:type="default" r:id="rId47"/>
          <w:headerReference w:type="first" r:id="rId48"/>
          <w:footerReference w:type="first" r:id="rId4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954BF" w14:paraId="685ABB4F" w14:textId="77777777" w:rsidTr="005921D0">
        <w:trPr>
          <w:trHeight w:hRule="exact" w:val="227"/>
        </w:trPr>
        <w:tc>
          <w:tcPr>
            <w:tcW w:w="3969" w:type="dxa"/>
            <w:shd w:val="clear" w:color="auto" w:fill="auto"/>
            <w:tcMar>
              <w:top w:w="0" w:type="dxa"/>
              <w:bottom w:w="0" w:type="dxa"/>
            </w:tcMar>
          </w:tcPr>
          <w:p w14:paraId="3B167A33" w14:textId="77777777" w:rsidR="005954BF" w:rsidRDefault="005954BF" w:rsidP="005921D0"/>
        </w:tc>
      </w:tr>
      <w:tr w:rsidR="005954BF" w14:paraId="11CF5168" w14:textId="77777777" w:rsidTr="005921D0">
        <w:trPr>
          <w:trHeight w:hRule="exact" w:val="1134"/>
        </w:trPr>
        <w:tc>
          <w:tcPr>
            <w:tcW w:w="3969" w:type="dxa"/>
            <w:shd w:val="clear" w:color="auto" w:fill="FFFFFF" w:themeFill="background1"/>
          </w:tcPr>
          <w:p w14:paraId="7BD0BC28" w14:textId="77777777" w:rsidR="005954BF" w:rsidRDefault="005954BF" w:rsidP="005921D0">
            <w:pPr>
              <w:pStyle w:val="SAPLastPageGray"/>
            </w:pPr>
            <w:r w:rsidRPr="00447440">
              <w:rPr>
                <w:color w:val="auto"/>
              </w:rPr>
              <w:t>www.sap.com</w:t>
            </w:r>
            <w:r>
              <w:t>/contactsap</w:t>
            </w:r>
          </w:p>
        </w:tc>
      </w:tr>
      <w:tr w:rsidR="005954BF" w14:paraId="401F48AA" w14:textId="77777777" w:rsidTr="005921D0">
        <w:trPr>
          <w:trHeight w:val="8120"/>
        </w:trPr>
        <w:tc>
          <w:tcPr>
            <w:tcW w:w="3969" w:type="dxa"/>
            <w:shd w:val="clear" w:color="auto" w:fill="FFFFFF" w:themeFill="background1"/>
            <w:vAlign w:val="bottom"/>
          </w:tcPr>
          <w:p w14:paraId="5972B475" w14:textId="77777777" w:rsidR="005954BF" w:rsidRPr="00CD309F" w:rsidRDefault="005954BF" w:rsidP="005921D0">
            <w:pPr>
              <w:pStyle w:val="SAPLastPageNormal"/>
              <w:rPr>
                <w:lang w:val="en-US"/>
              </w:rPr>
            </w:pPr>
            <w:bookmarkStart w:id="12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24"/>
          </w:p>
          <w:p w14:paraId="2081D6C1" w14:textId="77777777" w:rsidR="005954BF" w:rsidRDefault="005954BF" w:rsidP="005921D0">
            <w:pPr>
              <w:rPr>
                <w:rFonts w:cs="Arial"/>
                <w:sz w:val="12"/>
                <w:szCs w:val="18"/>
              </w:rPr>
            </w:pPr>
            <w:bookmarkStart w:id="12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0187352" w14:textId="77777777" w:rsidR="005954BF" w:rsidRPr="00F42CDC" w:rsidRDefault="005954BF"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50CD606" w14:textId="77777777" w:rsidR="005954BF" w:rsidRPr="00F42CDC" w:rsidRDefault="005954BF"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87B77B9" w14:textId="77777777" w:rsidR="005954BF" w:rsidRPr="00F42CDC" w:rsidRDefault="005954BF"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3ACE25A" w14:textId="1A3B124B" w:rsidR="005954BF" w:rsidRDefault="005954BF" w:rsidP="005921D0">
            <w:pPr>
              <w:pStyle w:val="SAPLastPageNormal"/>
              <w:rPr>
                <w:lang w:val="en-US"/>
              </w:rPr>
            </w:pPr>
            <w:r w:rsidRPr="00F42CDC">
              <w:rPr>
                <w:lang w:val="en-US"/>
              </w:rPr>
              <w:t xml:space="preserve">See </w:t>
            </w:r>
            <w:hyperlink r:id="rId5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25"/>
          </w:p>
          <w:p w14:paraId="5A7470FC" w14:textId="77777777" w:rsidR="005954BF" w:rsidRPr="00907380" w:rsidRDefault="005954BF" w:rsidP="005921D0">
            <w:pPr>
              <w:pStyle w:val="SAPMaterialNumber"/>
            </w:pPr>
          </w:p>
        </w:tc>
      </w:tr>
    </w:tbl>
    <w:p w14:paraId="0B3388CA" w14:textId="77777777" w:rsidR="005954BF" w:rsidRPr="00F03645" w:rsidRDefault="005954BF" w:rsidP="00F03645">
      <w:pPr>
        <w:pStyle w:val="SAPLastPageNormal"/>
        <w:rPr>
          <w:lang w:val="en-US"/>
        </w:rPr>
      </w:pPr>
      <w:r>
        <w:rPr>
          <w:noProof/>
        </w:rPr>
        <w:drawing>
          <wp:anchor distT="0" distB="0" distL="114300" distR="114300" simplePos="0" relativeHeight="251662336" behindDoc="1" locked="0" layoutInCell="1" allowOverlap="1" wp14:anchorId="5313577E" wp14:editId="281059C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954BF" w:rsidRPr="00F03645" w:rsidSect="005954BF">
      <w:footerReference w:type="even" r:id="rId51"/>
      <w:footerReference w:type="default" r:id="rId52"/>
      <w:footerReference w:type="first" r:id="rId5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1FF8" w14:textId="77777777" w:rsidR="005954BF" w:rsidRDefault="005954BF">
      <w:pPr>
        <w:spacing w:before="0" w:after="0" w:line="240" w:lineRule="auto"/>
      </w:pPr>
      <w:r>
        <w:separator/>
      </w:r>
    </w:p>
  </w:endnote>
  <w:endnote w:type="continuationSeparator" w:id="0">
    <w:p w14:paraId="0FB8A4CA" w14:textId="77777777" w:rsidR="005954BF" w:rsidRDefault="005954B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6D55" w14:textId="77777777" w:rsidR="005954BF" w:rsidRDefault="00595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954BF" w:rsidRPr="005D1853" w14:paraId="4A242C06" w14:textId="77777777" w:rsidTr="00A85C57">
      <w:tc>
        <w:tcPr>
          <w:tcW w:w="5245" w:type="dxa"/>
          <w:vAlign w:val="bottom"/>
        </w:tcPr>
        <w:p w14:paraId="64EB30F8" w14:textId="4B5BBFCB" w:rsidR="005954BF" w:rsidRDefault="005954BF" w:rsidP="00A85C57">
          <w:pPr>
            <w:pStyle w:val="SAPFooterleft"/>
          </w:pPr>
          <w:fldSimple w:instr=" REF maintitle \* MERGEFORMAT ">
            <w:r w:rsidRPr="005954BF">
              <w:t>Handling Unit Management (4MM_</w:t>
            </w:r>
            <w:r>
              <w:rPr>
                <w:u w:color="000000" w:themeColor="text1"/>
              </w:rPr>
              <w:t>DE)</w:t>
            </w:r>
          </w:fldSimple>
        </w:p>
        <w:p w14:paraId="2DC29341" w14:textId="3C757243" w:rsidR="005954BF" w:rsidRPr="001B2C66" w:rsidRDefault="005954BF"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C97F371" w14:textId="10DFABF1" w:rsidR="005954BF" w:rsidRPr="00860C35" w:rsidRDefault="005954BF"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C62ECD4" w14:textId="77777777" w:rsidR="005954BF" w:rsidRPr="004319A4" w:rsidRDefault="005954BF"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8B9C60F" w14:textId="77777777" w:rsidR="005954BF" w:rsidRDefault="005954BF" w:rsidP="00FD4222">
    <w:pPr>
      <w:pStyle w:val="Footer"/>
    </w:pPr>
  </w:p>
  <w:p w14:paraId="545F5941" w14:textId="77777777" w:rsidR="005954BF" w:rsidRPr="00E63F4C" w:rsidRDefault="005954B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0F92" w14:textId="77777777" w:rsidR="005954BF" w:rsidRDefault="005954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0D3CD" w14:textId="77777777" w:rsidR="005954BF" w:rsidRPr="005954BF" w:rsidRDefault="005954BF" w:rsidP="005954B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8769" w14:textId="77777777" w:rsidR="005954BF" w:rsidRPr="005954BF" w:rsidRDefault="005954BF" w:rsidP="005954B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F029" w14:textId="77777777" w:rsidR="005954BF" w:rsidRPr="005954BF" w:rsidRDefault="005954BF" w:rsidP="00595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5C6A4" w14:textId="77777777" w:rsidR="005954BF" w:rsidRDefault="005954BF">
      <w:pPr>
        <w:spacing w:before="0" w:after="0" w:line="240" w:lineRule="auto"/>
      </w:pPr>
      <w:r>
        <w:rPr>
          <w:color w:val="000000"/>
        </w:rPr>
        <w:separator/>
      </w:r>
    </w:p>
  </w:footnote>
  <w:footnote w:type="continuationSeparator" w:id="0">
    <w:p w14:paraId="103E130B" w14:textId="77777777" w:rsidR="005954BF" w:rsidRDefault="005954B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9EC07" w14:textId="77777777" w:rsidR="005954BF" w:rsidRDefault="005954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9D9B" w14:textId="77777777" w:rsidR="005954BF" w:rsidRDefault="00595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553DD" w14:textId="77777777" w:rsidR="005954BF" w:rsidRDefault="00595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65CD"/>
    <w:multiLevelType w:val="multilevel"/>
    <w:tmpl w:val="7570B5F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B971C78"/>
    <w:multiLevelType w:val="multilevel"/>
    <w:tmpl w:val="BB58B68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710784D"/>
    <w:multiLevelType w:val="multilevel"/>
    <w:tmpl w:val="723E4F9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89C501F"/>
    <w:multiLevelType w:val="multilevel"/>
    <w:tmpl w:val="1994901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2045864763">
    <w:abstractNumId w:val="24"/>
  </w:num>
  <w:num w:numId="2" w16cid:durableId="2071951496">
    <w:abstractNumId w:val="25"/>
  </w:num>
  <w:num w:numId="3" w16cid:durableId="2142766201">
    <w:abstractNumId w:val="17"/>
  </w:num>
  <w:num w:numId="4" w16cid:durableId="1745180407">
    <w:abstractNumId w:val="19"/>
  </w:num>
  <w:num w:numId="5" w16cid:durableId="748499134">
    <w:abstractNumId w:val="17"/>
    <w:lvlOverride w:ilvl="0"/>
  </w:num>
  <w:num w:numId="6" w16cid:durableId="998923361">
    <w:abstractNumId w:val="17"/>
    <w:lvlOverride w:ilvl="0"/>
  </w:num>
  <w:num w:numId="7" w16cid:durableId="124279564">
    <w:abstractNumId w:val="17"/>
    <w:lvlOverride w:ilvl="0"/>
  </w:num>
  <w:num w:numId="8" w16cid:durableId="1268998217">
    <w:abstractNumId w:val="17"/>
    <w:lvlOverride w:ilvl="0"/>
  </w:num>
  <w:num w:numId="9" w16cid:durableId="188030802">
    <w:abstractNumId w:val="17"/>
    <w:lvlOverride w:ilvl="0"/>
  </w:num>
  <w:num w:numId="10" w16cid:durableId="138688705">
    <w:abstractNumId w:val="17"/>
    <w:lvlOverride w:ilvl="0"/>
  </w:num>
  <w:num w:numId="11" w16cid:durableId="1848056051">
    <w:abstractNumId w:val="17"/>
    <w:lvlOverride w:ilvl="0"/>
  </w:num>
  <w:num w:numId="12" w16cid:durableId="1824851313">
    <w:abstractNumId w:val="17"/>
    <w:lvlOverride w:ilvl="0"/>
  </w:num>
  <w:num w:numId="13" w16cid:durableId="2054689710">
    <w:abstractNumId w:val="17"/>
    <w:lvlOverride w:ilvl="0"/>
  </w:num>
  <w:num w:numId="14" w16cid:durableId="1976060315">
    <w:abstractNumId w:val="17"/>
    <w:lvlOverride w:ilvl="0"/>
  </w:num>
  <w:num w:numId="15" w16cid:durableId="883056192">
    <w:abstractNumId w:val="17"/>
    <w:lvlOverride w:ilvl="0"/>
  </w:num>
  <w:num w:numId="16" w16cid:durableId="995692634">
    <w:abstractNumId w:val="17"/>
    <w:lvlOverride w:ilvl="0"/>
  </w:num>
  <w:num w:numId="17" w16cid:durableId="1459954241">
    <w:abstractNumId w:val="17"/>
    <w:lvlOverride w:ilvl="0"/>
  </w:num>
  <w:num w:numId="18" w16cid:durableId="1987272366">
    <w:abstractNumId w:val="17"/>
    <w:lvlOverride w:ilvl="0"/>
  </w:num>
  <w:num w:numId="19" w16cid:durableId="1502349444">
    <w:abstractNumId w:val="17"/>
    <w:lvlOverride w:ilvl="0"/>
  </w:num>
  <w:num w:numId="20" w16cid:durableId="970594857">
    <w:abstractNumId w:val="17"/>
    <w:lvlOverride w:ilvl="0"/>
  </w:num>
  <w:num w:numId="21" w16cid:durableId="1325428382">
    <w:abstractNumId w:val="17"/>
    <w:lvlOverride w:ilvl="0"/>
  </w:num>
  <w:num w:numId="22" w16cid:durableId="1461071595">
    <w:abstractNumId w:val="17"/>
    <w:lvlOverride w:ilvl="0"/>
  </w:num>
  <w:num w:numId="23" w16cid:durableId="428887060">
    <w:abstractNumId w:val="17"/>
    <w:lvlOverride w:ilvl="0"/>
  </w:num>
  <w:num w:numId="24" w16cid:durableId="1967007753">
    <w:abstractNumId w:val="17"/>
    <w:lvlOverride w:ilvl="0"/>
  </w:num>
  <w:num w:numId="25" w16cid:durableId="1065302176">
    <w:abstractNumId w:val="17"/>
    <w:lvlOverride w:ilvl="0"/>
  </w:num>
  <w:num w:numId="26" w16cid:durableId="1360349382">
    <w:abstractNumId w:val="17"/>
    <w:lvlOverride w:ilvl="0"/>
  </w:num>
  <w:num w:numId="27" w16cid:durableId="1170408835">
    <w:abstractNumId w:val="17"/>
    <w:lvlOverride w:ilvl="0"/>
  </w:num>
  <w:num w:numId="28" w16cid:durableId="1427192585">
    <w:abstractNumId w:val="17"/>
    <w:lvlOverride w:ilvl="0"/>
  </w:num>
  <w:num w:numId="29" w16cid:durableId="895359329">
    <w:abstractNumId w:val="17"/>
    <w:lvlOverride w:ilvl="0"/>
  </w:num>
  <w:num w:numId="30" w16cid:durableId="1500579971">
    <w:abstractNumId w:val="17"/>
    <w:lvlOverride w:ilvl="0"/>
  </w:num>
  <w:num w:numId="31" w16cid:durableId="2051301224">
    <w:abstractNumId w:val="17"/>
    <w:lvlOverride w:ilvl="0"/>
  </w:num>
  <w:num w:numId="32" w16cid:durableId="729380784">
    <w:abstractNumId w:val="17"/>
    <w:lvlOverride w:ilvl="0"/>
  </w:num>
  <w:num w:numId="33" w16cid:durableId="540091809">
    <w:abstractNumId w:val="17"/>
    <w:lvlOverride w:ilvl="0"/>
  </w:num>
  <w:num w:numId="34" w16cid:durableId="668486200">
    <w:abstractNumId w:val="17"/>
    <w:lvlOverride w:ilvl="0"/>
  </w:num>
  <w:num w:numId="35" w16cid:durableId="369451221">
    <w:abstractNumId w:val="17"/>
    <w:lvlOverride w:ilvl="0"/>
  </w:num>
  <w:num w:numId="36" w16cid:durableId="683165113">
    <w:abstractNumId w:val="17"/>
    <w:lvlOverride w:ilvl="0"/>
  </w:num>
  <w:num w:numId="37" w16cid:durableId="873495325">
    <w:abstractNumId w:val="17"/>
    <w:lvlOverride w:ilvl="0"/>
  </w:num>
  <w:num w:numId="38" w16cid:durableId="1580748029">
    <w:abstractNumId w:val="17"/>
    <w:lvlOverride w:ilvl="0"/>
  </w:num>
  <w:num w:numId="39" w16cid:durableId="148064946">
    <w:abstractNumId w:val="17"/>
    <w:lvlOverride w:ilvl="0"/>
  </w:num>
  <w:num w:numId="40" w16cid:durableId="802041295">
    <w:abstractNumId w:val="8"/>
  </w:num>
  <w:num w:numId="41" w16cid:durableId="1348294820">
    <w:abstractNumId w:val="11"/>
  </w:num>
  <w:num w:numId="42" w16cid:durableId="1385640130">
    <w:abstractNumId w:val="3"/>
  </w:num>
  <w:num w:numId="43" w16cid:durableId="1434014730">
    <w:abstractNumId w:val="11"/>
  </w:num>
  <w:num w:numId="44" w16cid:durableId="1781795041">
    <w:abstractNumId w:val="2"/>
  </w:num>
  <w:num w:numId="45" w16cid:durableId="415058409">
    <w:abstractNumId w:val="11"/>
  </w:num>
  <w:num w:numId="46" w16cid:durableId="1427313088">
    <w:abstractNumId w:val="9"/>
  </w:num>
  <w:num w:numId="47" w16cid:durableId="2067758968">
    <w:abstractNumId w:val="9"/>
  </w:num>
  <w:num w:numId="48" w16cid:durableId="1441606146">
    <w:abstractNumId w:val="7"/>
  </w:num>
  <w:num w:numId="49" w16cid:durableId="1407219243">
    <w:abstractNumId w:val="7"/>
  </w:num>
  <w:num w:numId="50" w16cid:durableId="1144393054">
    <w:abstractNumId w:val="6"/>
  </w:num>
  <w:num w:numId="51" w16cid:durableId="197819025">
    <w:abstractNumId w:val="6"/>
  </w:num>
  <w:num w:numId="52" w16cid:durableId="1600870794">
    <w:abstractNumId w:val="10"/>
  </w:num>
  <w:num w:numId="53" w16cid:durableId="1112626790">
    <w:abstractNumId w:val="10"/>
  </w:num>
  <w:num w:numId="54" w16cid:durableId="1387222122">
    <w:abstractNumId w:val="10"/>
  </w:num>
  <w:num w:numId="55" w16cid:durableId="2145075429">
    <w:abstractNumId w:val="10"/>
  </w:num>
  <w:num w:numId="56" w16cid:durableId="690837640">
    <w:abstractNumId w:val="10"/>
  </w:num>
  <w:num w:numId="57" w16cid:durableId="803699528">
    <w:abstractNumId w:val="18"/>
  </w:num>
  <w:num w:numId="58" w16cid:durableId="2035643661">
    <w:abstractNumId w:val="22"/>
  </w:num>
  <w:num w:numId="59" w16cid:durableId="1360738855">
    <w:abstractNumId w:val="5"/>
  </w:num>
  <w:num w:numId="60" w16cid:durableId="301161394">
    <w:abstractNumId w:val="4"/>
  </w:num>
  <w:num w:numId="61" w16cid:durableId="1246838935">
    <w:abstractNumId w:val="1"/>
  </w:num>
  <w:num w:numId="62" w16cid:durableId="980157499">
    <w:abstractNumId w:val="0"/>
  </w:num>
  <w:num w:numId="63" w16cid:durableId="802429715">
    <w:abstractNumId w:val="14"/>
  </w:num>
  <w:num w:numId="64" w16cid:durableId="1384132782">
    <w:abstractNumId w:val="12"/>
  </w:num>
  <w:num w:numId="65" w16cid:durableId="854612038">
    <w:abstractNumId w:val="16"/>
  </w:num>
  <w:num w:numId="66" w16cid:durableId="591478397">
    <w:abstractNumId w:val="21"/>
  </w:num>
  <w:num w:numId="67" w16cid:durableId="1085609092">
    <w:abstractNumId w:val="13"/>
  </w:num>
  <w:num w:numId="68" w16cid:durableId="843013052">
    <w:abstractNumId w:val="20"/>
  </w:num>
  <w:num w:numId="69" w16cid:durableId="1223522556">
    <w:abstractNumId w:val="8"/>
    <w:lvlOverride w:ilvl="0">
      <w:startOverride w:val="1"/>
    </w:lvlOverride>
  </w:num>
  <w:num w:numId="70" w16cid:durableId="416824702">
    <w:abstractNumId w:val="8"/>
    <w:lvlOverride w:ilvl="0">
      <w:startOverride w:val="1"/>
    </w:lvlOverride>
  </w:num>
  <w:num w:numId="71" w16cid:durableId="1283150490">
    <w:abstractNumId w:val="23"/>
  </w:num>
  <w:num w:numId="72" w16cid:durableId="239826846">
    <w:abstractNumId w:val="15"/>
  </w:num>
  <w:num w:numId="73" w16cid:durableId="2105489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329374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67852"/>
    <w:rsid w:val="005954BF"/>
    <w:rsid w:val="0066785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31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4B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954BF"/>
    <w:pPr>
      <w:keepNext/>
      <w:keepLines/>
      <w:pageBreakBefore/>
      <w:numPr>
        <w:numId w:val="5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954B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954BF"/>
    <w:pPr>
      <w:numPr>
        <w:ilvl w:val="2"/>
      </w:numPr>
      <w:ind w:left="1134" w:hanging="1134"/>
      <w:outlineLvl w:val="2"/>
    </w:pPr>
    <w:rPr>
      <w:bCs/>
    </w:rPr>
  </w:style>
  <w:style w:type="paragraph" w:styleId="Heading4">
    <w:name w:val="heading 4"/>
    <w:basedOn w:val="Heading2"/>
    <w:next w:val="Normal"/>
    <w:link w:val="Heading4Char"/>
    <w:unhideWhenUsed/>
    <w:qFormat/>
    <w:rsid w:val="005954BF"/>
    <w:pPr>
      <w:numPr>
        <w:ilvl w:val="3"/>
      </w:numPr>
      <w:ind w:left="1418" w:hanging="1418"/>
      <w:outlineLvl w:val="3"/>
    </w:pPr>
    <w:rPr>
      <w:bCs/>
      <w:iCs/>
    </w:rPr>
  </w:style>
  <w:style w:type="paragraph" w:styleId="Heading5">
    <w:name w:val="heading 5"/>
    <w:basedOn w:val="Heading2"/>
    <w:next w:val="Normal"/>
    <w:link w:val="Heading5Char"/>
    <w:unhideWhenUsed/>
    <w:qFormat/>
    <w:rsid w:val="005954BF"/>
    <w:pPr>
      <w:numPr>
        <w:ilvl w:val="4"/>
      </w:numPr>
      <w:ind w:left="1701" w:hanging="1701"/>
      <w:outlineLvl w:val="4"/>
    </w:pPr>
  </w:style>
  <w:style w:type="paragraph" w:styleId="Heading6">
    <w:name w:val="heading 6"/>
    <w:basedOn w:val="Heading2"/>
    <w:next w:val="Normal"/>
    <w:link w:val="Heading6Char"/>
    <w:uiPriority w:val="9"/>
    <w:unhideWhenUsed/>
    <w:rsid w:val="005954BF"/>
    <w:pPr>
      <w:numPr>
        <w:ilvl w:val="5"/>
      </w:numPr>
      <w:ind w:left="1871" w:hanging="1871"/>
      <w:outlineLvl w:val="5"/>
    </w:pPr>
    <w:rPr>
      <w:iCs/>
    </w:rPr>
  </w:style>
  <w:style w:type="paragraph" w:styleId="Heading7">
    <w:name w:val="heading 7"/>
    <w:basedOn w:val="Heading2"/>
    <w:next w:val="Normal"/>
    <w:link w:val="Heading7Char"/>
    <w:uiPriority w:val="9"/>
    <w:unhideWhenUsed/>
    <w:rsid w:val="005954BF"/>
    <w:pPr>
      <w:numPr>
        <w:ilvl w:val="6"/>
      </w:numPr>
      <w:ind w:left="1985" w:hanging="1985"/>
      <w:outlineLvl w:val="6"/>
    </w:pPr>
    <w:rPr>
      <w:iCs/>
    </w:rPr>
  </w:style>
  <w:style w:type="paragraph" w:styleId="Heading8">
    <w:name w:val="heading 8"/>
    <w:basedOn w:val="Heading2"/>
    <w:next w:val="Normal"/>
    <w:link w:val="Heading8Char"/>
    <w:uiPriority w:val="9"/>
    <w:unhideWhenUsed/>
    <w:rsid w:val="005954B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954BF"/>
    <w:pPr>
      <w:numPr>
        <w:ilvl w:val="8"/>
      </w:numPr>
      <w:ind w:left="2495" w:hanging="2495"/>
      <w:outlineLvl w:val="8"/>
    </w:pPr>
    <w:rPr>
      <w:iCs/>
      <w:szCs w:val="20"/>
    </w:rPr>
  </w:style>
  <w:style w:type="character" w:default="1" w:styleId="DefaultParagraphFont">
    <w:name w:val="Default Paragraph Font"/>
    <w:uiPriority w:val="1"/>
    <w:semiHidden/>
    <w:unhideWhenUsed/>
    <w:rsid w:val="005954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4B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954B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954B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954B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954B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954B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954B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954B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954B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954BF"/>
    <w:pPr>
      <w:keepNext w:val="0"/>
      <w:spacing w:before="0"/>
    </w:pPr>
  </w:style>
  <w:style w:type="paragraph" w:styleId="TOC3">
    <w:name w:val="toc 3"/>
    <w:basedOn w:val="TOC1"/>
    <w:autoRedefine/>
    <w:uiPriority w:val="39"/>
    <w:unhideWhenUsed/>
    <w:rsid w:val="005954BF"/>
    <w:pPr>
      <w:keepNext w:val="0"/>
      <w:tabs>
        <w:tab w:val="left" w:pos="1418"/>
      </w:tabs>
      <w:spacing w:before="0"/>
      <w:ind w:left="1418" w:hanging="794"/>
    </w:pPr>
  </w:style>
  <w:style w:type="paragraph" w:styleId="TOC4">
    <w:name w:val="toc 4"/>
    <w:basedOn w:val="TOC3"/>
    <w:next w:val="Normal"/>
    <w:autoRedefine/>
    <w:uiPriority w:val="39"/>
    <w:unhideWhenUsed/>
    <w:rsid w:val="005954BF"/>
    <w:pPr>
      <w:tabs>
        <w:tab w:val="left" w:pos="1985"/>
      </w:tabs>
      <w:ind w:right="851"/>
    </w:pPr>
  </w:style>
  <w:style w:type="paragraph" w:styleId="TOC5">
    <w:name w:val="toc 5"/>
    <w:basedOn w:val="TOC4"/>
    <w:next w:val="Normal"/>
    <w:autoRedefine/>
    <w:uiPriority w:val="39"/>
    <w:unhideWhenUsed/>
    <w:rsid w:val="005954BF"/>
  </w:style>
  <w:style w:type="character" w:customStyle="1" w:styleId="SAPKeyboard">
    <w:name w:val="SAP_Keyboard"/>
    <w:basedOn w:val="SAPMonospace"/>
    <w:uiPriority w:val="1"/>
    <w:qFormat/>
    <w:rsid w:val="005954B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954BF"/>
    <w:pPr>
      <w:keepLines/>
      <w:spacing w:before="240" w:after="240" w:line="360" w:lineRule="auto"/>
      <w:jc w:val="center"/>
    </w:pPr>
    <w:rPr>
      <w:sz w:val="16"/>
    </w:rPr>
  </w:style>
  <w:style w:type="character" w:customStyle="1" w:styleId="StandardChar">
    <w:name w:val="Standard Char"/>
    <w:basedOn w:val="DefaultParagraphFont"/>
    <w:link w:val="Standard"/>
    <w:rsid w:val="005954BF"/>
    <w:rPr>
      <w:sz w:val="20"/>
      <w:szCs w:val="24"/>
    </w:rPr>
  </w:style>
  <w:style w:type="character" w:customStyle="1" w:styleId="TitleChar">
    <w:name w:val="Title Char"/>
    <w:basedOn w:val="StandardChar"/>
    <w:link w:val="Title"/>
    <w:uiPriority w:val="10"/>
    <w:rsid w:val="005954BF"/>
    <w:rPr>
      <w:rFonts w:cs="Arial"/>
      <w:b/>
      <w:bCs/>
      <w:color w:val="333399"/>
      <w:sz w:val="48"/>
      <w:szCs w:val="32"/>
    </w:rPr>
  </w:style>
  <w:style w:type="character" w:customStyle="1" w:styleId="SAPGraphicParagraphChar">
    <w:name w:val="SAP_GraphicParagraph Char"/>
    <w:basedOn w:val="TitleChar"/>
    <w:link w:val="SAPGraphicParagraph"/>
    <w:rsid w:val="005954B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954B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954B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954BF"/>
    <w:pPr>
      <w:numPr>
        <w:numId w:val="0"/>
      </w:numPr>
      <w:outlineLvl w:val="9"/>
    </w:pPr>
  </w:style>
  <w:style w:type="character" w:customStyle="1" w:styleId="SAPHeading1NoNumberChar">
    <w:name w:val="SAP_Heading1NoNumber Char"/>
    <w:basedOn w:val="TitleChar"/>
    <w:link w:val="SAPHeading1NoNumber"/>
    <w:rsid w:val="005954B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954B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954B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954B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954BF"/>
    <w:pPr>
      <w:numPr>
        <w:numId w:val="74"/>
      </w:numPr>
    </w:pPr>
  </w:style>
  <w:style w:type="paragraph" w:styleId="ListNumber2">
    <w:name w:val="List Number 2"/>
    <w:basedOn w:val="Normal"/>
    <w:uiPriority w:val="99"/>
    <w:qFormat/>
    <w:rsid w:val="005954BF"/>
    <w:pPr>
      <w:numPr>
        <w:ilvl w:val="1"/>
        <w:numId w:val="74"/>
      </w:numPr>
    </w:pPr>
  </w:style>
  <w:style w:type="paragraph" w:styleId="ListNumber3">
    <w:name w:val="List Number 3"/>
    <w:basedOn w:val="Normal"/>
    <w:uiPriority w:val="99"/>
    <w:qFormat/>
    <w:rsid w:val="005954BF"/>
    <w:pPr>
      <w:numPr>
        <w:ilvl w:val="2"/>
        <w:numId w:val="74"/>
      </w:numPr>
    </w:pPr>
  </w:style>
  <w:style w:type="paragraph" w:styleId="ListBullet">
    <w:name w:val="List Bullet"/>
    <w:basedOn w:val="Normal"/>
    <w:uiPriority w:val="99"/>
    <w:qFormat/>
    <w:rsid w:val="005954BF"/>
    <w:pPr>
      <w:numPr>
        <w:numId w:val="46"/>
      </w:numPr>
      <w:ind w:left="341" w:hanging="284"/>
    </w:pPr>
  </w:style>
  <w:style w:type="paragraph" w:styleId="ListBullet2">
    <w:name w:val="List Bullet 2"/>
    <w:basedOn w:val="Normal"/>
    <w:uiPriority w:val="99"/>
    <w:qFormat/>
    <w:rsid w:val="005954BF"/>
    <w:pPr>
      <w:numPr>
        <w:numId w:val="48"/>
      </w:numPr>
      <w:ind w:left="681" w:hanging="284"/>
    </w:pPr>
  </w:style>
  <w:style w:type="paragraph" w:styleId="ListBullet3">
    <w:name w:val="List Bullet 3"/>
    <w:basedOn w:val="Normal"/>
    <w:uiPriority w:val="99"/>
    <w:qFormat/>
    <w:rsid w:val="005954BF"/>
    <w:pPr>
      <w:numPr>
        <w:numId w:val="50"/>
      </w:numPr>
      <w:ind w:left="1021" w:hanging="284"/>
    </w:pPr>
  </w:style>
  <w:style w:type="paragraph" w:styleId="ListContinue">
    <w:name w:val="List Continue"/>
    <w:basedOn w:val="Normal"/>
    <w:uiPriority w:val="99"/>
    <w:qFormat/>
    <w:rsid w:val="005954BF"/>
    <w:pPr>
      <w:ind w:left="340"/>
    </w:pPr>
  </w:style>
  <w:style w:type="paragraph" w:styleId="ListContinue2">
    <w:name w:val="List Continue 2"/>
    <w:basedOn w:val="Normal"/>
    <w:uiPriority w:val="99"/>
    <w:qFormat/>
    <w:rsid w:val="005954BF"/>
    <w:pPr>
      <w:ind w:left="680"/>
    </w:pPr>
  </w:style>
  <w:style w:type="paragraph" w:styleId="ListContinue3">
    <w:name w:val="List Continue 3"/>
    <w:basedOn w:val="Normal"/>
    <w:uiPriority w:val="99"/>
    <w:qFormat/>
    <w:rsid w:val="005954BF"/>
    <w:pPr>
      <w:ind w:left="1021"/>
    </w:pPr>
  </w:style>
  <w:style w:type="character" w:customStyle="1" w:styleId="Heading1Char">
    <w:name w:val="Heading 1 Char"/>
    <w:basedOn w:val="DefaultParagraphFont"/>
    <w:link w:val="Heading1"/>
    <w:uiPriority w:val="9"/>
    <w:locked/>
    <w:rsid w:val="005954B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954B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954B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954B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5954B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954BF"/>
    <w:rPr>
      <w:rFonts w:ascii="SAP-icons" w:hAnsi="SAP-icons" w:cs="Times New Roman"/>
      <w:color w:val="7F7F7F" w:themeColor="text1" w:themeTint="80"/>
      <w:sz w:val="18"/>
    </w:rPr>
  </w:style>
  <w:style w:type="table" w:styleId="TableGrid">
    <w:name w:val="Table Grid"/>
    <w:basedOn w:val="TableNormal"/>
    <w:uiPriority w:val="59"/>
    <w:rsid w:val="005954B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954B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954B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954BF"/>
    <w:rPr>
      <w:rFonts w:ascii="BentonSans Medium" w:hAnsi="BentonSans Medium"/>
      <w:sz w:val="20"/>
    </w:rPr>
  </w:style>
  <w:style w:type="paragraph" w:customStyle="1" w:styleId="SAPSecurityLevel">
    <w:name w:val="SAP_SecurityLevel"/>
    <w:basedOn w:val="SAPMainTitle"/>
    <w:locked/>
    <w:rsid w:val="005954B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954BF"/>
    <w:rPr>
      <w:rFonts w:ascii="BentonSans Book" w:hAnsi="BentonSans Book" w:cs="Times New Roman"/>
      <w:color w:val="0076CB"/>
      <w:sz w:val="18"/>
      <w:u w:val="none"/>
    </w:rPr>
  </w:style>
  <w:style w:type="paragraph" w:customStyle="1" w:styleId="SAPMaterialNumber">
    <w:name w:val="SAP_MaterialNumber"/>
    <w:basedOn w:val="SAPDocumentVersion"/>
    <w:locked/>
    <w:rsid w:val="005954B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954B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954B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954BF"/>
    <w:rPr>
      <w:rFonts w:ascii="BentonSans Bold" w:hAnsi="BentonSans Bold" w:cs="Times New Roman"/>
    </w:rPr>
  </w:style>
  <w:style w:type="character" w:customStyle="1" w:styleId="SAPFooterSecurityLevel">
    <w:name w:val="SAP_Footer_SecurityLevel"/>
    <w:basedOn w:val="DefaultParagraphFont"/>
    <w:uiPriority w:val="1"/>
    <w:locked/>
    <w:rsid w:val="005954BF"/>
    <w:rPr>
      <w:rFonts w:cs="Times New Roman"/>
      <w:caps/>
      <w:spacing w:val="6"/>
    </w:rPr>
  </w:style>
  <w:style w:type="paragraph" w:customStyle="1" w:styleId="SAPLastPageGray">
    <w:name w:val="SAP_LastPage_Gray"/>
    <w:basedOn w:val="Normal"/>
    <w:locked/>
    <w:rsid w:val="005954B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954BF"/>
    <w:pPr>
      <w:spacing w:before="0" w:after="0" w:line="180" w:lineRule="exact"/>
    </w:pPr>
    <w:rPr>
      <w:rFonts w:cs="Arial"/>
      <w:sz w:val="12"/>
      <w:szCs w:val="18"/>
      <w:lang w:val="de-DE"/>
    </w:rPr>
  </w:style>
  <w:style w:type="paragraph" w:customStyle="1" w:styleId="SAPFooterright">
    <w:name w:val="SAP_Footer_right"/>
    <w:basedOn w:val="SAPFooterleft"/>
    <w:locked/>
    <w:rsid w:val="005954BF"/>
    <w:pPr>
      <w:jc w:val="right"/>
    </w:pPr>
    <w:rPr>
      <w:noProof/>
    </w:rPr>
  </w:style>
  <w:style w:type="paragraph" w:customStyle="1" w:styleId="SAPFooterCurrentTopicRight">
    <w:name w:val="SAP_Footer_CurrentTopicRight"/>
    <w:basedOn w:val="SAPFooterright"/>
    <w:qFormat/>
    <w:locked/>
    <w:rsid w:val="005954BF"/>
    <w:rPr>
      <w:rFonts w:ascii="BentonSans Bold" w:hAnsi="BentonSans Bold"/>
    </w:rPr>
  </w:style>
  <w:style w:type="paragraph" w:customStyle="1" w:styleId="SAPFooterCurrentTopicLeft">
    <w:name w:val="SAP_Footer_CurrentTopicLeft"/>
    <w:basedOn w:val="SAPFooterleft"/>
    <w:qFormat/>
    <w:locked/>
    <w:rsid w:val="005954BF"/>
    <w:rPr>
      <w:rFonts w:ascii="BentonSans Bold" w:hAnsi="BentonSans Bold"/>
    </w:rPr>
  </w:style>
  <w:style w:type="paragraph" w:styleId="Header">
    <w:name w:val="header"/>
    <w:basedOn w:val="Normal"/>
    <w:link w:val="HeaderChar"/>
    <w:uiPriority w:val="99"/>
    <w:unhideWhenUsed/>
    <w:rsid w:val="005954B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954BF"/>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954B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954B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954B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954B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954BF"/>
    <w:pPr>
      <w:spacing w:before="120"/>
    </w:pPr>
    <w:rPr>
      <w:color w:val="000000" w:themeColor="text1"/>
      <w:sz w:val="28"/>
    </w:rPr>
  </w:style>
  <w:style w:type="paragraph" w:styleId="BalloonText">
    <w:name w:val="Balloon Text"/>
    <w:basedOn w:val="Normal"/>
    <w:link w:val="BalloonTextChar"/>
    <w:uiPriority w:val="99"/>
    <w:semiHidden/>
    <w:unhideWhenUsed/>
    <w:rsid w:val="005954B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54B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954BF"/>
    <w:pPr>
      <w:spacing w:before="1080"/>
    </w:pPr>
    <w:rPr>
      <w:b/>
      <w:color w:val="999999"/>
      <w:sz w:val="20"/>
    </w:rPr>
  </w:style>
  <w:style w:type="paragraph" w:customStyle="1" w:styleId="SAPTargetAudience">
    <w:name w:val="SAP_TargetAudience"/>
    <w:basedOn w:val="Normal"/>
    <w:locked/>
    <w:rsid w:val="005954BF"/>
    <w:pPr>
      <w:ind w:left="170" w:right="170"/>
    </w:pPr>
  </w:style>
  <w:style w:type="table" w:customStyle="1" w:styleId="LightShading1">
    <w:name w:val="Light Shading1"/>
    <w:basedOn w:val="TableNormal"/>
    <w:uiPriority w:val="60"/>
    <w:locked/>
    <w:rsid w:val="005954B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954B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954B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954B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954B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954B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954B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954BF"/>
    <w:pPr>
      <w:ind w:left="680"/>
    </w:pPr>
  </w:style>
  <w:style w:type="paragraph" w:customStyle="1" w:styleId="SAPGreenTextNotPrinted">
    <w:name w:val="SAP_GreenText_(NotPrinted)"/>
    <w:basedOn w:val="Normal"/>
    <w:next w:val="Normal"/>
    <w:link w:val="SAPGreenTextNotPrintedChar"/>
    <w:qFormat/>
    <w:rsid w:val="005954BF"/>
    <w:rPr>
      <w:rFonts w:ascii="BentonSans Regular Italic" w:hAnsi="BentonSans Regular Italic"/>
      <w:vanish/>
      <w:color w:val="7B7B7B" w:themeColor="accent3" w:themeShade="BF"/>
    </w:rPr>
  </w:style>
  <w:style w:type="paragraph" w:customStyle="1" w:styleId="SAPHeader">
    <w:name w:val="SAP_Header"/>
    <w:basedOn w:val="Normal"/>
    <w:locked/>
    <w:rsid w:val="005954B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954BF"/>
    <w:rPr>
      <w:rFonts w:cs="Times New Roman"/>
      <w:color w:val="808080"/>
    </w:rPr>
  </w:style>
  <w:style w:type="character" w:styleId="FollowedHyperlink">
    <w:name w:val="FollowedHyperlink"/>
    <w:basedOn w:val="DefaultParagraphFont"/>
    <w:uiPriority w:val="99"/>
    <w:semiHidden/>
    <w:unhideWhenUsed/>
    <w:rsid w:val="005954BF"/>
    <w:rPr>
      <w:rFonts w:cs="Times New Roman"/>
      <w:color w:val="954F72" w:themeColor="followedHyperlink"/>
      <w:u w:val="single"/>
    </w:rPr>
  </w:style>
  <w:style w:type="character" w:styleId="SubtleEmphasis">
    <w:name w:val="Subtle Emphasis"/>
    <w:basedOn w:val="DefaultParagraphFont"/>
    <w:uiPriority w:val="19"/>
    <w:rsid w:val="005954BF"/>
    <w:rPr>
      <w:rFonts w:cs="Times New Roman"/>
      <w:i/>
      <w:iCs/>
      <w:color w:val="808080" w:themeColor="text1" w:themeTint="7F"/>
    </w:rPr>
  </w:style>
  <w:style w:type="character" w:styleId="Strong">
    <w:name w:val="Strong"/>
    <w:basedOn w:val="DefaultParagraphFont"/>
    <w:uiPriority w:val="22"/>
    <w:rsid w:val="005954BF"/>
    <w:rPr>
      <w:rFonts w:cs="Times New Roman"/>
      <w:b/>
      <w:bCs/>
    </w:rPr>
  </w:style>
  <w:style w:type="paragraph" w:customStyle="1" w:styleId="SAPCopyrightShort">
    <w:name w:val="SAP_CopyrightShort"/>
    <w:basedOn w:val="Normal"/>
    <w:locked/>
    <w:rsid w:val="005954BF"/>
    <w:pPr>
      <w:spacing w:before="11760" w:after="0" w:line="220" w:lineRule="exact"/>
      <w:ind w:left="-1418" w:right="-567"/>
    </w:pPr>
  </w:style>
  <w:style w:type="paragraph" w:customStyle="1" w:styleId="SAPLastPageCopyright">
    <w:name w:val="SAP_LastPage_Copyright"/>
    <w:basedOn w:val="SAPCopyrightShort"/>
    <w:locked/>
    <w:rsid w:val="005954BF"/>
  </w:style>
  <w:style w:type="paragraph" w:styleId="List">
    <w:name w:val="List"/>
    <w:basedOn w:val="Normal"/>
    <w:uiPriority w:val="99"/>
    <w:unhideWhenUsed/>
    <w:rsid w:val="005954BF"/>
    <w:pPr>
      <w:ind w:left="340" w:hanging="340"/>
      <w:contextualSpacing/>
    </w:pPr>
  </w:style>
  <w:style w:type="paragraph" w:styleId="List2">
    <w:name w:val="List 2"/>
    <w:basedOn w:val="Normal"/>
    <w:uiPriority w:val="99"/>
    <w:unhideWhenUsed/>
    <w:rsid w:val="005954BF"/>
    <w:pPr>
      <w:ind w:left="680" w:hanging="340"/>
      <w:contextualSpacing/>
    </w:pPr>
  </w:style>
  <w:style w:type="paragraph" w:styleId="List3">
    <w:name w:val="List 3"/>
    <w:basedOn w:val="Normal"/>
    <w:uiPriority w:val="99"/>
    <w:unhideWhenUsed/>
    <w:rsid w:val="005954BF"/>
    <w:pPr>
      <w:ind w:left="1020" w:hanging="340"/>
      <w:contextualSpacing/>
    </w:pPr>
  </w:style>
  <w:style w:type="paragraph" w:styleId="DocumentMap">
    <w:name w:val="Document Map"/>
    <w:basedOn w:val="Normal"/>
    <w:link w:val="DocumentMapChar"/>
    <w:uiPriority w:val="99"/>
    <w:semiHidden/>
    <w:unhideWhenUsed/>
    <w:rsid w:val="005954B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954BF"/>
    <w:rPr>
      <w:rFonts w:ascii="Tahoma" w:eastAsia="MS Mincho" w:hAnsi="Tahoma"/>
      <w:color w:val="000000" w:themeColor="text1"/>
      <w:kern w:val="0"/>
      <w:sz w:val="16"/>
      <w:szCs w:val="16"/>
      <w:lang w:eastAsia="en-US"/>
    </w:rPr>
  </w:style>
  <w:style w:type="paragraph" w:styleId="NoSpacing">
    <w:name w:val="No Spacing"/>
    <w:link w:val="NoSpacingChar"/>
    <w:uiPriority w:val="1"/>
    <w:rsid w:val="005954B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954B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954BF"/>
    <w:rPr>
      <w:rFonts w:cs="Times New Roman"/>
      <w:i/>
      <w:iCs/>
    </w:rPr>
  </w:style>
  <w:style w:type="paragraph" w:styleId="Quote">
    <w:name w:val="Quote"/>
    <w:basedOn w:val="Normal"/>
    <w:next w:val="Normal"/>
    <w:link w:val="QuoteChar"/>
    <w:uiPriority w:val="29"/>
    <w:rsid w:val="005954BF"/>
    <w:rPr>
      <w:i/>
      <w:iCs/>
    </w:rPr>
  </w:style>
  <w:style w:type="character" w:customStyle="1" w:styleId="QuoteChar">
    <w:name w:val="Quote Char"/>
    <w:basedOn w:val="DefaultParagraphFont"/>
    <w:link w:val="Quote"/>
    <w:uiPriority w:val="29"/>
    <w:rsid w:val="005954B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954BF"/>
    <w:rPr>
      <w:rFonts w:cs="Times New Roman"/>
      <w:smallCaps/>
      <w:color w:val="ED7D31" w:themeColor="accent2"/>
      <w:u w:val="single"/>
    </w:rPr>
  </w:style>
  <w:style w:type="paragraph" w:styleId="IntenseQuote">
    <w:name w:val="Intense Quote"/>
    <w:basedOn w:val="Normal"/>
    <w:next w:val="Normal"/>
    <w:link w:val="IntenseQuoteChar"/>
    <w:uiPriority w:val="30"/>
    <w:rsid w:val="005954B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954B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954BF"/>
    <w:rPr>
      <w:rFonts w:cs="Times New Roman"/>
      <w:b/>
      <w:bCs/>
      <w:smallCaps/>
      <w:color w:val="ED7D31" w:themeColor="accent2"/>
      <w:spacing w:val="5"/>
      <w:u w:val="single"/>
    </w:rPr>
  </w:style>
  <w:style w:type="character" w:styleId="IntenseEmphasis">
    <w:name w:val="Intense Emphasis"/>
    <w:basedOn w:val="DefaultParagraphFont"/>
    <w:uiPriority w:val="21"/>
    <w:rsid w:val="005954BF"/>
    <w:rPr>
      <w:rFonts w:cs="Times New Roman"/>
      <w:b/>
      <w:bCs/>
      <w:i/>
      <w:iCs/>
      <w:color w:val="4472C4" w:themeColor="accent1"/>
    </w:rPr>
  </w:style>
  <w:style w:type="paragraph" w:styleId="ListParagraph">
    <w:name w:val="List Paragraph"/>
    <w:basedOn w:val="Normal"/>
    <w:uiPriority w:val="34"/>
    <w:rsid w:val="005954BF"/>
    <w:pPr>
      <w:ind w:left="720"/>
      <w:contextualSpacing/>
    </w:pPr>
  </w:style>
  <w:style w:type="character" w:styleId="BookTitle">
    <w:name w:val="Book Title"/>
    <w:basedOn w:val="DefaultParagraphFont"/>
    <w:uiPriority w:val="33"/>
    <w:rsid w:val="005954BF"/>
    <w:rPr>
      <w:rFonts w:cs="Times New Roman"/>
      <w:b/>
      <w:bCs/>
      <w:smallCaps/>
      <w:spacing w:val="5"/>
    </w:rPr>
  </w:style>
  <w:style w:type="character" w:customStyle="1" w:styleId="SAPTextReference">
    <w:name w:val="SAP_TextReference"/>
    <w:basedOn w:val="SAPScreenElement"/>
    <w:uiPriority w:val="1"/>
    <w:qFormat/>
    <w:rsid w:val="005954BF"/>
    <w:rPr>
      <w:rFonts w:ascii="BentonSans Book Italic" w:hAnsi="BentonSans Book Italic" w:cs="Times New Roman"/>
      <w:color w:val="auto"/>
    </w:rPr>
  </w:style>
  <w:style w:type="character" w:customStyle="1" w:styleId="Superscript">
    <w:name w:val="Superscript"/>
    <w:basedOn w:val="DefaultParagraphFont"/>
    <w:uiPriority w:val="1"/>
    <w:rsid w:val="005954BF"/>
    <w:rPr>
      <w:rFonts w:cs="Times New Roman"/>
      <w:vertAlign w:val="superscript"/>
    </w:rPr>
  </w:style>
  <w:style w:type="character" w:customStyle="1" w:styleId="SAPGreenTextNotPrintedChar">
    <w:name w:val="SAP_GreenText_(NotPrinted) Char"/>
    <w:basedOn w:val="DefaultParagraphFont"/>
    <w:link w:val="SAPGreenTextNotPrinted"/>
    <w:rsid w:val="005954B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954B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954B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954B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954BF"/>
    <w:pPr>
      <w:spacing w:before="0" w:after="200" w:line="240" w:lineRule="auto"/>
    </w:pPr>
    <w:rPr>
      <w:i/>
      <w:iCs/>
      <w:color w:val="44546A" w:themeColor="text2"/>
      <w:szCs w:val="18"/>
    </w:rPr>
  </w:style>
  <w:style w:type="paragraph" w:customStyle="1" w:styleId="SAPXMLCodeblock">
    <w:name w:val="SAP_XML_Codeblock"/>
    <w:basedOn w:val="Normal"/>
    <w:qFormat/>
    <w:rsid w:val="005954B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25" TargetMode="External"/><Relationship Id="rId18" Type="http://schemas.openxmlformats.org/officeDocument/2006/relationships/hyperlink" Target="#unique_30" TargetMode="External"/><Relationship Id="rId26" Type="http://schemas.openxmlformats.org/officeDocument/2006/relationships/hyperlink" Target="#unique_38" TargetMode="External"/><Relationship Id="rId39" Type="http://schemas.openxmlformats.org/officeDocument/2006/relationships/hyperlink" Target="#unique_18" TargetMode="External"/><Relationship Id="rId21" Type="http://schemas.openxmlformats.org/officeDocument/2006/relationships/hyperlink" Target="#unique_33" TargetMode="External"/><Relationship Id="rId34" Type="http://schemas.openxmlformats.org/officeDocument/2006/relationships/hyperlink" Target="#unique_46" TargetMode="External"/><Relationship Id="rId42" Type="http://schemas.openxmlformats.org/officeDocument/2006/relationships/hyperlink" Target="#unique_17" TargetMode="External"/><Relationship Id="rId47" Type="http://schemas.openxmlformats.org/officeDocument/2006/relationships/footer" Target="footer2.xml"/><Relationship Id="rId50" Type="http://schemas.openxmlformats.org/officeDocument/2006/relationships/hyperlink" Target="http://www.sap.com/copyright" TargetMode="External"/><Relationship Id="rId55"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8" TargetMode="External"/><Relationship Id="rId29" Type="http://schemas.openxmlformats.org/officeDocument/2006/relationships/hyperlink" Target="#unique_41" TargetMode="External"/><Relationship Id="rId11" Type="http://schemas.openxmlformats.org/officeDocument/2006/relationships/hyperlink" Target="https://support.sap.com/content/dam/SAAP/Sol_Pack/Library/General/1I5_S4CLD1908_EN_XX.htm" TargetMode="External"/><Relationship Id="rId24" Type="http://schemas.openxmlformats.org/officeDocument/2006/relationships/hyperlink" Target="#unique_36" TargetMode="External"/><Relationship Id="rId32" Type="http://schemas.openxmlformats.org/officeDocument/2006/relationships/hyperlink" Target="#unique_44" TargetMode="External"/><Relationship Id="rId37" Type="http://schemas.openxmlformats.org/officeDocument/2006/relationships/hyperlink" Target="#unique_17" TargetMode="External"/><Relationship Id="rId40" Type="http://schemas.openxmlformats.org/officeDocument/2006/relationships/hyperlink" Target="#unique_18" TargetMode="External"/><Relationship Id="rId45" Type="http://schemas.openxmlformats.org/officeDocument/2006/relationships/header" Target="header2.xml"/><Relationship Id="rId53" Type="http://schemas.openxmlformats.org/officeDocument/2006/relationships/footer" Target="footer6.xml"/><Relationship Id="rId5" Type="http://schemas.openxmlformats.org/officeDocument/2006/relationships/footnotes" Target="footnotes.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31" TargetMode="External"/><Relationship Id="rId31" Type="http://schemas.openxmlformats.org/officeDocument/2006/relationships/hyperlink" Target="#unique_43" TargetMode="External"/><Relationship Id="rId44" Type="http://schemas.openxmlformats.org/officeDocument/2006/relationships/header" Target="header1.xml"/><Relationship Id="rId52"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6" TargetMode="External"/><Relationship Id="rId22" Type="http://schemas.openxmlformats.org/officeDocument/2006/relationships/hyperlink" Target="#unique_34" TargetMode="External"/><Relationship Id="rId27" Type="http://schemas.openxmlformats.org/officeDocument/2006/relationships/hyperlink" Target="#unique_39" TargetMode="External"/><Relationship Id="rId30" Type="http://schemas.openxmlformats.org/officeDocument/2006/relationships/hyperlink" Target="#unique_42" TargetMode="External"/><Relationship Id="rId35" Type="http://schemas.openxmlformats.org/officeDocument/2006/relationships/hyperlink" Target="#unique_47" TargetMode="External"/><Relationship Id="rId43" Type="http://schemas.openxmlformats.org/officeDocument/2006/relationships/hyperlink" Target="#unique_48" TargetMode="External"/><Relationship Id="rId48" Type="http://schemas.openxmlformats.org/officeDocument/2006/relationships/header" Target="header3.xml"/><Relationship Id="rId56" Type="http://schemas.openxmlformats.org/officeDocument/2006/relationships/theme" Target="theme/theme1.xml"/><Relationship Id="rId8" Type="http://schemas.openxmlformats.org/officeDocument/2006/relationships/image" Target="media/image2.534C5550"/><Relationship Id="rId51" Type="http://schemas.openxmlformats.org/officeDocument/2006/relationships/footer" Target="footer4.xml"/><Relationship Id="rId3" Type="http://schemas.openxmlformats.org/officeDocument/2006/relationships/settings" Target="settings.xml"/><Relationship Id="rId12" Type="http://schemas.openxmlformats.org/officeDocument/2006/relationships/hyperlink" Target="#unique_13" TargetMode="External"/><Relationship Id="rId17" Type="http://schemas.openxmlformats.org/officeDocument/2006/relationships/hyperlink" Target="#unique_29" TargetMode="External"/><Relationship Id="rId25" Type="http://schemas.openxmlformats.org/officeDocument/2006/relationships/hyperlink" Target="#unique_37" TargetMode="External"/><Relationship Id="rId33" Type="http://schemas.openxmlformats.org/officeDocument/2006/relationships/hyperlink" Target="#unique_45" TargetMode="External"/><Relationship Id="rId38" Type="http://schemas.openxmlformats.org/officeDocument/2006/relationships/hyperlink" Target="#unique_17" TargetMode="External"/><Relationship Id="rId46" Type="http://schemas.openxmlformats.org/officeDocument/2006/relationships/footer" Target="footer1.xml"/><Relationship Id="rId20" Type="http://schemas.openxmlformats.org/officeDocument/2006/relationships/hyperlink" Target="#unique_32" TargetMode="External"/><Relationship Id="rId41" Type="http://schemas.openxmlformats.org/officeDocument/2006/relationships/hyperlink" Target="#unique_19"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7" TargetMode="External"/><Relationship Id="rId23" Type="http://schemas.openxmlformats.org/officeDocument/2006/relationships/hyperlink" Target="#unique_35" TargetMode="External"/><Relationship Id="rId28" Type="http://schemas.openxmlformats.org/officeDocument/2006/relationships/hyperlink" Target="#unique_40" TargetMode="External"/><Relationship Id="rId36" Type="http://schemas.openxmlformats.org/officeDocument/2006/relationships/hyperlink" Target="#unique_48" TargetMode="External"/><Relationship Id="rId49"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5308D41FD24678BC91B3352E2331C0"/>
        <w:category>
          <w:name w:val="General"/>
          <w:gallery w:val="placeholder"/>
        </w:category>
        <w:types>
          <w:type w:val="bbPlcHdr"/>
        </w:types>
        <w:behaviors>
          <w:behavior w:val="content"/>
        </w:behaviors>
        <w:guid w:val="{E6CD3D4E-AF04-4E2D-9BF0-2C62CCCCC10E}"/>
      </w:docPartPr>
      <w:docPartBody>
        <w:p w:rsidR="008A498E" w:rsidRDefault="008A498E" w:rsidP="008A498E">
          <w:pPr>
            <w:pStyle w:val="CA5308D41FD24678BC91B3352E2331C0"/>
          </w:pPr>
          <w:r>
            <w:t>Enter Scope Item Name</w:t>
          </w:r>
        </w:p>
      </w:docPartBody>
    </w:docPart>
    <w:docPart>
      <w:docPartPr>
        <w:name w:val="03571F94D41C4D6BBB02FB0F16A94DCD"/>
        <w:category>
          <w:name w:val="General"/>
          <w:gallery w:val="placeholder"/>
        </w:category>
        <w:types>
          <w:type w:val="bbPlcHdr"/>
        </w:types>
        <w:behaviors>
          <w:behavior w:val="content"/>
        </w:behaviors>
        <w:guid w:val="{189F0FCD-F1D4-4160-94D0-91CD9121A0A0}"/>
      </w:docPartPr>
      <w:docPartBody>
        <w:p w:rsidR="008A498E" w:rsidRDefault="008A498E" w:rsidP="008A498E">
          <w:pPr>
            <w:pStyle w:val="03571F94D41C4D6BBB02FB0F16A94DC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98E"/>
    <w:rsid w:val="008A498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2353D700D1453D85C457BD5A59532B">
    <w:name w:val="A22353D700D1453D85C457BD5A59532B"/>
    <w:rsid w:val="008A498E"/>
  </w:style>
  <w:style w:type="paragraph" w:customStyle="1" w:styleId="CA5308D41FD24678BC91B3352E2331C0">
    <w:name w:val="CA5308D41FD24678BC91B3352E2331C0"/>
    <w:rsid w:val="008A498E"/>
  </w:style>
  <w:style w:type="paragraph" w:customStyle="1" w:styleId="03571F94D41C4D6BBB02FB0F16A94DCD">
    <w:name w:val="03571F94D41C4D6BBB02FB0F16A94DCD"/>
    <w:rsid w:val="008A498E"/>
  </w:style>
  <w:style w:type="paragraph" w:customStyle="1" w:styleId="6093504E3D7E4B5E9A0DDD4989BE973B">
    <w:name w:val="6093504E3D7E4B5E9A0DDD4989BE973B"/>
    <w:rsid w:val="008A498E"/>
  </w:style>
  <w:style w:type="paragraph" w:customStyle="1" w:styleId="A407A412AAF441CD89673C621690A70D">
    <w:name w:val="A407A412AAF441CD89673C621690A70D"/>
    <w:rsid w:val="008A49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65</Pages>
  <Words>13781</Words>
  <Characters>78558</Characters>
  <Application>Microsoft Office Word</Application>
  <DocSecurity>4</DocSecurity>
  <Lines>654</Lines>
  <Paragraphs>184</Paragraphs>
  <ScaleCrop>false</ScaleCrop>
  <Manager/>
  <Company/>
  <LinksUpToDate>false</LinksUpToDate>
  <CharactersWithSpaces>92155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2024-09-06T09:32:00Z</dcterms:created>
  <dcterms:modified xsi:type="dcterms:W3CDTF">2024-09-06T09:32:00Z</dcterms:modified>
</cp:coreProperties>
</file>