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26EC1" w14:paraId="23A0DB55" w14:textId="77777777" w:rsidTr="002D5175">
        <w:trPr>
          <w:trHeight w:val="636"/>
        </w:trPr>
        <w:tc>
          <w:tcPr>
            <w:tcW w:w="3227" w:type="dxa"/>
          </w:tcPr>
          <w:p w14:paraId="18DA8A78" w14:textId="77777777" w:rsidR="00726EC1" w:rsidRPr="006A4D17" w:rsidRDefault="00726EC1" w:rsidP="002D5175">
            <w:bookmarkStart w:id="0" w:name="unique_1"/>
            <w:bookmarkStart w:id="1" w:name="_Hlk107001998"/>
            <w:r w:rsidRPr="006A4D17">
              <w:rPr>
                <w:noProof/>
              </w:rPr>
              <w:drawing>
                <wp:anchor distT="0" distB="0" distL="114300" distR="114300" simplePos="0" relativeHeight="251659264" behindDoc="1" locked="0" layoutInCell="1" allowOverlap="1" wp14:anchorId="5B8CB7F9" wp14:editId="407ABAF3">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700362E" w14:textId="74D7A48E" w:rsidR="00726EC1" w:rsidRPr="00E540A2" w:rsidRDefault="00726EC1" w:rsidP="00726EC1">
            <w:pPr>
              <w:pStyle w:val="SAPCollateralType"/>
            </w:pPr>
            <w:r>
              <w:t>Test Script</w:t>
            </w:r>
          </w:p>
          <w:p w14:paraId="3E2B7128" w14:textId="56429788" w:rsidR="00726EC1" w:rsidRPr="00CF3F1C" w:rsidRDefault="00726EC1" w:rsidP="00726EC1">
            <w:pPr>
              <w:pStyle w:val="SAPDocumentVersion"/>
            </w:pPr>
            <w:r>
              <w:t>SAP S/4HANA - 05-09-24</w:t>
            </w:r>
          </w:p>
        </w:tc>
      </w:tr>
      <w:tr w:rsidR="00726EC1" w14:paraId="55B17108" w14:textId="77777777" w:rsidTr="002D5175">
        <w:trPr>
          <w:trHeight w:hRule="exact" w:val="1656"/>
        </w:trPr>
        <w:tc>
          <w:tcPr>
            <w:tcW w:w="3227" w:type="dxa"/>
          </w:tcPr>
          <w:p w14:paraId="6D0B1083" w14:textId="77777777" w:rsidR="00726EC1" w:rsidRPr="006A4D17" w:rsidRDefault="00726EC1" w:rsidP="002D5175"/>
        </w:tc>
        <w:tc>
          <w:tcPr>
            <w:tcW w:w="11340" w:type="dxa"/>
          </w:tcPr>
          <w:p w14:paraId="02DEF35D" w14:textId="53BC1E1D" w:rsidR="00726EC1" w:rsidRDefault="00726EC1" w:rsidP="00726EC1">
            <w:pPr>
              <w:pStyle w:val="SAPMainTitle"/>
            </w:pPr>
            <w:bookmarkStart w:id="2" w:name="maintitle"/>
            <w:r>
              <w:t>Material Replenishment with Kanban - In-House Production (4B3_DE)</w:t>
            </w:r>
            <w:bookmarkEnd w:id="2"/>
            <w:r w:rsidRPr="00585F3D">
              <w:t xml:space="preserve"> </w:t>
            </w:r>
          </w:p>
          <w:p w14:paraId="3E2AEEAF" w14:textId="77777777" w:rsidR="00726EC1" w:rsidRDefault="00726EC1" w:rsidP="002D5175"/>
          <w:p w14:paraId="10137663" w14:textId="77777777" w:rsidR="00726EC1" w:rsidRPr="00585F3D" w:rsidRDefault="00726EC1" w:rsidP="002D5175">
            <w:r w:rsidRPr="00DE3655">
              <w:rPr>
                <w:b/>
                <w:bCs/>
                <w:noProof/>
                <w:szCs w:val="28"/>
              </w:rPr>
              <w:drawing>
                <wp:anchor distT="0" distB="0" distL="114300" distR="114300" simplePos="0" relativeHeight="251660288" behindDoc="1" locked="0" layoutInCell="1" allowOverlap="1" wp14:anchorId="3F62E0E8" wp14:editId="4F5AFBF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26EC1" w14:paraId="4FBFA2C3" w14:textId="77777777" w:rsidTr="002D5175">
        <w:trPr>
          <w:trHeight w:hRule="exact" w:val="481"/>
        </w:trPr>
        <w:tc>
          <w:tcPr>
            <w:tcW w:w="3227" w:type="dxa"/>
          </w:tcPr>
          <w:p w14:paraId="134A1B2C" w14:textId="77777777" w:rsidR="00726EC1" w:rsidRDefault="00726EC1" w:rsidP="002D5175"/>
        </w:tc>
        <w:tc>
          <w:tcPr>
            <w:tcW w:w="11340" w:type="dxa"/>
          </w:tcPr>
          <w:p w14:paraId="1D01239B" w14:textId="77777777" w:rsidR="00726EC1" w:rsidRDefault="00726EC1" w:rsidP="002D5175">
            <w:pPr>
              <w:pStyle w:val="SAPSecurityLevel"/>
              <w:jc w:val="left"/>
            </w:pPr>
            <w:r>
              <w:t>PUBLIC</w:t>
            </w:r>
          </w:p>
        </w:tc>
      </w:tr>
    </w:tbl>
    <w:p w14:paraId="05D3E830" w14:textId="77777777" w:rsidR="00726EC1" w:rsidRPr="009B6859" w:rsidRDefault="00726EC1" w:rsidP="00C85E86">
      <w:pPr>
        <w:pStyle w:val="SAPKeyblockTitle"/>
      </w:pPr>
      <w:r w:rsidRPr="009B6859">
        <w:t>Table of Contents</w:t>
      </w:r>
      <w:r w:rsidRPr="00BE29C5">
        <w:rPr>
          <w:rFonts w:ascii="BentonSans Book" w:hAnsi="BentonSans Book"/>
          <w:noProof/>
          <w:color w:val="000000" w:themeColor="text1"/>
          <w:sz w:val="18"/>
        </w:rPr>
        <w:t xml:space="preserve"> </w:t>
      </w:r>
    </w:p>
    <w:p w14:paraId="645C29C4" w14:textId="1C0735C3" w:rsidR="00726EC1" w:rsidRDefault="00726EC1">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9768" w:history="1">
        <w:r w:rsidRPr="00074A9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Purpose</w:t>
        </w:r>
        <w:r>
          <w:rPr>
            <w:noProof/>
            <w:webHidden/>
          </w:rPr>
          <w:tab/>
        </w:r>
        <w:r>
          <w:rPr>
            <w:noProof/>
            <w:webHidden/>
          </w:rPr>
          <w:fldChar w:fldCharType="begin"/>
        </w:r>
        <w:r>
          <w:rPr>
            <w:noProof/>
            <w:webHidden/>
          </w:rPr>
          <w:instrText xml:space="preserve"> PAGEREF _Toc176509768 \h </w:instrText>
        </w:r>
        <w:r>
          <w:rPr>
            <w:noProof/>
            <w:webHidden/>
          </w:rPr>
        </w:r>
        <w:r>
          <w:rPr>
            <w:noProof/>
            <w:webHidden/>
          </w:rPr>
          <w:fldChar w:fldCharType="separate"/>
        </w:r>
        <w:r>
          <w:rPr>
            <w:noProof/>
            <w:webHidden/>
          </w:rPr>
          <w:t>3</w:t>
        </w:r>
        <w:r>
          <w:rPr>
            <w:noProof/>
            <w:webHidden/>
          </w:rPr>
          <w:fldChar w:fldCharType="end"/>
        </w:r>
      </w:hyperlink>
    </w:p>
    <w:p w14:paraId="3EBB2E87" w14:textId="1497C666" w:rsidR="00726EC1" w:rsidRDefault="00726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769" w:history="1">
        <w:r w:rsidRPr="00074A9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Prerequisites</w:t>
        </w:r>
        <w:r>
          <w:rPr>
            <w:noProof/>
            <w:webHidden/>
          </w:rPr>
          <w:tab/>
        </w:r>
        <w:r>
          <w:rPr>
            <w:noProof/>
            <w:webHidden/>
          </w:rPr>
          <w:fldChar w:fldCharType="begin"/>
        </w:r>
        <w:r>
          <w:rPr>
            <w:noProof/>
            <w:webHidden/>
          </w:rPr>
          <w:instrText xml:space="preserve"> PAGEREF _Toc176509769 \h </w:instrText>
        </w:r>
        <w:r>
          <w:rPr>
            <w:noProof/>
            <w:webHidden/>
          </w:rPr>
        </w:r>
        <w:r>
          <w:rPr>
            <w:noProof/>
            <w:webHidden/>
          </w:rPr>
          <w:fldChar w:fldCharType="separate"/>
        </w:r>
        <w:r>
          <w:rPr>
            <w:noProof/>
            <w:webHidden/>
          </w:rPr>
          <w:t>4</w:t>
        </w:r>
        <w:r>
          <w:rPr>
            <w:noProof/>
            <w:webHidden/>
          </w:rPr>
          <w:fldChar w:fldCharType="end"/>
        </w:r>
      </w:hyperlink>
    </w:p>
    <w:p w14:paraId="2DF4C138" w14:textId="0E1A946F"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70" w:history="1">
        <w:r w:rsidRPr="00074A9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System Access</w:t>
        </w:r>
        <w:r>
          <w:rPr>
            <w:noProof/>
            <w:webHidden/>
          </w:rPr>
          <w:tab/>
        </w:r>
        <w:r>
          <w:rPr>
            <w:noProof/>
            <w:webHidden/>
          </w:rPr>
          <w:fldChar w:fldCharType="begin"/>
        </w:r>
        <w:r>
          <w:rPr>
            <w:noProof/>
            <w:webHidden/>
          </w:rPr>
          <w:instrText xml:space="preserve"> PAGEREF _Toc176509770 \h </w:instrText>
        </w:r>
        <w:r>
          <w:rPr>
            <w:noProof/>
            <w:webHidden/>
          </w:rPr>
        </w:r>
        <w:r>
          <w:rPr>
            <w:noProof/>
            <w:webHidden/>
          </w:rPr>
          <w:fldChar w:fldCharType="separate"/>
        </w:r>
        <w:r>
          <w:rPr>
            <w:noProof/>
            <w:webHidden/>
          </w:rPr>
          <w:t>4</w:t>
        </w:r>
        <w:r>
          <w:rPr>
            <w:noProof/>
            <w:webHidden/>
          </w:rPr>
          <w:fldChar w:fldCharType="end"/>
        </w:r>
      </w:hyperlink>
    </w:p>
    <w:p w14:paraId="21A54275" w14:textId="702BA145"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71" w:history="1">
        <w:r w:rsidRPr="00074A9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Roles</w:t>
        </w:r>
        <w:r>
          <w:rPr>
            <w:noProof/>
            <w:webHidden/>
          </w:rPr>
          <w:tab/>
        </w:r>
        <w:r>
          <w:rPr>
            <w:noProof/>
            <w:webHidden/>
          </w:rPr>
          <w:fldChar w:fldCharType="begin"/>
        </w:r>
        <w:r>
          <w:rPr>
            <w:noProof/>
            <w:webHidden/>
          </w:rPr>
          <w:instrText xml:space="preserve"> PAGEREF _Toc176509771 \h </w:instrText>
        </w:r>
        <w:r>
          <w:rPr>
            <w:noProof/>
            <w:webHidden/>
          </w:rPr>
        </w:r>
        <w:r>
          <w:rPr>
            <w:noProof/>
            <w:webHidden/>
          </w:rPr>
          <w:fldChar w:fldCharType="separate"/>
        </w:r>
        <w:r>
          <w:rPr>
            <w:noProof/>
            <w:webHidden/>
          </w:rPr>
          <w:t>4</w:t>
        </w:r>
        <w:r>
          <w:rPr>
            <w:noProof/>
            <w:webHidden/>
          </w:rPr>
          <w:fldChar w:fldCharType="end"/>
        </w:r>
      </w:hyperlink>
    </w:p>
    <w:p w14:paraId="5BF3566C" w14:textId="4BDA4371"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72" w:history="1">
        <w:r w:rsidRPr="00074A9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Master Data, Organizational Data, and Other Data</w:t>
        </w:r>
        <w:r>
          <w:rPr>
            <w:noProof/>
            <w:webHidden/>
          </w:rPr>
          <w:tab/>
        </w:r>
        <w:r>
          <w:rPr>
            <w:noProof/>
            <w:webHidden/>
          </w:rPr>
          <w:fldChar w:fldCharType="begin"/>
        </w:r>
        <w:r>
          <w:rPr>
            <w:noProof/>
            <w:webHidden/>
          </w:rPr>
          <w:instrText xml:space="preserve"> PAGEREF _Toc176509772 \h </w:instrText>
        </w:r>
        <w:r>
          <w:rPr>
            <w:noProof/>
            <w:webHidden/>
          </w:rPr>
        </w:r>
        <w:r>
          <w:rPr>
            <w:noProof/>
            <w:webHidden/>
          </w:rPr>
          <w:fldChar w:fldCharType="separate"/>
        </w:r>
        <w:r>
          <w:rPr>
            <w:noProof/>
            <w:webHidden/>
          </w:rPr>
          <w:t>5</w:t>
        </w:r>
        <w:r>
          <w:rPr>
            <w:noProof/>
            <w:webHidden/>
          </w:rPr>
          <w:fldChar w:fldCharType="end"/>
        </w:r>
      </w:hyperlink>
    </w:p>
    <w:p w14:paraId="214757DC" w14:textId="11FBC32E"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73" w:history="1">
        <w:r w:rsidRPr="00074A93">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Business Conditions</w:t>
        </w:r>
        <w:r>
          <w:rPr>
            <w:noProof/>
            <w:webHidden/>
          </w:rPr>
          <w:tab/>
        </w:r>
        <w:r>
          <w:rPr>
            <w:noProof/>
            <w:webHidden/>
          </w:rPr>
          <w:fldChar w:fldCharType="begin"/>
        </w:r>
        <w:r>
          <w:rPr>
            <w:noProof/>
            <w:webHidden/>
          </w:rPr>
          <w:instrText xml:space="preserve"> PAGEREF _Toc176509773 \h </w:instrText>
        </w:r>
        <w:r>
          <w:rPr>
            <w:noProof/>
            <w:webHidden/>
          </w:rPr>
        </w:r>
        <w:r>
          <w:rPr>
            <w:noProof/>
            <w:webHidden/>
          </w:rPr>
          <w:fldChar w:fldCharType="separate"/>
        </w:r>
        <w:r>
          <w:rPr>
            <w:noProof/>
            <w:webHidden/>
          </w:rPr>
          <w:t>7</w:t>
        </w:r>
        <w:r>
          <w:rPr>
            <w:noProof/>
            <w:webHidden/>
          </w:rPr>
          <w:fldChar w:fldCharType="end"/>
        </w:r>
      </w:hyperlink>
    </w:p>
    <w:p w14:paraId="4902589B" w14:textId="570E9775"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74" w:history="1">
        <w:r w:rsidRPr="00074A93">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Preliminary Steps</w:t>
        </w:r>
        <w:r>
          <w:rPr>
            <w:noProof/>
            <w:webHidden/>
          </w:rPr>
          <w:tab/>
        </w:r>
        <w:r>
          <w:rPr>
            <w:noProof/>
            <w:webHidden/>
          </w:rPr>
          <w:fldChar w:fldCharType="begin"/>
        </w:r>
        <w:r>
          <w:rPr>
            <w:noProof/>
            <w:webHidden/>
          </w:rPr>
          <w:instrText xml:space="preserve"> PAGEREF _Toc176509774 \h </w:instrText>
        </w:r>
        <w:r>
          <w:rPr>
            <w:noProof/>
            <w:webHidden/>
          </w:rPr>
        </w:r>
        <w:r>
          <w:rPr>
            <w:noProof/>
            <w:webHidden/>
          </w:rPr>
          <w:fldChar w:fldCharType="separate"/>
        </w:r>
        <w:r>
          <w:rPr>
            <w:noProof/>
            <w:webHidden/>
          </w:rPr>
          <w:t>7</w:t>
        </w:r>
        <w:r>
          <w:rPr>
            <w:noProof/>
            <w:webHidden/>
          </w:rPr>
          <w:fldChar w:fldCharType="end"/>
        </w:r>
      </w:hyperlink>
    </w:p>
    <w:p w14:paraId="7A0E094C" w14:textId="43AA3E99"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75" w:history="1">
        <w:r w:rsidRPr="00074A93">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Create Product Cost Collectors</w:t>
        </w:r>
        <w:r>
          <w:rPr>
            <w:noProof/>
            <w:webHidden/>
          </w:rPr>
          <w:tab/>
        </w:r>
        <w:r>
          <w:rPr>
            <w:noProof/>
            <w:webHidden/>
          </w:rPr>
          <w:fldChar w:fldCharType="begin"/>
        </w:r>
        <w:r>
          <w:rPr>
            <w:noProof/>
            <w:webHidden/>
          </w:rPr>
          <w:instrText xml:space="preserve"> PAGEREF _Toc176509775 \h </w:instrText>
        </w:r>
        <w:r>
          <w:rPr>
            <w:noProof/>
            <w:webHidden/>
          </w:rPr>
        </w:r>
        <w:r>
          <w:rPr>
            <w:noProof/>
            <w:webHidden/>
          </w:rPr>
          <w:fldChar w:fldCharType="separate"/>
        </w:r>
        <w:r>
          <w:rPr>
            <w:noProof/>
            <w:webHidden/>
          </w:rPr>
          <w:t>7</w:t>
        </w:r>
        <w:r>
          <w:rPr>
            <w:noProof/>
            <w:webHidden/>
          </w:rPr>
          <w:fldChar w:fldCharType="end"/>
        </w:r>
      </w:hyperlink>
    </w:p>
    <w:p w14:paraId="0787A465" w14:textId="570611B3"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76" w:history="1">
        <w:r w:rsidRPr="00074A93">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Create Preliminary Cost for the Product Cost Collectors</w:t>
        </w:r>
        <w:r>
          <w:rPr>
            <w:noProof/>
            <w:webHidden/>
          </w:rPr>
          <w:tab/>
        </w:r>
        <w:r>
          <w:rPr>
            <w:noProof/>
            <w:webHidden/>
          </w:rPr>
          <w:fldChar w:fldCharType="begin"/>
        </w:r>
        <w:r>
          <w:rPr>
            <w:noProof/>
            <w:webHidden/>
          </w:rPr>
          <w:instrText xml:space="preserve"> PAGEREF _Toc176509776 \h </w:instrText>
        </w:r>
        <w:r>
          <w:rPr>
            <w:noProof/>
            <w:webHidden/>
          </w:rPr>
        </w:r>
        <w:r>
          <w:rPr>
            <w:noProof/>
            <w:webHidden/>
          </w:rPr>
          <w:fldChar w:fldCharType="separate"/>
        </w:r>
        <w:r>
          <w:rPr>
            <w:noProof/>
            <w:webHidden/>
          </w:rPr>
          <w:t>9</w:t>
        </w:r>
        <w:r>
          <w:rPr>
            <w:noProof/>
            <w:webHidden/>
          </w:rPr>
          <w:fldChar w:fldCharType="end"/>
        </w:r>
      </w:hyperlink>
    </w:p>
    <w:p w14:paraId="79BA6CDD" w14:textId="5DCB3924"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77" w:history="1">
        <w:r w:rsidRPr="00074A93">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Create Queue for Kanban Card Printing (Optional)</w:t>
        </w:r>
        <w:r>
          <w:rPr>
            <w:noProof/>
            <w:webHidden/>
          </w:rPr>
          <w:tab/>
        </w:r>
        <w:r>
          <w:rPr>
            <w:noProof/>
            <w:webHidden/>
          </w:rPr>
          <w:fldChar w:fldCharType="begin"/>
        </w:r>
        <w:r>
          <w:rPr>
            <w:noProof/>
            <w:webHidden/>
          </w:rPr>
          <w:instrText xml:space="preserve"> PAGEREF _Toc176509777 \h </w:instrText>
        </w:r>
        <w:r>
          <w:rPr>
            <w:noProof/>
            <w:webHidden/>
          </w:rPr>
        </w:r>
        <w:r>
          <w:rPr>
            <w:noProof/>
            <w:webHidden/>
          </w:rPr>
          <w:fldChar w:fldCharType="separate"/>
        </w:r>
        <w:r>
          <w:rPr>
            <w:noProof/>
            <w:webHidden/>
          </w:rPr>
          <w:t>9</w:t>
        </w:r>
        <w:r>
          <w:rPr>
            <w:noProof/>
            <w:webHidden/>
          </w:rPr>
          <w:fldChar w:fldCharType="end"/>
        </w:r>
      </w:hyperlink>
    </w:p>
    <w:p w14:paraId="7FEF40A2" w14:textId="5C6F7B9C"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78" w:history="1">
        <w:r w:rsidRPr="00074A93">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Control Cycle for Classic Kanban: In-House Production</w:t>
        </w:r>
        <w:r>
          <w:rPr>
            <w:noProof/>
            <w:webHidden/>
          </w:rPr>
          <w:tab/>
        </w:r>
        <w:r>
          <w:rPr>
            <w:noProof/>
            <w:webHidden/>
          </w:rPr>
          <w:fldChar w:fldCharType="begin"/>
        </w:r>
        <w:r>
          <w:rPr>
            <w:noProof/>
            <w:webHidden/>
          </w:rPr>
          <w:instrText xml:space="preserve"> PAGEREF _Toc176509778 \h </w:instrText>
        </w:r>
        <w:r>
          <w:rPr>
            <w:noProof/>
            <w:webHidden/>
          </w:rPr>
        </w:r>
        <w:r>
          <w:rPr>
            <w:noProof/>
            <w:webHidden/>
          </w:rPr>
          <w:fldChar w:fldCharType="separate"/>
        </w:r>
        <w:r>
          <w:rPr>
            <w:noProof/>
            <w:webHidden/>
          </w:rPr>
          <w:t>10</w:t>
        </w:r>
        <w:r>
          <w:rPr>
            <w:noProof/>
            <w:webHidden/>
          </w:rPr>
          <w:fldChar w:fldCharType="end"/>
        </w:r>
      </w:hyperlink>
    </w:p>
    <w:p w14:paraId="188F8BDA" w14:textId="7E531739"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79" w:history="1">
        <w:r w:rsidRPr="00074A93">
          <w:rPr>
            <w:rStyle w:val="Hyperlink"/>
            <w:noProof/>
          </w:rPr>
          <w:t>2.5.4.1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Control Cycle for In-House Production: Planned Orders with MRP</w:t>
        </w:r>
        <w:r>
          <w:rPr>
            <w:noProof/>
            <w:webHidden/>
          </w:rPr>
          <w:tab/>
        </w:r>
        <w:r>
          <w:rPr>
            <w:noProof/>
            <w:webHidden/>
          </w:rPr>
          <w:fldChar w:fldCharType="begin"/>
        </w:r>
        <w:r>
          <w:rPr>
            <w:noProof/>
            <w:webHidden/>
          </w:rPr>
          <w:instrText xml:space="preserve"> PAGEREF _Toc176509779 \h </w:instrText>
        </w:r>
        <w:r>
          <w:rPr>
            <w:noProof/>
            <w:webHidden/>
          </w:rPr>
        </w:r>
        <w:r>
          <w:rPr>
            <w:noProof/>
            <w:webHidden/>
          </w:rPr>
          <w:fldChar w:fldCharType="separate"/>
        </w:r>
        <w:r>
          <w:rPr>
            <w:noProof/>
            <w:webHidden/>
          </w:rPr>
          <w:t>10</w:t>
        </w:r>
        <w:r>
          <w:rPr>
            <w:noProof/>
            <w:webHidden/>
          </w:rPr>
          <w:fldChar w:fldCharType="end"/>
        </w:r>
      </w:hyperlink>
    </w:p>
    <w:p w14:paraId="55F4ED8E" w14:textId="5574A4DB"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80" w:history="1">
        <w:r w:rsidRPr="00074A93">
          <w:rPr>
            <w:rStyle w:val="Hyperlink"/>
            <w:noProof/>
          </w:rPr>
          <w:t>2.5.4.2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Control Cycle for In-House Production: Production Orders with MRP</w:t>
        </w:r>
        <w:r>
          <w:rPr>
            <w:noProof/>
            <w:webHidden/>
          </w:rPr>
          <w:tab/>
        </w:r>
        <w:r>
          <w:rPr>
            <w:noProof/>
            <w:webHidden/>
          </w:rPr>
          <w:fldChar w:fldCharType="begin"/>
        </w:r>
        <w:r>
          <w:rPr>
            <w:noProof/>
            <w:webHidden/>
          </w:rPr>
          <w:instrText xml:space="preserve"> PAGEREF _Toc176509780 \h </w:instrText>
        </w:r>
        <w:r>
          <w:rPr>
            <w:noProof/>
            <w:webHidden/>
          </w:rPr>
        </w:r>
        <w:r>
          <w:rPr>
            <w:noProof/>
            <w:webHidden/>
          </w:rPr>
          <w:fldChar w:fldCharType="separate"/>
        </w:r>
        <w:r>
          <w:rPr>
            <w:noProof/>
            <w:webHidden/>
          </w:rPr>
          <w:t>12</w:t>
        </w:r>
        <w:r>
          <w:rPr>
            <w:noProof/>
            <w:webHidden/>
          </w:rPr>
          <w:fldChar w:fldCharType="end"/>
        </w:r>
      </w:hyperlink>
    </w:p>
    <w:p w14:paraId="304A45BE" w14:textId="5433D86C"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81" w:history="1">
        <w:r w:rsidRPr="00074A93">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Initialize Material Stock</w:t>
        </w:r>
        <w:r>
          <w:rPr>
            <w:noProof/>
            <w:webHidden/>
          </w:rPr>
          <w:tab/>
        </w:r>
        <w:r>
          <w:rPr>
            <w:noProof/>
            <w:webHidden/>
          </w:rPr>
          <w:fldChar w:fldCharType="begin"/>
        </w:r>
        <w:r>
          <w:rPr>
            <w:noProof/>
            <w:webHidden/>
          </w:rPr>
          <w:instrText xml:space="preserve"> PAGEREF _Toc176509781 \h </w:instrText>
        </w:r>
        <w:r>
          <w:rPr>
            <w:noProof/>
            <w:webHidden/>
          </w:rPr>
        </w:r>
        <w:r>
          <w:rPr>
            <w:noProof/>
            <w:webHidden/>
          </w:rPr>
          <w:fldChar w:fldCharType="separate"/>
        </w:r>
        <w:r>
          <w:rPr>
            <w:noProof/>
            <w:webHidden/>
          </w:rPr>
          <w:t>13</w:t>
        </w:r>
        <w:r>
          <w:rPr>
            <w:noProof/>
            <w:webHidden/>
          </w:rPr>
          <w:fldChar w:fldCharType="end"/>
        </w:r>
      </w:hyperlink>
    </w:p>
    <w:p w14:paraId="2C6245BE" w14:textId="527CE0C7" w:rsidR="00726EC1" w:rsidRDefault="00726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782" w:history="1">
        <w:r w:rsidRPr="00074A9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Overview Table</w:t>
        </w:r>
        <w:r>
          <w:rPr>
            <w:noProof/>
            <w:webHidden/>
          </w:rPr>
          <w:tab/>
        </w:r>
        <w:r>
          <w:rPr>
            <w:noProof/>
            <w:webHidden/>
          </w:rPr>
          <w:fldChar w:fldCharType="begin"/>
        </w:r>
        <w:r>
          <w:rPr>
            <w:noProof/>
            <w:webHidden/>
          </w:rPr>
          <w:instrText xml:space="preserve"> PAGEREF _Toc176509782 \h </w:instrText>
        </w:r>
        <w:r>
          <w:rPr>
            <w:noProof/>
            <w:webHidden/>
          </w:rPr>
        </w:r>
        <w:r>
          <w:rPr>
            <w:noProof/>
            <w:webHidden/>
          </w:rPr>
          <w:fldChar w:fldCharType="separate"/>
        </w:r>
        <w:r>
          <w:rPr>
            <w:noProof/>
            <w:webHidden/>
          </w:rPr>
          <w:t>14</w:t>
        </w:r>
        <w:r>
          <w:rPr>
            <w:noProof/>
            <w:webHidden/>
          </w:rPr>
          <w:fldChar w:fldCharType="end"/>
        </w:r>
      </w:hyperlink>
    </w:p>
    <w:p w14:paraId="511A5AF2" w14:textId="632795CD" w:rsidR="00726EC1" w:rsidRDefault="00726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783" w:history="1">
        <w:r w:rsidRPr="00074A9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Test Procedures</w:t>
        </w:r>
        <w:r>
          <w:rPr>
            <w:noProof/>
            <w:webHidden/>
          </w:rPr>
          <w:tab/>
        </w:r>
        <w:r>
          <w:rPr>
            <w:noProof/>
            <w:webHidden/>
          </w:rPr>
          <w:fldChar w:fldCharType="begin"/>
        </w:r>
        <w:r>
          <w:rPr>
            <w:noProof/>
            <w:webHidden/>
          </w:rPr>
          <w:instrText xml:space="preserve"> PAGEREF _Toc176509783 \h </w:instrText>
        </w:r>
        <w:r>
          <w:rPr>
            <w:noProof/>
            <w:webHidden/>
          </w:rPr>
        </w:r>
        <w:r>
          <w:rPr>
            <w:noProof/>
            <w:webHidden/>
          </w:rPr>
          <w:fldChar w:fldCharType="separate"/>
        </w:r>
        <w:r>
          <w:rPr>
            <w:noProof/>
            <w:webHidden/>
          </w:rPr>
          <w:t>16</w:t>
        </w:r>
        <w:r>
          <w:rPr>
            <w:noProof/>
            <w:webHidden/>
          </w:rPr>
          <w:fldChar w:fldCharType="end"/>
        </w:r>
      </w:hyperlink>
    </w:p>
    <w:p w14:paraId="7B1FD658" w14:textId="3037CF87"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84" w:history="1">
        <w:r w:rsidRPr="00074A9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Anonymous Forecast and MRP</w:t>
        </w:r>
        <w:r>
          <w:rPr>
            <w:noProof/>
            <w:webHidden/>
          </w:rPr>
          <w:tab/>
        </w:r>
        <w:r>
          <w:rPr>
            <w:noProof/>
            <w:webHidden/>
          </w:rPr>
          <w:fldChar w:fldCharType="begin"/>
        </w:r>
        <w:r>
          <w:rPr>
            <w:noProof/>
            <w:webHidden/>
          </w:rPr>
          <w:instrText xml:space="preserve"> PAGEREF _Toc176509784 \h </w:instrText>
        </w:r>
        <w:r>
          <w:rPr>
            <w:noProof/>
            <w:webHidden/>
          </w:rPr>
        </w:r>
        <w:r>
          <w:rPr>
            <w:noProof/>
            <w:webHidden/>
          </w:rPr>
          <w:fldChar w:fldCharType="separate"/>
        </w:r>
        <w:r>
          <w:rPr>
            <w:noProof/>
            <w:webHidden/>
          </w:rPr>
          <w:t>16</w:t>
        </w:r>
        <w:r>
          <w:rPr>
            <w:noProof/>
            <w:webHidden/>
          </w:rPr>
          <w:fldChar w:fldCharType="end"/>
        </w:r>
      </w:hyperlink>
    </w:p>
    <w:p w14:paraId="0F6EE568" w14:textId="5ED85165"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85" w:history="1">
        <w:r w:rsidRPr="00074A9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Create Planned Independent Requirements</w:t>
        </w:r>
        <w:r>
          <w:rPr>
            <w:noProof/>
            <w:webHidden/>
          </w:rPr>
          <w:tab/>
        </w:r>
        <w:r>
          <w:rPr>
            <w:noProof/>
            <w:webHidden/>
          </w:rPr>
          <w:fldChar w:fldCharType="begin"/>
        </w:r>
        <w:r>
          <w:rPr>
            <w:noProof/>
            <w:webHidden/>
          </w:rPr>
          <w:instrText xml:space="preserve"> PAGEREF _Toc176509785 \h </w:instrText>
        </w:r>
        <w:r>
          <w:rPr>
            <w:noProof/>
            <w:webHidden/>
          </w:rPr>
        </w:r>
        <w:r>
          <w:rPr>
            <w:noProof/>
            <w:webHidden/>
          </w:rPr>
          <w:fldChar w:fldCharType="separate"/>
        </w:r>
        <w:r>
          <w:rPr>
            <w:noProof/>
            <w:webHidden/>
          </w:rPr>
          <w:t>16</w:t>
        </w:r>
        <w:r>
          <w:rPr>
            <w:noProof/>
            <w:webHidden/>
          </w:rPr>
          <w:fldChar w:fldCharType="end"/>
        </w:r>
      </w:hyperlink>
    </w:p>
    <w:p w14:paraId="2C638EF0" w14:textId="39D64FDC"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86" w:history="1">
        <w:r w:rsidRPr="00074A9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Material Requirements Planning</w:t>
        </w:r>
        <w:r>
          <w:rPr>
            <w:noProof/>
            <w:webHidden/>
          </w:rPr>
          <w:tab/>
        </w:r>
        <w:r>
          <w:rPr>
            <w:noProof/>
            <w:webHidden/>
          </w:rPr>
          <w:fldChar w:fldCharType="begin"/>
        </w:r>
        <w:r>
          <w:rPr>
            <w:noProof/>
            <w:webHidden/>
          </w:rPr>
          <w:instrText xml:space="preserve"> PAGEREF _Toc176509786 \h </w:instrText>
        </w:r>
        <w:r>
          <w:rPr>
            <w:noProof/>
            <w:webHidden/>
          </w:rPr>
        </w:r>
        <w:r>
          <w:rPr>
            <w:noProof/>
            <w:webHidden/>
          </w:rPr>
          <w:fldChar w:fldCharType="separate"/>
        </w:r>
        <w:r>
          <w:rPr>
            <w:noProof/>
            <w:webHidden/>
          </w:rPr>
          <w:t>17</w:t>
        </w:r>
        <w:r>
          <w:rPr>
            <w:noProof/>
            <w:webHidden/>
          </w:rPr>
          <w:fldChar w:fldCharType="end"/>
        </w:r>
      </w:hyperlink>
    </w:p>
    <w:p w14:paraId="026F63F5" w14:textId="5801FA51"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87" w:history="1">
        <w:r w:rsidRPr="00074A9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Adjust Planning in Planning Table</w:t>
        </w:r>
        <w:r>
          <w:rPr>
            <w:noProof/>
            <w:webHidden/>
          </w:rPr>
          <w:tab/>
        </w:r>
        <w:r>
          <w:rPr>
            <w:noProof/>
            <w:webHidden/>
          </w:rPr>
          <w:fldChar w:fldCharType="begin"/>
        </w:r>
        <w:r>
          <w:rPr>
            <w:noProof/>
            <w:webHidden/>
          </w:rPr>
          <w:instrText xml:space="preserve"> PAGEREF _Toc176509787 \h </w:instrText>
        </w:r>
        <w:r>
          <w:rPr>
            <w:noProof/>
            <w:webHidden/>
          </w:rPr>
        </w:r>
        <w:r>
          <w:rPr>
            <w:noProof/>
            <w:webHidden/>
          </w:rPr>
          <w:fldChar w:fldCharType="separate"/>
        </w:r>
        <w:r>
          <w:rPr>
            <w:noProof/>
            <w:webHidden/>
          </w:rPr>
          <w:t>19</w:t>
        </w:r>
        <w:r>
          <w:rPr>
            <w:noProof/>
            <w:webHidden/>
          </w:rPr>
          <w:fldChar w:fldCharType="end"/>
        </w:r>
      </w:hyperlink>
    </w:p>
    <w:p w14:paraId="065A6E85" w14:textId="3E56AFAF"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88" w:history="1">
        <w:r w:rsidRPr="00074A9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Production-Supply by Changing Kanban Container Status and Using Kanban Board</w:t>
        </w:r>
        <w:r>
          <w:rPr>
            <w:noProof/>
            <w:webHidden/>
          </w:rPr>
          <w:tab/>
        </w:r>
        <w:r>
          <w:rPr>
            <w:noProof/>
            <w:webHidden/>
          </w:rPr>
          <w:fldChar w:fldCharType="begin"/>
        </w:r>
        <w:r>
          <w:rPr>
            <w:noProof/>
            <w:webHidden/>
          </w:rPr>
          <w:instrText xml:space="preserve"> PAGEREF _Toc176509788 \h </w:instrText>
        </w:r>
        <w:r>
          <w:rPr>
            <w:noProof/>
            <w:webHidden/>
          </w:rPr>
        </w:r>
        <w:r>
          <w:rPr>
            <w:noProof/>
            <w:webHidden/>
          </w:rPr>
          <w:fldChar w:fldCharType="separate"/>
        </w:r>
        <w:r>
          <w:rPr>
            <w:noProof/>
            <w:webHidden/>
          </w:rPr>
          <w:t>20</w:t>
        </w:r>
        <w:r>
          <w:rPr>
            <w:noProof/>
            <w:webHidden/>
          </w:rPr>
          <w:fldChar w:fldCharType="end"/>
        </w:r>
      </w:hyperlink>
    </w:p>
    <w:p w14:paraId="564EA6DB" w14:textId="48E430DA"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89" w:history="1">
        <w:r w:rsidRPr="00074A93">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Classic Kanban: In-House Production - Planned Orders with MRP</w:t>
        </w:r>
        <w:r>
          <w:rPr>
            <w:noProof/>
            <w:webHidden/>
          </w:rPr>
          <w:tab/>
        </w:r>
        <w:r>
          <w:rPr>
            <w:noProof/>
            <w:webHidden/>
          </w:rPr>
          <w:fldChar w:fldCharType="begin"/>
        </w:r>
        <w:r>
          <w:rPr>
            <w:noProof/>
            <w:webHidden/>
          </w:rPr>
          <w:instrText xml:space="preserve"> PAGEREF _Toc176509789 \h </w:instrText>
        </w:r>
        <w:r>
          <w:rPr>
            <w:noProof/>
            <w:webHidden/>
          </w:rPr>
        </w:r>
        <w:r>
          <w:rPr>
            <w:noProof/>
            <w:webHidden/>
          </w:rPr>
          <w:fldChar w:fldCharType="separate"/>
        </w:r>
        <w:r>
          <w:rPr>
            <w:noProof/>
            <w:webHidden/>
          </w:rPr>
          <w:t>20</w:t>
        </w:r>
        <w:r>
          <w:rPr>
            <w:noProof/>
            <w:webHidden/>
          </w:rPr>
          <w:fldChar w:fldCharType="end"/>
        </w:r>
      </w:hyperlink>
    </w:p>
    <w:p w14:paraId="2263F56B" w14:textId="3C9946D7"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90" w:history="1">
        <w:r w:rsidRPr="00074A93">
          <w:rPr>
            <w:rStyle w:val="Hyperlink"/>
            <w:noProof/>
          </w:rPr>
          <w:t>4.2.1.1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Set Available Kanban to EMPTY</w:t>
        </w:r>
        <w:r>
          <w:rPr>
            <w:noProof/>
            <w:webHidden/>
          </w:rPr>
          <w:tab/>
        </w:r>
        <w:r>
          <w:rPr>
            <w:noProof/>
            <w:webHidden/>
          </w:rPr>
          <w:fldChar w:fldCharType="begin"/>
        </w:r>
        <w:r>
          <w:rPr>
            <w:noProof/>
            <w:webHidden/>
          </w:rPr>
          <w:instrText xml:space="preserve"> PAGEREF _Toc176509790 \h </w:instrText>
        </w:r>
        <w:r>
          <w:rPr>
            <w:noProof/>
            <w:webHidden/>
          </w:rPr>
        </w:r>
        <w:r>
          <w:rPr>
            <w:noProof/>
            <w:webHidden/>
          </w:rPr>
          <w:fldChar w:fldCharType="separate"/>
        </w:r>
        <w:r>
          <w:rPr>
            <w:noProof/>
            <w:webHidden/>
          </w:rPr>
          <w:t>21</w:t>
        </w:r>
        <w:r>
          <w:rPr>
            <w:noProof/>
            <w:webHidden/>
          </w:rPr>
          <w:fldChar w:fldCharType="end"/>
        </w:r>
      </w:hyperlink>
    </w:p>
    <w:p w14:paraId="6FCADA91" w14:textId="240AA258"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91" w:history="1">
        <w:r w:rsidRPr="00074A93">
          <w:rPr>
            <w:rStyle w:val="Hyperlink"/>
            <w:noProof/>
          </w:rPr>
          <w:t>4.2.1.2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Change the Kanban to FULL</w:t>
        </w:r>
        <w:r>
          <w:rPr>
            <w:noProof/>
            <w:webHidden/>
          </w:rPr>
          <w:tab/>
        </w:r>
        <w:r>
          <w:rPr>
            <w:noProof/>
            <w:webHidden/>
          </w:rPr>
          <w:fldChar w:fldCharType="begin"/>
        </w:r>
        <w:r>
          <w:rPr>
            <w:noProof/>
            <w:webHidden/>
          </w:rPr>
          <w:instrText xml:space="preserve"> PAGEREF _Toc176509791 \h </w:instrText>
        </w:r>
        <w:r>
          <w:rPr>
            <w:noProof/>
            <w:webHidden/>
          </w:rPr>
        </w:r>
        <w:r>
          <w:rPr>
            <w:noProof/>
            <w:webHidden/>
          </w:rPr>
          <w:fldChar w:fldCharType="separate"/>
        </w:r>
        <w:r>
          <w:rPr>
            <w:noProof/>
            <w:webHidden/>
          </w:rPr>
          <w:t>23</w:t>
        </w:r>
        <w:r>
          <w:rPr>
            <w:noProof/>
            <w:webHidden/>
          </w:rPr>
          <w:fldChar w:fldCharType="end"/>
        </w:r>
      </w:hyperlink>
    </w:p>
    <w:p w14:paraId="542FDE91" w14:textId="521BAE34"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92" w:history="1">
        <w:r w:rsidRPr="00074A93">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Classic Kanban: In-House Production - Production Orders with MRP</w:t>
        </w:r>
        <w:r>
          <w:rPr>
            <w:noProof/>
            <w:webHidden/>
          </w:rPr>
          <w:tab/>
        </w:r>
        <w:r>
          <w:rPr>
            <w:noProof/>
            <w:webHidden/>
          </w:rPr>
          <w:fldChar w:fldCharType="begin"/>
        </w:r>
        <w:r>
          <w:rPr>
            <w:noProof/>
            <w:webHidden/>
          </w:rPr>
          <w:instrText xml:space="preserve"> PAGEREF _Toc176509792 \h </w:instrText>
        </w:r>
        <w:r>
          <w:rPr>
            <w:noProof/>
            <w:webHidden/>
          </w:rPr>
        </w:r>
        <w:r>
          <w:rPr>
            <w:noProof/>
            <w:webHidden/>
          </w:rPr>
          <w:fldChar w:fldCharType="separate"/>
        </w:r>
        <w:r>
          <w:rPr>
            <w:noProof/>
            <w:webHidden/>
          </w:rPr>
          <w:t>25</w:t>
        </w:r>
        <w:r>
          <w:rPr>
            <w:noProof/>
            <w:webHidden/>
          </w:rPr>
          <w:fldChar w:fldCharType="end"/>
        </w:r>
      </w:hyperlink>
    </w:p>
    <w:p w14:paraId="4B7A3E1C" w14:textId="3A4C13F4"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93" w:history="1">
        <w:r w:rsidRPr="00074A93">
          <w:rPr>
            <w:rStyle w:val="Hyperlink"/>
            <w:noProof/>
          </w:rPr>
          <w:t>4.2.2.1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Check Dependent Requirement of Material SG234</w:t>
        </w:r>
        <w:r>
          <w:rPr>
            <w:noProof/>
            <w:webHidden/>
          </w:rPr>
          <w:tab/>
        </w:r>
        <w:r>
          <w:rPr>
            <w:noProof/>
            <w:webHidden/>
          </w:rPr>
          <w:fldChar w:fldCharType="begin"/>
        </w:r>
        <w:r>
          <w:rPr>
            <w:noProof/>
            <w:webHidden/>
          </w:rPr>
          <w:instrText xml:space="preserve"> PAGEREF _Toc176509793 \h </w:instrText>
        </w:r>
        <w:r>
          <w:rPr>
            <w:noProof/>
            <w:webHidden/>
          </w:rPr>
        </w:r>
        <w:r>
          <w:rPr>
            <w:noProof/>
            <w:webHidden/>
          </w:rPr>
          <w:fldChar w:fldCharType="separate"/>
        </w:r>
        <w:r>
          <w:rPr>
            <w:noProof/>
            <w:webHidden/>
          </w:rPr>
          <w:t>25</w:t>
        </w:r>
        <w:r>
          <w:rPr>
            <w:noProof/>
            <w:webHidden/>
          </w:rPr>
          <w:fldChar w:fldCharType="end"/>
        </w:r>
      </w:hyperlink>
    </w:p>
    <w:p w14:paraId="2BADA56B" w14:textId="6C298907"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94" w:history="1">
        <w:r w:rsidRPr="00074A93">
          <w:rPr>
            <w:rStyle w:val="Hyperlink"/>
            <w:noProof/>
          </w:rPr>
          <w:t>4.2.2.2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Set Available Kanban to EMPTY</w:t>
        </w:r>
        <w:r>
          <w:rPr>
            <w:noProof/>
            <w:webHidden/>
          </w:rPr>
          <w:tab/>
        </w:r>
        <w:r>
          <w:rPr>
            <w:noProof/>
            <w:webHidden/>
          </w:rPr>
          <w:fldChar w:fldCharType="begin"/>
        </w:r>
        <w:r>
          <w:rPr>
            <w:noProof/>
            <w:webHidden/>
          </w:rPr>
          <w:instrText xml:space="preserve"> PAGEREF _Toc176509794 \h </w:instrText>
        </w:r>
        <w:r>
          <w:rPr>
            <w:noProof/>
            <w:webHidden/>
          </w:rPr>
        </w:r>
        <w:r>
          <w:rPr>
            <w:noProof/>
            <w:webHidden/>
          </w:rPr>
          <w:fldChar w:fldCharType="separate"/>
        </w:r>
        <w:r>
          <w:rPr>
            <w:noProof/>
            <w:webHidden/>
          </w:rPr>
          <w:t>26</w:t>
        </w:r>
        <w:r>
          <w:rPr>
            <w:noProof/>
            <w:webHidden/>
          </w:rPr>
          <w:fldChar w:fldCharType="end"/>
        </w:r>
      </w:hyperlink>
    </w:p>
    <w:p w14:paraId="3FAFCD44" w14:textId="52AADFAF"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95" w:history="1">
        <w:r w:rsidRPr="00074A93">
          <w:rPr>
            <w:rStyle w:val="Hyperlink"/>
            <w:noProof/>
          </w:rPr>
          <w:t>4.2.2.3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Pick Components for Production Order</w:t>
        </w:r>
        <w:r>
          <w:rPr>
            <w:noProof/>
            <w:webHidden/>
          </w:rPr>
          <w:tab/>
        </w:r>
        <w:r>
          <w:rPr>
            <w:noProof/>
            <w:webHidden/>
          </w:rPr>
          <w:fldChar w:fldCharType="begin"/>
        </w:r>
        <w:r>
          <w:rPr>
            <w:noProof/>
            <w:webHidden/>
          </w:rPr>
          <w:instrText xml:space="preserve"> PAGEREF _Toc176509795 \h </w:instrText>
        </w:r>
        <w:r>
          <w:rPr>
            <w:noProof/>
            <w:webHidden/>
          </w:rPr>
        </w:r>
        <w:r>
          <w:rPr>
            <w:noProof/>
            <w:webHidden/>
          </w:rPr>
          <w:fldChar w:fldCharType="separate"/>
        </w:r>
        <w:r>
          <w:rPr>
            <w:noProof/>
            <w:webHidden/>
          </w:rPr>
          <w:t>28</w:t>
        </w:r>
        <w:r>
          <w:rPr>
            <w:noProof/>
            <w:webHidden/>
          </w:rPr>
          <w:fldChar w:fldCharType="end"/>
        </w:r>
      </w:hyperlink>
    </w:p>
    <w:p w14:paraId="566289E9" w14:textId="379033CA" w:rsidR="00726EC1" w:rsidRDefault="00726EC1">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509796" w:history="1">
        <w:r w:rsidRPr="00074A93">
          <w:rPr>
            <w:rStyle w:val="Hyperlink"/>
            <w:noProof/>
          </w:rPr>
          <w:t>4.2.2.4</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Confirm Production Operation</w:t>
        </w:r>
        <w:r>
          <w:rPr>
            <w:noProof/>
            <w:webHidden/>
          </w:rPr>
          <w:tab/>
        </w:r>
        <w:r>
          <w:rPr>
            <w:noProof/>
            <w:webHidden/>
          </w:rPr>
          <w:fldChar w:fldCharType="begin"/>
        </w:r>
        <w:r>
          <w:rPr>
            <w:noProof/>
            <w:webHidden/>
          </w:rPr>
          <w:instrText xml:space="preserve"> PAGEREF _Toc176509796 \h </w:instrText>
        </w:r>
        <w:r>
          <w:rPr>
            <w:noProof/>
            <w:webHidden/>
          </w:rPr>
        </w:r>
        <w:r>
          <w:rPr>
            <w:noProof/>
            <w:webHidden/>
          </w:rPr>
          <w:fldChar w:fldCharType="separate"/>
        </w:r>
        <w:r>
          <w:rPr>
            <w:noProof/>
            <w:webHidden/>
          </w:rPr>
          <w:t>29</w:t>
        </w:r>
        <w:r>
          <w:rPr>
            <w:noProof/>
            <w:webHidden/>
          </w:rPr>
          <w:fldChar w:fldCharType="end"/>
        </w:r>
      </w:hyperlink>
    </w:p>
    <w:p w14:paraId="1D51922D" w14:textId="01C029B6"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97" w:history="1">
        <w:r w:rsidRPr="00074A93">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Kanban Control Cycles Analysis (Optional)</w:t>
        </w:r>
        <w:r>
          <w:rPr>
            <w:noProof/>
            <w:webHidden/>
          </w:rPr>
          <w:tab/>
        </w:r>
        <w:r>
          <w:rPr>
            <w:noProof/>
            <w:webHidden/>
          </w:rPr>
          <w:fldChar w:fldCharType="begin"/>
        </w:r>
        <w:r>
          <w:rPr>
            <w:noProof/>
            <w:webHidden/>
          </w:rPr>
          <w:instrText xml:space="preserve"> PAGEREF _Toc176509797 \h </w:instrText>
        </w:r>
        <w:r>
          <w:rPr>
            <w:noProof/>
            <w:webHidden/>
          </w:rPr>
        </w:r>
        <w:r>
          <w:rPr>
            <w:noProof/>
            <w:webHidden/>
          </w:rPr>
          <w:fldChar w:fldCharType="separate"/>
        </w:r>
        <w:r>
          <w:rPr>
            <w:noProof/>
            <w:webHidden/>
          </w:rPr>
          <w:t>30</w:t>
        </w:r>
        <w:r>
          <w:rPr>
            <w:noProof/>
            <w:webHidden/>
          </w:rPr>
          <w:fldChar w:fldCharType="end"/>
        </w:r>
      </w:hyperlink>
    </w:p>
    <w:p w14:paraId="5D619CB7" w14:textId="3C656329"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798" w:history="1">
        <w:r w:rsidRPr="00074A93">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Monitor Replenishment Situation (Optional)</w:t>
        </w:r>
        <w:r>
          <w:rPr>
            <w:noProof/>
            <w:webHidden/>
          </w:rPr>
          <w:tab/>
        </w:r>
        <w:r>
          <w:rPr>
            <w:noProof/>
            <w:webHidden/>
          </w:rPr>
          <w:fldChar w:fldCharType="begin"/>
        </w:r>
        <w:r>
          <w:rPr>
            <w:noProof/>
            <w:webHidden/>
          </w:rPr>
          <w:instrText xml:space="preserve"> PAGEREF _Toc176509798 \h </w:instrText>
        </w:r>
        <w:r>
          <w:rPr>
            <w:noProof/>
            <w:webHidden/>
          </w:rPr>
        </w:r>
        <w:r>
          <w:rPr>
            <w:noProof/>
            <w:webHidden/>
          </w:rPr>
          <w:fldChar w:fldCharType="separate"/>
        </w:r>
        <w:r>
          <w:rPr>
            <w:noProof/>
            <w:webHidden/>
          </w:rPr>
          <w:t>32</w:t>
        </w:r>
        <w:r>
          <w:rPr>
            <w:noProof/>
            <w:webHidden/>
          </w:rPr>
          <w:fldChar w:fldCharType="end"/>
        </w:r>
      </w:hyperlink>
    </w:p>
    <w:p w14:paraId="04C6068E" w14:textId="6638762C"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799" w:history="1">
        <w:r w:rsidRPr="00074A93">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Repetitive Manufacturing Backflush</w:t>
        </w:r>
        <w:r>
          <w:rPr>
            <w:noProof/>
            <w:webHidden/>
          </w:rPr>
          <w:tab/>
        </w:r>
        <w:r>
          <w:rPr>
            <w:noProof/>
            <w:webHidden/>
          </w:rPr>
          <w:fldChar w:fldCharType="begin"/>
        </w:r>
        <w:r>
          <w:rPr>
            <w:noProof/>
            <w:webHidden/>
          </w:rPr>
          <w:instrText xml:space="preserve"> PAGEREF _Toc176509799 \h </w:instrText>
        </w:r>
        <w:r>
          <w:rPr>
            <w:noProof/>
            <w:webHidden/>
          </w:rPr>
        </w:r>
        <w:r>
          <w:rPr>
            <w:noProof/>
            <w:webHidden/>
          </w:rPr>
          <w:fldChar w:fldCharType="separate"/>
        </w:r>
        <w:r>
          <w:rPr>
            <w:noProof/>
            <w:webHidden/>
          </w:rPr>
          <w:t>33</w:t>
        </w:r>
        <w:r>
          <w:rPr>
            <w:noProof/>
            <w:webHidden/>
          </w:rPr>
          <w:fldChar w:fldCharType="end"/>
        </w:r>
      </w:hyperlink>
    </w:p>
    <w:p w14:paraId="3BF6228B" w14:textId="5363360F"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800" w:history="1">
        <w:r w:rsidRPr="00074A93">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Post Processing List of Error Records</w:t>
        </w:r>
        <w:r>
          <w:rPr>
            <w:noProof/>
            <w:webHidden/>
          </w:rPr>
          <w:tab/>
        </w:r>
        <w:r>
          <w:rPr>
            <w:noProof/>
            <w:webHidden/>
          </w:rPr>
          <w:fldChar w:fldCharType="begin"/>
        </w:r>
        <w:r>
          <w:rPr>
            <w:noProof/>
            <w:webHidden/>
          </w:rPr>
          <w:instrText xml:space="preserve"> PAGEREF _Toc176509800 \h </w:instrText>
        </w:r>
        <w:r>
          <w:rPr>
            <w:noProof/>
            <w:webHidden/>
          </w:rPr>
        </w:r>
        <w:r>
          <w:rPr>
            <w:noProof/>
            <w:webHidden/>
          </w:rPr>
          <w:fldChar w:fldCharType="separate"/>
        </w:r>
        <w:r>
          <w:rPr>
            <w:noProof/>
            <w:webHidden/>
          </w:rPr>
          <w:t>35</w:t>
        </w:r>
        <w:r>
          <w:rPr>
            <w:noProof/>
            <w:webHidden/>
          </w:rPr>
          <w:fldChar w:fldCharType="end"/>
        </w:r>
      </w:hyperlink>
    </w:p>
    <w:p w14:paraId="6C9807BC" w14:textId="314C49B1"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801" w:history="1">
        <w:r w:rsidRPr="00074A93">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Review Manufacturing Object Pages</w:t>
        </w:r>
        <w:r>
          <w:rPr>
            <w:noProof/>
            <w:webHidden/>
          </w:rPr>
          <w:tab/>
        </w:r>
        <w:r>
          <w:rPr>
            <w:noProof/>
            <w:webHidden/>
          </w:rPr>
          <w:fldChar w:fldCharType="begin"/>
        </w:r>
        <w:r>
          <w:rPr>
            <w:noProof/>
            <w:webHidden/>
          </w:rPr>
          <w:instrText xml:space="preserve"> PAGEREF _Toc176509801 \h </w:instrText>
        </w:r>
        <w:r>
          <w:rPr>
            <w:noProof/>
            <w:webHidden/>
          </w:rPr>
        </w:r>
        <w:r>
          <w:rPr>
            <w:noProof/>
            <w:webHidden/>
          </w:rPr>
          <w:fldChar w:fldCharType="separate"/>
        </w:r>
        <w:r>
          <w:rPr>
            <w:noProof/>
            <w:webHidden/>
          </w:rPr>
          <w:t>36</w:t>
        </w:r>
        <w:r>
          <w:rPr>
            <w:noProof/>
            <w:webHidden/>
          </w:rPr>
          <w:fldChar w:fldCharType="end"/>
        </w:r>
      </w:hyperlink>
    </w:p>
    <w:p w14:paraId="1F6D9DF3" w14:textId="4B904899" w:rsidR="00726EC1" w:rsidRDefault="00726EC1">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9802" w:history="1">
        <w:r w:rsidRPr="00074A9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Appendix</w:t>
        </w:r>
        <w:r>
          <w:rPr>
            <w:noProof/>
            <w:webHidden/>
          </w:rPr>
          <w:tab/>
        </w:r>
        <w:r>
          <w:rPr>
            <w:noProof/>
            <w:webHidden/>
          </w:rPr>
          <w:fldChar w:fldCharType="begin"/>
        </w:r>
        <w:r>
          <w:rPr>
            <w:noProof/>
            <w:webHidden/>
          </w:rPr>
          <w:instrText xml:space="preserve"> PAGEREF _Toc176509802 \h </w:instrText>
        </w:r>
        <w:r>
          <w:rPr>
            <w:noProof/>
            <w:webHidden/>
          </w:rPr>
        </w:r>
        <w:r>
          <w:rPr>
            <w:noProof/>
            <w:webHidden/>
          </w:rPr>
          <w:fldChar w:fldCharType="separate"/>
        </w:r>
        <w:r>
          <w:rPr>
            <w:noProof/>
            <w:webHidden/>
          </w:rPr>
          <w:t>38</w:t>
        </w:r>
        <w:r>
          <w:rPr>
            <w:noProof/>
            <w:webHidden/>
          </w:rPr>
          <w:fldChar w:fldCharType="end"/>
        </w:r>
      </w:hyperlink>
    </w:p>
    <w:p w14:paraId="4B51476C" w14:textId="59A941CD"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803" w:history="1">
        <w:r w:rsidRPr="00074A9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Process Integration</w:t>
        </w:r>
        <w:r>
          <w:rPr>
            <w:noProof/>
            <w:webHidden/>
          </w:rPr>
          <w:tab/>
        </w:r>
        <w:r>
          <w:rPr>
            <w:noProof/>
            <w:webHidden/>
          </w:rPr>
          <w:fldChar w:fldCharType="begin"/>
        </w:r>
        <w:r>
          <w:rPr>
            <w:noProof/>
            <w:webHidden/>
          </w:rPr>
          <w:instrText xml:space="preserve"> PAGEREF _Toc176509803 \h </w:instrText>
        </w:r>
        <w:r>
          <w:rPr>
            <w:noProof/>
            <w:webHidden/>
          </w:rPr>
        </w:r>
        <w:r>
          <w:rPr>
            <w:noProof/>
            <w:webHidden/>
          </w:rPr>
          <w:fldChar w:fldCharType="separate"/>
        </w:r>
        <w:r>
          <w:rPr>
            <w:noProof/>
            <w:webHidden/>
          </w:rPr>
          <w:t>38</w:t>
        </w:r>
        <w:r>
          <w:rPr>
            <w:noProof/>
            <w:webHidden/>
          </w:rPr>
          <w:fldChar w:fldCharType="end"/>
        </w:r>
      </w:hyperlink>
    </w:p>
    <w:p w14:paraId="082DD367" w14:textId="4B34E4D6" w:rsidR="00726EC1" w:rsidRDefault="00726EC1">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9804" w:history="1">
        <w:r w:rsidRPr="00074A93">
          <w:rPr>
            <w:rStyle w:val="Hyperlink"/>
            <w:noProof/>
          </w:rPr>
          <w:t>5.2</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Kanban Status - Status Change/Kanban Signal</w:t>
        </w:r>
        <w:r>
          <w:rPr>
            <w:noProof/>
            <w:webHidden/>
          </w:rPr>
          <w:tab/>
        </w:r>
        <w:r>
          <w:rPr>
            <w:noProof/>
            <w:webHidden/>
          </w:rPr>
          <w:fldChar w:fldCharType="begin"/>
        </w:r>
        <w:r>
          <w:rPr>
            <w:noProof/>
            <w:webHidden/>
          </w:rPr>
          <w:instrText xml:space="preserve"> PAGEREF _Toc176509804 \h </w:instrText>
        </w:r>
        <w:r>
          <w:rPr>
            <w:noProof/>
            <w:webHidden/>
          </w:rPr>
        </w:r>
        <w:r>
          <w:rPr>
            <w:noProof/>
            <w:webHidden/>
          </w:rPr>
          <w:fldChar w:fldCharType="separate"/>
        </w:r>
        <w:r>
          <w:rPr>
            <w:noProof/>
            <w:webHidden/>
          </w:rPr>
          <w:t>38</w:t>
        </w:r>
        <w:r>
          <w:rPr>
            <w:noProof/>
            <w:webHidden/>
          </w:rPr>
          <w:fldChar w:fldCharType="end"/>
        </w:r>
      </w:hyperlink>
    </w:p>
    <w:p w14:paraId="6113CFBD" w14:textId="5D73234B" w:rsidR="00726EC1" w:rsidRDefault="00726EC1">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09805" w:history="1">
        <w:r w:rsidRPr="00074A93">
          <w:rPr>
            <w:rStyle w:val="Hyperlink"/>
            <w:noProof/>
          </w:rPr>
          <w:t>5.2.1</w:t>
        </w:r>
        <w:r>
          <w:rPr>
            <w:rFonts w:asciiTheme="minorHAnsi" w:eastAsiaTheme="minorEastAsia" w:hAnsiTheme="minorHAnsi" w:cstheme="minorBidi"/>
            <w:noProof/>
            <w:color w:val="auto"/>
            <w:kern w:val="2"/>
            <w:sz w:val="22"/>
            <w:szCs w:val="22"/>
            <w:lang w:eastAsia="zh-CN"/>
            <w14:ligatures w14:val="standardContextual"/>
          </w:rPr>
          <w:tab/>
        </w:r>
        <w:r w:rsidRPr="00074A93">
          <w:rPr>
            <w:rStyle w:val="Hyperlink"/>
            <w:noProof/>
          </w:rPr>
          <w:t>Classification of the Processing Status of Kanban Container</w:t>
        </w:r>
        <w:r>
          <w:rPr>
            <w:noProof/>
            <w:webHidden/>
          </w:rPr>
          <w:tab/>
        </w:r>
        <w:r>
          <w:rPr>
            <w:noProof/>
            <w:webHidden/>
          </w:rPr>
          <w:fldChar w:fldCharType="begin"/>
        </w:r>
        <w:r>
          <w:rPr>
            <w:noProof/>
            <w:webHidden/>
          </w:rPr>
          <w:instrText xml:space="preserve"> PAGEREF _Toc176509805 \h </w:instrText>
        </w:r>
        <w:r>
          <w:rPr>
            <w:noProof/>
            <w:webHidden/>
          </w:rPr>
        </w:r>
        <w:r>
          <w:rPr>
            <w:noProof/>
            <w:webHidden/>
          </w:rPr>
          <w:fldChar w:fldCharType="separate"/>
        </w:r>
        <w:r>
          <w:rPr>
            <w:noProof/>
            <w:webHidden/>
          </w:rPr>
          <w:t>38</w:t>
        </w:r>
        <w:r>
          <w:rPr>
            <w:noProof/>
            <w:webHidden/>
          </w:rPr>
          <w:fldChar w:fldCharType="end"/>
        </w:r>
      </w:hyperlink>
    </w:p>
    <w:p w14:paraId="458199EC" w14:textId="50155DC6" w:rsidR="00726EC1" w:rsidRPr="00FE477D" w:rsidRDefault="00726EC1" w:rsidP="00C85E86">
      <w:r>
        <w:fldChar w:fldCharType="end"/>
      </w:r>
    </w:p>
    <w:p w14:paraId="17FAC3E2" w14:textId="77777777" w:rsidR="00726EC1" w:rsidRDefault="00726EC1" w:rsidP="00C85E86"/>
    <w:bookmarkEnd w:id="1"/>
    <w:p w14:paraId="0A398414" w14:textId="77777777" w:rsidR="00726EC1" w:rsidRDefault="00726EC1"/>
    <w:p w14:paraId="67E8F665" w14:textId="77777777" w:rsidR="00BF2075" w:rsidRDefault="00726EC1">
      <w:pPr>
        <w:pStyle w:val="Heading1"/>
      </w:pPr>
      <w:bookmarkStart w:id="3" w:name="_Toc176509768"/>
      <w:r>
        <w:lastRenderedPageBreak/>
        <w:t>Purpose</w:t>
      </w:r>
      <w:bookmarkEnd w:id="0"/>
      <w:bookmarkEnd w:id="3"/>
    </w:p>
    <w:p w14:paraId="01065BC4" w14:textId="77777777" w:rsidR="00726EC1" w:rsidRDefault="00726EC1">
      <w:pPr>
        <w:pStyle w:val="SAPKeyblockTitle"/>
      </w:pPr>
      <w:r>
        <w:t>Overview</w:t>
      </w:r>
    </w:p>
    <w:p w14:paraId="1D6754F4" w14:textId="77777777" w:rsidR="00726EC1" w:rsidRDefault="00726EC1">
      <w:r>
        <w:t xml:space="preserve">The Kanban method for controlling production and material flow is based on the actual stock quantity in production. With Kanban, instead of being pushed through production by higher-level planning, materials are called from </w:t>
      </w:r>
      <w:r>
        <w:t>the supply source by production at the manufacturing level where they’re needed (pull principle). Replenishment or production of a material is only triggered when a higher production level requires the material. This replenishment is triggered directly in production using previously maintained master data.</w:t>
      </w:r>
    </w:p>
    <w:p w14:paraId="163A6790" w14:textId="6BFB292B" w:rsidR="00BF2075" w:rsidRDefault="00726EC1">
      <w:r>
        <w:t>Kanban replenishment is commonly used in - but not restricted to - repetitive manufacturing environments, when a production process requires that the same or similar products are produced over a certain period at a certain rate per period. The products produced always follow the same sequence through the machines and work centers in production. Routings tend to be simple and don’t vary much.</w:t>
      </w:r>
    </w:p>
    <w:p w14:paraId="59A3C84B" w14:textId="77777777" w:rsidR="00BF2075" w:rsidRDefault="00726EC1">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B47BBEF" w14:textId="77777777" w:rsidR="00BF2075" w:rsidRDefault="00BF2075"/>
    <w:tbl>
      <w:tblPr>
        <w:tblStyle w:val="SAPNote"/>
        <w:tblW w:w="4975" w:type="pct"/>
        <w:tblLook w:val="0480" w:firstRow="0" w:lastRow="0" w:firstColumn="1" w:lastColumn="0" w:noHBand="0" w:noVBand="1"/>
      </w:tblPr>
      <w:tblGrid>
        <w:gridCol w:w="14195"/>
      </w:tblGrid>
      <w:tr w:rsidR="00BF2075" w14:paraId="011973BE" w14:textId="77777777" w:rsidTr="00726EC1">
        <w:tc>
          <w:tcPr>
            <w:tcW w:w="0" w:type="auto"/>
          </w:tcPr>
          <w:p w14:paraId="0A01C619" w14:textId="77777777" w:rsidR="00BF2075" w:rsidRDefault="00726EC1">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4879FE83" w14:textId="77777777" w:rsidR="00BF2075" w:rsidRDefault="00726EC1">
      <w:pPr>
        <w:pStyle w:val="Heading1"/>
      </w:pPr>
      <w:bookmarkStart w:id="4" w:name="unique_2"/>
      <w:bookmarkStart w:id="5" w:name="_Toc176509769"/>
      <w:r>
        <w:lastRenderedPageBreak/>
        <w:t>Prerequisites</w:t>
      </w:r>
      <w:bookmarkEnd w:id="4"/>
      <w:bookmarkEnd w:id="5"/>
    </w:p>
    <w:p w14:paraId="0B25D42A" w14:textId="77777777" w:rsidR="00BF2075" w:rsidRDefault="00726EC1">
      <w:r>
        <w:t>This section summarizes all the prerequisites for conducting the test in terms of systems, users, master data, organizational data, other test data and business conditions.</w:t>
      </w:r>
    </w:p>
    <w:p w14:paraId="454915C4" w14:textId="77777777" w:rsidR="00BF2075" w:rsidRDefault="00726EC1">
      <w:pPr>
        <w:pStyle w:val="Heading2"/>
      </w:pPr>
      <w:bookmarkStart w:id="6" w:name="unique_3"/>
      <w:bookmarkStart w:id="7" w:name="_Toc176509770"/>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F2075" w:rsidRPr="00726EC1" w14:paraId="1168BCC7"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1FD4D71F" w14:textId="77777777" w:rsidR="00BF2075" w:rsidRPr="00726EC1" w:rsidRDefault="00726EC1">
            <w:pPr>
              <w:pStyle w:val="SAPTableHeader"/>
              <w:rPr>
                <w:sz w:val="16"/>
              </w:rPr>
            </w:pPr>
            <w:r w:rsidRPr="00726EC1">
              <w:rPr>
                <w:rStyle w:val="SAPEmphasis"/>
                <w:sz w:val="16"/>
              </w:rPr>
              <w:t>System</w:t>
            </w:r>
          </w:p>
        </w:tc>
        <w:tc>
          <w:tcPr>
            <w:tcW w:w="0" w:type="auto"/>
          </w:tcPr>
          <w:p w14:paraId="434D8EB6" w14:textId="77777777" w:rsidR="00BF2075" w:rsidRPr="00726EC1" w:rsidRDefault="00726EC1">
            <w:pPr>
              <w:pStyle w:val="SAPTableHeader"/>
              <w:rPr>
                <w:sz w:val="16"/>
              </w:rPr>
            </w:pPr>
            <w:r w:rsidRPr="00726EC1">
              <w:rPr>
                <w:rStyle w:val="SAPEmphasis"/>
                <w:sz w:val="16"/>
              </w:rPr>
              <w:t>Details</w:t>
            </w:r>
          </w:p>
        </w:tc>
      </w:tr>
      <w:tr w:rsidR="00BF2075" w:rsidRPr="00726EC1" w14:paraId="1C6FB3D7" w14:textId="77777777" w:rsidTr="00726EC1">
        <w:tc>
          <w:tcPr>
            <w:tcW w:w="0" w:type="auto"/>
          </w:tcPr>
          <w:p w14:paraId="7A1EDDE7" w14:textId="77777777" w:rsidR="00BF2075" w:rsidRPr="00726EC1" w:rsidRDefault="00726EC1">
            <w:pPr>
              <w:rPr>
                <w:sz w:val="16"/>
              </w:rPr>
            </w:pPr>
            <w:r w:rsidRPr="00726EC1">
              <w:rPr>
                <w:sz w:val="16"/>
              </w:rPr>
              <w:t>System</w:t>
            </w:r>
          </w:p>
        </w:tc>
        <w:tc>
          <w:tcPr>
            <w:tcW w:w="0" w:type="auto"/>
          </w:tcPr>
          <w:p w14:paraId="0D33EF4A" w14:textId="77777777" w:rsidR="00BF2075" w:rsidRPr="00726EC1" w:rsidRDefault="00726EC1">
            <w:pPr>
              <w:rPr>
                <w:sz w:val="16"/>
              </w:rPr>
            </w:pPr>
            <w:r w:rsidRPr="00726EC1">
              <w:rPr>
                <w:sz w:val="16"/>
              </w:rPr>
              <w:t>Accessible via SAP Fiori launchpad. Your system administrator provides you with the URL to access the various apps assigned to your role.</w:t>
            </w:r>
          </w:p>
        </w:tc>
      </w:tr>
    </w:tbl>
    <w:p w14:paraId="0452FD4D" w14:textId="77777777" w:rsidR="00BF2075" w:rsidRDefault="00726EC1">
      <w:pPr>
        <w:pStyle w:val="Heading2"/>
      </w:pPr>
      <w:bookmarkStart w:id="8" w:name="unique_4"/>
      <w:bookmarkStart w:id="9" w:name="_Toc176509771"/>
      <w:r>
        <w:t>Roles</w:t>
      </w:r>
      <w:bookmarkEnd w:id="8"/>
      <w:bookmarkEnd w:id="9"/>
    </w:p>
    <w:p w14:paraId="7ECC1D4E" w14:textId="77777777" w:rsidR="00BF2075" w:rsidRDefault="00726EC1">
      <w:r>
        <w:t xml:space="preserve">Assign the following business roles to your individual test users. Alternatively, if </w:t>
      </w:r>
      <w:r>
        <w:t>available, you can create business roles using the following spaces with pages and predefined apps for the SAP Fiori launchpad and assign the business roles to your individual test users.</w:t>
      </w:r>
    </w:p>
    <w:p w14:paraId="778D2B39" w14:textId="77777777" w:rsidR="00BF2075" w:rsidRDefault="00BF2075"/>
    <w:tbl>
      <w:tblPr>
        <w:tblStyle w:val="SAPNote"/>
        <w:tblW w:w="4975" w:type="pct"/>
        <w:tblLook w:val="0480" w:firstRow="0" w:lastRow="0" w:firstColumn="1" w:lastColumn="0" w:noHBand="0" w:noVBand="1"/>
      </w:tblPr>
      <w:tblGrid>
        <w:gridCol w:w="14195"/>
      </w:tblGrid>
      <w:tr w:rsidR="00BF2075" w14:paraId="6F4F68A4" w14:textId="77777777" w:rsidTr="00726EC1">
        <w:tc>
          <w:tcPr>
            <w:tcW w:w="0" w:type="auto"/>
          </w:tcPr>
          <w:p w14:paraId="5A58D45C" w14:textId="77777777" w:rsidR="00726EC1" w:rsidRDefault="00726EC1">
            <w:r>
              <w:rPr>
                <w:rStyle w:val="SAPEmphasis"/>
              </w:rPr>
              <w:t xml:space="preserve">Note </w:t>
            </w:r>
            <w:r>
              <w:t>These roles or spaces are examples provided by SAP. You can use them as templates to create your own roles or spaces.</w:t>
            </w:r>
          </w:p>
          <w:p w14:paraId="6FB43483" w14:textId="711532B4" w:rsidR="00BF2075" w:rsidRDefault="00726EC1">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46E60E0" w14:textId="77777777" w:rsidR="00726EC1" w:rsidRDefault="00726EC1">
      <w:pPr>
        <w:spacing w:before="0" w:after="0"/>
        <w:rPr>
          <w:vanish/>
        </w:rPr>
      </w:pPr>
    </w:p>
    <w:tbl>
      <w:tblPr>
        <w:tblStyle w:val="SAPStandardTable"/>
        <w:tblW w:w="5000" w:type="pct"/>
        <w:tblInd w:w="3" w:type="dxa"/>
        <w:tblLook w:val="0620" w:firstRow="1" w:lastRow="0" w:firstColumn="0" w:lastColumn="0" w:noHBand="1" w:noVBand="1"/>
      </w:tblPr>
      <w:tblGrid>
        <w:gridCol w:w="3638"/>
        <w:gridCol w:w="3052"/>
        <w:gridCol w:w="3840"/>
        <w:gridCol w:w="3156"/>
        <w:gridCol w:w="618"/>
      </w:tblGrid>
      <w:tr w:rsidR="00BF2075" w:rsidRPr="00726EC1" w14:paraId="1DFDCC30"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2987509C" w14:textId="77777777" w:rsidR="00BF2075" w:rsidRPr="00726EC1" w:rsidRDefault="00726EC1">
            <w:pPr>
              <w:pStyle w:val="SAPTableHeader"/>
              <w:rPr>
                <w:sz w:val="16"/>
              </w:rPr>
            </w:pPr>
            <w:r w:rsidRPr="00726EC1">
              <w:rPr>
                <w:sz w:val="16"/>
              </w:rPr>
              <w:t>Name (Role)</w:t>
            </w:r>
          </w:p>
        </w:tc>
        <w:tc>
          <w:tcPr>
            <w:tcW w:w="0" w:type="auto"/>
          </w:tcPr>
          <w:p w14:paraId="472C4557" w14:textId="77777777" w:rsidR="00BF2075" w:rsidRPr="00726EC1" w:rsidRDefault="00726EC1">
            <w:pPr>
              <w:pStyle w:val="SAPTableHeader"/>
              <w:rPr>
                <w:sz w:val="16"/>
              </w:rPr>
            </w:pPr>
            <w:r w:rsidRPr="00726EC1">
              <w:rPr>
                <w:sz w:val="16"/>
              </w:rPr>
              <w:t>ID (Role)</w:t>
            </w:r>
          </w:p>
        </w:tc>
        <w:tc>
          <w:tcPr>
            <w:tcW w:w="0" w:type="auto"/>
          </w:tcPr>
          <w:p w14:paraId="086CFE30" w14:textId="77777777" w:rsidR="00BF2075" w:rsidRPr="00726EC1" w:rsidRDefault="00726EC1">
            <w:pPr>
              <w:pStyle w:val="SAPTableHeader"/>
              <w:rPr>
                <w:sz w:val="16"/>
              </w:rPr>
            </w:pPr>
            <w:r w:rsidRPr="00726EC1">
              <w:rPr>
                <w:sz w:val="16"/>
              </w:rPr>
              <w:t>Name (Launchpad Space)</w:t>
            </w:r>
          </w:p>
        </w:tc>
        <w:tc>
          <w:tcPr>
            <w:tcW w:w="0" w:type="auto"/>
          </w:tcPr>
          <w:p w14:paraId="58603A46" w14:textId="77777777" w:rsidR="00BF2075" w:rsidRPr="00726EC1" w:rsidRDefault="00726EC1">
            <w:pPr>
              <w:pStyle w:val="SAPTableHeader"/>
              <w:rPr>
                <w:sz w:val="16"/>
              </w:rPr>
            </w:pPr>
            <w:r w:rsidRPr="00726EC1">
              <w:rPr>
                <w:sz w:val="16"/>
              </w:rPr>
              <w:t>ID (Launchpad Space)</w:t>
            </w:r>
          </w:p>
        </w:tc>
        <w:tc>
          <w:tcPr>
            <w:tcW w:w="0" w:type="auto"/>
          </w:tcPr>
          <w:p w14:paraId="7EA86A2A" w14:textId="77777777" w:rsidR="00BF2075" w:rsidRPr="00726EC1" w:rsidRDefault="00726EC1">
            <w:pPr>
              <w:pStyle w:val="SAPTableHeader"/>
              <w:rPr>
                <w:sz w:val="16"/>
              </w:rPr>
            </w:pPr>
            <w:r w:rsidRPr="00726EC1">
              <w:rPr>
                <w:rStyle w:val="SAPEmphasis"/>
                <w:sz w:val="16"/>
              </w:rPr>
              <w:t>Log On</w:t>
            </w:r>
          </w:p>
        </w:tc>
      </w:tr>
      <w:tr w:rsidR="00BF2075" w:rsidRPr="00726EC1" w14:paraId="7B45BBF4" w14:textId="77777777" w:rsidTr="00726EC1">
        <w:tc>
          <w:tcPr>
            <w:tcW w:w="0" w:type="auto"/>
          </w:tcPr>
          <w:p w14:paraId="2C8F1BE4" w14:textId="77777777" w:rsidR="00BF2075" w:rsidRPr="00726EC1" w:rsidRDefault="00726EC1">
            <w:pPr>
              <w:rPr>
                <w:sz w:val="16"/>
              </w:rPr>
            </w:pPr>
            <w:r w:rsidRPr="00726EC1">
              <w:rPr>
                <w:sz w:val="16"/>
              </w:rPr>
              <w:t>Production Planner</w:t>
            </w:r>
          </w:p>
        </w:tc>
        <w:tc>
          <w:tcPr>
            <w:tcW w:w="0" w:type="auto"/>
          </w:tcPr>
          <w:p w14:paraId="092DB420" w14:textId="77777777" w:rsidR="00BF2075" w:rsidRPr="00726EC1" w:rsidRDefault="00726EC1">
            <w:pPr>
              <w:rPr>
                <w:sz w:val="16"/>
              </w:rPr>
            </w:pPr>
            <w:r w:rsidRPr="00726EC1">
              <w:rPr>
                <w:rStyle w:val="SAPMonospace"/>
                <w:sz w:val="16"/>
              </w:rPr>
              <w:t>SAP_BR_PRODN_PLNR</w:t>
            </w:r>
          </w:p>
        </w:tc>
        <w:tc>
          <w:tcPr>
            <w:tcW w:w="0" w:type="auto"/>
          </w:tcPr>
          <w:p w14:paraId="3963EF3D" w14:textId="77777777" w:rsidR="00BF2075" w:rsidRPr="00726EC1" w:rsidRDefault="00726EC1">
            <w:pPr>
              <w:rPr>
                <w:sz w:val="16"/>
              </w:rPr>
            </w:pPr>
            <w:r w:rsidRPr="00726EC1">
              <w:rPr>
                <w:sz w:val="16"/>
              </w:rPr>
              <w:t>Production Planning</w:t>
            </w:r>
          </w:p>
        </w:tc>
        <w:tc>
          <w:tcPr>
            <w:tcW w:w="0" w:type="auto"/>
          </w:tcPr>
          <w:p w14:paraId="49DDD92B" w14:textId="77777777" w:rsidR="00BF2075" w:rsidRPr="00726EC1" w:rsidRDefault="00726EC1">
            <w:pPr>
              <w:rPr>
                <w:sz w:val="16"/>
              </w:rPr>
            </w:pPr>
            <w:r w:rsidRPr="00726EC1">
              <w:rPr>
                <w:rStyle w:val="SAPMonospace"/>
                <w:sz w:val="16"/>
              </w:rPr>
              <w:t>SAP_SCM_SP_PRODN_PLNG</w:t>
            </w:r>
          </w:p>
        </w:tc>
        <w:tc>
          <w:tcPr>
            <w:tcW w:w="0" w:type="auto"/>
          </w:tcPr>
          <w:p w14:paraId="5EE11093" w14:textId="77777777" w:rsidR="00726EC1" w:rsidRPr="00726EC1" w:rsidRDefault="00726EC1">
            <w:pPr>
              <w:rPr>
                <w:sz w:val="16"/>
              </w:rPr>
            </w:pPr>
          </w:p>
        </w:tc>
      </w:tr>
      <w:tr w:rsidR="00BF2075" w:rsidRPr="00726EC1" w14:paraId="1A11E4C2" w14:textId="77777777" w:rsidTr="00726EC1">
        <w:tc>
          <w:tcPr>
            <w:tcW w:w="0" w:type="auto"/>
          </w:tcPr>
          <w:p w14:paraId="3D4876B4" w14:textId="77777777" w:rsidR="00BF2075" w:rsidRPr="00726EC1" w:rsidRDefault="00726EC1">
            <w:pPr>
              <w:rPr>
                <w:sz w:val="16"/>
              </w:rPr>
            </w:pPr>
            <w:r w:rsidRPr="00726EC1">
              <w:rPr>
                <w:sz w:val="16"/>
              </w:rPr>
              <w:t>Production Supervisor - Repetitive Manufacturing</w:t>
            </w:r>
          </w:p>
        </w:tc>
        <w:tc>
          <w:tcPr>
            <w:tcW w:w="0" w:type="auto"/>
          </w:tcPr>
          <w:p w14:paraId="1FFEA2FF" w14:textId="77777777" w:rsidR="00BF2075" w:rsidRPr="00726EC1" w:rsidRDefault="00726EC1">
            <w:pPr>
              <w:rPr>
                <w:sz w:val="16"/>
              </w:rPr>
            </w:pPr>
            <w:r w:rsidRPr="00726EC1">
              <w:rPr>
                <w:rStyle w:val="SAPMonospace"/>
                <w:sz w:val="16"/>
              </w:rPr>
              <w:t>SAP_BR_PRODN_SUPERVISOR_RPTV</w:t>
            </w:r>
          </w:p>
        </w:tc>
        <w:tc>
          <w:tcPr>
            <w:tcW w:w="0" w:type="auto"/>
          </w:tcPr>
          <w:p w14:paraId="06BFCEAE" w14:textId="77777777" w:rsidR="00BF2075" w:rsidRPr="00726EC1" w:rsidRDefault="00726EC1">
            <w:pPr>
              <w:rPr>
                <w:sz w:val="16"/>
              </w:rPr>
            </w:pPr>
            <w:r w:rsidRPr="00726EC1">
              <w:rPr>
                <w:sz w:val="16"/>
              </w:rPr>
              <w:t>Production Management - Repetitive Manufacturing</w:t>
            </w:r>
          </w:p>
        </w:tc>
        <w:tc>
          <w:tcPr>
            <w:tcW w:w="0" w:type="auto"/>
          </w:tcPr>
          <w:p w14:paraId="0768ABFA" w14:textId="77777777" w:rsidR="00BF2075" w:rsidRPr="00726EC1" w:rsidRDefault="00726EC1">
            <w:pPr>
              <w:rPr>
                <w:sz w:val="16"/>
              </w:rPr>
            </w:pPr>
            <w:r w:rsidRPr="00726EC1">
              <w:rPr>
                <w:rStyle w:val="SAPMonospace"/>
                <w:sz w:val="16"/>
              </w:rPr>
              <w:t>SAP_SCM_SP_PRODN_CTRL_RPTV</w:t>
            </w:r>
          </w:p>
        </w:tc>
        <w:tc>
          <w:tcPr>
            <w:tcW w:w="0" w:type="auto"/>
          </w:tcPr>
          <w:p w14:paraId="559A433A" w14:textId="77777777" w:rsidR="00726EC1" w:rsidRPr="00726EC1" w:rsidRDefault="00726EC1">
            <w:pPr>
              <w:rPr>
                <w:sz w:val="16"/>
              </w:rPr>
            </w:pPr>
          </w:p>
        </w:tc>
      </w:tr>
      <w:tr w:rsidR="00BF2075" w:rsidRPr="00726EC1" w14:paraId="6AD0A185" w14:textId="77777777" w:rsidTr="00726EC1">
        <w:tc>
          <w:tcPr>
            <w:tcW w:w="0" w:type="auto"/>
          </w:tcPr>
          <w:p w14:paraId="3B81B467" w14:textId="77777777" w:rsidR="00BF2075" w:rsidRPr="00726EC1" w:rsidRDefault="00726EC1">
            <w:pPr>
              <w:rPr>
                <w:sz w:val="16"/>
              </w:rPr>
            </w:pPr>
            <w:r w:rsidRPr="00726EC1">
              <w:rPr>
                <w:sz w:val="16"/>
              </w:rPr>
              <w:t>Production Planner - Lean Manufacturing</w:t>
            </w:r>
          </w:p>
        </w:tc>
        <w:tc>
          <w:tcPr>
            <w:tcW w:w="0" w:type="auto"/>
          </w:tcPr>
          <w:p w14:paraId="79F2A9A8" w14:textId="77777777" w:rsidR="00BF2075" w:rsidRPr="00726EC1" w:rsidRDefault="00726EC1">
            <w:pPr>
              <w:rPr>
                <w:sz w:val="16"/>
              </w:rPr>
            </w:pPr>
            <w:r w:rsidRPr="00726EC1">
              <w:rPr>
                <w:rStyle w:val="SAPMonospace"/>
                <w:sz w:val="16"/>
              </w:rPr>
              <w:t>SAP_BR_PRODN_PLNR_LEAN_MFG</w:t>
            </w:r>
          </w:p>
        </w:tc>
        <w:tc>
          <w:tcPr>
            <w:tcW w:w="0" w:type="auto"/>
          </w:tcPr>
          <w:p w14:paraId="6D6394DB" w14:textId="77777777" w:rsidR="00BF2075" w:rsidRPr="00726EC1" w:rsidRDefault="00726EC1">
            <w:pPr>
              <w:rPr>
                <w:sz w:val="16"/>
              </w:rPr>
            </w:pPr>
            <w:r w:rsidRPr="00726EC1">
              <w:rPr>
                <w:sz w:val="16"/>
              </w:rPr>
              <w:t>Production Planning - Lean Manufacturing</w:t>
            </w:r>
          </w:p>
        </w:tc>
        <w:tc>
          <w:tcPr>
            <w:tcW w:w="0" w:type="auto"/>
          </w:tcPr>
          <w:p w14:paraId="20527518" w14:textId="77777777" w:rsidR="00BF2075" w:rsidRPr="00726EC1" w:rsidRDefault="00726EC1">
            <w:pPr>
              <w:rPr>
                <w:sz w:val="16"/>
              </w:rPr>
            </w:pPr>
            <w:r w:rsidRPr="00726EC1">
              <w:rPr>
                <w:rStyle w:val="SAPMonospace"/>
                <w:sz w:val="16"/>
              </w:rPr>
              <w:t>SAP_SCM_SP_PRODN_PLAN_LEAN</w:t>
            </w:r>
          </w:p>
        </w:tc>
        <w:tc>
          <w:tcPr>
            <w:tcW w:w="0" w:type="auto"/>
          </w:tcPr>
          <w:p w14:paraId="1662E3FA" w14:textId="77777777" w:rsidR="00726EC1" w:rsidRPr="00726EC1" w:rsidRDefault="00726EC1">
            <w:pPr>
              <w:rPr>
                <w:sz w:val="16"/>
              </w:rPr>
            </w:pPr>
          </w:p>
        </w:tc>
      </w:tr>
      <w:tr w:rsidR="00BF2075" w:rsidRPr="00726EC1" w14:paraId="719E805E" w14:textId="77777777" w:rsidTr="00726EC1">
        <w:tc>
          <w:tcPr>
            <w:tcW w:w="0" w:type="auto"/>
          </w:tcPr>
          <w:p w14:paraId="60D151E4" w14:textId="77777777" w:rsidR="00BF2075" w:rsidRPr="00726EC1" w:rsidRDefault="00726EC1">
            <w:pPr>
              <w:rPr>
                <w:sz w:val="16"/>
              </w:rPr>
            </w:pPr>
            <w:r w:rsidRPr="00726EC1">
              <w:rPr>
                <w:sz w:val="16"/>
              </w:rPr>
              <w:t>Production Operator - Repetitive Manufacturing</w:t>
            </w:r>
          </w:p>
        </w:tc>
        <w:tc>
          <w:tcPr>
            <w:tcW w:w="0" w:type="auto"/>
          </w:tcPr>
          <w:p w14:paraId="593F8B4B" w14:textId="77777777" w:rsidR="00BF2075" w:rsidRPr="00726EC1" w:rsidRDefault="00726EC1">
            <w:pPr>
              <w:rPr>
                <w:sz w:val="16"/>
              </w:rPr>
            </w:pPr>
            <w:r w:rsidRPr="00726EC1">
              <w:rPr>
                <w:rStyle w:val="SAPMonospace"/>
                <w:sz w:val="16"/>
              </w:rPr>
              <w:t>SAP_BR_PRODN_OPTR_RPTV</w:t>
            </w:r>
          </w:p>
        </w:tc>
        <w:tc>
          <w:tcPr>
            <w:tcW w:w="0" w:type="auto"/>
          </w:tcPr>
          <w:p w14:paraId="75CF928F" w14:textId="77777777" w:rsidR="00BF2075" w:rsidRPr="00726EC1" w:rsidRDefault="00726EC1">
            <w:pPr>
              <w:rPr>
                <w:sz w:val="16"/>
              </w:rPr>
            </w:pPr>
            <w:r w:rsidRPr="00726EC1">
              <w:rPr>
                <w:sz w:val="16"/>
              </w:rPr>
              <w:t>Production Execution - Repetitive Manufacturing</w:t>
            </w:r>
          </w:p>
        </w:tc>
        <w:tc>
          <w:tcPr>
            <w:tcW w:w="0" w:type="auto"/>
          </w:tcPr>
          <w:p w14:paraId="373681BE" w14:textId="77777777" w:rsidR="00BF2075" w:rsidRPr="00726EC1" w:rsidRDefault="00726EC1">
            <w:pPr>
              <w:rPr>
                <w:sz w:val="16"/>
              </w:rPr>
            </w:pPr>
            <w:r w:rsidRPr="00726EC1">
              <w:rPr>
                <w:rStyle w:val="SAPMonospace"/>
                <w:sz w:val="16"/>
              </w:rPr>
              <w:t>SAP_SCM_SP_PRODN_EXEC_RPTV</w:t>
            </w:r>
          </w:p>
        </w:tc>
        <w:tc>
          <w:tcPr>
            <w:tcW w:w="0" w:type="auto"/>
          </w:tcPr>
          <w:p w14:paraId="411C315C" w14:textId="77777777" w:rsidR="00726EC1" w:rsidRPr="00726EC1" w:rsidRDefault="00726EC1">
            <w:pPr>
              <w:rPr>
                <w:sz w:val="16"/>
              </w:rPr>
            </w:pPr>
          </w:p>
        </w:tc>
      </w:tr>
      <w:tr w:rsidR="00BF2075" w:rsidRPr="00726EC1" w14:paraId="1B5FA75E" w14:textId="77777777" w:rsidTr="00726EC1">
        <w:tc>
          <w:tcPr>
            <w:tcW w:w="0" w:type="auto"/>
          </w:tcPr>
          <w:p w14:paraId="68AF9034" w14:textId="77777777" w:rsidR="00BF2075" w:rsidRPr="00726EC1" w:rsidRDefault="00726EC1">
            <w:pPr>
              <w:rPr>
                <w:sz w:val="16"/>
              </w:rPr>
            </w:pPr>
            <w:r w:rsidRPr="00726EC1">
              <w:rPr>
                <w:sz w:val="16"/>
              </w:rPr>
              <w:t xml:space="preserve">Production Operator - Lean </w:t>
            </w:r>
            <w:r w:rsidRPr="00726EC1">
              <w:rPr>
                <w:sz w:val="16"/>
              </w:rPr>
              <w:t>Manufacturing</w:t>
            </w:r>
          </w:p>
        </w:tc>
        <w:tc>
          <w:tcPr>
            <w:tcW w:w="0" w:type="auto"/>
          </w:tcPr>
          <w:p w14:paraId="323C170C" w14:textId="77777777" w:rsidR="00BF2075" w:rsidRPr="00726EC1" w:rsidRDefault="00726EC1">
            <w:pPr>
              <w:rPr>
                <w:sz w:val="16"/>
              </w:rPr>
            </w:pPr>
            <w:r w:rsidRPr="00726EC1">
              <w:rPr>
                <w:rStyle w:val="SAPMonospace"/>
                <w:sz w:val="16"/>
              </w:rPr>
              <w:t>SAP_BR_PRODN_OPTR_LEAN_MFG</w:t>
            </w:r>
          </w:p>
        </w:tc>
        <w:tc>
          <w:tcPr>
            <w:tcW w:w="0" w:type="auto"/>
          </w:tcPr>
          <w:p w14:paraId="464D0060" w14:textId="77777777" w:rsidR="00BF2075" w:rsidRPr="00726EC1" w:rsidRDefault="00726EC1">
            <w:pPr>
              <w:rPr>
                <w:sz w:val="16"/>
              </w:rPr>
            </w:pPr>
            <w:r w:rsidRPr="00726EC1">
              <w:rPr>
                <w:sz w:val="16"/>
              </w:rPr>
              <w:t>Production Execution - Lean Manufacturing</w:t>
            </w:r>
          </w:p>
        </w:tc>
        <w:tc>
          <w:tcPr>
            <w:tcW w:w="0" w:type="auto"/>
          </w:tcPr>
          <w:p w14:paraId="131434A0" w14:textId="77777777" w:rsidR="00BF2075" w:rsidRPr="00726EC1" w:rsidRDefault="00726EC1">
            <w:pPr>
              <w:rPr>
                <w:sz w:val="16"/>
              </w:rPr>
            </w:pPr>
            <w:r w:rsidRPr="00726EC1">
              <w:rPr>
                <w:rStyle w:val="SAPMonospace"/>
                <w:sz w:val="16"/>
              </w:rPr>
              <w:t>SAP_SCM_SP_PRODN_OPRN_LEAN</w:t>
            </w:r>
          </w:p>
        </w:tc>
        <w:tc>
          <w:tcPr>
            <w:tcW w:w="0" w:type="auto"/>
          </w:tcPr>
          <w:p w14:paraId="09339820" w14:textId="77777777" w:rsidR="00726EC1" w:rsidRPr="00726EC1" w:rsidRDefault="00726EC1">
            <w:pPr>
              <w:rPr>
                <w:sz w:val="16"/>
              </w:rPr>
            </w:pPr>
          </w:p>
        </w:tc>
      </w:tr>
      <w:tr w:rsidR="00BF2075" w:rsidRPr="00726EC1" w14:paraId="7E6D6958" w14:textId="77777777" w:rsidTr="00726EC1">
        <w:tc>
          <w:tcPr>
            <w:tcW w:w="0" w:type="auto"/>
          </w:tcPr>
          <w:p w14:paraId="3FA48D47" w14:textId="77777777" w:rsidR="00BF2075" w:rsidRPr="00726EC1" w:rsidRDefault="00726EC1">
            <w:pPr>
              <w:rPr>
                <w:sz w:val="16"/>
              </w:rPr>
            </w:pPr>
            <w:r w:rsidRPr="00726EC1">
              <w:rPr>
                <w:sz w:val="16"/>
              </w:rPr>
              <w:t>Production Operator - Discrete Manufacturing</w:t>
            </w:r>
          </w:p>
        </w:tc>
        <w:tc>
          <w:tcPr>
            <w:tcW w:w="0" w:type="auto"/>
          </w:tcPr>
          <w:p w14:paraId="26CCA540" w14:textId="77777777" w:rsidR="00BF2075" w:rsidRPr="00726EC1" w:rsidRDefault="00726EC1">
            <w:pPr>
              <w:rPr>
                <w:sz w:val="16"/>
              </w:rPr>
            </w:pPr>
            <w:r w:rsidRPr="00726EC1">
              <w:rPr>
                <w:rStyle w:val="SAPMonospace"/>
                <w:sz w:val="16"/>
              </w:rPr>
              <w:t>SAP_BR_PRODN_OPTR_DISC</w:t>
            </w:r>
          </w:p>
        </w:tc>
        <w:tc>
          <w:tcPr>
            <w:tcW w:w="0" w:type="auto"/>
          </w:tcPr>
          <w:p w14:paraId="13EC5488" w14:textId="77777777" w:rsidR="00BF2075" w:rsidRPr="00726EC1" w:rsidRDefault="00726EC1">
            <w:pPr>
              <w:rPr>
                <w:sz w:val="16"/>
              </w:rPr>
            </w:pPr>
            <w:r w:rsidRPr="00726EC1">
              <w:rPr>
                <w:sz w:val="16"/>
              </w:rPr>
              <w:t>Production Execution - Discrete Manufacturing</w:t>
            </w:r>
          </w:p>
        </w:tc>
        <w:tc>
          <w:tcPr>
            <w:tcW w:w="0" w:type="auto"/>
          </w:tcPr>
          <w:p w14:paraId="6C73956F" w14:textId="77777777" w:rsidR="00BF2075" w:rsidRPr="00726EC1" w:rsidRDefault="00726EC1">
            <w:pPr>
              <w:rPr>
                <w:sz w:val="16"/>
              </w:rPr>
            </w:pPr>
            <w:r w:rsidRPr="00726EC1">
              <w:rPr>
                <w:rStyle w:val="SAPMonospace"/>
                <w:sz w:val="16"/>
              </w:rPr>
              <w:t>SAP_SCM_SP_OPTR_DISC</w:t>
            </w:r>
          </w:p>
        </w:tc>
        <w:tc>
          <w:tcPr>
            <w:tcW w:w="0" w:type="auto"/>
          </w:tcPr>
          <w:p w14:paraId="2938ADB9" w14:textId="77777777" w:rsidR="00726EC1" w:rsidRPr="00726EC1" w:rsidRDefault="00726EC1">
            <w:pPr>
              <w:rPr>
                <w:sz w:val="16"/>
              </w:rPr>
            </w:pPr>
          </w:p>
        </w:tc>
      </w:tr>
      <w:tr w:rsidR="00BF2075" w:rsidRPr="00726EC1" w14:paraId="5CE1DE8A" w14:textId="77777777" w:rsidTr="00726EC1">
        <w:tc>
          <w:tcPr>
            <w:tcW w:w="0" w:type="auto"/>
          </w:tcPr>
          <w:p w14:paraId="466F5EB0" w14:textId="77777777" w:rsidR="00BF2075" w:rsidRPr="00726EC1" w:rsidRDefault="00726EC1">
            <w:pPr>
              <w:rPr>
                <w:sz w:val="16"/>
              </w:rPr>
            </w:pPr>
            <w:r w:rsidRPr="00726EC1">
              <w:rPr>
                <w:sz w:val="16"/>
              </w:rPr>
              <w:t>Production Supervisor - Lean Manufacturing</w:t>
            </w:r>
          </w:p>
        </w:tc>
        <w:tc>
          <w:tcPr>
            <w:tcW w:w="0" w:type="auto"/>
          </w:tcPr>
          <w:p w14:paraId="39905A62" w14:textId="77777777" w:rsidR="00BF2075" w:rsidRPr="00726EC1" w:rsidRDefault="00726EC1">
            <w:pPr>
              <w:rPr>
                <w:sz w:val="16"/>
              </w:rPr>
            </w:pPr>
            <w:r w:rsidRPr="00726EC1">
              <w:rPr>
                <w:rStyle w:val="SAPMonospace"/>
                <w:sz w:val="16"/>
              </w:rPr>
              <w:t>SAP_BR_PRODN_SUPVR_LEAN_MFG</w:t>
            </w:r>
          </w:p>
        </w:tc>
        <w:tc>
          <w:tcPr>
            <w:tcW w:w="0" w:type="auto"/>
          </w:tcPr>
          <w:p w14:paraId="71E83046" w14:textId="77777777" w:rsidR="00BF2075" w:rsidRPr="00726EC1" w:rsidRDefault="00726EC1">
            <w:pPr>
              <w:rPr>
                <w:sz w:val="16"/>
              </w:rPr>
            </w:pPr>
            <w:r w:rsidRPr="00726EC1">
              <w:rPr>
                <w:sz w:val="16"/>
              </w:rPr>
              <w:t>Production Supervision - Lean Manufacturing</w:t>
            </w:r>
          </w:p>
        </w:tc>
        <w:tc>
          <w:tcPr>
            <w:tcW w:w="0" w:type="auto"/>
          </w:tcPr>
          <w:p w14:paraId="7390E2FD" w14:textId="77777777" w:rsidR="00BF2075" w:rsidRPr="00726EC1" w:rsidRDefault="00BF2075">
            <w:pPr>
              <w:rPr>
                <w:sz w:val="16"/>
              </w:rPr>
            </w:pPr>
          </w:p>
        </w:tc>
        <w:tc>
          <w:tcPr>
            <w:tcW w:w="0" w:type="auto"/>
          </w:tcPr>
          <w:p w14:paraId="186103F7" w14:textId="77777777" w:rsidR="00BF2075" w:rsidRPr="00726EC1" w:rsidRDefault="00BF2075">
            <w:pPr>
              <w:rPr>
                <w:sz w:val="16"/>
              </w:rPr>
            </w:pPr>
          </w:p>
        </w:tc>
      </w:tr>
      <w:tr w:rsidR="00BF2075" w:rsidRPr="00726EC1" w14:paraId="629FDD17" w14:textId="77777777" w:rsidTr="00726EC1">
        <w:tc>
          <w:tcPr>
            <w:tcW w:w="0" w:type="auto"/>
          </w:tcPr>
          <w:p w14:paraId="60233CBB" w14:textId="77777777" w:rsidR="00BF2075" w:rsidRPr="00726EC1" w:rsidRDefault="00726EC1">
            <w:pPr>
              <w:rPr>
                <w:sz w:val="16"/>
              </w:rPr>
            </w:pPr>
            <w:r w:rsidRPr="00726EC1">
              <w:rPr>
                <w:sz w:val="16"/>
              </w:rPr>
              <w:lastRenderedPageBreak/>
              <w:t>Warehouse Clerk</w:t>
            </w:r>
          </w:p>
        </w:tc>
        <w:tc>
          <w:tcPr>
            <w:tcW w:w="0" w:type="auto"/>
          </w:tcPr>
          <w:p w14:paraId="42DDC1A7" w14:textId="77777777" w:rsidR="00BF2075" w:rsidRPr="00726EC1" w:rsidRDefault="00726EC1">
            <w:pPr>
              <w:rPr>
                <w:sz w:val="16"/>
              </w:rPr>
            </w:pPr>
            <w:r w:rsidRPr="00726EC1">
              <w:rPr>
                <w:rStyle w:val="SAPMonospace"/>
                <w:sz w:val="16"/>
              </w:rPr>
              <w:t>SAP_BR_WAREHOUSE_CLERK</w:t>
            </w:r>
          </w:p>
        </w:tc>
        <w:tc>
          <w:tcPr>
            <w:tcW w:w="0" w:type="auto"/>
          </w:tcPr>
          <w:p w14:paraId="505AF6D6" w14:textId="77777777" w:rsidR="00BF2075" w:rsidRPr="00726EC1" w:rsidRDefault="00726EC1">
            <w:pPr>
              <w:rPr>
                <w:sz w:val="16"/>
              </w:rPr>
            </w:pPr>
            <w:r w:rsidRPr="00726EC1">
              <w:rPr>
                <w:sz w:val="16"/>
              </w:rPr>
              <w:t>Inventory Processing</w:t>
            </w:r>
          </w:p>
        </w:tc>
        <w:tc>
          <w:tcPr>
            <w:tcW w:w="0" w:type="auto"/>
          </w:tcPr>
          <w:p w14:paraId="4CBC6168" w14:textId="77777777" w:rsidR="00BF2075" w:rsidRPr="00726EC1" w:rsidRDefault="00726EC1">
            <w:pPr>
              <w:rPr>
                <w:sz w:val="16"/>
              </w:rPr>
            </w:pPr>
            <w:r w:rsidRPr="00726EC1">
              <w:rPr>
                <w:rStyle w:val="SAPMonospace"/>
                <w:sz w:val="16"/>
              </w:rPr>
              <w:t>SAP_MMIM_SP_INVENTORY_PROCESS</w:t>
            </w:r>
          </w:p>
        </w:tc>
        <w:tc>
          <w:tcPr>
            <w:tcW w:w="0" w:type="auto"/>
          </w:tcPr>
          <w:p w14:paraId="71F1C1AC" w14:textId="77777777" w:rsidR="00726EC1" w:rsidRPr="00726EC1" w:rsidRDefault="00726EC1">
            <w:pPr>
              <w:rPr>
                <w:sz w:val="16"/>
              </w:rPr>
            </w:pPr>
          </w:p>
        </w:tc>
      </w:tr>
      <w:tr w:rsidR="00BF2075" w:rsidRPr="00726EC1" w14:paraId="3A2379BF" w14:textId="77777777" w:rsidTr="00726EC1">
        <w:tc>
          <w:tcPr>
            <w:tcW w:w="0" w:type="auto"/>
          </w:tcPr>
          <w:p w14:paraId="29F1B411" w14:textId="77777777" w:rsidR="00BF2075" w:rsidRPr="00726EC1" w:rsidRDefault="00726EC1">
            <w:pPr>
              <w:rPr>
                <w:sz w:val="16"/>
              </w:rPr>
            </w:pPr>
            <w:r w:rsidRPr="00726EC1">
              <w:rPr>
                <w:sz w:val="16"/>
              </w:rPr>
              <w:t>Cost Accountant - Production</w:t>
            </w:r>
          </w:p>
        </w:tc>
        <w:tc>
          <w:tcPr>
            <w:tcW w:w="0" w:type="auto"/>
          </w:tcPr>
          <w:p w14:paraId="3895BB8E" w14:textId="77777777" w:rsidR="00BF2075" w:rsidRPr="00726EC1" w:rsidRDefault="00726EC1">
            <w:pPr>
              <w:rPr>
                <w:sz w:val="16"/>
              </w:rPr>
            </w:pPr>
            <w:r w:rsidRPr="00726EC1">
              <w:rPr>
                <w:rStyle w:val="SAPMonospace"/>
                <w:sz w:val="16"/>
              </w:rPr>
              <w:t>SAP_BR_PRODN_ACCOUNTANT</w:t>
            </w:r>
          </w:p>
        </w:tc>
        <w:tc>
          <w:tcPr>
            <w:tcW w:w="0" w:type="auto"/>
          </w:tcPr>
          <w:p w14:paraId="63490615" w14:textId="77777777" w:rsidR="00BF2075" w:rsidRPr="00726EC1" w:rsidRDefault="00726EC1">
            <w:pPr>
              <w:rPr>
                <w:sz w:val="16"/>
              </w:rPr>
            </w:pPr>
            <w:r w:rsidRPr="00726EC1">
              <w:rPr>
                <w:sz w:val="16"/>
              </w:rPr>
              <w:t>Product Costing</w:t>
            </w:r>
          </w:p>
        </w:tc>
        <w:tc>
          <w:tcPr>
            <w:tcW w:w="0" w:type="auto"/>
          </w:tcPr>
          <w:p w14:paraId="037B491F" w14:textId="77777777" w:rsidR="00BF2075" w:rsidRPr="00726EC1" w:rsidRDefault="00726EC1">
            <w:pPr>
              <w:rPr>
                <w:sz w:val="16"/>
              </w:rPr>
            </w:pPr>
            <w:r w:rsidRPr="00726EC1">
              <w:rPr>
                <w:rStyle w:val="SAPMonospace"/>
                <w:sz w:val="16"/>
              </w:rPr>
              <w:t>SAP_SFIN_SP_PRODN_OVR</w:t>
            </w:r>
          </w:p>
        </w:tc>
        <w:tc>
          <w:tcPr>
            <w:tcW w:w="0" w:type="auto"/>
          </w:tcPr>
          <w:p w14:paraId="2BB0D68C" w14:textId="77777777" w:rsidR="00726EC1" w:rsidRPr="00726EC1" w:rsidRDefault="00726EC1">
            <w:pPr>
              <w:rPr>
                <w:sz w:val="16"/>
              </w:rPr>
            </w:pPr>
          </w:p>
        </w:tc>
      </w:tr>
      <w:tr w:rsidR="00BF2075" w:rsidRPr="00726EC1" w14:paraId="017ED84C" w14:textId="77777777" w:rsidTr="00726EC1">
        <w:tc>
          <w:tcPr>
            <w:tcW w:w="0" w:type="auto"/>
          </w:tcPr>
          <w:p w14:paraId="7E0279C3" w14:textId="77777777" w:rsidR="00BF2075" w:rsidRPr="00726EC1" w:rsidRDefault="00726EC1">
            <w:pPr>
              <w:rPr>
                <w:sz w:val="16"/>
              </w:rPr>
            </w:pPr>
            <w:r w:rsidRPr="00726EC1">
              <w:rPr>
                <w:sz w:val="16"/>
              </w:rPr>
              <w:t>Administrator</w:t>
            </w:r>
          </w:p>
        </w:tc>
        <w:tc>
          <w:tcPr>
            <w:tcW w:w="0" w:type="auto"/>
          </w:tcPr>
          <w:p w14:paraId="400624D4" w14:textId="77777777" w:rsidR="00BF2075" w:rsidRPr="00726EC1" w:rsidRDefault="00726EC1">
            <w:pPr>
              <w:rPr>
                <w:sz w:val="16"/>
              </w:rPr>
            </w:pPr>
            <w:r w:rsidRPr="00726EC1">
              <w:rPr>
                <w:rStyle w:val="SAPMonospace"/>
                <w:sz w:val="16"/>
              </w:rPr>
              <w:t>SAP_BR_ADMINISTRATOR</w:t>
            </w:r>
          </w:p>
        </w:tc>
        <w:tc>
          <w:tcPr>
            <w:tcW w:w="0" w:type="auto"/>
          </w:tcPr>
          <w:p w14:paraId="46BF9D93" w14:textId="77777777" w:rsidR="00BF2075" w:rsidRPr="00726EC1" w:rsidRDefault="00726EC1">
            <w:pPr>
              <w:rPr>
                <w:sz w:val="16"/>
              </w:rPr>
            </w:pPr>
            <w:r w:rsidRPr="00726EC1">
              <w:rPr>
                <w:sz w:val="16"/>
              </w:rPr>
              <w:t>Administration</w:t>
            </w:r>
          </w:p>
        </w:tc>
        <w:tc>
          <w:tcPr>
            <w:tcW w:w="0" w:type="auto"/>
          </w:tcPr>
          <w:p w14:paraId="400CF1F6" w14:textId="77777777" w:rsidR="00BF2075" w:rsidRPr="00726EC1" w:rsidRDefault="00726EC1">
            <w:pPr>
              <w:rPr>
                <w:sz w:val="16"/>
              </w:rPr>
            </w:pPr>
            <w:r w:rsidRPr="00726EC1">
              <w:rPr>
                <w:rStyle w:val="SAPMonospace"/>
                <w:sz w:val="16"/>
              </w:rPr>
              <w:t>SAP_BASIS_SP_ADMINISTRATION</w:t>
            </w:r>
          </w:p>
        </w:tc>
        <w:tc>
          <w:tcPr>
            <w:tcW w:w="0" w:type="auto"/>
          </w:tcPr>
          <w:p w14:paraId="4BAB30E0" w14:textId="77777777" w:rsidR="00726EC1" w:rsidRPr="00726EC1" w:rsidRDefault="00726EC1">
            <w:pPr>
              <w:rPr>
                <w:sz w:val="16"/>
              </w:rPr>
            </w:pPr>
          </w:p>
        </w:tc>
      </w:tr>
      <w:tr w:rsidR="00BF2075" w:rsidRPr="00726EC1" w14:paraId="44EB83B6" w14:textId="77777777" w:rsidTr="00726EC1">
        <w:tc>
          <w:tcPr>
            <w:tcW w:w="0" w:type="auto"/>
          </w:tcPr>
          <w:p w14:paraId="7A3C83B1" w14:textId="77777777" w:rsidR="00BF2075" w:rsidRPr="00726EC1" w:rsidRDefault="00726EC1">
            <w:pPr>
              <w:rPr>
                <w:sz w:val="16"/>
              </w:rPr>
            </w:pPr>
            <w:r w:rsidRPr="00726EC1">
              <w:rPr>
                <w:sz w:val="16"/>
              </w:rPr>
              <w:t>Inventory Manager</w:t>
            </w:r>
          </w:p>
        </w:tc>
        <w:tc>
          <w:tcPr>
            <w:tcW w:w="0" w:type="auto"/>
          </w:tcPr>
          <w:p w14:paraId="7E952452" w14:textId="77777777" w:rsidR="00BF2075" w:rsidRPr="00726EC1" w:rsidRDefault="00726EC1">
            <w:pPr>
              <w:rPr>
                <w:sz w:val="16"/>
              </w:rPr>
            </w:pPr>
            <w:r w:rsidRPr="00726EC1">
              <w:rPr>
                <w:rStyle w:val="SAPMonospace"/>
                <w:sz w:val="16"/>
              </w:rPr>
              <w:t>SAP_BR_INVENTORY_MANAGER</w:t>
            </w:r>
          </w:p>
        </w:tc>
        <w:tc>
          <w:tcPr>
            <w:tcW w:w="0" w:type="auto"/>
          </w:tcPr>
          <w:p w14:paraId="3A9F4F4E" w14:textId="77777777" w:rsidR="00BF2075" w:rsidRPr="00726EC1" w:rsidRDefault="00726EC1">
            <w:pPr>
              <w:rPr>
                <w:sz w:val="16"/>
              </w:rPr>
            </w:pPr>
            <w:r w:rsidRPr="00726EC1">
              <w:rPr>
                <w:sz w:val="16"/>
              </w:rPr>
              <w:t>Inventory Management</w:t>
            </w:r>
          </w:p>
        </w:tc>
        <w:tc>
          <w:tcPr>
            <w:tcW w:w="0" w:type="auto"/>
          </w:tcPr>
          <w:p w14:paraId="0CB2445F" w14:textId="77777777" w:rsidR="00BF2075" w:rsidRPr="00726EC1" w:rsidRDefault="00726EC1">
            <w:pPr>
              <w:rPr>
                <w:sz w:val="16"/>
              </w:rPr>
            </w:pPr>
            <w:r w:rsidRPr="00726EC1">
              <w:rPr>
                <w:rStyle w:val="SAPMonospace"/>
                <w:sz w:val="16"/>
              </w:rPr>
              <w:t>SAP_MMIM_SP_INVENTORY_MANAGE</w:t>
            </w:r>
          </w:p>
        </w:tc>
        <w:tc>
          <w:tcPr>
            <w:tcW w:w="0" w:type="auto"/>
          </w:tcPr>
          <w:p w14:paraId="2DF5AC9B" w14:textId="77777777" w:rsidR="00726EC1" w:rsidRPr="00726EC1" w:rsidRDefault="00726EC1">
            <w:pPr>
              <w:rPr>
                <w:sz w:val="16"/>
              </w:rPr>
            </w:pPr>
          </w:p>
        </w:tc>
      </w:tr>
    </w:tbl>
    <w:p w14:paraId="1A28A8F2" w14:textId="77777777" w:rsidR="00BF2075" w:rsidRDefault="00726EC1">
      <w:pPr>
        <w:pStyle w:val="Heading2"/>
      </w:pPr>
      <w:bookmarkStart w:id="10" w:name="unique_5"/>
      <w:bookmarkStart w:id="11" w:name="_Toc176509772"/>
      <w:r>
        <w:t>Master Data, Organizational Data, and Other Data</w:t>
      </w:r>
      <w:bookmarkEnd w:id="10"/>
      <w:bookmarkEnd w:id="11"/>
    </w:p>
    <w:p w14:paraId="24E61EDD" w14:textId="77777777" w:rsidR="00BF2075" w:rsidRDefault="00726EC1">
      <w:r>
        <w:t xml:space="preserve">The organizational structure and master data of your company is created in your system during activation. The organizational structure reflects the structure of your </w:t>
      </w:r>
      <w:r>
        <w:t>company. The master data represents materials, customers, and vendors, for example, depending on the operational focus of your company.</w:t>
      </w:r>
    </w:p>
    <w:p w14:paraId="2B3ABAAF" w14:textId="77777777" w:rsidR="00BF2075" w:rsidRDefault="00726EC1">
      <w:r>
        <w:t>Use your own master data to go through the test procedure:</w:t>
      </w:r>
    </w:p>
    <w:tbl>
      <w:tblPr>
        <w:tblStyle w:val="SAPStandardTable"/>
        <w:tblW w:w="5000" w:type="pct"/>
        <w:tblInd w:w="3" w:type="dxa"/>
        <w:tblLook w:val="0620" w:firstRow="1" w:lastRow="0" w:firstColumn="0" w:lastColumn="0" w:noHBand="1" w:noVBand="1"/>
      </w:tblPr>
      <w:tblGrid>
        <w:gridCol w:w="3626"/>
        <w:gridCol w:w="2659"/>
        <w:gridCol w:w="5550"/>
        <w:gridCol w:w="2469"/>
      </w:tblGrid>
      <w:tr w:rsidR="00BF2075" w:rsidRPr="00726EC1" w14:paraId="72C979E1"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718A079" w14:textId="77777777" w:rsidR="00BF2075" w:rsidRPr="00726EC1" w:rsidRDefault="00726EC1">
            <w:pPr>
              <w:pStyle w:val="SAPTableHeader"/>
              <w:rPr>
                <w:sz w:val="16"/>
              </w:rPr>
            </w:pPr>
            <w:r w:rsidRPr="00726EC1">
              <w:rPr>
                <w:sz w:val="16"/>
              </w:rPr>
              <w:t>Master</w:t>
            </w:r>
          </w:p>
        </w:tc>
        <w:tc>
          <w:tcPr>
            <w:tcW w:w="0" w:type="auto"/>
          </w:tcPr>
          <w:p w14:paraId="56D0EDB7" w14:textId="77777777" w:rsidR="00BF2075" w:rsidRPr="00726EC1" w:rsidRDefault="00726EC1">
            <w:pPr>
              <w:pStyle w:val="SAPTableHeader"/>
              <w:rPr>
                <w:sz w:val="16"/>
              </w:rPr>
            </w:pPr>
            <w:r w:rsidRPr="00726EC1">
              <w:rPr>
                <w:sz w:val="16"/>
              </w:rPr>
              <w:t>Value</w:t>
            </w:r>
          </w:p>
        </w:tc>
        <w:tc>
          <w:tcPr>
            <w:tcW w:w="0" w:type="auto"/>
          </w:tcPr>
          <w:p w14:paraId="283C6252" w14:textId="77777777" w:rsidR="00BF2075" w:rsidRPr="00726EC1" w:rsidRDefault="00726EC1">
            <w:pPr>
              <w:pStyle w:val="SAPTableHeader"/>
              <w:rPr>
                <w:sz w:val="16"/>
              </w:rPr>
            </w:pPr>
            <w:r w:rsidRPr="00726EC1">
              <w:rPr>
                <w:sz w:val="16"/>
              </w:rPr>
              <w:t>Details</w:t>
            </w:r>
          </w:p>
        </w:tc>
        <w:tc>
          <w:tcPr>
            <w:tcW w:w="0" w:type="auto"/>
          </w:tcPr>
          <w:p w14:paraId="2F94994A" w14:textId="77777777" w:rsidR="00BF2075" w:rsidRPr="00726EC1" w:rsidRDefault="00726EC1">
            <w:pPr>
              <w:pStyle w:val="SAPTableHeader"/>
              <w:rPr>
                <w:sz w:val="16"/>
              </w:rPr>
            </w:pPr>
            <w:r w:rsidRPr="00726EC1">
              <w:rPr>
                <w:sz w:val="16"/>
              </w:rPr>
              <w:t>Comments</w:t>
            </w:r>
          </w:p>
        </w:tc>
      </w:tr>
      <w:tr w:rsidR="00BF2075" w:rsidRPr="00726EC1" w14:paraId="4DC1520E" w14:textId="77777777" w:rsidTr="00726EC1">
        <w:tc>
          <w:tcPr>
            <w:tcW w:w="0" w:type="auto"/>
          </w:tcPr>
          <w:p w14:paraId="3655B050" w14:textId="77777777" w:rsidR="00BF2075" w:rsidRPr="00726EC1" w:rsidRDefault="00726EC1">
            <w:pPr>
              <w:rPr>
                <w:sz w:val="16"/>
              </w:rPr>
            </w:pPr>
            <w:r w:rsidRPr="00726EC1">
              <w:rPr>
                <w:sz w:val="16"/>
              </w:rPr>
              <w:t>Material</w:t>
            </w:r>
          </w:p>
        </w:tc>
        <w:tc>
          <w:tcPr>
            <w:tcW w:w="0" w:type="auto"/>
          </w:tcPr>
          <w:p w14:paraId="1059C568" w14:textId="77777777" w:rsidR="00BF2075" w:rsidRPr="00726EC1" w:rsidRDefault="00726EC1">
            <w:pPr>
              <w:rPr>
                <w:sz w:val="16"/>
              </w:rPr>
            </w:pPr>
            <w:r w:rsidRPr="00726EC1">
              <w:rPr>
                <w:rStyle w:val="SAPUserEntry"/>
                <w:sz w:val="16"/>
              </w:rPr>
              <w:t>FG233</w:t>
            </w:r>
          </w:p>
        </w:tc>
        <w:tc>
          <w:tcPr>
            <w:tcW w:w="0" w:type="auto"/>
          </w:tcPr>
          <w:p w14:paraId="5EF6E02D" w14:textId="77777777" w:rsidR="00BF2075" w:rsidRPr="00726EC1" w:rsidRDefault="00BF2075">
            <w:pPr>
              <w:rPr>
                <w:sz w:val="16"/>
              </w:rPr>
            </w:pPr>
          </w:p>
        </w:tc>
        <w:tc>
          <w:tcPr>
            <w:tcW w:w="0" w:type="auto"/>
          </w:tcPr>
          <w:p w14:paraId="4002FD6F" w14:textId="77777777" w:rsidR="00BF2075" w:rsidRPr="00726EC1" w:rsidRDefault="00BF2075">
            <w:pPr>
              <w:rPr>
                <w:sz w:val="16"/>
              </w:rPr>
            </w:pPr>
          </w:p>
        </w:tc>
      </w:tr>
      <w:tr w:rsidR="00BF2075" w:rsidRPr="00726EC1" w14:paraId="2E60CFC0" w14:textId="77777777" w:rsidTr="00726EC1">
        <w:tc>
          <w:tcPr>
            <w:tcW w:w="0" w:type="auto"/>
          </w:tcPr>
          <w:p w14:paraId="0C75CEE9" w14:textId="77777777" w:rsidR="00BF2075" w:rsidRPr="00726EC1" w:rsidRDefault="00726EC1">
            <w:pPr>
              <w:rPr>
                <w:sz w:val="16"/>
              </w:rPr>
            </w:pPr>
            <w:r w:rsidRPr="00726EC1">
              <w:rPr>
                <w:sz w:val="16"/>
              </w:rPr>
              <w:t>Material</w:t>
            </w:r>
          </w:p>
        </w:tc>
        <w:tc>
          <w:tcPr>
            <w:tcW w:w="0" w:type="auto"/>
          </w:tcPr>
          <w:p w14:paraId="1E8F82BC" w14:textId="77777777" w:rsidR="00BF2075" w:rsidRPr="00726EC1" w:rsidRDefault="00726EC1">
            <w:pPr>
              <w:rPr>
                <w:sz w:val="16"/>
              </w:rPr>
            </w:pPr>
            <w:r w:rsidRPr="00726EC1">
              <w:rPr>
                <w:rStyle w:val="SAPUserEntry"/>
                <w:sz w:val="16"/>
              </w:rPr>
              <w:t>SG234</w:t>
            </w:r>
          </w:p>
        </w:tc>
        <w:tc>
          <w:tcPr>
            <w:tcW w:w="0" w:type="auto"/>
          </w:tcPr>
          <w:p w14:paraId="029721B8" w14:textId="77777777" w:rsidR="00BF2075" w:rsidRPr="00726EC1" w:rsidRDefault="00BF2075">
            <w:pPr>
              <w:rPr>
                <w:sz w:val="16"/>
              </w:rPr>
            </w:pPr>
          </w:p>
        </w:tc>
        <w:tc>
          <w:tcPr>
            <w:tcW w:w="0" w:type="auto"/>
          </w:tcPr>
          <w:p w14:paraId="7AF544E4" w14:textId="77777777" w:rsidR="00BF2075" w:rsidRPr="00726EC1" w:rsidRDefault="00BF2075">
            <w:pPr>
              <w:rPr>
                <w:sz w:val="16"/>
              </w:rPr>
            </w:pPr>
          </w:p>
        </w:tc>
      </w:tr>
      <w:tr w:rsidR="00BF2075" w:rsidRPr="00726EC1" w14:paraId="51AC24A6" w14:textId="77777777" w:rsidTr="00726EC1">
        <w:tc>
          <w:tcPr>
            <w:tcW w:w="0" w:type="auto"/>
          </w:tcPr>
          <w:p w14:paraId="530EB8F6" w14:textId="77777777" w:rsidR="00BF2075" w:rsidRPr="00726EC1" w:rsidRDefault="00726EC1">
            <w:pPr>
              <w:rPr>
                <w:sz w:val="16"/>
              </w:rPr>
            </w:pPr>
            <w:r w:rsidRPr="00726EC1">
              <w:rPr>
                <w:sz w:val="16"/>
              </w:rPr>
              <w:t>Material</w:t>
            </w:r>
          </w:p>
        </w:tc>
        <w:tc>
          <w:tcPr>
            <w:tcW w:w="0" w:type="auto"/>
          </w:tcPr>
          <w:p w14:paraId="76DAA8C1" w14:textId="77777777" w:rsidR="00BF2075" w:rsidRPr="00726EC1" w:rsidRDefault="00726EC1">
            <w:pPr>
              <w:rPr>
                <w:sz w:val="16"/>
              </w:rPr>
            </w:pPr>
            <w:r w:rsidRPr="00726EC1">
              <w:rPr>
                <w:rStyle w:val="SAPUserEntry"/>
                <w:sz w:val="16"/>
              </w:rPr>
              <w:t>SG233</w:t>
            </w:r>
          </w:p>
        </w:tc>
        <w:tc>
          <w:tcPr>
            <w:tcW w:w="0" w:type="auto"/>
          </w:tcPr>
          <w:p w14:paraId="3D88E9D3" w14:textId="77777777" w:rsidR="00BF2075" w:rsidRPr="00726EC1" w:rsidRDefault="00BF2075">
            <w:pPr>
              <w:rPr>
                <w:sz w:val="16"/>
              </w:rPr>
            </w:pPr>
          </w:p>
        </w:tc>
        <w:tc>
          <w:tcPr>
            <w:tcW w:w="0" w:type="auto"/>
          </w:tcPr>
          <w:p w14:paraId="487F2B47" w14:textId="77777777" w:rsidR="00BF2075" w:rsidRPr="00726EC1" w:rsidRDefault="00BF2075">
            <w:pPr>
              <w:rPr>
                <w:sz w:val="16"/>
              </w:rPr>
            </w:pPr>
          </w:p>
        </w:tc>
      </w:tr>
      <w:tr w:rsidR="00BF2075" w:rsidRPr="00726EC1" w14:paraId="3993661F" w14:textId="77777777" w:rsidTr="00726EC1">
        <w:tc>
          <w:tcPr>
            <w:tcW w:w="0" w:type="auto"/>
          </w:tcPr>
          <w:p w14:paraId="5406D6AF" w14:textId="77777777" w:rsidR="00BF2075" w:rsidRPr="00726EC1" w:rsidRDefault="00726EC1">
            <w:pPr>
              <w:rPr>
                <w:sz w:val="16"/>
              </w:rPr>
            </w:pPr>
            <w:r w:rsidRPr="00726EC1">
              <w:rPr>
                <w:sz w:val="16"/>
              </w:rPr>
              <w:t>Material</w:t>
            </w:r>
          </w:p>
        </w:tc>
        <w:tc>
          <w:tcPr>
            <w:tcW w:w="0" w:type="auto"/>
          </w:tcPr>
          <w:p w14:paraId="2566E45F" w14:textId="77777777" w:rsidR="00BF2075" w:rsidRPr="00726EC1" w:rsidRDefault="00726EC1">
            <w:pPr>
              <w:rPr>
                <w:sz w:val="16"/>
              </w:rPr>
            </w:pPr>
            <w:r w:rsidRPr="00726EC1">
              <w:rPr>
                <w:rStyle w:val="SAPUserEntry"/>
                <w:sz w:val="16"/>
              </w:rPr>
              <w:t>RM234</w:t>
            </w:r>
          </w:p>
        </w:tc>
        <w:tc>
          <w:tcPr>
            <w:tcW w:w="0" w:type="auto"/>
          </w:tcPr>
          <w:p w14:paraId="7753E075" w14:textId="77777777" w:rsidR="00BF2075" w:rsidRPr="00726EC1" w:rsidRDefault="00BF2075">
            <w:pPr>
              <w:rPr>
                <w:sz w:val="16"/>
              </w:rPr>
            </w:pPr>
          </w:p>
        </w:tc>
        <w:tc>
          <w:tcPr>
            <w:tcW w:w="0" w:type="auto"/>
          </w:tcPr>
          <w:p w14:paraId="67D6E170" w14:textId="77777777" w:rsidR="00BF2075" w:rsidRPr="00726EC1" w:rsidRDefault="00BF2075">
            <w:pPr>
              <w:rPr>
                <w:sz w:val="16"/>
              </w:rPr>
            </w:pPr>
          </w:p>
        </w:tc>
      </w:tr>
      <w:tr w:rsidR="00BF2075" w:rsidRPr="00726EC1" w14:paraId="7CDB88C0" w14:textId="77777777" w:rsidTr="00726EC1">
        <w:tc>
          <w:tcPr>
            <w:tcW w:w="0" w:type="auto"/>
          </w:tcPr>
          <w:p w14:paraId="66C18455" w14:textId="77777777" w:rsidR="00BF2075" w:rsidRPr="00726EC1" w:rsidRDefault="00726EC1">
            <w:pPr>
              <w:rPr>
                <w:sz w:val="16"/>
              </w:rPr>
            </w:pPr>
            <w:r w:rsidRPr="00726EC1">
              <w:rPr>
                <w:sz w:val="16"/>
              </w:rPr>
              <w:t>Material</w:t>
            </w:r>
          </w:p>
        </w:tc>
        <w:tc>
          <w:tcPr>
            <w:tcW w:w="0" w:type="auto"/>
          </w:tcPr>
          <w:p w14:paraId="28FE9F40" w14:textId="77777777" w:rsidR="00BF2075" w:rsidRPr="00726EC1" w:rsidRDefault="00726EC1">
            <w:pPr>
              <w:rPr>
                <w:sz w:val="16"/>
              </w:rPr>
            </w:pPr>
            <w:r w:rsidRPr="00726EC1">
              <w:rPr>
                <w:rStyle w:val="SAPUserEntry"/>
                <w:sz w:val="16"/>
              </w:rPr>
              <w:t>RM233-1</w:t>
            </w:r>
          </w:p>
        </w:tc>
        <w:tc>
          <w:tcPr>
            <w:tcW w:w="0" w:type="auto"/>
          </w:tcPr>
          <w:p w14:paraId="4B302314" w14:textId="77777777" w:rsidR="00BF2075" w:rsidRPr="00726EC1" w:rsidRDefault="00BF2075">
            <w:pPr>
              <w:rPr>
                <w:sz w:val="16"/>
              </w:rPr>
            </w:pPr>
          </w:p>
        </w:tc>
        <w:tc>
          <w:tcPr>
            <w:tcW w:w="0" w:type="auto"/>
          </w:tcPr>
          <w:p w14:paraId="10BEA563" w14:textId="77777777" w:rsidR="00BF2075" w:rsidRPr="00726EC1" w:rsidRDefault="00BF2075">
            <w:pPr>
              <w:rPr>
                <w:sz w:val="16"/>
              </w:rPr>
            </w:pPr>
          </w:p>
        </w:tc>
      </w:tr>
      <w:tr w:rsidR="00BF2075" w:rsidRPr="00726EC1" w14:paraId="13DD8707" w14:textId="77777777" w:rsidTr="00726EC1">
        <w:tc>
          <w:tcPr>
            <w:tcW w:w="0" w:type="auto"/>
          </w:tcPr>
          <w:p w14:paraId="0D1A1A06" w14:textId="77777777" w:rsidR="00BF2075" w:rsidRPr="00726EC1" w:rsidRDefault="00726EC1">
            <w:pPr>
              <w:rPr>
                <w:sz w:val="16"/>
              </w:rPr>
            </w:pPr>
            <w:r w:rsidRPr="00726EC1">
              <w:rPr>
                <w:sz w:val="16"/>
              </w:rPr>
              <w:t>Material</w:t>
            </w:r>
          </w:p>
        </w:tc>
        <w:tc>
          <w:tcPr>
            <w:tcW w:w="0" w:type="auto"/>
          </w:tcPr>
          <w:p w14:paraId="3D651DCA" w14:textId="77777777" w:rsidR="00BF2075" w:rsidRPr="00726EC1" w:rsidRDefault="00726EC1">
            <w:pPr>
              <w:rPr>
                <w:sz w:val="16"/>
              </w:rPr>
            </w:pPr>
            <w:r w:rsidRPr="00726EC1">
              <w:rPr>
                <w:rStyle w:val="SAPUserEntry"/>
                <w:sz w:val="16"/>
              </w:rPr>
              <w:t>RM233-2</w:t>
            </w:r>
          </w:p>
        </w:tc>
        <w:tc>
          <w:tcPr>
            <w:tcW w:w="0" w:type="auto"/>
          </w:tcPr>
          <w:p w14:paraId="6B349E67" w14:textId="77777777" w:rsidR="00BF2075" w:rsidRPr="00726EC1" w:rsidRDefault="00BF2075">
            <w:pPr>
              <w:rPr>
                <w:sz w:val="16"/>
              </w:rPr>
            </w:pPr>
          </w:p>
        </w:tc>
        <w:tc>
          <w:tcPr>
            <w:tcW w:w="0" w:type="auto"/>
          </w:tcPr>
          <w:p w14:paraId="5CADD552" w14:textId="77777777" w:rsidR="00BF2075" w:rsidRPr="00726EC1" w:rsidRDefault="00BF2075">
            <w:pPr>
              <w:rPr>
                <w:sz w:val="16"/>
              </w:rPr>
            </w:pPr>
          </w:p>
        </w:tc>
      </w:tr>
      <w:tr w:rsidR="00BF2075" w:rsidRPr="00726EC1" w14:paraId="020C5711" w14:textId="77777777" w:rsidTr="00726EC1">
        <w:tc>
          <w:tcPr>
            <w:tcW w:w="0" w:type="auto"/>
          </w:tcPr>
          <w:p w14:paraId="3491E206" w14:textId="77777777" w:rsidR="00BF2075" w:rsidRPr="00726EC1" w:rsidRDefault="00726EC1">
            <w:pPr>
              <w:rPr>
                <w:sz w:val="16"/>
              </w:rPr>
            </w:pPr>
            <w:r w:rsidRPr="00726EC1">
              <w:rPr>
                <w:sz w:val="16"/>
              </w:rPr>
              <w:t>Material</w:t>
            </w:r>
          </w:p>
        </w:tc>
        <w:tc>
          <w:tcPr>
            <w:tcW w:w="0" w:type="auto"/>
          </w:tcPr>
          <w:p w14:paraId="5B98C8C9" w14:textId="77777777" w:rsidR="00BF2075" w:rsidRPr="00726EC1" w:rsidRDefault="00726EC1">
            <w:pPr>
              <w:rPr>
                <w:sz w:val="16"/>
              </w:rPr>
            </w:pPr>
            <w:r w:rsidRPr="00726EC1">
              <w:rPr>
                <w:rStyle w:val="SAPUserEntry"/>
                <w:sz w:val="16"/>
              </w:rPr>
              <w:t>RM233-4</w:t>
            </w:r>
          </w:p>
        </w:tc>
        <w:tc>
          <w:tcPr>
            <w:tcW w:w="0" w:type="auto"/>
          </w:tcPr>
          <w:p w14:paraId="0F5BA13D" w14:textId="77777777" w:rsidR="00BF2075" w:rsidRPr="00726EC1" w:rsidRDefault="00BF2075">
            <w:pPr>
              <w:rPr>
                <w:sz w:val="16"/>
              </w:rPr>
            </w:pPr>
          </w:p>
        </w:tc>
        <w:tc>
          <w:tcPr>
            <w:tcW w:w="0" w:type="auto"/>
          </w:tcPr>
          <w:p w14:paraId="494548F2" w14:textId="77777777" w:rsidR="00BF2075" w:rsidRPr="00726EC1" w:rsidRDefault="00BF2075">
            <w:pPr>
              <w:rPr>
                <w:sz w:val="16"/>
              </w:rPr>
            </w:pPr>
          </w:p>
        </w:tc>
      </w:tr>
      <w:tr w:rsidR="00BF2075" w:rsidRPr="00726EC1" w14:paraId="42D7A094" w14:textId="77777777" w:rsidTr="00726EC1">
        <w:tc>
          <w:tcPr>
            <w:tcW w:w="0" w:type="auto"/>
          </w:tcPr>
          <w:p w14:paraId="2E74D0EA" w14:textId="77777777" w:rsidR="00BF2075" w:rsidRPr="00726EC1" w:rsidRDefault="00726EC1">
            <w:pPr>
              <w:rPr>
                <w:sz w:val="16"/>
              </w:rPr>
            </w:pPr>
            <w:r w:rsidRPr="00726EC1">
              <w:rPr>
                <w:sz w:val="16"/>
              </w:rPr>
              <w:t>Material</w:t>
            </w:r>
          </w:p>
        </w:tc>
        <w:tc>
          <w:tcPr>
            <w:tcW w:w="0" w:type="auto"/>
          </w:tcPr>
          <w:p w14:paraId="527F5B27" w14:textId="77777777" w:rsidR="00BF2075" w:rsidRPr="00726EC1" w:rsidRDefault="00726EC1">
            <w:pPr>
              <w:rPr>
                <w:sz w:val="16"/>
              </w:rPr>
            </w:pPr>
            <w:r w:rsidRPr="00726EC1">
              <w:rPr>
                <w:rStyle w:val="SAPUserEntry"/>
                <w:sz w:val="16"/>
              </w:rPr>
              <w:t>RM235</w:t>
            </w:r>
          </w:p>
        </w:tc>
        <w:tc>
          <w:tcPr>
            <w:tcW w:w="0" w:type="auto"/>
          </w:tcPr>
          <w:p w14:paraId="7AD8D635" w14:textId="77777777" w:rsidR="00BF2075" w:rsidRPr="00726EC1" w:rsidRDefault="00BF2075">
            <w:pPr>
              <w:rPr>
                <w:sz w:val="16"/>
              </w:rPr>
            </w:pPr>
          </w:p>
        </w:tc>
        <w:tc>
          <w:tcPr>
            <w:tcW w:w="0" w:type="auto"/>
          </w:tcPr>
          <w:p w14:paraId="6B9EB6CC" w14:textId="77777777" w:rsidR="00BF2075" w:rsidRPr="00726EC1" w:rsidRDefault="00BF2075">
            <w:pPr>
              <w:rPr>
                <w:sz w:val="16"/>
              </w:rPr>
            </w:pPr>
          </w:p>
        </w:tc>
      </w:tr>
      <w:tr w:rsidR="00BF2075" w:rsidRPr="00726EC1" w14:paraId="6DA2E43B" w14:textId="77777777" w:rsidTr="00726EC1">
        <w:tc>
          <w:tcPr>
            <w:tcW w:w="0" w:type="auto"/>
          </w:tcPr>
          <w:p w14:paraId="653819F7" w14:textId="77777777" w:rsidR="00BF2075" w:rsidRPr="00726EC1" w:rsidRDefault="00726EC1">
            <w:pPr>
              <w:rPr>
                <w:sz w:val="16"/>
              </w:rPr>
            </w:pPr>
            <w:r w:rsidRPr="00726EC1">
              <w:rPr>
                <w:sz w:val="16"/>
              </w:rPr>
              <w:t>Vendor</w:t>
            </w:r>
          </w:p>
        </w:tc>
        <w:tc>
          <w:tcPr>
            <w:tcW w:w="0" w:type="auto"/>
          </w:tcPr>
          <w:p w14:paraId="34490E85" w14:textId="77777777" w:rsidR="00BF2075" w:rsidRPr="00726EC1" w:rsidRDefault="00726EC1">
            <w:pPr>
              <w:rPr>
                <w:sz w:val="16"/>
              </w:rPr>
            </w:pPr>
            <w:r w:rsidRPr="00726EC1">
              <w:rPr>
                <w:rStyle w:val="SAPUserEntry"/>
                <w:sz w:val="16"/>
              </w:rPr>
              <w:t>10300002</w:t>
            </w:r>
          </w:p>
        </w:tc>
        <w:tc>
          <w:tcPr>
            <w:tcW w:w="0" w:type="auto"/>
          </w:tcPr>
          <w:p w14:paraId="71BECC78" w14:textId="77777777" w:rsidR="00726EC1" w:rsidRPr="00726EC1" w:rsidRDefault="00726EC1">
            <w:pPr>
              <w:rPr>
                <w:sz w:val="16"/>
              </w:rPr>
            </w:pPr>
          </w:p>
        </w:tc>
        <w:tc>
          <w:tcPr>
            <w:tcW w:w="0" w:type="auto"/>
          </w:tcPr>
          <w:p w14:paraId="3FB714B9" w14:textId="77777777" w:rsidR="00BF2075" w:rsidRPr="00726EC1" w:rsidRDefault="00BF2075">
            <w:pPr>
              <w:rPr>
                <w:sz w:val="16"/>
              </w:rPr>
            </w:pPr>
          </w:p>
        </w:tc>
      </w:tr>
      <w:tr w:rsidR="00BF2075" w:rsidRPr="00726EC1" w14:paraId="76187B0D" w14:textId="77777777" w:rsidTr="00726EC1">
        <w:tc>
          <w:tcPr>
            <w:tcW w:w="0" w:type="auto"/>
          </w:tcPr>
          <w:p w14:paraId="1D1AA246" w14:textId="77777777" w:rsidR="00BF2075" w:rsidRPr="00726EC1" w:rsidRDefault="00726EC1">
            <w:pPr>
              <w:rPr>
                <w:sz w:val="16"/>
              </w:rPr>
            </w:pPr>
            <w:r w:rsidRPr="00726EC1">
              <w:rPr>
                <w:sz w:val="16"/>
              </w:rPr>
              <w:t>Plant</w:t>
            </w:r>
          </w:p>
        </w:tc>
        <w:tc>
          <w:tcPr>
            <w:tcW w:w="0" w:type="auto"/>
          </w:tcPr>
          <w:p w14:paraId="21D00E34" w14:textId="77777777" w:rsidR="00BF2075" w:rsidRPr="00726EC1" w:rsidRDefault="00726EC1">
            <w:pPr>
              <w:rPr>
                <w:sz w:val="16"/>
              </w:rPr>
            </w:pPr>
            <w:r w:rsidRPr="00726EC1">
              <w:rPr>
                <w:rStyle w:val="SAPUserEntry"/>
                <w:sz w:val="16"/>
              </w:rPr>
              <w:t>1010</w:t>
            </w:r>
          </w:p>
        </w:tc>
        <w:tc>
          <w:tcPr>
            <w:tcW w:w="0" w:type="auto"/>
          </w:tcPr>
          <w:p w14:paraId="45BDB243" w14:textId="77777777" w:rsidR="00BF2075" w:rsidRPr="00726EC1" w:rsidRDefault="00726EC1">
            <w:pPr>
              <w:rPr>
                <w:sz w:val="16"/>
              </w:rPr>
            </w:pPr>
            <w:r w:rsidRPr="00726EC1">
              <w:rPr>
                <w:rStyle w:val="SAPUserEntry"/>
                <w:sz w:val="16"/>
              </w:rPr>
              <w:t>Plant 1 DE</w:t>
            </w:r>
          </w:p>
        </w:tc>
        <w:tc>
          <w:tcPr>
            <w:tcW w:w="0" w:type="auto"/>
          </w:tcPr>
          <w:p w14:paraId="196C9839" w14:textId="77777777" w:rsidR="00726EC1" w:rsidRPr="00726EC1" w:rsidRDefault="00726EC1">
            <w:pPr>
              <w:rPr>
                <w:sz w:val="16"/>
              </w:rPr>
            </w:pPr>
          </w:p>
        </w:tc>
      </w:tr>
      <w:tr w:rsidR="00BF2075" w:rsidRPr="00726EC1" w14:paraId="51012FA3" w14:textId="77777777" w:rsidTr="00726EC1">
        <w:tc>
          <w:tcPr>
            <w:tcW w:w="0" w:type="auto"/>
          </w:tcPr>
          <w:p w14:paraId="24359258" w14:textId="77777777" w:rsidR="00BF2075" w:rsidRPr="00726EC1" w:rsidRDefault="00726EC1">
            <w:pPr>
              <w:rPr>
                <w:sz w:val="16"/>
              </w:rPr>
            </w:pPr>
            <w:r w:rsidRPr="00726EC1">
              <w:rPr>
                <w:sz w:val="16"/>
              </w:rPr>
              <w:t>Storage Location</w:t>
            </w:r>
          </w:p>
        </w:tc>
        <w:tc>
          <w:tcPr>
            <w:tcW w:w="0" w:type="auto"/>
          </w:tcPr>
          <w:p w14:paraId="363BEDBF" w14:textId="77777777" w:rsidR="00BF2075" w:rsidRPr="00726EC1" w:rsidRDefault="00726EC1">
            <w:pPr>
              <w:rPr>
                <w:sz w:val="16"/>
              </w:rPr>
            </w:pPr>
            <w:r w:rsidRPr="00726EC1">
              <w:rPr>
                <w:rStyle w:val="SAPUserEntry"/>
                <w:sz w:val="16"/>
              </w:rPr>
              <w:t>101A</w:t>
            </w:r>
          </w:p>
        </w:tc>
        <w:tc>
          <w:tcPr>
            <w:tcW w:w="0" w:type="auto"/>
          </w:tcPr>
          <w:p w14:paraId="341C7F92" w14:textId="77777777" w:rsidR="00BF2075" w:rsidRPr="00726EC1" w:rsidRDefault="00726EC1">
            <w:pPr>
              <w:rPr>
                <w:sz w:val="16"/>
              </w:rPr>
            </w:pPr>
            <w:r w:rsidRPr="00726EC1">
              <w:rPr>
                <w:rStyle w:val="SAPUserEntry"/>
                <w:sz w:val="16"/>
              </w:rPr>
              <w:t>Std. storage 1</w:t>
            </w:r>
          </w:p>
        </w:tc>
        <w:tc>
          <w:tcPr>
            <w:tcW w:w="0" w:type="auto"/>
          </w:tcPr>
          <w:p w14:paraId="4456CCF2" w14:textId="77777777" w:rsidR="00726EC1" w:rsidRPr="00726EC1" w:rsidRDefault="00726EC1">
            <w:pPr>
              <w:rPr>
                <w:sz w:val="16"/>
              </w:rPr>
            </w:pPr>
          </w:p>
        </w:tc>
      </w:tr>
      <w:tr w:rsidR="00BF2075" w:rsidRPr="00726EC1" w14:paraId="5628E04F" w14:textId="77777777" w:rsidTr="00726EC1">
        <w:tc>
          <w:tcPr>
            <w:tcW w:w="0" w:type="auto"/>
          </w:tcPr>
          <w:p w14:paraId="358D643F" w14:textId="77777777" w:rsidR="00BF2075" w:rsidRPr="00726EC1" w:rsidRDefault="00726EC1">
            <w:pPr>
              <w:rPr>
                <w:sz w:val="16"/>
              </w:rPr>
            </w:pPr>
            <w:r w:rsidRPr="00726EC1">
              <w:rPr>
                <w:sz w:val="16"/>
              </w:rPr>
              <w:lastRenderedPageBreak/>
              <w:t>Storage Location</w:t>
            </w:r>
          </w:p>
        </w:tc>
        <w:tc>
          <w:tcPr>
            <w:tcW w:w="0" w:type="auto"/>
          </w:tcPr>
          <w:p w14:paraId="0C4B8B2C" w14:textId="77777777" w:rsidR="00BF2075" w:rsidRPr="00726EC1" w:rsidRDefault="00726EC1">
            <w:pPr>
              <w:rPr>
                <w:sz w:val="16"/>
              </w:rPr>
            </w:pPr>
            <w:r w:rsidRPr="00726EC1">
              <w:rPr>
                <w:rStyle w:val="SAPUserEntry"/>
                <w:sz w:val="16"/>
              </w:rPr>
              <w:t>101B</w:t>
            </w:r>
          </w:p>
        </w:tc>
        <w:tc>
          <w:tcPr>
            <w:tcW w:w="0" w:type="auto"/>
          </w:tcPr>
          <w:p w14:paraId="4926D8FF" w14:textId="77777777" w:rsidR="00BF2075" w:rsidRPr="00726EC1" w:rsidRDefault="00726EC1">
            <w:pPr>
              <w:rPr>
                <w:sz w:val="16"/>
              </w:rPr>
            </w:pPr>
            <w:r w:rsidRPr="00726EC1">
              <w:rPr>
                <w:rStyle w:val="SAPUserEntry"/>
                <w:sz w:val="16"/>
              </w:rPr>
              <w:t>Std. storage 2</w:t>
            </w:r>
          </w:p>
        </w:tc>
        <w:tc>
          <w:tcPr>
            <w:tcW w:w="0" w:type="auto"/>
          </w:tcPr>
          <w:p w14:paraId="725F8972" w14:textId="77777777" w:rsidR="00726EC1" w:rsidRPr="00726EC1" w:rsidRDefault="00726EC1">
            <w:pPr>
              <w:rPr>
                <w:sz w:val="16"/>
              </w:rPr>
            </w:pPr>
          </w:p>
        </w:tc>
      </w:tr>
      <w:tr w:rsidR="00BF2075" w:rsidRPr="00726EC1" w14:paraId="38A7E978" w14:textId="77777777" w:rsidTr="00726EC1">
        <w:tc>
          <w:tcPr>
            <w:tcW w:w="0" w:type="auto"/>
          </w:tcPr>
          <w:p w14:paraId="79322750" w14:textId="77777777" w:rsidR="00BF2075" w:rsidRPr="00726EC1" w:rsidRDefault="00726EC1">
            <w:pPr>
              <w:rPr>
                <w:sz w:val="16"/>
              </w:rPr>
            </w:pPr>
            <w:r w:rsidRPr="00726EC1">
              <w:rPr>
                <w:sz w:val="16"/>
              </w:rPr>
              <w:t>Storage Location</w:t>
            </w:r>
          </w:p>
        </w:tc>
        <w:tc>
          <w:tcPr>
            <w:tcW w:w="0" w:type="auto"/>
          </w:tcPr>
          <w:p w14:paraId="141B287E" w14:textId="77777777" w:rsidR="00BF2075" w:rsidRPr="00726EC1" w:rsidRDefault="00726EC1">
            <w:pPr>
              <w:rPr>
                <w:sz w:val="16"/>
              </w:rPr>
            </w:pPr>
            <w:r w:rsidRPr="00726EC1">
              <w:rPr>
                <w:rStyle w:val="SAPUserEntry"/>
                <w:sz w:val="16"/>
              </w:rPr>
              <w:t>101C</w:t>
            </w:r>
          </w:p>
        </w:tc>
        <w:tc>
          <w:tcPr>
            <w:tcW w:w="0" w:type="auto"/>
          </w:tcPr>
          <w:p w14:paraId="70ED2A22" w14:textId="77777777" w:rsidR="00BF2075" w:rsidRPr="00726EC1" w:rsidRDefault="00726EC1">
            <w:pPr>
              <w:rPr>
                <w:sz w:val="16"/>
              </w:rPr>
            </w:pPr>
            <w:r w:rsidRPr="00726EC1">
              <w:rPr>
                <w:rStyle w:val="SAPUserEntry"/>
                <w:sz w:val="16"/>
              </w:rPr>
              <w:t>Raw mat. sto. loc.</w:t>
            </w:r>
          </w:p>
        </w:tc>
        <w:tc>
          <w:tcPr>
            <w:tcW w:w="0" w:type="auto"/>
          </w:tcPr>
          <w:p w14:paraId="55765BAD" w14:textId="77777777" w:rsidR="00726EC1" w:rsidRPr="00726EC1" w:rsidRDefault="00726EC1">
            <w:pPr>
              <w:rPr>
                <w:sz w:val="16"/>
              </w:rPr>
            </w:pPr>
          </w:p>
        </w:tc>
      </w:tr>
      <w:tr w:rsidR="00BF2075" w:rsidRPr="00726EC1" w14:paraId="28BF083F" w14:textId="77777777" w:rsidTr="00726EC1">
        <w:tc>
          <w:tcPr>
            <w:tcW w:w="0" w:type="auto"/>
          </w:tcPr>
          <w:p w14:paraId="1CB47078" w14:textId="77777777" w:rsidR="00BF2075" w:rsidRPr="00726EC1" w:rsidRDefault="00726EC1">
            <w:pPr>
              <w:rPr>
                <w:sz w:val="16"/>
              </w:rPr>
            </w:pPr>
            <w:r w:rsidRPr="00726EC1">
              <w:rPr>
                <w:sz w:val="16"/>
              </w:rPr>
              <w:t>Storage Location</w:t>
            </w:r>
          </w:p>
        </w:tc>
        <w:tc>
          <w:tcPr>
            <w:tcW w:w="0" w:type="auto"/>
          </w:tcPr>
          <w:p w14:paraId="514B7732" w14:textId="77777777" w:rsidR="00BF2075" w:rsidRPr="00726EC1" w:rsidRDefault="00726EC1">
            <w:pPr>
              <w:rPr>
                <w:sz w:val="16"/>
              </w:rPr>
            </w:pPr>
            <w:r w:rsidRPr="00726EC1">
              <w:rPr>
                <w:rStyle w:val="SAPUserEntry"/>
                <w:sz w:val="16"/>
              </w:rPr>
              <w:t>101E</w:t>
            </w:r>
          </w:p>
        </w:tc>
        <w:tc>
          <w:tcPr>
            <w:tcW w:w="0" w:type="auto"/>
          </w:tcPr>
          <w:p w14:paraId="57289D91" w14:textId="77777777" w:rsidR="00BF2075" w:rsidRPr="00726EC1" w:rsidRDefault="00726EC1">
            <w:pPr>
              <w:rPr>
                <w:sz w:val="16"/>
              </w:rPr>
            </w:pPr>
            <w:r w:rsidRPr="00726EC1">
              <w:rPr>
                <w:rStyle w:val="SAPUserEntry"/>
                <w:sz w:val="16"/>
              </w:rPr>
              <w:t>Kanban</w:t>
            </w:r>
          </w:p>
        </w:tc>
        <w:tc>
          <w:tcPr>
            <w:tcW w:w="0" w:type="auto"/>
          </w:tcPr>
          <w:p w14:paraId="4C31ACCD" w14:textId="77777777" w:rsidR="00726EC1" w:rsidRPr="00726EC1" w:rsidRDefault="00726EC1">
            <w:pPr>
              <w:rPr>
                <w:sz w:val="16"/>
              </w:rPr>
            </w:pPr>
          </w:p>
        </w:tc>
      </w:tr>
    </w:tbl>
    <w:p w14:paraId="43AC0F36" w14:textId="77777777" w:rsidR="00BF2075" w:rsidRDefault="00726EC1">
      <w:r>
        <w:t>Bill of Material Structure</w:t>
      </w:r>
    </w:p>
    <w:p w14:paraId="3AD0588B" w14:textId="77777777" w:rsidR="00BF2075" w:rsidRDefault="00726EC1">
      <w:r>
        <w:t>This overview shows the bill of material structure and the usage of each component if you have activated all optional enhancements.</w:t>
      </w:r>
    </w:p>
    <w:tbl>
      <w:tblPr>
        <w:tblStyle w:val="SAPStandardTable"/>
        <w:tblW w:w="5000" w:type="pct"/>
        <w:tblInd w:w="3" w:type="dxa"/>
        <w:tblLook w:val="0620" w:firstRow="1" w:lastRow="0" w:firstColumn="0" w:lastColumn="0" w:noHBand="1" w:noVBand="1"/>
      </w:tblPr>
      <w:tblGrid>
        <w:gridCol w:w="1850"/>
        <w:gridCol w:w="1058"/>
        <w:gridCol w:w="2390"/>
        <w:gridCol w:w="921"/>
        <w:gridCol w:w="4148"/>
        <w:gridCol w:w="3937"/>
      </w:tblGrid>
      <w:tr w:rsidR="00BF2075" w:rsidRPr="00726EC1" w14:paraId="54CC1F3B"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65E1A2BD" w14:textId="77777777" w:rsidR="00BF2075" w:rsidRPr="00726EC1" w:rsidRDefault="00726EC1">
            <w:pPr>
              <w:pStyle w:val="SAPTableHeader"/>
              <w:rPr>
                <w:sz w:val="16"/>
              </w:rPr>
            </w:pPr>
            <w:r w:rsidRPr="00726EC1">
              <w:rPr>
                <w:sz w:val="16"/>
              </w:rPr>
              <w:t>Material</w:t>
            </w:r>
          </w:p>
        </w:tc>
        <w:tc>
          <w:tcPr>
            <w:tcW w:w="0" w:type="auto"/>
          </w:tcPr>
          <w:p w14:paraId="1C2D0920" w14:textId="77777777" w:rsidR="00BF2075" w:rsidRPr="00726EC1" w:rsidRDefault="00726EC1">
            <w:pPr>
              <w:pStyle w:val="SAPTableHeader"/>
              <w:rPr>
                <w:sz w:val="16"/>
              </w:rPr>
            </w:pPr>
            <w:r w:rsidRPr="00726EC1">
              <w:rPr>
                <w:sz w:val="16"/>
              </w:rPr>
              <w:t>Level</w:t>
            </w:r>
          </w:p>
        </w:tc>
        <w:tc>
          <w:tcPr>
            <w:tcW w:w="0" w:type="auto"/>
          </w:tcPr>
          <w:p w14:paraId="06C3C9A6" w14:textId="77777777" w:rsidR="00BF2075" w:rsidRPr="00726EC1" w:rsidRDefault="00726EC1">
            <w:pPr>
              <w:pStyle w:val="SAPTableHeader"/>
              <w:rPr>
                <w:sz w:val="16"/>
              </w:rPr>
            </w:pPr>
            <w:r w:rsidRPr="00726EC1">
              <w:rPr>
                <w:sz w:val="16"/>
              </w:rPr>
              <w:t>Material Type</w:t>
            </w:r>
          </w:p>
        </w:tc>
        <w:tc>
          <w:tcPr>
            <w:tcW w:w="0" w:type="auto"/>
          </w:tcPr>
          <w:p w14:paraId="201BA18D" w14:textId="77777777" w:rsidR="00BF2075" w:rsidRPr="00726EC1" w:rsidRDefault="00726EC1">
            <w:pPr>
              <w:pStyle w:val="SAPTableHeader"/>
              <w:rPr>
                <w:sz w:val="16"/>
              </w:rPr>
            </w:pPr>
            <w:r w:rsidRPr="00726EC1">
              <w:rPr>
                <w:sz w:val="16"/>
              </w:rPr>
              <w:t>Unit</w:t>
            </w:r>
          </w:p>
        </w:tc>
        <w:tc>
          <w:tcPr>
            <w:tcW w:w="0" w:type="auto"/>
          </w:tcPr>
          <w:p w14:paraId="5F115332" w14:textId="77777777" w:rsidR="00BF2075" w:rsidRPr="00726EC1" w:rsidRDefault="00726EC1">
            <w:pPr>
              <w:pStyle w:val="SAPTableHeader"/>
              <w:rPr>
                <w:sz w:val="16"/>
              </w:rPr>
            </w:pPr>
            <w:r w:rsidRPr="00726EC1">
              <w:rPr>
                <w:sz w:val="16"/>
              </w:rPr>
              <w:t>Characteristic of Material</w:t>
            </w:r>
          </w:p>
        </w:tc>
        <w:tc>
          <w:tcPr>
            <w:tcW w:w="0" w:type="auto"/>
          </w:tcPr>
          <w:p w14:paraId="36B18F1D" w14:textId="77777777" w:rsidR="00BF2075" w:rsidRPr="00726EC1" w:rsidRDefault="00726EC1">
            <w:pPr>
              <w:pStyle w:val="SAPTableHeader"/>
              <w:rPr>
                <w:sz w:val="16"/>
              </w:rPr>
            </w:pPr>
            <w:r w:rsidRPr="00726EC1">
              <w:rPr>
                <w:sz w:val="16"/>
              </w:rPr>
              <w:t xml:space="preserve">Optional </w:t>
            </w:r>
            <w:r w:rsidRPr="00726EC1">
              <w:rPr>
                <w:sz w:val="16"/>
              </w:rPr>
              <w:t>Enhancements</w:t>
            </w:r>
          </w:p>
        </w:tc>
      </w:tr>
      <w:tr w:rsidR="00BF2075" w:rsidRPr="00726EC1" w14:paraId="53327A96" w14:textId="77777777" w:rsidTr="00726EC1">
        <w:tc>
          <w:tcPr>
            <w:tcW w:w="0" w:type="auto"/>
          </w:tcPr>
          <w:p w14:paraId="35D6F027" w14:textId="77777777" w:rsidR="00BF2075" w:rsidRPr="00726EC1" w:rsidRDefault="00726EC1">
            <w:pPr>
              <w:rPr>
                <w:sz w:val="16"/>
              </w:rPr>
            </w:pPr>
            <w:r w:rsidRPr="00726EC1">
              <w:rPr>
                <w:rStyle w:val="SAPUserEntry"/>
                <w:sz w:val="16"/>
              </w:rPr>
              <w:t>FG233</w:t>
            </w:r>
          </w:p>
        </w:tc>
        <w:tc>
          <w:tcPr>
            <w:tcW w:w="0" w:type="auto"/>
          </w:tcPr>
          <w:p w14:paraId="11C7DA38" w14:textId="77777777" w:rsidR="00BF2075" w:rsidRPr="00726EC1" w:rsidRDefault="00726EC1">
            <w:pPr>
              <w:rPr>
                <w:sz w:val="16"/>
              </w:rPr>
            </w:pPr>
            <w:r w:rsidRPr="00726EC1">
              <w:rPr>
                <w:sz w:val="16"/>
              </w:rPr>
              <w:t>0</w:t>
            </w:r>
          </w:p>
        </w:tc>
        <w:tc>
          <w:tcPr>
            <w:tcW w:w="0" w:type="auto"/>
          </w:tcPr>
          <w:p w14:paraId="3B0B45D9" w14:textId="77777777" w:rsidR="00BF2075" w:rsidRPr="00726EC1" w:rsidRDefault="00726EC1">
            <w:pPr>
              <w:rPr>
                <w:sz w:val="16"/>
              </w:rPr>
            </w:pPr>
            <w:r w:rsidRPr="00726EC1">
              <w:rPr>
                <w:sz w:val="16"/>
              </w:rPr>
              <w:t>FERT</w:t>
            </w:r>
          </w:p>
        </w:tc>
        <w:tc>
          <w:tcPr>
            <w:tcW w:w="0" w:type="auto"/>
          </w:tcPr>
          <w:p w14:paraId="3A8375D1" w14:textId="77777777" w:rsidR="00BF2075" w:rsidRPr="00726EC1" w:rsidRDefault="00726EC1">
            <w:pPr>
              <w:rPr>
                <w:sz w:val="16"/>
              </w:rPr>
            </w:pPr>
            <w:r w:rsidRPr="00726EC1">
              <w:rPr>
                <w:sz w:val="16"/>
              </w:rPr>
              <w:t>PC</w:t>
            </w:r>
          </w:p>
        </w:tc>
        <w:tc>
          <w:tcPr>
            <w:tcW w:w="0" w:type="auto"/>
          </w:tcPr>
          <w:p w14:paraId="604BA08D" w14:textId="77777777" w:rsidR="00BF2075" w:rsidRPr="00726EC1" w:rsidRDefault="00BF2075">
            <w:pPr>
              <w:rPr>
                <w:sz w:val="16"/>
              </w:rPr>
            </w:pPr>
          </w:p>
        </w:tc>
        <w:tc>
          <w:tcPr>
            <w:tcW w:w="0" w:type="auto"/>
          </w:tcPr>
          <w:p w14:paraId="505B21F4" w14:textId="77777777" w:rsidR="00BF2075" w:rsidRPr="00726EC1" w:rsidRDefault="00BF2075">
            <w:pPr>
              <w:rPr>
                <w:sz w:val="16"/>
              </w:rPr>
            </w:pPr>
          </w:p>
        </w:tc>
      </w:tr>
      <w:tr w:rsidR="00BF2075" w:rsidRPr="00726EC1" w14:paraId="701EDEE2" w14:textId="77777777" w:rsidTr="00726EC1">
        <w:tc>
          <w:tcPr>
            <w:tcW w:w="0" w:type="auto"/>
          </w:tcPr>
          <w:p w14:paraId="5295AA60" w14:textId="77777777" w:rsidR="00BF2075" w:rsidRPr="00726EC1" w:rsidRDefault="00726EC1">
            <w:pPr>
              <w:rPr>
                <w:sz w:val="16"/>
              </w:rPr>
            </w:pPr>
            <w:r w:rsidRPr="00726EC1">
              <w:rPr>
                <w:rStyle w:val="SAPUserEntry"/>
                <w:sz w:val="16"/>
              </w:rPr>
              <w:t>SG234</w:t>
            </w:r>
          </w:p>
        </w:tc>
        <w:tc>
          <w:tcPr>
            <w:tcW w:w="0" w:type="auto"/>
          </w:tcPr>
          <w:p w14:paraId="52B61591" w14:textId="77777777" w:rsidR="00BF2075" w:rsidRPr="00726EC1" w:rsidRDefault="00726EC1">
            <w:pPr>
              <w:rPr>
                <w:sz w:val="16"/>
              </w:rPr>
            </w:pPr>
            <w:r w:rsidRPr="00726EC1">
              <w:rPr>
                <w:sz w:val="16"/>
              </w:rPr>
              <w:t>1</w:t>
            </w:r>
          </w:p>
        </w:tc>
        <w:tc>
          <w:tcPr>
            <w:tcW w:w="0" w:type="auto"/>
          </w:tcPr>
          <w:p w14:paraId="2E663CB6" w14:textId="77777777" w:rsidR="00BF2075" w:rsidRPr="00726EC1" w:rsidRDefault="00726EC1">
            <w:pPr>
              <w:rPr>
                <w:sz w:val="16"/>
              </w:rPr>
            </w:pPr>
            <w:r w:rsidRPr="00726EC1">
              <w:rPr>
                <w:sz w:val="16"/>
              </w:rPr>
              <w:t>SEMI</w:t>
            </w:r>
          </w:p>
        </w:tc>
        <w:tc>
          <w:tcPr>
            <w:tcW w:w="0" w:type="auto"/>
          </w:tcPr>
          <w:p w14:paraId="2333CE36" w14:textId="77777777" w:rsidR="00BF2075" w:rsidRPr="00726EC1" w:rsidRDefault="00726EC1">
            <w:pPr>
              <w:rPr>
                <w:sz w:val="16"/>
              </w:rPr>
            </w:pPr>
            <w:r w:rsidRPr="00726EC1">
              <w:rPr>
                <w:sz w:val="16"/>
              </w:rPr>
              <w:t>PC</w:t>
            </w:r>
          </w:p>
        </w:tc>
        <w:tc>
          <w:tcPr>
            <w:tcW w:w="0" w:type="auto"/>
          </w:tcPr>
          <w:p w14:paraId="157ABB05" w14:textId="77777777" w:rsidR="00BF2075" w:rsidRPr="00726EC1" w:rsidRDefault="00BF2075">
            <w:pPr>
              <w:rPr>
                <w:sz w:val="16"/>
              </w:rPr>
            </w:pPr>
          </w:p>
        </w:tc>
        <w:tc>
          <w:tcPr>
            <w:tcW w:w="0" w:type="auto"/>
          </w:tcPr>
          <w:p w14:paraId="20657AA5" w14:textId="77777777" w:rsidR="00BF2075" w:rsidRPr="00726EC1" w:rsidRDefault="00BF2075">
            <w:pPr>
              <w:rPr>
                <w:sz w:val="16"/>
              </w:rPr>
            </w:pPr>
          </w:p>
        </w:tc>
      </w:tr>
      <w:tr w:rsidR="00BF2075" w:rsidRPr="00726EC1" w14:paraId="1F2FD6F1" w14:textId="77777777" w:rsidTr="00726EC1">
        <w:tc>
          <w:tcPr>
            <w:tcW w:w="0" w:type="auto"/>
          </w:tcPr>
          <w:p w14:paraId="6B598739" w14:textId="77777777" w:rsidR="00BF2075" w:rsidRPr="00726EC1" w:rsidRDefault="00726EC1">
            <w:pPr>
              <w:rPr>
                <w:sz w:val="16"/>
              </w:rPr>
            </w:pPr>
            <w:r w:rsidRPr="00726EC1">
              <w:rPr>
                <w:rStyle w:val="SAPUserEntry"/>
                <w:sz w:val="16"/>
              </w:rPr>
              <w:t>RM235</w:t>
            </w:r>
          </w:p>
        </w:tc>
        <w:tc>
          <w:tcPr>
            <w:tcW w:w="0" w:type="auto"/>
          </w:tcPr>
          <w:p w14:paraId="64A5911D" w14:textId="77777777" w:rsidR="00BF2075" w:rsidRPr="00726EC1" w:rsidRDefault="00726EC1">
            <w:pPr>
              <w:rPr>
                <w:sz w:val="16"/>
              </w:rPr>
            </w:pPr>
            <w:r w:rsidRPr="00726EC1">
              <w:rPr>
                <w:sz w:val="16"/>
              </w:rPr>
              <w:t>2</w:t>
            </w:r>
          </w:p>
        </w:tc>
        <w:tc>
          <w:tcPr>
            <w:tcW w:w="0" w:type="auto"/>
          </w:tcPr>
          <w:p w14:paraId="3EBCE5AB" w14:textId="77777777" w:rsidR="00BF2075" w:rsidRPr="00726EC1" w:rsidRDefault="00726EC1">
            <w:pPr>
              <w:rPr>
                <w:sz w:val="16"/>
              </w:rPr>
            </w:pPr>
            <w:r w:rsidRPr="00726EC1">
              <w:rPr>
                <w:sz w:val="16"/>
              </w:rPr>
              <w:t>RAW</w:t>
            </w:r>
          </w:p>
        </w:tc>
        <w:tc>
          <w:tcPr>
            <w:tcW w:w="0" w:type="auto"/>
          </w:tcPr>
          <w:p w14:paraId="6FC3ACAE" w14:textId="77777777" w:rsidR="00BF2075" w:rsidRPr="00726EC1" w:rsidRDefault="00726EC1">
            <w:pPr>
              <w:rPr>
                <w:sz w:val="16"/>
              </w:rPr>
            </w:pPr>
            <w:r w:rsidRPr="00726EC1">
              <w:rPr>
                <w:sz w:val="16"/>
              </w:rPr>
              <w:t>PC</w:t>
            </w:r>
          </w:p>
        </w:tc>
        <w:tc>
          <w:tcPr>
            <w:tcW w:w="0" w:type="auto"/>
          </w:tcPr>
          <w:p w14:paraId="40C48E11" w14:textId="77777777" w:rsidR="00BF2075" w:rsidRPr="00726EC1" w:rsidRDefault="00BF2075">
            <w:pPr>
              <w:rPr>
                <w:sz w:val="16"/>
              </w:rPr>
            </w:pPr>
          </w:p>
        </w:tc>
        <w:tc>
          <w:tcPr>
            <w:tcW w:w="0" w:type="auto"/>
          </w:tcPr>
          <w:p w14:paraId="4F8AE995" w14:textId="77777777" w:rsidR="00BF2075" w:rsidRPr="00726EC1" w:rsidRDefault="00BF2075">
            <w:pPr>
              <w:rPr>
                <w:sz w:val="16"/>
              </w:rPr>
            </w:pPr>
          </w:p>
        </w:tc>
      </w:tr>
      <w:tr w:rsidR="00BF2075" w:rsidRPr="00726EC1" w14:paraId="6B5DB7D7" w14:textId="77777777" w:rsidTr="00726EC1">
        <w:tc>
          <w:tcPr>
            <w:tcW w:w="0" w:type="auto"/>
          </w:tcPr>
          <w:p w14:paraId="09559EEA" w14:textId="77777777" w:rsidR="00BF2075" w:rsidRPr="00726EC1" w:rsidRDefault="00726EC1">
            <w:pPr>
              <w:rPr>
                <w:sz w:val="16"/>
              </w:rPr>
            </w:pPr>
            <w:r w:rsidRPr="00726EC1">
              <w:rPr>
                <w:rStyle w:val="SAPUserEntry"/>
                <w:sz w:val="16"/>
              </w:rPr>
              <w:t>SG233</w:t>
            </w:r>
          </w:p>
        </w:tc>
        <w:tc>
          <w:tcPr>
            <w:tcW w:w="0" w:type="auto"/>
          </w:tcPr>
          <w:p w14:paraId="34BE35CC" w14:textId="77777777" w:rsidR="00BF2075" w:rsidRPr="00726EC1" w:rsidRDefault="00726EC1">
            <w:pPr>
              <w:rPr>
                <w:sz w:val="16"/>
              </w:rPr>
            </w:pPr>
            <w:r w:rsidRPr="00726EC1">
              <w:rPr>
                <w:sz w:val="16"/>
              </w:rPr>
              <w:t>1</w:t>
            </w:r>
          </w:p>
        </w:tc>
        <w:tc>
          <w:tcPr>
            <w:tcW w:w="0" w:type="auto"/>
          </w:tcPr>
          <w:p w14:paraId="0022B532" w14:textId="77777777" w:rsidR="00BF2075" w:rsidRPr="00726EC1" w:rsidRDefault="00726EC1">
            <w:pPr>
              <w:rPr>
                <w:sz w:val="16"/>
              </w:rPr>
            </w:pPr>
            <w:r w:rsidRPr="00726EC1">
              <w:rPr>
                <w:sz w:val="16"/>
              </w:rPr>
              <w:t>SEMI</w:t>
            </w:r>
          </w:p>
        </w:tc>
        <w:tc>
          <w:tcPr>
            <w:tcW w:w="0" w:type="auto"/>
          </w:tcPr>
          <w:p w14:paraId="4E8DE9B9" w14:textId="77777777" w:rsidR="00BF2075" w:rsidRPr="00726EC1" w:rsidRDefault="00726EC1">
            <w:pPr>
              <w:rPr>
                <w:sz w:val="16"/>
              </w:rPr>
            </w:pPr>
            <w:r w:rsidRPr="00726EC1">
              <w:rPr>
                <w:sz w:val="16"/>
              </w:rPr>
              <w:t>PC</w:t>
            </w:r>
          </w:p>
        </w:tc>
        <w:tc>
          <w:tcPr>
            <w:tcW w:w="0" w:type="auto"/>
          </w:tcPr>
          <w:p w14:paraId="354C3EA4" w14:textId="77777777" w:rsidR="00BF2075" w:rsidRPr="00726EC1" w:rsidRDefault="00BF2075">
            <w:pPr>
              <w:rPr>
                <w:sz w:val="16"/>
              </w:rPr>
            </w:pPr>
          </w:p>
        </w:tc>
        <w:tc>
          <w:tcPr>
            <w:tcW w:w="0" w:type="auto"/>
          </w:tcPr>
          <w:p w14:paraId="490BF909" w14:textId="77777777" w:rsidR="00BF2075" w:rsidRPr="00726EC1" w:rsidRDefault="00BF2075">
            <w:pPr>
              <w:rPr>
                <w:sz w:val="16"/>
              </w:rPr>
            </w:pPr>
          </w:p>
        </w:tc>
      </w:tr>
      <w:tr w:rsidR="00BF2075" w:rsidRPr="00726EC1" w14:paraId="2C5B758E" w14:textId="77777777" w:rsidTr="00726EC1">
        <w:tc>
          <w:tcPr>
            <w:tcW w:w="0" w:type="auto"/>
          </w:tcPr>
          <w:p w14:paraId="0562B0B0" w14:textId="77777777" w:rsidR="00BF2075" w:rsidRPr="00726EC1" w:rsidRDefault="00726EC1">
            <w:pPr>
              <w:rPr>
                <w:sz w:val="16"/>
              </w:rPr>
            </w:pPr>
            <w:r w:rsidRPr="00726EC1">
              <w:rPr>
                <w:rStyle w:val="SAPUserEntry"/>
                <w:sz w:val="16"/>
              </w:rPr>
              <w:t>RM234</w:t>
            </w:r>
          </w:p>
        </w:tc>
        <w:tc>
          <w:tcPr>
            <w:tcW w:w="0" w:type="auto"/>
          </w:tcPr>
          <w:p w14:paraId="362113E6" w14:textId="77777777" w:rsidR="00BF2075" w:rsidRPr="00726EC1" w:rsidRDefault="00726EC1">
            <w:pPr>
              <w:rPr>
                <w:sz w:val="16"/>
              </w:rPr>
            </w:pPr>
            <w:r w:rsidRPr="00726EC1">
              <w:rPr>
                <w:sz w:val="16"/>
              </w:rPr>
              <w:t>2</w:t>
            </w:r>
          </w:p>
        </w:tc>
        <w:tc>
          <w:tcPr>
            <w:tcW w:w="0" w:type="auto"/>
          </w:tcPr>
          <w:p w14:paraId="2E052EBB" w14:textId="77777777" w:rsidR="00BF2075" w:rsidRPr="00726EC1" w:rsidRDefault="00726EC1">
            <w:pPr>
              <w:rPr>
                <w:sz w:val="16"/>
              </w:rPr>
            </w:pPr>
            <w:r w:rsidRPr="00726EC1">
              <w:rPr>
                <w:sz w:val="16"/>
              </w:rPr>
              <w:t>RAW</w:t>
            </w:r>
          </w:p>
        </w:tc>
        <w:tc>
          <w:tcPr>
            <w:tcW w:w="0" w:type="auto"/>
          </w:tcPr>
          <w:p w14:paraId="17DE7D0D" w14:textId="77777777" w:rsidR="00BF2075" w:rsidRPr="00726EC1" w:rsidRDefault="00726EC1">
            <w:pPr>
              <w:rPr>
                <w:sz w:val="16"/>
              </w:rPr>
            </w:pPr>
            <w:r w:rsidRPr="00726EC1">
              <w:rPr>
                <w:sz w:val="16"/>
              </w:rPr>
              <w:t>PC</w:t>
            </w:r>
          </w:p>
        </w:tc>
        <w:tc>
          <w:tcPr>
            <w:tcW w:w="0" w:type="auto"/>
          </w:tcPr>
          <w:p w14:paraId="4D700947" w14:textId="77777777" w:rsidR="00BF2075" w:rsidRPr="00726EC1" w:rsidRDefault="00BF2075">
            <w:pPr>
              <w:rPr>
                <w:sz w:val="16"/>
              </w:rPr>
            </w:pPr>
          </w:p>
        </w:tc>
        <w:tc>
          <w:tcPr>
            <w:tcW w:w="0" w:type="auto"/>
          </w:tcPr>
          <w:p w14:paraId="5E20D36A" w14:textId="77777777" w:rsidR="00BF2075" w:rsidRPr="00726EC1" w:rsidRDefault="00BF2075">
            <w:pPr>
              <w:rPr>
                <w:sz w:val="16"/>
              </w:rPr>
            </w:pPr>
          </w:p>
        </w:tc>
      </w:tr>
      <w:tr w:rsidR="00BF2075" w:rsidRPr="00726EC1" w14:paraId="5E78EF05" w14:textId="77777777" w:rsidTr="00726EC1">
        <w:tc>
          <w:tcPr>
            <w:tcW w:w="0" w:type="auto"/>
          </w:tcPr>
          <w:p w14:paraId="4BB99F94" w14:textId="77777777" w:rsidR="00BF2075" w:rsidRPr="00726EC1" w:rsidRDefault="00726EC1">
            <w:pPr>
              <w:rPr>
                <w:sz w:val="16"/>
              </w:rPr>
            </w:pPr>
            <w:r w:rsidRPr="00726EC1">
              <w:rPr>
                <w:rStyle w:val="SAPUserEntry"/>
                <w:sz w:val="16"/>
              </w:rPr>
              <w:t>RM233-1</w:t>
            </w:r>
          </w:p>
        </w:tc>
        <w:tc>
          <w:tcPr>
            <w:tcW w:w="0" w:type="auto"/>
          </w:tcPr>
          <w:p w14:paraId="2B2BC62F" w14:textId="77777777" w:rsidR="00BF2075" w:rsidRPr="00726EC1" w:rsidRDefault="00726EC1">
            <w:pPr>
              <w:rPr>
                <w:sz w:val="16"/>
              </w:rPr>
            </w:pPr>
            <w:r w:rsidRPr="00726EC1">
              <w:rPr>
                <w:sz w:val="16"/>
              </w:rPr>
              <w:t>1</w:t>
            </w:r>
          </w:p>
        </w:tc>
        <w:tc>
          <w:tcPr>
            <w:tcW w:w="0" w:type="auto"/>
          </w:tcPr>
          <w:p w14:paraId="495ED59C" w14:textId="77777777" w:rsidR="00BF2075" w:rsidRPr="00726EC1" w:rsidRDefault="00726EC1">
            <w:pPr>
              <w:rPr>
                <w:sz w:val="16"/>
              </w:rPr>
            </w:pPr>
            <w:r w:rsidRPr="00726EC1">
              <w:rPr>
                <w:sz w:val="16"/>
              </w:rPr>
              <w:t>RAW</w:t>
            </w:r>
          </w:p>
        </w:tc>
        <w:tc>
          <w:tcPr>
            <w:tcW w:w="0" w:type="auto"/>
          </w:tcPr>
          <w:p w14:paraId="5635A806" w14:textId="77777777" w:rsidR="00BF2075" w:rsidRPr="00726EC1" w:rsidRDefault="00726EC1">
            <w:pPr>
              <w:rPr>
                <w:sz w:val="16"/>
              </w:rPr>
            </w:pPr>
            <w:r w:rsidRPr="00726EC1">
              <w:rPr>
                <w:sz w:val="16"/>
              </w:rPr>
              <w:t>PC</w:t>
            </w:r>
          </w:p>
        </w:tc>
        <w:tc>
          <w:tcPr>
            <w:tcW w:w="0" w:type="auto"/>
          </w:tcPr>
          <w:p w14:paraId="637BCCAA" w14:textId="77777777" w:rsidR="00BF2075" w:rsidRPr="00726EC1" w:rsidRDefault="00BF2075">
            <w:pPr>
              <w:rPr>
                <w:sz w:val="16"/>
              </w:rPr>
            </w:pPr>
          </w:p>
        </w:tc>
        <w:tc>
          <w:tcPr>
            <w:tcW w:w="0" w:type="auto"/>
          </w:tcPr>
          <w:p w14:paraId="1F677179" w14:textId="77777777" w:rsidR="00BF2075" w:rsidRPr="00726EC1" w:rsidRDefault="00BF2075">
            <w:pPr>
              <w:rPr>
                <w:sz w:val="16"/>
              </w:rPr>
            </w:pPr>
          </w:p>
        </w:tc>
      </w:tr>
      <w:tr w:rsidR="00BF2075" w:rsidRPr="00726EC1" w14:paraId="28847C98" w14:textId="77777777" w:rsidTr="00726EC1">
        <w:tc>
          <w:tcPr>
            <w:tcW w:w="0" w:type="auto"/>
          </w:tcPr>
          <w:p w14:paraId="60767845" w14:textId="77777777" w:rsidR="00BF2075" w:rsidRPr="00726EC1" w:rsidRDefault="00726EC1">
            <w:pPr>
              <w:rPr>
                <w:sz w:val="16"/>
              </w:rPr>
            </w:pPr>
            <w:r w:rsidRPr="00726EC1">
              <w:rPr>
                <w:rStyle w:val="SAPUserEntry"/>
                <w:sz w:val="16"/>
              </w:rPr>
              <w:t>RM233-2</w:t>
            </w:r>
          </w:p>
        </w:tc>
        <w:tc>
          <w:tcPr>
            <w:tcW w:w="0" w:type="auto"/>
          </w:tcPr>
          <w:p w14:paraId="3BF0C6A8" w14:textId="77777777" w:rsidR="00BF2075" w:rsidRPr="00726EC1" w:rsidRDefault="00726EC1">
            <w:pPr>
              <w:rPr>
                <w:sz w:val="16"/>
              </w:rPr>
            </w:pPr>
            <w:r w:rsidRPr="00726EC1">
              <w:rPr>
                <w:sz w:val="16"/>
              </w:rPr>
              <w:t>1</w:t>
            </w:r>
          </w:p>
        </w:tc>
        <w:tc>
          <w:tcPr>
            <w:tcW w:w="0" w:type="auto"/>
          </w:tcPr>
          <w:p w14:paraId="1F0201D6" w14:textId="77777777" w:rsidR="00BF2075" w:rsidRPr="00726EC1" w:rsidRDefault="00726EC1">
            <w:pPr>
              <w:rPr>
                <w:sz w:val="16"/>
              </w:rPr>
            </w:pPr>
            <w:r w:rsidRPr="00726EC1">
              <w:rPr>
                <w:sz w:val="16"/>
              </w:rPr>
              <w:t>RAW</w:t>
            </w:r>
          </w:p>
        </w:tc>
        <w:tc>
          <w:tcPr>
            <w:tcW w:w="0" w:type="auto"/>
          </w:tcPr>
          <w:p w14:paraId="2B0D2A50" w14:textId="77777777" w:rsidR="00BF2075" w:rsidRPr="00726EC1" w:rsidRDefault="00726EC1">
            <w:pPr>
              <w:rPr>
                <w:sz w:val="16"/>
              </w:rPr>
            </w:pPr>
            <w:r w:rsidRPr="00726EC1">
              <w:rPr>
                <w:sz w:val="16"/>
              </w:rPr>
              <w:t>PC</w:t>
            </w:r>
          </w:p>
        </w:tc>
        <w:tc>
          <w:tcPr>
            <w:tcW w:w="0" w:type="auto"/>
          </w:tcPr>
          <w:p w14:paraId="331D020D" w14:textId="77777777" w:rsidR="00BF2075" w:rsidRPr="00726EC1" w:rsidRDefault="00BF2075">
            <w:pPr>
              <w:rPr>
                <w:sz w:val="16"/>
              </w:rPr>
            </w:pPr>
          </w:p>
        </w:tc>
        <w:tc>
          <w:tcPr>
            <w:tcW w:w="0" w:type="auto"/>
          </w:tcPr>
          <w:p w14:paraId="7AE46F08" w14:textId="77777777" w:rsidR="00BF2075" w:rsidRPr="00726EC1" w:rsidRDefault="00BF2075">
            <w:pPr>
              <w:rPr>
                <w:sz w:val="16"/>
              </w:rPr>
            </w:pPr>
          </w:p>
        </w:tc>
      </w:tr>
      <w:tr w:rsidR="00BF2075" w:rsidRPr="00726EC1" w14:paraId="6CACB734" w14:textId="77777777" w:rsidTr="00726EC1">
        <w:tc>
          <w:tcPr>
            <w:tcW w:w="0" w:type="auto"/>
          </w:tcPr>
          <w:p w14:paraId="7DACA244" w14:textId="77777777" w:rsidR="00BF2075" w:rsidRPr="00726EC1" w:rsidRDefault="00726EC1">
            <w:pPr>
              <w:rPr>
                <w:sz w:val="16"/>
              </w:rPr>
            </w:pPr>
            <w:r w:rsidRPr="00726EC1">
              <w:rPr>
                <w:rStyle w:val="SAPUserEntry"/>
                <w:sz w:val="16"/>
              </w:rPr>
              <w:t>RM233-4</w:t>
            </w:r>
          </w:p>
        </w:tc>
        <w:tc>
          <w:tcPr>
            <w:tcW w:w="0" w:type="auto"/>
          </w:tcPr>
          <w:p w14:paraId="62D9FCBE" w14:textId="77777777" w:rsidR="00BF2075" w:rsidRPr="00726EC1" w:rsidRDefault="00726EC1">
            <w:pPr>
              <w:rPr>
                <w:sz w:val="16"/>
              </w:rPr>
            </w:pPr>
            <w:r w:rsidRPr="00726EC1">
              <w:rPr>
                <w:sz w:val="16"/>
              </w:rPr>
              <w:t>1</w:t>
            </w:r>
          </w:p>
        </w:tc>
        <w:tc>
          <w:tcPr>
            <w:tcW w:w="0" w:type="auto"/>
          </w:tcPr>
          <w:p w14:paraId="5FC1F08B" w14:textId="77777777" w:rsidR="00BF2075" w:rsidRPr="00726EC1" w:rsidRDefault="00726EC1">
            <w:pPr>
              <w:rPr>
                <w:sz w:val="16"/>
              </w:rPr>
            </w:pPr>
            <w:r w:rsidRPr="00726EC1">
              <w:rPr>
                <w:sz w:val="16"/>
              </w:rPr>
              <w:t>RAW</w:t>
            </w:r>
          </w:p>
        </w:tc>
        <w:tc>
          <w:tcPr>
            <w:tcW w:w="0" w:type="auto"/>
          </w:tcPr>
          <w:p w14:paraId="2E35F770" w14:textId="77777777" w:rsidR="00BF2075" w:rsidRPr="00726EC1" w:rsidRDefault="00726EC1">
            <w:pPr>
              <w:rPr>
                <w:sz w:val="16"/>
              </w:rPr>
            </w:pPr>
            <w:r w:rsidRPr="00726EC1">
              <w:rPr>
                <w:sz w:val="16"/>
              </w:rPr>
              <w:t>PC</w:t>
            </w:r>
          </w:p>
        </w:tc>
        <w:tc>
          <w:tcPr>
            <w:tcW w:w="0" w:type="auto"/>
          </w:tcPr>
          <w:p w14:paraId="67624F96" w14:textId="77777777" w:rsidR="00BF2075" w:rsidRPr="00726EC1" w:rsidRDefault="00BF2075">
            <w:pPr>
              <w:rPr>
                <w:sz w:val="16"/>
              </w:rPr>
            </w:pPr>
          </w:p>
        </w:tc>
        <w:tc>
          <w:tcPr>
            <w:tcW w:w="0" w:type="auto"/>
          </w:tcPr>
          <w:p w14:paraId="41942DC5" w14:textId="77777777" w:rsidR="00BF2075" w:rsidRPr="00726EC1" w:rsidRDefault="00BF2075">
            <w:pPr>
              <w:rPr>
                <w:sz w:val="16"/>
              </w:rPr>
            </w:pPr>
          </w:p>
        </w:tc>
      </w:tr>
    </w:tbl>
    <w:p w14:paraId="38FD4186" w14:textId="25330FB5" w:rsidR="00BF2075" w:rsidRDefault="00726EC1">
      <w:r>
        <w:t xml:space="preserve">For more information about creating master data objects, see the following </w:t>
      </w:r>
      <w:hyperlink r:id="rId10" w:history="1">
        <w:r>
          <w:rPr>
            <w:rStyle w:val="underline"/>
          </w:rPr>
          <w:t>Master Data Scripts (MDS)</w:t>
        </w:r>
      </w:hyperlink>
    </w:p>
    <w:p w14:paraId="66C7806D" w14:textId="77777777" w:rsidR="00BF2075" w:rsidRDefault="00726EC1">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355"/>
        <w:gridCol w:w="10949"/>
      </w:tblGrid>
      <w:tr w:rsidR="00BF2075" w:rsidRPr="00726EC1" w14:paraId="0F937F31"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E96D222" w14:textId="77777777" w:rsidR="00BF2075" w:rsidRPr="00726EC1" w:rsidRDefault="00726EC1">
            <w:pPr>
              <w:pStyle w:val="SAPTableHeader"/>
              <w:rPr>
                <w:sz w:val="16"/>
              </w:rPr>
            </w:pPr>
            <w:r w:rsidRPr="00726EC1">
              <w:rPr>
                <w:sz w:val="16"/>
              </w:rPr>
              <w:t>Master Data ID</w:t>
            </w:r>
          </w:p>
        </w:tc>
        <w:tc>
          <w:tcPr>
            <w:tcW w:w="0" w:type="auto"/>
          </w:tcPr>
          <w:p w14:paraId="4B08117B" w14:textId="77777777" w:rsidR="00BF2075" w:rsidRPr="00726EC1" w:rsidRDefault="00726EC1">
            <w:pPr>
              <w:pStyle w:val="SAPTableHeader"/>
              <w:rPr>
                <w:sz w:val="16"/>
              </w:rPr>
            </w:pPr>
            <w:r w:rsidRPr="00726EC1">
              <w:rPr>
                <w:sz w:val="16"/>
              </w:rPr>
              <w:t>Description</w:t>
            </w:r>
          </w:p>
        </w:tc>
      </w:tr>
      <w:tr w:rsidR="00BF2075" w:rsidRPr="00726EC1" w14:paraId="26C5A160" w14:textId="77777777" w:rsidTr="00726EC1">
        <w:tc>
          <w:tcPr>
            <w:tcW w:w="0" w:type="auto"/>
          </w:tcPr>
          <w:p w14:paraId="288336AC" w14:textId="77777777" w:rsidR="00BF2075" w:rsidRPr="00726EC1" w:rsidRDefault="00726EC1">
            <w:pPr>
              <w:rPr>
                <w:sz w:val="16"/>
              </w:rPr>
            </w:pPr>
            <w:r w:rsidRPr="00726EC1">
              <w:rPr>
                <w:sz w:val="16"/>
              </w:rPr>
              <w:t>BNT</w:t>
            </w:r>
          </w:p>
        </w:tc>
        <w:tc>
          <w:tcPr>
            <w:tcW w:w="0" w:type="auto"/>
          </w:tcPr>
          <w:p w14:paraId="4CD51CFB" w14:textId="77777777" w:rsidR="00BF2075" w:rsidRPr="00726EC1" w:rsidRDefault="00726EC1">
            <w:pPr>
              <w:rPr>
                <w:sz w:val="16"/>
              </w:rPr>
            </w:pPr>
            <w:r w:rsidRPr="00726EC1">
              <w:rPr>
                <w:sz w:val="16"/>
              </w:rPr>
              <w:t>Create Product Master of Type "Finished Good"</w:t>
            </w:r>
          </w:p>
        </w:tc>
      </w:tr>
      <w:tr w:rsidR="00BF2075" w:rsidRPr="00726EC1" w14:paraId="5CC93641" w14:textId="77777777" w:rsidTr="00726EC1">
        <w:tc>
          <w:tcPr>
            <w:tcW w:w="0" w:type="auto"/>
          </w:tcPr>
          <w:p w14:paraId="06CCB1B3" w14:textId="77777777" w:rsidR="00BF2075" w:rsidRPr="00726EC1" w:rsidRDefault="00726EC1">
            <w:pPr>
              <w:rPr>
                <w:sz w:val="16"/>
              </w:rPr>
            </w:pPr>
            <w:r w:rsidRPr="00726EC1">
              <w:rPr>
                <w:sz w:val="16"/>
              </w:rPr>
              <w:t>BNS</w:t>
            </w:r>
          </w:p>
        </w:tc>
        <w:tc>
          <w:tcPr>
            <w:tcW w:w="0" w:type="auto"/>
          </w:tcPr>
          <w:p w14:paraId="75C9E0FD" w14:textId="77777777" w:rsidR="00BF2075" w:rsidRPr="00726EC1" w:rsidRDefault="00726EC1">
            <w:pPr>
              <w:rPr>
                <w:sz w:val="16"/>
              </w:rPr>
            </w:pPr>
            <w:r w:rsidRPr="00726EC1">
              <w:rPr>
                <w:sz w:val="16"/>
              </w:rPr>
              <w:t>Create Product Master of Type "Semi-Finished Good"</w:t>
            </w:r>
          </w:p>
        </w:tc>
      </w:tr>
      <w:tr w:rsidR="00BF2075" w:rsidRPr="00726EC1" w14:paraId="4C772437" w14:textId="77777777" w:rsidTr="00726EC1">
        <w:tc>
          <w:tcPr>
            <w:tcW w:w="0" w:type="auto"/>
          </w:tcPr>
          <w:p w14:paraId="2E334EA1" w14:textId="77777777" w:rsidR="00BF2075" w:rsidRPr="00726EC1" w:rsidRDefault="00726EC1">
            <w:pPr>
              <w:rPr>
                <w:sz w:val="16"/>
              </w:rPr>
            </w:pPr>
            <w:r w:rsidRPr="00726EC1">
              <w:rPr>
                <w:sz w:val="16"/>
              </w:rPr>
              <w:t>BNR</w:t>
            </w:r>
          </w:p>
        </w:tc>
        <w:tc>
          <w:tcPr>
            <w:tcW w:w="0" w:type="auto"/>
          </w:tcPr>
          <w:p w14:paraId="015C495D" w14:textId="77777777" w:rsidR="00BF2075" w:rsidRPr="00726EC1" w:rsidRDefault="00726EC1">
            <w:pPr>
              <w:rPr>
                <w:sz w:val="16"/>
              </w:rPr>
            </w:pPr>
            <w:r w:rsidRPr="00726EC1">
              <w:rPr>
                <w:sz w:val="16"/>
              </w:rPr>
              <w:t>Create Product Master of Type "Raw Material"</w:t>
            </w:r>
          </w:p>
        </w:tc>
      </w:tr>
      <w:tr w:rsidR="00BF2075" w:rsidRPr="00726EC1" w14:paraId="0ECD3E2D" w14:textId="77777777" w:rsidTr="00726EC1">
        <w:tc>
          <w:tcPr>
            <w:tcW w:w="0" w:type="auto"/>
          </w:tcPr>
          <w:p w14:paraId="11B52B00" w14:textId="77777777" w:rsidR="00BF2075" w:rsidRPr="00726EC1" w:rsidRDefault="00726EC1">
            <w:pPr>
              <w:rPr>
                <w:sz w:val="16"/>
              </w:rPr>
            </w:pPr>
            <w:r w:rsidRPr="00726EC1">
              <w:rPr>
                <w:sz w:val="16"/>
              </w:rPr>
              <w:t>BNE</w:t>
            </w:r>
          </w:p>
        </w:tc>
        <w:tc>
          <w:tcPr>
            <w:tcW w:w="0" w:type="auto"/>
          </w:tcPr>
          <w:p w14:paraId="6E3F55D8" w14:textId="77777777" w:rsidR="00BF2075" w:rsidRPr="00726EC1" w:rsidRDefault="00726EC1">
            <w:pPr>
              <w:rPr>
                <w:sz w:val="16"/>
              </w:rPr>
            </w:pPr>
            <w:r w:rsidRPr="00726EC1">
              <w:rPr>
                <w:sz w:val="16"/>
              </w:rPr>
              <w:t>Create Supplier Master</w:t>
            </w:r>
          </w:p>
        </w:tc>
      </w:tr>
      <w:tr w:rsidR="00BF2075" w:rsidRPr="00726EC1" w14:paraId="3101FFF2" w14:textId="77777777" w:rsidTr="00726EC1">
        <w:tc>
          <w:tcPr>
            <w:tcW w:w="0" w:type="auto"/>
          </w:tcPr>
          <w:p w14:paraId="72D6FDD1" w14:textId="77777777" w:rsidR="00BF2075" w:rsidRPr="00726EC1" w:rsidRDefault="00726EC1">
            <w:pPr>
              <w:rPr>
                <w:sz w:val="16"/>
              </w:rPr>
            </w:pPr>
            <w:r w:rsidRPr="00726EC1">
              <w:rPr>
                <w:sz w:val="16"/>
              </w:rPr>
              <w:t>40D</w:t>
            </w:r>
          </w:p>
        </w:tc>
        <w:tc>
          <w:tcPr>
            <w:tcW w:w="0" w:type="auto"/>
          </w:tcPr>
          <w:p w14:paraId="3CD420FB" w14:textId="77777777" w:rsidR="00BF2075" w:rsidRPr="00726EC1" w:rsidRDefault="00726EC1">
            <w:pPr>
              <w:rPr>
                <w:sz w:val="16"/>
              </w:rPr>
            </w:pPr>
            <w:r w:rsidRPr="00726EC1">
              <w:rPr>
                <w:sz w:val="16"/>
              </w:rPr>
              <w:t>Create Production Supply Area</w:t>
            </w:r>
          </w:p>
        </w:tc>
      </w:tr>
      <w:tr w:rsidR="00BF2075" w:rsidRPr="00726EC1" w14:paraId="3755E044" w14:textId="77777777" w:rsidTr="00726EC1">
        <w:tc>
          <w:tcPr>
            <w:tcW w:w="0" w:type="auto"/>
          </w:tcPr>
          <w:p w14:paraId="34C4BAAF" w14:textId="77777777" w:rsidR="00BF2075" w:rsidRPr="00726EC1" w:rsidRDefault="00726EC1">
            <w:pPr>
              <w:rPr>
                <w:sz w:val="16"/>
              </w:rPr>
            </w:pPr>
            <w:r w:rsidRPr="00726EC1">
              <w:rPr>
                <w:sz w:val="16"/>
              </w:rPr>
              <w:lastRenderedPageBreak/>
              <w:t>BNJ</w:t>
            </w:r>
          </w:p>
        </w:tc>
        <w:tc>
          <w:tcPr>
            <w:tcW w:w="0" w:type="auto"/>
          </w:tcPr>
          <w:p w14:paraId="7A3AA842" w14:textId="77777777" w:rsidR="00BF2075" w:rsidRPr="00726EC1" w:rsidRDefault="00726EC1">
            <w:pPr>
              <w:rPr>
                <w:sz w:val="16"/>
              </w:rPr>
            </w:pPr>
            <w:r w:rsidRPr="00726EC1">
              <w:rPr>
                <w:sz w:val="16"/>
              </w:rPr>
              <w:t>Create Production Work Center</w:t>
            </w:r>
          </w:p>
        </w:tc>
      </w:tr>
      <w:tr w:rsidR="00BF2075" w:rsidRPr="00726EC1" w14:paraId="50E2F868" w14:textId="77777777" w:rsidTr="00726EC1">
        <w:tc>
          <w:tcPr>
            <w:tcW w:w="0" w:type="auto"/>
          </w:tcPr>
          <w:p w14:paraId="748966F1" w14:textId="77777777" w:rsidR="00BF2075" w:rsidRPr="00726EC1" w:rsidRDefault="00726EC1">
            <w:pPr>
              <w:rPr>
                <w:sz w:val="16"/>
              </w:rPr>
            </w:pPr>
            <w:r w:rsidRPr="00726EC1">
              <w:rPr>
                <w:sz w:val="16"/>
              </w:rPr>
              <w:t>BNK</w:t>
            </w:r>
          </w:p>
        </w:tc>
        <w:tc>
          <w:tcPr>
            <w:tcW w:w="0" w:type="auto"/>
          </w:tcPr>
          <w:p w14:paraId="563F2E60" w14:textId="77777777" w:rsidR="00BF2075" w:rsidRPr="00726EC1" w:rsidRDefault="00726EC1">
            <w:pPr>
              <w:rPr>
                <w:sz w:val="16"/>
              </w:rPr>
            </w:pPr>
            <w:r w:rsidRPr="00726EC1">
              <w:rPr>
                <w:sz w:val="16"/>
              </w:rPr>
              <w:t>Create Material BOM for Production and Sales</w:t>
            </w:r>
          </w:p>
        </w:tc>
      </w:tr>
      <w:tr w:rsidR="00BF2075" w:rsidRPr="00726EC1" w14:paraId="53B7C095" w14:textId="77777777" w:rsidTr="00726EC1">
        <w:tc>
          <w:tcPr>
            <w:tcW w:w="0" w:type="auto"/>
          </w:tcPr>
          <w:p w14:paraId="2E609E53" w14:textId="77777777" w:rsidR="00BF2075" w:rsidRPr="00726EC1" w:rsidRDefault="00726EC1">
            <w:pPr>
              <w:rPr>
                <w:sz w:val="16"/>
              </w:rPr>
            </w:pPr>
            <w:r w:rsidRPr="00726EC1">
              <w:rPr>
                <w:sz w:val="16"/>
              </w:rPr>
              <w:t>BNL</w:t>
            </w:r>
          </w:p>
        </w:tc>
        <w:tc>
          <w:tcPr>
            <w:tcW w:w="0" w:type="auto"/>
          </w:tcPr>
          <w:p w14:paraId="4BA6A93F" w14:textId="77777777" w:rsidR="00BF2075" w:rsidRPr="00726EC1" w:rsidRDefault="00726EC1">
            <w:pPr>
              <w:rPr>
                <w:sz w:val="16"/>
              </w:rPr>
            </w:pPr>
            <w:r w:rsidRPr="00726EC1">
              <w:rPr>
                <w:sz w:val="16"/>
              </w:rPr>
              <w:t>Create Routing</w:t>
            </w:r>
          </w:p>
        </w:tc>
      </w:tr>
      <w:tr w:rsidR="00BF2075" w:rsidRPr="00726EC1" w14:paraId="6E6D77DA" w14:textId="77777777" w:rsidTr="00726EC1">
        <w:tc>
          <w:tcPr>
            <w:tcW w:w="0" w:type="auto"/>
          </w:tcPr>
          <w:p w14:paraId="4B640725" w14:textId="77777777" w:rsidR="00BF2075" w:rsidRPr="00726EC1" w:rsidRDefault="00726EC1">
            <w:pPr>
              <w:rPr>
                <w:sz w:val="16"/>
              </w:rPr>
            </w:pPr>
            <w:r w:rsidRPr="00726EC1">
              <w:rPr>
                <w:sz w:val="16"/>
              </w:rPr>
              <w:t>BLD</w:t>
            </w:r>
          </w:p>
        </w:tc>
        <w:tc>
          <w:tcPr>
            <w:tcW w:w="0" w:type="auto"/>
          </w:tcPr>
          <w:p w14:paraId="5772E950" w14:textId="77777777" w:rsidR="00BF2075" w:rsidRPr="00726EC1" w:rsidRDefault="00726EC1">
            <w:pPr>
              <w:rPr>
                <w:sz w:val="16"/>
              </w:rPr>
            </w:pPr>
            <w:r w:rsidRPr="00726EC1">
              <w:rPr>
                <w:sz w:val="16"/>
              </w:rPr>
              <w:t>Create Production Version</w:t>
            </w:r>
          </w:p>
        </w:tc>
      </w:tr>
    </w:tbl>
    <w:p w14:paraId="789BE592" w14:textId="77777777" w:rsidR="00BF2075" w:rsidRDefault="00726EC1">
      <w:pPr>
        <w:pStyle w:val="Heading2"/>
      </w:pPr>
      <w:bookmarkStart w:id="12" w:name="unique_6"/>
      <w:bookmarkStart w:id="13" w:name="_Toc176509773"/>
      <w:r>
        <w:t>Business Conditions</w:t>
      </w:r>
      <w:bookmarkEnd w:id="12"/>
      <w:bookmarkEnd w:id="13"/>
    </w:p>
    <w:p w14:paraId="0FC30A27" w14:textId="77777777" w:rsidR="00BF2075" w:rsidRDefault="00726EC1">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497"/>
        <w:gridCol w:w="10807"/>
      </w:tblGrid>
      <w:tr w:rsidR="00BF2075" w:rsidRPr="00726EC1" w14:paraId="066B9ACF"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4869343D" w14:textId="77777777" w:rsidR="00BF2075" w:rsidRPr="00726EC1" w:rsidRDefault="00726EC1">
            <w:pPr>
              <w:pStyle w:val="SAPTableHeader"/>
              <w:rPr>
                <w:sz w:val="16"/>
              </w:rPr>
            </w:pPr>
            <w:r w:rsidRPr="00726EC1">
              <w:rPr>
                <w:sz w:val="16"/>
              </w:rPr>
              <w:t>Scope Item</w:t>
            </w:r>
          </w:p>
        </w:tc>
        <w:tc>
          <w:tcPr>
            <w:tcW w:w="0" w:type="auto"/>
          </w:tcPr>
          <w:p w14:paraId="0705D93D" w14:textId="77777777" w:rsidR="00BF2075" w:rsidRPr="00726EC1" w:rsidRDefault="00726EC1">
            <w:pPr>
              <w:pStyle w:val="SAPTableHeader"/>
              <w:rPr>
                <w:sz w:val="16"/>
              </w:rPr>
            </w:pPr>
            <w:r w:rsidRPr="00726EC1">
              <w:rPr>
                <w:sz w:val="16"/>
              </w:rPr>
              <w:t>Business Condition</w:t>
            </w:r>
          </w:p>
        </w:tc>
      </w:tr>
      <w:tr w:rsidR="00BF2075" w:rsidRPr="00726EC1" w14:paraId="728D6286" w14:textId="77777777" w:rsidTr="00726EC1">
        <w:tc>
          <w:tcPr>
            <w:tcW w:w="0" w:type="auto"/>
          </w:tcPr>
          <w:p w14:paraId="691E99AA" w14:textId="77777777" w:rsidR="00BF2075" w:rsidRPr="00726EC1" w:rsidRDefault="00726EC1">
            <w:pPr>
              <w:rPr>
                <w:sz w:val="16"/>
              </w:rPr>
            </w:pPr>
            <w:r w:rsidRPr="00726EC1">
              <w:rPr>
                <w:sz w:val="16"/>
              </w:rPr>
              <w:t>BEG - Standard Cost Calculation</w:t>
            </w:r>
          </w:p>
        </w:tc>
        <w:tc>
          <w:tcPr>
            <w:tcW w:w="0" w:type="auto"/>
          </w:tcPr>
          <w:p w14:paraId="55F9FDE0" w14:textId="77777777" w:rsidR="00BF2075" w:rsidRPr="00726EC1" w:rsidRDefault="00726EC1">
            <w:pPr>
              <w:rPr>
                <w:sz w:val="16"/>
              </w:rPr>
            </w:pPr>
            <w:r w:rsidRPr="00726EC1">
              <w:rPr>
                <w:sz w:val="16"/>
              </w:rPr>
              <w:t>You have completed the step described in the Test Script Standard Cost Calculation</w:t>
            </w:r>
            <w:r w:rsidRPr="00726EC1">
              <w:rPr>
                <w:sz w:val="16"/>
              </w:rPr>
              <w:t xml:space="preserve"> (BEG).</w:t>
            </w:r>
          </w:p>
        </w:tc>
      </w:tr>
      <w:tr w:rsidR="00BF2075" w:rsidRPr="00726EC1" w14:paraId="70028F45" w14:textId="77777777" w:rsidTr="00726EC1">
        <w:tc>
          <w:tcPr>
            <w:tcW w:w="0" w:type="auto"/>
          </w:tcPr>
          <w:p w14:paraId="35099AF4" w14:textId="77777777" w:rsidR="00BF2075" w:rsidRPr="00726EC1" w:rsidRDefault="00726EC1">
            <w:pPr>
              <w:rPr>
                <w:sz w:val="16"/>
              </w:rPr>
            </w:pPr>
            <w:r w:rsidRPr="00726EC1">
              <w:rPr>
                <w:sz w:val="16"/>
              </w:rPr>
              <w:t>BNZ - Create New Open MM Posting Period</w:t>
            </w:r>
          </w:p>
        </w:tc>
        <w:tc>
          <w:tcPr>
            <w:tcW w:w="0" w:type="auto"/>
          </w:tcPr>
          <w:p w14:paraId="4C8A4840" w14:textId="77777777" w:rsidR="00BF2075" w:rsidRPr="00726EC1" w:rsidRDefault="00726EC1">
            <w:pPr>
              <w:rPr>
                <w:sz w:val="16"/>
              </w:rPr>
            </w:pPr>
            <w:r w:rsidRPr="00726EC1">
              <w:rPr>
                <w:sz w:val="16"/>
              </w:rPr>
              <w:t>You have completed the step described in the Create New Open MM Posting Period (BNZ) master data script. Posting Period is up to date.</w:t>
            </w:r>
          </w:p>
        </w:tc>
      </w:tr>
    </w:tbl>
    <w:p w14:paraId="2D3F49F8" w14:textId="77777777" w:rsidR="00726EC1" w:rsidRDefault="00726EC1">
      <w:pPr>
        <w:spacing w:before="0" w:after="0"/>
        <w:rPr>
          <w:vanish/>
        </w:rPr>
      </w:pPr>
    </w:p>
    <w:tbl>
      <w:tblPr>
        <w:tblStyle w:val="SAPNote"/>
        <w:tblW w:w="4975" w:type="pct"/>
        <w:tblLook w:val="0480" w:firstRow="0" w:lastRow="0" w:firstColumn="1" w:lastColumn="0" w:noHBand="0" w:noVBand="1"/>
      </w:tblPr>
      <w:tblGrid>
        <w:gridCol w:w="14195"/>
      </w:tblGrid>
      <w:tr w:rsidR="00BF2075" w14:paraId="1FBF065C" w14:textId="77777777" w:rsidTr="00726EC1">
        <w:tc>
          <w:tcPr>
            <w:tcW w:w="0" w:type="auto"/>
          </w:tcPr>
          <w:p w14:paraId="70058B54" w14:textId="7F86B7DD" w:rsidR="00BF2075" w:rsidRDefault="00726EC1">
            <w:r>
              <w:rPr>
                <w:rStyle w:val="SAPEmphasis"/>
              </w:rPr>
              <w:t xml:space="preserve">Note </w:t>
            </w:r>
            <w:r>
              <w:t xml:space="preserve">This scope is incompatible with Universal Parallel Accounting (UPA). If UPA is active via Business Function FINS_PARALLEL_ACCOUNTING_BF, product cost collector scope items are not supported. For details, refer to central note </w:t>
            </w:r>
            <w:hyperlink r:id="rId11" w:history="1">
              <w:r>
                <w:rPr>
                  <w:rStyle w:val="underline"/>
                </w:rPr>
                <w:t>3207464</w:t>
              </w:r>
            </w:hyperlink>
            <w:r>
              <w:t>.</w:t>
            </w:r>
          </w:p>
        </w:tc>
      </w:tr>
    </w:tbl>
    <w:p w14:paraId="7E63C02C" w14:textId="77777777" w:rsidR="00BF2075" w:rsidRDefault="00726EC1">
      <w:pPr>
        <w:pStyle w:val="Heading2"/>
      </w:pPr>
      <w:bookmarkStart w:id="14" w:name="unique_7"/>
      <w:bookmarkStart w:id="15" w:name="_Toc176509774"/>
      <w:r>
        <w:t>Preliminary Steps</w:t>
      </w:r>
      <w:bookmarkEnd w:id="14"/>
      <w:bookmarkEnd w:id="15"/>
    </w:p>
    <w:p w14:paraId="53D0667F" w14:textId="77777777" w:rsidR="00BF2075" w:rsidRDefault="00726EC1">
      <w:r>
        <w:t>This Business Process Documentation contains process steps that must be completed before you can start to work through the standard Business Process Documentation of selected logistics scenarios.</w:t>
      </w:r>
    </w:p>
    <w:p w14:paraId="7CF9028E" w14:textId="77777777" w:rsidR="00BF2075" w:rsidRDefault="00726EC1">
      <w:pPr>
        <w:pStyle w:val="Heading3"/>
      </w:pPr>
      <w:bookmarkStart w:id="16" w:name="unique_8"/>
      <w:bookmarkStart w:id="17" w:name="_Toc176509775"/>
      <w:r>
        <w:t>Create Product Cost Collectors</w:t>
      </w:r>
      <w:bookmarkEnd w:id="16"/>
      <w:bookmarkEnd w:id="17"/>
    </w:p>
    <w:p w14:paraId="77E3FB6B" w14:textId="77777777" w:rsidR="00BF2075" w:rsidRDefault="00726EC1">
      <w:pPr>
        <w:pStyle w:val="SAPKeyblockTitle"/>
      </w:pPr>
      <w:r>
        <w:t>Purpose</w:t>
      </w:r>
    </w:p>
    <w:p w14:paraId="00311F34" w14:textId="77777777" w:rsidR="00BF2075" w:rsidRDefault="00726EC1">
      <w:r>
        <w:t>This step can only be executed if product cost planning is activated.</w:t>
      </w:r>
    </w:p>
    <w:p w14:paraId="7786AD95" w14:textId="77777777" w:rsidR="00BF2075" w:rsidRDefault="00BF2075"/>
    <w:tbl>
      <w:tblPr>
        <w:tblStyle w:val="SAPNote"/>
        <w:tblW w:w="4975" w:type="pct"/>
        <w:tblLook w:val="0480" w:firstRow="0" w:lastRow="0" w:firstColumn="1" w:lastColumn="0" w:noHBand="0" w:noVBand="1"/>
      </w:tblPr>
      <w:tblGrid>
        <w:gridCol w:w="14195"/>
      </w:tblGrid>
      <w:tr w:rsidR="00BF2075" w14:paraId="0DE9A0EF" w14:textId="77777777" w:rsidTr="00726EC1">
        <w:tc>
          <w:tcPr>
            <w:tcW w:w="0" w:type="auto"/>
          </w:tcPr>
          <w:p w14:paraId="04BE26F8" w14:textId="77777777" w:rsidR="00BF2075" w:rsidRDefault="00726EC1">
            <w:r>
              <w:rPr>
                <w:rStyle w:val="SAPEmphasis"/>
              </w:rPr>
              <w:t xml:space="preserve">Note </w:t>
            </w:r>
            <w:r>
              <w:t xml:space="preserve">The product cost collector might have already been created in connection with other scope items. To have a check if the related ones are already created, please use the App </w:t>
            </w:r>
            <w:r>
              <w:rPr>
                <w:rStyle w:val="SAPScreenElement"/>
              </w:rPr>
              <w:t>Maintain Product Cost Collectors</w:t>
            </w:r>
            <w:r>
              <w:t xml:space="preserve"> </w:t>
            </w:r>
            <w:r>
              <w:rPr>
                <w:rStyle w:val="SAPMonospace"/>
              </w:rPr>
              <w:t>(KKF6N)</w:t>
            </w:r>
            <w:r>
              <w:t xml:space="preserve"> with the selection based on the given material/plant data. In case the product cost collector already exists, the selectable entry on the left panel will be displayed and this step can be skipped.</w:t>
            </w:r>
          </w:p>
        </w:tc>
      </w:tr>
    </w:tbl>
    <w:p w14:paraId="56CFA413" w14:textId="77777777" w:rsidR="00BF2075" w:rsidRDefault="00726EC1">
      <w:pPr>
        <w:pStyle w:val="SAPKeyblockTitle"/>
      </w:pPr>
      <w:r>
        <w:t>Procedure</w:t>
      </w:r>
    </w:p>
    <w:tbl>
      <w:tblPr>
        <w:tblStyle w:val="SAPStandardTable"/>
        <w:tblW w:w="5000" w:type="pct"/>
        <w:tblInd w:w="0" w:type="dxa"/>
        <w:tblLook w:val="0620" w:firstRow="1" w:lastRow="0" w:firstColumn="0" w:lastColumn="0" w:noHBand="1" w:noVBand="1"/>
      </w:tblPr>
      <w:tblGrid>
        <w:gridCol w:w="680"/>
        <w:gridCol w:w="1371"/>
        <w:gridCol w:w="5592"/>
        <w:gridCol w:w="5509"/>
        <w:gridCol w:w="1152"/>
      </w:tblGrid>
      <w:tr w:rsidR="00BF2075" w:rsidRPr="00726EC1" w14:paraId="28F403B6"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76D65008" w14:textId="77777777" w:rsidR="00BF2075" w:rsidRPr="00726EC1" w:rsidRDefault="00726EC1">
            <w:pPr>
              <w:pStyle w:val="SAPTableHeader"/>
              <w:rPr>
                <w:sz w:val="16"/>
              </w:rPr>
            </w:pPr>
            <w:r w:rsidRPr="00726EC1">
              <w:rPr>
                <w:rStyle w:val="SAPEmphasis"/>
                <w:sz w:val="16"/>
              </w:rPr>
              <w:t>Test Step #</w:t>
            </w:r>
          </w:p>
        </w:tc>
        <w:tc>
          <w:tcPr>
            <w:tcW w:w="0" w:type="auto"/>
          </w:tcPr>
          <w:p w14:paraId="16C928A9" w14:textId="77777777" w:rsidR="00BF2075" w:rsidRPr="00726EC1" w:rsidRDefault="00726EC1">
            <w:pPr>
              <w:pStyle w:val="SAPTableHeader"/>
              <w:rPr>
                <w:sz w:val="16"/>
              </w:rPr>
            </w:pPr>
            <w:r w:rsidRPr="00726EC1">
              <w:rPr>
                <w:rStyle w:val="SAPEmphasis"/>
                <w:sz w:val="16"/>
              </w:rPr>
              <w:t>Test Step Name</w:t>
            </w:r>
          </w:p>
        </w:tc>
        <w:tc>
          <w:tcPr>
            <w:tcW w:w="0" w:type="auto"/>
          </w:tcPr>
          <w:p w14:paraId="3E29A8A5" w14:textId="77777777" w:rsidR="00BF2075" w:rsidRPr="00726EC1" w:rsidRDefault="00726EC1">
            <w:pPr>
              <w:pStyle w:val="SAPTableHeader"/>
              <w:rPr>
                <w:sz w:val="16"/>
              </w:rPr>
            </w:pPr>
            <w:r w:rsidRPr="00726EC1">
              <w:rPr>
                <w:rStyle w:val="SAPEmphasis"/>
                <w:sz w:val="16"/>
              </w:rPr>
              <w:t>Instruction</w:t>
            </w:r>
          </w:p>
        </w:tc>
        <w:tc>
          <w:tcPr>
            <w:tcW w:w="0" w:type="auto"/>
          </w:tcPr>
          <w:p w14:paraId="5F37A632" w14:textId="77777777" w:rsidR="00BF2075" w:rsidRPr="00726EC1" w:rsidRDefault="00726EC1">
            <w:pPr>
              <w:pStyle w:val="SAPTableHeader"/>
              <w:rPr>
                <w:sz w:val="16"/>
              </w:rPr>
            </w:pPr>
            <w:r w:rsidRPr="00726EC1">
              <w:rPr>
                <w:rStyle w:val="SAPEmphasis"/>
                <w:sz w:val="16"/>
              </w:rPr>
              <w:t>Expected Result</w:t>
            </w:r>
          </w:p>
        </w:tc>
        <w:tc>
          <w:tcPr>
            <w:tcW w:w="0" w:type="auto"/>
          </w:tcPr>
          <w:p w14:paraId="74EFA759" w14:textId="77777777" w:rsidR="00BF2075" w:rsidRPr="00726EC1" w:rsidRDefault="00726EC1">
            <w:pPr>
              <w:pStyle w:val="SAPTableHeader"/>
              <w:rPr>
                <w:sz w:val="16"/>
              </w:rPr>
            </w:pPr>
            <w:r w:rsidRPr="00726EC1">
              <w:rPr>
                <w:rStyle w:val="SAPEmphasis"/>
                <w:sz w:val="16"/>
              </w:rPr>
              <w:t>Pass / Fail / Comment</w:t>
            </w:r>
          </w:p>
        </w:tc>
      </w:tr>
      <w:tr w:rsidR="00BF2075" w:rsidRPr="00726EC1" w14:paraId="44B3ACFF" w14:textId="77777777" w:rsidTr="00726EC1">
        <w:tc>
          <w:tcPr>
            <w:tcW w:w="0" w:type="auto"/>
          </w:tcPr>
          <w:p w14:paraId="343F12B1" w14:textId="77777777" w:rsidR="00BF2075" w:rsidRPr="00726EC1" w:rsidRDefault="00726EC1">
            <w:pPr>
              <w:rPr>
                <w:sz w:val="16"/>
              </w:rPr>
            </w:pPr>
            <w:r w:rsidRPr="00726EC1">
              <w:rPr>
                <w:sz w:val="16"/>
              </w:rPr>
              <w:t>1</w:t>
            </w:r>
          </w:p>
        </w:tc>
        <w:tc>
          <w:tcPr>
            <w:tcW w:w="0" w:type="auto"/>
          </w:tcPr>
          <w:p w14:paraId="72BCE544" w14:textId="77777777" w:rsidR="00BF2075" w:rsidRPr="00726EC1" w:rsidRDefault="00726EC1">
            <w:pPr>
              <w:rPr>
                <w:sz w:val="16"/>
              </w:rPr>
            </w:pPr>
            <w:r w:rsidRPr="00726EC1">
              <w:rPr>
                <w:rStyle w:val="SAPEmphasis"/>
                <w:sz w:val="16"/>
              </w:rPr>
              <w:t>Log On</w:t>
            </w:r>
          </w:p>
        </w:tc>
        <w:tc>
          <w:tcPr>
            <w:tcW w:w="0" w:type="auto"/>
          </w:tcPr>
          <w:p w14:paraId="53B46128" w14:textId="77777777" w:rsidR="00BF2075" w:rsidRPr="00726EC1" w:rsidRDefault="00726EC1">
            <w:pPr>
              <w:rPr>
                <w:sz w:val="16"/>
              </w:rPr>
            </w:pPr>
            <w:r w:rsidRPr="00726EC1">
              <w:rPr>
                <w:sz w:val="16"/>
              </w:rPr>
              <w:t>Log on to the SAP Fiori launchpad as a Cost Accountant - Production.</w:t>
            </w:r>
          </w:p>
        </w:tc>
        <w:tc>
          <w:tcPr>
            <w:tcW w:w="0" w:type="auto"/>
          </w:tcPr>
          <w:p w14:paraId="4A001452" w14:textId="77777777" w:rsidR="00BF2075" w:rsidRPr="00726EC1" w:rsidRDefault="00726EC1">
            <w:pPr>
              <w:rPr>
                <w:sz w:val="16"/>
              </w:rPr>
            </w:pPr>
            <w:r w:rsidRPr="00726EC1">
              <w:rPr>
                <w:sz w:val="16"/>
              </w:rPr>
              <w:t>The SAP Fiori launchpad displays.</w:t>
            </w:r>
          </w:p>
        </w:tc>
        <w:tc>
          <w:tcPr>
            <w:tcW w:w="0" w:type="auto"/>
          </w:tcPr>
          <w:p w14:paraId="00187100" w14:textId="77777777" w:rsidR="00726EC1" w:rsidRPr="00726EC1" w:rsidRDefault="00726EC1">
            <w:pPr>
              <w:rPr>
                <w:sz w:val="16"/>
              </w:rPr>
            </w:pPr>
          </w:p>
        </w:tc>
      </w:tr>
      <w:tr w:rsidR="00BF2075" w:rsidRPr="00726EC1" w14:paraId="36F8BD17" w14:textId="77777777" w:rsidTr="00726EC1">
        <w:tc>
          <w:tcPr>
            <w:tcW w:w="0" w:type="auto"/>
          </w:tcPr>
          <w:p w14:paraId="3C007B9E" w14:textId="77777777" w:rsidR="00BF2075" w:rsidRPr="00726EC1" w:rsidRDefault="00726EC1">
            <w:pPr>
              <w:rPr>
                <w:sz w:val="16"/>
              </w:rPr>
            </w:pPr>
            <w:r w:rsidRPr="00726EC1">
              <w:rPr>
                <w:sz w:val="16"/>
              </w:rPr>
              <w:t>2</w:t>
            </w:r>
          </w:p>
        </w:tc>
        <w:tc>
          <w:tcPr>
            <w:tcW w:w="0" w:type="auto"/>
          </w:tcPr>
          <w:p w14:paraId="799340B9" w14:textId="77777777" w:rsidR="00BF2075" w:rsidRPr="00726EC1" w:rsidRDefault="00726EC1">
            <w:pPr>
              <w:rPr>
                <w:sz w:val="16"/>
              </w:rPr>
            </w:pPr>
            <w:r w:rsidRPr="00726EC1">
              <w:rPr>
                <w:rStyle w:val="SAPEmphasis"/>
                <w:sz w:val="16"/>
              </w:rPr>
              <w:t>Access the App</w:t>
            </w:r>
          </w:p>
        </w:tc>
        <w:tc>
          <w:tcPr>
            <w:tcW w:w="0" w:type="auto"/>
          </w:tcPr>
          <w:p w14:paraId="212701BB" w14:textId="77777777" w:rsidR="00BF2075" w:rsidRPr="00726EC1" w:rsidRDefault="00726EC1">
            <w:pPr>
              <w:rPr>
                <w:sz w:val="16"/>
              </w:rPr>
            </w:pPr>
            <w:r w:rsidRPr="00726EC1">
              <w:rPr>
                <w:sz w:val="16"/>
              </w:rPr>
              <w:t xml:space="preserve">Open </w:t>
            </w:r>
            <w:r w:rsidRPr="00726EC1">
              <w:rPr>
                <w:rStyle w:val="SAPScreenElement"/>
                <w:sz w:val="16"/>
              </w:rPr>
              <w:t>Create Product Cost Collectors</w:t>
            </w:r>
            <w:r w:rsidRPr="00726EC1">
              <w:rPr>
                <w:sz w:val="16"/>
              </w:rPr>
              <w:t xml:space="preserve"> - </w:t>
            </w:r>
            <w:r w:rsidRPr="00726EC1">
              <w:rPr>
                <w:rStyle w:val="SAPScreenElement"/>
                <w:sz w:val="16"/>
              </w:rPr>
              <w:t>Production Versions - Collective</w:t>
            </w:r>
            <w:r w:rsidRPr="00726EC1">
              <w:rPr>
                <w:sz w:val="16"/>
              </w:rPr>
              <w:t xml:space="preserve"> </w:t>
            </w:r>
            <w:r w:rsidRPr="00726EC1">
              <w:rPr>
                <w:rStyle w:val="SAPMonospace"/>
                <w:sz w:val="16"/>
              </w:rPr>
              <w:t>(KKF6M)</w:t>
            </w:r>
            <w:r w:rsidRPr="00726EC1">
              <w:rPr>
                <w:sz w:val="16"/>
              </w:rPr>
              <w:t>.</w:t>
            </w:r>
          </w:p>
        </w:tc>
        <w:tc>
          <w:tcPr>
            <w:tcW w:w="0" w:type="auto"/>
          </w:tcPr>
          <w:p w14:paraId="707A149C" w14:textId="77777777" w:rsidR="00BF2075" w:rsidRPr="00726EC1" w:rsidRDefault="00726EC1">
            <w:pPr>
              <w:rPr>
                <w:sz w:val="16"/>
              </w:rPr>
            </w:pPr>
            <w:r w:rsidRPr="00726EC1">
              <w:rPr>
                <w:sz w:val="16"/>
              </w:rPr>
              <w:t xml:space="preserve">The </w:t>
            </w:r>
            <w:r w:rsidRPr="00726EC1">
              <w:rPr>
                <w:rStyle w:val="SAPScreenElement"/>
                <w:sz w:val="16"/>
              </w:rPr>
              <w:t>Create Multiple Product Cost Collector for Production Versions</w:t>
            </w:r>
            <w:r w:rsidRPr="00726EC1">
              <w:rPr>
                <w:sz w:val="16"/>
              </w:rPr>
              <w:t xml:space="preserve"> screen displays.</w:t>
            </w:r>
          </w:p>
        </w:tc>
        <w:tc>
          <w:tcPr>
            <w:tcW w:w="0" w:type="auto"/>
          </w:tcPr>
          <w:p w14:paraId="16758EEC" w14:textId="77777777" w:rsidR="00726EC1" w:rsidRPr="00726EC1" w:rsidRDefault="00726EC1">
            <w:pPr>
              <w:rPr>
                <w:sz w:val="16"/>
              </w:rPr>
            </w:pPr>
          </w:p>
        </w:tc>
      </w:tr>
      <w:tr w:rsidR="00BF2075" w:rsidRPr="00726EC1" w14:paraId="07D77ABE" w14:textId="77777777" w:rsidTr="00726EC1">
        <w:tc>
          <w:tcPr>
            <w:tcW w:w="0" w:type="auto"/>
          </w:tcPr>
          <w:p w14:paraId="7F7AEE86" w14:textId="77777777" w:rsidR="00BF2075" w:rsidRPr="00726EC1" w:rsidRDefault="00726EC1">
            <w:pPr>
              <w:rPr>
                <w:sz w:val="16"/>
              </w:rPr>
            </w:pPr>
            <w:r w:rsidRPr="00726EC1">
              <w:rPr>
                <w:sz w:val="16"/>
              </w:rPr>
              <w:t>3</w:t>
            </w:r>
          </w:p>
        </w:tc>
        <w:tc>
          <w:tcPr>
            <w:tcW w:w="0" w:type="auto"/>
          </w:tcPr>
          <w:p w14:paraId="2A1D7C59" w14:textId="77777777" w:rsidR="00BF2075" w:rsidRPr="00726EC1" w:rsidRDefault="00726EC1">
            <w:pPr>
              <w:rPr>
                <w:sz w:val="16"/>
              </w:rPr>
            </w:pPr>
            <w:r w:rsidRPr="00726EC1">
              <w:rPr>
                <w:rStyle w:val="SAPEmphasis"/>
                <w:sz w:val="16"/>
              </w:rPr>
              <w:t>Enter Relevant Values</w:t>
            </w:r>
          </w:p>
        </w:tc>
        <w:tc>
          <w:tcPr>
            <w:tcW w:w="0" w:type="auto"/>
          </w:tcPr>
          <w:p w14:paraId="17B44CF7"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Execute</w:t>
            </w:r>
            <w:r w:rsidRPr="00726EC1">
              <w:rPr>
                <w:sz w:val="16"/>
              </w:rPr>
              <w:t>.</w:t>
            </w:r>
          </w:p>
          <w:p w14:paraId="3BF92492" w14:textId="1CD7A3D1" w:rsidR="00BF2075" w:rsidRPr="00726EC1" w:rsidRDefault="00726EC1">
            <w:pPr>
              <w:pStyle w:val="listpara1"/>
              <w:numPr>
                <w:ilvl w:val="0"/>
                <w:numId w:val="5"/>
              </w:numPr>
              <w:rPr>
                <w:sz w:val="16"/>
              </w:rPr>
            </w:pPr>
            <w:r w:rsidRPr="00726EC1">
              <w:rPr>
                <w:rStyle w:val="SAPScreenElement"/>
                <w:sz w:val="16"/>
              </w:rPr>
              <w:t>Plant</w:t>
            </w:r>
            <w:r w:rsidRPr="00726EC1">
              <w:rPr>
                <w:sz w:val="16"/>
              </w:rPr>
              <w:t xml:space="preserve">: </w:t>
            </w:r>
            <w:r w:rsidRPr="00726EC1">
              <w:rPr>
                <w:rStyle w:val="SAPUserEntry"/>
                <w:sz w:val="16"/>
              </w:rPr>
              <w:t>1010</w:t>
            </w:r>
          </w:p>
          <w:p w14:paraId="5FFCB9D2" w14:textId="77777777" w:rsidR="00BF2075" w:rsidRPr="00726EC1" w:rsidRDefault="00726EC1">
            <w:pPr>
              <w:pStyle w:val="listpara1"/>
              <w:numPr>
                <w:ilvl w:val="0"/>
                <w:numId w:val="3"/>
              </w:numPr>
              <w:rPr>
                <w:sz w:val="16"/>
              </w:rPr>
            </w:pPr>
            <w:r w:rsidRPr="00726EC1">
              <w:rPr>
                <w:rStyle w:val="SAPScreenElement"/>
                <w:sz w:val="16"/>
              </w:rPr>
              <w:t>Order Type</w:t>
            </w:r>
            <w:r w:rsidRPr="00726EC1">
              <w:rPr>
                <w:sz w:val="16"/>
              </w:rPr>
              <w:t xml:space="preserve">: </w:t>
            </w:r>
            <w:r w:rsidRPr="00726EC1">
              <w:rPr>
                <w:rStyle w:val="SAPUserEntry"/>
                <w:sz w:val="16"/>
              </w:rPr>
              <w:t>YBMR</w:t>
            </w:r>
          </w:p>
          <w:p w14:paraId="7D71A3BF" w14:textId="77777777" w:rsidR="00BF2075" w:rsidRPr="00726EC1" w:rsidRDefault="00726EC1">
            <w:pPr>
              <w:pStyle w:val="listpara1"/>
              <w:numPr>
                <w:ilvl w:val="0"/>
                <w:numId w:val="3"/>
              </w:numPr>
              <w:rPr>
                <w:sz w:val="16"/>
              </w:rPr>
            </w:pPr>
            <w:r w:rsidRPr="00726EC1">
              <w:rPr>
                <w:rStyle w:val="SAPScreenElement"/>
                <w:sz w:val="16"/>
              </w:rPr>
              <w:t>Only Repetitive Mfg Mat.</w:t>
            </w:r>
            <w:r w:rsidRPr="00726EC1">
              <w:rPr>
                <w:sz w:val="16"/>
              </w:rPr>
              <w:t xml:space="preserve">: </w:t>
            </w:r>
            <w:r w:rsidRPr="00726EC1">
              <w:rPr>
                <w:rStyle w:val="SAPUserEntry"/>
                <w:sz w:val="16"/>
              </w:rPr>
              <w:t>&lt;select&gt;</w:t>
            </w:r>
          </w:p>
          <w:p w14:paraId="0BA3DD43" w14:textId="77777777" w:rsidR="00BF2075" w:rsidRPr="00726EC1" w:rsidRDefault="00BF2075">
            <w:pPr>
              <w:rPr>
                <w:sz w:val="16"/>
              </w:rPr>
            </w:pPr>
          </w:p>
          <w:tbl>
            <w:tblPr>
              <w:tblW w:w="4975" w:type="pct"/>
              <w:tblCellMar>
                <w:left w:w="10" w:type="dxa"/>
                <w:right w:w="10" w:type="dxa"/>
              </w:tblCellMar>
              <w:tblLook w:val="0000" w:firstRow="0" w:lastRow="0" w:firstColumn="0" w:lastColumn="0" w:noHBand="0" w:noVBand="0"/>
            </w:tblPr>
            <w:tblGrid>
              <w:gridCol w:w="5403"/>
            </w:tblGrid>
            <w:tr w:rsidR="00BF2075" w:rsidRPr="00726EC1" w14:paraId="530954B3"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286C0505" w14:textId="77777777" w:rsidR="00726EC1" w:rsidRPr="00726EC1" w:rsidRDefault="00726EC1">
                  <w:pPr>
                    <w:rPr>
                      <w:sz w:val="16"/>
                    </w:rPr>
                  </w:pPr>
                </w:p>
              </w:tc>
            </w:tr>
          </w:tbl>
          <w:p w14:paraId="28034699" w14:textId="77777777" w:rsidR="00BF2075" w:rsidRPr="00726EC1" w:rsidRDefault="00726EC1">
            <w:pPr>
              <w:rPr>
                <w:sz w:val="16"/>
              </w:rPr>
            </w:pPr>
            <w:r w:rsidRPr="00726EC1">
              <w:rPr>
                <w:sz w:val="16"/>
              </w:rPr>
              <w:t>Once the product cost collector is created, it can't be created again with the same data.</w:t>
            </w:r>
          </w:p>
        </w:tc>
        <w:tc>
          <w:tcPr>
            <w:tcW w:w="0" w:type="auto"/>
          </w:tcPr>
          <w:p w14:paraId="20B820D1" w14:textId="77777777" w:rsidR="00BF2075" w:rsidRPr="00726EC1" w:rsidRDefault="00BF2075">
            <w:pPr>
              <w:rPr>
                <w:sz w:val="16"/>
              </w:rPr>
            </w:pPr>
          </w:p>
        </w:tc>
        <w:tc>
          <w:tcPr>
            <w:tcW w:w="0" w:type="auto"/>
          </w:tcPr>
          <w:p w14:paraId="52CFC578" w14:textId="77777777" w:rsidR="00726EC1" w:rsidRPr="00726EC1" w:rsidRDefault="00726EC1">
            <w:pPr>
              <w:rPr>
                <w:sz w:val="16"/>
              </w:rPr>
            </w:pPr>
          </w:p>
        </w:tc>
      </w:tr>
      <w:tr w:rsidR="00BF2075" w:rsidRPr="00726EC1" w14:paraId="69B8A2F1" w14:textId="77777777" w:rsidTr="00726EC1">
        <w:tc>
          <w:tcPr>
            <w:tcW w:w="0" w:type="auto"/>
          </w:tcPr>
          <w:p w14:paraId="708C7EF2" w14:textId="77777777" w:rsidR="00BF2075" w:rsidRPr="00726EC1" w:rsidRDefault="00726EC1">
            <w:pPr>
              <w:rPr>
                <w:sz w:val="16"/>
              </w:rPr>
            </w:pPr>
            <w:r w:rsidRPr="00726EC1">
              <w:rPr>
                <w:sz w:val="16"/>
              </w:rPr>
              <w:t>4</w:t>
            </w:r>
          </w:p>
        </w:tc>
        <w:tc>
          <w:tcPr>
            <w:tcW w:w="0" w:type="auto"/>
          </w:tcPr>
          <w:p w14:paraId="58EF0565" w14:textId="77777777" w:rsidR="00BF2075" w:rsidRPr="00726EC1" w:rsidRDefault="00726EC1">
            <w:pPr>
              <w:rPr>
                <w:sz w:val="16"/>
              </w:rPr>
            </w:pPr>
            <w:r w:rsidRPr="00726EC1">
              <w:rPr>
                <w:rStyle w:val="SAPEmphasis"/>
                <w:sz w:val="16"/>
              </w:rPr>
              <w:t>Select Production Versions</w:t>
            </w:r>
          </w:p>
        </w:tc>
        <w:tc>
          <w:tcPr>
            <w:tcW w:w="0" w:type="auto"/>
          </w:tcPr>
          <w:p w14:paraId="64AEDAB7" w14:textId="77777777" w:rsidR="00BF2075" w:rsidRPr="00726EC1" w:rsidRDefault="00726EC1">
            <w:pPr>
              <w:rPr>
                <w:sz w:val="16"/>
              </w:rPr>
            </w:pPr>
            <w:r w:rsidRPr="00726EC1">
              <w:rPr>
                <w:sz w:val="16"/>
              </w:rPr>
              <w:t xml:space="preserve">The </w:t>
            </w:r>
            <w:r w:rsidRPr="00726EC1">
              <w:rPr>
                <w:rStyle w:val="SAPScreenElement"/>
                <w:sz w:val="16"/>
              </w:rPr>
              <w:t>Select Production Versions</w:t>
            </w:r>
            <w:r w:rsidRPr="00726EC1">
              <w:rPr>
                <w:sz w:val="16"/>
              </w:rPr>
              <w:t xml:space="preserve"> screen could display if there is more than one production version or more than one material.</w:t>
            </w:r>
          </w:p>
        </w:tc>
        <w:tc>
          <w:tcPr>
            <w:tcW w:w="0" w:type="auto"/>
          </w:tcPr>
          <w:p w14:paraId="23099552" w14:textId="77777777" w:rsidR="00BF2075" w:rsidRPr="00726EC1" w:rsidRDefault="00726EC1">
            <w:pPr>
              <w:rPr>
                <w:sz w:val="16"/>
              </w:rPr>
            </w:pPr>
            <w:r w:rsidRPr="00726EC1">
              <w:rPr>
                <w:sz w:val="16"/>
              </w:rPr>
              <w:t xml:space="preserve">The </w:t>
            </w:r>
            <w:r w:rsidRPr="00726EC1">
              <w:rPr>
                <w:rStyle w:val="SAPScreenElement"/>
                <w:sz w:val="16"/>
              </w:rPr>
              <w:t>Select Production Versions</w:t>
            </w:r>
            <w:r w:rsidRPr="00726EC1">
              <w:rPr>
                <w:sz w:val="16"/>
              </w:rPr>
              <w:t xml:space="preserve"> screen may display if there is more than one production version or more than one material.</w:t>
            </w:r>
          </w:p>
        </w:tc>
        <w:tc>
          <w:tcPr>
            <w:tcW w:w="0" w:type="auto"/>
          </w:tcPr>
          <w:p w14:paraId="41B22169" w14:textId="77777777" w:rsidR="00726EC1" w:rsidRPr="00726EC1" w:rsidRDefault="00726EC1">
            <w:pPr>
              <w:rPr>
                <w:sz w:val="16"/>
              </w:rPr>
            </w:pPr>
          </w:p>
        </w:tc>
      </w:tr>
      <w:tr w:rsidR="00BF2075" w:rsidRPr="00726EC1" w14:paraId="00550E0E" w14:textId="77777777" w:rsidTr="00726EC1">
        <w:tc>
          <w:tcPr>
            <w:tcW w:w="0" w:type="auto"/>
          </w:tcPr>
          <w:p w14:paraId="6B4FE3AC" w14:textId="77777777" w:rsidR="00BF2075" w:rsidRPr="00726EC1" w:rsidRDefault="00726EC1">
            <w:pPr>
              <w:rPr>
                <w:sz w:val="16"/>
              </w:rPr>
            </w:pPr>
            <w:r w:rsidRPr="00726EC1">
              <w:rPr>
                <w:sz w:val="16"/>
              </w:rPr>
              <w:t>5</w:t>
            </w:r>
          </w:p>
        </w:tc>
        <w:tc>
          <w:tcPr>
            <w:tcW w:w="0" w:type="auto"/>
          </w:tcPr>
          <w:p w14:paraId="72DE1B71" w14:textId="77777777" w:rsidR="00BF2075" w:rsidRPr="00726EC1" w:rsidRDefault="00726EC1">
            <w:pPr>
              <w:rPr>
                <w:sz w:val="16"/>
              </w:rPr>
            </w:pPr>
            <w:r w:rsidRPr="00726EC1">
              <w:rPr>
                <w:rStyle w:val="SAPEmphasis"/>
                <w:sz w:val="16"/>
              </w:rPr>
              <w:t>Save</w:t>
            </w:r>
          </w:p>
        </w:tc>
        <w:tc>
          <w:tcPr>
            <w:tcW w:w="0" w:type="auto"/>
          </w:tcPr>
          <w:p w14:paraId="4DCFB5DC" w14:textId="77777777" w:rsidR="00BF2075" w:rsidRPr="00726EC1" w:rsidRDefault="00726EC1">
            <w:pPr>
              <w:rPr>
                <w:sz w:val="16"/>
              </w:rPr>
            </w:pPr>
            <w:r w:rsidRPr="00726EC1">
              <w:rPr>
                <w:sz w:val="16"/>
              </w:rPr>
              <w:t xml:space="preserve">Select the row for the production version of materials </w:t>
            </w:r>
            <w:r w:rsidRPr="00726EC1">
              <w:rPr>
                <w:rStyle w:val="SAPUserEntry"/>
                <w:sz w:val="16"/>
              </w:rPr>
              <w:t>FG233</w:t>
            </w:r>
            <w:r w:rsidRPr="00726EC1">
              <w:rPr>
                <w:sz w:val="16"/>
              </w:rPr>
              <w:t xml:space="preserve"> and </w:t>
            </w:r>
            <w:r w:rsidRPr="00726EC1">
              <w:rPr>
                <w:rStyle w:val="SAPUserEntry"/>
                <w:sz w:val="16"/>
              </w:rPr>
              <w:t>SG233</w:t>
            </w:r>
            <w:r w:rsidRPr="00726EC1">
              <w:rPr>
                <w:sz w:val="16"/>
              </w:rPr>
              <w:t xml:space="preserve">. Choose </w:t>
            </w:r>
            <w:r w:rsidRPr="00726EC1">
              <w:rPr>
                <w:rStyle w:val="SAPScreenElement"/>
                <w:sz w:val="16"/>
              </w:rPr>
              <w:t>Save</w:t>
            </w:r>
            <w:r w:rsidRPr="00726EC1">
              <w:rPr>
                <w:sz w:val="16"/>
              </w:rPr>
              <w:t>.</w:t>
            </w:r>
          </w:p>
        </w:tc>
        <w:tc>
          <w:tcPr>
            <w:tcW w:w="0" w:type="auto"/>
          </w:tcPr>
          <w:p w14:paraId="3480A3D8" w14:textId="77777777" w:rsidR="00BF2075" w:rsidRPr="00726EC1" w:rsidRDefault="00726EC1">
            <w:pPr>
              <w:rPr>
                <w:sz w:val="16"/>
              </w:rPr>
            </w:pPr>
            <w:r w:rsidRPr="00726EC1">
              <w:rPr>
                <w:sz w:val="16"/>
              </w:rPr>
              <w:t>The message log displays.</w:t>
            </w:r>
          </w:p>
        </w:tc>
        <w:tc>
          <w:tcPr>
            <w:tcW w:w="0" w:type="auto"/>
          </w:tcPr>
          <w:p w14:paraId="461A7706" w14:textId="77777777" w:rsidR="00726EC1" w:rsidRPr="00726EC1" w:rsidRDefault="00726EC1">
            <w:pPr>
              <w:rPr>
                <w:sz w:val="16"/>
              </w:rPr>
            </w:pPr>
          </w:p>
        </w:tc>
      </w:tr>
      <w:tr w:rsidR="00BF2075" w:rsidRPr="00726EC1" w14:paraId="3D7F69E6" w14:textId="77777777" w:rsidTr="00726EC1">
        <w:tc>
          <w:tcPr>
            <w:tcW w:w="0" w:type="auto"/>
          </w:tcPr>
          <w:p w14:paraId="5A08DFA3" w14:textId="77777777" w:rsidR="00BF2075" w:rsidRPr="00726EC1" w:rsidRDefault="00726EC1">
            <w:pPr>
              <w:rPr>
                <w:sz w:val="16"/>
              </w:rPr>
            </w:pPr>
            <w:r w:rsidRPr="00726EC1">
              <w:rPr>
                <w:sz w:val="16"/>
              </w:rPr>
              <w:t>6</w:t>
            </w:r>
          </w:p>
        </w:tc>
        <w:tc>
          <w:tcPr>
            <w:tcW w:w="0" w:type="auto"/>
          </w:tcPr>
          <w:p w14:paraId="21786508" w14:textId="77777777" w:rsidR="00BF2075" w:rsidRPr="00726EC1" w:rsidRDefault="00726EC1">
            <w:pPr>
              <w:rPr>
                <w:sz w:val="16"/>
              </w:rPr>
            </w:pPr>
            <w:r w:rsidRPr="00726EC1">
              <w:rPr>
                <w:rStyle w:val="SAPEmphasis"/>
                <w:sz w:val="16"/>
              </w:rPr>
              <w:t>Exit</w:t>
            </w:r>
          </w:p>
        </w:tc>
        <w:tc>
          <w:tcPr>
            <w:tcW w:w="0" w:type="auto"/>
          </w:tcPr>
          <w:p w14:paraId="22C8AC97" w14:textId="77777777" w:rsidR="00BF2075" w:rsidRPr="00726EC1" w:rsidRDefault="00726EC1">
            <w:pPr>
              <w:rPr>
                <w:sz w:val="16"/>
              </w:rPr>
            </w:pPr>
            <w:r w:rsidRPr="00726EC1">
              <w:rPr>
                <w:sz w:val="16"/>
              </w:rPr>
              <w:t xml:space="preserve">Choose </w:t>
            </w:r>
            <w:r w:rsidRPr="00726EC1">
              <w:rPr>
                <w:rStyle w:val="SAPScreenElement"/>
                <w:sz w:val="16"/>
              </w:rPr>
              <w:t>Exit</w:t>
            </w:r>
            <w:r w:rsidRPr="00726EC1">
              <w:rPr>
                <w:sz w:val="16"/>
              </w:rPr>
              <w:t>.</w:t>
            </w:r>
          </w:p>
        </w:tc>
        <w:tc>
          <w:tcPr>
            <w:tcW w:w="0" w:type="auto"/>
          </w:tcPr>
          <w:p w14:paraId="0791D7AE" w14:textId="77777777" w:rsidR="00BF2075" w:rsidRPr="00726EC1" w:rsidRDefault="00BF2075">
            <w:pPr>
              <w:rPr>
                <w:sz w:val="16"/>
              </w:rPr>
            </w:pPr>
          </w:p>
        </w:tc>
        <w:tc>
          <w:tcPr>
            <w:tcW w:w="0" w:type="auto"/>
          </w:tcPr>
          <w:p w14:paraId="010BD1E2" w14:textId="77777777" w:rsidR="00726EC1" w:rsidRPr="00726EC1" w:rsidRDefault="00726EC1">
            <w:pPr>
              <w:rPr>
                <w:sz w:val="16"/>
              </w:rPr>
            </w:pPr>
          </w:p>
        </w:tc>
      </w:tr>
    </w:tbl>
    <w:p w14:paraId="5C0E6922" w14:textId="77777777" w:rsidR="00BF2075" w:rsidRDefault="00726EC1">
      <w:pPr>
        <w:pStyle w:val="Heading3"/>
      </w:pPr>
      <w:bookmarkStart w:id="18" w:name="unique_9"/>
      <w:bookmarkStart w:id="19" w:name="_Toc176509776"/>
      <w:r>
        <w:lastRenderedPageBreak/>
        <w:t>Create Preliminary Cost for the Product Cost Collectors</w:t>
      </w:r>
      <w:bookmarkEnd w:id="18"/>
      <w:bookmarkEnd w:id="19"/>
    </w:p>
    <w:p w14:paraId="2FE414B8" w14:textId="77777777" w:rsidR="00BF2075" w:rsidRDefault="00726EC1">
      <w:pPr>
        <w:pStyle w:val="SAPKeyblockTitle"/>
      </w:pPr>
      <w:r>
        <w:t>Purpose</w:t>
      </w:r>
    </w:p>
    <w:p w14:paraId="5BFBA8BD" w14:textId="77777777" w:rsidR="00BF2075" w:rsidRDefault="00726EC1">
      <w:r>
        <w:t xml:space="preserve">In this topic, you create preliminary costs for </w:t>
      </w:r>
      <w:r>
        <w:t>the product cost collectors.</w:t>
      </w:r>
    </w:p>
    <w:p w14:paraId="608548F4"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821"/>
        <w:gridCol w:w="1513"/>
        <w:gridCol w:w="4835"/>
        <w:gridCol w:w="5628"/>
        <w:gridCol w:w="1507"/>
      </w:tblGrid>
      <w:tr w:rsidR="00BF2075" w:rsidRPr="00726EC1" w14:paraId="61B6B351"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744CA0DD" w14:textId="77777777" w:rsidR="00BF2075" w:rsidRPr="00726EC1" w:rsidRDefault="00726EC1">
            <w:pPr>
              <w:pStyle w:val="SAPTableHeader"/>
              <w:rPr>
                <w:sz w:val="16"/>
              </w:rPr>
            </w:pPr>
            <w:r w:rsidRPr="00726EC1">
              <w:rPr>
                <w:rStyle w:val="SAPEmphasis"/>
                <w:sz w:val="16"/>
              </w:rPr>
              <w:t>Test Step #</w:t>
            </w:r>
          </w:p>
        </w:tc>
        <w:tc>
          <w:tcPr>
            <w:tcW w:w="0" w:type="auto"/>
          </w:tcPr>
          <w:p w14:paraId="3AC43187" w14:textId="77777777" w:rsidR="00BF2075" w:rsidRPr="00726EC1" w:rsidRDefault="00726EC1">
            <w:pPr>
              <w:pStyle w:val="SAPTableHeader"/>
              <w:rPr>
                <w:sz w:val="16"/>
              </w:rPr>
            </w:pPr>
            <w:r w:rsidRPr="00726EC1">
              <w:rPr>
                <w:rStyle w:val="SAPEmphasis"/>
                <w:sz w:val="16"/>
              </w:rPr>
              <w:t>Test Step Name</w:t>
            </w:r>
          </w:p>
        </w:tc>
        <w:tc>
          <w:tcPr>
            <w:tcW w:w="0" w:type="auto"/>
          </w:tcPr>
          <w:p w14:paraId="13ACC99C" w14:textId="77777777" w:rsidR="00BF2075" w:rsidRPr="00726EC1" w:rsidRDefault="00726EC1">
            <w:pPr>
              <w:pStyle w:val="SAPTableHeader"/>
              <w:rPr>
                <w:sz w:val="16"/>
              </w:rPr>
            </w:pPr>
            <w:r w:rsidRPr="00726EC1">
              <w:rPr>
                <w:rStyle w:val="SAPEmphasis"/>
                <w:sz w:val="16"/>
              </w:rPr>
              <w:t>Instruction</w:t>
            </w:r>
          </w:p>
        </w:tc>
        <w:tc>
          <w:tcPr>
            <w:tcW w:w="0" w:type="auto"/>
          </w:tcPr>
          <w:p w14:paraId="66BF16AC" w14:textId="77777777" w:rsidR="00BF2075" w:rsidRPr="00726EC1" w:rsidRDefault="00726EC1">
            <w:pPr>
              <w:pStyle w:val="SAPTableHeader"/>
              <w:rPr>
                <w:sz w:val="16"/>
              </w:rPr>
            </w:pPr>
            <w:r w:rsidRPr="00726EC1">
              <w:rPr>
                <w:rStyle w:val="SAPEmphasis"/>
                <w:sz w:val="16"/>
              </w:rPr>
              <w:t>Expected Result</w:t>
            </w:r>
          </w:p>
        </w:tc>
        <w:tc>
          <w:tcPr>
            <w:tcW w:w="0" w:type="auto"/>
          </w:tcPr>
          <w:p w14:paraId="4BD5BCBE" w14:textId="77777777" w:rsidR="00BF2075" w:rsidRPr="00726EC1" w:rsidRDefault="00726EC1">
            <w:pPr>
              <w:pStyle w:val="SAPTableHeader"/>
              <w:rPr>
                <w:sz w:val="16"/>
              </w:rPr>
            </w:pPr>
            <w:r w:rsidRPr="00726EC1">
              <w:rPr>
                <w:rStyle w:val="SAPEmphasis"/>
                <w:sz w:val="16"/>
              </w:rPr>
              <w:t>Pass / Fail / Comment</w:t>
            </w:r>
          </w:p>
        </w:tc>
      </w:tr>
      <w:tr w:rsidR="00BF2075" w:rsidRPr="00726EC1" w14:paraId="7DAE0611" w14:textId="77777777" w:rsidTr="00726EC1">
        <w:tc>
          <w:tcPr>
            <w:tcW w:w="0" w:type="auto"/>
          </w:tcPr>
          <w:p w14:paraId="390A12A7" w14:textId="77777777" w:rsidR="00BF2075" w:rsidRPr="00726EC1" w:rsidRDefault="00726EC1">
            <w:pPr>
              <w:rPr>
                <w:sz w:val="16"/>
              </w:rPr>
            </w:pPr>
            <w:r w:rsidRPr="00726EC1">
              <w:rPr>
                <w:sz w:val="16"/>
              </w:rPr>
              <w:t>1</w:t>
            </w:r>
          </w:p>
        </w:tc>
        <w:tc>
          <w:tcPr>
            <w:tcW w:w="0" w:type="auto"/>
          </w:tcPr>
          <w:p w14:paraId="527A5D8B" w14:textId="77777777" w:rsidR="00BF2075" w:rsidRPr="00726EC1" w:rsidRDefault="00726EC1">
            <w:pPr>
              <w:rPr>
                <w:sz w:val="16"/>
              </w:rPr>
            </w:pPr>
            <w:r w:rsidRPr="00726EC1">
              <w:rPr>
                <w:rStyle w:val="SAPEmphasis"/>
                <w:sz w:val="16"/>
              </w:rPr>
              <w:t>Log On</w:t>
            </w:r>
          </w:p>
        </w:tc>
        <w:tc>
          <w:tcPr>
            <w:tcW w:w="0" w:type="auto"/>
          </w:tcPr>
          <w:p w14:paraId="3B638546" w14:textId="77777777" w:rsidR="00BF2075" w:rsidRPr="00726EC1" w:rsidRDefault="00726EC1">
            <w:pPr>
              <w:rPr>
                <w:sz w:val="16"/>
              </w:rPr>
            </w:pPr>
            <w:r w:rsidRPr="00726EC1">
              <w:rPr>
                <w:sz w:val="16"/>
              </w:rPr>
              <w:t>Log on to the SAP Fiori launchpad as a Cost Accountant - Production.</w:t>
            </w:r>
          </w:p>
        </w:tc>
        <w:tc>
          <w:tcPr>
            <w:tcW w:w="0" w:type="auto"/>
          </w:tcPr>
          <w:p w14:paraId="73FC97DB" w14:textId="77777777" w:rsidR="00BF2075" w:rsidRPr="00726EC1" w:rsidRDefault="00726EC1">
            <w:pPr>
              <w:rPr>
                <w:sz w:val="16"/>
              </w:rPr>
            </w:pPr>
            <w:r w:rsidRPr="00726EC1">
              <w:rPr>
                <w:sz w:val="16"/>
              </w:rPr>
              <w:t>The SAP Fiori launchpad displays.</w:t>
            </w:r>
          </w:p>
        </w:tc>
        <w:tc>
          <w:tcPr>
            <w:tcW w:w="0" w:type="auto"/>
          </w:tcPr>
          <w:p w14:paraId="3C5AAD10" w14:textId="77777777" w:rsidR="00726EC1" w:rsidRPr="00726EC1" w:rsidRDefault="00726EC1">
            <w:pPr>
              <w:rPr>
                <w:sz w:val="16"/>
              </w:rPr>
            </w:pPr>
          </w:p>
        </w:tc>
      </w:tr>
      <w:tr w:rsidR="00BF2075" w:rsidRPr="00726EC1" w14:paraId="19C5A8FD" w14:textId="77777777" w:rsidTr="00726EC1">
        <w:tc>
          <w:tcPr>
            <w:tcW w:w="0" w:type="auto"/>
          </w:tcPr>
          <w:p w14:paraId="182BB06A" w14:textId="77777777" w:rsidR="00BF2075" w:rsidRPr="00726EC1" w:rsidRDefault="00726EC1">
            <w:pPr>
              <w:rPr>
                <w:sz w:val="16"/>
              </w:rPr>
            </w:pPr>
            <w:r w:rsidRPr="00726EC1">
              <w:rPr>
                <w:sz w:val="16"/>
              </w:rPr>
              <w:t>2</w:t>
            </w:r>
          </w:p>
        </w:tc>
        <w:tc>
          <w:tcPr>
            <w:tcW w:w="0" w:type="auto"/>
          </w:tcPr>
          <w:p w14:paraId="5F1B9E42" w14:textId="77777777" w:rsidR="00BF2075" w:rsidRPr="00726EC1" w:rsidRDefault="00726EC1">
            <w:pPr>
              <w:rPr>
                <w:sz w:val="16"/>
              </w:rPr>
            </w:pPr>
            <w:r w:rsidRPr="00726EC1">
              <w:rPr>
                <w:rStyle w:val="SAPEmphasis"/>
                <w:sz w:val="16"/>
              </w:rPr>
              <w:t>Access the App</w:t>
            </w:r>
          </w:p>
        </w:tc>
        <w:tc>
          <w:tcPr>
            <w:tcW w:w="0" w:type="auto"/>
          </w:tcPr>
          <w:p w14:paraId="41933C51" w14:textId="77777777" w:rsidR="00BF2075" w:rsidRPr="00726EC1" w:rsidRDefault="00726EC1">
            <w:pPr>
              <w:rPr>
                <w:sz w:val="16"/>
              </w:rPr>
            </w:pPr>
            <w:r w:rsidRPr="00726EC1">
              <w:rPr>
                <w:sz w:val="16"/>
              </w:rPr>
              <w:t xml:space="preserve">Open </w:t>
            </w:r>
            <w:r w:rsidRPr="00726EC1">
              <w:rPr>
                <w:rStyle w:val="SAPScreenElement"/>
                <w:sz w:val="16"/>
              </w:rPr>
              <w:t>Create Preliminary Cost Estimate</w:t>
            </w:r>
            <w:r w:rsidRPr="00726EC1">
              <w:rPr>
                <w:sz w:val="16"/>
              </w:rPr>
              <w:t xml:space="preserve"> - </w:t>
            </w:r>
            <w:r w:rsidRPr="00726EC1">
              <w:rPr>
                <w:rStyle w:val="SAPScreenElement"/>
                <w:sz w:val="16"/>
              </w:rPr>
              <w:t>Product Cost Collectors</w:t>
            </w:r>
            <w:r w:rsidRPr="00726EC1">
              <w:rPr>
                <w:sz w:val="16"/>
              </w:rPr>
              <w:t xml:space="preserve"> </w:t>
            </w:r>
            <w:r w:rsidRPr="00726EC1">
              <w:rPr>
                <w:rStyle w:val="SAPMonospace"/>
                <w:sz w:val="16"/>
              </w:rPr>
              <w:t>(MF30)</w:t>
            </w:r>
            <w:r w:rsidRPr="00726EC1">
              <w:rPr>
                <w:sz w:val="16"/>
              </w:rPr>
              <w:t>.</w:t>
            </w:r>
          </w:p>
        </w:tc>
        <w:tc>
          <w:tcPr>
            <w:tcW w:w="0" w:type="auto"/>
          </w:tcPr>
          <w:p w14:paraId="487DD04F" w14:textId="77777777" w:rsidR="00BF2075" w:rsidRPr="00726EC1" w:rsidRDefault="00726EC1">
            <w:pPr>
              <w:rPr>
                <w:sz w:val="16"/>
              </w:rPr>
            </w:pPr>
            <w:r w:rsidRPr="00726EC1">
              <w:rPr>
                <w:sz w:val="16"/>
              </w:rPr>
              <w:t xml:space="preserve">The </w:t>
            </w:r>
            <w:r w:rsidRPr="00726EC1">
              <w:rPr>
                <w:rStyle w:val="SAPScreenElement"/>
                <w:sz w:val="16"/>
              </w:rPr>
              <w:t>Creation of Preliminary Cost Estimates For Product Cost Collectors</w:t>
            </w:r>
            <w:r w:rsidRPr="00726EC1">
              <w:rPr>
                <w:sz w:val="16"/>
              </w:rPr>
              <w:t xml:space="preserve"> screen displays.</w:t>
            </w:r>
          </w:p>
        </w:tc>
        <w:tc>
          <w:tcPr>
            <w:tcW w:w="0" w:type="auto"/>
          </w:tcPr>
          <w:p w14:paraId="1DAD3B39" w14:textId="77777777" w:rsidR="00726EC1" w:rsidRPr="00726EC1" w:rsidRDefault="00726EC1">
            <w:pPr>
              <w:rPr>
                <w:sz w:val="16"/>
              </w:rPr>
            </w:pPr>
          </w:p>
        </w:tc>
      </w:tr>
      <w:tr w:rsidR="00BF2075" w:rsidRPr="00726EC1" w14:paraId="1C48E960" w14:textId="77777777" w:rsidTr="00726EC1">
        <w:tc>
          <w:tcPr>
            <w:tcW w:w="0" w:type="auto"/>
          </w:tcPr>
          <w:p w14:paraId="4EF0BCFD" w14:textId="77777777" w:rsidR="00BF2075" w:rsidRPr="00726EC1" w:rsidRDefault="00726EC1">
            <w:pPr>
              <w:rPr>
                <w:sz w:val="16"/>
              </w:rPr>
            </w:pPr>
            <w:r w:rsidRPr="00726EC1">
              <w:rPr>
                <w:sz w:val="16"/>
              </w:rPr>
              <w:t>3</w:t>
            </w:r>
          </w:p>
        </w:tc>
        <w:tc>
          <w:tcPr>
            <w:tcW w:w="0" w:type="auto"/>
          </w:tcPr>
          <w:p w14:paraId="048F0FE7" w14:textId="77777777" w:rsidR="00BF2075" w:rsidRPr="00726EC1" w:rsidRDefault="00726EC1">
            <w:pPr>
              <w:rPr>
                <w:sz w:val="16"/>
              </w:rPr>
            </w:pPr>
            <w:r w:rsidRPr="00726EC1">
              <w:rPr>
                <w:rStyle w:val="SAPEmphasis"/>
                <w:sz w:val="16"/>
              </w:rPr>
              <w:t>Enter Relevant Values</w:t>
            </w:r>
          </w:p>
        </w:tc>
        <w:tc>
          <w:tcPr>
            <w:tcW w:w="0" w:type="auto"/>
          </w:tcPr>
          <w:p w14:paraId="49926E95"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Execute</w:t>
            </w:r>
            <w:r w:rsidRPr="00726EC1">
              <w:rPr>
                <w:sz w:val="16"/>
              </w:rPr>
              <w:t>.</w:t>
            </w:r>
          </w:p>
          <w:p w14:paraId="331F2AD5" w14:textId="7AF95081" w:rsidR="00BF2075" w:rsidRPr="00726EC1" w:rsidRDefault="00726EC1">
            <w:pPr>
              <w:pStyle w:val="listpara1"/>
              <w:numPr>
                <w:ilvl w:val="0"/>
                <w:numId w:val="6"/>
              </w:numPr>
              <w:rPr>
                <w:sz w:val="16"/>
              </w:rPr>
            </w:pPr>
            <w:r w:rsidRPr="00726EC1">
              <w:rPr>
                <w:rStyle w:val="SAPScreenElement"/>
                <w:sz w:val="16"/>
              </w:rPr>
              <w:t>Costing Date</w:t>
            </w:r>
            <w:r w:rsidRPr="00726EC1">
              <w:rPr>
                <w:sz w:val="16"/>
              </w:rPr>
              <w:t xml:space="preserve"> : </w:t>
            </w:r>
            <w:r w:rsidRPr="00726EC1">
              <w:rPr>
                <w:rStyle w:val="SAPUserEntry"/>
                <w:sz w:val="16"/>
              </w:rPr>
              <w:t>&lt;Current Date&gt;</w:t>
            </w:r>
          </w:p>
          <w:p w14:paraId="4DBAF90E" w14:textId="77777777" w:rsidR="00BF2075" w:rsidRPr="00726EC1" w:rsidRDefault="00726EC1">
            <w:pPr>
              <w:pStyle w:val="listpara1"/>
              <w:numPr>
                <w:ilvl w:val="0"/>
                <w:numId w:val="3"/>
              </w:numPr>
              <w:rPr>
                <w:sz w:val="16"/>
              </w:rPr>
            </w:pPr>
            <w:r w:rsidRPr="00726EC1">
              <w:rPr>
                <w:rStyle w:val="SAPScreenElement"/>
                <w:sz w:val="16"/>
              </w:rPr>
              <w:t>Plant</w:t>
            </w:r>
            <w:r w:rsidRPr="00726EC1">
              <w:rPr>
                <w:sz w:val="16"/>
              </w:rPr>
              <w:t xml:space="preserve">: </w:t>
            </w:r>
            <w:r w:rsidRPr="00726EC1">
              <w:rPr>
                <w:rStyle w:val="SAPUserEntry"/>
                <w:sz w:val="16"/>
              </w:rPr>
              <w:t>1010</w:t>
            </w:r>
          </w:p>
        </w:tc>
        <w:tc>
          <w:tcPr>
            <w:tcW w:w="0" w:type="auto"/>
          </w:tcPr>
          <w:p w14:paraId="18F17976" w14:textId="77777777" w:rsidR="00BF2075" w:rsidRPr="00726EC1" w:rsidRDefault="00BF2075">
            <w:pPr>
              <w:rPr>
                <w:sz w:val="16"/>
              </w:rPr>
            </w:pPr>
          </w:p>
        </w:tc>
        <w:tc>
          <w:tcPr>
            <w:tcW w:w="0" w:type="auto"/>
          </w:tcPr>
          <w:p w14:paraId="02CD6283" w14:textId="77777777" w:rsidR="00726EC1" w:rsidRPr="00726EC1" w:rsidRDefault="00726EC1">
            <w:pPr>
              <w:rPr>
                <w:sz w:val="16"/>
              </w:rPr>
            </w:pPr>
          </w:p>
        </w:tc>
      </w:tr>
    </w:tbl>
    <w:p w14:paraId="342DBAAE" w14:textId="77777777" w:rsidR="00BF2075" w:rsidRDefault="00726EC1">
      <w:pPr>
        <w:pStyle w:val="Heading3"/>
      </w:pPr>
      <w:bookmarkStart w:id="20" w:name="unique_10"/>
      <w:bookmarkStart w:id="21" w:name="_Toc176509777"/>
      <w:r>
        <w:t>Create Queue for Kanban Card Printing (Optional)</w:t>
      </w:r>
      <w:bookmarkEnd w:id="20"/>
      <w:bookmarkEnd w:id="21"/>
    </w:p>
    <w:p w14:paraId="595F7588" w14:textId="77777777" w:rsidR="00BF2075" w:rsidRDefault="00726EC1">
      <w:pPr>
        <w:pStyle w:val="SAPKeyblockTitle"/>
      </w:pPr>
      <w:r>
        <w:t>Purpose</w:t>
      </w:r>
    </w:p>
    <w:p w14:paraId="2006BC14" w14:textId="77777777" w:rsidR="00726EC1" w:rsidRDefault="00726EC1">
      <w:r>
        <w:t xml:space="preserve">A new printing queue for Kanban which would be assigned in the Kanban control cycle is created. Ask your system administrator to complete this step because the </w:t>
      </w:r>
      <w:r>
        <w:t>Administrator role is required to access the app.</w:t>
      </w:r>
    </w:p>
    <w:p w14:paraId="6128151A" w14:textId="11A91E94" w:rsidR="00BF2075" w:rsidRDefault="00726EC1">
      <w:r>
        <w:t>A default printing queue has to be used if you don't create a specific Kanban printing queue, which would be difficult to find among other printings.</w:t>
      </w:r>
    </w:p>
    <w:p w14:paraId="59BE6B73" w14:textId="77777777" w:rsidR="00BF2075" w:rsidRDefault="00726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36"/>
        <w:gridCol w:w="1821"/>
        <w:gridCol w:w="5022"/>
        <w:gridCol w:w="4516"/>
        <w:gridCol w:w="1909"/>
      </w:tblGrid>
      <w:tr w:rsidR="00BF2075" w:rsidRPr="00726EC1" w14:paraId="793F36CA"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792CEEEB" w14:textId="77777777" w:rsidR="00BF2075" w:rsidRPr="00726EC1" w:rsidRDefault="00726EC1">
            <w:pPr>
              <w:pStyle w:val="SAPTableHeader"/>
              <w:rPr>
                <w:sz w:val="16"/>
              </w:rPr>
            </w:pPr>
            <w:r w:rsidRPr="00726EC1">
              <w:rPr>
                <w:rStyle w:val="SAPEmphasis"/>
                <w:sz w:val="16"/>
              </w:rPr>
              <w:t>Test Step #</w:t>
            </w:r>
          </w:p>
        </w:tc>
        <w:tc>
          <w:tcPr>
            <w:tcW w:w="0" w:type="auto"/>
          </w:tcPr>
          <w:p w14:paraId="4BD6ACE6" w14:textId="77777777" w:rsidR="00BF2075" w:rsidRPr="00726EC1" w:rsidRDefault="00726EC1">
            <w:pPr>
              <w:pStyle w:val="SAPTableHeader"/>
              <w:rPr>
                <w:sz w:val="16"/>
              </w:rPr>
            </w:pPr>
            <w:r w:rsidRPr="00726EC1">
              <w:rPr>
                <w:rStyle w:val="SAPEmphasis"/>
                <w:sz w:val="16"/>
              </w:rPr>
              <w:t>Test Step Name</w:t>
            </w:r>
          </w:p>
        </w:tc>
        <w:tc>
          <w:tcPr>
            <w:tcW w:w="0" w:type="auto"/>
          </w:tcPr>
          <w:p w14:paraId="05B3D364" w14:textId="77777777" w:rsidR="00BF2075" w:rsidRPr="00726EC1" w:rsidRDefault="00726EC1">
            <w:pPr>
              <w:pStyle w:val="SAPTableHeader"/>
              <w:rPr>
                <w:sz w:val="16"/>
              </w:rPr>
            </w:pPr>
            <w:r w:rsidRPr="00726EC1">
              <w:rPr>
                <w:rStyle w:val="SAPEmphasis"/>
                <w:sz w:val="16"/>
              </w:rPr>
              <w:t>Instruction</w:t>
            </w:r>
          </w:p>
        </w:tc>
        <w:tc>
          <w:tcPr>
            <w:tcW w:w="0" w:type="auto"/>
          </w:tcPr>
          <w:p w14:paraId="5EC16304" w14:textId="77777777" w:rsidR="00BF2075" w:rsidRPr="00726EC1" w:rsidRDefault="00726EC1">
            <w:pPr>
              <w:pStyle w:val="SAPTableHeader"/>
              <w:rPr>
                <w:sz w:val="16"/>
              </w:rPr>
            </w:pPr>
            <w:r w:rsidRPr="00726EC1">
              <w:rPr>
                <w:rStyle w:val="SAPEmphasis"/>
                <w:sz w:val="16"/>
              </w:rPr>
              <w:t>Expected Result</w:t>
            </w:r>
          </w:p>
        </w:tc>
        <w:tc>
          <w:tcPr>
            <w:tcW w:w="0" w:type="auto"/>
          </w:tcPr>
          <w:p w14:paraId="3C00796E" w14:textId="77777777" w:rsidR="00BF2075" w:rsidRPr="00726EC1" w:rsidRDefault="00726EC1">
            <w:pPr>
              <w:pStyle w:val="SAPTableHeader"/>
              <w:rPr>
                <w:sz w:val="16"/>
              </w:rPr>
            </w:pPr>
            <w:r w:rsidRPr="00726EC1">
              <w:rPr>
                <w:rStyle w:val="SAPEmphasis"/>
                <w:sz w:val="16"/>
              </w:rPr>
              <w:t>Pass / Fail / Comment</w:t>
            </w:r>
          </w:p>
        </w:tc>
      </w:tr>
      <w:tr w:rsidR="00BF2075" w:rsidRPr="00726EC1" w14:paraId="50483444" w14:textId="77777777" w:rsidTr="00726EC1">
        <w:tc>
          <w:tcPr>
            <w:tcW w:w="0" w:type="auto"/>
          </w:tcPr>
          <w:p w14:paraId="0925EEAE" w14:textId="77777777" w:rsidR="00BF2075" w:rsidRPr="00726EC1" w:rsidRDefault="00726EC1">
            <w:pPr>
              <w:rPr>
                <w:sz w:val="16"/>
              </w:rPr>
            </w:pPr>
            <w:r w:rsidRPr="00726EC1">
              <w:rPr>
                <w:sz w:val="16"/>
              </w:rPr>
              <w:t>1</w:t>
            </w:r>
          </w:p>
        </w:tc>
        <w:tc>
          <w:tcPr>
            <w:tcW w:w="0" w:type="auto"/>
          </w:tcPr>
          <w:p w14:paraId="0F42301A" w14:textId="77777777" w:rsidR="00BF2075" w:rsidRPr="00726EC1" w:rsidRDefault="00726EC1">
            <w:pPr>
              <w:rPr>
                <w:sz w:val="16"/>
              </w:rPr>
            </w:pPr>
            <w:r w:rsidRPr="00726EC1">
              <w:rPr>
                <w:rStyle w:val="SAPEmphasis"/>
                <w:sz w:val="16"/>
              </w:rPr>
              <w:t>Log On</w:t>
            </w:r>
          </w:p>
        </w:tc>
        <w:tc>
          <w:tcPr>
            <w:tcW w:w="0" w:type="auto"/>
          </w:tcPr>
          <w:p w14:paraId="793C1355" w14:textId="77777777" w:rsidR="00BF2075" w:rsidRPr="00726EC1" w:rsidRDefault="00726EC1">
            <w:pPr>
              <w:rPr>
                <w:sz w:val="16"/>
              </w:rPr>
            </w:pPr>
            <w:r w:rsidRPr="00726EC1">
              <w:rPr>
                <w:sz w:val="16"/>
              </w:rPr>
              <w:t>Log on to the SAP Fiori launchpad as Administrator.</w:t>
            </w:r>
          </w:p>
        </w:tc>
        <w:tc>
          <w:tcPr>
            <w:tcW w:w="0" w:type="auto"/>
          </w:tcPr>
          <w:p w14:paraId="10BEA56F" w14:textId="77777777" w:rsidR="00BF2075" w:rsidRPr="00726EC1" w:rsidRDefault="00726EC1">
            <w:pPr>
              <w:rPr>
                <w:sz w:val="16"/>
              </w:rPr>
            </w:pPr>
            <w:r w:rsidRPr="00726EC1">
              <w:rPr>
                <w:sz w:val="16"/>
              </w:rPr>
              <w:t>The SAP Fiori launchpad displays.</w:t>
            </w:r>
          </w:p>
        </w:tc>
        <w:tc>
          <w:tcPr>
            <w:tcW w:w="0" w:type="auto"/>
          </w:tcPr>
          <w:p w14:paraId="7CDD490B" w14:textId="77777777" w:rsidR="00726EC1" w:rsidRPr="00726EC1" w:rsidRDefault="00726EC1">
            <w:pPr>
              <w:rPr>
                <w:sz w:val="16"/>
              </w:rPr>
            </w:pPr>
          </w:p>
        </w:tc>
      </w:tr>
      <w:tr w:rsidR="00BF2075" w:rsidRPr="00726EC1" w14:paraId="5D258D36" w14:textId="77777777" w:rsidTr="00726EC1">
        <w:tc>
          <w:tcPr>
            <w:tcW w:w="0" w:type="auto"/>
          </w:tcPr>
          <w:p w14:paraId="7D09E58C" w14:textId="77777777" w:rsidR="00BF2075" w:rsidRPr="00726EC1" w:rsidRDefault="00726EC1">
            <w:pPr>
              <w:rPr>
                <w:sz w:val="16"/>
              </w:rPr>
            </w:pPr>
            <w:r w:rsidRPr="00726EC1">
              <w:rPr>
                <w:sz w:val="16"/>
              </w:rPr>
              <w:t>2</w:t>
            </w:r>
          </w:p>
        </w:tc>
        <w:tc>
          <w:tcPr>
            <w:tcW w:w="0" w:type="auto"/>
          </w:tcPr>
          <w:p w14:paraId="7FB82BAF" w14:textId="77777777" w:rsidR="00BF2075" w:rsidRPr="00726EC1" w:rsidRDefault="00726EC1">
            <w:pPr>
              <w:rPr>
                <w:sz w:val="16"/>
              </w:rPr>
            </w:pPr>
            <w:r w:rsidRPr="00726EC1">
              <w:rPr>
                <w:rStyle w:val="SAPEmphasis"/>
                <w:sz w:val="16"/>
              </w:rPr>
              <w:t>Access the App</w:t>
            </w:r>
          </w:p>
        </w:tc>
        <w:tc>
          <w:tcPr>
            <w:tcW w:w="0" w:type="auto"/>
          </w:tcPr>
          <w:p w14:paraId="5770D448" w14:textId="77777777" w:rsidR="00BF2075" w:rsidRPr="00726EC1" w:rsidRDefault="00726EC1">
            <w:pPr>
              <w:rPr>
                <w:sz w:val="16"/>
              </w:rPr>
            </w:pPr>
            <w:r w:rsidRPr="00726EC1">
              <w:rPr>
                <w:sz w:val="16"/>
              </w:rPr>
              <w:t xml:space="preserve">Open </w:t>
            </w:r>
            <w:r w:rsidRPr="00726EC1">
              <w:rPr>
                <w:rStyle w:val="SAPScreenElement"/>
                <w:sz w:val="16"/>
              </w:rPr>
              <w:t>Maintain Print Queues</w:t>
            </w:r>
            <w:r w:rsidRPr="00726EC1">
              <w:rPr>
                <w:sz w:val="16"/>
              </w:rPr>
              <w:t xml:space="preserve"> </w:t>
            </w:r>
            <w:r w:rsidRPr="00726EC1">
              <w:rPr>
                <w:rStyle w:val="SAPMonospace"/>
                <w:sz w:val="16"/>
              </w:rPr>
              <w:t>(F1260)</w:t>
            </w:r>
            <w:r w:rsidRPr="00726EC1">
              <w:rPr>
                <w:sz w:val="16"/>
              </w:rPr>
              <w:t>.</w:t>
            </w:r>
          </w:p>
        </w:tc>
        <w:tc>
          <w:tcPr>
            <w:tcW w:w="0" w:type="auto"/>
          </w:tcPr>
          <w:p w14:paraId="1E8CA3CD" w14:textId="77777777" w:rsidR="00BF2075" w:rsidRPr="00726EC1" w:rsidRDefault="00726EC1">
            <w:pPr>
              <w:rPr>
                <w:sz w:val="16"/>
              </w:rPr>
            </w:pPr>
            <w:r w:rsidRPr="00726EC1">
              <w:rPr>
                <w:sz w:val="16"/>
              </w:rPr>
              <w:t xml:space="preserve">The </w:t>
            </w:r>
            <w:r w:rsidRPr="00726EC1">
              <w:rPr>
                <w:rStyle w:val="SAPScreenElement"/>
                <w:sz w:val="16"/>
              </w:rPr>
              <w:t>Maintain Print Queues</w:t>
            </w:r>
            <w:r w:rsidRPr="00726EC1">
              <w:rPr>
                <w:sz w:val="16"/>
              </w:rPr>
              <w:t xml:space="preserve"> </w:t>
            </w:r>
            <w:r w:rsidRPr="00726EC1">
              <w:rPr>
                <w:rStyle w:val="SAPMonospace"/>
                <w:sz w:val="16"/>
              </w:rPr>
              <w:t>(F1260)</w:t>
            </w:r>
            <w:r w:rsidRPr="00726EC1">
              <w:rPr>
                <w:sz w:val="16"/>
              </w:rPr>
              <w:t xml:space="preserve"> screen displays.</w:t>
            </w:r>
          </w:p>
        </w:tc>
        <w:tc>
          <w:tcPr>
            <w:tcW w:w="0" w:type="auto"/>
          </w:tcPr>
          <w:p w14:paraId="1474BA8E" w14:textId="77777777" w:rsidR="00726EC1" w:rsidRPr="00726EC1" w:rsidRDefault="00726EC1">
            <w:pPr>
              <w:rPr>
                <w:sz w:val="16"/>
              </w:rPr>
            </w:pPr>
          </w:p>
        </w:tc>
      </w:tr>
      <w:tr w:rsidR="00BF2075" w:rsidRPr="00726EC1" w14:paraId="6FB82B61" w14:textId="77777777" w:rsidTr="00726EC1">
        <w:tc>
          <w:tcPr>
            <w:tcW w:w="0" w:type="auto"/>
          </w:tcPr>
          <w:p w14:paraId="04A7303B" w14:textId="77777777" w:rsidR="00BF2075" w:rsidRPr="00726EC1" w:rsidRDefault="00726EC1">
            <w:pPr>
              <w:rPr>
                <w:sz w:val="16"/>
              </w:rPr>
            </w:pPr>
            <w:r w:rsidRPr="00726EC1">
              <w:rPr>
                <w:sz w:val="16"/>
              </w:rPr>
              <w:t>3</w:t>
            </w:r>
          </w:p>
        </w:tc>
        <w:tc>
          <w:tcPr>
            <w:tcW w:w="0" w:type="auto"/>
          </w:tcPr>
          <w:p w14:paraId="1CF1F238" w14:textId="77777777" w:rsidR="00BF2075" w:rsidRPr="00726EC1" w:rsidRDefault="00726EC1">
            <w:pPr>
              <w:rPr>
                <w:sz w:val="16"/>
              </w:rPr>
            </w:pPr>
            <w:r w:rsidRPr="00726EC1">
              <w:rPr>
                <w:rStyle w:val="SAPEmphasis"/>
                <w:sz w:val="16"/>
              </w:rPr>
              <w:t>Create a New Queue</w:t>
            </w:r>
          </w:p>
        </w:tc>
        <w:tc>
          <w:tcPr>
            <w:tcW w:w="0" w:type="auto"/>
          </w:tcPr>
          <w:p w14:paraId="2A8620D9" w14:textId="77777777" w:rsidR="00726EC1" w:rsidRPr="00726EC1" w:rsidRDefault="00726EC1">
            <w:pPr>
              <w:rPr>
                <w:sz w:val="16"/>
              </w:rPr>
            </w:pPr>
            <w:r w:rsidRPr="00726EC1">
              <w:rPr>
                <w:sz w:val="16"/>
              </w:rPr>
              <w:t xml:space="preserve">Choose </w:t>
            </w:r>
            <w:r w:rsidRPr="00726EC1">
              <w:rPr>
                <w:rStyle w:val="SAPScreenElement"/>
                <w:sz w:val="16"/>
              </w:rPr>
              <w:t>New</w:t>
            </w:r>
            <w:r w:rsidRPr="00726EC1">
              <w:rPr>
                <w:sz w:val="16"/>
              </w:rPr>
              <w:t>.</w:t>
            </w:r>
          </w:p>
          <w:p w14:paraId="7B299055" w14:textId="77777777" w:rsidR="00726EC1" w:rsidRPr="00726EC1" w:rsidRDefault="00726EC1">
            <w:pPr>
              <w:rPr>
                <w:sz w:val="16"/>
              </w:rPr>
            </w:pPr>
            <w:r w:rsidRPr="00726EC1">
              <w:rPr>
                <w:sz w:val="16"/>
              </w:rPr>
              <w:t xml:space="preserve">On the </w:t>
            </w:r>
            <w:r w:rsidRPr="00726EC1">
              <w:rPr>
                <w:rStyle w:val="SAPScreenElement"/>
                <w:sz w:val="16"/>
              </w:rPr>
              <w:t>New Print Queue</w:t>
            </w:r>
            <w:r w:rsidRPr="00726EC1">
              <w:rPr>
                <w:sz w:val="16"/>
              </w:rPr>
              <w:t xml:space="preserve"> screen, make the following entries:</w:t>
            </w:r>
          </w:p>
          <w:p w14:paraId="42AC0991" w14:textId="76A6E199" w:rsidR="00BF2075" w:rsidRPr="00726EC1" w:rsidRDefault="00726EC1">
            <w:pPr>
              <w:pStyle w:val="listpara1"/>
              <w:numPr>
                <w:ilvl w:val="0"/>
                <w:numId w:val="7"/>
              </w:numPr>
              <w:rPr>
                <w:sz w:val="16"/>
              </w:rPr>
            </w:pPr>
            <w:r w:rsidRPr="00726EC1">
              <w:rPr>
                <w:rStyle w:val="SAPScreenElement"/>
                <w:sz w:val="16"/>
              </w:rPr>
              <w:t>Queue</w:t>
            </w:r>
            <w:r w:rsidRPr="00726EC1">
              <w:rPr>
                <w:sz w:val="16"/>
              </w:rPr>
              <w:t xml:space="preserve">: </w:t>
            </w:r>
            <w:r w:rsidRPr="00726EC1">
              <w:rPr>
                <w:rStyle w:val="SAPUserEntry"/>
                <w:sz w:val="16"/>
              </w:rPr>
              <w:t>&lt;Queue name&gt;</w:t>
            </w:r>
          </w:p>
          <w:p w14:paraId="5CF7C715" w14:textId="77777777" w:rsidR="00BF2075" w:rsidRPr="00726EC1" w:rsidRDefault="00726EC1">
            <w:pPr>
              <w:pStyle w:val="listpara1"/>
              <w:numPr>
                <w:ilvl w:val="0"/>
                <w:numId w:val="3"/>
              </w:numPr>
              <w:rPr>
                <w:sz w:val="16"/>
              </w:rPr>
            </w:pPr>
            <w:r w:rsidRPr="00726EC1">
              <w:rPr>
                <w:rStyle w:val="SAPScreenElement"/>
                <w:sz w:val="16"/>
              </w:rPr>
              <w:t>Description</w:t>
            </w:r>
            <w:r w:rsidRPr="00726EC1">
              <w:rPr>
                <w:sz w:val="16"/>
              </w:rPr>
              <w:t xml:space="preserve">: </w:t>
            </w:r>
            <w:r w:rsidRPr="00726EC1">
              <w:rPr>
                <w:rStyle w:val="SAPUserEntry"/>
                <w:sz w:val="16"/>
              </w:rPr>
              <w:t>&lt;Queue description&gt;</w:t>
            </w:r>
          </w:p>
          <w:p w14:paraId="289D4E71" w14:textId="77777777" w:rsidR="00BF2075" w:rsidRPr="00726EC1" w:rsidRDefault="00726EC1">
            <w:pPr>
              <w:pStyle w:val="listpara1"/>
              <w:numPr>
                <w:ilvl w:val="0"/>
                <w:numId w:val="3"/>
              </w:numPr>
              <w:rPr>
                <w:sz w:val="16"/>
              </w:rPr>
            </w:pPr>
            <w:r w:rsidRPr="00726EC1">
              <w:rPr>
                <w:rStyle w:val="SAPScreenElement"/>
                <w:sz w:val="16"/>
              </w:rPr>
              <w:t>Format</w:t>
            </w:r>
            <w:r w:rsidRPr="00726EC1">
              <w:rPr>
                <w:sz w:val="16"/>
              </w:rPr>
              <w:t xml:space="preserve">: </w:t>
            </w:r>
            <w:r w:rsidRPr="00726EC1">
              <w:rPr>
                <w:rStyle w:val="SAPUserEntry"/>
                <w:sz w:val="16"/>
              </w:rPr>
              <w:t>PDF</w:t>
            </w:r>
          </w:p>
          <w:p w14:paraId="1686C61B" w14:textId="77777777" w:rsidR="00726EC1" w:rsidRPr="00726EC1" w:rsidRDefault="00726EC1">
            <w:pPr>
              <w:pStyle w:val="listpara1"/>
              <w:numPr>
                <w:ilvl w:val="0"/>
                <w:numId w:val="3"/>
              </w:numPr>
              <w:rPr>
                <w:sz w:val="16"/>
              </w:rPr>
            </w:pPr>
            <w:r w:rsidRPr="00726EC1">
              <w:rPr>
                <w:rStyle w:val="SAPScreenElement"/>
                <w:sz w:val="16"/>
              </w:rPr>
              <w:t>Print user</w:t>
            </w:r>
            <w:r w:rsidRPr="00726EC1">
              <w:rPr>
                <w:sz w:val="16"/>
              </w:rPr>
              <w:t xml:space="preserve">: </w:t>
            </w:r>
            <w:r w:rsidRPr="00726EC1">
              <w:rPr>
                <w:rStyle w:val="SAPUserEntry"/>
                <w:sz w:val="16"/>
              </w:rPr>
              <w:t>&lt;Choose an existing user&gt;</w:t>
            </w:r>
          </w:p>
          <w:p w14:paraId="57C5ACD6" w14:textId="77777777" w:rsidR="00726EC1" w:rsidRPr="00726EC1" w:rsidRDefault="00726EC1">
            <w:pPr>
              <w:rPr>
                <w:sz w:val="16"/>
              </w:rPr>
            </w:pPr>
            <w:r w:rsidRPr="00726EC1">
              <w:rPr>
                <w:sz w:val="16"/>
              </w:rPr>
              <w:t xml:space="preserve">You can choose </w:t>
            </w:r>
            <w:r w:rsidRPr="00726EC1">
              <w:rPr>
                <w:rStyle w:val="SAPScreenElement"/>
                <w:sz w:val="16"/>
              </w:rPr>
              <w:t>New Print User</w:t>
            </w:r>
            <w:r w:rsidRPr="00726EC1">
              <w:rPr>
                <w:sz w:val="16"/>
              </w:rPr>
              <w:t xml:space="preserve"> to create a new one.</w:t>
            </w:r>
          </w:p>
          <w:p w14:paraId="53E56C88" w14:textId="77777777" w:rsidR="00726EC1" w:rsidRPr="00726EC1" w:rsidRDefault="00726EC1">
            <w:pPr>
              <w:rPr>
                <w:sz w:val="16"/>
              </w:rPr>
            </w:pPr>
            <w:r w:rsidRPr="00726EC1">
              <w:rPr>
                <w:rStyle w:val="SAPScreenElement"/>
                <w:sz w:val="16"/>
              </w:rPr>
              <w:t>Retention</w:t>
            </w:r>
            <w:r w:rsidRPr="00726EC1">
              <w:rPr>
                <w:sz w:val="16"/>
              </w:rPr>
              <w:t xml:space="preserve">: </w:t>
            </w:r>
            <w:r w:rsidRPr="00726EC1">
              <w:rPr>
                <w:rStyle w:val="SAPUserEntry"/>
                <w:sz w:val="16"/>
              </w:rPr>
              <w:t>1</w:t>
            </w:r>
          </w:p>
          <w:p w14:paraId="37111E2D" w14:textId="55846A0E" w:rsidR="00BF2075" w:rsidRPr="00726EC1" w:rsidRDefault="00726EC1">
            <w:pPr>
              <w:rPr>
                <w:sz w:val="16"/>
              </w:rPr>
            </w:pPr>
            <w:r w:rsidRPr="00726EC1">
              <w:rPr>
                <w:sz w:val="16"/>
              </w:rPr>
              <w:t xml:space="preserve">Choose </w:t>
            </w:r>
            <w:r w:rsidRPr="00726EC1">
              <w:rPr>
                <w:rStyle w:val="SAPScreenElement"/>
                <w:sz w:val="16"/>
              </w:rPr>
              <w:t>Create</w:t>
            </w:r>
            <w:r w:rsidRPr="00726EC1">
              <w:rPr>
                <w:sz w:val="16"/>
              </w:rPr>
              <w:t>.</w:t>
            </w:r>
          </w:p>
        </w:tc>
        <w:tc>
          <w:tcPr>
            <w:tcW w:w="0" w:type="auto"/>
          </w:tcPr>
          <w:p w14:paraId="26BF6D2E" w14:textId="77777777" w:rsidR="00BF2075" w:rsidRPr="00726EC1" w:rsidRDefault="00726EC1">
            <w:pPr>
              <w:rPr>
                <w:sz w:val="16"/>
              </w:rPr>
            </w:pPr>
            <w:r w:rsidRPr="00726EC1">
              <w:rPr>
                <w:sz w:val="16"/>
              </w:rPr>
              <w:t xml:space="preserve">The </w:t>
            </w:r>
            <w:r w:rsidRPr="00726EC1">
              <w:rPr>
                <w:rStyle w:val="SAPScreenElement"/>
                <w:sz w:val="16"/>
              </w:rPr>
              <w:t>Queue</w:t>
            </w:r>
            <w:r w:rsidRPr="00726EC1">
              <w:rPr>
                <w:sz w:val="16"/>
              </w:rPr>
              <w:t xml:space="preserve"> has been created.</w:t>
            </w:r>
          </w:p>
        </w:tc>
        <w:tc>
          <w:tcPr>
            <w:tcW w:w="0" w:type="auto"/>
          </w:tcPr>
          <w:p w14:paraId="18CC4678" w14:textId="77777777" w:rsidR="00726EC1" w:rsidRPr="00726EC1" w:rsidRDefault="00726EC1">
            <w:pPr>
              <w:rPr>
                <w:sz w:val="16"/>
              </w:rPr>
            </w:pPr>
          </w:p>
        </w:tc>
      </w:tr>
    </w:tbl>
    <w:p w14:paraId="07651483" w14:textId="77777777" w:rsidR="00BF2075" w:rsidRDefault="00726EC1">
      <w:pPr>
        <w:pStyle w:val="Heading3"/>
      </w:pPr>
      <w:bookmarkStart w:id="22" w:name="d2e1004"/>
      <w:bookmarkStart w:id="23" w:name="_Toc176509778"/>
      <w:r>
        <w:t>Control Cycle for Classic Kanban: In-House Production</w:t>
      </w:r>
      <w:bookmarkEnd w:id="22"/>
      <w:bookmarkEnd w:id="23"/>
    </w:p>
    <w:p w14:paraId="4BD0AB33" w14:textId="77777777" w:rsidR="00BF2075" w:rsidRDefault="00726EC1">
      <w:pPr>
        <w:pStyle w:val="Heading4"/>
      </w:pPr>
      <w:bookmarkStart w:id="24" w:name="unique_11"/>
      <w:bookmarkStart w:id="25" w:name="_Toc176509779"/>
      <w:r>
        <w:t>Control Cycle for In-House Production: Planned Orders with MRP</w:t>
      </w:r>
      <w:bookmarkEnd w:id="24"/>
      <w:bookmarkEnd w:id="25"/>
    </w:p>
    <w:p w14:paraId="1F44938E" w14:textId="77777777" w:rsidR="00BF2075" w:rsidRDefault="00726EC1">
      <w:pPr>
        <w:pStyle w:val="SAPKeyblockTitle"/>
      </w:pPr>
      <w:r>
        <w:t>Purpose</w:t>
      </w:r>
    </w:p>
    <w:p w14:paraId="24DD61C4" w14:textId="77777777" w:rsidR="00BF2075" w:rsidRDefault="00726EC1">
      <w:r>
        <w:t>In this step, you create a control cycle for classic Kanban that can be used for in-house production. In the control cycle, you define the demand source, the supply source and the procedure that must be used to replenish the Kanban material. You also define the number of Kanbans that circulate among the supply source and the demand source, as well as the quantity a Kanban contains.</w:t>
      </w:r>
    </w:p>
    <w:p w14:paraId="5BFC5200" w14:textId="77777777" w:rsidR="00BF2075" w:rsidRDefault="00726EC1">
      <w:pPr>
        <w:pStyle w:val="SAPKeyblockTitle"/>
      </w:pPr>
      <w:r>
        <w:t>Procedure</w:t>
      </w:r>
    </w:p>
    <w:tbl>
      <w:tblPr>
        <w:tblStyle w:val="SAPStandardTable"/>
        <w:tblW w:w="5000" w:type="pct"/>
        <w:tblInd w:w="0" w:type="dxa"/>
        <w:tblLook w:val="0620" w:firstRow="1" w:lastRow="0" w:firstColumn="0" w:lastColumn="0" w:noHBand="1" w:noVBand="1"/>
      </w:tblPr>
      <w:tblGrid>
        <w:gridCol w:w="735"/>
        <w:gridCol w:w="2215"/>
        <w:gridCol w:w="6229"/>
        <w:gridCol w:w="3836"/>
        <w:gridCol w:w="1289"/>
      </w:tblGrid>
      <w:tr w:rsidR="00BF2075" w:rsidRPr="00726EC1" w14:paraId="1D2334C5"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79E2B3DF" w14:textId="77777777" w:rsidR="00BF2075" w:rsidRPr="00726EC1" w:rsidRDefault="00726EC1">
            <w:pPr>
              <w:pStyle w:val="SAPTableHeader"/>
              <w:rPr>
                <w:sz w:val="16"/>
              </w:rPr>
            </w:pPr>
            <w:r w:rsidRPr="00726EC1">
              <w:rPr>
                <w:rStyle w:val="SAPEmphasis"/>
                <w:sz w:val="16"/>
              </w:rPr>
              <w:t>Test Step #</w:t>
            </w:r>
          </w:p>
        </w:tc>
        <w:tc>
          <w:tcPr>
            <w:tcW w:w="0" w:type="auto"/>
          </w:tcPr>
          <w:p w14:paraId="091B651B" w14:textId="77777777" w:rsidR="00BF2075" w:rsidRPr="00726EC1" w:rsidRDefault="00726EC1">
            <w:pPr>
              <w:pStyle w:val="SAPTableHeader"/>
              <w:rPr>
                <w:sz w:val="16"/>
              </w:rPr>
            </w:pPr>
            <w:r w:rsidRPr="00726EC1">
              <w:rPr>
                <w:rStyle w:val="SAPEmphasis"/>
                <w:sz w:val="16"/>
              </w:rPr>
              <w:t>Test Step Name</w:t>
            </w:r>
          </w:p>
        </w:tc>
        <w:tc>
          <w:tcPr>
            <w:tcW w:w="0" w:type="auto"/>
          </w:tcPr>
          <w:p w14:paraId="7B027048" w14:textId="77777777" w:rsidR="00BF2075" w:rsidRPr="00726EC1" w:rsidRDefault="00726EC1">
            <w:pPr>
              <w:pStyle w:val="SAPTableHeader"/>
              <w:rPr>
                <w:sz w:val="16"/>
              </w:rPr>
            </w:pPr>
            <w:r w:rsidRPr="00726EC1">
              <w:rPr>
                <w:rStyle w:val="SAPEmphasis"/>
                <w:sz w:val="16"/>
              </w:rPr>
              <w:t>Instruction</w:t>
            </w:r>
          </w:p>
        </w:tc>
        <w:tc>
          <w:tcPr>
            <w:tcW w:w="0" w:type="auto"/>
          </w:tcPr>
          <w:p w14:paraId="279A7231" w14:textId="77777777" w:rsidR="00BF2075" w:rsidRPr="00726EC1" w:rsidRDefault="00726EC1">
            <w:pPr>
              <w:pStyle w:val="SAPTableHeader"/>
              <w:rPr>
                <w:sz w:val="16"/>
              </w:rPr>
            </w:pPr>
            <w:r w:rsidRPr="00726EC1">
              <w:rPr>
                <w:rStyle w:val="SAPEmphasis"/>
                <w:sz w:val="16"/>
              </w:rPr>
              <w:t>Expected Result</w:t>
            </w:r>
          </w:p>
        </w:tc>
        <w:tc>
          <w:tcPr>
            <w:tcW w:w="0" w:type="auto"/>
          </w:tcPr>
          <w:p w14:paraId="6B1B9B56" w14:textId="77777777" w:rsidR="00BF2075" w:rsidRPr="00726EC1" w:rsidRDefault="00726EC1">
            <w:pPr>
              <w:pStyle w:val="SAPTableHeader"/>
              <w:rPr>
                <w:sz w:val="16"/>
              </w:rPr>
            </w:pPr>
            <w:r w:rsidRPr="00726EC1">
              <w:rPr>
                <w:rStyle w:val="SAPEmphasis"/>
                <w:sz w:val="16"/>
              </w:rPr>
              <w:t>Pass / Fail / Comment</w:t>
            </w:r>
          </w:p>
        </w:tc>
      </w:tr>
      <w:tr w:rsidR="00BF2075" w:rsidRPr="00726EC1" w14:paraId="22C95FFB" w14:textId="77777777" w:rsidTr="00726EC1">
        <w:tc>
          <w:tcPr>
            <w:tcW w:w="0" w:type="auto"/>
          </w:tcPr>
          <w:p w14:paraId="6AAC2D39" w14:textId="77777777" w:rsidR="00BF2075" w:rsidRPr="00726EC1" w:rsidRDefault="00726EC1">
            <w:pPr>
              <w:rPr>
                <w:sz w:val="16"/>
              </w:rPr>
            </w:pPr>
            <w:r w:rsidRPr="00726EC1">
              <w:rPr>
                <w:sz w:val="16"/>
              </w:rPr>
              <w:t>1</w:t>
            </w:r>
          </w:p>
        </w:tc>
        <w:tc>
          <w:tcPr>
            <w:tcW w:w="0" w:type="auto"/>
          </w:tcPr>
          <w:p w14:paraId="6A4FE4BB" w14:textId="77777777" w:rsidR="00BF2075" w:rsidRPr="00726EC1" w:rsidRDefault="00726EC1">
            <w:pPr>
              <w:rPr>
                <w:sz w:val="16"/>
              </w:rPr>
            </w:pPr>
            <w:r w:rsidRPr="00726EC1">
              <w:rPr>
                <w:rStyle w:val="SAPEmphasis"/>
                <w:sz w:val="16"/>
              </w:rPr>
              <w:t>Log On</w:t>
            </w:r>
          </w:p>
        </w:tc>
        <w:tc>
          <w:tcPr>
            <w:tcW w:w="0" w:type="auto"/>
          </w:tcPr>
          <w:p w14:paraId="1606D1E6" w14:textId="77777777" w:rsidR="00BF2075" w:rsidRPr="00726EC1" w:rsidRDefault="00726EC1">
            <w:pPr>
              <w:rPr>
                <w:sz w:val="16"/>
              </w:rPr>
            </w:pPr>
            <w:r w:rsidRPr="00726EC1">
              <w:rPr>
                <w:sz w:val="16"/>
              </w:rPr>
              <w:t>Log on to the SAP Fiori launchpad as a Production Planner - Lean Manufacturing.</w:t>
            </w:r>
          </w:p>
        </w:tc>
        <w:tc>
          <w:tcPr>
            <w:tcW w:w="0" w:type="auto"/>
          </w:tcPr>
          <w:p w14:paraId="1EAF109D" w14:textId="77777777" w:rsidR="00BF2075" w:rsidRPr="00726EC1" w:rsidRDefault="00726EC1">
            <w:pPr>
              <w:rPr>
                <w:sz w:val="16"/>
              </w:rPr>
            </w:pPr>
            <w:r w:rsidRPr="00726EC1">
              <w:rPr>
                <w:sz w:val="16"/>
              </w:rPr>
              <w:t>The SAP Fiori launchpad displays.</w:t>
            </w:r>
          </w:p>
        </w:tc>
        <w:tc>
          <w:tcPr>
            <w:tcW w:w="0" w:type="auto"/>
          </w:tcPr>
          <w:p w14:paraId="3D1D2962" w14:textId="77777777" w:rsidR="00726EC1" w:rsidRPr="00726EC1" w:rsidRDefault="00726EC1">
            <w:pPr>
              <w:rPr>
                <w:sz w:val="16"/>
              </w:rPr>
            </w:pPr>
          </w:p>
        </w:tc>
      </w:tr>
      <w:tr w:rsidR="00BF2075" w:rsidRPr="00726EC1" w14:paraId="5D4AC378" w14:textId="77777777" w:rsidTr="00726EC1">
        <w:tc>
          <w:tcPr>
            <w:tcW w:w="0" w:type="auto"/>
          </w:tcPr>
          <w:p w14:paraId="2273EFAF" w14:textId="77777777" w:rsidR="00BF2075" w:rsidRPr="00726EC1" w:rsidRDefault="00726EC1">
            <w:pPr>
              <w:rPr>
                <w:sz w:val="16"/>
              </w:rPr>
            </w:pPr>
            <w:r w:rsidRPr="00726EC1">
              <w:rPr>
                <w:sz w:val="16"/>
              </w:rPr>
              <w:lastRenderedPageBreak/>
              <w:t>2</w:t>
            </w:r>
          </w:p>
        </w:tc>
        <w:tc>
          <w:tcPr>
            <w:tcW w:w="0" w:type="auto"/>
          </w:tcPr>
          <w:p w14:paraId="54BEDBB3" w14:textId="77777777" w:rsidR="00BF2075" w:rsidRPr="00726EC1" w:rsidRDefault="00726EC1">
            <w:pPr>
              <w:rPr>
                <w:sz w:val="16"/>
              </w:rPr>
            </w:pPr>
            <w:r w:rsidRPr="00726EC1">
              <w:rPr>
                <w:rStyle w:val="SAPEmphasis"/>
                <w:sz w:val="16"/>
              </w:rPr>
              <w:t>Access the App</w:t>
            </w:r>
          </w:p>
        </w:tc>
        <w:tc>
          <w:tcPr>
            <w:tcW w:w="0" w:type="auto"/>
          </w:tcPr>
          <w:p w14:paraId="38FF34AD" w14:textId="77777777" w:rsidR="00BF2075" w:rsidRPr="00726EC1" w:rsidRDefault="00726EC1">
            <w:pPr>
              <w:rPr>
                <w:sz w:val="16"/>
              </w:rPr>
            </w:pPr>
            <w:r w:rsidRPr="00726EC1">
              <w:rPr>
                <w:sz w:val="16"/>
              </w:rPr>
              <w:t xml:space="preserve">Open </w:t>
            </w:r>
            <w:r w:rsidRPr="00726EC1">
              <w:rPr>
                <w:rStyle w:val="SAPScreenElement"/>
                <w:sz w:val="16"/>
              </w:rPr>
              <w:t>Manage Kanban Control Cycles</w:t>
            </w:r>
            <w:r w:rsidRPr="00726EC1">
              <w:rPr>
                <w:sz w:val="16"/>
              </w:rPr>
              <w:t xml:space="preserve"> </w:t>
            </w:r>
            <w:r w:rsidRPr="00726EC1">
              <w:rPr>
                <w:rStyle w:val="SAPMonospace"/>
                <w:sz w:val="16"/>
              </w:rPr>
              <w:t>(PKMC)</w:t>
            </w:r>
            <w:r w:rsidRPr="00726EC1">
              <w:rPr>
                <w:sz w:val="16"/>
              </w:rPr>
              <w:t>.</w:t>
            </w:r>
          </w:p>
        </w:tc>
        <w:tc>
          <w:tcPr>
            <w:tcW w:w="0" w:type="auto"/>
          </w:tcPr>
          <w:p w14:paraId="319491BD" w14:textId="77777777" w:rsidR="00BF2075" w:rsidRPr="00726EC1" w:rsidRDefault="00BF2075">
            <w:pPr>
              <w:rPr>
                <w:sz w:val="16"/>
              </w:rPr>
            </w:pPr>
          </w:p>
        </w:tc>
        <w:tc>
          <w:tcPr>
            <w:tcW w:w="0" w:type="auto"/>
          </w:tcPr>
          <w:p w14:paraId="2BA7BEAD" w14:textId="77777777" w:rsidR="00726EC1" w:rsidRPr="00726EC1" w:rsidRDefault="00726EC1">
            <w:pPr>
              <w:rPr>
                <w:sz w:val="16"/>
              </w:rPr>
            </w:pPr>
          </w:p>
        </w:tc>
      </w:tr>
      <w:tr w:rsidR="00BF2075" w:rsidRPr="00726EC1" w14:paraId="5534D817" w14:textId="77777777" w:rsidTr="00726EC1">
        <w:tc>
          <w:tcPr>
            <w:tcW w:w="0" w:type="auto"/>
          </w:tcPr>
          <w:p w14:paraId="1839BD85" w14:textId="77777777" w:rsidR="00BF2075" w:rsidRPr="00726EC1" w:rsidRDefault="00726EC1">
            <w:pPr>
              <w:rPr>
                <w:sz w:val="16"/>
              </w:rPr>
            </w:pPr>
            <w:r w:rsidRPr="00726EC1">
              <w:rPr>
                <w:sz w:val="16"/>
              </w:rPr>
              <w:t>3</w:t>
            </w:r>
          </w:p>
        </w:tc>
        <w:tc>
          <w:tcPr>
            <w:tcW w:w="0" w:type="auto"/>
          </w:tcPr>
          <w:p w14:paraId="7A285282" w14:textId="77777777" w:rsidR="00BF2075" w:rsidRPr="00726EC1" w:rsidRDefault="00726EC1">
            <w:pPr>
              <w:rPr>
                <w:sz w:val="16"/>
              </w:rPr>
            </w:pPr>
            <w:r w:rsidRPr="00726EC1">
              <w:rPr>
                <w:rStyle w:val="SAPEmphasis"/>
                <w:sz w:val="16"/>
              </w:rPr>
              <w:t>Navigate to Create Control Cycle Screen</w:t>
            </w:r>
          </w:p>
        </w:tc>
        <w:tc>
          <w:tcPr>
            <w:tcW w:w="0" w:type="auto"/>
          </w:tcPr>
          <w:p w14:paraId="3B550034"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Edit</w:t>
            </w:r>
            <w:r w:rsidRPr="00726EC1">
              <w:rPr>
                <w:sz w:val="16"/>
              </w:rPr>
              <w:t>.</w:t>
            </w:r>
          </w:p>
          <w:p w14:paraId="5675E5DC"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7F47EC64" w14:textId="46F59585" w:rsidR="00BF2075" w:rsidRPr="00726EC1" w:rsidRDefault="00726EC1">
            <w:pPr>
              <w:rPr>
                <w:sz w:val="16"/>
              </w:rPr>
            </w:pPr>
            <w:r w:rsidRPr="00726EC1">
              <w:rPr>
                <w:sz w:val="16"/>
              </w:rPr>
              <w:t xml:space="preserve">Choose </w:t>
            </w:r>
            <w:r w:rsidRPr="00726EC1">
              <w:rPr>
                <w:rStyle w:val="SAPScreenElement"/>
                <w:sz w:val="16"/>
              </w:rPr>
              <w:t>Create Control Cycle</w:t>
            </w:r>
            <w:r w:rsidRPr="00726EC1">
              <w:rPr>
                <w:sz w:val="16"/>
              </w:rPr>
              <w:t>.</w:t>
            </w:r>
          </w:p>
        </w:tc>
        <w:tc>
          <w:tcPr>
            <w:tcW w:w="0" w:type="auto"/>
          </w:tcPr>
          <w:p w14:paraId="0544BDA1" w14:textId="77777777" w:rsidR="00BF2075" w:rsidRPr="00726EC1" w:rsidRDefault="00726EC1">
            <w:pPr>
              <w:rPr>
                <w:sz w:val="16"/>
              </w:rPr>
            </w:pPr>
            <w:r w:rsidRPr="00726EC1">
              <w:rPr>
                <w:sz w:val="16"/>
              </w:rPr>
              <w:t xml:space="preserve">The </w:t>
            </w:r>
            <w:r w:rsidRPr="00726EC1">
              <w:rPr>
                <w:rStyle w:val="SAPScreenElement"/>
                <w:sz w:val="16"/>
              </w:rPr>
              <w:t>Create Control Cycle</w:t>
            </w:r>
            <w:r w:rsidRPr="00726EC1">
              <w:rPr>
                <w:sz w:val="16"/>
              </w:rPr>
              <w:t xml:space="preserve"> screen displays.</w:t>
            </w:r>
          </w:p>
        </w:tc>
        <w:tc>
          <w:tcPr>
            <w:tcW w:w="0" w:type="auto"/>
          </w:tcPr>
          <w:p w14:paraId="392B825C" w14:textId="77777777" w:rsidR="00726EC1" w:rsidRPr="00726EC1" w:rsidRDefault="00726EC1">
            <w:pPr>
              <w:rPr>
                <w:sz w:val="16"/>
              </w:rPr>
            </w:pPr>
          </w:p>
        </w:tc>
      </w:tr>
      <w:tr w:rsidR="00BF2075" w:rsidRPr="00726EC1" w14:paraId="44FA87F5" w14:textId="77777777" w:rsidTr="00726EC1">
        <w:tc>
          <w:tcPr>
            <w:tcW w:w="0" w:type="auto"/>
          </w:tcPr>
          <w:p w14:paraId="6752CDEF" w14:textId="77777777" w:rsidR="00BF2075" w:rsidRPr="00726EC1" w:rsidRDefault="00726EC1">
            <w:pPr>
              <w:rPr>
                <w:sz w:val="16"/>
              </w:rPr>
            </w:pPr>
            <w:r w:rsidRPr="00726EC1">
              <w:rPr>
                <w:sz w:val="16"/>
              </w:rPr>
              <w:t>4</w:t>
            </w:r>
          </w:p>
        </w:tc>
        <w:tc>
          <w:tcPr>
            <w:tcW w:w="0" w:type="auto"/>
          </w:tcPr>
          <w:p w14:paraId="6EB33305" w14:textId="77777777" w:rsidR="00BF2075" w:rsidRPr="00726EC1" w:rsidRDefault="00726EC1">
            <w:pPr>
              <w:rPr>
                <w:sz w:val="16"/>
              </w:rPr>
            </w:pPr>
            <w:r w:rsidRPr="00726EC1">
              <w:rPr>
                <w:rStyle w:val="SAPEmphasis"/>
                <w:sz w:val="16"/>
              </w:rPr>
              <w:t>Enter the Selection Details</w:t>
            </w:r>
          </w:p>
        </w:tc>
        <w:tc>
          <w:tcPr>
            <w:tcW w:w="0" w:type="auto"/>
          </w:tcPr>
          <w:p w14:paraId="0E48F218"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Continue</w:t>
            </w:r>
            <w:r w:rsidRPr="00726EC1">
              <w:rPr>
                <w:sz w:val="16"/>
              </w:rPr>
              <w:t>:</w:t>
            </w:r>
          </w:p>
          <w:p w14:paraId="74C6D76E" w14:textId="03FFFAE6" w:rsidR="00BF2075" w:rsidRPr="00726EC1" w:rsidRDefault="00726EC1">
            <w:pPr>
              <w:pStyle w:val="listpara1"/>
              <w:numPr>
                <w:ilvl w:val="0"/>
                <w:numId w:val="8"/>
              </w:numPr>
              <w:rPr>
                <w:sz w:val="16"/>
              </w:rPr>
            </w:pPr>
            <w:r w:rsidRPr="00726EC1">
              <w:rPr>
                <w:rStyle w:val="SAPScreenElement"/>
                <w:sz w:val="16"/>
              </w:rPr>
              <w:t>Classic KANBAN</w:t>
            </w:r>
            <w:r w:rsidRPr="00726EC1">
              <w:rPr>
                <w:sz w:val="16"/>
              </w:rPr>
              <w:t xml:space="preserve">: </w:t>
            </w:r>
            <w:r w:rsidRPr="00726EC1">
              <w:rPr>
                <w:rStyle w:val="SAPUserEntry"/>
                <w:sz w:val="16"/>
              </w:rPr>
              <w:t>Selected</w:t>
            </w:r>
          </w:p>
          <w:p w14:paraId="0B4392E5" w14:textId="77777777" w:rsidR="00BF2075" w:rsidRPr="00726EC1" w:rsidRDefault="00726EC1">
            <w:pPr>
              <w:pStyle w:val="listpara1"/>
              <w:numPr>
                <w:ilvl w:val="0"/>
                <w:numId w:val="3"/>
              </w:numPr>
              <w:rPr>
                <w:sz w:val="16"/>
              </w:rPr>
            </w:pPr>
            <w:r w:rsidRPr="00726EC1">
              <w:rPr>
                <w:rStyle w:val="SAPScreenElement"/>
                <w:sz w:val="16"/>
              </w:rPr>
              <w:t>Material</w:t>
            </w:r>
            <w:r w:rsidRPr="00726EC1">
              <w:rPr>
                <w:sz w:val="16"/>
              </w:rPr>
              <w:t xml:space="preserve">: </w:t>
            </w:r>
            <w:r w:rsidRPr="00726EC1">
              <w:rPr>
                <w:rStyle w:val="SAPUserEntry"/>
                <w:sz w:val="16"/>
              </w:rPr>
              <w:t>SG233</w:t>
            </w:r>
          </w:p>
          <w:p w14:paraId="3A671F74" w14:textId="77777777" w:rsidR="00BF2075" w:rsidRPr="00726EC1" w:rsidRDefault="00726EC1">
            <w:pPr>
              <w:pStyle w:val="listpara1"/>
              <w:numPr>
                <w:ilvl w:val="0"/>
                <w:numId w:val="3"/>
              </w:numPr>
              <w:rPr>
                <w:sz w:val="16"/>
              </w:rPr>
            </w:pPr>
            <w:r w:rsidRPr="00726EC1">
              <w:rPr>
                <w:rStyle w:val="SAPScreenElement"/>
                <w:sz w:val="16"/>
              </w:rPr>
              <w:t>Supply Area</w:t>
            </w:r>
            <w:r w:rsidRPr="00726EC1">
              <w:rPr>
                <w:sz w:val="16"/>
              </w:rPr>
              <w:t xml:space="preserve">: </w:t>
            </w:r>
            <w:r w:rsidRPr="00726EC1">
              <w:rPr>
                <w:rStyle w:val="SAPUserEntry"/>
                <w:sz w:val="16"/>
              </w:rPr>
              <w:t>KANBAN_02</w:t>
            </w:r>
          </w:p>
          <w:p w14:paraId="212E6AD3" w14:textId="77777777" w:rsidR="00BF2075" w:rsidRPr="00726EC1" w:rsidRDefault="00726EC1">
            <w:pPr>
              <w:pStyle w:val="listpara1"/>
              <w:numPr>
                <w:ilvl w:val="0"/>
                <w:numId w:val="3"/>
              </w:numPr>
              <w:rPr>
                <w:sz w:val="16"/>
              </w:rPr>
            </w:pPr>
            <w:r w:rsidRPr="00726EC1">
              <w:rPr>
                <w:rStyle w:val="SAPScreenElement"/>
                <w:sz w:val="16"/>
              </w:rPr>
              <w:t>Lifecycle status</w:t>
            </w:r>
            <w:r w:rsidRPr="00726EC1">
              <w:rPr>
                <w:sz w:val="16"/>
              </w:rPr>
              <w:t xml:space="preserve">: </w:t>
            </w:r>
            <w:r w:rsidRPr="00726EC1">
              <w:rPr>
                <w:rStyle w:val="SAPUserEntry"/>
                <w:sz w:val="16"/>
              </w:rPr>
              <w:t>Released</w:t>
            </w:r>
          </w:p>
        </w:tc>
        <w:tc>
          <w:tcPr>
            <w:tcW w:w="0" w:type="auto"/>
          </w:tcPr>
          <w:p w14:paraId="0CC4F7A6" w14:textId="77777777" w:rsidR="00BF2075" w:rsidRPr="00726EC1" w:rsidRDefault="00726EC1">
            <w:pPr>
              <w:rPr>
                <w:sz w:val="16"/>
              </w:rPr>
            </w:pPr>
            <w:r w:rsidRPr="00726EC1">
              <w:rPr>
                <w:sz w:val="16"/>
              </w:rPr>
              <w:t xml:space="preserve">The </w:t>
            </w:r>
            <w:r w:rsidRPr="00726EC1">
              <w:rPr>
                <w:rStyle w:val="SAPScreenElement"/>
                <w:sz w:val="16"/>
              </w:rPr>
              <w:t>Control Cycle Maintenance: Change</w:t>
            </w:r>
            <w:r w:rsidRPr="00726EC1">
              <w:rPr>
                <w:sz w:val="16"/>
              </w:rPr>
              <w:t xml:space="preserve"> screen displays.</w:t>
            </w:r>
          </w:p>
        </w:tc>
        <w:tc>
          <w:tcPr>
            <w:tcW w:w="0" w:type="auto"/>
          </w:tcPr>
          <w:p w14:paraId="7B5D4A5B" w14:textId="77777777" w:rsidR="00726EC1" w:rsidRPr="00726EC1" w:rsidRDefault="00726EC1">
            <w:pPr>
              <w:rPr>
                <w:sz w:val="16"/>
              </w:rPr>
            </w:pPr>
          </w:p>
        </w:tc>
      </w:tr>
      <w:tr w:rsidR="00BF2075" w:rsidRPr="00726EC1" w14:paraId="58534B66" w14:textId="77777777" w:rsidTr="00726EC1">
        <w:tc>
          <w:tcPr>
            <w:tcW w:w="0" w:type="auto"/>
          </w:tcPr>
          <w:p w14:paraId="5A3EA86E" w14:textId="77777777" w:rsidR="00BF2075" w:rsidRPr="00726EC1" w:rsidRDefault="00726EC1">
            <w:pPr>
              <w:rPr>
                <w:sz w:val="16"/>
              </w:rPr>
            </w:pPr>
            <w:r w:rsidRPr="00726EC1">
              <w:rPr>
                <w:sz w:val="16"/>
              </w:rPr>
              <w:t>5</w:t>
            </w:r>
          </w:p>
        </w:tc>
        <w:tc>
          <w:tcPr>
            <w:tcW w:w="0" w:type="auto"/>
          </w:tcPr>
          <w:p w14:paraId="30D0696A" w14:textId="77777777" w:rsidR="00BF2075" w:rsidRPr="00726EC1" w:rsidRDefault="00726EC1">
            <w:pPr>
              <w:rPr>
                <w:sz w:val="16"/>
              </w:rPr>
            </w:pPr>
            <w:r w:rsidRPr="00726EC1">
              <w:rPr>
                <w:rStyle w:val="SAPEmphasis"/>
                <w:sz w:val="16"/>
              </w:rPr>
              <w:t>Enter the Control Cycle Details</w:t>
            </w:r>
          </w:p>
        </w:tc>
        <w:tc>
          <w:tcPr>
            <w:tcW w:w="0" w:type="auto"/>
          </w:tcPr>
          <w:p w14:paraId="7CC1BC1D" w14:textId="77777777" w:rsidR="00726EC1" w:rsidRPr="00726EC1" w:rsidRDefault="00726EC1">
            <w:pPr>
              <w:rPr>
                <w:sz w:val="16"/>
              </w:rPr>
            </w:pPr>
            <w:r w:rsidRPr="00726EC1">
              <w:rPr>
                <w:sz w:val="16"/>
              </w:rPr>
              <w:t>Make the following entries:</w:t>
            </w:r>
          </w:p>
          <w:p w14:paraId="7EB2C808" w14:textId="1F7C4076" w:rsidR="00BF2075" w:rsidRPr="00726EC1" w:rsidRDefault="00726EC1">
            <w:pPr>
              <w:pStyle w:val="listpara1"/>
              <w:numPr>
                <w:ilvl w:val="0"/>
                <w:numId w:val="9"/>
              </w:numPr>
              <w:rPr>
                <w:sz w:val="16"/>
              </w:rPr>
            </w:pPr>
            <w:r w:rsidRPr="00726EC1">
              <w:rPr>
                <w:rStyle w:val="SAPScreenElement"/>
                <w:sz w:val="16"/>
              </w:rPr>
              <w:t>Number of Containers</w:t>
            </w:r>
            <w:r w:rsidRPr="00726EC1">
              <w:rPr>
                <w:sz w:val="16"/>
              </w:rPr>
              <w:t xml:space="preserve">: </w:t>
            </w:r>
            <w:r w:rsidRPr="00726EC1">
              <w:rPr>
                <w:rStyle w:val="SAPUserEntry"/>
                <w:sz w:val="16"/>
              </w:rPr>
              <w:t>5</w:t>
            </w:r>
          </w:p>
          <w:p w14:paraId="2BB0C442" w14:textId="77777777" w:rsidR="00BF2075" w:rsidRPr="00726EC1" w:rsidRDefault="00726EC1">
            <w:pPr>
              <w:pStyle w:val="listpara1"/>
              <w:numPr>
                <w:ilvl w:val="0"/>
                <w:numId w:val="3"/>
              </w:numPr>
              <w:rPr>
                <w:sz w:val="16"/>
              </w:rPr>
            </w:pPr>
            <w:r w:rsidRPr="00726EC1">
              <w:rPr>
                <w:rStyle w:val="SAPScreenElement"/>
                <w:sz w:val="16"/>
              </w:rPr>
              <w:t>Container Quantity</w:t>
            </w:r>
            <w:r w:rsidRPr="00726EC1">
              <w:rPr>
                <w:sz w:val="16"/>
              </w:rPr>
              <w:t xml:space="preserve">: </w:t>
            </w:r>
            <w:r w:rsidRPr="00726EC1">
              <w:rPr>
                <w:rStyle w:val="SAPUserEntry"/>
                <w:sz w:val="16"/>
              </w:rPr>
              <w:t>400</w:t>
            </w:r>
          </w:p>
          <w:p w14:paraId="3765DA70" w14:textId="77777777" w:rsidR="00BF2075" w:rsidRPr="00726EC1" w:rsidRDefault="00726EC1">
            <w:pPr>
              <w:pStyle w:val="listpara1"/>
              <w:numPr>
                <w:ilvl w:val="0"/>
                <w:numId w:val="3"/>
              </w:numPr>
              <w:rPr>
                <w:sz w:val="16"/>
              </w:rPr>
            </w:pPr>
            <w:r w:rsidRPr="00726EC1">
              <w:rPr>
                <w:rStyle w:val="SAPScreenElement"/>
                <w:sz w:val="16"/>
              </w:rPr>
              <w:t>Maximum Empty Containers</w:t>
            </w:r>
            <w:r w:rsidRPr="00726EC1">
              <w:rPr>
                <w:sz w:val="16"/>
              </w:rPr>
              <w:t xml:space="preserve">: </w:t>
            </w:r>
            <w:r w:rsidRPr="00726EC1">
              <w:rPr>
                <w:rStyle w:val="SAPUserEntry"/>
                <w:sz w:val="16"/>
              </w:rPr>
              <w:t>2</w:t>
            </w:r>
          </w:p>
          <w:p w14:paraId="44FE4681" w14:textId="77777777" w:rsidR="00726EC1" w:rsidRPr="00726EC1" w:rsidRDefault="00726EC1">
            <w:pPr>
              <w:pStyle w:val="listpara1"/>
              <w:numPr>
                <w:ilvl w:val="0"/>
                <w:numId w:val="3"/>
              </w:numPr>
              <w:rPr>
                <w:sz w:val="16"/>
              </w:rPr>
            </w:pPr>
            <w:r w:rsidRPr="00726EC1">
              <w:rPr>
                <w:rStyle w:val="SAPScreenElement"/>
                <w:sz w:val="16"/>
              </w:rPr>
              <w:t>Number of Load Carriers</w:t>
            </w:r>
            <w:r w:rsidRPr="00726EC1">
              <w:rPr>
                <w:sz w:val="16"/>
              </w:rPr>
              <w:t xml:space="preserve">: </w:t>
            </w:r>
            <w:r w:rsidRPr="00726EC1">
              <w:rPr>
                <w:rStyle w:val="SAPUserEntry"/>
                <w:sz w:val="16"/>
              </w:rPr>
              <w:t>1</w:t>
            </w:r>
          </w:p>
          <w:p w14:paraId="5E697B42" w14:textId="77777777" w:rsidR="00726EC1" w:rsidRPr="00726EC1" w:rsidRDefault="00726EC1">
            <w:pPr>
              <w:rPr>
                <w:sz w:val="16"/>
              </w:rPr>
            </w:pPr>
            <w:r w:rsidRPr="00726EC1">
              <w:rPr>
                <w:sz w:val="16"/>
              </w:rPr>
              <w:t xml:space="preserve">Go to the next part and in the </w:t>
            </w:r>
            <w:r w:rsidRPr="00726EC1">
              <w:rPr>
                <w:rStyle w:val="SAPScreenElement"/>
                <w:sz w:val="16"/>
              </w:rPr>
              <w:t>Replenishment Strategy</w:t>
            </w:r>
            <w:r w:rsidRPr="00726EC1">
              <w:rPr>
                <w:sz w:val="16"/>
              </w:rPr>
              <w:t xml:space="preserve"> tab, select </w:t>
            </w:r>
            <w:r w:rsidRPr="00726EC1">
              <w:rPr>
                <w:rStyle w:val="SAPScreenElement"/>
                <w:sz w:val="16"/>
              </w:rPr>
              <w:t>In-House Production</w:t>
            </w:r>
            <w:r w:rsidRPr="00726EC1">
              <w:rPr>
                <w:sz w:val="16"/>
              </w:rPr>
              <w:t xml:space="preserve">, enter </w:t>
            </w:r>
            <w:r w:rsidRPr="00726EC1">
              <w:rPr>
                <w:rStyle w:val="SAPUserEntry"/>
                <w:sz w:val="16"/>
              </w:rPr>
              <w:t>PD05</w:t>
            </w:r>
            <w:r w:rsidRPr="00726EC1">
              <w:rPr>
                <w:sz w:val="16"/>
              </w:rPr>
              <w:t xml:space="preserve"> and choose </w:t>
            </w:r>
            <w:r w:rsidRPr="00726EC1">
              <w:rPr>
                <w:rStyle w:val="SAPScreenElement"/>
                <w:sz w:val="16"/>
              </w:rPr>
              <w:t>Enter</w:t>
            </w:r>
            <w:r w:rsidRPr="00726EC1">
              <w:rPr>
                <w:sz w:val="16"/>
              </w:rPr>
              <w:t>.</w:t>
            </w:r>
          </w:p>
          <w:p w14:paraId="34BEC4AF" w14:textId="69E3ACCF" w:rsidR="00BF2075" w:rsidRPr="00726EC1" w:rsidRDefault="00726EC1">
            <w:pPr>
              <w:pStyle w:val="listpara1"/>
              <w:numPr>
                <w:ilvl w:val="0"/>
                <w:numId w:val="10"/>
              </w:numPr>
              <w:rPr>
                <w:sz w:val="16"/>
              </w:rPr>
            </w:pPr>
            <w:r w:rsidRPr="00726EC1">
              <w:rPr>
                <w:rStyle w:val="SAPScreenElement"/>
                <w:sz w:val="16"/>
              </w:rPr>
              <w:t>Person Responsible</w:t>
            </w:r>
            <w:r w:rsidRPr="00726EC1">
              <w:rPr>
                <w:sz w:val="16"/>
              </w:rPr>
              <w:t xml:space="preserve">: </w:t>
            </w:r>
            <w:r w:rsidRPr="00726EC1">
              <w:rPr>
                <w:rStyle w:val="SAPUserEntry"/>
                <w:sz w:val="16"/>
              </w:rPr>
              <w:t>001</w:t>
            </w:r>
          </w:p>
          <w:p w14:paraId="158C4578" w14:textId="77777777" w:rsidR="00BF2075" w:rsidRPr="00726EC1" w:rsidRDefault="00726EC1">
            <w:pPr>
              <w:pStyle w:val="listpara1"/>
              <w:numPr>
                <w:ilvl w:val="0"/>
                <w:numId w:val="3"/>
              </w:numPr>
              <w:rPr>
                <w:sz w:val="16"/>
              </w:rPr>
            </w:pPr>
            <w:r w:rsidRPr="00726EC1">
              <w:rPr>
                <w:rStyle w:val="SAPScreenElement"/>
                <w:sz w:val="16"/>
              </w:rPr>
              <w:t>Production Version</w:t>
            </w:r>
            <w:r w:rsidRPr="00726EC1">
              <w:rPr>
                <w:sz w:val="16"/>
              </w:rPr>
              <w:t xml:space="preserve">: </w:t>
            </w:r>
            <w:r w:rsidRPr="00726EC1">
              <w:rPr>
                <w:rStyle w:val="SAPUserEntry"/>
                <w:sz w:val="16"/>
              </w:rPr>
              <w:t>0001</w:t>
            </w:r>
          </w:p>
        </w:tc>
        <w:tc>
          <w:tcPr>
            <w:tcW w:w="0" w:type="auto"/>
          </w:tcPr>
          <w:p w14:paraId="4151C28B" w14:textId="77777777" w:rsidR="00726EC1" w:rsidRPr="00726EC1" w:rsidRDefault="00726EC1">
            <w:pPr>
              <w:rPr>
                <w:sz w:val="16"/>
              </w:rPr>
            </w:pPr>
          </w:p>
        </w:tc>
        <w:tc>
          <w:tcPr>
            <w:tcW w:w="0" w:type="auto"/>
          </w:tcPr>
          <w:p w14:paraId="78A11FF1" w14:textId="77777777" w:rsidR="00726EC1" w:rsidRPr="00726EC1" w:rsidRDefault="00726EC1">
            <w:pPr>
              <w:rPr>
                <w:sz w:val="16"/>
              </w:rPr>
            </w:pPr>
          </w:p>
        </w:tc>
      </w:tr>
      <w:tr w:rsidR="00BF2075" w:rsidRPr="00726EC1" w14:paraId="13D24EC8" w14:textId="77777777" w:rsidTr="00726EC1">
        <w:tc>
          <w:tcPr>
            <w:tcW w:w="0" w:type="auto"/>
          </w:tcPr>
          <w:p w14:paraId="0E8062CC" w14:textId="77777777" w:rsidR="00BF2075" w:rsidRPr="00726EC1" w:rsidRDefault="00726EC1">
            <w:pPr>
              <w:rPr>
                <w:sz w:val="16"/>
              </w:rPr>
            </w:pPr>
            <w:r w:rsidRPr="00726EC1">
              <w:rPr>
                <w:sz w:val="16"/>
              </w:rPr>
              <w:t>6</w:t>
            </w:r>
          </w:p>
        </w:tc>
        <w:tc>
          <w:tcPr>
            <w:tcW w:w="0" w:type="auto"/>
          </w:tcPr>
          <w:p w14:paraId="6E5ADE4F" w14:textId="77777777" w:rsidR="00BF2075" w:rsidRPr="00726EC1" w:rsidRDefault="00726EC1">
            <w:pPr>
              <w:rPr>
                <w:sz w:val="16"/>
              </w:rPr>
            </w:pPr>
            <w:r w:rsidRPr="00726EC1">
              <w:rPr>
                <w:rStyle w:val="SAPEmphasis"/>
                <w:sz w:val="16"/>
              </w:rPr>
              <w:t>Save</w:t>
            </w:r>
          </w:p>
        </w:tc>
        <w:tc>
          <w:tcPr>
            <w:tcW w:w="0" w:type="auto"/>
          </w:tcPr>
          <w:p w14:paraId="2F0F715D" w14:textId="77777777" w:rsidR="00BF2075" w:rsidRPr="00726EC1" w:rsidRDefault="00726EC1">
            <w:pPr>
              <w:rPr>
                <w:sz w:val="16"/>
              </w:rPr>
            </w:pPr>
            <w:r w:rsidRPr="00726EC1">
              <w:rPr>
                <w:sz w:val="16"/>
              </w:rPr>
              <w:t xml:space="preserve">Choose </w:t>
            </w:r>
            <w:r w:rsidRPr="00726EC1">
              <w:rPr>
                <w:rStyle w:val="SAPScreenElement"/>
                <w:sz w:val="16"/>
              </w:rPr>
              <w:t>Save Control Cycle</w:t>
            </w:r>
            <w:r w:rsidRPr="00726EC1">
              <w:rPr>
                <w:sz w:val="16"/>
              </w:rPr>
              <w:t>.</w:t>
            </w:r>
          </w:p>
        </w:tc>
        <w:tc>
          <w:tcPr>
            <w:tcW w:w="0" w:type="auto"/>
          </w:tcPr>
          <w:p w14:paraId="7E7CCF94" w14:textId="77777777" w:rsidR="00BF2075" w:rsidRPr="00726EC1" w:rsidRDefault="00726EC1">
            <w:pPr>
              <w:rPr>
                <w:sz w:val="16"/>
              </w:rPr>
            </w:pPr>
            <w:r w:rsidRPr="00726EC1">
              <w:rPr>
                <w:sz w:val="16"/>
              </w:rPr>
              <w:t xml:space="preserve">You have created an internal Kanban control cycle for material </w:t>
            </w:r>
            <w:r w:rsidRPr="00726EC1">
              <w:rPr>
                <w:rStyle w:val="SAPUserEntry"/>
                <w:sz w:val="16"/>
              </w:rPr>
              <w:t>SG233</w:t>
            </w:r>
            <w:r w:rsidRPr="00726EC1">
              <w:rPr>
                <w:sz w:val="16"/>
              </w:rPr>
              <w:t>.</w:t>
            </w:r>
          </w:p>
        </w:tc>
        <w:tc>
          <w:tcPr>
            <w:tcW w:w="0" w:type="auto"/>
          </w:tcPr>
          <w:p w14:paraId="153455F5" w14:textId="77777777" w:rsidR="00726EC1" w:rsidRPr="00726EC1" w:rsidRDefault="00726EC1">
            <w:pPr>
              <w:rPr>
                <w:sz w:val="16"/>
              </w:rPr>
            </w:pPr>
          </w:p>
        </w:tc>
      </w:tr>
    </w:tbl>
    <w:p w14:paraId="0624F9AB" w14:textId="77777777" w:rsidR="00BF2075" w:rsidRDefault="00726EC1">
      <w:pPr>
        <w:pStyle w:val="Heading4"/>
      </w:pPr>
      <w:bookmarkStart w:id="26" w:name="unique_12"/>
      <w:bookmarkStart w:id="27" w:name="_Toc176509780"/>
      <w:r>
        <w:t>Control Cycle for In-House Production: Production Orders with MRP</w:t>
      </w:r>
      <w:bookmarkEnd w:id="26"/>
      <w:bookmarkEnd w:id="27"/>
    </w:p>
    <w:p w14:paraId="538AD2A3"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718"/>
        <w:gridCol w:w="2134"/>
        <w:gridCol w:w="6516"/>
        <w:gridCol w:w="3687"/>
        <w:gridCol w:w="1249"/>
      </w:tblGrid>
      <w:tr w:rsidR="00BF2075" w:rsidRPr="00726EC1" w14:paraId="27B683E3"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FBF95ED" w14:textId="77777777" w:rsidR="00BF2075" w:rsidRPr="00726EC1" w:rsidRDefault="00726EC1">
            <w:pPr>
              <w:pStyle w:val="SAPTableHeader"/>
              <w:rPr>
                <w:sz w:val="16"/>
              </w:rPr>
            </w:pPr>
            <w:r w:rsidRPr="00726EC1">
              <w:rPr>
                <w:rStyle w:val="SAPEmphasis"/>
                <w:sz w:val="16"/>
              </w:rPr>
              <w:t>Test Step #</w:t>
            </w:r>
          </w:p>
        </w:tc>
        <w:tc>
          <w:tcPr>
            <w:tcW w:w="0" w:type="auto"/>
          </w:tcPr>
          <w:p w14:paraId="43E76F5A" w14:textId="77777777" w:rsidR="00BF2075" w:rsidRPr="00726EC1" w:rsidRDefault="00726EC1">
            <w:pPr>
              <w:pStyle w:val="SAPTableHeader"/>
              <w:rPr>
                <w:sz w:val="16"/>
              </w:rPr>
            </w:pPr>
            <w:r w:rsidRPr="00726EC1">
              <w:rPr>
                <w:rStyle w:val="SAPEmphasis"/>
                <w:sz w:val="16"/>
              </w:rPr>
              <w:t>Test Step Name</w:t>
            </w:r>
          </w:p>
        </w:tc>
        <w:tc>
          <w:tcPr>
            <w:tcW w:w="0" w:type="auto"/>
          </w:tcPr>
          <w:p w14:paraId="20A7A9C3" w14:textId="77777777" w:rsidR="00BF2075" w:rsidRPr="00726EC1" w:rsidRDefault="00726EC1">
            <w:pPr>
              <w:pStyle w:val="SAPTableHeader"/>
              <w:rPr>
                <w:sz w:val="16"/>
              </w:rPr>
            </w:pPr>
            <w:r w:rsidRPr="00726EC1">
              <w:rPr>
                <w:rStyle w:val="SAPEmphasis"/>
                <w:sz w:val="16"/>
              </w:rPr>
              <w:t>Instruction</w:t>
            </w:r>
          </w:p>
        </w:tc>
        <w:tc>
          <w:tcPr>
            <w:tcW w:w="0" w:type="auto"/>
          </w:tcPr>
          <w:p w14:paraId="5B285E0D" w14:textId="77777777" w:rsidR="00BF2075" w:rsidRPr="00726EC1" w:rsidRDefault="00726EC1">
            <w:pPr>
              <w:pStyle w:val="SAPTableHeader"/>
              <w:rPr>
                <w:sz w:val="16"/>
              </w:rPr>
            </w:pPr>
            <w:r w:rsidRPr="00726EC1">
              <w:rPr>
                <w:rStyle w:val="SAPEmphasis"/>
                <w:sz w:val="16"/>
              </w:rPr>
              <w:t>Expected Result</w:t>
            </w:r>
          </w:p>
        </w:tc>
        <w:tc>
          <w:tcPr>
            <w:tcW w:w="0" w:type="auto"/>
          </w:tcPr>
          <w:p w14:paraId="36AD0C1D" w14:textId="77777777" w:rsidR="00BF2075" w:rsidRPr="00726EC1" w:rsidRDefault="00726EC1">
            <w:pPr>
              <w:pStyle w:val="SAPTableHeader"/>
              <w:rPr>
                <w:sz w:val="16"/>
              </w:rPr>
            </w:pPr>
            <w:r w:rsidRPr="00726EC1">
              <w:rPr>
                <w:rStyle w:val="SAPEmphasis"/>
                <w:sz w:val="16"/>
              </w:rPr>
              <w:t>Pass / Fail / Comment</w:t>
            </w:r>
          </w:p>
        </w:tc>
      </w:tr>
      <w:tr w:rsidR="00BF2075" w:rsidRPr="00726EC1" w14:paraId="08DBDA00" w14:textId="77777777" w:rsidTr="00726EC1">
        <w:tc>
          <w:tcPr>
            <w:tcW w:w="0" w:type="auto"/>
          </w:tcPr>
          <w:p w14:paraId="1FEE5CA8" w14:textId="77777777" w:rsidR="00BF2075" w:rsidRPr="00726EC1" w:rsidRDefault="00726EC1">
            <w:pPr>
              <w:rPr>
                <w:sz w:val="16"/>
              </w:rPr>
            </w:pPr>
            <w:r w:rsidRPr="00726EC1">
              <w:rPr>
                <w:sz w:val="16"/>
              </w:rPr>
              <w:t>1</w:t>
            </w:r>
          </w:p>
        </w:tc>
        <w:tc>
          <w:tcPr>
            <w:tcW w:w="0" w:type="auto"/>
          </w:tcPr>
          <w:p w14:paraId="16654D8F" w14:textId="77777777" w:rsidR="00BF2075" w:rsidRPr="00726EC1" w:rsidRDefault="00726EC1">
            <w:pPr>
              <w:rPr>
                <w:sz w:val="16"/>
              </w:rPr>
            </w:pPr>
            <w:r w:rsidRPr="00726EC1">
              <w:rPr>
                <w:rStyle w:val="SAPEmphasis"/>
                <w:sz w:val="16"/>
              </w:rPr>
              <w:t>Log On</w:t>
            </w:r>
          </w:p>
        </w:tc>
        <w:tc>
          <w:tcPr>
            <w:tcW w:w="0" w:type="auto"/>
          </w:tcPr>
          <w:p w14:paraId="475D2716" w14:textId="77777777" w:rsidR="00BF2075" w:rsidRPr="00726EC1" w:rsidRDefault="00726EC1">
            <w:pPr>
              <w:rPr>
                <w:sz w:val="16"/>
              </w:rPr>
            </w:pPr>
            <w:r w:rsidRPr="00726EC1">
              <w:rPr>
                <w:sz w:val="16"/>
              </w:rPr>
              <w:t>Log on to the SAP Fiori launchpad as a Production Planner - Lean Manufacturing.</w:t>
            </w:r>
          </w:p>
        </w:tc>
        <w:tc>
          <w:tcPr>
            <w:tcW w:w="0" w:type="auto"/>
          </w:tcPr>
          <w:p w14:paraId="5BB16369" w14:textId="77777777" w:rsidR="00BF2075" w:rsidRPr="00726EC1" w:rsidRDefault="00726EC1">
            <w:pPr>
              <w:rPr>
                <w:sz w:val="16"/>
              </w:rPr>
            </w:pPr>
            <w:r w:rsidRPr="00726EC1">
              <w:rPr>
                <w:sz w:val="16"/>
              </w:rPr>
              <w:t>The SAP Fiori launchpad displays.</w:t>
            </w:r>
          </w:p>
        </w:tc>
        <w:tc>
          <w:tcPr>
            <w:tcW w:w="0" w:type="auto"/>
          </w:tcPr>
          <w:p w14:paraId="3F3FACFA" w14:textId="77777777" w:rsidR="00726EC1" w:rsidRPr="00726EC1" w:rsidRDefault="00726EC1">
            <w:pPr>
              <w:rPr>
                <w:sz w:val="16"/>
              </w:rPr>
            </w:pPr>
          </w:p>
        </w:tc>
      </w:tr>
      <w:tr w:rsidR="00BF2075" w:rsidRPr="00726EC1" w14:paraId="371A4072" w14:textId="77777777" w:rsidTr="00726EC1">
        <w:tc>
          <w:tcPr>
            <w:tcW w:w="0" w:type="auto"/>
          </w:tcPr>
          <w:p w14:paraId="7546EA0B" w14:textId="77777777" w:rsidR="00BF2075" w:rsidRPr="00726EC1" w:rsidRDefault="00726EC1">
            <w:pPr>
              <w:rPr>
                <w:sz w:val="16"/>
              </w:rPr>
            </w:pPr>
            <w:r w:rsidRPr="00726EC1">
              <w:rPr>
                <w:sz w:val="16"/>
              </w:rPr>
              <w:t>2</w:t>
            </w:r>
          </w:p>
        </w:tc>
        <w:tc>
          <w:tcPr>
            <w:tcW w:w="0" w:type="auto"/>
          </w:tcPr>
          <w:p w14:paraId="3C8DA31B" w14:textId="77777777" w:rsidR="00BF2075" w:rsidRPr="00726EC1" w:rsidRDefault="00726EC1">
            <w:pPr>
              <w:rPr>
                <w:sz w:val="16"/>
              </w:rPr>
            </w:pPr>
            <w:r w:rsidRPr="00726EC1">
              <w:rPr>
                <w:rStyle w:val="SAPEmphasis"/>
                <w:sz w:val="16"/>
              </w:rPr>
              <w:t>Access the App</w:t>
            </w:r>
          </w:p>
        </w:tc>
        <w:tc>
          <w:tcPr>
            <w:tcW w:w="0" w:type="auto"/>
          </w:tcPr>
          <w:p w14:paraId="20B70712" w14:textId="77777777" w:rsidR="00BF2075" w:rsidRPr="00726EC1" w:rsidRDefault="00726EC1">
            <w:pPr>
              <w:rPr>
                <w:sz w:val="16"/>
              </w:rPr>
            </w:pPr>
            <w:r w:rsidRPr="00726EC1">
              <w:rPr>
                <w:sz w:val="16"/>
              </w:rPr>
              <w:t xml:space="preserve">Open </w:t>
            </w:r>
            <w:r w:rsidRPr="00726EC1">
              <w:rPr>
                <w:rStyle w:val="SAPScreenElement"/>
                <w:sz w:val="16"/>
              </w:rPr>
              <w:t>Manage Kanban Control Cycles</w:t>
            </w:r>
            <w:r w:rsidRPr="00726EC1">
              <w:rPr>
                <w:sz w:val="16"/>
              </w:rPr>
              <w:t xml:space="preserve"> </w:t>
            </w:r>
            <w:r w:rsidRPr="00726EC1">
              <w:rPr>
                <w:rStyle w:val="SAPMonospace"/>
                <w:sz w:val="16"/>
              </w:rPr>
              <w:t>(PKMC)</w:t>
            </w:r>
            <w:r w:rsidRPr="00726EC1">
              <w:rPr>
                <w:sz w:val="16"/>
              </w:rPr>
              <w:t>.</w:t>
            </w:r>
          </w:p>
        </w:tc>
        <w:tc>
          <w:tcPr>
            <w:tcW w:w="0" w:type="auto"/>
          </w:tcPr>
          <w:p w14:paraId="28970339" w14:textId="77777777" w:rsidR="00BF2075" w:rsidRPr="00726EC1" w:rsidRDefault="00BF2075">
            <w:pPr>
              <w:rPr>
                <w:sz w:val="16"/>
              </w:rPr>
            </w:pPr>
          </w:p>
        </w:tc>
        <w:tc>
          <w:tcPr>
            <w:tcW w:w="0" w:type="auto"/>
          </w:tcPr>
          <w:p w14:paraId="446378B3" w14:textId="77777777" w:rsidR="00726EC1" w:rsidRPr="00726EC1" w:rsidRDefault="00726EC1">
            <w:pPr>
              <w:rPr>
                <w:sz w:val="16"/>
              </w:rPr>
            </w:pPr>
          </w:p>
        </w:tc>
      </w:tr>
      <w:tr w:rsidR="00BF2075" w:rsidRPr="00726EC1" w14:paraId="6746EEED" w14:textId="77777777" w:rsidTr="00726EC1">
        <w:tc>
          <w:tcPr>
            <w:tcW w:w="0" w:type="auto"/>
          </w:tcPr>
          <w:p w14:paraId="052731F4" w14:textId="77777777" w:rsidR="00BF2075" w:rsidRPr="00726EC1" w:rsidRDefault="00726EC1">
            <w:pPr>
              <w:rPr>
                <w:sz w:val="16"/>
              </w:rPr>
            </w:pPr>
            <w:r w:rsidRPr="00726EC1">
              <w:rPr>
                <w:sz w:val="16"/>
              </w:rPr>
              <w:lastRenderedPageBreak/>
              <w:t>3</w:t>
            </w:r>
          </w:p>
        </w:tc>
        <w:tc>
          <w:tcPr>
            <w:tcW w:w="0" w:type="auto"/>
          </w:tcPr>
          <w:p w14:paraId="4BB41DA1" w14:textId="77777777" w:rsidR="00BF2075" w:rsidRPr="00726EC1" w:rsidRDefault="00726EC1">
            <w:pPr>
              <w:rPr>
                <w:sz w:val="16"/>
              </w:rPr>
            </w:pPr>
            <w:r w:rsidRPr="00726EC1">
              <w:rPr>
                <w:rStyle w:val="SAPEmphasis"/>
                <w:sz w:val="16"/>
              </w:rPr>
              <w:t>Navigate to Create Control Cycle Screen</w:t>
            </w:r>
          </w:p>
        </w:tc>
        <w:tc>
          <w:tcPr>
            <w:tcW w:w="0" w:type="auto"/>
          </w:tcPr>
          <w:p w14:paraId="177F46B7"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Edit</w:t>
            </w:r>
            <w:r w:rsidRPr="00726EC1">
              <w:rPr>
                <w:sz w:val="16"/>
              </w:rPr>
              <w:t>.</w:t>
            </w:r>
          </w:p>
          <w:p w14:paraId="10626889"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2ABB9229" w14:textId="08C889FD" w:rsidR="00BF2075" w:rsidRPr="00726EC1" w:rsidRDefault="00726EC1">
            <w:pPr>
              <w:rPr>
                <w:sz w:val="16"/>
              </w:rPr>
            </w:pPr>
            <w:r w:rsidRPr="00726EC1">
              <w:rPr>
                <w:sz w:val="16"/>
              </w:rPr>
              <w:t xml:space="preserve">Choose </w:t>
            </w:r>
            <w:r w:rsidRPr="00726EC1">
              <w:rPr>
                <w:rStyle w:val="SAPScreenElement"/>
                <w:sz w:val="16"/>
              </w:rPr>
              <w:t>Create Control Cycle</w:t>
            </w:r>
            <w:r w:rsidRPr="00726EC1">
              <w:rPr>
                <w:sz w:val="16"/>
              </w:rPr>
              <w:t>.</w:t>
            </w:r>
          </w:p>
        </w:tc>
        <w:tc>
          <w:tcPr>
            <w:tcW w:w="0" w:type="auto"/>
          </w:tcPr>
          <w:p w14:paraId="78E2E643" w14:textId="77777777" w:rsidR="00BF2075" w:rsidRPr="00726EC1" w:rsidRDefault="00726EC1">
            <w:pPr>
              <w:rPr>
                <w:sz w:val="16"/>
              </w:rPr>
            </w:pPr>
            <w:r w:rsidRPr="00726EC1">
              <w:rPr>
                <w:sz w:val="16"/>
              </w:rPr>
              <w:t xml:space="preserve">The </w:t>
            </w:r>
            <w:r w:rsidRPr="00726EC1">
              <w:rPr>
                <w:rStyle w:val="SAPScreenElement"/>
                <w:sz w:val="16"/>
              </w:rPr>
              <w:t>Create Control Cycle</w:t>
            </w:r>
            <w:r w:rsidRPr="00726EC1">
              <w:rPr>
                <w:sz w:val="16"/>
              </w:rPr>
              <w:t xml:space="preserve"> screen displays.</w:t>
            </w:r>
          </w:p>
        </w:tc>
        <w:tc>
          <w:tcPr>
            <w:tcW w:w="0" w:type="auto"/>
          </w:tcPr>
          <w:p w14:paraId="33A8A176" w14:textId="77777777" w:rsidR="00726EC1" w:rsidRPr="00726EC1" w:rsidRDefault="00726EC1">
            <w:pPr>
              <w:rPr>
                <w:sz w:val="16"/>
              </w:rPr>
            </w:pPr>
          </w:p>
        </w:tc>
      </w:tr>
      <w:tr w:rsidR="00BF2075" w:rsidRPr="00726EC1" w14:paraId="6D89BF97" w14:textId="77777777" w:rsidTr="00726EC1">
        <w:tc>
          <w:tcPr>
            <w:tcW w:w="0" w:type="auto"/>
          </w:tcPr>
          <w:p w14:paraId="2748E9BE" w14:textId="77777777" w:rsidR="00BF2075" w:rsidRPr="00726EC1" w:rsidRDefault="00726EC1">
            <w:pPr>
              <w:rPr>
                <w:sz w:val="16"/>
              </w:rPr>
            </w:pPr>
            <w:r w:rsidRPr="00726EC1">
              <w:rPr>
                <w:sz w:val="16"/>
              </w:rPr>
              <w:t>4</w:t>
            </w:r>
          </w:p>
        </w:tc>
        <w:tc>
          <w:tcPr>
            <w:tcW w:w="0" w:type="auto"/>
          </w:tcPr>
          <w:p w14:paraId="333BEA3A" w14:textId="77777777" w:rsidR="00BF2075" w:rsidRPr="00726EC1" w:rsidRDefault="00726EC1">
            <w:pPr>
              <w:rPr>
                <w:sz w:val="16"/>
              </w:rPr>
            </w:pPr>
            <w:r w:rsidRPr="00726EC1">
              <w:rPr>
                <w:rStyle w:val="SAPEmphasis"/>
                <w:sz w:val="16"/>
              </w:rPr>
              <w:t>Enter the Selection Details</w:t>
            </w:r>
          </w:p>
        </w:tc>
        <w:tc>
          <w:tcPr>
            <w:tcW w:w="0" w:type="auto"/>
          </w:tcPr>
          <w:p w14:paraId="7F21CEA3"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Continue</w:t>
            </w:r>
            <w:r w:rsidRPr="00726EC1">
              <w:rPr>
                <w:sz w:val="16"/>
              </w:rPr>
              <w:t>:</w:t>
            </w:r>
          </w:p>
          <w:p w14:paraId="7EE3B602" w14:textId="2A50F709" w:rsidR="00BF2075" w:rsidRPr="00726EC1" w:rsidRDefault="00726EC1">
            <w:pPr>
              <w:pStyle w:val="listpara1"/>
              <w:numPr>
                <w:ilvl w:val="0"/>
                <w:numId w:val="11"/>
              </w:numPr>
              <w:rPr>
                <w:sz w:val="16"/>
              </w:rPr>
            </w:pPr>
            <w:r w:rsidRPr="00726EC1">
              <w:rPr>
                <w:rStyle w:val="SAPScreenElement"/>
                <w:sz w:val="16"/>
              </w:rPr>
              <w:t>Classic Kanban</w:t>
            </w:r>
            <w:r w:rsidRPr="00726EC1">
              <w:rPr>
                <w:sz w:val="16"/>
              </w:rPr>
              <w:t xml:space="preserve">: </w:t>
            </w:r>
            <w:r w:rsidRPr="00726EC1">
              <w:rPr>
                <w:rStyle w:val="SAPUserEntry"/>
                <w:sz w:val="16"/>
              </w:rPr>
              <w:t>Selected</w:t>
            </w:r>
          </w:p>
          <w:p w14:paraId="00CA77F8" w14:textId="77777777" w:rsidR="00BF2075" w:rsidRPr="00726EC1" w:rsidRDefault="00726EC1">
            <w:pPr>
              <w:pStyle w:val="listpara1"/>
              <w:numPr>
                <w:ilvl w:val="0"/>
                <w:numId w:val="3"/>
              </w:numPr>
              <w:rPr>
                <w:sz w:val="16"/>
              </w:rPr>
            </w:pPr>
            <w:r w:rsidRPr="00726EC1">
              <w:rPr>
                <w:rStyle w:val="SAPScreenElement"/>
                <w:sz w:val="16"/>
              </w:rPr>
              <w:t>Material</w:t>
            </w:r>
            <w:r w:rsidRPr="00726EC1">
              <w:rPr>
                <w:sz w:val="16"/>
              </w:rPr>
              <w:t xml:space="preserve">: </w:t>
            </w:r>
            <w:r w:rsidRPr="00726EC1">
              <w:rPr>
                <w:rStyle w:val="SAPUserEntry"/>
                <w:sz w:val="16"/>
              </w:rPr>
              <w:t>SG234</w:t>
            </w:r>
          </w:p>
          <w:p w14:paraId="726927B4" w14:textId="77777777" w:rsidR="00BF2075" w:rsidRPr="00726EC1" w:rsidRDefault="00726EC1">
            <w:pPr>
              <w:pStyle w:val="listpara1"/>
              <w:numPr>
                <w:ilvl w:val="0"/>
                <w:numId w:val="3"/>
              </w:numPr>
              <w:rPr>
                <w:sz w:val="16"/>
              </w:rPr>
            </w:pPr>
            <w:r w:rsidRPr="00726EC1">
              <w:rPr>
                <w:rStyle w:val="SAPScreenElement"/>
                <w:sz w:val="16"/>
              </w:rPr>
              <w:t>Supply Area</w:t>
            </w:r>
            <w:r w:rsidRPr="00726EC1">
              <w:rPr>
                <w:sz w:val="16"/>
              </w:rPr>
              <w:t xml:space="preserve">: </w:t>
            </w:r>
            <w:r w:rsidRPr="00726EC1">
              <w:rPr>
                <w:rStyle w:val="SAPUserEntry"/>
                <w:sz w:val="16"/>
              </w:rPr>
              <w:t>KANBAN_05</w:t>
            </w:r>
          </w:p>
          <w:p w14:paraId="47251097" w14:textId="77777777" w:rsidR="00BF2075" w:rsidRPr="00726EC1" w:rsidRDefault="00726EC1">
            <w:pPr>
              <w:pStyle w:val="listpara1"/>
              <w:numPr>
                <w:ilvl w:val="0"/>
                <w:numId w:val="3"/>
              </w:numPr>
              <w:rPr>
                <w:sz w:val="16"/>
              </w:rPr>
            </w:pPr>
            <w:r w:rsidRPr="00726EC1">
              <w:rPr>
                <w:rStyle w:val="SAPScreenElement"/>
                <w:sz w:val="16"/>
              </w:rPr>
              <w:t>Lifecycle status</w:t>
            </w:r>
            <w:r w:rsidRPr="00726EC1">
              <w:rPr>
                <w:sz w:val="16"/>
              </w:rPr>
              <w:t xml:space="preserve">: </w:t>
            </w:r>
            <w:r w:rsidRPr="00726EC1">
              <w:rPr>
                <w:rStyle w:val="SAPUserEntry"/>
                <w:sz w:val="16"/>
              </w:rPr>
              <w:t>Released</w:t>
            </w:r>
          </w:p>
        </w:tc>
        <w:tc>
          <w:tcPr>
            <w:tcW w:w="0" w:type="auto"/>
          </w:tcPr>
          <w:p w14:paraId="73FA3AF5" w14:textId="77777777" w:rsidR="00BF2075" w:rsidRPr="00726EC1" w:rsidRDefault="00726EC1">
            <w:pPr>
              <w:rPr>
                <w:sz w:val="16"/>
              </w:rPr>
            </w:pPr>
            <w:r w:rsidRPr="00726EC1">
              <w:rPr>
                <w:sz w:val="16"/>
              </w:rPr>
              <w:t xml:space="preserve">The </w:t>
            </w:r>
            <w:r w:rsidRPr="00726EC1">
              <w:rPr>
                <w:rStyle w:val="SAPScreenElement"/>
                <w:sz w:val="16"/>
              </w:rPr>
              <w:t>Control Cycle Maintenance: Change</w:t>
            </w:r>
            <w:r w:rsidRPr="00726EC1">
              <w:rPr>
                <w:sz w:val="16"/>
              </w:rPr>
              <w:t xml:space="preserve"> screen displays.</w:t>
            </w:r>
          </w:p>
        </w:tc>
        <w:tc>
          <w:tcPr>
            <w:tcW w:w="0" w:type="auto"/>
          </w:tcPr>
          <w:p w14:paraId="61B4BB7E" w14:textId="77777777" w:rsidR="00726EC1" w:rsidRPr="00726EC1" w:rsidRDefault="00726EC1">
            <w:pPr>
              <w:rPr>
                <w:sz w:val="16"/>
              </w:rPr>
            </w:pPr>
          </w:p>
        </w:tc>
      </w:tr>
      <w:tr w:rsidR="00BF2075" w:rsidRPr="00726EC1" w14:paraId="6A982AF2" w14:textId="77777777" w:rsidTr="00726EC1">
        <w:tc>
          <w:tcPr>
            <w:tcW w:w="0" w:type="auto"/>
          </w:tcPr>
          <w:p w14:paraId="5887F67F" w14:textId="77777777" w:rsidR="00BF2075" w:rsidRPr="00726EC1" w:rsidRDefault="00726EC1">
            <w:pPr>
              <w:rPr>
                <w:sz w:val="16"/>
              </w:rPr>
            </w:pPr>
            <w:r w:rsidRPr="00726EC1">
              <w:rPr>
                <w:sz w:val="16"/>
              </w:rPr>
              <w:t>5</w:t>
            </w:r>
          </w:p>
        </w:tc>
        <w:tc>
          <w:tcPr>
            <w:tcW w:w="0" w:type="auto"/>
          </w:tcPr>
          <w:p w14:paraId="73083CAD" w14:textId="77777777" w:rsidR="00BF2075" w:rsidRPr="00726EC1" w:rsidRDefault="00726EC1">
            <w:pPr>
              <w:rPr>
                <w:sz w:val="16"/>
              </w:rPr>
            </w:pPr>
            <w:r w:rsidRPr="00726EC1">
              <w:rPr>
                <w:rStyle w:val="SAPEmphasis"/>
                <w:sz w:val="16"/>
              </w:rPr>
              <w:t>Enter the Control Cycle Details</w:t>
            </w:r>
          </w:p>
        </w:tc>
        <w:tc>
          <w:tcPr>
            <w:tcW w:w="0" w:type="auto"/>
          </w:tcPr>
          <w:p w14:paraId="1E0CB12F" w14:textId="77777777" w:rsidR="00BF2075" w:rsidRPr="00726EC1" w:rsidRDefault="00726EC1">
            <w:pPr>
              <w:pStyle w:val="listpara1"/>
              <w:numPr>
                <w:ilvl w:val="0"/>
                <w:numId w:val="12"/>
              </w:numPr>
              <w:rPr>
                <w:sz w:val="16"/>
              </w:rPr>
            </w:pPr>
            <w:r w:rsidRPr="00726EC1">
              <w:rPr>
                <w:rStyle w:val="SAPScreenElement"/>
                <w:sz w:val="16"/>
              </w:rPr>
              <w:t>Number of Containers</w:t>
            </w:r>
            <w:r w:rsidRPr="00726EC1">
              <w:rPr>
                <w:sz w:val="16"/>
              </w:rPr>
              <w:t xml:space="preserve">: </w:t>
            </w:r>
            <w:r w:rsidRPr="00726EC1">
              <w:rPr>
                <w:rStyle w:val="SAPUserEntry"/>
                <w:sz w:val="16"/>
              </w:rPr>
              <w:t>3</w:t>
            </w:r>
          </w:p>
          <w:p w14:paraId="67F6271F" w14:textId="77777777" w:rsidR="00BF2075" w:rsidRPr="00726EC1" w:rsidRDefault="00726EC1">
            <w:pPr>
              <w:pStyle w:val="listpara1"/>
              <w:numPr>
                <w:ilvl w:val="0"/>
                <w:numId w:val="3"/>
              </w:numPr>
              <w:rPr>
                <w:sz w:val="16"/>
              </w:rPr>
            </w:pPr>
            <w:r w:rsidRPr="00726EC1">
              <w:rPr>
                <w:rStyle w:val="SAPScreenElement"/>
                <w:sz w:val="16"/>
              </w:rPr>
              <w:t>Container Quantity</w:t>
            </w:r>
            <w:r w:rsidRPr="00726EC1">
              <w:rPr>
                <w:sz w:val="16"/>
              </w:rPr>
              <w:t xml:space="preserve">: </w:t>
            </w:r>
            <w:r w:rsidRPr="00726EC1">
              <w:rPr>
                <w:rStyle w:val="SAPUserEntry"/>
                <w:sz w:val="16"/>
              </w:rPr>
              <w:t>10</w:t>
            </w:r>
          </w:p>
          <w:p w14:paraId="6947C24D" w14:textId="77777777" w:rsidR="00BF2075" w:rsidRPr="00726EC1" w:rsidRDefault="00726EC1">
            <w:pPr>
              <w:pStyle w:val="listpara1"/>
              <w:numPr>
                <w:ilvl w:val="0"/>
                <w:numId w:val="3"/>
              </w:numPr>
              <w:rPr>
                <w:sz w:val="16"/>
              </w:rPr>
            </w:pPr>
            <w:r w:rsidRPr="00726EC1">
              <w:rPr>
                <w:rStyle w:val="SAPScreenElement"/>
                <w:sz w:val="16"/>
              </w:rPr>
              <w:t>Maximum Empty Containers</w:t>
            </w:r>
            <w:r w:rsidRPr="00726EC1">
              <w:rPr>
                <w:sz w:val="16"/>
              </w:rPr>
              <w:t xml:space="preserve">: </w:t>
            </w:r>
            <w:r w:rsidRPr="00726EC1">
              <w:rPr>
                <w:rStyle w:val="SAPUserEntry"/>
                <w:sz w:val="16"/>
              </w:rPr>
              <w:t>2</w:t>
            </w:r>
          </w:p>
          <w:p w14:paraId="7BA172ED" w14:textId="77777777" w:rsidR="00726EC1" w:rsidRPr="00726EC1" w:rsidRDefault="00726EC1">
            <w:pPr>
              <w:pStyle w:val="listpara1"/>
              <w:numPr>
                <w:ilvl w:val="0"/>
                <w:numId w:val="3"/>
              </w:numPr>
              <w:rPr>
                <w:sz w:val="16"/>
              </w:rPr>
            </w:pPr>
            <w:r w:rsidRPr="00726EC1">
              <w:rPr>
                <w:rStyle w:val="SAPScreenElement"/>
                <w:sz w:val="16"/>
              </w:rPr>
              <w:t>Number of Load Carriers</w:t>
            </w:r>
            <w:r w:rsidRPr="00726EC1">
              <w:rPr>
                <w:sz w:val="16"/>
              </w:rPr>
              <w:t xml:space="preserve">: </w:t>
            </w:r>
            <w:r w:rsidRPr="00726EC1">
              <w:rPr>
                <w:rStyle w:val="SAPUserEntry"/>
                <w:sz w:val="16"/>
              </w:rPr>
              <w:t>1</w:t>
            </w:r>
          </w:p>
          <w:p w14:paraId="00007484" w14:textId="77777777" w:rsidR="00726EC1" w:rsidRPr="00726EC1" w:rsidRDefault="00726EC1">
            <w:pPr>
              <w:rPr>
                <w:sz w:val="16"/>
              </w:rPr>
            </w:pPr>
            <w:r w:rsidRPr="00726EC1">
              <w:rPr>
                <w:sz w:val="16"/>
              </w:rPr>
              <w:t xml:space="preserve">Go to the next part and in the </w:t>
            </w:r>
            <w:r w:rsidRPr="00726EC1">
              <w:rPr>
                <w:rStyle w:val="SAPScreenElement"/>
                <w:sz w:val="16"/>
              </w:rPr>
              <w:t>Replenishment Strategy</w:t>
            </w:r>
            <w:r w:rsidRPr="00726EC1">
              <w:rPr>
                <w:sz w:val="16"/>
              </w:rPr>
              <w:t xml:space="preserve"> section, select </w:t>
            </w:r>
            <w:r w:rsidRPr="00726EC1">
              <w:rPr>
                <w:rStyle w:val="SAPUserEntry"/>
                <w:sz w:val="16"/>
              </w:rPr>
              <w:t>In-House Production</w:t>
            </w:r>
            <w:r w:rsidRPr="00726EC1">
              <w:rPr>
                <w:sz w:val="16"/>
              </w:rPr>
              <w:t xml:space="preserve">, enter </w:t>
            </w:r>
            <w:r w:rsidRPr="00726EC1">
              <w:rPr>
                <w:rStyle w:val="SAPUserEntry"/>
                <w:sz w:val="16"/>
              </w:rPr>
              <w:t>PD60</w:t>
            </w:r>
            <w:r w:rsidRPr="00726EC1">
              <w:rPr>
                <w:sz w:val="16"/>
              </w:rPr>
              <w:t xml:space="preserve"> and choose </w:t>
            </w:r>
            <w:r w:rsidRPr="00726EC1">
              <w:rPr>
                <w:rStyle w:val="SAPScreenElement"/>
                <w:sz w:val="16"/>
              </w:rPr>
              <w:t>Enter</w:t>
            </w:r>
            <w:r w:rsidRPr="00726EC1">
              <w:rPr>
                <w:sz w:val="16"/>
              </w:rPr>
              <w:t>.</w:t>
            </w:r>
          </w:p>
          <w:p w14:paraId="080F7DE3" w14:textId="7BC2ECB9" w:rsidR="00BF2075" w:rsidRPr="00726EC1" w:rsidRDefault="00726EC1">
            <w:pPr>
              <w:pStyle w:val="listpara1"/>
              <w:numPr>
                <w:ilvl w:val="0"/>
                <w:numId w:val="13"/>
              </w:numPr>
              <w:rPr>
                <w:sz w:val="16"/>
              </w:rPr>
            </w:pPr>
            <w:r w:rsidRPr="00726EC1">
              <w:rPr>
                <w:rStyle w:val="SAPScreenElement"/>
                <w:sz w:val="16"/>
              </w:rPr>
              <w:t>Person Responsible</w:t>
            </w:r>
            <w:r w:rsidRPr="00726EC1">
              <w:rPr>
                <w:sz w:val="16"/>
              </w:rPr>
              <w:t xml:space="preserve">: </w:t>
            </w:r>
            <w:r w:rsidRPr="00726EC1">
              <w:rPr>
                <w:rStyle w:val="SAPUserEntry"/>
                <w:sz w:val="16"/>
              </w:rPr>
              <w:t>001</w:t>
            </w:r>
          </w:p>
          <w:p w14:paraId="555D3399" w14:textId="77777777" w:rsidR="00BF2075" w:rsidRPr="00726EC1" w:rsidRDefault="00726EC1">
            <w:pPr>
              <w:pStyle w:val="listpara1"/>
              <w:numPr>
                <w:ilvl w:val="0"/>
                <w:numId w:val="3"/>
              </w:numPr>
              <w:rPr>
                <w:sz w:val="16"/>
              </w:rPr>
            </w:pPr>
            <w:r w:rsidRPr="00726EC1">
              <w:rPr>
                <w:rStyle w:val="SAPScreenElement"/>
                <w:sz w:val="16"/>
              </w:rPr>
              <w:t>Production Version</w:t>
            </w:r>
            <w:r w:rsidRPr="00726EC1">
              <w:rPr>
                <w:sz w:val="16"/>
              </w:rPr>
              <w:t xml:space="preserve">: </w:t>
            </w:r>
            <w:r w:rsidRPr="00726EC1">
              <w:rPr>
                <w:rStyle w:val="SAPUserEntry"/>
                <w:sz w:val="16"/>
              </w:rPr>
              <w:t>0001</w:t>
            </w:r>
          </w:p>
        </w:tc>
        <w:tc>
          <w:tcPr>
            <w:tcW w:w="0" w:type="auto"/>
          </w:tcPr>
          <w:p w14:paraId="73914F05" w14:textId="77777777" w:rsidR="00726EC1" w:rsidRPr="00726EC1" w:rsidRDefault="00726EC1">
            <w:pPr>
              <w:rPr>
                <w:sz w:val="16"/>
              </w:rPr>
            </w:pPr>
          </w:p>
        </w:tc>
        <w:tc>
          <w:tcPr>
            <w:tcW w:w="0" w:type="auto"/>
          </w:tcPr>
          <w:p w14:paraId="289155E0" w14:textId="77777777" w:rsidR="00726EC1" w:rsidRPr="00726EC1" w:rsidRDefault="00726EC1">
            <w:pPr>
              <w:rPr>
                <w:sz w:val="16"/>
              </w:rPr>
            </w:pPr>
          </w:p>
        </w:tc>
      </w:tr>
      <w:tr w:rsidR="00BF2075" w:rsidRPr="00726EC1" w14:paraId="4734E50A" w14:textId="77777777" w:rsidTr="00726EC1">
        <w:tc>
          <w:tcPr>
            <w:tcW w:w="0" w:type="auto"/>
          </w:tcPr>
          <w:p w14:paraId="6AB46512" w14:textId="77777777" w:rsidR="00BF2075" w:rsidRPr="00726EC1" w:rsidRDefault="00726EC1">
            <w:pPr>
              <w:rPr>
                <w:sz w:val="16"/>
              </w:rPr>
            </w:pPr>
            <w:r w:rsidRPr="00726EC1">
              <w:rPr>
                <w:sz w:val="16"/>
              </w:rPr>
              <w:t>6</w:t>
            </w:r>
          </w:p>
        </w:tc>
        <w:tc>
          <w:tcPr>
            <w:tcW w:w="0" w:type="auto"/>
          </w:tcPr>
          <w:p w14:paraId="2596579B" w14:textId="77777777" w:rsidR="00BF2075" w:rsidRPr="00726EC1" w:rsidRDefault="00726EC1">
            <w:pPr>
              <w:rPr>
                <w:sz w:val="16"/>
              </w:rPr>
            </w:pPr>
            <w:r w:rsidRPr="00726EC1">
              <w:rPr>
                <w:rStyle w:val="SAPEmphasis"/>
                <w:sz w:val="16"/>
              </w:rPr>
              <w:t>Save</w:t>
            </w:r>
          </w:p>
        </w:tc>
        <w:tc>
          <w:tcPr>
            <w:tcW w:w="0" w:type="auto"/>
          </w:tcPr>
          <w:p w14:paraId="13AB96A6" w14:textId="77777777" w:rsidR="00BF2075" w:rsidRPr="00726EC1" w:rsidRDefault="00726EC1">
            <w:pPr>
              <w:rPr>
                <w:sz w:val="16"/>
              </w:rPr>
            </w:pPr>
            <w:r w:rsidRPr="00726EC1">
              <w:rPr>
                <w:sz w:val="16"/>
              </w:rPr>
              <w:t xml:space="preserve">Choose </w:t>
            </w:r>
            <w:r w:rsidRPr="00726EC1">
              <w:rPr>
                <w:rStyle w:val="SAPScreenElement"/>
                <w:sz w:val="16"/>
              </w:rPr>
              <w:t>Save Control Cycle</w:t>
            </w:r>
            <w:r w:rsidRPr="00726EC1">
              <w:rPr>
                <w:sz w:val="16"/>
              </w:rPr>
              <w:t>.</w:t>
            </w:r>
          </w:p>
        </w:tc>
        <w:tc>
          <w:tcPr>
            <w:tcW w:w="0" w:type="auto"/>
          </w:tcPr>
          <w:p w14:paraId="38BF20C4" w14:textId="77777777" w:rsidR="00BF2075" w:rsidRPr="00726EC1" w:rsidRDefault="00726EC1">
            <w:pPr>
              <w:rPr>
                <w:sz w:val="16"/>
              </w:rPr>
            </w:pPr>
            <w:r w:rsidRPr="00726EC1">
              <w:rPr>
                <w:sz w:val="16"/>
              </w:rPr>
              <w:t xml:space="preserve">You have created an internal Kanban control cycle for material </w:t>
            </w:r>
            <w:r w:rsidRPr="00726EC1">
              <w:rPr>
                <w:rStyle w:val="SAPUserEntry"/>
                <w:sz w:val="16"/>
              </w:rPr>
              <w:t>SG234</w:t>
            </w:r>
            <w:r w:rsidRPr="00726EC1">
              <w:rPr>
                <w:sz w:val="16"/>
              </w:rPr>
              <w:t>.</w:t>
            </w:r>
          </w:p>
        </w:tc>
        <w:tc>
          <w:tcPr>
            <w:tcW w:w="0" w:type="auto"/>
          </w:tcPr>
          <w:p w14:paraId="1758DD77" w14:textId="77777777" w:rsidR="00726EC1" w:rsidRPr="00726EC1" w:rsidRDefault="00726EC1">
            <w:pPr>
              <w:rPr>
                <w:sz w:val="16"/>
              </w:rPr>
            </w:pPr>
          </w:p>
        </w:tc>
      </w:tr>
    </w:tbl>
    <w:p w14:paraId="53437D0F" w14:textId="77777777" w:rsidR="00BF2075" w:rsidRDefault="00726EC1">
      <w:pPr>
        <w:pStyle w:val="Heading3"/>
      </w:pPr>
      <w:bookmarkStart w:id="28" w:name="unique_13"/>
      <w:bookmarkStart w:id="29" w:name="_Toc176509781"/>
      <w:r>
        <w:t>Initialize Material Stock</w:t>
      </w:r>
      <w:bookmarkEnd w:id="28"/>
      <w:bookmarkEnd w:id="29"/>
    </w:p>
    <w:p w14:paraId="5F218CC7" w14:textId="77777777" w:rsidR="00BF2075" w:rsidRDefault="00726EC1">
      <w:pPr>
        <w:pStyle w:val="SAPKeyblockTitle"/>
      </w:pPr>
      <w:r>
        <w:t>Purpose</w:t>
      </w:r>
    </w:p>
    <w:p w14:paraId="25229073" w14:textId="77777777" w:rsidR="00BF2075" w:rsidRDefault="00726EC1">
      <w:r>
        <w:t>This step describes standard purchasing process. But in real business cases, raw materials are usually purchased from external vendors.</w:t>
      </w:r>
    </w:p>
    <w:p w14:paraId="3A0C63AB"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613"/>
        <w:gridCol w:w="823"/>
        <w:gridCol w:w="7654"/>
        <w:gridCol w:w="4227"/>
        <w:gridCol w:w="987"/>
      </w:tblGrid>
      <w:tr w:rsidR="00BF2075" w:rsidRPr="00726EC1" w14:paraId="1C96B088"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8587370" w14:textId="77777777" w:rsidR="00BF2075" w:rsidRPr="00726EC1" w:rsidRDefault="00726EC1">
            <w:pPr>
              <w:pStyle w:val="SAPTableHeader"/>
              <w:rPr>
                <w:sz w:val="16"/>
              </w:rPr>
            </w:pPr>
            <w:r w:rsidRPr="00726EC1">
              <w:rPr>
                <w:rStyle w:val="SAPEmphasis"/>
                <w:sz w:val="16"/>
              </w:rPr>
              <w:t>Test Step #</w:t>
            </w:r>
          </w:p>
        </w:tc>
        <w:tc>
          <w:tcPr>
            <w:tcW w:w="0" w:type="auto"/>
          </w:tcPr>
          <w:p w14:paraId="44513AC5" w14:textId="77777777" w:rsidR="00BF2075" w:rsidRPr="00726EC1" w:rsidRDefault="00726EC1">
            <w:pPr>
              <w:pStyle w:val="SAPTableHeader"/>
              <w:rPr>
                <w:sz w:val="16"/>
              </w:rPr>
            </w:pPr>
            <w:r w:rsidRPr="00726EC1">
              <w:rPr>
                <w:rStyle w:val="SAPEmphasis"/>
                <w:sz w:val="16"/>
              </w:rPr>
              <w:t>Test Step Name</w:t>
            </w:r>
          </w:p>
        </w:tc>
        <w:tc>
          <w:tcPr>
            <w:tcW w:w="0" w:type="auto"/>
          </w:tcPr>
          <w:p w14:paraId="7B488269" w14:textId="77777777" w:rsidR="00BF2075" w:rsidRPr="00726EC1" w:rsidRDefault="00726EC1">
            <w:pPr>
              <w:pStyle w:val="SAPTableHeader"/>
              <w:rPr>
                <w:sz w:val="16"/>
              </w:rPr>
            </w:pPr>
            <w:r w:rsidRPr="00726EC1">
              <w:rPr>
                <w:rStyle w:val="SAPEmphasis"/>
                <w:sz w:val="16"/>
              </w:rPr>
              <w:t>Instruction</w:t>
            </w:r>
          </w:p>
        </w:tc>
        <w:tc>
          <w:tcPr>
            <w:tcW w:w="0" w:type="auto"/>
          </w:tcPr>
          <w:p w14:paraId="27BFF719" w14:textId="77777777" w:rsidR="00BF2075" w:rsidRPr="00726EC1" w:rsidRDefault="00726EC1">
            <w:pPr>
              <w:pStyle w:val="SAPTableHeader"/>
              <w:rPr>
                <w:sz w:val="16"/>
              </w:rPr>
            </w:pPr>
            <w:r w:rsidRPr="00726EC1">
              <w:rPr>
                <w:rStyle w:val="SAPEmphasis"/>
                <w:sz w:val="16"/>
              </w:rPr>
              <w:t>Expected Result</w:t>
            </w:r>
          </w:p>
        </w:tc>
        <w:tc>
          <w:tcPr>
            <w:tcW w:w="0" w:type="auto"/>
          </w:tcPr>
          <w:p w14:paraId="0A7744CA" w14:textId="77777777" w:rsidR="00BF2075" w:rsidRPr="00726EC1" w:rsidRDefault="00726EC1">
            <w:pPr>
              <w:pStyle w:val="SAPTableHeader"/>
              <w:rPr>
                <w:sz w:val="16"/>
              </w:rPr>
            </w:pPr>
            <w:r w:rsidRPr="00726EC1">
              <w:rPr>
                <w:rStyle w:val="SAPEmphasis"/>
                <w:sz w:val="16"/>
              </w:rPr>
              <w:t>Pass / Fail / Comment</w:t>
            </w:r>
          </w:p>
        </w:tc>
      </w:tr>
      <w:tr w:rsidR="00BF2075" w:rsidRPr="00726EC1" w14:paraId="1041714D" w14:textId="77777777" w:rsidTr="00726EC1">
        <w:tc>
          <w:tcPr>
            <w:tcW w:w="0" w:type="auto"/>
          </w:tcPr>
          <w:p w14:paraId="5BFF1F41" w14:textId="77777777" w:rsidR="00BF2075" w:rsidRPr="00726EC1" w:rsidRDefault="00726EC1">
            <w:pPr>
              <w:rPr>
                <w:sz w:val="16"/>
              </w:rPr>
            </w:pPr>
            <w:r w:rsidRPr="00726EC1">
              <w:rPr>
                <w:sz w:val="16"/>
              </w:rPr>
              <w:t>1</w:t>
            </w:r>
          </w:p>
        </w:tc>
        <w:tc>
          <w:tcPr>
            <w:tcW w:w="0" w:type="auto"/>
          </w:tcPr>
          <w:p w14:paraId="655EF640" w14:textId="77777777" w:rsidR="00BF2075" w:rsidRPr="00726EC1" w:rsidRDefault="00726EC1">
            <w:pPr>
              <w:rPr>
                <w:sz w:val="16"/>
              </w:rPr>
            </w:pPr>
            <w:r w:rsidRPr="00726EC1">
              <w:rPr>
                <w:rStyle w:val="SAPEmphasis"/>
                <w:sz w:val="16"/>
              </w:rPr>
              <w:t>Log On</w:t>
            </w:r>
          </w:p>
        </w:tc>
        <w:tc>
          <w:tcPr>
            <w:tcW w:w="0" w:type="auto"/>
          </w:tcPr>
          <w:p w14:paraId="0719D5D6" w14:textId="77777777" w:rsidR="00BF2075" w:rsidRPr="00726EC1" w:rsidRDefault="00726EC1">
            <w:pPr>
              <w:rPr>
                <w:sz w:val="16"/>
              </w:rPr>
            </w:pPr>
            <w:r w:rsidRPr="00726EC1">
              <w:rPr>
                <w:sz w:val="16"/>
              </w:rPr>
              <w:t>Log on to the SAP Fiori launchpad as an Inventory Manager.</w:t>
            </w:r>
          </w:p>
        </w:tc>
        <w:tc>
          <w:tcPr>
            <w:tcW w:w="0" w:type="auto"/>
          </w:tcPr>
          <w:p w14:paraId="052D2B64" w14:textId="77777777" w:rsidR="00BF2075" w:rsidRPr="00726EC1" w:rsidRDefault="00726EC1">
            <w:pPr>
              <w:rPr>
                <w:sz w:val="16"/>
              </w:rPr>
            </w:pPr>
            <w:r w:rsidRPr="00726EC1">
              <w:rPr>
                <w:sz w:val="16"/>
              </w:rPr>
              <w:t>The SAP Fiori launchpad displays.</w:t>
            </w:r>
          </w:p>
        </w:tc>
        <w:tc>
          <w:tcPr>
            <w:tcW w:w="0" w:type="auto"/>
          </w:tcPr>
          <w:p w14:paraId="30E65B18" w14:textId="77777777" w:rsidR="00726EC1" w:rsidRPr="00726EC1" w:rsidRDefault="00726EC1">
            <w:pPr>
              <w:rPr>
                <w:sz w:val="16"/>
              </w:rPr>
            </w:pPr>
          </w:p>
        </w:tc>
      </w:tr>
      <w:tr w:rsidR="00BF2075" w:rsidRPr="00726EC1" w14:paraId="58776795" w14:textId="77777777" w:rsidTr="00726EC1">
        <w:tc>
          <w:tcPr>
            <w:tcW w:w="0" w:type="auto"/>
          </w:tcPr>
          <w:p w14:paraId="39A458AF" w14:textId="77777777" w:rsidR="00BF2075" w:rsidRPr="00726EC1" w:rsidRDefault="00726EC1">
            <w:pPr>
              <w:rPr>
                <w:sz w:val="16"/>
              </w:rPr>
            </w:pPr>
            <w:r w:rsidRPr="00726EC1">
              <w:rPr>
                <w:sz w:val="16"/>
              </w:rPr>
              <w:lastRenderedPageBreak/>
              <w:t>2</w:t>
            </w:r>
          </w:p>
        </w:tc>
        <w:tc>
          <w:tcPr>
            <w:tcW w:w="0" w:type="auto"/>
          </w:tcPr>
          <w:p w14:paraId="70EB16E0" w14:textId="77777777" w:rsidR="00BF2075" w:rsidRPr="00726EC1" w:rsidRDefault="00726EC1">
            <w:pPr>
              <w:rPr>
                <w:sz w:val="16"/>
              </w:rPr>
            </w:pPr>
            <w:r w:rsidRPr="00726EC1">
              <w:rPr>
                <w:rStyle w:val="SAPEmphasis"/>
                <w:sz w:val="16"/>
              </w:rPr>
              <w:t>Access the App</w:t>
            </w:r>
          </w:p>
        </w:tc>
        <w:tc>
          <w:tcPr>
            <w:tcW w:w="0" w:type="auto"/>
          </w:tcPr>
          <w:p w14:paraId="05D97F66" w14:textId="77777777" w:rsidR="00BF2075" w:rsidRPr="00726EC1" w:rsidRDefault="00726EC1">
            <w:pPr>
              <w:rPr>
                <w:sz w:val="16"/>
              </w:rPr>
            </w:pPr>
            <w:r w:rsidRPr="00726EC1">
              <w:rPr>
                <w:sz w:val="16"/>
              </w:rPr>
              <w:t xml:space="preserve">Open </w:t>
            </w:r>
            <w:r w:rsidRPr="00726EC1">
              <w:rPr>
                <w:rStyle w:val="SAPScreenElement"/>
                <w:sz w:val="16"/>
              </w:rPr>
              <w:t>Manage Stock</w:t>
            </w:r>
            <w:r w:rsidRPr="00726EC1">
              <w:rPr>
                <w:sz w:val="16"/>
              </w:rPr>
              <w:t xml:space="preserve"> </w:t>
            </w:r>
            <w:r w:rsidRPr="00726EC1">
              <w:rPr>
                <w:rStyle w:val="SAPMonospace"/>
                <w:sz w:val="16"/>
              </w:rPr>
              <w:t>(F1062)</w:t>
            </w:r>
            <w:r w:rsidRPr="00726EC1">
              <w:rPr>
                <w:sz w:val="16"/>
              </w:rPr>
              <w:t>.</w:t>
            </w:r>
          </w:p>
        </w:tc>
        <w:tc>
          <w:tcPr>
            <w:tcW w:w="0" w:type="auto"/>
          </w:tcPr>
          <w:p w14:paraId="03F90E73" w14:textId="77777777" w:rsidR="00BF2075" w:rsidRPr="00726EC1" w:rsidRDefault="00726EC1">
            <w:pPr>
              <w:rPr>
                <w:sz w:val="16"/>
              </w:rPr>
            </w:pPr>
            <w:r w:rsidRPr="00726EC1">
              <w:rPr>
                <w:sz w:val="16"/>
              </w:rPr>
              <w:t xml:space="preserve">The </w:t>
            </w:r>
            <w:r w:rsidRPr="00726EC1">
              <w:rPr>
                <w:rStyle w:val="SAPScreenElement"/>
                <w:sz w:val="16"/>
              </w:rPr>
              <w:t>Manage Stock</w:t>
            </w:r>
            <w:r w:rsidRPr="00726EC1">
              <w:rPr>
                <w:sz w:val="16"/>
              </w:rPr>
              <w:t xml:space="preserve"> </w:t>
            </w:r>
            <w:r w:rsidRPr="00726EC1">
              <w:rPr>
                <w:rStyle w:val="SAPMonospace"/>
                <w:sz w:val="16"/>
              </w:rPr>
              <w:t>(F1062)</w:t>
            </w:r>
            <w:r w:rsidRPr="00726EC1">
              <w:rPr>
                <w:sz w:val="16"/>
              </w:rPr>
              <w:t xml:space="preserve"> screen displays.</w:t>
            </w:r>
          </w:p>
        </w:tc>
        <w:tc>
          <w:tcPr>
            <w:tcW w:w="0" w:type="auto"/>
          </w:tcPr>
          <w:p w14:paraId="04AC1391" w14:textId="77777777" w:rsidR="00726EC1" w:rsidRPr="00726EC1" w:rsidRDefault="00726EC1">
            <w:pPr>
              <w:rPr>
                <w:sz w:val="16"/>
              </w:rPr>
            </w:pPr>
          </w:p>
        </w:tc>
      </w:tr>
      <w:tr w:rsidR="00BF2075" w:rsidRPr="00726EC1" w14:paraId="6D6BFC8F" w14:textId="77777777" w:rsidTr="00726EC1">
        <w:tc>
          <w:tcPr>
            <w:tcW w:w="0" w:type="auto"/>
          </w:tcPr>
          <w:p w14:paraId="77CDAB06" w14:textId="77777777" w:rsidR="00BF2075" w:rsidRPr="00726EC1" w:rsidRDefault="00726EC1">
            <w:pPr>
              <w:rPr>
                <w:sz w:val="16"/>
              </w:rPr>
            </w:pPr>
            <w:r w:rsidRPr="00726EC1">
              <w:rPr>
                <w:sz w:val="16"/>
              </w:rPr>
              <w:t>3</w:t>
            </w:r>
          </w:p>
        </w:tc>
        <w:tc>
          <w:tcPr>
            <w:tcW w:w="0" w:type="auto"/>
          </w:tcPr>
          <w:p w14:paraId="2826F49A" w14:textId="77777777" w:rsidR="00BF2075" w:rsidRPr="00726EC1" w:rsidRDefault="00726EC1">
            <w:pPr>
              <w:rPr>
                <w:sz w:val="16"/>
              </w:rPr>
            </w:pPr>
            <w:r w:rsidRPr="00726EC1">
              <w:rPr>
                <w:rStyle w:val="SAPEmphasis"/>
                <w:sz w:val="16"/>
              </w:rPr>
              <w:t>Input Material</w:t>
            </w:r>
          </w:p>
        </w:tc>
        <w:tc>
          <w:tcPr>
            <w:tcW w:w="0" w:type="auto"/>
          </w:tcPr>
          <w:p w14:paraId="27EC2A80" w14:textId="77777777" w:rsidR="00726EC1" w:rsidRPr="00726EC1" w:rsidRDefault="00726EC1">
            <w:pPr>
              <w:rPr>
                <w:sz w:val="16"/>
              </w:rPr>
            </w:pPr>
            <w:r w:rsidRPr="00726EC1">
              <w:rPr>
                <w:sz w:val="16"/>
              </w:rPr>
              <w:t xml:space="preserve">Make the following entries and press </w:t>
            </w:r>
            <w:r w:rsidRPr="00726EC1">
              <w:rPr>
                <w:rStyle w:val="SAPScreenElement"/>
                <w:sz w:val="16"/>
              </w:rPr>
              <w:t>Enter</w:t>
            </w:r>
            <w:r w:rsidRPr="00726EC1">
              <w:rPr>
                <w:sz w:val="16"/>
              </w:rPr>
              <w:t>:</w:t>
            </w:r>
          </w:p>
          <w:p w14:paraId="2E6B2323" w14:textId="2C829072" w:rsidR="00BF2075" w:rsidRPr="00726EC1" w:rsidRDefault="00726EC1">
            <w:pPr>
              <w:pStyle w:val="listpara1"/>
              <w:numPr>
                <w:ilvl w:val="0"/>
                <w:numId w:val="14"/>
              </w:numPr>
              <w:rPr>
                <w:sz w:val="16"/>
              </w:rPr>
            </w:pPr>
            <w:r w:rsidRPr="00726EC1">
              <w:rPr>
                <w:rStyle w:val="SAPScreenElement"/>
                <w:sz w:val="16"/>
              </w:rPr>
              <w:t>Material</w:t>
            </w:r>
            <w:r w:rsidRPr="00726EC1">
              <w:rPr>
                <w:sz w:val="16"/>
              </w:rPr>
              <w:t xml:space="preserve">: </w:t>
            </w:r>
            <w:r w:rsidRPr="00726EC1">
              <w:rPr>
                <w:rStyle w:val="SAPUserEntry"/>
                <w:sz w:val="16"/>
              </w:rPr>
              <w:t>RM235</w:t>
            </w:r>
            <w:r w:rsidRPr="00726EC1">
              <w:rPr>
                <w:sz w:val="16"/>
              </w:rPr>
              <w:t xml:space="preserve">; </w:t>
            </w:r>
            <w:r w:rsidRPr="00726EC1">
              <w:rPr>
                <w:rStyle w:val="SAPUserEntry"/>
                <w:sz w:val="16"/>
              </w:rPr>
              <w:t>RM234</w:t>
            </w:r>
          </w:p>
          <w:p w14:paraId="5F2FBEFE" w14:textId="77777777" w:rsidR="00BF2075" w:rsidRPr="00726EC1" w:rsidRDefault="00726EC1">
            <w:pPr>
              <w:pStyle w:val="listpara1"/>
              <w:numPr>
                <w:ilvl w:val="0"/>
                <w:numId w:val="3"/>
              </w:numPr>
              <w:rPr>
                <w:sz w:val="16"/>
              </w:rPr>
            </w:pPr>
            <w:r w:rsidRPr="00726EC1">
              <w:rPr>
                <w:rStyle w:val="SAPScreenElement"/>
                <w:sz w:val="16"/>
              </w:rPr>
              <w:t>Plant</w:t>
            </w:r>
            <w:r w:rsidRPr="00726EC1">
              <w:rPr>
                <w:sz w:val="16"/>
              </w:rPr>
              <w:t xml:space="preserve">: </w:t>
            </w:r>
            <w:r w:rsidRPr="00726EC1">
              <w:rPr>
                <w:rStyle w:val="SAPUserEntry"/>
                <w:sz w:val="16"/>
              </w:rPr>
              <w:t>Plant 1 DE1010</w:t>
            </w:r>
          </w:p>
        </w:tc>
        <w:tc>
          <w:tcPr>
            <w:tcW w:w="0" w:type="auto"/>
          </w:tcPr>
          <w:p w14:paraId="45BF08D7" w14:textId="77777777" w:rsidR="00BF2075" w:rsidRPr="00726EC1" w:rsidRDefault="00726EC1">
            <w:pPr>
              <w:rPr>
                <w:sz w:val="16"/>
              </w:rPr>
            </w:pPr>
            <w:r w:rsidRPr="00726EC1">
              <w:rPr>
                <w:sz w:val="16"/>
              </w:rPr>
              <w:t>The stock overview for the material displays.</w:t>
            </w:r>
          </w:p>
        </w:tc>
        <w:tc>
          <w:tcPr>
            <w:tcW w:w="0" w:type="auto"/>
          </w:tcPr>
          <w:p w14:paraId="4CC2EF87" w14:textId="77777777" w:rsidR="00726EC1" w:rsidRPr="00726EC1" w:rsidRDefault="00726EC1">
            <w:pPr>
              <w:rPr>
                <w:sz w:val="16"/>
              </w:rPr>
            </w:pPr>
          </w:p>
        </w:tc>
      </w:tr>
      <w:tr w:rsidR="00BF2075" w:rsidRPr="00726EC1" w14:paraId="48282467" w14:textId="77777777" w:rsidTr="00726EC1">
        <w:tc>
          <w:tcPr>
            <w:tcW w:w="0" w:type="auto"/>
          </w:tcPr>
          <w:p w14:paraId="62C4F714" w14:textId="77777777" w:rsidR="00BF2075" w:rsidRPr="00726EC1" w:rsidRDefault="00726EC1">
            <w:pPr>
              <w:rPr>
                <w:sz w:val="16"/>
              </w:rPr>
            </w:pPr>
            <w:r w:rsidRPr="00726EC1">
              <w:rPr>
                <w:sz w:val="16"/>
              </w:rPr>
              <w:t>4</w:t>
            </w:r>
          </w:p>
        </w:tc>
        <w:tc>
          <w:tcPr>
            <w:tcW w:w="0" w:type="auto"/>
          </w:tcPr>
          <w:p w14:paraId="3947A14B" w14:textId="77777777" w:rsidR="00BF2075" w:rsidRPr="00726EC1" w:rsidRDefault="00726EC1">
            <w:pPr>
              <w:rPr>
                <w:sz w:val="16"/>
              </w:rPr>
            </w:pPr>
            <w:r w:rsidRPr="00726EC1">
              <w:rPr>
                <w:rStyle w:val="SAPEmphasis"/>
                <w:sz w:val="16"/>
              </w:rPr>
              <w:t>Select Stock</w:t>
            </w:r>
          </w:p>
        </w:tc>
        <w:tc>
          <w:tcPr>
            <w:tcW w:w="0" w:type="auto"/>
          </w:tcPr>
          <w:p w14:paraId="3F648866" w14:textId="77777777" w:rsidR="00726EC1" w:rsidRPr="00726EC1" w:rsidRDefault="00726EC1">
            <w:pPr>
              <w:rPr>
                <w:sz w:val="16"/>
              </w:rPr>
            </w:pPr>
            <w:r w:rsidRPr="00726EC1">
              <w:rPr>
                <w:sz w:val="16"/>
              </w:rPr>
              <w:t>Select the icon next to the stock where you want to add initial stock.</w:t>
            </w:r>
          </w:p>
          <w:p w14:paraId="1917B5DD" w14:textId="77777777" w:rsidR="00726EC1" w:rsidRPr="00726EC1" w:rsidRDefault="00726EC1">
            <w:pPr>
              <w:rPr>
                <w:sz w:val="16"/>
              </w:rPr>
            </w:pPr>
            <w:r w:rsidRPr="00726EC1">
              <w:rPr>
                <w:sz w:val="16"/>
              </w:rPr>
              <w:t>For example:</w:t>
            </w:r>
          </w:p>
          <w:p w14:paraId="410BE59C" w14:textId="0ED19397" w:rsidR="00BF2075" w:rsidRPr="00726EC1" w:rsidRDefault="00726EC1">
            <w:pPr>
              <w:pStyle w:val="listpara1"/>
              <w:numPr>
                <w:ilvl w:val="0"/>
                <w:numId w:val="15"/>
              </w:numPr>
              <w:rPr>
                <w:sz w:val="16"/>
              </w:rPr>
            </w:pPr>
            <w:r w:rsidRPr="00726EC1">
              <w:rPr>
                <w:rStyle w:val="SAPScreenElement"/>
                <w:sz w:val="16"/>
              </w:rPr>
              <w:t>Storage Location</w:t>
            </w:r>
            <w:r w:rsidRPr="00726EC1">
              <w:rPr>
                <w:sz w:val="16"/>
              </w:rPr>
              <w:t xml:space="preserve">: </w:t>
            </w:r>
            <w:r w:rsidRPr="00726EC1">
              <w:rPr>
                <w:rStyle w:val="SAPUserEntry"/>
                <w:sz w:val="16"/>
              </w:rPr>
              <w:t>101B</w:t>
            </w:r>
          </w:p>
          <w:p w14:paraId="007469F1" w14:textId="77777777" w:rsidR="00BF2075" w:rsidRPr="00726EC1" w:rsidRDefault="00726EC1">
            <w:pPr>
              <w:pStyle w:val="listpara1"/>
              <w:numPr>
                <w:ilvl w:val="0"/>
                <w:numId w:val="3"/>
              </w:numPr>
              <w:rPr>
                <w:sz w:val="16"/>
              </w:rPr>
            </w:pPr>
            <w:r w:rsidRPr="00726EC1">
              <w:rPr>
                <w:rStyle w:val="SAPScreenElement"/>
                <w:sz w:val="16"/>
              </w:rPr>
              <w:t>Unrestricted Use Stock</w:t>
            </w:r>
          </w:p>
        </w:tc>
        <w:tc>
          <w:tcPr>
            <w:tcW w:w="0" w:type="auto"/>
          </w:tcPr>
          <w:p w14:paraId="0D10F4FB" w14:textId="77777777" w:rsidR="00BF2075" w:rsidRPr="00726EC1" w:rsidRDefault="00726EC1">
            <w:pPr>
              <w:rPr>
                <w:sz w:val="16"/>
              </w:rPr>
            </w:pPr>
            <w:r w:rsidRPr="00726EC1">
              <w:rPr>
                <w:sz w:val="16"/>
              </w:rPr>
              <w:t xml:space="preserve">In a dialog box, the </w:t>
            </w:r>
            <w:r w:rsidRPr="00726EC1">
              <w:rPr>
                <w:rStyle w:val="SAPScreenElement"/>
                <w:sz w:val="16"/>
              </w:rPr>
              <w:t>Storage Location</w:t>
            </w:r>
            <w:r w:rsidRPr="00726EC1">
              <w:rPr>
                <w:sz w:val="16"/>
              </w:rPr>
              <w:t xml:space="preserve">, </w:t>
            </w:r>
            <w:r w:rsidRPr="00726EC1">
              <w:rPr>
                <w:rStyle w:val="SAPScreenElement"/>
                <w:sz w:val="16"/>
              </w:rPr>
              <w:t>Stock Type</w:t>
            </w:r>
            <w:r w:rsidRPr="00726EC1">
              <w:rPr>
                <w:sz w:val="16"/>
              </w:rPr>
              <w:t xml:space="preserve"> and </w:t>
            </w:r>
            <w:r w:rsidRPr="00726EC1">
              <w:rPr>
                <w:rStyle w:val="SAPScreenElement"/>
                <w:sz w:val="16"/>
              </w:rPr>
              <w:t xml:space="preserve">Current Quantity </w:t>
            </w:r>
            <w:r w:rsidRPr="00726EC1">
              <w:rPr>
                <w:sz w:val="16"/>
              </w:rPr>
              <w:t>fields display per your entries in previous steps.</w:t>
            </w:r>
          </w:p>
        </w:tc>
        <w:tc>
          <w:tcPr>
            <w:tcW w:w="0" w:type="auto"/>
          </w:tcPr>
          <w:p w14:paraId="5E92FE06" w14:textId="77777777" w:rsidR="00726EC1" w:rsidRPr="00726EC1" w:rsidRDefault="00726EC1">
            <w:pPr>
              <w:rPr>
                <w:sz w:val="16"/>
              </w:rPr>
            </w:pPr>
          </w:p>
        </w:tc>
      </w:tr>
      <w:tr w:rsidR="00BF2075" w:rsidRPr="00726EC1" w14:paraId="7F5F1BBA" w14:textId="77777777" w:rsidTr="00726EC1">
        <w:tc>
          <w:tcPr>
            <w:tcW w:w="0" w:type="auto"/>
          </w:tcPr>
          <w:p w14:paraId="47095B15" w14:textId="77777777" w:rsidR="00BF2075" w:rsidRPr="00726EC1" w:rsidRDefault="00726EC1">
            <w:pPr>
              <w:rPr>
                <w:sz w:val="16"/>
              </w:rPr>
            </w:pPr>
            <w:r w:rsidRPr="00726EC1">
              <w:rPr>
                <w:sz w:val="16"/>
              </w:rPr>
              <w:t>5</w:t>
            </w:r>
          </w:p>
        </w:tc>
        <w:tc>
          <w:tcPr>
            <w:tcW w:w="0" w:type="auto"/>
          </w:tcPr>
          <w:p w14:paraId="4CF82266" w14:textId="77777777" w:rsidR="00BF2075" w:rsidRPr="00726EC1" w:rsidRDefault="00726EC1">
            <w:pPr>
              <w:rPr>
                <w:sz w:val="16"/>
              </w:rPr>
            </w:pPr>
            <w:r w:rsidRPr="00726EC1">
              <w:rPr>
                <w:rStyle w:val="SAPEmphasis"/>
                <w:sz w:val="16"/>
              </w:rPr>
              <w:t>Add Initial Entry</w:t>
            </w:r>
          </w:p>
        </w:tc>
        <w:tc>
          <w:tcPr>
            <w:tcW w:w="0" w:type="auto"/>
          </w:tcPr>
          <w:p w14:paraId="0A1B3199"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Post</w:t>
            </w:r>
            <w:r w:rsidRPr="00726EC1">
              <w:rPr>
                <w:sz w:val="16"/>
              </w:rPr>
              <w:t>:</w:t>
            </w:r>
          </w:p>
          <w:p w14:paraId="1C8699E2" w14:textId="3DA8A6FE" w:rsidR="00BF2075" w:rsidRPr="00726EC1" w:rsidRDefault="00726EC1">
            <w:pPr>
              <w:pStyle w:val="listpara1"/>
              <w:numPr>
                <w:ilvl w:val="0"/>
                <w:numId w:val="16"/>
              </w:numPr>
              <w:rPr>
                <w:sz w:val="16"/>
              </w:rPr>
            </w:pPr>
            <w:r w:rsidRPr="00726EC1">
              <w:rPr>
                <w:rStyle w:val="SAPScreenElement"/>
                <w:sz w:val="16"/>
              </w:rPr>
              <w:t>Stock Change</w:t>
            </w:r>
            <w:r w:rsidRPr="00726EC1">
              <w:rPr>
                <w:sz w:val="16"/>
              </w:rPr>
              <w:t xml:space="preserve">: </w:t>
            </w:r>
            <w:r w:rsidRPr="00726EC1">
              <w:rPr>
                <w:rStyle w:val="SAPUserEntry"/>
                <w:sz w:val="16"/>
              </w:rPr>
              <w:t>Initial Entry</w:t>
            </w:r>
          </w:p>
          <w:p w14:paraId="72CA2ED1" w14:textId="77777777" w:rsidR="00BF2075" w:rsidRPr="00726EC1" w:rsidRDefault="00726EC1">
            <w:pPr>
              <w:pStyle w:val="listpara1"/>
              <w:numPr>
                <w:ilvl w:val="0"/>
                <w:numId w:val="3"/>
              </w:numPr>
              <w:rPr>
                <w:sz w:val="16"/>
              </w:rPr>
            </w:pPr>
            <w:r w:rsidRPr="00726EC1">
              <w:rPr>
                <w:rStyle w:val="SAPScreenElement"/>
                <w:sz w:val="16"/>
              </w:rPr>
              <w:t>Quantity</w:t>
            </w:r>
            <w:r w:rsidRPr="00726EC1">
              <w:rPr>
                <w:sz w:val="16"/>
              </w:rPr>
              <w:t xml:space="preserve">: </w:t>
            </w:r>
            <w:r w:rsidRPr="00726EC1">
              <w:rPr>
                <w:rStyle w:val="SAPUserEntry"/>
                <w:sz w:val="16"/>
              </w:rPr>
              <w:t>&lt;Enter a quantity&gt;</w:t>
            </w:r>
          </w:p>
          <w:p w14:paraId="5172FF36" w14:textId="77777777" w:rsidR="00BF2075" w:rsidRPr="00726EC1" w:rsidRDefault="00726EC1">
            <w:pPr>
              <w:pStyle w:val="listpara1"/>
              <w:numPr>
                <w:ilvl w:val="0"/>
                <w:numId w:val="3"/>
              </w:numPr>
              <w:rPr>
                <w:sz w:val="16"/>
              </w:rPr>
            </w:pPr>
            <w:r w:rsidRPr="00726EC1">
              <w:rPr>
                <w:rStyle w:val="SAPScreenElement"/>
                <w:sz w:val="16"/>
              </w:rPr>
              <w:t>Document Date</w:t>
            </w:r>
            <w:r w:rsidRPr="00726EC1">
              <w:rPr>
                <w:sz w:val="16"/>
              </w:rPr>
              <w:t xml:space="preserve">: </w:t>
            </w:r>
            <w:r w:rsidRPr="00726EC1">
              <w:rPr>
                <w:rStyle w:val="SAPUserEntry"/>
                <w:sz w:val="16"/>
              </w:rPr>
              <w:t>&lt;Today&gt;</w:t>
            </w:r>
          </w:p>
          <w:p w14:paraId="43B59B0D" w14:textId="77777777" w:rsidR="00BF2075" w:rsidRPr="00726EC1" w:rsidRDefault="00726EC1">
            <w:pPr>
              <w:pStyle w:val="listpara1"/>
              <w:numPr>
                <w:ilvl w:val="0"/>
                <w:numId w:val="3"/>
              </w:numPr>
              <w:rPr>
                <w:sz w:val="16"/>
              </w:rPr>
            </w:pPr>
            <w:r w:rsidRPr="00726EC1">
              <w:rPr>
                <w:rStyle w:val="SAPScreenElement"/>
                <w:sz w:val="16"/>
              </w:rPr>
              <w:t>Posting Date</w:t>
            </w:r>
            <w:r w:rsidRPr="00726EC1">
              <w:rPr>
                <w:sz w:val="16"/>
              </w:rPr>
              <w:t xml:space="preserve">: </w:t>
            </w:r>
            <w:r w:rsidRPr="00726EC1">
              <w:rPr>
                <w:rStyle w:val="SAPUserEntry"/>
                <w:sz w:val="16"/>
              </w:rPr>
              <w:t>&lt;Today&gt;</w:t>
            </w:r>
          </w:p>
        </w:tc>
        <w:tc>
          <w:tcPr>
            <w:tcW w:w="0" w:type="auto"/>
          </w:tcPr>
          <w:p w14:paraId="290A12CC" w14:textId="77777777" w:rsidR="00726EC1" w:rsidRPr="00726EC1" w:rsidRDefault="00726EC1">
            <w:pPr>
              <w:rPr>
                <w:sz w:val="16"/>
              </w:rPr>
            </w:pPr>
          </w:p>
        </w:tc>
        <w:tc>
          <w:tcPr>
            <w:tcW w:w="0" w:type="auto"/>
          </w:tcPr>
          <w:p w14:paraId="027FE41F" w14:textId="77777777" w:rsidR="00726EC1" w:rsidRPr="00726EC1" w:rsidRDefault="00726EC1">
            <w:pPr>
              <w:rPr>
                <w:sz w:val="16"/>
              </w:rPr>
            </w:pPr>
          </w:p>
        </w:tc>
      </w:tr>
      <w:tr w:rsidR="00BF2075" w:rsidRPr="00726EC1" w14:paraId="1D7135BE" w14:textId="77777777" w:rsidTr="00726EC1">
        <w:tc>
          <w:tcPr>
            <w:tcW w:w="0" w:type="auto"/>
          </w:tcPr>
          <w:p w14:paraId="7EB79DB0" w14:textId="77777777" w:rsidR="00BF2075" w:rsidRPr="00726EC1" w:rsidRDefault="00726EC1">
            <w:pPr>
              <w:rPr>
                <w:sz w:val="16"/>
              </w:rPr>
            </w:pPr>
            <w:r w:rsidRPr="00726EC1">
              <w:rPr>
                <w:sz w:val="16"/>
              </w:rPr>
              <w:t>6</w:t>
            </w:r>
          </w:p>
        </w:tc>
        <w:tc>
          <w:tcPr>
            <w:tcW w:w="0" w:type="auto"/>
          </w:tcPr>
          <w:p w14:paraId="65296817" w14:textId="77777777" w:rsidR="00BF2075" w:rsidRPr="00726EC1" w:rsidRDefault="00726EC1">
            <w:pPr>
              <w:rPr>
                <w:sz w:val="16"/>
              </w:rPr>
            </w:pPr>
            <w:r w:rsidRPr="00726EC1">
              <w:rPr>
                <w:rStyle w:val="SAPEmphasis"/>
                <w:sz w:val="16"/>
              </w:rPr>
              <w:t>Repeat</w:t>
            </w:r>
          </w:p>
        </w:tc>
        <w:tc>
          <w:tcPr>
            <w:tcW w:w="0" w:type="auto"/>
          </w:tcPr>
          <w:p w14:paraId="008B1DA4" w14:textId="77777777" w:rsidR="00BF2075" w:rsidRPr="00726EC1" w:rsidRDefault="00726EC1">
            <w:pPr>
              <w:rPr>
                <w:sz w:val="16"/>
              </w:rPr>
            </w:pPr>
            <w:r w:rsidRPr="00726EC1">
              <w:rPr>
                <w:sz w:val="16"/>
              </w:rPr>
              <w:t xml:space="preserve">If you want to execute the whole production process for finished goods </w:t>
            </w:r>
            <w:r w:rsidRPr="00726EC1">
              <w:rPr>
                <w:rStyle w:val="SAPUserEntry"/>
                <w:sz w:val="16"/>
              </w:rPr>
              <w:t>FG233</w:t>
            </w:r>
            <w:r w:rsidRPr="00726EC1">
              <w:rPr>
                <w:sz w:val="16"/>
              </w:rPr>
              <w:t>, you can post initial stock for other necessary components, for example,</w:t>
            </w:r>
            <w:r w:rsidRPr="00726EC1">
              <w:rPr>
                <w:rStyle w:val="SAPUserEntry"/>
                <w:sz w:val="16"/>
              </w:rPr>
              <w:t>RM234</w:t>
            </w:r>
            <w:r w:rsidRPr="00726EC1">
              <w:rPr>
                <w:sz w:val="16"/>
              </w:rPr>
              <w:t xml:space="preserve">, </w:t>
            </w:r>
            <w:r w:rsidRPr="00726EC1">
              <w:rPr>
                <w:rStyle w:val="SAPUserEntry"/>
                <w:sz w:val="16"/>
              </w:rPr>
              <w:t>RM233-2</w:t>
            </w:r>
            <w:r w:rsidRPr="00726EC1">
              <w:rPr>
                <w:sz w:val="16"/>
              </w:rPr>
              <w:t xml:space="preserve">, </w:t>
            </w:r>
            <w:r w:rsidRPr="00726EC1">
              <w:rPr>
                <w:rStyle w:val="SAPUserEntry"/>
                <w:sz w:val="16"/>
              </w:rPr>
              <w:t>RM233-4</w:t>
            </w:r>
            <w:r w:rsidRPr="00726EC1">
              <w:rPr>
                <w:sz w:val="16"/>
              </w:rPr>
              <w:t xml:space="preserve">, </w:t>
            </w:r>
            <w:r w:rsidRPr="00726EC1">
              <w:rPr>
                <w:rStyle w:val="SAPUserEntry"/>
                <w:sz w:val="16"/>
              </w:rPr>
              <w:t>RM233-1</w:t>
            </w:r>
            <w:r w:rsidRPr="00726EC1">
              <w:rPr>
                <w:sz w:val="16"/>
              </w:rPr>
              <w:t xml:space="preserve">, into </w:t>
            </w:r>
            <w:r w:rsidRPr="00726EC1">
              <w:rPr>
                <w:rStyle w:val="SAPScreenElement"/>
                <w:sz w:val="16"/>
              </w:rPr>
              <w:t>Storage Location</w:t>
            </w:r>
            <w:r w:rsidRPr="00726EC1">
              <w:rPr>
                <w:rStyle w:val="SAPUserEntry"/>
                <w:sz w:val="16"/>
              </w:rPr>
              <w:t>101B</w:t>
            </w:r>
            <w:r w:rsidRPr="00726EC1">
              <w:rPr>
                <w:sz w:val="16"/>
              </w:rPr>
              <w:t>.</w:t>
            </w:r>
          </w:p>
        </w:tc>
        <w:tc>
          <w:tcPr>
            <w:tcW w:w="0" w:type="auto"/>
          </w:tcPr>
          <w:p w14:paraId="73FCC38A" w14:textId="77777777" w:rsidR="00BF2075" w:rsidRPr="00726EC1" w:rsidRDefault="00BF2075">
            <w:pPr>
              <w:rPr>
                <w:sz w:val="16"/>
              </w:rPr>
            </w:pPr>
          </w:p>
        </w:tc>
        <w:tc>
          <w:tcPr>
            <w:tcW w:w="0" w:type="auto"/>
          </w:tcPr>
          <w:p w14:paraId="42E6705B" w14:textId="77777777" w:rsidR="00BF2075" w:rsidRPr="00726EC1" w:rsidRDefault="00BF2075">
            <w:pPr>
              <w:rPr>
                <w:sz w:val="16"/>
              </w:rPr>
            </w:pPr>
          </w:p>
        </w:tc>
      </w:tr>
    </w:tbl>
    <w:p w14:paraId="1B2775F8" w14:textId="77777777" w:rsidR="00BF2075" w:rsidRDefault="00726EC1">
      <w:pPr>
        <w:pStyle w:val="Heading1"/>
      </w:pPr>
      <w:bookmarkStart w:id="30" w:name="unique_14"/>
      <w:bookmarkStart w:id="31" w:name="_Toc176509782"/>
      <w:r>
        <w:lastRenderedPageBreak/>
        <w:t>Overview Table</w:t>
      </w:r>
      <w:bookmarkEnd w:id="30"/>
      <w:bookmarkEnd w:id="31"/>
    </w:p>
    <w:p w14:paraId="53E56A8F" w14:textId="77777777" w:rsidR="00BF2075" w:rsidRDefault="00726EC1">
      <w:r>
        <w:t xml:space="preserve">The scope item </w:t>
      </w:r>
      <w:r>
        <w:t>Manufacturing with Kanban supply into production consists of several process steps provided in the following table.</w:t>
      </w:r>
    </w:p>
    <w:tbl>
      <w:tblPr>
        <w:tblStyle w:val="SAPNote"/>
        <w:tblW w:w="4975" w:type="pct"/>
        <w:tblLook w:val="0480" w:firstRow="0" w:lastRow="0" w:firstColumn="1" w:lastColumn="0" w:noHBand="0" w:noVBand="1"/>
      </w:tblPr>
      <w:tblGrid>
        <w:gridCol w:w="14195"/>
      </w:tblGrid>
      <w:tr w:rsidR="00BF2075" w14:paraId="20E1FD38" w14:textId="77777777" w:rsidTr="00726EC1">
        <w:tc>
          <w:tcPr>
            <w:tcW w:w="0" w:type="auto"/>
          </w:tcPr>
          <w:p w14:paraId="52560828" w14:textId="77777777" w:rsidR="00726EC1" w:rsidRDefault="00726EC1">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D979845" w14:textId="77777777" w:rsidR="00726EC1" w:rsidRDefault="00726EC1">
            <w:r>
              <w:t>You can find all other apps not included on the homepage using the search bar.</w:t>
            </w:r>
          </w:p>
          <w:p w14:paraId="134D8B34" w14:textId="4983BA87" w:rsidR="00BF2075" w:rsidRDefault="00726EC1">
            <w:r>
              <w:t xml:space="preserve">If you want to personalize the homepage and include the hidden apps, navigate to your user profile and choose </w:t>
            </w:r>
            <w:r>
              <w:rPr>
                <w:rStyle w:val="SAPScreenElement"/>
              </w:rPr>
              <w:t>App Finder</w:t>
            </w:r>
            <w:r>
              <w:t>.</w:t>
            </w:r>
          </w:p>
        </w:tc>
      </w:tr>
    </w:tbl>
    <w:p w14:paraId="18BC1115" w14:textId="77777777" w:rsidR="00726EC1" w:rsidRDefault="00726EC1">
      <w:pPr>
        <w:spacing w:before="0" w:after="0"/>
        <w:rPr>
          <w:vanish/>
        </w:rPr>
      </w:pPr>
    </w:p>
    <w:tbl>
      <w:tblPr>
        <w:tblStyle w:val="SAPStandardTable"/>
        <w:tblW w:w="5000" w:type="pct"/>
        <w:tblInd w:w="3" w:type="dxa"/>
        <w:tblLook w:val="0620" w:firstRow="1" w:lastRow="0" w:firstColumn="0" w:lastColumn="0" w:noHBand="1" w:noVBand="1"/>
      </w:tblPr>
      <w:tblGrid>
        <w:gridCol w:w="5353"/>
        <w:gridCol w:w="3304"/>
        <w:gridCol w:w="4442"/>
        <w:gridCol w:w="1205"/>
      </w:tblGrid>
      <w:tr w:rsidR="00BF2075" w:rsidRPr="00726EC1" w14:paraId="16E01E6B"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1E80DE7" w14:textId="77777777" w:rsidR="00BF2075" w:rsidRPr="00726EC1" w:rsidRDefault="00726EC1">
            <w:pPr>
              <w:pStyle w:val="SAPTableHeader"/>
              <w:rPr>
                <w:sz w:val="16"/>
              </w:rPr>
            </w:pPr>
            <w:r w:rsidRPr="00726EC1">
              <w:rPr>
                <w:sz w:val="16"/>
              </w:rPr>
              <w:t>Process Step</w:t>
            </w:r>
          </w:p>
        </w:tc>
        <w:tc>
          <w:tcPr>
            <w:tcW w:w="0" w:type="auto"/>
          </w:tcPr>
          <w:p w14:paraId="3E69FE08" w14:textId="77777777" w:rsidR="00BF2075" w:rsidRPr="00726EC1" w:rsidRDefault="00726EC1">
            <w:pPr>
              <w:pStyle w:val="SAPTableHeader"/>
              <w:rPr>
                <w:sz w:val="16"/>
              </w:rPr>
            </w:pPr>
            <w:r w:rsidRPr="00726EC1">
              <w:rPr>
                <w:sz w:val="16"/>
              </w:rPr>
              <w:t>Business Role</w:t>
            </w:r>
          </w:p>
        </w:tc>
        <w:tc>
          <w:tcPr>
            <w:tcW w:w="0" w:type="auto"/>
          </w:tcPr>
          <w:p w14:paraId="03434BB5" w14:textId="77777777" w:rsidR="00BF2075" w:rsidRPr="00726EC1" w:rsidRDefault="00726EC1">
            <w:pPr>
              <w:pStyle w:val="SAPTableHeader"/>
              <w:rPr>
                <w:sz w:val="16"/>
              </w:rPr>
            </w:pPr>
            <w:r w:rsidRPr="00726EC1">
              <w:rPr>
                <w:sz w:val="16"/>
              </w:rPr>
              <w:t>Transaction/APPs</w:t>
            </w:r>
          </w:p>
        </w:tc>
        <w:tc>
          <w:tcPr>
            <w:tcW w:w="0" w:type="auto"/>
          </w:tcPr>
          <w:p w14:paraId="47BC1E38" w14:textId="77777777" w:rsidR="00BF2075" w:rsidRPr="00726EC1" w:rsidRDefault="00726EC1">
            <w:pPr>
              <w:pStyle w:val="SAPTableHeader"/>
              <w:rPr>
                <w:sz w:val="16"/>
              </w:rPr>
            </w:pPr>
            <w:r w:rsidRPr="00726EC1">
              <w:rPr>
                <w:sz w:val="16"/>
              </w:rPr>
              <w:t>Expected Results</w:t>
            </w:r>
          </w:p>
        </w:tc>
      </w:tr>
      <w:tr w:rsidR="00BF2075" w:rsidRPr="00726EC1" w14:paraId="58821F00" w14:textId="77777777" w:rsidTr="00726EC1">
        <w:tc>
          <w:tcPr>
            <w:tcW w:w="0" w:type="auto"/>
          </w:tcPr>
          <w:p w14:paraId="2EFBB1B5" w14:textId="77777777" w:rsidR="00BF2075" w:rsidRPr="00726EC1" w:rsidRDefault="00726EC1">
            <w:pPr>
              <w:rPr>
                <w:sz w:val="16"/>
              </w:rPr>
            </w:pPr>
            <w:r w:rsidRPr="00726EC1">
              <w:rPr>
                <w:rStyle w:val="SAPEmphasis"/>
                <w:sz w:val="16"/>
              </w:rPr>
              <w:t>Anonymous Forecast and MRP</w:t>
            </w:r>
          </w:p>
        </w:tc>
        <w:tc>
          <w:tcPr>
            <w:tcW w:w="0" w:type="auto"/>
          </w:tcPr>
          <w:p w14:paraId="08DD477F" w14:textId="77777777" w:rsidR="00BF2075" w:rsidRPr="00726EC1" w:rsidRDefault="00BF2075">
            <w:pPr>
              <w:rPr>
                <w:sz w:val="16"/>
              </w:rPr>
            </w:pPr>
          </w:p>
        </w:tc>
        <w:tc>
          <w:tcPr>
            <w:tcW w:w="0" w:type="auto"/>
          </w:tcPr>
          <w:p w14:paraId="2C0C8557" w14:textId="77777777" w:rsidR="00BF2075" w:rsidRPr="00726EC1" w:rsidRDefault="00BF2075">
            <w:pPr>
              <w:rPr>
                <w:sz w:val="16"/>
              </w:rPr>
            </w:pPr>
          </w:p>
        </w:tc>
        <w:tc>
          <w:tcPr>
            <w:tcW w:w="0" w:type="auto"/>
          </w:tcPr>
          <w:p w14:paraId="776428E7" w14:textId="77777777" w:rsidR="00BF2075" w:rsidRPr="00726EC1" w:rsidRDefault="00BF2075">
            <w:pPr>
              <w:rPr>
                <w:sz w:val="16"/>
              </w:rPr>
            </w:pPr>
          </w:p>
        </w:tc>
      </w:tr>
      <w:tr w:rsidR="00BF2075" w:rsidRPr="00726EC1" w14:paraId="4BF72F97" w14:textId="77777777" w:rsidTr="00726EC1">
        <w:tc>
          <w:tcPr>
            <w:tcW w:w="0" w:type="auto"/>
          </w:tcPr>
          <w:p w14:paraId="12EC3139" w14:textId="08463C51" w:rsidR="00BF2075" w:rsidRPr="00726EC1" w:rsidRDefault="00726EC1">
            <w:pPr>
              <w:rPr>
                <w:sz w:val="16"/>
              </w:rPr>
            </w:pPr>
            <w:hyperlink r:id="rId12" w:history="1">
              <w:r w:rsidRPr="00726EC1">
                <w:rPr>
                  <w:sz w:val="16"/>
                </w:rPr>
                <w:t>Create Planned Independent Requirements</w:t>
              </w:r>
            </w:hyperlink>
            <w:r w:rsidRPr="00726EC1">
              <w:rPr>
                <w:sz w:val="16"/>
              </w:rPr>
              <w:t xml:space="preserve">  [page ] </w:t>
            </w:r>
            <w:r w:rsidRPr="00726EC1">
              <w:rPr>
                <w:sz w:val="16"/>
              </w:rPr>
              <w:fldChar w:fldCharType="begin"/>
            </w:r>
            <w:r w:rsidRPr="00726EC1">
              <w:rPr>
                <w:sz w:val="16"/>
              </w:rPr>
              <w:instrText xml:space="preserve"> PAGEREF unique_15 </w:instrText>
            </w:r>
            <w:r w:rsidRPr="00726EC1">
              <w:rPr>
                <w:sz w:val="16"/>
              </w:rPr>
              <w:fldChar w:fldCharType="separate"/>
            </w:r>
            <w:r>
              <w:rPr>
                <w:noProof/>
                <w:sz w:val="16"/>
              </w:rPr>
              <w:t>16</w:t>
            </w:r>
            <w:r w:rsidRPr="00726EC1">
              <w:rPr>
                <w:sz w:val="16"/>
              </w:rPr>
              <w:fldChar w:fldCharType="end"/>
            </w:r>
          </w:p>
        </w:tc>
        <w:tc>
          <w:tcPr>
            <w:tcW w:w="0" w:type="auto"/>
          </w:tcPr>
          <w:p w14:paraId="0A29129B" w14:textId="77777777" w:rsidR="00BF2075" w:rsidRPr="00726EC1" w:rsidRDefault="00726EC1">
            <w:pPr>
              <w:rPr>
                <w:sz w:val="16"/>
              </w:rPr>
            </w:pPr>
            <w:r w:rsidRPr="00726EC1">
              <w:rPr>
                <w:sz w:val="16"/>
              </w:rPr>
              <w:t>Production Planner</w:t>
            </w:r>
          </w:p>
        </w:tc>
        <w:tc>
          <w:tcPr>
            <w:tcW w:w="0" w:type="auto"/>
          </w:tcPr>
          <w:p w14:paraId="64BB6EF1" w14:textId="77777777" w:rsidR="00BF2075" w:rsidRPr="00726EC1" w:rsidRDefault="00726EC1">
            <w:pPr>
              <w:rPr>
                <w:sz w:val="16"/>
              </w:rPr>
            </w:pPr>
            <w:r w:rsidRPr="00726EC1">
              <w:rPr>
                <w:rStyle w:val="SAPScreenElement"/>
                <w:sz w:val="16"/>
              </w:rPr>
              <w:t>Maintain PIRs</w:t>
            </w:r>
            <w:r w:rsidRPr="00726EC1">
              <w:rPr>
                <w:sz w:val="16"/>
              </w:rPr>
              <w:t xml:space="preserve"> </w:t>
            </w:r>
            <w:r w:rsidRPr="00726EC1">
              <w:rPr>
                <w:rStyle w:val="SAPMonospace"/>
                <w:sz w:val="16"/>
              </w:rPr>
              <w:t>(F3445)</w:t>
            </w:r>
          </w:p>
        </w:tc>
        <w:tc>
          <w:tcPr>
            <w:tcW w:w="0" w:type="auto"/>
          </w:tcPr>
          <w:p w14:paraId="059BFAF5" w14:textId="77777777" w:rsidR="00BF2075" w:rsidRPr="00726EC1" w:rsidRDefault="00BF2075">
            <w:pPr>
              <w:rPr>
                <w:sz w:val="16"/>
              </w:rPr>
            </w:pPr>
          </w:p>
        </w:tc>
      </w:tr>
      <w:tr w:rsidR="00BF2075" w:rsidRPr="00726EC1" w14:paraId="738E52F7" w14:textId="77777777" w:rsidTr="00726EC1">
        <w:tc>
          <w:tcPr>
            <w:tcW w:w="0" w:type="auto"/>
          </w:tcPr>
          <w:p w14:paraId="64E9A299" w14:textId="407B88D0" w:rsidR="00BF2075" w:rsidRPr="00726EC1" w:rsidRDefault="00726EC1">
            <w:pPr>
              <w:rPr>
                <w:sz w:val="16"/>
              </w:rPr>
            </w:pPr>
            <w:hyperlink r:id="rId13" w:history="1">
              <w:r w:rsidRPr="00726EC1">
                <w:rPr>
                  <w:sz w:val="16"/>
                </w:rPr>
                <w:t>Material Requirements Planning</w:t>
              </w:r>
            </w:hyperlink>
            <w:r w:rsidRPr="00726EC1">
              <w:rPr>
                <w:sz w:val="16"/>
              </w:rPr>
              <w:t xml:space="preserve">  [page ] </w:t>
            </w:r>
            <w:r w:rsidRPr="00726EC1">
              <w:rPr>
                <w:sz w:val="16"/>
              </w:rPr>
              <w:fldChar w:fldCharType="begin"/>
            </w:r>
            <w:r w:rsidRPr="00726EC1">
              <w:rPr>
                <w:sz w:val="16"/>
              </w:rPr>
              <w:instrText xml:space="preserve"> PAGEREF unique_16 </w:instrText>
            </w:r>
            <w:r w:rsidRPr="00726EC1">
              <w:rPr>
                <w:sz w:val="16"/>
              </w:rPr>
              <w:fldChar w:fldCharType="separate"/>
            </w:r>
            <w:r>
              <w:rPr>
                <w:noProof/>
                <w:sz w:val="16"/>
              </w:rPr>
              <w:t>17</w:t>
            </w:r>
            <w:r w:rsidRPr="00726EC1">
              <w:rPr>
                <w:sz w:val="16"/>
              </w:rPr>
              <w:fldChar w:fldCharType="end"/>
            </w:r>
          </w:p>
        </w:tc>
        <w:tc>
          <w:tcPr>
            <w:tcW w:w="0" w:type="auto"/>
          </w:tcPr>
          <w:p w14:paraId="720FB340" w14:textId="77777777" w:rsidR="00BF2075" w:rsidRPr="00726EC1" w:rsidRDefault="00726EC1">
            <w:pPr>
              <w:rPr>
                <w:sz w:val="16"/>
              </w:rPr>
            </w:pPr>
            <w:r w:rsidRPr="00726EC1">
              <w:rPr>
                <w:sz w:val="16"/>
              </w:rPr>
              <w:t>Production Planner</w:t>
            </w:r>
          </w:p>
        </w:tc>
        <w:tc>
          <w:tcPr>
            <w:tcW w:w="0" w:type="auto"/>
          </w:tcPr>
          <w:p w14:paraId="5F5C9F20" w14:textId="77777777" w:rsidR="00BF2075" w:rsidRPr="00726EC1" w:rsidRDefault="00726EC1">
            <w:pPr>
              <w:rPr>
                <w:sz w:val="16"/>
              </w:rPr>
            </w:pPr>
            <w:r w:rsidRPr="00726EC1">
              <w:rPr>
                <w:rStyle w:val="SAPScreenElement"/>
                <w:sz w:val="16"/>
              </w:rPr>
              <w:t>Schedule MRP Runs</w:t>
            </w:r>
            <w:r w:rsidRPr="00726EC1">
              <w:rPr>
                <w:sz w:val="16"/>
              </w:rPr>
              <w:t xml:space="preserve"> </w:t>
            </w:r>
            <w:r w:rsidRPr="00726EC1">
              <w:rPr>
                <w:rStyle w:val="SAPMonospace"/>
                <w:sz w:val="16"/>
              </w:rPr>
              <w:t>(F1339)</w:t>
            </w:r>
          </w:p>
        </w:tc>
        <w:tc>
          <w:tcPr>
            <w:tcW w:w="0" w:type="auto"/>
          </w:tcPr>
          <w:p w14:paraId="7F5178A5" w14:textId="77777777" w:rsidR="00BF2075" w:rsidRPr="00726EC1" w:rsidRDefault="00BF2075">
            <w:pPr>
              <w:rPr>
                <w:sz w:val="16"/>
              </w:rPr>
            </w:pPr>
          </w:p>
        </w:tc>
      </w:tr>
      <w:tr w:rsidR="00BF2075" w:rsidRPr="00726EC1" w14:paraId="438A0C2C" w14:textId="77777777" w:rsidTr="00726EC1">
        <w:tc>
          <w:tcPr>
            <w:tcW w:w="0" w:type="auto"/>
          </w:tcPr>
          <w:p w14:paraId="3611C5D7" w14:textId="5137C354" w:rsidR="00BF2075" w:rsidRPr="00726EC1" w:rsidRDefault="00726EC1">
            <w:pPr>
              <w:rPr>
                <w:sz w:val="16"/>
              </w:rPr>
            </w:pPr>
            <w:hyperlink r:id="rId14" w:history="1">
              <w:r w:rsidRPr="00726EC1">
                <w:rPr>
                  <w:sz w:val="16"/>
                </w:rPr>
                <w:t>Adjust Planning in Planning Table</w:t>
              </w:r>
            </w:hyperlink>
            <w:r w:rsidRPr="00726EC1">
              <w:rPr>
                <w:sz w:val="16"/>
              </w:rPr>
              <w:t xml:space="preserve">  [page ] </w:t>
            </w:r>
            <w:r w:rsidRPr="00726EC1">
              <w:rPr>
                <w:sz w:val="16"/>
              </w:rPr>
              <w:fldChar w:fldCharType="begin"/>
            </w:r>
            <w:r w:rsidRPr="00726EC1">
              <w:rPr>
                <w:sz w:val="16"/>
              </w:rPr>
              <w:instrText xml:space="preserve"> PAGEREF unique_17 </w:instrText>
            </w:r>
            <w:r w:rsidRPr="00726EC1">
              <w:rPr>
                <w:sz w:val="16"/>
              </w:rPr>
              <w:fldChar w:fldCharType="separate"/>
            </w:r>
            <w:r>
              <w:rPr>
                <w:noProof/>
                <w:sz w:val="16"/>
              </w:rPr>
              <w:t>19</w:t>
            </w:r>
            <w:r w:rsidRPr="00726EC1">
              <w:rPr>
                <w:sz w:val="16"/>
              </w:rPr>
              <w:fldChar w:fldCharType="end"/>
            </w:r>
          </w:p>
        </w:tc>
        <w:tc>
          <w:tcPr>
            <w:tcW w:w="0" w:type="auto"/>
          </w:tcPr>
          <w:p w14:paraId="62DFA989" w14:textId="77777777" w:rsidR="00BF2075" w:rsidRPr="00726EC1" w:rsidRDefault="00726EC1">
            <w:pPr>
              <w:rPr>
                <w:sz w:val="16"/>
              </w:rPr>
            </w:pPr>
            <w:r w:rsidRPr="00726EC1">
              <w:rPr>
                <w:sz w:val="16"/>
              </w:rPr>
              <w:t>Production Supervisor - Repetitive Manufacturing</w:t>
            </w:r>
          </w:p>
        </w:tc>
        <w:tc>
          <w:tcPr>
            <w:tcW w:w="0" w:type="auto"/>
          </w:tcPr>
          <w:p w14:paraId="3977E435" w14:textId="77777777" w:rsidR="00BF2075" w:rsidRPr="00726EC1" w:rsidRDefault="00726EC1">
            <w:pPr>
              <w:rPr>
                <w:sz w:val="16"/>
              </w:rPr>
            </w:pPr>
            <w:r w:rsidRPr="00726EC1">
              <w:rPr>
                <w:rStyle w:val="SAPScreenElement"/>
                <w:sz w:val="16"/>
              </w:rPr>
              <w:t>Manage Repetitive Manufacturing</w:t>
            </w:r>
            <w:r w:rsidRPr="00726EC1">
              <w:rPr>
                <w:sz w:val="16"/>
              </w:rPr>
              <w:t xml:space="preserve"> </w:t>
            </w:r>
            <w:r w:rsidRPr="00726EC1">
              <w:rPr>
                <w:rStyle w:val="SAPMonospace"/>
                <w:sz w:val="16"/>
              </w:rPr>
              <w:t>(MF50)</w:t>
            </w:r>
          </w:p>
        </w:tc>
        <w:tc>
          <w:tcPr>
            <w:tcW w:w="0" w:type="auto"/>
          </w:tcPr>
          <w:p w14:paraId="477A8D43" w14:textId="77777777" w:rsidR="00BF2075" w:rsidRPr="00726EC1" w:rsidRDefault="00BF2075">
            <w:pPr>
              <w:rPr>
                <w:sz w:val="16"/>
              </w:rPr>
            </w:pPr>
          </w:p>
        </w:tc>
      </w:tr>
      <w:tr w:rsidR="00BF2075" w:rsidRPr="00726EC1" w14:paraId="223D6CD5" w14:textId="77777777" w:rsidTr="00726EC1">
        <w:tc>
          <w:tcPr>
            <w:tcW w:w="0" w:type="auto"/>
          </w:tcPr>
          <w:p w14:paraId="2201BCBE" w14:textId="77777777" w:rsidR="00BF2075" w:rsidRPr="00726EC1" w:rsidRDefault="00726EC1">
            <w:pPr>
              <w:rPr>
                <w:sz w:val="16"/>
              </w:rPr>
            </w:pPr>
            <w:r w:rsidRPr="00726EC1">
              <w:rPr>
                <w:rStyle w:val="SAPEmphasis"/>
                <w:sz w:val="16"/>
              </w:rPr>
              <w:t>Production-Supply by Changing Kanban Container Status and Using Kanban Board</w:t>
            </w:r>
          </w:p>
        </w:tc>
        <w:tc>
          <w:tcPr>
            <w:tcW w:w="0" w:type="auto"/>
          </w:tcPr>
          <w:p w14:paraId="37B286D0" w14:textId="77777777" w:rsidR="00BF2075" w:rsidRPr="00726EC1" w:rsidRDefault="00BF2075">
            <w:pPr>
              <w:rPr>
                <w:sz w:val="16"/>
              </w:rPr>
            </w:pPr>
          </w:p>
        </w:tc>
        <w:tc>
          <w:tcPr>
            <w:tcW w:w="0" w:type="auto"/>
          </w:tcPr>
          <w:p w14:paraId="56EA9F78" w14:textId="77777777" w:rsidR="00BF2075" w:rsidRPr="00726EC1" w:rsidRDefault="00BF2075">
            <w:pPr>
              <w:rPr>
                <w:sz w:val="16"/>
              </w:rPr>
            </w:pPr>
          </w:p>
        </w:tc>
        <w:tc>
          <w:tcPr>
            <w:tcW w:w="0" w:type="auto"/>
          </w:tcPr>
          <w:p w14:paraId="01F4AA7F" w14:textId="77777777" w:rsidR="00BF2075" w:rsidRPr="00726EC1" w:rsidRDefault="00BF2075">
            <w:pPr>
              <w:rPr>
                <w:sz w:val="16"/>
              </w:rPr>
            </w:pPr>
          </w:p>
        </w:tc>
      </w:tr>
      <w:tr w:rsidR="00BF2075" w:rsidRPr="00726EC1" w14:paraId="11482E90" w14:textId="77777777" w:rsidTr="00726EC1">
        <w:tc>
          <w:tcPr>
            <w:tcW w:w="0" w:type="auto"/>
          </w:tcPr>
          <w:p w14:paraId="2984DEAE" w14:textId="77777777" w:rsidR="00BF2075" w:rsidRPr="00726EC1" w:rsidRDefault="00726EC1">
            <w:pPr>
              <w:rPr>
                <w:sz w:val="16"/>
              </w:rPr>
            </w:pPr>
            <w:r w:rsidRPr="00726EC1">
              <w:rPr>
                <w:rStyle w:val="SAPEmphasis"/>
                <w:sz w:val="16"/>
              </w:rPr>
              <w:t>Classic Kanban: In-House Production - Planned Orders with MRP</w:t>
            </w:r>
          </w:p>
        </w:tc>
        <w:tc>
          <w:tcPr>
            <w:tcW w:w="0" w:type="auto"/>
          </w:tcPr>
          <w:p w14:paraId="695F85A3" w14:textId="77777777" w:rsidR="00BF2075" w:rsidRPr="00726EC1" w:rsidRDefault="00BF2075">
            <w:pPr>
              <w:rPr>
                <w:sz w:val="16"/>
              </w:rPr>
            </w:pPr>
          </w:p>
        </w:tc>
        <w:tc>
          <w:tcPr>
            <w:tcW w:w="0" w:type="auto"/>
          </w:tcPr>
          <w:p w14:paraId="1096A28C" w14:textId="77777777" w:rsidR="00BF2075" w:rsidRPr="00726EC1" w:rsidRDefault="00BF2075">
            <w:pPr>
              <w:rPr>
                <w:sz w:val="16"/>
              </w:rPr>
            </w:pPr>
          </w:p>
        </w:tc>
        <w:tc>
          <w:tcPr>
            <w:tcW w:w="0" w:type="auto"/>
          </w:tcPr>
          <w:p w14:paraId="7DE690A6" w14:textId="77777777" w:rsidR="00BF2075" w:rsidRPr="00726EC1" w:rsidRDefault="00BF2075">
            <w:pPr>
              <w:rPr>
                <w:sz w:val="16"/>
              </w:rPr>
            </w:pPr>
          </w:p>
        </w:tc>
      </w:tr>
      <w:tr w:rsidR="00BF2075" w:rsidRPr="00726EC1" w14:paraId="076A6129" w14:textId="77777777" w:rsidTr="00726EC1">
        <w:tc>
          <w:tcPr>
            <w:tcW w:w="0" w:type="auto"/>
          </w:tcPr>
          <w:p w14:paraId="192F0057" w14:textId="272FFA4D" w:rsidR="00BF2075" w:rsidRPr="00726EC1" w:rsidRDefault="00726EC1">
            <w:pPr>
              <w:rPr>
                <w:sz w:val="16"/>
              </w:rPr>
            </w:pPr>
            <w:hyperlink r:id="rId15" w:history="1">
              <w:r w:rsidRPr="00726EC1">
                <w:rPr>
                  <w:sz w:val="16"/>
                </w:rPr>
                <w:t>Set Available Kanban to EMPTY</w:t>
              </w:r>
            </w:hyperlink>
            <w:r w:rsidRPr="00726EC1">
              <w:rPr>
                <w:sz w:val="16"/>
              </w:rPr>
              <w:t xml:space="preserve">  [page ] </w:t>
            </w:r>
            <w:r w:rsidRPr="00726EC1">
              <w:rPr>
                <w:sz w:val="16"/>
              </w:rPr>
              <w:fldChar w:fldCharType="begin"/>
            </w:r>
            <w:r w:rsidRPr="00726EC1">
              <w:rPr>
                <w:sz w:val="16"/>
              </w:rPr>
              <w:instrText xml:space="preserve"> PAGEREF unique_18 </w:instrText>
            </w:r>
            <w:r w:rsidRPr="00726EC1">
              <w:rPr>
                <w:sz w:val="16"/>
              </w:rPr>
              <w:fldChar w:fldCharType="separate"/>
            </w:r>
            <w:r>
              <w:rPr>
                <w:noProof/>
                <w:sz w:val="16"/>
              </w:rPr>
              <w:t>21</w:t>
            </w:r>
            <w:r w:rsidRPr="00726EC1">
              <w:rPr>
                <w:sz w:val="16"/>
              </w:rPr>
              <w:fldChar w:fldCharType="end"/>
            </w:r>
          </w:p>
        </w:tc>
        <w:tc>
          <w:tcPr>
            <w:tcW w:w="0" w:type="auto"/>
          </w:tcPr>
          <w:p w14:paraId="3B2CBBA8" w14:textId="77777777" w:rsidR="00BF2075" w:rsidRPr="00726EC1" w:rsidRDefault="00726EC1">
            <w:pPr>
              <w:rPr>
                <w:sz w:val="16"/>
              </w:rPr>
            </w:pPr>
            <w:r w:rsidRPr="00726EC1">
              <w:rPr>
                <w:sz w:val="16"/>
              </w:rPr>
              <w:t>Production Operator - Lean Manufacturing</w:t>
            </w:r>
          </w:p>
        </w:tc>
        <w:tc>
          <w:tcPr>
            <w:tcW w:w="0" w:type="auto"/>
          </w:tcPr>
          <w:p w14:paraId="3E2802C2" w14:textId="77777777" w:rsidR="00BF2075" w:rsidRPr="00726EC1" w:rsidRDefault="00726EC1">
            <w:pPr>
              <w:rPr>
                <w:sz w:val="16"/>
              </w:rPr>
            </w:pPr>
            <w:r w:rsidRPr="00726EC1">
              <w:rPr>
                <w:rStyle w:val="SAPScreenElement"/>
                <w:sz w:val="16"/>
              </w:rPr>
              <w:t>Set Kanban Container Status</w:t>
            </w:r>
            <w:r w:rsidRPr="00726EC1">
              <w:rPr>
                <w:sz w:val="16"/>
              </w:rPr>
              <w:t xml:space="preserve"> </w:t>
            </w:r>
            <w:r w:rsidRPr="00726EC1">
              <w:rPr>
                <w:rStyle w:val="SAPMonospace"/>
                <w:sz w:val="16"/>
              </w:rPr>
              <w:t>(F3717)</w:t>
            </w:r>
          </w:p>
        </w:tc>
        <w:tc>
          <w:tcPr>
            <w:tcW w:w="0" w:type="auto"/>
          </w:tcPr>
          <w:p w14:paraId="1FFEA771" w14:textId="77777777" w:rsidR="00BF2075" w:rsidRPr="00726EC1" w:rsidRDefault="00BF2075">
            <w:pPr>
              <w:rPr>
                <w:sz w:val="16"/>
              </w:rPr>
            </w:pPr>
          </w:p>
        </w:tc>
      </w:tr>
      <w:tr w:rsidR="00BF2075" w:rsidRPr="00726EC1" w14:paraId="5D251836" w14:textId="77777777" w:rsidTr="00726EC1">
        <w:tc>
          <w:tcPr>
            <w:tcW w:w="0" w:type="auto"/>
          </w:tcPr>
          <w:p w14:paraId="171E23D6" w14:textId="44F4E0E5" w:rsidR="00BF2075" w:rsidRPr="00726EC1" w:rsidRDefault="00726EC1">
            <w:pPr>
              <w:rPr>
                <w:sz w:val="16"/>
              </w:rPr>
            </w:pPr>
            <w:hyperlink r:id="rId16" w:history="1">
              <w:r w:rsidRPr="00726EC1">
                <w:rPr>
                  <w:sz w:val="16"/>
                </w:rPr>
                <w:t>Change the Kanban to FULL</w:t>
              </w:r>
            </w:hyperlink>
            <w:r w:rsidRPr="00726EC1">
              <w:rPr>
                <w:sz w:val="16"/>
              </w:rPr>
              <w:t xml:space="preserve">  [page ] </w:t>
            </w:r>
            <w:r w:rsidRPr="00726EC1">
              <w:rPr>
                <w:sz w:val="16"/>
              </w:rPr>
              <w:fldChar w:fldCharType="begin"/>
            </w:r>
            <w:r w:rsidRPr="00726EC1">
              <w:rPr>
                <w:sz w:val="16"/>
              </w:rPr>
              <w:instrText xml:space="preserve"> PAGEREF unique_19 </w:instrText>
            </w:r>
            <w:r w:rsidRPr="00726EC1">
              <w:rPr>
                <w:sz w:val="16"/>
              </w:rPr>
              <w:fldChar w:fldCharType="separate"/>
            </w:r>
            <w:r>
              <w:rPr>
                <w:noProof/>
                <w:sz w:val="16"/>
              </w:rPr>
              <w:t>23</w:t>
            </w:r>
            <w:r w:rsidRPr="00726EC1">
              <w:rPr>
                <w:sz w:val="16"/>
              </w:rPr>
              <w:fldChar w:fldCharType="end"/>
            </w:r>
          </w:p>
        </w:tc>
        <w:tc>
          <w:tcPr>
            <w:tcW w:w="0" w:type="auto"/>
          </w:tcPr>
          <w:p w14:paraId="7A517638" w14:textId="77777777" w:rsidR="00BF2075" w:rsidRPr="00726EC1" w:rsidRDefault="00726EC1">
            <w:pPr>
              <w:rPr>
                <w:sz w:val="16"/>
              </w:rPr>
            </w:pPr>
            <w:r w:rsidRPr="00726EC1">
              <w:rPr>
                <w:sz w:val="16"/>
              </w:rPr>
              <w:t>Production Operator - Lean Manufacturing</w:t>
            </w:r>
          </w:p>
        </w:tc>
        <w:tc>
          <w:tcPr>
            <w:tcW w:w="0" w:type="auto"/>
          </w:tcPr>
          <w:p w14:paraId="22314C5D" w14:textId="77777777" w:rsidR="00BF2075" w:rsidRPr="00726EC1" w:rsidRDefault="00726EC1">
            <w:pPr>
              <w:rPr>
                <w:sz w:val="16"/>
              </w:rPr>
            </w:pPr>
            <w:r w:rsidRPr="00726EC1">
              <w:rPr>
                <w:rStyle w:val="SAPScreenElement"/>
                <w:sz w:val="16"/>
              </w:rPr>
              <w:t>Set Kanban Container Status</w:t>
            </w:r>
            <w:r w:rsidRPr="00726EC1">
              <w:rPr>
                <w:sz w:val="16"/>
              </w:rPr>
              <w:t xml:space="preserve"> </w:t>
            </w:r>
            <w:r w:rsidRPr="00726EC1">
              <w:rPr>
                <w:rStyle w:val="SAPMonospace"/>
                <w:sz w:val="16"/>
              </w:rPr>
              <w:t>(F3717)</w:t>
            </w:r>
          </w:p>
        </w:tc>
        <w:tc>
          <w:tcPr>
            <w:tcW w:w="0" w:type="auto"/>
          </w:tcPr>
          <w:p w14:paraId="584B55BD" w14:textId="77777777" w:rsidR="00BF2075" w:rsidRPr="00726EC1" w:rsidRDefault="00BF2075">
            <w:pPr>
              <w:rPr>
                <w:sz w:val="16"/>
              </w:rPr>
            </w:pPr>
          </w:p>
        </w:tc>
      </w:tr>
      <w:tr w:rsidR="00BF2075" w:rsidRPr="00726EC1" w14:paraId="6CB5B3FE" w14:textId="77777777" w:rsidTr="00726EC1">
        <w:tc>
          <w:tcPr>
            <w:tcW w:w="0" w:type="auto"/>
          </w:tcPr>
          <w:p w14:paraId="731EC6AD" w14:textId="77777777" w:rsidR="00BF2075" w:rsidRPr="00726EC1" w:rsidRDefault="00726EC1">
            <w:pPr>
              <w:rPr>
                <w:sz w:val="16"/>
              </w:rPr>
            </w:pPr>
            <w:r w:rsidRPr="00726EC1">
              <w:rPr>
                <w:rStyle w:val="SAPEmphasis"/>
                <w:sz w:val="16"/>
              </w:rPr>
              <w:t>Classic Kanban: In-House Production - Production Orders with MRP</w:t>
            </w:r>
          </w:p>
        </w:tc>
        <w:tc>
          <w:tcPr>
            <w:tcW w:w="0" w:type="auto"/>
          </w:tcPr>
          <w:p w14:paraId="7EB8CCBC" w14:textId="77777777" w:rsidR="00BF2075" w:rsidRPr="00726EC1" w:rsidRDefault="00BF2075">
            <w:pPr>
              <w:rPr>
                <w:sz w:val="16"/>
              </w:rPr>
            </w:pPr>
          </w:p>
        </w:tc>
        <w:tc>
          <w:tcPr>
            <w:tcW w:w="0" w:type="auto"/>
          </w:tcPr>
          <w:p w14:paraId="12934C19" w14:textId="77777777" w:rsidR="00BF2075" w:rsidRPr="00726EC1" w:rsidRDefault="00BF2075">
            <w:pPr>
              <w:rPr>
                <w:sz w:val="16"/>
              </w:rPr>
            </w:pPr>
          </w:p>
        </w:tc>
        <w:tc>
          <w:tcPr>
            <w:tcW w:w="0" w:type="auto"/>
          </w:tcPr>
          <w:p w14:paraId="37DB220A" w14:textId="77777777" w:rsidR="00BF2075" w:rsidRPr="00726EC1" w:rsidRDefault="00BF2075">
            <w:pPr>
              <w:rPr>
                <w:sz w:val="16"/>
              </w:rPr>
            </w:pPr>
          </w:p>
        </w:tc>
      </w:tr>
      <w:tr w:rsidR="00BF2075" w:rsidRPr="00726EC1" w14:paraId="24B61C93" w14:textId="77777777" w:rsidTr="00726EC1">
        <w:tc>
          <w:tcPr>
            <w:tcW w:w="0" w:type="auto"/>
          </w:tcPr>
          <w:p w14:paraId="11C719BA" w14:textId="07F49211" w:rsidR="00BF2075" w:rsidRPr="00726EC1" w:rsidRDefault="00726EC1">
            <w:pPr>
              <w:rPr>
                <w:sz w:val="16"/>
              </w:rPr>
            </w:pPr>
            <w:hyperlink r:id="rId17" w:history="1">
              <w:r w:rsidRPr="00726EC1">
                <w:rPr>
                  <w:sz w:val="16"/>
                </w:rPr>
                <w:t>Check Dependent Requirement of Material SG234</w:t>
              </w:r>
            </w:hyperlink>
            <w:r w:rsidRPr="00726EC1">
              <w:rPr>
                <w:sz w:val="16"/>
              </w:rPr>
              <w:t xml:space="preserve">  [page ] </w:t>
            </w:r>
            <w:r w:rsidRPr="00726EC1">
              <w:rPr>
                <w:sz w:val="16"/>
              </w:rPr>
              <w:fldChar w:fldCharType="begin"/>
            </w:r>
            <w:r w:rsidRPr="00726EC1">
              <w:rPr>
                <w:sz w:val="16"/>
              </w:rPr>
              <w:instrText xml:space="preserve"> PAGEREF unique_20 </w:instrText>
            </w:r>
            <w:r w:rsidRPr="00726EC1">
              <w:rPr>
                <w:sz w:val="16"/>
              </w:rPr>
              <w:fldChar w:fldCharType="separate"/>
            </w:r>
            <w:r>
              <w:rPr>
                <w:noProof/>
                <w:sz w:val="16"/>
              </w:rPr>
              <w:t>25</w:t>
            </w:r>
            <w:r w:rsidRPr="00726EC1">
              <w:rPr>
                <w:sz w:val="16"/>
              </w:rPr>
              <w:fldChar w:fldCharType="end"/>
            </w:r>
          </w:p>
        </w:tc>
        <w:tc>
          <w:tcPr>
            <w:tcW w:w="0" w:type="auto"/>
          </w:tcPr>
          <w:p w14:paraId="1E32B131" w14:textId="77777777" w:rsidR="00BF2075" w:rsidRPr="00726EC1" w:rsidRDefault="00726EC1">
            <w:pPr>
              <w:rPr>
                <w:sz w:val="16"/>
              </w:rPr>
            </w:pPr>
            <w:r w:rsidRPr="00726EC1">
              <w:rPr>
                <w:sz w:val="16"/>
              </w:rPr>
              <w:t>Production Planner</w:t>
            </w:r>
          </w:p>
        </w:tc>
        <w:tc>
          <w:tcPr>
            <w:tcW w:w="0" w:type="auto"/>
          </w:tcPr>
          <w:p w14:paraId="19C45642" w14:textId="77777777" w:rsidR="00BF2075" w:rsidRPr="00726EC1" w:rsidRDefault="00726EC1">
            <w:pPr>
              <w:rPr>
                <w:sz w:val="16"/>
              </w:rPr>
            </w:pPr>
            <w:r w:rsidRPr="00726EC1">
              <w:rPr>
                <w:rStyle w:val="SAPScreenElement"/>
                <w:sz w:val="16"/>
              </w:rPr>
              <w:t>Monitor Material Coverage</w:t>
            </w:r>
            <w:r w:rsidRPr="00726EC1">
              <w:rPr>
                <w:sz w:val="16"/>
              </w:rPr>
              <w:t xml:space="preserve"> - </w:t>
            </w:r>
            <w:r w:rsidRPr="00726EC1">
              <w:rPr>
                <w:rStyle w:val="SAPScreenElement"/>
                <w:sz w:val="16"/>
              </w:rPr>
              <w:t>Net / Individual Segments</w:t>
            </w:r>
            <w:r w:rsidRPr="00726EC1">
              <w:rPr>
                <w:sz w:val="16"/>
              </w:rPr>
              <w:t xml:space="preserve"> </w:t>
            </w:r>
            <w:r w:rsidRPr="00726EC1">
              <w:rPr>
                <w:rStyle w:val="SAPMonospace"/>
                <w:sz w:val="16"/>
              </w:rPr>
              <w:t>(F2101A)</w:t>
            </w:r>
          </w:p>
        </w:tc>
        <w:tc>
          <w:tcPr>
            <w:tcW w:w="0" w:type="auto"/>
          </w:tcPr>
          <w:p w14:paraId="1C2DD0F6" w14:textId="77777777" w:rsidR="00BF2075" w:rsidRPr="00726EC1" w:rsidRDefault="00BF2075">
            <w:pPr>
              <w:rPr>
                <w:sz w:val="16"/>
              </w:rPr>
            </w:pPr>
          </w:p>
        </w:tc>
      </w:tr>
      <w:tr w:rsidR="00BF2075" w:rsidRPr="00726EC1" w14:paraId="2622174F" w14:textId="77777777" w:rsidTr="00726EC1">
        <w:tc>
          <w:tcPr>
            <w:tcW w:w="0" w:type="auto"/>
          </w:tcPr>
          <w:p w14:paraId="7972F782" w14:textId="6FF7278C" w:rsidR="00BF2075" w:rsidRPr="00726EC1" w:rsidRDefault="00726EC1">
            <w:pPr>
              <w:rPr>
                <w:sz w:val="16"/>
              </w:rPr>
            </w:pPr>
            <w:hyperlink r:id="rId18" w:history="1">
              <w:r w:rsidRPr="00726EC1">
                <w:rPr>
                  <w:sz w:val="16"/>
                </w:rPr>
                <w:t>Set Available Kanban to EMPTY</w:t>
              </w:r>
            </w:hyperlink>
            <w:r w:rsidRPr="00726EC1">
              <w:rPr>
                <w:sz w:val="16"/>
              </w:rPr>
              <w:t xml:space="preserve">  [page ] </w:t>
            </w:r>
            <w:r w:rsidRPr="00726EC1">
              <w:rPr>
                <w:sz w:val="16"/>
              </w:rPr>
              <w:fldChar w:fldCharType="begin"/>
            </w:r>
            <w:r w:rsidRPr="00726EC1">
              <w:rPr>
                <w:sz w:val="16"/>
              </w:rPr>
              <w:instrText xml:space="preserve"> PAGEREF unique_21 </w:instrText>
            </w:r>
            <w:r w:rsidRPr="00726EC1">
              <w:rPr>
                <w:sz w:val="16"/>
              </w:rPr>
              <w:fldChar w:fldCharType="separate"/>
            </w:r>
            <w:r>
              <w:rPr>
                <w:noProof/>
                <w:sz w:val="16"/>
              </w:rPr>
              <w:t>26</w:t>
            </w:r>
            <w:r w:rsidRPr="00726EC1">
              <w:rPr>
                <w:sz w:val="16"/>
              </w:rPr>
              <w:fldChar w:fldCharType="end"/>
            </w:r>
          </w:p>
        </w:tc>
        <w:tc>
          <w:tcPr>
            <w:tcW w:w="0" w:type="auto"/>
          </w:tcPr>
          <w:p w14:paraId="4A8E3AB3" w14:textId="77777777" w:rsidR="00BF2075" w:rsidRPr="00726EC1" w:rsidRDefault="00726EC1">
            <w:pPr>
              <w:rPr>
                <w:sz w:val="16"/>
              </w:rPr>
            </w:pPr>
            <w:r w:rsidRPr="00726EC1">
              <w:rPr>
                <w:sz w:val="16"/>
              </w:rPr>
              <w:t>Production Operator - Lean Manufacturing</w:t>
            </w:r>
          </w:p>
        </w:tc>
        <w:tc>
          <w:tcPr>
            <w:tcW w:w="0" w:type="auto"/>
          </w:tcPr>
          <w:p w14:paraId="4D6EC443" w14:textId="77777777" w:rsidR="00BF2075" w:rsidRPr="00726EC1" w:rsidRDefault="00726EC1">
            <w:pPr>
              <w:rPr>
                <w:sz w:val="16"/>
              </w:rPr>
            </w:pPr>
            <w:r w:rsidRPr="00726EC1">
              <w:rPr>
                <w:rStyle w:val="SAPScreenElement"/>
                <w:sz w:val="16"/>
              </w:rPr>
              <w:t>Set Kanban Container Status</w:t>
            </w:r>
            <w:r w:rsidRPr="00726EC1">
              <w:rPr>
                <w:sz w:val="16"/>
              </w:rPr>
              <w:t xml:space="preserve"> </w:t>
            </w:r>
            <w:r w:rsidRPr="00726EC1">
              <w:rPr>
                <w:rStyle w:val="SAPMonospace"/>
                <w:sz w:val="16"/>
              </w:rPr>
              <w:t>(F3717)</w:t>
            </w:r>
          </w:p>
        </w:tc>
        <w:tc>
          <w:tcPr>
            <w:tcW w:w="0" w:type="auto"/>
          </w:tcPr>
          <w:p w14:paraId="2D6C1303" w14:textId="77777777" w:rsidR="00BF2075" w:rsidRPr="00726EC1" w:rsidRDefault="00BF2075">
            <w:pPr>
              <w:rPr>
                <w:sz w:val="16"/>
              </w:rPr>
            </w:pPr>
          </w:p>
        </w:tc>
      </w:tr>
      <w:tr w:rsidR="00BF2075" w:rsidRPr="00726EC1" w14:paraId="7A54FA14" w14:textId="77777777" w:rsidTr="00726EC1">
        <w:tc>
          <w:tcPr>
            <w:tcW w:w="0" w:type="auto"/>
          </w:tcPr>
          <w:p w14:paraId="04E4F48A" w14:textId="77745451" w:rsidR="00BF2075" w:rsidRPr="00726EC1" w:rsidRDefault="00726EC1">
            <w:pPr>
              <w:rPr>
                <w:sz w:val="16"/>
              </w:rPr>
            </w:pPr>
            <w:hyperlink r:id="rId19" w:history="1">
              <w:r w:rsidRPr="00726EC1">
                <w:rPr>
                  <w:sz w:val="16"/>
                </w:rPr>
                <w:t>Pick Components for Production Order</w:t>
              </w:r>
            </w:hyperlink>
            <w:r w:rsidRPr="00726EC1">
              <w:rPr>
                <w:sz w:val="16"/>
              </w:rPr>
              <w:t xml:space="preserve">  [page ] </w:t>
            </w:r>
            <w:r w:rsidRPr="00726EC1">
              <w:rPr>
                <w:sz w:val="16"/>
              </w:rPr>
              <w:fldChar w:fldCharType="begin"/>
            </w:r>
            <w:r w:rsidRPr="00726EC1">
              <w:rPr>
                <w:sz w:val="16"/>
              </w:rPr>
              <w:instrText xml:space="preserve"> PAGEREF unique_22 </w:instrText>
            </w:r>
            <w:r w:rsidRPr="00726EC1">
              <w:rPr>
                <w:sz w:val="16"/>
              </w:rPr>
              <w:fldChar w:fldCharType="separate"/>
            </w:r>
            <w:r>
              <w:rPr>
                <w:noProof/>
                <w:sz w:val="16"/>
              </w:rPr>
              <w:t>28</w:t>
            </w:r>
            <w:r w:rsidRPr="00726EC1">
              <w:rPr>
                <w:sz w:val="16"/>
              </w:rPr>
              <w:fldChar w:fldCharType="end"/>
            </w:r>
          </w:p>
        </w:tc>
        <w:tc>
          <w:tcPr>
            <w:tcW w:w="0" w:type="auto"/>
          </w:tcPr>
          <w:p w14:paraId="5E860682" w14:textId="77777777" w:rsidR="00BF2075" w:rsidRPr="00726EC1" w:rsidRDefault="00726EC1">
            <w:pPr>
              <w:rPr>
                <w:sz w:val="16"/>
              </w:rPr>
            </w:pPr>
            <w:r w:rsidRPr="00726EC1">
              <w:rPr>
                <w:sz w:val="16"/>
              </w:rPr>
              <w:t>Production Operator - Discrete Manufacturing</w:t>
            </w:r>
          </w:p>
        </w:tc>
        <w:tc>
          <w:tcPr>
            <w:tcW w:w="0" w:type="auto"/>
          </w:tcPr>
          <w:p w14:paraId="56B481CA" w14:textId="77777777" w:rsidR="00BF2075" w:rsidRPr="00726EC1" w:rsidRDefault="00726EC1">
            <w:pPr>
              <w:rPr>
                <w:sz w:val="16"/>
              </w:rPr>
            </w:pPr>
            <w:r w:rsidRPr="00726EC1">
              <w:rPr>
                <w:rStyle w:val="SAPScreenElement"/>
                <w:sz w:val="16"/>
              </w:rPr>
              <w:t>Pick Components for Production Orders</w:t>
            </w:r>
            <w:r w:rsidRPr="00726EC1">
              <w:rPr>
                <w:sz w:val="16"/>
              </w:rPr>
              <w:t xml:space="preserve"> </w:t>
            </w:r>
            <w:r w:rsidRPr="00726EC1">
              <w:rPr>
                <w:rStyle w:val="SAPMonospace"/>
                <w:sz w:val="16"/>
              </w:rPr>
              <w:t>(CO27)</w:t>
            </w:r>
          </w:p>
        </w:tc>
        <w:tc>
          <w:tcPr>
            <w:tcW w:w="0" w:type="auto"/>
          </w:tcPr>
          <w:p w14:paraId="65E4170B" w14:textId="77777777" w:rsidR="00BF2075" w:rsidRPr="00726EC1" w:rsidRDefault="00BF2075">
            <w:pPr>
              <w:rPr>
                <w:sz w:val="16"/>
              </w:rPr>
            </w:pPr>
          </w:p>
        </w:tc>
      </w:tr>
      <w:tr w:rsidR="00BF2075" w:rsidRPr="00726EC1" w14:paraId="73F3014F" w14:textId="77777777" w:rsidTr="00726EC1">
        <w:tc>
          <w:tcPr>
            <w:tcW w:w="0" w:type="auto"/>
          </w:tcPr>
          <w:p w14:paraId="290ABF7D" w14:textId="07961472" w:rsidR="00BF2075" w:rsidRPr="00726EC1" w:rsidRDefault="00726EC1">
            <w:pPr>
              <w:rPr>
                <w:sz w:val="16"/>
              </w:rPr>
            </w:pPr>
            <w:hyperlink r:id="rId20" w:history="1">
              <w:r w:rsidRPr="00726EC1">
                <w:rPr>
                  <w:sz w:val="16"/>
                </w:rPr>
                <w:t>Confirm Production Operation</w:t>
              </w:r>
            </w:hyperlink>
            <w:r w:rsidRPr="00726EC1">
              <w:rPr>
                <w:sz w:val="16"/>
              </w:rPr>
              <w:t xml:space="preserve">  [page ] </w:t>
            </w:r>
            <w:r w:rsidRPr="00726EC1">
              <w:rPr>
                <w:sz w:val="16"/>
              </w:rPr>
              <w:fldChar w:fldCharType="begin"/>
            </w:r>
            <w:r w:rsidRPr="00726EC1">
              <w:rPr>
                <w:sz w:val="16"/>
              </w:rPr>
              <w:instrText xml:space="preserve"> PAGEREF unique_23 </w:instrText>
            </w:r>
            <w:r w:rsidRPr="00726EC1">
              <w:rPr>
                <w:sz w:val="16"/>
              </w:rPr>
              <w:fldChar w:fldCharType="separate"/>
            </w:r>
            <w:r>
              <w:rPr>
                <w:noProof/>
                <w:sz w:val="16"/>
              </w:rPr>
              <w:t>29</w:t>
            </w:r>
            <w:r w:rsidRPr="00726EC1">
              <w:rPr>
                <w:sz w:val="16"/>
              </w:rPr>
              <w:fldChar w:fldCharType="end"/>
            </w:r>
          </w:p>
        </w:tc>
        <w:tc>
          <w:tcPr>
            <w:tcW w:w="0" w:type="auto"/>
          </w:tcPr>
          <w:p w14:paraId="1C60D962" w14:textId="77777777" w:rsidR="00BF2075" w:rsidRPr="00726EC1" w:rsidRDefault="00726EC1">
            <w:pPr>
              <w:rPr>
                <w:sz w:val="16"/>
              </w:rPr>
            </w:pPr>
            <w:r w:rsidRPr="00726EC1">
              <w:rPr>
                <w:sz w:val="16"/>
              </w:rPr>
              <w:t>Production Operator - Discrete Manufacturing</w:t>
            </w:r>
          </w:p>
        </w:tc>
        <w:tc>
          <w:tcPr>
            <w:tcW w:w="0" w:type="auto"/>
          </w:tcPr>
          <w:p w14:paraId="4A803634" w14:textId="77777777" w:rsidR="00BF2075" w:rsidRPr="00726EC1" w:rsidRDefault="00726EC1">
            <w:pPr>
              <w:rPr>
                <w:sz w:val="16"/>
              </w:rPr>
            </w:pPr>
            <w:r w:rsidRPr="00726EC1">
              <w:rPr>
                <w:rStyle w:val="SAPScreenElement"/>
                <w:sz w:val="16"/>
              </w:rPr>
              <w:t>Confirm Production Order Operation</w:t>
            </w:r>
            <w:r w:rsidRPr="00726EC1">
              <w:rPr>
                <w:sz w:val="16"/>
              </w:rPr>
              <w:t xml:space="preserve"> </w:t>
            </w:r>
            <w:r w:rsidRPr="00726EC1">
              <w:rPr>
                <w:rStyle w:val="SAPMonospace"/>
                <w:sz w:val="16"/>
              </w:rPr>
              <w:t>(CO11N)</w:t>
            </w:r>
          </w:p>
        </w:tc>
        <w:tc>
          <w:tcPr>
            <w:tcW w:w="0" w:type="auto"/>
          </w:tcPr>
          <w:p w14:paraId="33AC4C2C" w14:textId="77777777" w:rsidR="00BF2075" w:rsidRPr="00726EC1" w:rsidRDefault="00BF2075">
            <w:pPr>
              <w:rPr>
                <w:sz w:val="16"/>
              </w:rPr>
            </w:pPr>
          </w:p>
        </w:tc>
      </w:tr>
      <w:tr w:rsidR="00BF2075" w:rsidRPr="00726EC1" w14:paraId="7487602B" w14:textId="77777777" w:rsidTr="00726EC1">
        <w:tc>
          <w:tcPr>
            <w:tcW w:w="0" w:type="auto"/>
          </w:tcPr>
          <w:p w14:paraId="4C861EEC" w14:textId="0D84016D" w:rsidR="00BF2075" w:rsidRPr="00726EC1" w:rsidRDefault="00726EC1">
            <w:pPr>
              <w:rPr>
                <w:sz w:val="16"/>
              </w:rPr>
            </w:pPr>
            <w:hyperlink r:id="rId21" w:history="1">
              <w:r w:rsidRPr="00726EC1">
                <w:rPr>
                  <w:sz w:val="16"/>
                </w:rPr>
                <w:t>Kanban Control Cycles Analysis (Optional)</w:t>
              </w:r>
            </w:hyperlink>
            <w:r w:rsidRPr="00726EC1">
              <w:rPr>
                <w:sz w:val="16"/>
              </w:rPr>
              <w:t xml:space="preserve">  [page ] </w:t>
            </w:r>
            <w:r w:rsidRPr="00726EC1">
              <w:rPr>
                <w:sz w:val="16"/>
              </w:rPr>
              <w:fldChar w:fldCharType="begin"/>
            </w:r>
            <w:r w:rsidRPr="00726EC1">
              <w:rPr>
                <w:sz w:val="16"/>
              </w:rPr>
              <w:instrText xml:space="preserve"> PAGEREF unique_24 </w:instrText>
            </w:r>
            <w:r w:rsidRPr="00726EC1">
              <w:rPr>
                <w:sz w:val="16"/>
              </w:rPr>
              <w:fldChar w:fldCharType="separate"/>
            </w:r>
            <w:r>
              <w:rPr>
                <w:noProof/>
                <w:sz w:val="16"/>
              </w:rPr>
              <w:t>30</w:t>
            </w:r>
            <w:r w:rsidRPr="00726EC1">
              <w:rPr>
                <w:sz w:val="16"/>
              </w:rPr>
              <w:fldChar w:fldCharType="end"/>
            </w:r>
          </w:p>
        </w:tc>
        <w:tc>
          <w:tcPr>
            <w:tcW w:w="0" w:type="auto"/>
          </w:tcPr>
          <w:p w14:paraId="505D1AE0" w14:textId="77777777" w:rsidR="00BF2075" w:rsidRPr="00726EC1" w:rsidRDefault="00726EC1">
            <w:pPr>
              <w:rPr>
                <w:sz w:val="16"/>
              </w:rPr>
            </w:pPr>
            <w:r w:rsidRPr="00726EC1">
              <w:rPr>
                <w:sz w:val="16"/>
              </w:rPr>
              <w:t>Production Supervisor - Lean Manufacturing</w:t>
            </w:r>
          </w:p>
        </w:tc>
        <w:tc>
          <w:tcPr>
            <w:tcW w:w="0" w:type="auto"/>
          </w:tcPr>
          <w:p w14:paraId="1EDCE6BB" w14:textId="77777777" w:rsidR="00BF2075" w:rsidRPr="00726EC1" w:rsidRDefault="00726EC1">
            <w:pPr>
              <w:rPr>
                <w:sz w:val="16"/>
              </w:rPr>
            </w:pPr>
            <w:r w:rsidRPr="00726EC1">
              <w:rPr>
                <w:rStyle w:val="SAPScreenElement"/>
                <w:sz w:val="16"/>
              </w:rPr>
              <w:t>Kanban Control Cycles Analysis</w:t>
            </w:r>
            <w:r w:rsidRPr="00726EC1">
              <w:rPr>
                <w:sz w:val="16"/>
              </w:rPr>
              <w:t xml:space="preserve"> </w:t>
            </w:r>
            <w:r w:rsidRPr="00726EC1">
              <w:rPr>
                <w:rStyle w:val="SAPMonospace"/>
                <w:sz w:val="16"/>
              </w:rPr>
              <w:t>(F5235)</w:t>
            </w:r>
          </w:p>
        </w:tc>
        <w:tc>
          <w:tcPr>
            <w:tcW w:w="0" w:type="auto"/>
          </w:tcPr>
          <w:p w14:paraId="1B8C683B" w14:textId="77777777" w:rsidR="00BF2075" w:rsidRPr="00726EC1" w:rsidRDefault="00BF2075">
            <w:pPr>
              <w:rPr>
                <w:sz w:val="16"/>
              </w:rPr>
            </w:pPr>
          </w:p>
        </w:tc>
      </w:tr>
      <w:tr w:rsidR="00BF2075" w:rsidRPr="00726EC1" w14:paraId="34E5655B" w14:textId="77777777" w:rsidTr="00726EC1">
        <w:tc>
          <w:tcPr>
            <w:tcW w:w="0" w:type="auto"/>
          </w:tcPr>
          <w:p w14:paraId="08814F6E" w14:textId="16A0FE11" w:rsidR="00BF2075" w:rsidRPr="00726EC1" w:rsidRDefault="00726EC1">
            <w:pPr>
              <w:rPr>
                <w:sz w:val="16"/>
              </w:rPr>
            </w:pPr>
            <w:hyperlink r:id="rId22" w:history="1">
              <w:r w:rsidRPr="00726EC1">
                <w:rPr>
                  <w:sz w:val="16"/>
                </w:rPr>
                <w:t>Monitor Replenishment Situation (Optional)</w:t>
              </w:r>
            </w:hyperlink>
            <w:r w:rsidRPr="00726EC1">
              <w:rPr>
                <w:sz w:val="16"/>
              </w:rPr>
              <w:t xml:space="preserve">  [page ] </w:t>
            </w:r>
            <w:r w:rsidRPr="00726EC1">
              <w:rPr>
                <w:sz w:val="16"/>
              </w:rPr>
              <w:fldChar w:fldCharType="begin"/>
            </w:r>
            <w:r w:rsidRPr="00726EC1">
              <w:rPr>
                <w:sz w:val="16"/>
              </w:rPr>
              <w:instrText xml:space="preserve"> PAGEREF unique_25 </w:instrText>
            </w:r>
            <w:r w:rsidRPr="00726EC1">
              <w:rPr>
                <w:sz w:val="16"/>
              </w:rPr>
              <w:fldChar w:fldCharType="separate"/>
            </w:r>
            <w:r>
              <w:rPr>
                <w:noProof/>
                <w:sz w:val="16"/>
              </w:rPr>
              <w:t>32</w:t>
            </w:r>
            <w:r w:rsidRPr="00726EC1">
              <w:rPr>
                <w:sz w:val="16"/>
              </w:rPr>
              <w:fldChar w:fldCharType="end"/>
            </w:r>
          </w:p>
        </w:tc>
        <w:tc>
          <w:tcPr>
            <w:tcW w:w="0" w:type="auto"/>
          </w:tcPr>
          <w:p w14:paraId="63D0E189" w14:textId="77777777" w:rsidR="00BF2075" w:rsidRPr="00726EC1" w:rsidRDefault="00726EC1">
            <w:pPr>
              <w:rPr>
                <w:sz w:val="16"/>
              </w:rPr>
            </w:pPr>
            <w:r w:rsidRPr="00726EC1">
              <w:rPr>
                <w:sz w:val="16"/>
              </w:rPr>
              <w:t>Production Supervisor - Lean Manufacturing</w:t>
            </w:r>
          </w:p>
        </w:tc>
        <w:tc>
          <w:tcPr>
            <w:tcW w:w="0" w:type="auto"/>
          </w:tcPr>
          <w:p w14:paraId="5F6935E9" w14:textId="77777777" w:rsidR="00BF2075" w:rsidRPr="00726EC1" w:rsidRDefault="00726EC1">
            <w:pPr>
              <w:rPr>
                <w:sz w:val="16"/>
              </w:rPr>
            </w:pPr>
            <w:r w:rsidRPr="00726EC1">
              <w:rPr>
                <w:rStyle w:val="SAPScreenElement"/>
                <w:sz w:val="16"/>
              </w:rPr>
              <w:t>Kanban Board</w:t>
            </w:r>
            <w:r w:rsidRPr="00726EC1">
              <w:rPr>
                <w:sz w:val="16"/>
              </w:rPr>
              <w:t xml:space="preserve"> </w:t>
            </w:r>
            <w:r w:rsidRPr="00726EC1">
              <w:rPr>
                <w:rStyle w:val="SAPMonospace"/>
                <w:sz w:val="16"/>
              </w:rPr>
              <w:t>(F4630)</w:t>
            </w:r>
          </w:p>
        </w:tc>
        <w:tc>
          <w:tcPr>
            <w:tcW w:w="0" w:type="auto"/>
          </w:tcPr>
          <w:p w14:paraId="6246101F" w14:textId="77777777" w:rsidR="00BF2075" w:rsidRPr="00726EC1" w:rsidRDefault="00BF2075">
            <w:pPr>
              <w:rPr>
                <w:sz w:val="16"/>
              </w:rPr>
            </w:pPr>
          </w:p>
        </w:tc>
      </w:tr>
      <w:tr w:rsidR="00BF2075" w:rsidRPr="00726EC1" w14:paraId="180CE74A" w14:textId="77777777" w:rsidTr="00726EC1">
        <w:tc>
          <w:tcPr>
            <w:tcW w:w="0" w:type="auto"/>
          </w:tcPr>
          <w:p w14:paraId="5F6E23B5" w14:textId="54C64B8A" w:rsidR="00BF2075" w:rsidRPr="00726EC1" w:rsidRDefault="00726EC1">
            <w:pPr>
              <w:rPr>
                <w:sz w:val="16"/>
              </w:rPr>
            </w:pPr>
            <w:hyperlink r:id="rId23" w:history="1">
              <w:r w:rsidRPr="00726EC1">
                <w:rPr>
                  <w:sz w:val="16"/>
                </w:rPr>
                <w:t>Repetitive Manufacturing Backflush</w:t>
              </w:r>
            </w:hyperlink>
            <w:r w:rsidRPr="00726EC1">
              <w:rPr>
                <w:sz w:val="16"/>
              </w:rPr>
              <w:t xml:space="preserve">  [page ] </w:t>
            </w:r>
            <w:r w:rsidRPr="00726EC1">
              <w:rPr>
                <w:sz w:val="16"/>
              </w:rPr>
              <w:fldChar w:fldCharType="begin"/>
            </w:r>
            <w:r w:rsidRPr="00726EC1">
              <w:rPr>
                <w:sz w:val="16"/>
              </w:rPr>
              <w:instrText xml:space="preserve"> PAGEREF unique_26 </w:instrText>
            </w:r>
            <w:r w:rsidRPr="00726EC1">
              <w:rPr>
                <w:sz w:val="16"/>
              </w:rPr>
              <w:fldChar w:fldCharType="separate"/>
            </w:r>
            <w:r>
              <w:rPr>
                <w:noProof/>
                <w:sz w:val="16"/>
              </w:rPr>
              <w:t>33</w:t>
            </w:r>
            <w:r w:rsidRPr="00726EC1">
              <w:rPr>
                <w:sz w:val="16"/>
              </w:rPr>
              <w:fldChar w:fldCharType="end"/>
            </w:r>
          </w:p>
        </w:tc>
        <w:tc>
          <w:tcPr>
            <w:tcW w:w="0" w:type="auto"/>
          </w:tcPr>
          <w:p w14:paraId="1F5CB3D1" w14:textId="77777777" w:rsidR="00BF2075" w:rsidRPr="00726EC1" w:rsidRDefault="00726EC1">
            <w:pPr>
              <w:rPr>
                <w:sz w:val="16"/>
              </w:rPr>
            </w:pPr>
            <w:r w:rsidRPr="00726EC1">
              <w:rPr>
                <w:sz w:val="16"/>
              </w:rPr>
              <w:t>Production Operator - Repetitive Manufacturing</w:t>
            </w:r>
          </w:p>
        </w:tc>
        <w:tc>
          <w:tcPr>
            <w:tcW w:w="0" w:type="auto"/>
          </w:tcPr>
          <w:p w14:paraId="426B2354" w14:textId="77777777" w:rsidR="00BF2075" w:rsidRPr="00726EC1" w:rsidRDefault="00726EC1">
            <w:pPr>
              <w:rPr>
                <w:sz w:val="16"/>
              </w:rPr>
            </w:pPr>
            <w:r w:rsidRPr="00726EC1">
              <w:rPr>
                <w:rStyle w:val="SAPScreenElement"/>
                <w:sz w:val="16"/>
              </w:rPr>
              <w:t>Confirm Repetitive Manufacturing</w:t>
            </w:r>
            <w:r w:rsidRPr="00726EC1">
              <w:rPr>
                <w:sz w:val="16"/>
              </w:rPr>
              <w:t xml:space="preserve"> </w:t>
            </w:r>
            <w:r w:rsidRPr="00726EC1">
              <w:rPr>
                <w:rStyle w:val="SAPMonospace"/>
                <w:sz w:val="16"/>
              </w:rPr>
              <w:t>(MFBF)</w:t>
            </w:r>
          </w:p>
        </w:tc>
        <w:tc>
          <w:tcPr>
            <w:tcW w:w="0" w:type="auto"/>
          </w:tcPr>
          <w:p w14:paraId="23373585" w14:textId="77777777" w:rsidR="00BF2075" w:rsidRPr="00726EC1" w:rsidRDefault="00BF2075">
            <w:pPr>
              <w:rPr>
                <w:sz w:val="16"/>
              </w:rPr>
            </w:pPr>
          </w:p>
        </w:tc>
      </w:tr>
      <w:tr w:rsidR="00BF2075" w:rsidRPr="00726EC1" w14:paraId="40C8AD53" w14:textId="77777777" w:rsidTr="00726EC1">
        <w:tc>
          <w:tcPr>
            <w:tcW w:w="0" w:type="auto"/>
          </w:tcPr>
          <w:p w14:paraId="4211CFA9" w14:textId="5968FC6A" w:rsidR="00BF2075" w:rsidRPr="00726EC1" w:rsidRDefault="00726EC1">
            <w:pPr>
              <w:rPr>
                <w:sz w:val="16"/>
              </w:rPr>
            </w:pPr>
            <w:hyperlink r:id="rId24" w:history="1">
              <w:r w:rsidRPr="00726EC1">
                <w:rPr>
                  <w:sz w:val="16"/>
                </w:rPr>
                <w:t>Post Processing List of Error Records</w:t>
              </w:r>
            </w:hyperlink>
            <w:r w:rsidRPr="00726EC1">
              <w:rPr>
                <w:sz w:val="16"/>
              </w:rPr>
              <w:t xml:space="preserve">  [page ] </w:t>
            </w:r>
            <w:r w:rsidRPr="00726EC1">
              <w:rPr>
                <w:sz w:val="16"/>
              </w:rPr>
              <w:fldChar w:fldCharType="begin"/>
            </w:r>
            <w:r w:rsidRPr="00726EC1">
              <w:rPr>
                <w:sz w:val="16"/>
              </w:rPr>
              <w:instrText xml:space="preserve"> PAGEREF unique_27 </w:instrText>
            </w:r>
            <w:r w:rsidRPr="00726EC1">
              <w:rPr>
                <w:sz w:val="16"/>
              </w:rPr>
              <w:fldChar w:fldCharType="separate"/>
            </w:r>
            <w:r>
              <w:rPr>
                <w:noProof/>
                <w:sz w:val="16"/>
              </w:rPr>
              <w:t>35</w:t>
            </w:r>
            <w:r w:rsidRPr="00726EC1">
              <w:rPr>
                <w:sz w:val="16"/>
              </w:rPr>
              <w:fldChar w:fldCharType="end"/>
            </w:r>
          </w:p>
        </w:tc>
        <w:tc>
          <w:tcPr>
            <w:tcW w:w="0" w:type="auto"/>
          </w:tcPr>
          <w:p w14:paraId="40584EB3" w14:textId="77777777" w:rsidR="00BF2075" w:rsidRPr="00726EC1" w:rsidRDefault="00726EC1">
            <w:pPr>
              <w:rPr>
                <w:sz w:val="16"/>
              </w:rPr>
            </w:pPr>
            <w:r w:rsidRPr="00726EC1">
              <w:rPr>
                <w:sz w:val="16"/>
              </w:rPr>
              <w:t>Production Operator - Repetitive Manufacturing</w:t>
            </w:r>
          </w:p>
        </w:tc>
        <w:tc>
          <w:tcPr>
            <w:tcW w:w="0" w:type="auto"/>
          </w:tcPr>
          <w:p w14:paraId="16D00DBC" w14:textId="77777777" w:rsidR="00BF2075" w:rsidRPr="00726EC1" w:rsidRDefault="00726EC1">
            <w:pPr>
              <w:rPr>
                <w:sz w:val="16"/>
              </w:rPr>
            </w:pPr>
            <w:r w:rsidRPr="00726EC1">
              <w:rPr>
                <w:rStyle w:val="SAPScreenElement"/>
                <w:sz w:val="16"/>
              </w:rPr>
              <w:t>Reprocess Goods Movements</w:t>
            </w:r>
            <w:r w:rsidRPr="00726EC1">
              <w:rPr>
                <w:sz w:val="16"/>
              </w:rPr>
              <w:t xml:space="preserve"> </w:t>
            </w:r>
            <w:r w:rsidRPr="00726EC1">
              <w:rPr>
                <w:rStyle w:val="SAPMonospace"/>
                <w:sz w:val="16"/>
              </w:rPr>
              <w:t>(COGI)</w:t>
            </w:r>
            <w:r w:rsidRPr="00726EC1">
              <w:rPr>
                <w:sz w:val="16"/>
              </w:rPr>
              <w:t>.</w:t>
            </w:r>
          </w:p>
        </w:tc>
        <w:tc>
          <w:tcPr>
            <w:tcW w:w="0" w:type="auto"/>
          </w:tcPr>
          <w:p w14:paraId="46AB9D91" w14:textId="77777777" w:rsidR="00BF2075" w:rsidRPr="00726EC1" w:rsidRDefault="00BF2075">
            <w:pPr>
              <w:rPr>
                <w:sz w:val="16"/>
              </w:rPr>
            </w:pPr>
          </w:p>
        </w:tc>
      </w:tr>
      <w:tr w:rsidR="00BF2075" w:rsidRPr="00726EC1" w14:paraId="6AC3DD77" w14:textId="77777777" w:rsidTr="00726EC1">
        <w:tc>
          <w:tcPr>
            <w:tcW w:w="0" w:type="auto"/>
          </w:tcPr>
          <w:p w14:paraId="6DAE2756" w14:textId="7308E333" w:rsidR="00BF2075" w:rsidRPr="00726EC1" w:rsidRDefault="00726EC1">
            <w:pPr>
              <w:rPr>
                <w:sz w:val="16"/>
              </w:rPr>
            </w:pPr>
            <w:hyperlink r:id="rId25" w:history="1">
              <w:r w:rsidRPr="00726EC1">
                <w:rPr>
                  <w:sz w:val="16"/>
                </w:rPr>
                <w:t>Review Manufacturing Object Pages</w:t>
              </w:r>
            </w:hyperlink>
            <w:r w:rsidRPr="00726EC1">
              <w:rPr>
                <w:sz w:val="16"/>
              </w:rPr>
              <w:t xml:space="preserve">  [page ] </w:t>
            </w:r>
            <w:r w:rsidRPr="00726EC1">
              <w:rPr>
                <w:sz w:val="16"/>
              </w:rPr>
              <w:fldChar w:fldCharType="begin"/>
            </w:r>
            <w:r w:rsidRPr="00726EC1">
              <w:rPr>
                <w:sz w:val="16"/>
              </w:rPr>
              <w:instrText xml:space="preserve"> PAGEREF unique_28 </w:instrText>
            </w:r>
            <w:r w:rsidRPr="00726EC1">
              <w:rPr>
                <w:sz w:val="16"/>
              </w:rPr>
              <w:fldChar w:fldCharType="separate"/>
            </w:r>
            <w:r>
              <w:rPr>
                <w:noProof/>
                <w:sz w:val="16"/>
              </w:rPr>
              <w:t>36</w:t>
            </w:r>
            <w:r w:rsidRPr="00726EC1">
              <w:rPr>
                <w:sz w:val="16"/>
              </w:rPr>
              <w:fldChar w:fldCharType="end"/>
            </w:r>
          </w:p>
        </w:tc>
        <w:tc>
          <w:tcPr>
            <w:tcW w:w="0" w:type="auto"/>
          </w:tcPr>
          <w:p w14:paraId="4D27F472" w14:textId="77777777" w:rsidR="00BF2075" w:rsidRPr="00726EC1" w:rsidRDefault="00726EC1">
            <w:pPr>
              <w:rPr>
                <w:sz w:val="16"/>
              </w:rPr>
            </w:pPr>
            <w:r w:rsidRPr="00726EC1">
              <w:rPr>
                <w:sz w:val="16"/>
              </w:rPr>
              <w:t>Production Planner</w:t>
            </w:r>
          </w:p>
        </w:tc>
        <w:tc>
          <w:tcPr>
            <w:tcW w:w="0" w:type="auto"/>
          </w:tcPr>
          <w:p w14:paraId="10D989F7" w14:textId="77777777" w:rsidR="00BF2075" w:rsidRPr="00726EC1" w:rsidRDefault="00726EC1">
            <w:pPr>
              <w:rPr>
                <w:sz w:val="16"/>
              </w:rPr>
            </w:pPr>
            <w:r w:rsidRPr="00726EC1">
              <w:rPr>
                <w:rStyle w:val="SAPScreenElement"/>
                <w:sz w:val="16"/>
              </w:rPr>
              <w:t>Search</w:t>
            </w:r>
          </w:p>
        </w:tc>
        <w:tc>
          <w:tcPr>
            <w:tcW w:w="0" w:type="auto"/>
          </w:tcPr>
          <w:p w14:paraId="048E8653" w14:textId="77777777" w:rsidR="00BF2075" w:rsidRPr="00726EC1" w:rsidRDefault="00BF2075">
            <w:pPr>
              <w:rPr>
                <w:sz w:val="16"/>
              </w:rPr>
            </w:pPr>
          </w:p>
        </w:tc>
      </w:tr>
    </w:tbl>
    <w:p w14:paraId="77140AB9" w14:textId="77777777" w:rsidR="00BF2075" w:rsidRDefault="00726EC1">
      <w:pPr>
        <w:pStyle w:val="Heading1"/>
      </w:pPr>
      <w:bookmarkStart w:id="32" w:name="unique_29"/>
      <w:bookmarkStart w:id="33" w:name="_Toc176509783"/>
      <w:r>
        <w:lastRenderedPageBreak/>
        <w:t>Test Procedures</w:t>
      </w:r>
      <w:bookmarkEnd w:id="32"/>
      <w:bookmarkEnd w:id="33"/>
    </w:p>
    <w:p w14:paraId="56EC5C02" w14:textId="77777777" w:rsidR="00BF2075" w:rsidRDefault="00726EC1">
      <w:r>
        <w:t xml:space="preserve">This </w:t>
      </w:r>
      <w:r>
        <w:t>section describes test procedures for each process step that belongs to this scope item.</w:t>
      </w:r>
    </w:p>
    <w:p w14:paraId="44929BDB" w14:textId="77777777" w:rsidR="00BF2075" w:rsidRDefault="00726EC1">
      <w:pPr>
        <w:pStyle w:val="Heading2"/>
      </w:pPr>
      <w:bookmarkStart w:id="34" w:name="d2e1362"/>
      <w:bookmarkStart w:id="35" w:name="_Toc176509784"/>
      <w:r>
        <w:t>Anonymous Forecast and MRP</w:t>
      </w:r>
      <w:bookmarkEnd w:id="34"/>
      <w:bookmarkEnd w:id="35"/>
    </w:p>
    <w:p w14:paraId="47720650" w14:textId="77777777" w:rsidR="00BF2075" w:rsidRDefault="00726EC1">
      <w:pPr>
        <w:pStyle w:val="Heading3"/>
      </w:pPr>
      <w:bookmarkStart w:id="36" w:name="unique_15"/>
      <w:bookmarkStart w:id="37" w:name="_Toc176509785"/>
      <w:r>
        <w:t>Create Planned Independent Requirements</w:t>
      </w:r>
      <w:bookmarkEnd w:id="36"/>
      <w:bookmarkEnd w:id="37"/>
    </w:p>
    <w:p w14:paraId="7C68F829" w14:textId="77777777" w:rsidR="00BF2075" w:rsidRDefault="00726EC1">
      <w:pPr>
        <w:pStyle w:val="SAPKeyblockTitle"/>
      </w:pPr>
      <w:r>
        <w:t>Test Administration</w:t>
      </w:r>
    </w:p>
    <w:p w14:paraId="62053993" w14:textId="77777777" w:rsidR="00BF2075" w:rsidRDefault="00726EC1">
      <w:r>
        <w:t>Customer project: Fill in the project-specific parts.</w:t>
      </w:r>
    </w:p>
    <w:p w14:paraId="7D7E9FD4"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060712BA"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C689A3"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9B3BB5"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4E7496"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DB4C32" w14:textId="77777777" w:rsidR="00726EC1" w:rsidRPr="00726EC1" w:rsidRDefault="00726EC1">
            <w:pPr>
              <w:rPr>
                <w:sz w:val="12"/>
              </w:rPr>
            </w:pPr>
          </w:p>
        </w:tc>
      </w:tr>
      <w:tr w:rsidR="00BF2075" w:rsidRPr="00726EC1" w14:paraId="1A71BD93"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662703"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F375D4"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C3AC1"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66D7CE" w14:textId="77777777" w:rsidR="00726EC1" w:rsidRPr="00726EC1" w:rsidRDefault="00726EC1">
            <w:pPr>
              <w:rPr>
                <w:sz w:val="12"/>
              </w:rPr>
            </w:pPr>
          </w:p>
        </w:tc>
      </w:tr>
      <w:tr w:rsidR="00BF2075" w:rsidRPr="00726EC1" w14:paraId="4EEEDEC4"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826BAC"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E6972F5"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6C1A2B"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4348C15"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3CE4D693" w14:textId="77777777" w:rsidR="00BF2075" w:rsidRDefault="00726EC1">
      <w:pPr>
        <w:pStyle w:val="SAPKeyblockTitle"/>
      </w:pPr>
      <w:r>
        <w:t>Purpose</w:t>
      </w:r>
    </w:p>
    <w:p w14:paraId="3516C5A4" w14:textId="77777777" w:rsidR="00726EC1" w:rsidRDefault="00726EC1">
      <w:r>
        <w:t>Planned Independent Requirements (PIRs) are used to perform demand management functions. A planned independent requirement contains one planned quantity and one date, or a number of planned independent requirements schedule lines, that is, splitting one planned quantity according to dates.</w:t>
      </w:r>
    </w:p>
    <w:p w14:paraId="3A47C7E7" w14:textId="1BB976FF" w:rsidR="00BF2075" w:rsidRDefault="00726EC1">
      <w:r>
        <w:rPr>
          <w:rStyle w:val="SAPEmphasis"/>
        </w:rPr>
        <w:t xml:space="preserve">Note </w:t>
      </w:r>
      <w:r>
        <w:t>Instead of creating a single requirement, sometimes a requirement plan that includes one or more planned independent requirements can be maintained for mass processing. In this case, the requirements are grouped and maintained under a requirement plan number.</w:t>
      </w:r>
    </w:p>
    <w:p w14:paraId="6ECCC2FB"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894"/>
        <w:gridCol w:w="1624"/>
        <w:gridCol w:w="7618"/>
        <w:gridCol w:w="2520"/>
        <w:gridCol w:w="1648"/>
      </w:tblGrid>
      <w:tr w:rsidR="00BF2075" w:rsidRPr="00726EC1" w14:paraId="1AB8C507"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4060FDC3" w14:textId="77777777" w:rsidR="00BF2075" w:rsidRPr="00726EC1" w:rsidRDefault="00726EC1">
            <w:pPr>
              <w:pStyle w:val="SAPTableHeader"/>
              <w:rPr>
                <w:sz w:val="16"/>
              </w:rPr>
            </w:pPr>
            <w:r w:rsidRPr="00726EC1">
              <w:rPr>
                <w:rStyle w:val="SAPEmphasis"/>
                <w:sz w:val="16"/>
              </w:rPr>
              <w:t>Test Step #</w:t>
            </w:r>
          </w:p>
        </w:tc>
        <w:tc>
          <w:tcPr>
            <w:tcW w:w="0" w:type="auto"/>
          </w:tcPr>
          <w:p w14:paraId="63F3EEF0" w14:textId="77777777" w:rsidR="00BF2075" w:rsidRPr="00726EC1" w:rsidRDefault="00726EC1">
            <w:pPr>
              <w:pStyle w:val="SAPTableHeader"/>
              <w:rPr>
                <w:sz w:val="16"/>
              </w:rPr>
            </w:pPr>
            <w:r w:rsidRPr="00726EC1">
              <w:rPr>
                <w:rStyle w:val="SAPEmphasis"/>
                <w:sz w:val="16"/>
              </w:rPr>
              <w:t>Test Step Name</w:t>
            </w:r>
          </w:p>
        </w:tc>
        <w:tc>
          <w:tcPr>
            <w:tcW w:w="0" w:type="auto"/>
          </w:tcPr>
          <w:p w14:paraId="202269DF" w14:textId="77777777" w:rsidR="00BF2075" w:rsidRPr="00726EC1" w:rsidRDefault="00726EC1">
            <w:pPr>
              <w:pStyle w:val="SAPTableHeader"/>
              <w:rPr>
                <w:sz w:val="16"/>
              </w:rPr>
            </w:pPr>
            <w:r w:rsidRPr="00726EC1">
              <w:rPr>
                <w:rStyle w:val="SAPEmphasis"/>
                <w:sz w:val="16"/>
              </w:rPr>
              <w:t>Instruction</w:t>
            </w:r>
          </w:p>
        </w:tc>
        <w:tc>
          <w:tcPr>
            <w:tcW w:w="0" w:type="auto"/>
          </w:tcPr>
          <w:p w14:paraId="63444D14" w14:textId="77777777" w:rsidR="00BF2075" w:rsidRPr="00726EC1" w:rsidRDefault="00726EC1">
            <w:pPr>
              <w:pStyle w:val="SAPTableHeader"/>
              <w:rPr>
                <w:sz w:val="16"/>
              </w:rPr>
            </w:pPr>
            <w:r w:rsidRPr="00726EC1">
              <w:rPr>
                <w:rStyle w:val="SAPEmphasis"/>
                <w:sz w:val="16"/>
              </w:rPr>
              <w:t>Expected Result</w:t>
            </w:r>
          </w:p>
        </w:tc>
        <w:tc>
          <w:tcPr>
            <w:tcW w:w="0" w:type="auto"/>
          </w:tcPr>
          <w:p w14:paraId="4E4DD387" w14:textId="77777777" w:rsidR="00BF2075" w:rsidRPr="00726EC1" w:rsidRDefault="00726EC1">
            <w:pPr>
              <w:pStyle w:val="SAPTableHeader"/>
              <w:rPr>
                <w:sz w:val="16"/>
              </w:rPr>
            </w:pPr>
            <w:r w:rsidRPr="00726EC1">
              <w:rPr>
                <w:rStyle w:val="SAPEmphasis"/>
                <w:sz w:val="16"/>
              </w:rPr>
              <w:t>Pass / Fail / Comment</w:t>
            </w:r>
          </w:p>
        </w:tc>
      </w:tr>
      <w:tr w:rsidR="00BF2075" w:rsidRPr="00726EC1" w14:paraId="3CD29429" w14:textId="77777777" w:rsidTr="00726EC1">
        <w:tc>
          <w:tcPr>
            <w:tcW w:w="0" w:type="auto"/>
          </w:tcPr>
          <w:p w14:paraId="3D6B4EFF" w14:textId="77777777" w:rsidR="00BF2075" w:rsidRPr="00726EC1" w:rsidRDefault="00726EC1">
            <w:pPr>
              <w:rPr>
                <w:sz w:val="16"/>
              </w:rPr>
            </w:pPr>
            <w:r w:rsidRPr="00726EC1">
              <w:rPr>
                <w:sz w:val="16"/>
              </w:rPr>
              <w:t>1</w:t>
            </w:r>
          </w:p>
        </w:tc>
        <w:tc>
          <w:tcPr>
            <w:tcW w:w="0" w:type="auto"/>
          </w:tcPr>
          <w:p w14:paraId="58C261FB" w14:textId="77777777" w:rsidR="00BF2075" w:rsidRPr="00726EC1" w:rsidRDefault="00726EC1">
            <w:pPr>
              <w:rPr>
                <w:sz w:val="16"/>
              </w:rPr>
            </w:pPr>
            <w:r w:rsidRPr="00726EC1">
              <w:rPr>
                <w:rStyle w:val="SAPEmphasis"/>
                <w:sz w:val="16"/>
              </w:rPr>
              <w:t>Log On</w:t>
            </w:r>
          </w:p>
        </w:tc>
        <w:tc>
          <w:tcPr>
            <w:tcW w:w="0" w:type="auto"/>
          </w:tcPr>
          <w:p w14:paraId="3435AFC1" w14:textId="77777777" w:rsidR="00BF2075" w:rsidRPr="00726EC1" w:rsidRDefault="00726EC1">
            <w:pPr>
              <w:rPr>
                <w:sz w:val="16"/>
              </w:rPr>
            </w:pPr>
            <w:r w:rsidRPr="00726EC1">
              <w:rPr>
                <w:sz w:val="16"/>
              </w:rPr>
              <w:t>Log on to the SAP Fiori launchpad as a Production Planner.</w:t>
            </w:r>
          </w:p>
        </w:tc>
        <w:tc>
          <w:tcPr>
            <w:tcW w:w="0" w:type="auto"/>
          </w:tcPr>
          <w:p w14:paraId="0AA4433A" w14:textId="77777777" w:rsidR="00BF2075" w:rsidRPr="00726EC1" w:rsidRDefault="00726EC1">
            <w:pPr>
              <w:rPr>
                <w:sz w:val="16"/>
              </w:rPr>
            </w:pPr>
            <w:r w:rsidRPr="00726EC1">
              <w:rPr>
                <w:sz w:val="16"/>
              </w:rPr>
              <w:t>The SAP Fiori launchpad displays.</w:t>
            </w:r>
          </w:p>
        </w:tc>
        <w:tc>
          <w:tcPr>
            <w:tcW w:w="0" w:type="auto"/>
          </w:tcPr>
          <w:p w14:paraId="5AB3BFD1" w14:textId="77777777" w:rsidR="00726EC1" w:rsidRPr="00726EC1" w:rsidRDefault="00726EC1">
            <w:pPr>
              <w:rPr>
                <w:sz w:val="16"/>
              </w:rPr>
            </w:pPr>
          </w:p>
        </w:tc>
      </w:tr>
      <w:tr w:rsidR="00BF2075" w:rsidRPr="00726EC1" w14:paraId="2D5894C9" w14:textId="77777777" w:rsidTr="00726EC1">
        <w:tc>
          <w:tcPr>
            <w:tcW w:w="0" w:type="auto"/>
          </w:tcPr>
          <w:p w14:paraId="758ABD90" w14:textId="77777777" w:rsidR="00BF2075" w:rsidRPr="00726EC1" w:rsidRDefault="00726EC1">
            <w:pPr>
              <w:rPr>
                <w:sz w:val="16"/>
              </w:rPr>
            </w:pPr>
            <w:r w:rsidRPr="00726EC1">
              <w:rPr>
                <w:sz w:val="16"/>
              </w:rPr>
              <w:lastRenderedPageBreak/>
              <w:t>2</w:t>
            </w:r>
          </w:p>
        </w:tc>
        <w:tc>
          <w:tcPr>
            <w:tcW w:w="0" w:type="auto"/>
          </w:tcPr>
          <w:p w14:paraId="669720E4" w14:textId="77777777" w:rsidR="00BF2075" w:rsidRPr="00726EC1" w:rsidRDefault="00726EC1">
            <w:pPr>
              <w:rPr>
                <w:sz w:val="16"/>
              </w:rPr>
            </w:pPr>
            <w:r w:rsidRPr="00726EC1">
              <w:rPr>
                <w:rStyle w:val="SAPEmphasis"/>
                <w:sz w:val="16"/>
              </w:rPr>
              <w:t>Access the App</w:t>
            </w:r>
          </w:p>
        </w:tc>
        <w:tc>
          <w:tcPr>
            <w:tcW w:w="0" w:type="auto"/>
          </w:tcPr>
          <w:p w14:paraId="4ED5B41A" w14:textId="77777777" w:rsidR="00BF2075" w:rsidRPr="00726EC1" w:rsidRDefault="00726EC1">
            <w:pPr>
              <w:rPr>
                <w:sz w:val="16"/>
              </w:rPr>
            </w:pPr>
            <w:r w:rsidRPr="00726EC1">
              <w:rPr>
                <w:sz w:val="16"/>
              </w:rPr>
              <w:t xml:space="preserve">Open </w:t>
            </w:r>
            <w:r w:rsidRPr="00726EC1">
              <w:rPr>
                <w:rStyle w:val="SAPScreenElement"/>
                <w:sz w:val="16"/>
              </w:rPr>
              <w:t>Maintain PIRs</w:t>
            </w:r>
            <w:r w:rsidRPr="00726EC1">
              <w:rPr>
                <w:sz w:val="16"/>
              </w:rPr>
              <w:t xml:space="preserve"> </w:t>
            </w:r>
            <w:r w:rsidRPr="00726EC1">
              <w:rPr>
                <w:rStyle w:val="SAPMonospace"/>
                <w:sz w:val="16"/>
              </w:rPr>
              <w:t>(F3445)</w:t>
            </w:r>
            <w:r w:rsidRPr="00726EC1">
              <w:rPr>
                <w:sz w:val="16"/>
              </w:rPr>
              <w:t>.</w:t>
            </w:r>
          </w:p>
        </w:tc>
        <w:tc>
          <w:tcPr>
            <w:tcW w:w="0" w:type="auto"/>
          </w:tcPr>
          <w:p w14:paraId="776B2B26" w14:textId="77777777" w:rsidR="00BF2075" w:rsidRPr="00726EC1" w:rsidRDefault="00726EC1">
            <w:pPr>
              <w:rPr>
                <w:sz w:val="16"/>
              </w:rPr>
            </w:pPr>
            <w:r w:rsidRPr="00726EC1">
              <w:rPr>
                <w:sz w:val="16"/>
              </w:rPr>
              <w:t xml:space="preserve">The </w:t>
            </w:r>
            <w:r w:rsidRPr="00726EC1">
              <w:rPr>
                <w:rStyle w:val="SAPScreenElement"/>
                <w:sz w:val="16"/>
              </w:rPr>
              <w:t>Maintain PIRs</w:t>
            </w:r>
            <w:r w:rsidRPr="00726EC1">
              <w:rPr>
                <w:sz w:val="16"/>
              </w:rPr>
              <w:t xml:space="preserve"> screen displays.</w:t>
            </w:r>
          </w:p>
        </w:tc>
        <w:tc>
          <w:tcPr>
            <w:tcW w:w="0" w:type="auto"/>
          </w:tcPr>
          <w:p w14:paraId="65634B9C" w14:textId="77777777" w:rsidR="00726EC1" w:rsidRPr="00726EC1" w:rsidRDefault="00726EC1">
            <w:pPr>
              <w:rPr>
                <w:sz w:val="16"/>
              </w:rPr>
            </w:pPr>
          </w:p>
        </w:tc>
      </w:tr>
      <w:tr w:rsidR="00BF2075" w:rsidRPr="00726EC1" w14:paraId="6EE222E9" w14:textId="77777777" w:rsidTr="00726EC1">
        <w:tc>
          <w:tcPr>
            <w:tcW w:w="0" w:type="auto"/>
          </w:tcPr>
          <w:p w14:paraId="3A50B930" w14:textId="77777777" w:rsidR="00BF2075" w:rsidRPr="00726EC1" w:rsidRDefault="00726EC1">
            <w:pPr>
              <w:rPr>
                <w:sz w:val="16"/>
              </w:rPr>
            </w:pPr>
            <w:r w:rsidRPr="00726EC1">
              <w:rPr>
                <w:sz w:val="16"/>
              </w:rPr>
              <w:t>3</w:t>
            </w:r>
          </w:p>
        </w:tc>
        <w:tc>
          <w:tcPr>
            <w:tcW w:w="0" w:type="auto"/>
          </w:tcPr>
          <w:p w14:paraId="45DD3BEE" w14:textId="77777777" w:rsidR="00BF2075" w:rsidRPr="00726EC1" w:rsidRDefault="00726EC1">
            <w:pPr>
              <w:rPr>
                <w:sz w:val="16"/>
              </w:rPr>
            </w:pPr>
            <w:r w:rsidRPr="00726EC1">
              <w:rPr>
                <w:rStyle w:val="SAPEmphasis"/>
                <w:sz w:val="16"/>
              </w:rPr>
              <w:t>Check Default Setting</w:t>
            </w:r>
          </w:p>
        </w:tc>
        <w:tc>
          <w:tcPr>
            <w:tcW w:w="0" w:type="auto"/>
          </w:tcPr>
          <w:p w14:paraId="7E046E3F" w14:textId="77777777" w:rsidR="00726EC1" w:rsidRPr="00726EC1" w:rsidRDefault="00726EC1">
            <w:pPr>
              <w:rPr>
                <w:sz w:val="16"/>
              </w:rPr>
            </w:pPr>
            <w:r w:rsidRPr="00726EC1">
              <w:rPr>
                <w:sz w:val="16"/>
              </w:rPr>
              <w:t xml:space="preserve">Choose the user icon, and select </w:t>
            </w:r>
            <w:r w:rsidRPr="00726EC1">
              <w:rPr>
                <w:rStyle w:val="SAPScreenElement"/>
                <w:sz w:val="16"/>
              </w:rPr>
              <w:t>App Settings</w:t>
            </w:r>
            <w:r w:rsidRPr="00726EC1">
              <w:rPr>
                <w:sz w:val="16"/>
              </w:rPr>
              <w:t>.</w:t>
            </w:r>
          </w:p>
          <w:p w14:paraId="11D59646" w14:textId="77777777" w:rsidR="00726EC1" w:rsidRPr="00726EC1" w:rsidRDefault="00726EC1">
            <w:pPr>
              <w:rPr>
                <w:sz w:val="16"/>
              </w:rPr>
            </w:pPr>
            <w:r w:rsidRPr="00726EC1">
              <w:rPr>
                <w:sz w:val="16"/>
              </w:rPr>
              <w:t xml:space="preserve">In the </w:t>
            </w:r>
            <w:r w:rsidRPr="00726EC1">
              <w:rPr>
                <w:rStyle w:val="SAPScreenElement"/>
                <w:sz w:val="16"/>
              </w:rPr>
              <w:t>MRP Settings</w:t>
            </w:r>
            <w:r w:rsidRPr="00726EC1">
              <w:rPr>
                <w:sz w:val="16"/>
              </w:rPr>
              <w:t xml:space="preserve"> dialog box, choose </w:t>
            </w:r>
            <w:r w:rsidRPr="00726EC1">
              <w:rPr>
                <w:rStyle w:val="SAPScreenElement"/>
                <w:sz w:val="16"/>
              </w:rPr>
              <w:t>Area of Responsibility</w:t>
            </w:r>
            <w:r w:rsidRPr="00726EC1">
              <w:rPr>
                <w:sz w:val="16"/>
              </w:rPr>
              <w:t>.</w:t>
            </w:r>
          </w:p>
          <w:p w14:paraId="014EC7E0" w14:textId="77777777" w:rsidR="00726EC1" w:rsidRPr="00726EC1" w:rsidRDefault="00726EC1">
            <w:pPr>
              <w:rPr>
                <w:sz w:val="16"/>
              </w:rPr>
            </w:pPr>
            <w:r w:rsidRPr="00726EC1">
              <w:rPr>
                <w:sz w:val="16"/>
              </w:rPr>
              <w:t xml:space="preserve">On the </w:t>
            </w:r>
            <w:r w:rsidRPr="00726EC1">
              <w:rPr>
                <w:rStyle w:val="SAPScreenElement"/>
                <w:sz w:val="16"/>
              </w:rPr>
              <w:t>My Area of Responsibility</w:t>
            </w:r>
            <w:r w:rsidRPr="00726EC1">
              <w:rPr>
                <w:sz w:val="16"/>
              </w:rPr>
              <w:t xml:space="preserve"> screen, check if the below entry is assigned:</w:t>
            </w:r>
          </w:p>
          <w:p w14:paraId="01F34EB5" w14:textId="77777777" w:rsidR="00726EC1" w:rsidRPr="00726EC1" w:rsidRDefault="00726EC1">
            <w:pPr>
              <w:rPr>
                <w:sz w:val="16"/>
              </w:rPr>
            </w:pPr>
            <w:r w:rsidRPr="00726EC1">
              <w:rPr>
                <w:rStyle w:val="SAPUserEntry"/>
                <w:sz w:val="16"/>
              </w:rPr>
              <w:t>Plant 1 DE</w:t>
            </w:r>
            <w:r w:rsidRPr="00726EC1">
              <w:rPr>
                <w:sz w:val="16"/>
              </w:rPr>
              <w:t xml:space="preserve"> (</w:t>
            </w:r>
            <w:r w:rsidRPr="00726EC1">
              <w:rPr>
                <w:rStyle w:val="SAPUserEntry"/>
                <w:sz w:val="16"/>
              </w:rPr>
              <w:t>1010</w:t>
            </w:r>
            <w:r w:rsidRPr="00726EC1">
              <w:rPr>
                <w:sz w:val="16"/>
              </w:rPr>
              <w:t>)</w:t>
            </w:r>
          </w:p>
          <w:p w14:paraId="3E54F8E6" w14:textId="77777777" w:rsidR="00726EC1" w:rsidRPr="00726EC1" w:rsidRDefault="00726EC1">
            <w:pPr>
              <w:rPr>
                <w:sz w:val="16"/>
              </w:rPr>
            </w:pPr>
            <w:r w:rsidRPr="00726EC1">
              <w:rPr>
                <w:rStyle w:val="SAPUserEntry"/>
                <w:sz w:val="16"/>
              </w:rPr>
              <w:t>MRP Controller 001 (001)</w:t>
            </w:r>
          </w:p>
          <w:p w14:paraId="34F8DB2D" w14:textId="77777777" w:rsidR="00726EC1" w:rsidRPr="00726EC1" w:rsidRDefault="00726EC1">
            <w:pPr>
              <w:rPr>
                <w:sz w:val="16"/>
              </w:rPr>
            </w:pPr>
            <w:r w:rsidRPr="00726EC1">
              <w:rPr>
                <w:sz w:val="16"/>
              </w:rPr>
              <w:t xml:space="preserve">Choose </w:t>
            </w:r>
            <w:r w:rsidRPr="00726EC1">
              <w:rPr>
                <w:rStyle w:val="SAPScreenElement"/>
                <w:sz w:val="16"/>
              </w:rPr>
              <w:t>AOR Status</w:t>
            </w:r>
            <w:r w:rsidRPr="00726EC1">
              <w:rPr>
                <w:sz w:val="16"/>
              </w:rPr>
              <w:t xml:space="preserve"> if the status for the above entry is not yet assigned.</w:t>
            </w:r>
          </w:p>
          <w:p w14:paraId="0CE9CFBD" w14:textId="77777777" w:rsidR="00726EC1" w:rsidRPr="00726EC1" w:rsidRDefault="00726EC1">
            <w:pPr>
              <w:rPr>
                <w:sz w:val="16"/>
              </w:rPr>
            </w:pPr>
            <w:r w:rsidRPr="00726EC1">
              <w:rPr>
                <w:sz w:val="16"/>
              </w:rPr>
              <w:t xml:space="preserve">Choose </w:t>
            </w:r>
            <w:r w:rsidRPr="00726EC1">
              <w:rPr>
                <w:rStyle w:val="SAPScreenElement"/>
                <w:sz w:val="16"/>
              </w:rPr>
              <w:t>AOR Status</w:t>
            </w:r>
            <w:r w:rsidRPr="00726EC1">
              <w:rPr>
                <w:sz w:val="16"/>
              </w:rPr>
              <w:t xml:space="preserve"> to unassign the rest of other entries. Then choose </w:t>
            </w:r>
            <w:r w:rsidRPr="00726EC1">
              <w:rPr>
                <w:rStyle w:val="SAPScreenElement"/>
                <w:sz w:val="16"/>
              </w:rPr>
              <w:t>Back</w:t>
            </w:r>
            <w:r w:rsidRPr="00726EC1">
              <w:rPr>
                <w:sz w:val="16"/>
              </w:rPr>
              <w:t>.</w:t>
            </w:r>
          </w:p>
          <w:p w14:paraId="14E9B4F7" w14:textId="49FD13B4" w:rsidR="00BF2075" w:rsidRPr="00726EC1" w:rsidRDefault="00726EC1">
            <w:pPr>
              <w:rPr>
                <w:sz w:val="16"/>
              </w:rPr>
            </w:pPr>
            <w:r w:rsidRPr="00726EC1">
              <w:rPr>
                <w:sz w:val="16"/>
              </w:rPr>
              <w:t xml:space="preserve">Please note that you need to maintain this </w:t>
            </w:r>
            <w:r w:rsidRPr="00726EC1">
              <w:rPr>
                <w:rStyle w:val="SAPScreenElement"/>
                <w:sz w:val="16"/>
              </w:rPr>
              <w:t>AOR Status</w:t>
            </w:r>
            <w:r w:rsidRPr="00726EC1">
              <w:rPr>
                <w:sz w:val="16"/>
              </w:rPr>
              <w:t xml:space="preserve"> correctly when you go through the whole test script.</w:t>
            </w:r>
          </w:p>
        </w:tc>
        <w:tc>
          <w:tcPr>
            <w:tcW w:w="0" w:type="auto"/>
          </w:tcPr>
          <w:p w14:paraId="64D01F07" w14:textId="77777777" w:rsidR="00BF2075" w:rsidRPr="00726EC1" w:rsidRDefault="00BF2075">
            <w:pPr>
              <w:rPr>
                <w:sz w:val="16"/>
              </w:rPr>
            </w:pPr>
          </w:p>
        </w:tc>
        <w:tc>
          <w:tcPr>
            <w:tcW w:w="0" w:type="auto"/>
          </w:tcPr>
          <w:p w14:paraId="1F432B55" w14:textId="77777777" w:rsidR="00726EC1" w:rsidRPr="00726EC1" w:rsidRDefault="00726EC1">
            <w:pPr>
              <w:rPr>
                <w:sz w:val="16"/>
              </w:rPr>
            </w:pPr>
          </w:p>
        </w:tc>
      </w:tr>
      <w:tr w:rsidR="00BF2075" w:rsidRPr="00726EC1" w14:paraId="61952951" w14:textId="77777777" w:rsidTr="00726EC1">
        <w:tc>
          <w:tcPr>
            <w:tcW w:w="0" w:type="auto"/>
          </w:tcPr>
          <w:p w14:paraId="746225F9" w14:textId="77777777" w:rsidR="00BF2075" w:rsidRPr="00726EC1" w:rsidRDefault="00726EC1">
            <w:pPr>
              <w:rPr>
                <w:sz w:val="16"/>
              </w:rPr>
            </w:pPr>
            <w:r w:rsidRPr="00726EC1">
              <w:rPr>
                <w:sz w:val="16"/>
              </w:rPr>
              <w:t>4</w:t>
            </w:r>
          </w:p>
        </w:tc>
        <w:tc>
          <w:tcPr>
            <w:tcW w:w="0" w:type="auto"/>
          </w:tcPr>
          <w:p w14:paraId="7457BFDC" w14:textId="77777777" w:rsidR="00BF2075" w:rsidRPr="00726EC1" w:rsidRDefault="00726EC1">
            <w:pPr>
              <w:rPr>
                <w:sz w:val="16"/>
              </w:rPr>
            </w:pPr>
            <w:r w:rsidRPr="00726EC1">
              <w:rPr>
                <w:rStyle w:val="SAPEmphasis"/>
                <w:sz w:val="16"/>
              </w:rPr>
              <w:t>Select Material Items</w:t>
            </w:r>
          </w:p>
        </w:tc>
        <w:tc>
          <w:tcPr>
            <w:tcW w:w="0" w:type="auto"/>
          </w:tcPr>
          <w:p w14:paraId="41CB0AD2" w14:textId="77777777" w:rsidR="00726EC1" w:rsidRPr="00726EC1" w:rsidRDefault="00726EC1">
            <w:pPr>
              <w:rPr>
                <w:sz w:val="16"/>
              </w:rPr>
            </w:pPr>
            <w:r w:rsidRPr="00726EC1">
              <w:rPr>
                <w:sz w:val="16"/>
              </w:rPr>
              <w:t xml:space="preserve">On the </w:t>
            </w:r>
            <w:r w:rsidRPr="00726EC1">
              <w:rPr>
                <w:rStyle w:val="SAPScreenElement"/>
                <w:sz w:val="16"/>
              </w:rPr>
              <w:t>Maintain PIRs</w:t>
            </w:r>
            <w:r w:rsidRPr="00726EC1">
              <w:rPr>
                <w:sz w:val="16"/>
              </w:rPr>
              <w:t xml:space="preserve"> screen, make the following entries:</w:t>
            </w:r>
          </w:p>
          <w:p w14:paraId="549CD0CC" w14:textId="00D335FE" w:rsidR="00BF2075" w:rsidRPr="00726EC1" w:rsidRDefault="00726EC1">
            <w:pPr>
              <w:pStyle w:val="listpara1"/>
              <w:numPr>
                <w:ilvl w:val="0"/>
                <w:numId w:val="17"/>
              </w:numPr>
              <w:rPr>
                <w:sz w:val="16"/>
              </w:rPr>
            </w:pPr>
            <w:r w:rsidRPr="00726EC1">
              <w:rPr>
                <w:rStyle w:val="SAPScreenElement"/>
                <w:sz w:val="16"/>
              </w:rPr>
              <w:t>Plant</w:t>
            </w:r>
            <w:r w:rsidRPr="00726EC1">
              <w:rPr>
                <w:sz w:val="16"/>
              </w:rPr>
              <w:t xml:space="preserve">: </w:t>
            </w:r>
            <w:r w:rsidRPr="00726EC1">
              <w:rPr>
                <w:rStyle w:val="SAPUserEntry"/>
                <w:sz w:val="16"/>
              </w:rPr>
              <w:t>1010</w:t>
            </w:r>
          </w:p>
          <w:p w14:paraId="1F02F20F" w14:textId="77777777" w:rsidR="00BF2075" w:rsidRPr="00726EC1" w:rsidRDefault="00726EC1">
            <w:pPr>
              <w:pStyle w:val="listpara1"/>
              <w:numPr>
                <w:ilvl w:val="0"/>
                <w:numId w:val="3"/>
              </w:numPr>
              <w:rPr>
                <w:sz w:val="16"/>
              </w:rPr>
            </w:pPr>
            <w:r w:rsidRPr="00726EC1">
              <w:rPr>
                <w:rStyle w:val="SAPScreenElement"/>
                <w:sz w:val="16"/>
              </w:rPr>
              <w:t>Period Indicator</w:t>
            </w:r>
            <w:r w:rsidRPr="00726EC1">
              <w:rPr>
                <w:sz w:val="16"/>
              </w:rPr>
              <w:t xml:space="preserve">: </w:t>
            </w:r>
            <w:r w:rsidRPr="00726EC1">
              <w:rPr>
                <w:rStyle w:val="SAPUserEntry"/>
                <w:sz w:val="16"/>
              </w:rPr>
              <w:t>Weekly (W)</w:t>
            </w:r>
          </w:p>
          <w:p w14:paraId="4F0CFC05" w14:textId="77777777" w:rsidR="00BF2075" w:rsidRPr="00726EC1" w:rsidRDefault="00726EC1">
            <w:pPr>
              <w:pStyle w:val="listpara1"/>
              <w:numPr>
                <w:ilvl w:val="0"/>
                <w:numId w:val="3"/>
              </w:numPr>
              <w:rPr>
                <w:sz w:val="16"/>
              </w:rPr>
            </w:pPr>
            <w:r w:rsidRPr="00726EC1">
              <w:rPr>
                <w:rStyle w:val="SAPScreenElement"/>
                <w:sz w:val="16"/>
              </w:rPr>
              <w:t>Version Active</w:t>
            </w:r>
            <w:r w:rsidRPr="00726EC1">
              <w:rPr>
                <w:sz w:val="16"/>
              </w:rPr>
              <w:t>: Select all options</w:t>
            </w:r>
          </w:p>
          <w:p w14:paraId="402D2C19" w14:textId="77777777" w:rsidR="00BF2075" w:rsidRPr="00726EC1" w:rsidRDefault="00726EC1">
            <w:pPr>
              <w:pStyle w:val="listpara1"/>
              <w:numPr>
                <w:ilvl w:val="0"/>
                <w:numId w:val="3"/>
              </w:numPr>
              <w:rPr>
                <w:sz w:val="16"/>
              </w:rPr>
            </w:pPr>
            <w:r w:rsidRPr="00726EC1">
              <w:rPr>
                <w:rStyle w:val="SAPScreenElement"/>
                <w:sz w:val="16"/>
              </w:rPr>
              <w:t>Search</w:t>
            </w:r>
            <w:r w:rsidRPr="00726EC1">
              <w:rPr>
                <w:sz w:val="16"/>
              </w:rPr>
              <w:t xml:space="preserve">: </w:t>
            </w:r>
            <w:r w:rsidRPr="00726EC1">
              <w:rPr>
                <w:rStyle w:val="SAPUserEntry"/>
                <w:sz w:val="16"/>
              </w:rPr>
              <w:t>FG233</w:t>
            </w:r>
          </w:p>
        </w:tc>
        <w:tc>
          <w:tcPr>
            <w:tcW w:w="0" w:type="auto"/>
          </w:tcPr>
          <w:p w14:paraId="2001A495" w14:textId="77777777" w:rsidR="00726EC1" w:rsidRPr="00726EC1" w:rsidRDefault="00726EC1">
            <w:pPr>
              <w:rPr>
                <w:sz w:val="16"/>
              </w:rPr>
            </w:pPr>
          </w:p>
        </w:tc>
        <w:tc>
          <w:tcPr>
            <w:tcW w:w="0" w:type="auto"/>
          </w:tcPr>
          <w:p w14:paraId="7A13B860" w14:textId="77777777" w:rsidR="00726EC1" w:rsidRPr="00726EC1" w:rsidRDefault="00726EC1">
            <w:pPr>
              <w:rPr>
                <w:sz w:val="16"/>
              </w:rPr>
            </w:pPr>
          </w:p>
        </w:tc>
      </w:tr>
      <w:tr w:rsidR="00BF2075" w:rsidRPr="00726EC1" w14:paraId="35187A9F" w14:textId="77777777" w:rsidTr="00726EC1">
        <w:tc>
          <w:tcPr>
            <w:tcW w:w="0" w:type="auto"/>
          </w:tcPr>
          <w:p w14:paraId="325EFEBD" w14:textId="77777777" w:rsidR="00BF2075" w:rsidRPr="00726EC1" w:rsidRDefault="00726EC1">
            <w:pPr>
              <w:rPr>
                <w:sz w:val="16"/>
              </w:rPr>
            </w:pPr>
            <w:r w:rsidRPr="00726EC1">
              <w:rPr>
                <w:sz w:val="16"/>
              </w:rPr>
              <w:t>5</w:t>
            </w:r>
          </w:p>
        </w:tc>
        <w:tc>
          <w:tcPr>
            <w:tcW w:w="0" w:type="auto"/>
          </w:tcPr>
          <w:p w14:paraId="015F6B3C" w14:textId="77777777" w:rsidR="00BF2075" w:rsidRPr="00726EC1" w:rsidRDefault="00726EC1">
            <w:pPr>
              <w:rPr>
                <w:sz w:val="16"/>
              </w:rPr>
            </w:pPr>
            <w:r w:rsidRPr="00726EC1">
              <w:rPr>
                <w:rStyle w:val="SAPEmphasis"/>
                <w:sz w:val="16"/>
              </w:rPr>
              <w:t>Filter Result</w:t>
            </w:r>
          </w:p>
        </w:tc>
        <w:tc>
          <w:tcPr>
            <w:tcW w:w="0" w:type="auto"/>
          </w:tcPr>
          <w:p w14:paraId="44A196B7" w14:textId="77777777" w:rsidR="00BF2075" w:rsidRPr="00726EC1" w:rsidRDefault="00726EC1">
            <w:pPr>
              <w:rPr>
                <w:sz w:val="16"/>
              </w:rPr>
            </w:pPr>
            <w:r w:rsidRPr="00726EC1">
              <w:rPr>
                <w:sz w:val="16"/>
              </w:rPr>
              <w:t xml:space="preserve">Choose </w:t>
            </w:r>
            <w:r w:rsidRPr="00726EC1">
              <w:rPr>
                <w:rStyle w:val="SAPScreenElement"/>
                <w:sz w:val="16"/>
              </w:rPr>
              <w:t>Go</w:t>
            </w:r>
            <w:r w:rsidRPr="00726EC1">
              <w:rPr>
                <w:sz w:val="16"/>
              </w:rPr>
              <w:t xml:space="preserve"> to execute.</w:t>
            </w:r>
          </w:p>
        </w:tc>
        <w:tc>
          <w:tcPr>
            <w:tcW w:w="0" w:type="auto"/>
          </w:tcPr>
          <w:p w14:paraId="061FD3FC" w14:textId="77777777" w:rsidR="00BF2075" w:rsidRPr="00726EC1" w:rsidRDefault="00726EC1">
            <w:pPr>
              <w:rPr>
                <w:sz w:val="16"/>
              </w:rPr>
            </w:pPr>
            <w:r w:rsidRPr="00726EC1">
              <w:rPr>
                <w:sz w:val="16"/>
              </w:rPr>
              <w:t>Material item displays.</w:t>
            </w:r>
          </w:p>
        </w:tc>
        <w:tc>
          <w:tcPr>
            <w:tcW w:w="0" w:type="auto"/>
          </w:tcPr>
          <w:p w14:paraId="0E141FE6" w14:textId="77777777" w:rsidR="00726EC1" w:rsidRPr="00726EC1" w:rsidRDefault="00726EC1">
            <w:pPr>
              <w:rPr>
                <w:sz w:val="16"/>
              </w:rPr>
            </w:pPr>
          </w:p>
        </w:tc>
      </w:tr>
      <w:tr w:rsidR="00BF2075" w:rsidRPr="00726EC1" w14:paraId="678C8908" w14:textId="77777777" w:rsidTr="00726EC1">
        <w:tc>
          <w:tcPr>
            <w:tcW w:w="0" w:type="auto"/>
          </w:tcPr>
          <w:p w14:paraId="0724E4DB" w14:textId="77777777" w:rsidR="00BF2075" w:rsidRPr="00726EC1" w:rsidRDefault="00726EC1">
            <w:pPr>
              <w:rPr>
                <w:sz w:val="16"/>
              </w:rPr>
            </w:pPr>
            <w:r w:rsidRPr="00726EC1">
              <w:rPr>
                <w:sz w:val="16"/>
              </w:rPr>
              <w:t>6</w:t>
            </w:r>
          </w:p>
        </w:tc>
        <w:tc>
          <w:tcPr>
            <w:tcW w:w="0" w:type="auto"/>
          </w:tcPr>
          <w:p w14:paraId="2D6C56CA" w14:textId="77777777" w:rsidR="00BF2075" w:rsidRPr="00726EC1" w:rsidRDefault="00726EC1">
            <w:pPr>
              <w:rPr>
                <w:sz w:val="16"/>
              </w:rPr>
            </w:pPr>
            <w:r w:rsidRPr="00726EC1">
              <w:rPr>
                <w:rStyle w:val="SAPEmphasis"/>
                <w:sz w:val="16"/>
              </w:rPr>
              <w:t>Edit PIRs</w:t>
            </w:r>
          </w:p>
        </w:tc>
        <w:tc>
          <w:tcPr>
            <w:tcW w:w="0" w:type="auto"/>
          </w:tcPr>
          <w:p w14:paraId="1044943C" w14:textId="77777777" w:rsidR="00726EC1" w:rsidRPr="00726EC1" w:rsidRDefault="00726EC1">
            <w:pPr>
              <w:rPr>
                <w:sz w:val="16"/>
              </w:rPr>
            </w:pPr>
            <w:r w:rsidRPr="00726EC1">
              <w:rPr>
                <w:sz w:val="16"/>
              </w:rPr>
              <w:t xml:space="preserve">Select the material item and choose </w:t>
            </w:r>
            <w:r w:rsidRPr="00726EC1">
              <w:rPr>
                <w:rStyle w:val="SAPScreenElement"/>
                <w:sz w:val="16"/>
              </w:rPr>
              <w:t>Edit</w:t>
            </w:r>
            <w:r w:rsidRPr="00726EC1">
              <w:rPr>
                <w:sz w:val="16"/>
              </w:rPr>
              <w:t xml:space="preserve"> on the upper right part of the screen.</w:t>
            </w:r>
          </w:p>
          <w:p w14:paraId="7EF5DD9B" w14:textId="77777777" w:rsidR="00726EC1" w:rsidRPr="00726EC1" w:rsidRDefault="00726EC1">
            <w:pPr>
              <w:rPr>
                <w:sz w:val="16"/>
              </w:rPr>
            </w:pPr>
            <w:r w:rsidRPr="00726EC1">
              <w:rPr>
                <w:sz w:val="16"/>
              </w:rPr>
              <w:t>On the screen, enter quantities per period, for example:</w:t>
            </w:r>
          </w:p>
          <w:p w14:paraId="6BF402F6" w14:textId="77777777" w:rsidR="00726EC1" w:rsidRPr="00726EC1" w:rsidRDefault="00726EC1">
            <w:pPr>
              <w:rPr>
                <w:sz w:val="16"/>
              </w:rPr>
            </w:pPr>
            <w:r w:rsidRPr="00726EC1">
              <w:rPr>
                <w:rStyle w:val="SAPScreenElement"/>
                <w:sz w:val="16"/>
              </w:rPr>
              <w:t>PIR</w:t>
            </w:r>
            <w:r w:rsidRPr="00726EC1">
              <w:rPr>
                <w:sz w:val="16"/>
              </w:rPr>
              <w:t xml:space="preserve">: </w:t>
            </w:r>
            <w:r w:rsidRPr="00726EC1">
              <w:rPr>
                <w:rStyle w:val="SAPUserEntry"/>
                <w:sz w:val="16"/>
              </w:rPr>
              <w:t>100</w:t>
            </w:r>
          </w:p>
          <w:p w14:paraId="46464E95" w14:textId="77777777" w:rsidR="00726EC1" w:rsidRPr="00726EC1" w:rsidRDefault="00726EC1">
            <w:pPr>
              <w:rPr>
                <w:sz w:val="16"/>
              </w:rPr>
            </w:pPr>
            <w:r w:rsidRPr="00726EC1">
              <w:rPr>
                <w:sz w:val="16"/>
              </w:rPr>
              <w:t>Make sure the version is active.</w:t>
            </w:r>
          </w:p>
          <w:p w14:paraId="18442FD0" w14:textId="0B22849E" w:rsidR="00BF2075" w:rsidRPr="00726EC1" w:rsidRDefault="00726EC1">
            <w:pPr>
              <w:rPr>
                <w:sz w:val="16"/>
              </w:rPr>
            </w:pPr>
            <w:r w:rsidRPr="00726EC1">
              <w:rPr>
                <w:rStyle w:val="SAPScreenElement"/>
                <w:sz w:val="16"/>
              </w:rPr>
              <w:t>Version Active</w:t>
            </w:r>
            <w:r w:rsidRPr="00726EC1">
              <w:rPr>
                <w:sz w:val="16"/>
              </w:rPr>
              <w:t xml:space="preserve">: </w:t>
            </w:r>
            <w:r w:rsidRPr="00726EC1">
              <w:rPr>
                <w:rStyle w:val="SAPUserEntry"/>
                <w:sz w:val="16"/>
              </w:rPr>
              <w:t>Yes</w:t>
            </w:r>
          </w:p>
        </w:tc>
        <w:tc>
          <w:tcPr>
            <w:tcW w:w="0" w:type="auto"/>
          </w:tcPr>
          <w:p w14:paraId="0AEAEC59" w14:textId="77777777" w:rsidR="00726EC1" w:rsidRPr="00726EC1" w:rsidRDefault="00726EC1">
            <w:pPr>
              <w:rPr>
                <w:sz w:val="16"/>
              </w:rPr>
            </w:pPr>
          </w:p>
        </w:tc>
        <w:tc>
          <w:tcPr>
            <w:tcW w:w="0" w:type="auto"/>
          </w:tcPr>
          <w:p w14:paraId="7179C521" w14:textId="77777777" w:rsidR="00726EC1" w:rsidRPr="00726EC1" w:rsidRDefault="00726EC1">
            <w:pPr>
              <w:rPr>
                <w:sz w:val="16"/>
              </w:rPr>
            </w:pPr>
          </w:p>
        </w:tc>
      </w:tr>
      <w:tr w:rsidR="00BF2075" w:rsidRPr="00726EC1" w14:paraId="705736B9" w14:textId="77777777" w:rsidTr="00726EC1">
        <w:tc>
          <w:tcPr>
            <w:tcW w:w="0" w:type="auto"/>
          </w:tcPr>
          <w:p w14:paraId="1571F677" w14:textId="77777777" w:rsidR="00BF2075" w:rsidRPr="00726EC1" w:rsidRDefault="00726EC1">
            <w:pPr>
              <w:rPr>
                <w:sz w:val="16"/>
              </w:rPr>
            </w:pPr>
            <w:r w:rsidRPr="00726EC1">
              <w:rPr>
                <w:sz w:val="16"/>
              </w:rPr>
              <w:t>7</w:t>
            </w:r>
          </w:p>
        </w:tc>
        <w:tc>
          <w:tcPr>
            <w:tcW w:w="0" w:type="auto"/>
          </w:tcPr>
          <w:p w14:paraId="5008DEB0" w14:textId="77777777" w:rsidR="00BF2075" w:rsidRPr="00726EC1" w:rsidRDefault="00726EC1">
            <w:pPr>
              <w:rPr>
                <w:sz w:val="16"/>
              </w:rPr>
            </w:pPr>
            <w:r w:rsidRPr="00726EC1">
              <w:rPr>
                <w:rStyle w:val="SAPEmphasis"/>
                <w:sz w:val="16"/>
              </w:rPr>
              <w:t>Save PIRs Draft</w:t>
            </w:r>
          </w:p>
        </w:tc>
        <w:tc>
          <w:tcPr>
            <w:tcW w:w="0" w:type="auto"/>
          </w:tcPr>
          <w:p w14:paraId="7F53ED43" w14:textId="77777777" w:rsidR="00BF2075" w:rsidRPr="00726EC1" w:rsidRDefault="00726EC1">
            <w:pPr>
              <w:rPr>
                <w:sz w:val="16"/>
              </w:rPr>
            </w:pPr>
            <w:r w:rsidRPr="00726EC1">
              <w:rPr>
                <w:sz w:val="16"/>
              </w:rPr>
              <w:t xml:space="preserve">Choose </w:t>
            </w:r>
            <w:r w:rsidRPr="00726EC1">
              <w:rPr>
                <w:rStyle w:val="SAPScreenElement"/>
                <w:sz w:val="16"/>
              </w:rPr>
              <w:t>Save</w:t>
            </w:r>
            <w:r w:rsidRPr="00726EC1">
              <w:rPr>
                <w:sz w:val="16"/>
              </w:rPr>
              <w:t xml:space="preserve"> at bottom right.</w:t>
            </w:r>
          </w:p>
        </w:tc>
        <w:tc>
          <w:tcPr>
            <w:tcW w:w="0" w:type="auto"/>
          </w:tcPr>
          <w:p w14:paraId="51C20FAF" w14:textId="77777777" w:rsidR="00BF2075" w:rsidRPr="00726EC1" w:rsidRDefault="00726EC1">
            <w:pPr>
              <w:rPr>
                <w:sz w:val="16"/>
              </w:rPr>
            </w:pPr>
            <w:r w:rsidRPr="00726EC1">
              <w:rPr>
                <w:sz w:val="16"/>
              </w:rPr>
              <w:t>The PIRs are saved.</w:t>
            </w:r>
          </w:p>
        </w:tc>
        <w:tc>
          <w:tcPr>
            <w:tcW w:w="0" w:type="auto"/>
          </w:tcPr>
          <w:p w14:paraId="1CE09F97" w14:textId="77777777" w:rsidR="00726EC1" w:rsidRPr="00726EC1" w:rsidRDefault="00726EC1">
            <w:pPr>
              <w:rPr>
                <w:sz w:val="16"/>
              </w:rPr>
            </w:pPr>
          </w:p>
        </w:tc>
      </w:tr>
    </w:tbl>
    <w:p w14:paraId="5CDB535D" w14:textId="77777777" w:rsidR="00BF2075" w:rsidRDefault="00726EC1">
      <w:pPr>
        <w:pStyle w:val="Heading3"/>
      </w:pPr>
      <w:bookmarkStart w:id="38" w:name="unique_16"/>
      <w:bookmarkStart w:id="39" w:name="_Toc176509786"/>
      <w:r>
        <w:t>Material Requirements Planning</w:t>
      </w:r>
      <w:bookmarkEnd w:id="38"/>
      <w:bookmarkEnd w:id="39"/>
    </w:p>
    <w:p w14:paraId="6519EFDF" w14:textId="77777777" w:rsidR="00BF2075" w:rsidRDefault="00726EC1">
      <w:pPr>
        <w:pStyle w:val="SAPKeyblockTitle"/>
      </w:pPr>
      <w:r>
        <w:t>Test Administration</w:t>
      </w:r>
    </w:p>
    <w:p w14:paraId="2F143D17" w14:textId="77777777" w:rsidR="00BF2075" w:rsidRDefault="00726EC1">
      <w:r>
        <w:t>Customer project: Fill in the project-specific parts.</w:t>
      </w:r>
    </w:p>
    <w:p w14:paraId="36787798"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27B5894D"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90CCB3"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9B7A2"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D69C10"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E0653" w14:textId="77777777" w:rsidR="00726EC1" w:rsidRPr="00726EC1" w:rsidRDefault="00726EC1">
            <w:pPr>
              <w:rPr>
                <w:sz w:val="12"/>
              </w:rPr>
            </w:pPr>
          </w:p>
        </w:tc>
      </w:tr>
      <w:tr w:rsidR="00BF2075" w:rsidRPr="00726EC1" w14:paraId="4567D269"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611F11" w14:textId="77777777" w:rsidR="00BF2075" w:rsidRPr="00726EC1" w:rsidRDefault="00726EC1">
            <w:pPr>
              <w:rPr>
                <w:sz w:val="12"/>
              </w:rPr>
            </w:pPr>
            <w:r w:rsidRPr="00726EC1">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F1D60B"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AD6267"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A4CD60" w14:textId="77777777" w:rsidR="00726EC1" w:rsidRPr="00726EC1" w:rsidRDefault="00726EC1">
            <w:pPr>
              <w:rPr>
                <w:sz w:val="12"/>
              </w:rPr>
            </w:pPr>
          </w:p>
        </w:tc>
      </w:tr>
      <w:tr w:rsidR="00BF2075" w:rsidRPr="00726EC1" w14:paraId="1231AC98"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FFED9F"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4BC0AF"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2BBDD7"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1E806D" w14:textId="77777777" w:rsidR="00BF2075" w:rsidRPr="00726EC1" w:rsidRDefault="00726EC1">
            <w:pPr>
              <w:rPr>
                <w:sz w:val="12"/>
              </w:rPr>
            </w:pPr>
            <w:r w:rsidRPr="00726EC1">
              <w:rPr>
                <w:rStyle w:val="SAPUserEntry"/>
                <w:sz w:val="12"/>
              </w:rPr>
              <w:t xml:space="preserve">&lt;State the Service Provider, Customer or Joint Service Provider and </w:t>
            </w:r>
            <w:r w:rsidRPr="00726EC1">
              <w:rPr>
                <w:rStyle w:val="SAPUserEntry"/>
                <w:sz w:val="12"/>
              </w:rPr>
              <w:t>Customer&gt;</w:t>
            </w:r>
          </w:p>
        </w:tc>
      </w:tr>
    </w:tbl>
    <w:p w14:paraId="16B700AA" w14:textId="77777777" w:rsidR="00BF2075" w:rsidRDefault="00726EC1">
      <w:pPr>
        <w:pStyle w:val="SAPKeyblockTitle"/>
      </w:pPr>
      <w:r>
        <w:t>Purpose</w:t>
      </w:r>
    </w:p>
    <w:p w14:paraId="05A12B24" w14:textId="77777777" w:rsidR="00BF2075" w:rsidRDefault="00726EC1">
      <w:r>
        <w:t xml:space="preserve">The aim of material requirements planning is to tailor available capacities and receipts on time to suit requirements quantities. You can use MRP or consumption-based planning for this purpose. Single-item multi-level requirement planning is performed for plant </w:t>
      </w:r>
      <w:r>
        <w:rPr>
          <w:rStyle w:val="SAPUserEntry"/>
        </w:rPr>
        <w:t>1010</w:t>
      </w:r>
      <w:r>
        <w:t>.</w:t>
      </w:r>
    </w:p>
    <w:p w14:paraId="1300AC18"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726"/>
        <w:gridCol w:w="1599"/>
        <w:gridCol w:w="6282"/>
        <w:gridCol w:w="4429"/>
        <w:gridCol w:w="1268"/>
      </w:tblGrid>
      <w:tr w:rsidR="00BF2075" w:rsidRPr="00726EC1" w14:paraId="11677D7C"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1BD6C80C" w14:textId="77777777" w:rsidR="00BF2075" w:rsidRPr="00726EC1" w:rsidRDefault="00726EC1">
            <w:pPr>
              <w:pStyle w:val="SAPTableHeader"/>
              <w:rPr>
                <w:sz w:val="16"/>
              </w:rPr>
            </w:pPr>
            <w:r w:rsidRPr="00726EC1">
              <w:rPr>
                <w:sz w:val="16"/>
              </w:rPr>
              <w:t>Test Step #</w:t>
            </w:r>
          </w:p>
        </w:tc>
        <w:tc>
          <w:tcPr>
            <w:tcW w:w="0" w:type="auto"/>
          </w:tcPr>
          <w:p w14:paraId="19C53819" w14:textId="77777777" w:rsidR="00BF2075" w:rsidRPr="00726EC1" w:rsidRDefault="00726EC1">
            <w:pPr>
              <w:pStyle w:val="SAPTableHeader"/>
              <w:rPr>
                <w:sz w:val="16"/>
              </w:rPr>
            </w:pPr>
            <w:r w:rsidRPr="00726EC1">
              <w:rPr>
                <w:sz w:val="16"/>
              </w:rPr>
              <w:t>Test Step Name</w:t>
            </w:r>
          </w:p>
        </w:tc>
        <w:tc>
          <w:tcPr>
            <w:tcW w:w="0" w:type="auto"/>
          </w:tcPr>
          <w:p w14:paraId="3E05D25A" w14:textId="77777777" w:rsidR="00BF2075" w:rsidRPr="00726EC1" w:rsidRDefault="00726EC1">
            <w:pPr>
              <w:pStyle w:val="SAPTableHeader"/>
              <w:rPr>
                <w:sz w:val="16"/>
              </w:rPr>
            </w:pPr>
            <w:r w:rsidRPr="00726EC1">
              <w:rPr>
                <w:sz w:val="16"/>
              </w:rPr>
              <w:t>Instruction</w:t>
            </w:r>
          </w:p>
        </w:tc>
        <w:tc>
          <w:tcPr>
            <w:tcW w:w="0" w:type="auto"/>
          </w:tcPr>
          <w:p w14:paraId="0063942D" w14:textId="77777777" w:rsidR="00BF2075" w:rsidRPr="00726EC1" w:rsidRDefault="00726EC1">
            <w:pPr>
              <w:pStyle w:val="SAPTableHeader"/>
              <w:rPr>
                <w:sz w:val="16"/>
              </w:rPr>
            </w:pPr>
            <w:r w:rsidRPr="00726EC1">
              <w:rPr>
                <w:sz w:val="16"/>
              </w:rPr>
              <w:t>Expected Result</w:t>
            </w:r>
          </w:p>
        </w:tc>
        <w:tc>
          <w:tcPr>
            <w:tcW w:w="0" w:type="auto"/>
          </w:tcPr>
          <w:p w14:paraId="07382EC9" w14:textId="77777777" w:rsidR="00BF2075" w:rsidRPr="00726EC1" w:rsidRDefault="00726EC1">
            <w:pPr>
              <w:pStyle w:val="SAPTableHeader"/>
              <w:rPr>
                <w:sz w:val="16"/>
              </w:rPr>
            </w:pPr>
            <w:r w:rsidRPr="00726EC1">
              <w:rPr>
                <w:sz w:val="16"/>
              </w:rPr>
              <w:t>Pass / Fail / Comment</w:t>
            </w:r>
          </w:p>
        </w:tc>
      </w:tr>
      <w:tr w:rsidR="00BF2075" w:rsidRPr="00726EC1" w14:paraId="3506DEA4" w14:textId="77777777" w:rsidTr="00726EC1">
        <w:tc>
          <w:tcPr>
            <w:tcW w:w="0" w:type="auto"/>
          </w:tcPr>
          <w:p w14:paraId="4A45C332" w14:textId="77777777" w:rsidR="00BF2075" w:rsidRPr="00726EC1" w:rsidRDefault="00726EC1">
            <w:pPr>
              <w:rPr>
                <w:sz w:val="16"/>
              </w:rPr>
            </w:pPr>
            <w:r w:rsidRPr="00726EC1">
              <w:rPr>
                <w:sz w:val="16"/>
              </w:rPr>
              <w:t>1</w:t>
            </w:r>
          </w:p>
        </w:tc>
        <w:tc>
          <w:tcPr>
            <w:tcW w:w="0" w:type="auto"/>
          </w:tcPr>
          <w:p w14:paraId="715E38DA" w14:textId="77777777" w:rsidR="00BF2075" w:rsidRPr="00726EC1" w:rsidRDefault="00726EC1">
            <w:pPr>
              <w:rPr>
                <w:sz w:val="16"/>
              </w:rPr>
            </w:pPr>
            <w:r w:rsidRPr="00726EC1">
              <w:rPr>
                <w:rStyle w:val="SAPEmphasis"/>
                <w:sz w:val="16"/>
              </w:rPr>
              <w:t>Log On</w:t>
            </w:r>
          </w:p>
        </w:tc>
        <w:tc>
          <w:tcPr>
            <w:tcW w:w="0" w:type="auto"/>
          </w:tcPr>
          <w:p w14:paraId="46B80A11" w14:textId="77777777" w:rsidR="00BF2075" w:rsidRPr="00726EC1" w:rsidRDefault="00726EC1">
            <w:pPr>
              <w:rPr>
                <w:sz w:val="16"/>
              </w:rPr>
            </w:pPr>
            <w:r w:rsidRPr="00726EC1">
              <w:rPr>
                <w:sz w:val="16"/>
              </w:rPr>
              <w:t>Log on to the SAP Fiori launchpad as a Production Planner.</w:t>
            </w:r>
          </w:p>
        </w:tc>
        <w:tc>
          <w:tcPr>
            <w:tcW w:w="0" w:type="auto"/>
          </w:tcPr>
          <w:p w14:paraId="1D670638" w14:textId="77777777" w:rsidR="00BF2075" w:rsidRPr="00726EC1" w:rsidRDefault="00726EC1">
            <w:pPr>
              <w:rPr>
                <w:sz w:val="16"/>
              </w:rPr>
            </w:pPr>
            <w:r w:rsidRPr="00726EC1">
              <w:rPr>
                <w:sz w:val="16"/>
              </w:rPr>
              <w:t>The SAP Fiori launchpad displays.</w:t>
            </w:r>
          </w:p>
        </w:tc>
        <w:tc>
          <w:tcPr>
            <w:tcW w:w="0" w:type="auto"/>
          </w:tcPr>
          <w:p w14:paraId="1466563B" w14:textId="77777777" w:rsidR="00BF2075" w:rsidRPr="00726EC1" w:rsidRDefault="00BF2075">
            <w:pPr>
              <w:rPr>
                <w:sz w:val="16"/>
              </w:rPr>
            </w:pPr>
          </w:p>
        </w:tc>
      </w:tr>
      <w:tr w:rsidR="00BF2075" w:rsidRPr="00726EC1" w14:paraId="574B83A9" w14:textId="77777777" w:rsidTr="00726EC1">
        <w:tc>
          <w:tcPr>
            <w:tcW w:w="0" w:type="auto"/>
          </w:tcPr>
          <w:p w14:paraId="6397FECF" w14:textId="77777777" w:rsidR="00BF2075" w:rsidRPr="00726EC1" w:rsidRDefault="00726EC1">
            <w:pPr>
              <w:rPr>
                <w:sz w:val="16"/>
              </w:rPr>
            </w:pPr>
            <w:r w:rsidRPr="00726EC1">
              <w:rPr>
                <w:sz w:val="16"/>
              </w:rPr>
              <w:t>2</w:t>
            </w:r>
          </w:p>
        </w:tc>
        <w:tc>
          <w:tcPr>
            <w:tcW w:w="0" w:type="auto"/>
          </w:tcPr>
          <w:p w14:paraId="5917451B" w14:textId="77777777" w:rsidR="00BF2075" w:rsidRPr="00726EC1" w:rsidRDefault="00726EC1">
            <w:pPr>
              <w:rPr>
                <w:sz w:val="16"/>
              </w:rPr>
            </w:pPr>
            <w:r w:rsidRPr="00726EC1">
              <w:rPr>
                <w:rStyle w:val="SAPEmphasis"/>
                <w:sz w:val="16"/>
              </w:rPr>
              <w:t>Access the App</w:t>
            </w:r>
          </w:p>
        </w:tc>
        <w:tc>
          <w:tcPr>
            <w:tcW w:w="0" w:type="auto"/>
          </w:tcPr>
          <w:p w14:paraId="6CC30AF3" w14:textId="77777777" w:rsidR="00BF2075" w:rsidRPr="00726EC1" w:rsidRDefault="00726EC1">
            <w:pPr>
              <w:rPr>
                <w:sz w:val="16"/>
              </w:rPr>
            </w:pPr>
            <w:r w:rsidRPr="00726EC1">
              <w:rPr>
                <w:sz w:val="16"/>
              </w:rPr>
              <w:t xml:space="preserve">Open </w:t>
            </w:r>
            <w:r w:rsidRPr="00726EC1">
              <w:rPr>
                <w:rStyle w:val="SAPScreenElement"/>
                <w:sz w:val="16"/>
              </w:rPr>
              <w:t>Schedule MRP Runs</w:t>
            </w:r>
            <w:r w:rsidRPr="00726EC1">
              <w:rPr>
                <w:sz w:val="16"/>
              </w:rPr>
              <w:t xml:space="preserve"> </w:t>
            </w:r>
            <w:r w:rsidRPr="00726EC1">
              <w:rPr>
                <w:rStyle w:val="SAPMonospace"/>
                <w:sz w:val="16"/>
              </w:rPr>
              <w:t>(F1339)</w:t>
            </w:r>
            <w:r w:rsidRPr="00726EC1">
              <w:rPr>
                <w:sz w:val="16"/>
              </w:rPr>
              <w:t>.</w:t>
            </w:r>
          </w:p>
        </w:tc>
        <w:tc>
          <w:tcPr>
            <w:tcW w:w="0" w:type="auto"/>
          </w:tcPr>
          <w:p w14:paraId="11880CEF" w14:textId="77777777" w:rsidR="00BF2075" w:rsidRPr="00726EC1" w:rsidRDefault="00726EC1">
            <w:pPr>
              <w:rPr>
                <w:sz w:val="16"/>
              </w:rPr>
            </w:pPr>
            <w:r w:rsidRPr="00726EC1">
              <w:rPr>
                <w:sz w:val="16"/>
              </w:rPr>
              <w:t xml:space="preserve">The </w:t>
            </w:r>
            <w:r w:rsidRPr="00726EC1">
              <w:rPr>
                <w:rStyle w:val="SAPScreenElement"/>
                <w:sz w:val="16"/>
              </w:rPr>
              <w:t>Application Jobs</w:t>
            </w:r>
            <w:r w:rsidRPr="00726EC1">
              <w:rPr>
                <w:sz w:val="16"/>
              </w:rPr>
              <w:t xml:space="preserve"> screen displays.</w:t>
            </w:r>
          </w:p>
        </w:tc>
        <w:tc>
          <w:tcPr>
            <w:tcW w:w="0" w:type="auto"/>
          </w:tcPr>
          <w:p w14:paraId="2B64DBA8" w14:textId="77777777" w:rsidR="00BF2075" w:rsidRPr="00726EC1" w:rsidRDefault="00BF2075">
            <w:pPr>
              <w:rPr>
                <w:sz w:val="16"/>
              </w:rPr>
            </w:pPr>
          </w:p>
        </w:tc>
      </w:tr>
      <w:tr w:rsidR="00BF2075" w:rsidRPr="00726EC1" w14:paraId="3309A9EA" w14:textId="77777777" w:rsidTr="00726EC1">
        <w:tc>
          <w:tcPr>
            <w:tcW w:w="0" w:type="auto"/>
          </w:tcPr>
          <w:p w14:paraId="0706DD1D" w14:textId="77777777" w:rsidR="00BF2075" w:rsidRPr="00726EC1" w:rsidRDefault="00726EC1">
            <w:pPr>
              <w:rPr>
                <w:sz w:val="16"/>
              </w:rPr>
            </w:pPr>
            <w:r w:rsidRPr="00726EC1">
              <w:rPr>
                <w:sz w:val="16"/>
              </w:rPr>
              <w:t>3</w:t>
            </w:r>
          </w:p>
        </w:tc>
        <w:tc>
          <w:tcPr>
            <w:tcW w:w="0" w:type="auto"/>
          </w:tcPr>
          <w:p w14:paraId="2D5D5889" w14:textId="77777777" w:rsidR="00BF2075" w:rsidRPr="00726EC1" w:rsidRDefault="00726EC1">
            <w:pPr>
              <w:rPr>
                <w:sz w:val="16"/>
              </w:rPr>
            </w:pPr>
            <w:r w:rsidRPr="00726EC1">
              <w:rPr>
                <w:rStyle w:val="SAPEmphasis"/>
                <w:sz w:val="16"/>
              </w:rPr>
              <w:t>Create New Job</w:t>
            </w:r>
          </w:p>
        </w:tc>
        <w:tc>
          <w:tcPr>
            <w:tcW w:w="0" w:type="auto"/>
          </w:tcPr>
          <w:p w14:paraId="73BBD1EE" w14:textId="77777777" w:rsidR="00726EC1" w:rsidRPr="00726EC1" w:rsidRDefault="00726EC1">
            <w:pPr>
              <w:rPr>
                <w:sz w:val="16"/>
              </w:rPr>
            </w:pPr>
            <w:r w:rsidRPr="00726EC1">
              <w:rPr>
                <w:sz w:val="16"/>
              </w:rPr>
              <w:t xml:space="preserve">Choose </w:t>
            </w:r>
            <w:r w:rsidRPr="00726EC1">
              <w:rPr>
                <w:rStyle w:val="SAPScreenElement"/>
                <w:sz w:val="16"/>
              </w:rPr>
              <w:t>Create</w:t>
            </w:r>
            <w:r w:rsidRPr="00726EC1">
              <w:rPr>
                <w:sz w:val="16"/>
              </w:rPr>
              <w:t>.</w:t>
            </w:r>
          </w:p>
          <w:p w14:paraId="2B1F0E94" w14:textId="77777777" w:rsidR="00726EC1" w:rsidRPr="00726EC1" w:rsidRDefault="00726EC1">
            <w:pPr>
              <w:rPr>
                <w:sz w:val="16"/>
              </w:rPr>
            </w:pPr>
            <w:r w:rsidRPr="00726EC1">
              <w:rPr>
                <w:sz w:val="16"/>
              </w:rPr>
              <w:t xml:space="preserve">On the </w:t>
            </w:r>
            <w:r w:rsidRPr="00726EC1">
              <w:rPr>
                <w:rStyle w:val="SAPScreenElement"/>
                <w:sz w:val="16"/>
              </w:rPr>
              <w:t>New Job</w:t>
            </w:r>
            <w:r w:rsidRPr="00726EC1">
              <w:rPr>
                <w:sz w:val="16"/>
              </w:rPr>
              <w:t xml:space="preserve"> screen, make the following entries:</w:t>
            </w:r>
          </w:p>
          <w:p w14:paraId="63384525" w14:textId="77777777" w:rsidR="00726EC1" w:rsidRPr="00726EC1" w:rsidRDefault="00726EC1">
            <w:pPr>
              <w:rPr>
                <w:sz w:val="16"/>
              </w:rPr>
            </w:pPr>
            <w:r w:rsidRPr="00726EC1">
              <w:rPr>
                <w:sz w:val="16"/>
              </w:rPr>
              <w:t xml:space="preserve">For </w:t>
            </w:r>
            <w:r w:rsidRPr="00726EC1">
              <w:rPr>
                <w:rStyle w:val="SAPScreenElement"/>
                <w:sz w:val="16"/>
              </w:rPr>
              <w:t>1. Template Selection</w:t>
            </w:r>
            <w:r w:rsidRPr="00726EC1">
              <w:rPr>
                <w:sz w:val="16"/>
              </w:rPr>
              <w:t xml:space="preserve"> section:</w:t>
            </w:r>
          </w:p>
          <w:p w14:paraId="00C1A6D3" w14:textId="617F143D" w:rsidR="00BF2075" w:rsidRPr="00726EC1" w:rsidRDefault="00726EC1">
            <w:pPr>
              <w:pStyle w:val="listpara1"/>
              <w:numPr>
                <w:ilvl w:val="0"/>
                <w:numId w:val="18"/>
              </w:numPr>
              <w:rPr>
                <w:sz w:val="16"/>
              </w:rPr>
            </w:pPr>
            <w:r w:rsidRPr="00726EC1">
              <w:rPr>
                <w:rStyle w:val="SAPScreenElement"/>
                <w:sz w:val="16"/>
              </w:rPr>
              <w:t>Job Template</w:t>
            </w:r>
            <w:r w:rsidRPr="00726EC1">
              <w:rPr>
                <w:sz w:val="16"/>
              </w:rPr>
              <w:t xml:space="preserve">: </w:t>
            </w:r>
            <w:r w:rsidRPr="00726EC1">
              <w:rPr>
                <w:rStyle w:val="SAPUserEntry"/>
                <w:sz w:val="16"/>
              </w:rPr>
              <w:t>Material Requirement Planning (MRP)</w:t>
            </w:r>
          </w:p>
          <w:p w14:paraId="20299437" w14:textId="77777777" w:rsidR="00BF2075" w:rsidRPr="00726EC1" w:rsidRDefault="00726EC1">
            <w:pPr>
              <w:pStyle w:val="listpara1"/>
              <w:numPr>
                <w:ilvl w:val="0"/>
                <w:numId w:val="3"/>
              </w:numPr>
              <w:rPr>
                <w:sz w:val="16"/>
              </w:rPr>
            </w:pPr>
            <w:r w:rsidRPr="00726EC1">
              <w:rPr>
                <w:rStyle w:val="SAPScreenElement"/>
                <w:sz w:val="16"/>
              </w:rPr>
              <w:t>Job Name</w:t>
            </w:r>
            <w:r w:rsidRPr="00726EC1">
              <w:rPr>
                <w:sz w:val="16"/>
              </w:rPr>
              <w:t xml:space="preserve">: </w:t>
            </w:r>
            <w:r w:rsidRPr="00726EC1">
              <w:rPr>
                <w:rStyle w:val="SAPUserEntry"/>
                <w:sz w:val="16"/>
              </w:rPr>
              <w:t>&lt;MRP for FG233&gt;</w:t>
            </w:r>
          </w:p>
          <w:p w14:paraId="1B47BE49" w14:textId="77777777" w:rsidR="00726EC1" w:rsidRPr="00726EC1" w:rsidRDefault="00726EC1">
            <w:pPr>
              <w:rPr>
                <w:sz w:val="16"/>
              </w:rPr>
            </w:pPr>
            <w:r w:rsidRPr="00726EC1">
              <w:rPr>
                <w:sz w:val="16"/>
              </w:rPr>
              <w:t xml:space="preserve">Choose </w:t>
            </w:r>
            <w:r w:rsidRPr="00726EC1">
              <w:rPr>
                <w:rStyle w:val="SAPScreenElement"/>
                <w:sz w:val="16"/>
              </w:rPr>
              <w:t>Step 2</w:t>
            </w:r>
            <w:r w:rsidRPr="00726EC1">
              <w:rPr>
                <w:sz w:val="16"/>
              </w:rPr>
              <w:t>.</w:t>
            </w:r>
          </w:p>
          <w:p w14:paraId="1A3391B3" w14:textId="77777777" w:rsidR="00726EC1" w:rsidRPr="00726EC1" w:rsidRDefault="00726EC1">
            <w:pPr>
              <w:rPr>
                <w:sz w:val="16"/>
              </w:rPr>
            </w:pPr>
            <w:r w:rsidRPr="00726EC1">
              <w:rPr>
                <w:sz w:val="16"/>
              </w:rPr>
              <w:t xml:space="preserve">For </w:t>
            </w:r>
            <w:r w:rsidRPr="00726EC1">
              <w:rPr>
                <w:rStyle w:val="SAPScreenElement"/>
                <w:sz w:val="16"/>
              </w:rPr>
              <w:t>2. Scheduling Options</w:t>
            </w:r>
            <w:r w:rsidRPr="00726EC1">
              <w:rPr>
                <w:sz w:val="16"/>
              </w:rPr>
              <w:t xml:space="preserve"> section:</w:t>
            </w:r>
          </w:p>
          <w:p w14:paraId="2C917EF3" w14:textId="77777777" w:rsidR="00726EC1" w:rsidRPr="00726EC1" w:rsidRDefault="00726EC1">
            <w:pPr>
              <w:pStyle w:val="listpara1"/>
              <w:numPr>
                <w:ilvl w:val="0"/>
                <w:numId w:val="19"/>
              </w:numPr>
              <w:rPr>
                <w:sz w:val="16"/>
              </w:rPr>
            </w:pPr>
            <w:r w:rsidRPr="00726EC1">
              <w:rPr>
                <w:rStyle w:val="SAPScreenElement"/>
                <w:sz w:val="16"/>
              </w:rPr>
              <w:t>Start Immediately</w:t>
            </w:r>
            <w:r w:rsidRPr="00726EC1">
              <w:rPr>
                <w:sz w:val="16"/>
              </w:rPr>
              <w:t xml:space="preserve">: </w:t>
            </w:r>
            <w:r w:rsidRPr="00726EC1">
              <w:rPr>
                <w:rStyle w:val="SAPUserEntry"/>
                <w:sz w:val="16"/>
              </w:rPr>
              <w:t>&lt;select&gt;</w:t>
            </w:r>
          </w:p>
          <w:p w14:paraId="36CC8D03" w14:textId="77777777" w:rsidR="00726EC1" w:rsidRPr="00726EC1" w:rsidRDefault="00726EC1">
            <w:pPr>
              <w:rPr>
                <w:sz w:val="16"/>
              </w:rPr>
            </w:pPr>
            <w:r w:rsidRPr="00726EC1">
              <w:rPr>
                <w:sz w:val="16"/>
              </w:rPr>
              <w:t xml:space="preserve">Choose </w:t>
            </w:r>
            <w:r w:rsidRPr="00726EC1">
              <w:rPr>
                <w:rStyle w:val="SAPScreenElement"/>
                <w:sz w:val="16"/>
              </w:rPr>
              <w:t>Define Recurrence Pattern</w:t>
            </w:r>
            <w:r w:rsidRPr="00726EC1">
              <w:rPr>
                <w:sz w:val="16"/>
              </w:rPr>
              <w:t>.</w:t>
            </w:r>
          </w:p>
          <w:p w14:paraId="75A3C765" w14:textId="64C00D56" w:rsidR="00BF2075" w:rsidRPr="00726EC1" w:rsidRDefault="00726EC1">
            <w:pPr>
              <w:rPr>
                <w:sz w:val="16"/>
              </w:rPr>
            </w:pPr>
            <w:r w:rsidRPr="00726EC1">
              <w:rPr>
                <w:sz w:val="16"/>
              </w:rPr>
              <w:t xml:space="preserve">On the </w:t>
            </w:r>
            <w:r w:rsidRPr="00726EC1">
              <w:rPr>
                <w:rStyle w:val="SAPScreenElement"/>
                <w:sz w:val="16"/>
              </w:rPr>
              <w:t>Scheduling Information</w:t>
            </w:r>
            <w:r w:rsidRPr="00726EC1">
              <w:rPr>
                <w:sz w:val="16"/>
              </w:rPr>
              <w:t xml:space="preserve"> screen, make the following entries:</w:t>
            </w:r>
          </w:p>
          <w:p w14:paraId="272566A1" w14:textId="77777777" w:rsidR="00BF2075" w:rsidRPr="00726EC1" w:rsidRDefault="00726EC1">
            <w:pPr>
              <w:pStyle w:val="listpara1"/>
              <w:numPr>
                <w:ilvl w:val="0"/>
                <w:numId w:val="20"/>
              </w:numPr>
              <w:rPr>
                <w:sz w:val="16"/>
              </w:rPr>
            </w:pPr>
            <w:r w:rsidRPr="00726EC1">
              <w:rPr>
                <w:rStyle w:val="SAPScreenElement"/>
                <w:sz w:val="16"/>
              </w:rPr>
              <w:t>Start Immediately</w:t>
            </w:r>
            <w:r w:rsidRPr="00726EC1">
              <w:rPr>
                <w:sz w:val="16"/>
              </w:rPr>
              <w:t xml:space="preserve">: </w:t>
            </w:r>
            <w:r w:rsidRPr="00726EC1">
              <w:rPr>
                <w:rStyle w:val="SAPUserEntry"/>
                <w:sz w:val="16"/>
              </w:rPr>
              <w:t>X</w:t>
            </w:r>
          </w:p>
          <w:p w14:paraId="226056E8" w14:textId="77777777" w:rsidR="00726EC1" w:rsidRPr="00726EC1" w:rsidRDefault="00726EC1">
            <w:pPr>
              <w:pStyle w:val="listpara1"/>
              <w:numPr>
                <w:ilvl w:val="0"/>
                <w:numId w:val="3"/>
              </w:numPr>
              <w:rPr>
                <w:sz w:val="16"/>
              </w:rPr>
            </w:pPr>
            <w:r w:rsidRPr="00726EC1">
              <w:rPr>
                <w:rStyle w:val="SAPScreenElement"/>
                <w:sz w:val="16"/>
              </w:rPr>
              <w:t>Recurrence Pattern</w:t>
            </w:r>
            <w:r w:rsidRPr="00726EC1">
              <w:rPr>
                <w:sz w:val="16"/>
              </w:rPr>
              <w:t xml:space="preserve">: </w:t>
            </w:r>
            <w:r w:rsidRPr="00726EC1">
              <w:rPr>
                <w:rStyle w:val="SAPUserEntry"/>
                <w:sz w:val="16"/>
              </w:rPr>
              <w:t>Single Run</w:t>
            </w:r>
          </w:p>
          <w:p w14:paraId="522497C1" w14:textId="77777777" w:rsidR="00726EC1" w:rsidRPr="00726EC1" w:rsidRDefault="00726EC1">
            <w:pPr>
              <w:rPr>
                <w:sz w:val="16"/>
              </w:rPr>
            </w:pPr>
            <w:r w:rsidRPr="00726EC1">
              <w:rPr>
                <w:sz w:val="16"/>
              </w:rPr>
              <w:t xml:space="preserve">Choose </w:t>
            </w:r>
            <w:r w:rsidRPr="00726EC1">
              <w:rPr>
                <w:rStyle w:val="SAPScreenElement"/>
                <w:sz w:val="16"/>
              </w:rPr>
              <w:t>OK</w:t>
            </w:r>
            <w:r w:rsidRPr="00726EC1">
              <w:rPr>
                <w:sz w:val="16"/>
              </w:rPr>
              <w:t>.</w:t>
            </w:r>
          </w:p>
          <w:p w14:paraId="59724F8F" w14:textId="77777777" w:rsidR="00726EC1" w:rsidRPr="00726EC1" w:rsidRDefault="00726EC1">
            <w:pPr>
              <w:rPr>
                <w:sz w:val="16"/>
              </w:rPr>
            </w:pPr>
            <w:r w:rsidRPr="00726EC1">
              <w:rPr>
                <w:sz w:val="16"/>
              </w:rPr>
              <w:t xml:space="preserve">Choose </w:t>
            </w:r>
            <w:r w:rsidRPr="00726EC1">
              <w:rPr>
                <w:rStyle w:val="SAPScreenElement"/>
                <w:sz w:val="16"/>
              </w:rPr>
              <w:t>Step 3</w:t>
            </w:r>
            <w:r w:rsidRPr="00726EC1">
              <w:rPr>
                <w:sz w:val="16"/>
              </w:rPr>
              <w:t>.</w:t>
            </w:r>
          </w:p>
          <w:p w14:paraId="41A4D6F6" w14:textId="60DEABD1" w:rsidR="00BF2075" w:rsidRPr="00726EC1" w:rsidRDefault="00726EC1">
            <w:pPr>
              <w:rPr>
                <w:sz w:val="16"/>
              </w:rPr>
            </w:pPr>
            <w:r w:rsidRPr="00726EC1">
              <w:rPr>
                <w:sz w:val="16"/>
              </w:rPr>
              <w:t xml:space="preserve">For </w:t>
            </w:r>
            <w:r w:rsidRPr="00726EC1">
              <w:rPr>
                <w:rStyle w:val="SAPScreenElement"/>
                <w:sz w:val="16"/>
              </w:rPr>
              <w:t>3 Parameters</w:t>
            </w:r>
            <w:r w:rsidRPr="00726EC1">
              <w:rPr>
                <w:sz w:val="16"/>
              </w:rPr>
              <w:t xml:space="preserve"> section:</w:t>
            </w:r>
          </w:p>
          <w:p w14:paraId="6BD760E6" w14:textId="77777777" w:rsidR="00BF2075" w:rsidRPr="00726EC1" w:rsidRDefault="00726EC1">
            <w:pPr>
              <w:pStyle w:val="listpara1"/>
              <w:numPr>
                <w:ilvl w:val="0"/>
                <w:numId w:val="21"/>
              </w:numPr>
              <w:rPr>
                <w:sz w:val="16"/>
              </w:rPr>
            </w:pPr>
            <w:r w:rsidRPr="00726EC1">
              <w:rPr>
                <w:rStyle w:val="SAPScreenElement"/>
                <w:sz w:val="16"/>
              </w:rPr>
              <w:t>Plant</w:t>
            </w:r>
            <w:r w:rsidRPr="00726EC1">
              <w:rPr>
                <w:sz w:val="16"/>
              </w:rPr>
              <w:t xml:space="preserve">: </w:t>
            </w:r>
            <w:r w:rsidRPr="00726EC1">
              <w:rPr>
                <w:rStyle w:val="SAPUserEntry"/>
                <w:sz w:val="16"/>
              </w:rPr>
              <w:t>1010</w:t>
            </w:r>
          </w:p>
          <w:p w14:paraId="40AD46F9" w14:textId="77777777" w:rsidR="00BF2075" w:rsidRPr="00726EC1" w:rsidRDefault="00726EC1">
            <w:pPr>
              <w:pStyle w:val="listpara1"/>
              <w:numPr>
                <w:ilvl w:val="0"/>
                <w:numId w:val="3"/>
              </w:numPr>
              <w:rPr>
                <w:sz w:val="16"/>
              </w:rPr>
            </w:pPr>
            <w:r w:rsidRPr="00726EC1">
              <w:rPr>
                <w:rStyle w:val="SAPScreenElement"/>
                <w:sz w:val="16"/>
              </w:rPr>
              <w:t>Material</w:t>
            </w:r>
            <w:r w:rsidRPr="00726EC1">
              <w:rPr>
                <w:sz w:val="16"/>
              </w:rPr>
              <w:t xml:space="preserve">: </w:t>
            </w:r>
            <w:r w:rsidRPr="00726EC1">
              <w:rPr>
                <w:rStyle w:val="SAPUserEntry"/>
                <w:sz w:val="16"/>
              </w:rPr>
              <w:t>FG233</w:t>
            </w:r>
          </w:p>
          <w:p w14:paraId="52889C31" w14:textId="77777777" w:rsidR="00BF2075" w:rsidRPr="00726EC1" w:rsidRDefault="00726EC1">
            <w:pPr>
              <w:pStyle w:val="listpara1"/>
              <w:numPr>
                <w:ilvl w:val="0"/>
                <w:numId w:val="3"/>
              </w:numPr>
              <w:rPr>
                <w:sz w:val="16"/>
              </w:rPr>
            </w:pPr>
            <w:r w:rsidRPr="00726EC1">
              <w:rPr>
                <w:rStyle w:val="SAPScreenElement"/>
                <w:sz w:val="16"/>
              </w:rPr>
              <w:t>Changed BOM Components</w:t>
            </w:r>
            <w:r w:rsidRPr="00726EC1">
              <w:rPr>
                <w:sz w:val="16"/>
              </w:rPr>
              <w:t xml:space="preserve">: </w:t>
            </w:r>
            <w:r w:rsidRPr="00726EC1">
              <w:rPr>
                <w:rStyle w:val="SAPUserEntry"/>
                <w:sz w:val="16"/>
              </w:rPr>
              <w:t>select</w:t>
            </w:r>
          </w:p>
          <w:p w14:paraId="1F9A6DC5" w14:textId="77777777" w:rsidR="00726EC1" w:rsidRPr="00726EC1" w:rsidRDefault="00726EC1">
            <w:pPr>
              <w:pStyle w:val="listpara1"/>
              <w:numPr>
                <w:ilvl w:val="0"/>
                <w:numId w:val="3"/>
              </w:numPr>
              <w:rPr>
                <w:sz w:val="16"/>
              </w:rPr>
            </w:pPr>
            <w:r w:rsidRPr="00726EC1">
              <w:rPr>
                <w:rStyle w:val="SAPScreenElement"/>
                <w:sz w:val="16"/>
              </w:rPr>
              <w:t>Planning Mode</w:t>
            </w:r>
            <w:r w:rsidRPr="00726EC1">
              <w:rPr>
                <w:sz w:val="16"/>
              </w:rPr>
              <w:t xml:space="preserve">: </w:t>
            </w:r>
            <w:r w:rsidRPr="00726EC1">
              <w:rPr>
                <w:rStyle w:val="SAPUserEntry"/>
                <w:sz w:val="16"/>
              </w:rPr>
              <w:t>1</w:t>
            </w:r>
          </w:p>
          <w:p w14:paraId="656E0C54" w14:textId="77777777" w:rsidR="00726EC1" w:rsidRPr="00726EC1" w:rsidRDefault="00726EC1">
            <w:pPr>
              <w:rPr>
                <w:sz w:val="16"/>
              </w:rPr>
            </w:pPr>
            <w:r w:rsidRPr="00726EC1">
              <w:rPr>
                <w:sz w:val="16"/>
              </w:rPr>
              <w:lastRenderedPageBreak/>
              <w:t xml:space="preserve">Choose </w:t>
            </w:r>
            <w:r w:rsidRPr="00726EC1">
              <w:rPr>
                <w:rStyle w:val="SAPScreenElement"/>
                <w:sz w:val="16"/>
              </w:rPr>
              <w:t>Check</w:t>
            </w:r>
            <w:r w:rsidRPr="00726EC1">
              <w:rPr>
                <w:sz w:val="16"/>
              </w:rPr>
              <w:t xml:space="preserve"> at the bottom right.</w:t>
            </w:r>
          </w:p>
          <w:p w14:paraId="1A165A94" w14:textId="0271DE69" w:rsidR="00BF2075" w:rsidRPr="00726EC1" w:rsidRDefault="00726EC1">
            <w:pPr>
              <w:rPr>
                <w:sz w:val="16"/>
              </w:rPr>
            </w:pPr>
            <w:r w:rsidRPr="00726EC1">
              <w:rPr>
                <w:sz w:val="16"/>
              </w:rPr>
              <w:t xml:space="preserve">Choose </w:t>
            </w:r>
            <w:r w:rsidRPr="00726EC1">
              <w:rPr>
                <w:rStyle w:val="SAPScreenElement"/>
                <w:sz w:val="16"/>
              </w:rPr>
              <w:t>Schedule</w:t>
            </w:r>
            <w:r w:rsidRPr="00726EC1">
              <w:rPr>
                <w:sz w:val="16"/>
              </w:rPr>
              <w:t>.</w:t>
            </w:r>
          </w:p>
        </w:tc>
        <w:tc>
          <w:tcPr>
            <w:tcW w:w="0" w:type="auto"/>
          </w:tcPr>
          <w:p w14:paraId="669D8F91" w14:textId="77777777" w:rsidR="00BF2075" w:rsidRPr="00726EC1" w:rsidRDefault="00726EC1">
            <w:pPr>
              <w:rPr>
                <w:sz w:val="16"/>
              </w:rPr>
            </w:pPr>
            <w:r w:rsidRPr="00726EC1">
              <w:rPr>
                <w:sz w:val="16"/>
              </w:rPr>
              <w:lastRenderedPageBreak/>
              <w:t xml:space="preserve">A message appears: </w:t>
            </w:r>
            <w:r w:rsidRPr="00726EC1">
              <w:rPr>
                <w:rStyle w:val="SAPMonospace"/>
                <w:sz w:val="16"/>
              </w:rPr>
              <w:t>You can go ahead and schedule the job.</w:t>
            </w:r>
          </w:p>
        </w:tc>
        <w:tc>
          <w:tcPr>
            <w:tcW w:w="0" w:type="auto"/>
          </w:tcPr>
          <w:p w14:paraId="4599A988" w14:textId="77777777" w:rsidR="00BF2075" w:rsidRPr="00726EC1" w:rsidRDefault="00BF2075">
            <w:pPr>
              <w:rPr>
                <w:sz w:val="16"/>
              </w:rPr>
            </w:pPr>
          </w:p>
        </w:tc>
      </w:tr>
      <w:tr w:rsidR="00BF2075" w:rsidRPr="00726EC1" w14:paraId="7426B252" w14:textId="77777777" w:rsidTr="00726EC1">
        <w:tc>
          <w:tcPr>
            <w:tcW w:w="0" w:type="auto"/>
          </w:tcPr>
          <w:p w14:paraId="14C831E1" w14:textId="77777777" w:rsidR="00BF2075" w:rsidRPr="00726EC1" w:rsidRDefault="00726EC1">
            <w:pPr>
              <w:rPr>
                <w:sz w:val="16"/>
              </w:rPr>
            </w:pPr>
            <w:r w:rsidRPr="00726EC1">
              <w:rPr>
                <w:sz w:val="16"/>
              </w:rPr>
              <w:t>4</w:t>
            </w:r>
          </w:p>
        </w:tc>
        <w:tc>
          <w:tcPr>
            <w:tcW w:w="0" w:type="auto"/>
          </w:tcPr>
          <w:p w14:paraId="5F2E3D3C" w14:textId="77777777" w:rsidR="00BF2075" w:rsidRPr="00726EC1" w:rsidRDefault="00726EC1">
            <w:pPr>
              <w:rPr>
                <w:sz w:val="16"/>
              </w:rPr>
            </w:pPr>
            <w:r w:rsidRPr="00726EC1">
              <w:rPr>
                <w:rStyle w:val="SAPEmphasis"/>
                <w:sz w:val="16"/>
              </w:rPr>
              <w:t>Refresh Application Jobs List</w:t>
            </w:r>
          </w:p>
        </w:tc>
        <w:tc>
          <w:tcPr>
            <w:tcW w:w="0" w:type="auto"/>
          </w:tcPr>
          <w:p w14:paraId="0BEFFEFE" w14:textId="77777777" w:rsidR="00BF2075" w:rsidRPr="00726EC1" w:rsidRDefault="00726EC1">
            <w:pPr>
              <w:rPr>
                <w:sz w:val="16"/>
              </w:rPr>
            </w:pPr>
            <w:r w:rsidRPr="00726EC1">
              <w:rPr>
                <w:sz w:val="16"/>
              </w:rPr>
              <w:t xml:space="preserve">To check the job’s status, enter </w:t>
            </w:r>
            <w:r w:rsidRPr="00726EC1">
              <w:rPr>
                <w:rStyle w:val="SAPUserEntry"/>
                <w:sz w:val="16"/>
              </w:rPr>
              <w:t>MRP for FG233</w:t>
            </w:r>
            <w:r w:rsidRPr="00726EC1">
              <w:rPr>
                <w:sz w:val="16"/>
              </w:rPr>
              <w:t xml:space="preserve"> in the search box and choose </w:t>
            </w:r>
            <w:r w:rsidRPr="00726EC1">
              <w:rPr>
                <w:rStyle w:val="SAPScreenElement"/>
                <w:sz w:val="16"/>
              </w:rPr>
              <w:t>Go</w:t>
            </w:r>
            <w:r w:rsidRPr="00726EC1">
              <w:rPr>
                <w:sz w:val="16"/>
              </w:rPr>
              <w:t xml:space="preserve"> at the top right section of the screen.</w:t>
            </w:r>
          </w:p>
        </w:tc>
        <w:tc>
          <w:tcPr>
            <w:tcW w:w="0" w:type="auto"/>
          </w:tcPr>
          <w:p w14:paraId="111601BC" w14:textId="77777777" w:rsidR="00BF2075" w:rsidRPr="00726EC1" w:rsidRDefault="00726EC1">
            <w:pPr>
              <w:rPr>
                <w:sz w:val="16"/>
              </w:rPr>
            </w:pPr>
            <w:r w:rsidRPr="00726EC1">
              <w:rPr>
                <w:sz w:val="16"/>
              </w:rPr>
              <w:t xml:space="preserve">The new job is created and is displayed in the </w:t>
            </w:r>
            <w:r w:rsidRPr="00726EC1">
              <w:rPr>
                <w:rStyle w:val="SAPScreenElement"/>
                <w:sz w:val="16"/>
              </w:rPr>
              <w:t>Application Jobs</w:t>
            </w:r>
            <w:r w:rsidRPr="00726EC1">
              <w:rPr>
                <w:sz w:val="16"/>
              </w:rPr>
              <w:t xml:space="preserve"> table when refreshed.</w:t>
            </w:r>
          </w:p>
        </w:tc>
        <w:tc>
          <w:tcPr>
            <w:tcW w:w="0" w:type="auto"/>
          </w:tcPr>
          <w:p w14:paraId="144D4A43" w14:textId="77777777" w:rsidR="00BF2075" w:rsidRPr="00726EC1" w:rsidRDefault="00BF2075">
            <w:pPr>
              <w:rPr>
                <w:sz w:val="16"/>
              </w:rPr>
            </w:pPr>
          </w:p>
        </w:tc>
      </w:tr>
    </w:tbl>
    <w:p w14:paraId="0B93E6A8" w14:textId="77777777" w:rsidR="00BF2075" w:rsidRDefault="00726EC1">
      <w:pPr>
        <w:pStyle w:val="Heading3"/>
      </w:pPr>
      <w:bookmarkStart w:id="40" w:name="unique_17"/>
      <w:bookmarkStart w:id="41" w:name="_Toc176509787"/>
      <w:r>
        <w:t>Adjust Planning in Planning Table</w:t>
      </w:r>
      <w:bookmarkEnd w:id="40"/>
      <w:bookmarkEnd w:id="41"/>
    </w:p>
    <w:p w14:paraId="4404800A" w14:textId="77777777" w:rsidR="00BF2075" w:rsidRDefault="00726EC1">
      <w:pPr>
        <w:pStyle w:val="SAPKeyblockTitle"/>
      </w:pPr>
      <w:r>
        <w:t>Test Administration</w:t>
      </w:r>
    </w:p>
    <w:p w14:paraId="7BB0E4A2" w14:textId="77777777" w:rsidR="00BF2075" w:rsidRDefault="00726EC1">
      <w:r>
        <w:t>Customer project: Fill in the project-specific parts.</w:t>
      </w:r>
    </w:p>
    <w:p w14:paraId="4C40155C"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025C4373"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8043A9"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B0910C"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94D5A"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D96749" w14:textId="77777777" w:rsidR="00726EC1" w:rsidRPr="00726EC1" w:rsidRDefault="00726EC1">
            <w:pPr>
              <w:rPr>
                <w:sz w:val="12"/>
              </w:rPr>
            </w:pPr>
          </w:p>
        </w:tc>
      </w:tr>
      <w:tr w:rsidR="00BF2075" w:rsidRPr="00726EC1" w14:paraId="549BE164"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9443DB"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FC016D"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F8D6A"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70D4AF" w14:textId="77777777" w:rsidR="00726EC1" w:rsidRPr="00726EC1" w:rsidRDefault="00726EC1">
            <w:pPr>
              <w:rPr>
                <w:sz w:val="12"/>
              </w:rPr>
            </w:pPr>
          </w:p>
        </w:tc>
      </w:tr>
      <w:tr w:rsidR="00BF2075" w:rsidRPr="00726EC1" w14:paraId="3F1BEA77"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228C6C"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71F5EE"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F49E79"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708144"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2CFEAC20" w14:textId="77777777" w:rsidR="00BF2075" w:rsidRDefault="00726EC1">
      <w:pPr>
        <w:pStyle w:val="SAPKeyblockTitle"/>
      </w:pPr>
      <w:r>
        <w:t>Purpose</w:t>
      </w:r>
    </w:p>
    <w:p w14:paraId="411E19BF" w14:textId="77777777" w:rsidR="00BF2075" w:rsidRDefault="00726EC1">
      <w:r>
        <w:t>This step describes how to plan the production of materials on the production lines.</w:t>
      </w:r>
    </w:p>
    <w:p w14:paraId="3ACE9139" w14:textId="77777777" w:rsidR="00BF2075" w:rsidRDefault="00726EC1">
      <w:pPr>
        <w:pStyle w:val="SAPKeyblockTitle"/>
      </w:pPr>
      <w:r>
        <w:t>Prerequisite</w:t>
      </w:r>
    </w:p>
    <w:p w14:paraId="21A61392" w14:textId="77777777" w:rsidR="00BF2075" w:rsidRDefault="00726EC1">
      <w:r>
        <w:t>Requirements planning is performed.</w:t>
      </w:r>
    </w:p>
    <w:p w14:paraId="7B499609" w14:textId="77777777" w:rsidR="00BF2075" w:rsidRDefault="00726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3"/>
        <w:gridCol w:w="997"/>
        <w:gridCol w:w="3197"/>
        <w:gridCol w:w="8550"/>
        <w:gridCol w:w="957"/>
      </w:tblGrid>
      <w:tr w:rsidR="00BF2075" w:rsidRPr="00726EC1" w14:paraId="78A10ED0"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510DDAD8" w14:textId="77777777" w:rsidR="00BF2075" w:rsidRPr="00726EC1" w:rsidRDefault="00726EC1">
            <w:pPr>
              <w:pStyle w:val="SAPTableHeader"/>
              <w:rPr>
                <w:sz w:val="16"/>
              </w:rPr>
            </w:pPr>
            <w:r w:rsidRPr="00726EC1">
              <w:rPr>
                <w:rStyle w:val="SAPEmphasis"/>
                <w:sz w:val="16"/>
              </w:rPr>
              <w:t>Test Step #</w:t>
            </w:r>
          </w:p>
        </w:tc>
        <w:tc>
          <w:tcPr>
            <w:tcW w:w="0" w:type="auto"/>
          </w:tcPr>
          <w:p w14:paraId="1B9168D0" w14:textId="77777777" w:rsidR="00BF2075" w:rsidRPr="00726EC1" w:rsidRDefault="00726EC1">
            <w:pPr>
              <w:pStyle w:val="SAPTableHeader"/>
              <w:rPr>
                <w:sz w:val="16"/>
              </w:rPr>
            </w:pPr>
            <w:r w:rsidRPr="00726EC1">
              <w:rPr>
                <w:rStyle w:val="SAPEmphasis"/>
                <w:sz w:val="16"/>
              </w:rPr>
              <w:t>Test Step Name</w:t>
            </w:r>
          </w:p>
        </w:tc>
        <w:tc>
          <w:tcPr>
            <w:tcW w:w="0" w:type="auto"/>
          </w:tcPr>
          <w:p w14:paraId="346EACF5" w14:textId="77777777" w:rsidR="00BF2075" w:rsidRPr="00726EC1" w:rsidRDefault="00726EC1">
            <w:pPr>
              <w:pStyle w:val="SAPTableHeader"/>
              <w:rPr>
                <w:sz w:val="16"/>
              </w:rPr>
            </w:pPr>
            <w:r w:rsidRPr="00726EC1">
              <w:rPr>
                <w:rStyle w:val="SAPEmphasis"/>
                <w:sz w:val="16"/>
              </w:rPr>
              <w:t>Instruction</w:t>
            </w:r>
          </w:p>
        </w:tc>
        <w:tc>
          <w:tcPr>
            <w:tcW w:w="0" w:type="auto"/>
          </w:tcPr>
          <w:p w14:paraId="14EE1217" w14:textId="77777777" w:rsidR="00BF2075" w:rsidRPr="00726EC1" w:rsidRDefault="00726EC1">
            <w:pPr>
              <w:pStyle w:val="SAPTableHeader"/>
              <w:rPr>
                <w:sz w:val="16"/>
              </w:rPr>
            </w:pPr>
            <w:r w:rsidRPr="00726EC1">
              <w:rPr>
                <w:rStyle w:val="SAPEmphasis"/>
                <w:sz w:val="16"/>
              </w:rPr>
              <w:t>Expected Result</w:t>
            </w:r>
          </w:p>
        </w:tc>
        <w:tc>
          <w:tcPr>
            <w:tcW w:w="0" w:type="auto"/>
          </w:tcPr>
          <w:p w14:paraId="0C38C317" w14:textId="77777777" w:rsidR="00BF2075" w:rsidRPr="00726EC1" w:rsidRDefault="00726EC1">
            <w:pPr>
              <w:pStyle w:val="SAPTableHeader"/>
              <w:rPr>
                <w:sz w:val="16"/>
              </w:rPr>
            </w:pPr>
            <w:r w:rsidRPr="00726EC1">
              <w:rPr>
                <w:rStyle w:val="SAPEmphasis"/>
                <w:sz w:val="16"/>
              </w:rPr>
              <w:t>Pass / Fail / Comment</w:t>
            </w:r>
          </w:p>
        </w:tc>
      </w:tr>
      <w:tr w:rsidR="00BF2075" w:rsidRPr="00726EC1" w14:paraId="485A7CCD" w14:textId="77777777" w:rsidTr="00726EC1">
        <w:tc>
          <w:tcPr>
            <w:tcW w:w="0" w:type="auto"/>
          </w:tcPr>
          <w:p w14:paraId="55C22A03" w14:textId="77777777" w:rsidR="00BF2075" w:rsidRPr="00726EC1" w:rsidRDefault="00726EC1">
            <w:pPr>
              <w:rPr>
                <w:sz w:val="16"/>
              </w:rPr>
            </w:pPr>
            <w:r w:rsidRPr="00726EC1">
              <w:rPr>
                <w:sz w:val="16"/>
              </w:rPr>
              <w:t>1</w:t>
            </w:r>
          </w:p>
        </w:tc>
        <w:tc>
          <w:tcPr>
            <w:tcW w:w="0" w:type="auto"/>
          </w:tcPr>
          <w:p w14:paraId="14D29706" w14:textId="77777777" w:rsidR="00BF2075" w:rsidRPr="00726EC1" w:rsidRDefault="00726EC1">
            <w:pPr>
              <w:rPr>
                <w:sz w:val="16"/>
              </w:rPr>
            </w:pPr>
            <w:r w:rsidRPr="00726EC1">
              <w:rPr>
                <w:rStyle w:val="SAPEmphasis"/>
                <w:sz w:val="16"/>
              </w:rPr>
              <w:t>Log On</w:t>
            </w:r>
          </w:p>
        </w:tc>
        <w:tc>
          <w:tcPr>
            <w:tcW w:w="0" w:type="auto"/>
          </w:tcPr>
          <w:p w14:paraId="6DF8842A" w14:textId="77777777" w:rsidR="00BF2075" w:rsidRPr="00726EC1" w:rsidRDefault="00726EC1">
            <w:pPr>
              <w:rPr>
                <w:sz w:val="16"/>
              </w:rPr>
            </w:pPr>
            <w:r w:rsidRPr="00726EC1">
              <w:rPr>
                <w:sz w:val="16"/>
              </w:rPr>
              <w:t>Log on to the SAP Fiori launchpad as a Production Supervisor - Repetitive Manufacturing.</w:t>
            </w:r>
          </w:p>
        </w:tc>
        <w:tc>
          <w:tcPr>
            <w:tcW w:w="0" w:type="auto"/>
          </w:tcPr>
          <w:p w14:paraId="71F327EE" w14:textId="77777777" w:rsidR="00BF2075" w:rsidRPr="00726EC1" w:rsidRDefault="00726EC1">
            <w:pPr>
              <w:rPr>
                <w:sz w:val="16"/>
              </w:rPr>
            </w:pPr>
            <w:r w:rsidRPr="00726EC1">
              <w:rPr>
                <w:sz w:val="16"/>
              </w:rPr>
              <w:t>The SAP Fiori launchpad displays.</w:t>
            </w:r>
          </w:p>
        </w:tc>
        <w:tc>
          <w:tcPr>
            <w:tcW w:w="0" w:type="auto"/>
          </w:tcPr>
          <w:p w14:paraId="184FCC3A" w14:textId="77777777" w:rsidR="00726EC1" w:rsidRPr="00726EC1" w:rsidRDefault="00726EC1">
            <w:pPr>
              <w:rPr>
                <w:sz w:val="16"/>
              </w:rPr>
            </w:pPr>
          </w:p>
        </w:tc>
      </w:tr>
      <w:tr w:rsidR="00BF2075" w:rsidRPr="00726EC1" w14:paraId="13C9CE33" w14:textId="77777777" w:rsidTr="00726EC1">
        <w:tc>
          <w:tcPr>
            <w:tcW w:w="0" w:type="auto"/>
          </w:tcPr>
          <w:p w14:paraId="527292FF" w14:textId="77777777" w:rsidR="00BF2075" w:rsidRPr="00726EC1" w:rsidRDefault="00726EC1">
            <w:pPr>
              <w:rPr>
                <w:sz w:val="16"/>
              </w:rPr>
            </w:pPr>
            <w:r w:rsidRPr="00726EC1">
              <w:rPr>
                <w:sz w:val="16"/>
              </w:rPr>
              <w:t>2</w:t>
            </w:r>
          </w:p>
        </w:tc>
        <w:tc>
          <w:tcPr>
            <w:tcW w:w="0" w:type="auto"/>
          </w:tcPr>
          <w:p w14:paraId="107E2844" w14:textId="77777777" w:rsidR="00BF2075" w:rsidRPr="00726EC1" w:rsidRDefault="00726EC1">
            <w:pPr>
              <w:rPr>
                <w:sz w:val="16"/>
              </w:rPr>
            </w:pPr>
            <w:r w:rsidRPr="00726EC1">
              <w:rPr>
                <w:rStyle w:val="SAPEmphasis"/>
                <w:sz w:val="16"/>
              </w:rPr>
              <w:t>Access the App</w:t>
            </w:r>
          </w:p>
        </w:tc>
        <w:tc>
          <w:tcPr>
            <w:tcW w:w="0" w:type="auto"/>
          </w:tcPr>
          <w:p w14:paraId="52DB7432" w14:textId="77777777" w:rsidR="00BF2075" w:rsidRPr="00726EC1" w:rsidRDefault="00726EC1">
            <w:pPr>
              <w:rPr>
                <w:sz w:val="16"/>
              </w:rPr>
            </w:pPr>
            <w:r w:rsidRPr="00726EC1">
              <w:rPr>
                <w:sz w:val="16"/>
              </w:rPr>
              <w:t xml:space="preserve">Open </w:t>
            </w:r>
            <w:r w:rsidRPr="00726EC1">
              <w:rPr>
                <w:rStyle w:val="SAPScreenElement"/>
                <w:sz w:val="16"/>
              </w:rPr>
              <w:t>Manage Repetitive Manufacturing</w:t>
            </w:r>
            <w:r w:rsidRPr="00726EC1">
              <w:rPr>
                <w:sz w:val="16"/>
              </w:rPr>
              <w:t xml:space="preserve"> </w:t>
            </w:r>
            <w:r w:rsidRPr="00726EC1">
              <w:rPr>
                <w:rStyle w:val="SAPMonospace"/>
                <w:sz w:val="16"/>
              </w:rPr>
              <w:t>(MF50)</w:t>
            </w:r>
            <w:r w:rsidRPr="00726EC1">
              <w:rPr>
                <w:sz w:val="16"/>
              </w:rPr>
              <w:t>.</w:t>
            </w:r>
          </w:p>
        </w:tc>
        <w:tc>
          <w:tcPr>
            <w:tcW w:w="0" w:type="auto"/>
          </w:tcPr>
          <w:p w14:paraId="4805848B" w14:textId="77777777" w:rsidR="00BF2075" w:rsidRPr="00726EC1" w:rsidRDefault="00726EC1">
            <w:pPr>
              <w:rPr>
                <w:sz w:val="16"/>
              </w:rPr>
            </w:pPr>
            <w:r w:rsidRPr="00726EC1">
              <w:rPr>
                <w:sz w:val="16"/>
              </w:rPr>
              <w:t xml:space="preserve">The </w:t>
            </w:r>
            <w:r w:rsidRPr="00726EC1">
              <w:rPr>
                <w:rStyle w:val="SAPScreenElement"/>
                <w:sz w:val="16"/>
              </w:rPr>
              <w:t>Planning Table Initial Screen: Change Mode</w:t>
            </w:r>
            <w:r w:rsidRPr="00726EC1">
              <w:rPr>
                <w:sz w:val="16"/>
              </w:rPr>
              <w:t xml:space="preserve"> screen displays.</w:t>
            </w:r>
          </w:p>
        </w:tc>
        <w:tc>
          <w:tcPr>
            <w:tcW w:w="0" w:type="auto"/>
          </w:tcPr>
          <w:p w14:paraId="16BAB54B" w14:textId="77777777" w:rsidR="00726EC1" w:rsidRPr="00726EC1" w:rsidRDefault="00726EC1">
            <w:pPr>
              <w:rPr>
                <w:sz w:val="16"/>
              </w:rPr>
            </w:pPr>
          </w:p>
        </w:tc>
      </w:tr>
      <w:tr w:rsidR="00BF2075" w:rsidRPr="00726EC1" w14:paraId="721678A9" w14:textId="77777777" w:rsidTr="00726EC1">
        <w:tc>
          <w:tcPr>
            <w:tcW w:w="0" w:type="auto"/>
          </w:tcPr>
          <w:p w14:paraId="3FF826BC" w14:textId="77777777" w:rsidR="00BF2075" w:rsidRPr="00726EC1" w:rsidRDefault="00726EC1">
            <w:pPr>
              <w:rPr>
                <w:sz w:val="16"/>
              </w:rPr>
            </w:pPr>
            <w:r w:rsidRPr="00726EC1">
              <w:rPr>
                <w:sz w:val="16"/>
              </w:rPr>
              <w:t>3</w:t>
            </w:r>
          </w:p>
        </w:tc>
        <w:tc>
          <w:tcPr>
            <w:tcW w:w="0" w:type="auto"/>
          </w:tcPr>
          <w:p w14:paraId="2DF2DA95" w14:textId="77777777" w:rsidR="00BF2075" w:rsidRPr="00726EC1" w:rsidRDefault="00726EC1">
            <w:pPr>
              <w:rPr>
                <w:sz w:val="16"/>
              </w:rPr>
            </w:pPr>
            <w:r w:rsidRPr="00726EC1">
              <w:rPr>
                <w:rStyle w:val="SAPEmphasis"/>
                <w:sz w:val="16"/>
              </w:rPr>
              <w:t>Enter Details</w:t>
            </w:r>
          </w:p>
        </w:tc>
        <w:tc>
          <w:tcPr>
            <w:tcW w:w="0" w:type="auto"/>
          </w:tcPr>
          <w:p w14:paraId="11BFB647"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Execute</w:t>
            </w:r>
            <w:r w:rsidRPr="00726EC1">
              <w:rPr>
                <w:sz w:val="16"/>
              </w:rPr>
              <w:t>.</w:t>
            </w:r>
          </w:p>
          <w:p w14:paraId="0A22A9BA" w14:textId="49DBD679" w:rsidR="00BF2075" w:rsidRPr="00726EC1" w:rsidRDefault="00726EC1">
            <w:pPr>
              <w:pStyle w:val="listpara1"/>
              <w:numPr>
                <w:ilvl w:val="0"/>
                <w:numId w:val="22"/>
              </w:numPr>
              <w:rPr>
                <w:sz w:val="16"/>
              </w:rPr>
            </w:pPr>
            <w:r w:rsidRPr="00726EC1">
              <w:rPr>
                <w:rStyle w:val="SAPScreenElement"/>
                <w:sz w:val="16"/>
              </w:rPr>
              <w:t>Material</w:t>
            </w:r>
            <w:r w:rsidRPr="00726EC1">
              <w:rPr>
                <w:sz w:val="16"/>
              </w:rPr>
              <w:t xml:space="preserve">: </w:t>
            </w:r>
            <w:r w:rsidRPr="00726EC1">
              <w:rPr>
                <w:rStyle w:val="SAPUserEntry"/>
                <w:sz w:val="16"/>
              </w:rPr>
              <w:t>FG233</w:t>
            </w:r>
          </w:p>
          <w:p w14:paraId="6ED5EE01" w14:textId="77777777" w:rsidR="00BF2075" w:rsidRPr="00726EC1" w:rsidRDefault="00726EC1">
            <w:pPr>
              <w:pStyle w:val="listpara1"/>
              <w:numPr>
                <w:ilvl w:val="0"/>
                <w:numId w:val="3"/>
              </w:numPr>
              <w:rPr>
                <w:sz w:val="16"/>
              </w:rPr>
            </w:pPr>
            <w:r w:rsidRPr="00726EC1">
              <w:rPr>
                <w:rStyle w:val="SAPScreenElement"/>
                <w:sz w:val="16"/>
              </w:rPr>
              <w:t>Plant</w:t>
            </w:r>
            <w:r w:rsidRPr="00726EC1">
              <w:rPr>
                <w:sz w:val="16"/>
              </w:rPr>
              <w:t xml:space="preserve">: </w:t>
            </w:r>
            <w:r w:rsidRPr="00726EC1">
              <w:rPr>
                <w:rStyle w:val="SAPUserEntry"/>
                <w:sz w:val="16"/>
              </w:rPr>
              <w:t>1010</w:t>
            </w:r>
          </w:p>
        </w:tc>
        <w:tc>
          <w:tcPr>
            <w:tcW w:w="0" w:type="auto"/>
          </w:tcPr>
          <w:p w14:paraId="2018875D" w14:textId="77777777" w:rsidR="00BF2075" w:rsidRPr="00726EC1" w:rsidRDefault="00726EC1">
            <w:pPr>
              <w:rPr>
                <w:sz w:val="16"/>
              </w:rPr>
            </w:pPr>
            <w:r w:rsidRPr="00726EC1">
              <w:rPr>
                <w:sz w:val="16"/>
              </w:rPr>
              <w:t xml:space="preserve">The </w:t>
            </w:r>
            <w:r w:rsidRPr="00726EC1">
              <w:rPr>
                <w:rStyle w:val="SAPScreenElement"/>
                <w:sz w:val="16"/>
              </w:rPr>
              <w:t>Planning Table For Repetitive Manufacturing: Change Model</w:t>
            </w:r>
            <w:r w:rsidRPr="00726EC1">
              <w:rPr>
                <w:sz w:val="16"/>
              </w:rPr>
              <w:t xml:space="preserve"> screen displays.</w:t>
            </w:r>
          </w:p>
        </w:tc>
        <w:tc>
          <w:tcPr>
            <w:tcW w:w="0" w:type="auto"/>
          </w:tcPr>
          <w:p w14:paraId="680DBCF2" w14:textId="77777777" w:rsidR="00726EC1" w:rsidRPr="00726EC1" w:rsidRDefault="00726EC1">
            <w:pPr>
              <w:rPr>
                <w:sz w:val="16"/>
              </w:rPr>
            </w:pPr>
          </w:p>
        </w:tc>
      </w:tr>
      <w:tr w:rsidR="00BF2075" w:rsidRPr="00726EC1" w14:paraId="76F76232" w14:textId="77777777" w:rsidTr="00726EC1">
        <w:tc>
          <w:tcPr>
            <w:tcW w:w="0" w:type="auto"/>
          </w:tcPr>
          <w:p w14:paraId="631FE90C" w14:textId="77777777" w:rsidR="00BF2075" w:rsidRPr="00726EC1" w:rsidRDefault="00726EC1">
            <w:pPr>
              <w:rPr>
                <w:sz w:val="16"/>
              </w:rPr>
            </w:pPr>
            <w:r w:rsidRPr="00726EC1">
              <w:rPr>
                <w:sz w:val="16"/>
              </w:rPr>
              <w:t>4</w:t>
            </w:r>
          </w:p>
        </w:tc>
        <w:tc>
          <w:tcPr>
            <w:tcW w:w="0" w:type="auto"/>
          </w:tcPr>
          <w:p w14:paraId="5A3C62B9" w14:textId="77777777" w:rsidR="00BF2075" w:rsidRPr="00726EC1" w:rsidRDefault="00726EC1">
            <w:pPr>
              <w:rPr>
                <w:sz w:val="16"/>
              </w:rPr>
            </w:pPr>
            <w:r w:rsidRPr="00726EC1">
              <w:rPr>
                <w:rStyle w:val="SAPEmphasis"/>
                <w:sz w:val="16"/>
              </w:rPr>
              <w:t>Change the Quantity</w:t>
            </w:r>
          </w:p>
        </w:tc>
        <w:tc>
          <w:tcPr>
            <w:tcW w:w="0" w:type="auto"/>
          </w:tcPr>
          <w:p w14:paraId="59A44C97" w14:textId="77777777" w:rsidR="00BF2075" w:rsidRPr="00726EC1" w:rsidRDefault="00726EC1">
            <w:pPr>
              <w:rPr>
                <w:sz w:val="16"/>
              </w:rPr>
            </w:pPr>
            <w:r w:rsidRPr="00726EC1">
              <w:rPr>
                <w:sz w:val="16"/>
              </w:rPr>
              <w:t xml:space="preserve">Change any planned quantities in row </w:t>
            </w:r>
            <w:r w:rsidRPr="00726EC1">
              <w:rPr>
                <w:rStyle w:val="SAPScreenElement"/>
                <w:sz w:val="16"/>
              </w:rPr>
              <w:t>0001 WINDING</w:t>
            </w:r>
            <w:r w:rsidRPr="00726EC1">
              <w:rPr>
                <w:sz w:val="16"/>
              </w:rPr>
              <w:t>.</w:t>
            </w:r>
          </w:p>
        </w:tc>
        <w:tc>
          <w:tcPr>
            <w:tcW w:w="0" w:type="auto"/>
          </w:tcPr>
          <w:p w14:paraId="0F1B2097" w14:textId="77777777" w:rsidR="00BF2075" w:rsidRPr="00726EC1" w:rsidRDefault="00726EC1">
            <w:pPr>
              <w:rPr>
                <w:sz w:val="16"/>
              </w:rPr>
            </w:pPr>
            <w:r w:rsidRPr="00726EC1">
              <w:rPr>
                <w:sz w:val="16"/>
              </w:rPr>
              <w:t xml:space="preserve">If you want to change the periods in the Planning table, choose </w:t>
            </w:r>
            <w:r w:rsidRPr="00726EC1">
              <w:rPr>
                <w:rStyle w:val="SAPScreenElement"/>
                <w:sz w:val="16"/>
              </w:rPr>
              <w:t>Menu &gt; View &gt; Period &gt; Week (Month or Day)</w:t>
            </w:r>
            <w:r w:rsidRPr="00726EC1">
              <w:rPr>
                <w:sz w:val="16"/>
              </w:rPr>
              <w:t xml:space="preserve"> .</w:t>
            </w:r>
          </w:p>
        </w:tc>
        <w:tc>
          <w:tcPr>
            <w:tcW w:w="0" w:type="auto"/>
          </w:tcPr>
          <w:p w14:paraId="1EBDEB44" w14:textId="77777777" w:rsidR="00726EC1" w:rsidRPr="00726EC1" w:rsidRDefault="00726EC1">
            <w:pPr>
              <w:rPr>
                <w:sz w:val="16"/>
              </w:rPr>
            </w:pPr>
          </w:p>
        </w:tc>
      </w:tr>
      <w:tr w:rsidR="00BF2075" w:rsidRPr="00726EC1" w14:paraId="33748BA9" w14:textId="77777777" w:rsidTr="00726EC1">
        <w:tc>
          <w:tcPr>
            <w:tcW w:w="0" w:type="auto"/>
          </w:tcPr>
          <w:p w14:paraId="0B7F17D8" w14:textId="77777777" w:rsidR="00BF2075" w:rsidRPr="00726EC1" w:rsidRDefault="00726EC1">
            <w:pPr>
              <w:rPr>
                <w:sz w:val="16"/>
              </w:rPr>
            </w:pPr>
            <w:r w:rsidRPr="00726EC1">
              <w:rPr>
                <w:sz w:val="16"/>
              </w:rPr>
              <w:t>5</w:t>
            </w:r>
          </w:p>
        </w:tc>
        <w:tc>
          <w:tcPr>
            <w:tcW w:w="0" w:type="auto"/>
          </w:tcPr>
          <w:p w14:paraId="25C280BA" w14:textId="77777777" w:rsidR="00BF2075" w:rsidRPr="00726EC1" w:rsidRDefault="00726EC1">
            <w:pPr>
              <w:rPr>
                <w:sz w:val="16"/>
              </w:rPr>
            </w:pPr>
            <w:r w:rsidRPr="00726EC1">
              <w:rPr>
                <w:rStyle w:val="SAPEmphasis"/>
                <w:sz w:val="16"/>
              </w:rPr>
              <w:t>Save</w:t>
            </w:r>
          </w:p>
        </w:tc>
        <w:tc>
          <w:tcPr>
            <w:tcW w:w="0" w:type="auto"/>
          </w:tcPr>
          <w:p w14:paraId="2DCF9930" w14:textId="77777777" w:rsidR="00726EC1" w:rsidRPr="00726EC1" w:rsidRDefault="00726EC1">
            <w:pPr>
              <w:rPr>
                <w:sz w:val="16"/>
              </w:rPr>
            </w:pPr>
            <w:r w:rsidRPr="00726EC1">
              <w:rPr>
                <w:sz w:val="16"/>
              </w:rPr>
              <w:t xml:space="preserve">Choose </w:t>
            </w:r>
            <w:r w:rsidRPr="00726EC1">
              <w:rPr>
                <w:rStyle w:val="SAPScreenElement"/>
                <w:sz w:val="16"/>
              </w:rPr>
              <w:t>Save</w:t>
            </w:r>
            <w:r w:rsidRPr="00726EC1">
              <w:rPr>
                <w:sz w:val="16"/>
              </w:rPr>
              <w:t>.</w:t>
            </w:r>
          </w:p>
          <w:p w14:paraId="023F21DC" w14:textId="02C07EDD" w:rsidR="00BF2075" w:rsidRPr="00726EC1" w:rsidRDefault="00726EC1">
            <w:pPr>
              <w:rPr>
                <w:sz w:val="16"/>
              </w:rPr>
            </w:pPr>
            <w:r w:rsidRPr="00726EC1">
              <w:rPr>
                <w:sz w:val="16"/>
              </w:rPr>
              <w:t>Confirm any warning notifications for Storage Locations.</w:t>
            </w:r>
          </w:p>
        </w:tc>
        <w:tc>
          <w:tcPr>
            <w:tcW w:w="0" w:type="auto"/>
          </w:tcPr>
          <w:p w14:paraId="4B02B7AF" w14:textId="77777777" w:rsidR="00BF2075" w:rsidRPr="00726EC1" w:rsidRDefault="00726EC1">
            <w:pPr>
              <w:rPr>
                <w:sz w:val="16"/>
              </w:rPr>
            </w:pPr>
            <w:r w:rsidRPr="00726EC1">
              <w:rPr>
                <w:sz w:val="16"/>
              </w:rPr>
              <w:t xml:space="preserve">Material production is planned on production lines and the planned orders are </w:t>
            </w:r>
            <w:r w:rsidRPr="00726EC1">
              <w:rPr>
                <w:sz w:val="16"/>
              </w:rPr>
              <w:t xml:space="preserve">fixed. When there are quantity changes, log on to the SAP Fiori launchpad as a Production Planner, and open </w:t>
            </w:r>
            <w:r w:rsidRPr="00726EC1">
              <w:rPr>
                <w:rStyle w:val="SAPScreenElement"/>
                <w:sz w:val="16"/>
              </w:rPr>
              <w:t>Monitor Material Coverage - Net Segments</w:t>
            </w:r>
            <w:r w:rsidRPr="00726EC1">
              <w:rPr>
                <w:sz w:val="16"/>
              </w:rPr>
              <w:t xml:space="preserve"> to check the planned order number.</w:t>
            </w:r>
          </w:p>
        </w:tc>
        <w:tc>
          <w:tcPr>
            <w:tcW w:w="0" w:type="auto"/>
          </w:tcPr>
          <w:p w14:paraId="424D8859" w14:textId="77777777" w:rsidR="00726EC1" w:rsidRPr="00726EC1" w:rsidRDefault="00726EC1">
            <w:pPr>
              <w:rPr>
                <w:sz w:val="16"/>
              </w:rPr>
            </w:pPr>
          </w:p>
        </w:tc>
      </w:tr>
    </w:tbl>
    <w:p w14:paraId="191E9742" w14:textId="77777777" w:rsidR="00BF2075" w:rsidRDefault="00726EC1">
      <w:pPr>
        <w:pStyle w:val="Heading2"/>
      </w:pPr>
      <w:bookmarkStart w:id="42" w:name="unique_30"/>
      <w:bookmarkStart w:id="43" w:name="_Toc176509788"/>
      <w:r>
        <w:t>Production-Supply by Changing Kanban Container Status and Using Kanban Board</w:t>
      </w:r>
      <w:bookmarkEnd w:id="42"/>
      <w:bookmarkEnd w:id="43"/>
    </w:p>
    <w:p w14:paraId="459D6FAE" w14:textId="77777777" w:rsidR="00BF2075" w:rsidRDefault="00726EC1">
      <w:r>
        <w:t>Kanban board is one of the tools that can be used to change the container status, which can provide both demand source (consumer) and supply source (supplier, producer) with a detailed overview of Kanban circulation. In addition, Material Replenishment could be quickly triggered by setting Kanban container status.</w:t>
      </w:r>
    </w:p>
    <w:p w14:paraId="43D24299" w14:textId="77777777" w:rsidR="00BF2075" w:rsidRDefault="00726EC1">
      <w:pPr>
        <w:pStyle w:val="Heading3"/>
      </w:pPr>
      <w:bookmarkStart w:id="44" w:name="unique_31"/>
      <w:bookmarkStart w:id="45" w:name="_Toc176509789"/>
      <w:r>
        <w:t>Classic Kanban: In-House Production - Planned Orders with MRP</w:t>
      </w:r>
      <w:bookmarkEnd w:id="44"/>
      <w:bookmarkEnd w:id="45"/>
    </w:p>
    <w:p w14:paraId="7451BFFF" w14:textId="77777777" w:rsidR="00BF2075" w:rsidRDefault="00726EC1">
      <w:r>
        <w:t xml:space="preserve">In this step, you produce the material </w:t>
      </w:r>
      <w:r>
        <w:rPr>
          <w:rStyle w:val="SAPUserEntry"/>
        </w:rPr>
        <w:t>SG233</w:t>
      </w:r>
      <w:r>
        <w:t xml:space="preserve"> via internal Kanban in a repetitive manufacturing environment.</w:t>
      </w:r>
    </w:p>
    <w:p w14:paraId="7F3F805C" w14:textId="77777777" w:rsidR="00BF2075" w:rsidRDefault="00726EC1">
      <w:pPr>
        <w:pStyle w:val="Heading4"/>
      </w:pPr>
      <w:bookmarkStart w:id="46" w:name="unique_18"/>
      <w:bookmarkStart w:id="47" w:name="_Toc176509790"/>
      <w:r>
        <w:lastRenderedPageBreak/>
        <w:t>Set Available Kanban to EMPTY</w:t>
      </w:r>
      <w:bookmarkEnd w:id="46"/>
      <w:bookmarkEnd w:id="47"/>
    </w:p>
    <w:p w14:paraId="422C4AD3" w14:textId="77777777" w:rsidR="00BF2075" w:rsidRDefault="00726EC1">
      <w:pPr>
        <w:pStyle w:val="SAPKeyblockTitle"/>
      </w:pPr>
      <w:r>
        <w:t>Test Administration</w:t>
      </w:r>
    </w:p>
    <w:p w14:paraId="383F4ECE" w14:textId="77777777" w:rsidR="00BF2075" w:rsidRDefault="00726EC1">
      <w:r>
        <w:t>Customer project: Fill in the project-specific parts.</w:t>
      </w:r>
    </w:p>
    <w:p w14:paraId="6FBEF99E"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11A676A9"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7B18DD"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759081"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583DF"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10E824" w14:textId="77777777" w:rsidR="00726EC1" w:rsidRPr="00726EC1" w:rsidRDefault="00726EC1">
            <w:pPr>
              <w:rPr>
                <w:sz w:val="12"/>
              </w:rPr>
            </w:pPr>
          </w:p>
        </w:tc>
      </w:tr>
      <w:tr w:rsidR="00BF2075" w:rsidRPr="00726EC1" w14:paraId="7FA6B9DD"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22F31B"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D5381C"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D67A31"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61A727B" w14:textId="77777777" w:rsidR="00726EC1" w:rsidRPr="00726EC1" w:rsidRDefault="00726EC1">
            <w:pPr>
              <w:rPr>
                <w:sz w:val="12"/>
              </w:rPr>
            </w:pPr>
          </w:p>
        </w:tc>
      </w:tr>
      <w:tr w:rsidR="00BF2075" w:rsidRPr="00726EC1" w14:paraId="0A033FE5"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3543AE"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722F5F"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901C17"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926A43"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39B6E678" w14:textId="77777777" w:rsidR="00BF2075" w:rsidRDefault="00726EC1">
      <w:pPr>
        <w:pStyle w:val="SAPKeyblockTitle"/>
      </w:pPr>
      <w:r>
        <w:t>Purpose</w:t>
      </w:r>
    </w:p>
    <w:p w14:paraId="38B45EDD" w14:textId="77777777" w:rsidR="00BF2075" w:rsidRDefault="00726EC1">
      <w:r>
        <w:t xml:space="preserve">In this step, you set an available Kanban to EMPTY to trigger the in-house production of material </w:t>
      </w:r>
      <w:r>
        <w:rPr>
          <w:rStyle w:val="SAPUserEntry"/>
        </w:rPr>
        <w:t>SG233</w:t>
      </w:r>
      <w:r>
        <w:t>.</w:t>
      </w:r>
    </w:p>
    <w:p w14:paraId="7AA812E2" w14:textId="77777777" w:rsidR="00BF2075" w:rsidRDefault="00726EC1">
      <w:pPr>
        <w:pStyle w:val="SAPKeyblockTitle"/>
      </w:pPr>
      <w:r>
        <w:t>Prerequisite</w:t>
      </w:r>
    </w:p>
    <w:p w14:paraId="1CE956B3" w14:textId="77777777" w:rsidR="00BF2075" w:rsidRDefault="00726EC1">
      <w:r>
        <w:t xml:space="preserve">The Kanban control cycle for </w:t>
      </w:r>
      <w:r>
        <w:t xml:space="preserve">material </w:t>
      </w:r>
      <w:r>
        <w:rPr>
          <w:rStyle w:val="SAPUserEntry"/>
        </w:rPr>
        <w:t>SG233</w:t>
      </w:r>
      <w:r>
        <w:t xml:space="preserve"> is created and inventory of component </w:t>
      </w:r>
      <w:r>
        <w:rPr>
          <w:rStyle w:val="SAPUserEntry"/>
        </w:rPr>
        <w:t>RM234</w:t>
      </w:r>
      <w:r>
        <w:t xml:space="preserve"> is available in storage location </w:t>
      </w:r>
      <w:r>
        <w:rPr>
          <w:rStyle w:val="SAPUserEntry"/>
        </w:rPr>
        <w:t>101B</w:t>
      </w:r>
      <w:r>
        <w:t>.</w:t>
      </w:r>
    </w:p>
    <w:p w14:paraId="3EAFC866" w14:textId="77777777" w:rsidR="00BF2075" w:rsidRDefault="00726EC1">
      <w:pPr>
        <w:pStyle w:val="SAPKeyblockTitle"/>
      </w:pPr>
      <w:r>
        <w:t>Procedure</w:t>
      </w:r>
    </w:p>
    <w:p w14:paraId="78A7D3CF" w14:textId="77777777" w:rsidR="00BF2075" w:rsidRDefault="00726EC1">
      <w:r>
        <w:t>It is possible to change status of Kanban Container with various Fiori apps. You can choose one of them to execute the task in this step (set to EMPTY) and subsequent steps (for example, set to FULL) where applicable. Here we provide two options you can leverage, and you can choose either of them.</w:t>
      </w:r>
    </w:p>
    <w:p w14:paraId="59759579" w14:textId="77777777" w:rsidR="00BF2075" w:rsidRDefault="00726EC1">
      <w:r>
        <w:t>Option 1:</w:t>
      </w:r>
    </w:p>
    <w:tbl>
      <w:tblPr>
        <w:tblStyle w:val="SAPStandardTable"/>
        <w:tblW w:w="5000" w:type="pct"/>
        <w:tblInd w:w="3" w:type="dxa"/>
        <w:tblLook w:val="0620" w:firstRow="1" w:lastRow="0" w:firstColumn="0" w:lastColumn="0" w:noHBand="1" w:noVBand="1"/>
      </w:tblPr>
      <w:tblGrid>
        <w:gridCol w:w="697"/>
        <w:gridCol w:w="1441"/>
        <w:gridCol w:w="9149"/>
        <w:gridCol w:w="1824"/>
        <w:gridCol w:w="1193"/>
      </w:tblGrid>
      <w:tr w:rsidR="00BF2075" w:rsidRPr="00726EC1" w14:paraId="5385E1B0"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EF424BE" w14:textId="77777777" w:rsidR="00BF2075" w:rsidRPr="00726EC1" w:rsidRDefault="00726EC1">
            <w:pPr>
              <w:pStyle w:val="SAPTableHeader"/>
              <w:rPr>
                <w:sz w:val="16"/>
              </w:rPr>
            </w:pPr>
            <w:r w:rsidRPr="00726EC1">
              <w:rPr>
                <w:rStyle w:val="SAPEmphasis"/>
                <w:sz w:val="16"/>
              </w:rPr>
              <w:t>Test Step #</w:t>
            </w:r>
          </w:p>
        </w:tc>
        <w:tc>
          <w:tcPr>
            <w:tcW w:w="0" w:type="auto"/>
          </w:tcPr>
          <w:p w14:paraId="47324213" w14:textId="77777777" w:rsidR="00BF2075" w:rsidRPr="00726EC1" w:rsidRDefault="00726EC1">
            <w:pPr>
              <w:pStyle w:val="SAPTableHeader"/>
              <w:rPr>
                <w:sz w:val="16"/>
              </w:rPr>
            </w:pPr>
            <w:r w:rsidRPr="00726EC1">
              <w:rPr>
                <w:rStyle w:val="SAPEmphasis"/>
                <w:sz w:val="16"/>
              </w:rPr>
              <w:t>Test Step Name</w:t>
            </w:r>
          </w:p>
        </w:tc>
        <w:tc>
          <w:tcPr>
            <w:tcW w:w="0" w:type="auto"/>
          </w:tcPr>
          <w:p w14:paraId="6E1D9D74" w14:textId="77777777" w:rsidR="00BF2075" w:rsidRPr="00726EC1" w:rsidRDefault="00726EC1">
            <w:pPr>
              <w:pStyle w:val="SAPTableHeader"/>
              <w:rPr>
                <w:sz w:val="16"/>
              </w:rPr>
            </w:pPr>
            <w:r w:rsidRPr="00726EC1">
              <w:rPr>
                <w:rStyle w:val="SAPEmphasis"/>
                <w:sz w:val="16"/>
              </w:rPr>
              <w:t>Instruction</w:t>
            </w:r>
          </w:p>
        </w:tc>
        <w:tc>
          <w:tcPr>
            <w:tcW w:w="0" w:type="auto"/>
          </w:tcPr>
          <w:p w14:paraId="012E6115" w14:textId="77777777" w:rsidR="00BF2075" w:rsidRPr="00726EC1" w:rsidRDefault="00726EC1">
            <w:pPr>
              <w:pStyle w:val="SAPTableHeader"/>
              <w:rPr>
                <w:sz w:val="16"/>
              </w:rPr>
            </w:pPr>
            <w:r w:rsidRPr="00726EC1">
              <w:rPr>
                <w:rStyle w:val="SAPEmphasis"/>
                <w:sz w:val="16"/>
              </w:rPr>
              <w:t>Expected Result</w:t>
            </w:r>
          </w:p>
        </w:tc>
        <w:tc>
          <w:tcPr>
            <w:tcW w:w="0" w:type="auto"/>
          </w:tcPr>
          <w:p w14:paraId="6B4F1281" w14:textId="77777777" w:rsidR="00BF2075" w:rsidRPr="00726EC1" w:rsidRDefault="00726EC1">
            <w:pPr>
              <w:pStyle w:val="SAPTableHeader"/>
              <w:rPr>
                <w:sz w:val="16"/>
              </w:rPr>
            </w:pPr>
            <w:r w:rsidRPr="00726EC1">
              <w:rPr>
                <w:rStyle w:val="SAPEmphasis"/>
                <w:sz w:val="16"/>
              </w:rPr>
              <w:t>Pass / Fail / Comment</w:t>
            </w:r>
          </w:p>
        </w:tc>
      </w:tr>
      <w:tr w:rsidR="00BF2075" w:rsidRPr="00726EC1" w14:paraId="6A5325E7" w14:textId="77777777" w:rsidTr="00726EC1">
        <w:tc>
          <w:tcPr>
            <w:tcW w:w="0" w:type="auto"/>
          </w:tcPr>
          <w:p w14:paraId="523007DC" w14:textId="77777777" w:rsidR="00BF2075" w:rsidRPr="00726EC1" w:rsidRDefault="00726EC1">
            <w:pPr>
              <w:rPr>
                <w:sz w:val="16"/>
              </w:rPr>
            </w:pPr>
            <w:r w:rsidRPr="00726EC1">
              <w:rPr>
                <w:sz w:val="16"/>
              </w:rPr>
              <w:t>1</w:t>
            </w:r>
          </w:p>
        </w:tc>
        <w:tc>
          <w:tcPr>
            <w:tcW w:w="0" w:type="auto"/>
          </w:tcPr>
          <w:p w14:paraId="17AA647B" w14:textId="77777777" w:rsidR="00BF2075" w:rsidRPr="00726EC1" w:rsidRDefault="00726EC1">
            <w:pPr>
              <w:rPr>
                <w:sz w:val="16"/>
              </w:rPr>
            </w:pPr>
            <w:r w:rsidRPr="00726EC1">
              <w:rPr>
                <w:rStyle w:val="SAPEmphasis"/>
                <w:sz w:val="16"/>
              </w:rPr>
              <w:t>Log On</w:t>
            </w:r>
          </w:p>
        </w:tc>
        <w:tc>
          <w:tcPr>
            <w:tcW w:w="0" w:type="auto"/>
          </w:tcPr>
          <w:p w14:paraId="7EDD8930" w14:textId="77777777" w:rsidR="00BF2075" w:rsidRPr="00726EC1" w:rsidRDefault="00726EC1">
            <w:pPr>
              <w:rPr>
                <w:sz w:val="16"/>
              </w:rPr>
            </w:pPr>
            <w:r w:rsidRPr="00726EC1">
              <w:rPr>
                <w:sz w:val="16"/>
              </w:rPr>
              <w:t>Log on to the SAP Fiori launchpad as a Production Operator - Lean Manufacturing.</w:t>
            </w:r>
          </w:p>
        </w:tc>
        <w:tc>
          <w:tcPr>
            <w:tcW w:w="0" w:type="auto"/>
          </w:tcPr>
          <w:p w14:paraId="13E4F3B8" w14:textId="77777777" w:rsidR="00BF2075" w:rsidRPr="00726EC1" w:rsidRDefault="00726EC1">
            <w:pPr>
              <w:rPr>
                <w:sz w:val="16"/>
              </w:rPr>
            </w:pPr>
            <w:r w:rsidRPr="00726EC1">
              <w:rPr>
                <w:sz w:val="16"/>
              </w:rPr>
              <w:t>The SAP Fiori launchpad displays.</w:t>
            </w:r>
          </w:p>
        </w:tc>
        <w:tc>
          <w:tcPr>
            <w:tcW w:w="0" w:type="auto"/>
          </w:tcPr>
          <w:p w14:paraId="5166A84B" w14:textId="77777777" w:rsidR="00726EC1" w:rsidRPr="00726EC1" w:rsidRDefault="00726EC1">
            <w:pPr>
              <w:rPr>
                <w:sz w:val="16"/>
              </w:rPr>
            </w:pPr>
          </w:p>
        </w:tc>
      </w:tr>
      <w:tr w:rsidR="00BF2075" w:rsidRPr="00726EC1" w14:paraId="07BA7BA4" w14:textId="77777777" w:rsidTr="00726EC1">
        <w:tc>
          <w:tcPr>
            <w:tcW w:w="0" w:type="auto"/>
          </w:tcPr>
          <w:p w14:paraId="12E1F4E6" w14:textId="77777777" w:rsidR="00BF2075" w:rsidRPr="00726EC1" w:rsidRDefault="00726EC1">
            <w:pPr>
              <w:rPr>
                <w:sz w:val="16"/>
              </w:rPr>
            </w:pPr>
            <w:r w:rsidRPr="00726EC1">
              <w:rPr>
                <w:sz w:val="16"/>
              </w:rPr>
              <w:t>2</w:t>
            </w:r>
          </w:p>
        </w:tc>
        <w:tc>
          <w:tcPr>
            <w:tcW w:w="0" w:type="auto"/>
          </w:tcPr>
          <w:p w14:paraId="017CD734" w14:textId="77777777" w:rsidR="00BF2075" w:rsidRPr="00726EC1" w:rsidRDefault="00726EC1">
            <w:pPr>
              <w:rPr>
                <w:sz w:val="16"/>
              </w:rPr>
            </w:pPr>
            <w:r w:rsidRPr="00726EC1">
              <w:rPr>
                <w:rStyle w:val="SAPEmphasis"/>
                <w:sz w:val="16"/>
              </w:rPr>
              <w:t>Access the App</w:t>
            </w:r>
          </w:p>
        </w:tc>
        <w:tc>
          <w:tcPr>
            <w:tcW w:w="0" w:type="auto"/>
          </w:tcPr>
          <w:p w14:paraId="2D58897C" w14:textId="77777777" w:rsidR="00BF2075" w:rsidRPr="00726EC1" w:rsidRDefault="00726EC1">
            <w:pPr>
              <w:rPr>
                <w:sz w:val="16"/>
              </w:rPr>
            </w:pPr>
            <w:r w:rsidRPr="00726EC1">
              <w:rPr>
                <w:sz w:val="16"/>
              </w:rPr>
              <w:t xml:space="preserve">Open </w:t>
            </w:r>
            <w:r w:rsidRPr="00726EC1">
              <w:rPr>
                <w:rStyle w:val="SAPScreenElement"/>
                <w:sz w:val="16"/>
              </w:rPr>
              <w:t>Set Kanban Container Status</w:t>
            </w:r>
            <w:r w:rsidRPr="00726EC1">
              <w:rPr>
                <w:sz w:val="16"/>
              </w:rPr>
              <w:t xml:space="preserve"> </w:t>
            </w:r>
            <w:r w:rsidRPr="00726EC1">
              <w:rPr>
                <w:rStyle w:val="SAPMonospace"/>
                <w:sz w:val="16"/>
              </w:rPr>
              <w:t>(F3717)</w:t>
            </w:r>
            <w:r w:rsidRPr="00726EC1">
              <w:rPr>
                <w:sz w:val="16"/>
              </w:rPr>
              <w:t>.</w:t>
            </w:r>
          </w:p>
        </w:tc>
        <w:tc>
          <w:tcPr>
            <w:tcW w:w="0" w:type="auto"/>
          </w:tcPr>
          <w:p w14:paraId="389F183D" w14:textId="77777777" w:rsidR="00726EC1" w:rsidRPr="00726EC1" w:rsidRDefault="00726EC1">
            <w:pPr>
              <w:rPr>
                <w:sz w:val="16"/>
              </w:rPr>
            </w:pPr>
          </w:p>
        </w:tc>
        <w:tc>
          <w:tcPr>
            <w:tcW w:w="0" w:type="auto"/>
          </w:tcPr>
          <w:p w14:paraId="4A71B85C" w14:textId="77777777" w:rsidR="00726EC1" w:rsidRPr="00726EC1" w:rsidRDefault="00726EC1">
            <w:pPr>
              <w:rPr>
                <w:sz w:val="16"/>
              </w:rPr>
            </w:pPr>
          </w:p>
        </w:tc>
      </w:tr>
      <w:tr w:rsidR="00BF2075" w:rsidRPr="00726EC1" w14:paraId="28FF061D" w14:textId="77777777" w:rsidTr="00726EC1">
        <w:tc>
          <w:tcPr>
            <w:tcW w:w="0" w:type="auto"/>
          </w:tcPr>
          <w:p w14:paraId="1825EA5E" w14:textId="77777777" w:rsidR="00BF2075" w:rsidRPr="00726EC1" w:rsidRDefault="00726EC1">
            <w:pPr>
              <w:rPr>
                <w:sz w:val="16"/>
              </w:rPr>
            </w:pPr>
            <w:r w:rsidRPr="00726EC1">
              <w:rPr>
                <w:sz w:val="16"/>
              </w:rPr>
              <w:lastRenderedPageBreak/>
              <w:t>3</w:t>
            </w:r>
          </w:p>
        </w:tc>
        <w:tc>
          <w:tcPr>
            <w:tcW w:w="0" w:type="auto"/>
          </w:tcPr>
          <w:p w14:paraId="019CDCF0" w14:textId="77777777" w:rsidR="00BF2075" w:rsidRPr="00726EC1" w:rsidRDefault="00726EC1">
            <w:pPr>
              <w:rPr>
                <w:sz w:val="16"/>
              </w:rPr>
            </w:pPr>
            <w:r w:rsidRPr="00726EC1">
              <w:rPr>
                <w:rStyle w:val="SAPEmphasis"/>
                <w:sz w:val="16"/>
              </w:rPr>
              <w:t>Select the Kanban</w:t>
            </w:r>
          </w:p>
        </w:tc>
        <w:tc>
          <w:tcPr>
            <w:tcW w:w="0" w:type="auto"/>
          </w:tcPr>
          <w:p w14:paraId="49949EE8" w14:textId="77777777" w:rsidR="00726EC1" w:rsidRPr="00726EC1" w:rsidRDefault="00726EC1">
            <w:pPr>
              <w:rPr>
                <w:sz w:val="16"/>
              </w:rPr>
            </w:pPr>
            <w:r w:rsidRPr="00726EC1">
              <w:rPr>
                <w:sz w:val="16"/>
              </w:rPr>
              <w:t xml:space="preserve">You can select a Kanban container on the left part of the screen. Choose </w:t>
            </w:r>
            <w:r w:rsidRPr="00726EC1">
              <w:rPr>
                <w:rStyle w:val="SAPScreenElement"/>
                <w:sz w:val="16"/>
              </w:rPr>
              <w:t>Value Help</w:t>
            </w:r>
            <w:r w:rsidRPr="00726EC1">
              <w:rPr>
                <w:sz w:val="16"/>
              </w:rPr>
              <w:t xml:space="preserve"> icon, and the </w:t>
            </w:r>
            <w:r w:rsidRPr="00726EC1">
              <w:rPr>
                <w:rStyle w:val="SAPScreenElement"/>
                <w:sz w:val="16"/>
              </w:rPr>
              <w:t>Select: Barcode</w:t>
            </w:r>
            <w:r w:rsidRPr="00726EC1">
              <w:rPr>
                <w:sz w:val="16"/>
              </w:rPr>
              <w:t xml:space="preserve"> dislog box displays. Choose </w:t>
            </w:r>
            <w:r w:rsidRPr="00726EC1">
              <w:rPr>
                <w:rStyle w:val="SAPScreenElement"/>
                <w:sz w:val="16"/>
              </w:rPr>
              <w:t>Show Filters</w:t>
            </w:r>
            <w:r w:rsidRPr="00726EC1">
              <w:rPr>
                <w:sz w:val="16"/>
              </w:rPr>
              <w:t xml:space="preserve"> to make following entries and </w:t>
            </w:r>
            <w:r w:rsidRPr="00726EC1">
              <w:rPr>
                <w:sz w:val="16"/>
              </w:rPr>
              <w:t xml:space="preserve">press </w:t>
            </w:r>
            <w:r w:rsidRPr="00726EC1">
              <w:rPr>
                <w:rStyle w:val="SAPMonospace"/>
                <w:sz w:val="16"/>
              </w:rPr>
              <w:t>Enter</w:t>
            </w:r>
            <w:r w:rsidRPr="00726EC1">
              <w:rPr>
                <w:sz w:val="16"/>
              </w:rPr>
              <w:t>:</w:t>
            </w:r>
          </w:p>
          <w:p w14:paraId="6B1FA257"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2222D382" w14:textId="77777777" w:rsidR="00726EC1" w:rsidRPr="00726EC1" w:rsidRDefault="00726EC1">
            <w:pPr>
              <w:rPr>
                <w:sz w:val="16"/>
              </w:rPr>
            </w:pPr>
            <w:r w:rsidRPr="00726EC1">
              <w:rPr>
                <w:rStyle w:val="SAPScreenElement"/>
                <w:sz w:val="16"/>
              </w:rPr>
              <w:t>Production Supply Area</w:t>
            </w:r>
            <w:r w:rsidRPr="00726EC1">
              <w:rPr>
                <w:sz w:val="16"/>
              </w:rPr>
              <w:t xml:space="preserve">: </w:t>
            </w:r>
            <w:r w:rsidRPr="00726EC1">
              <w:rPr>
                <w:rStyle w:val="SAPUserEntry"/>
                <w:sz w:val="16"/>
              </w:rPr>
              <w:t>KANBAN_02</w:t>
            </w:r>
          </w:p>
          <w:p w14:paraId="0689D999" w14:textId="37A3CE01" w:rsidR="00BF2075" w:rsidRPr="00726EC1" w:rsidRDefault="00726EC1">
            <w:pPr>
              <w:rPr>
                <w:sz w:val="16"/>
              </w:rPr>
            </w:pPr>
            <w:r w:rsidRPr="00726EC1">
              <w:rPr>
                <w:sz w:val="16"/>
              </w:rPr>
              <w:t xml:space="preserve">From the </w:t>
            </w:r>
            <w:r w:rsidRPr="00726EC1">
              <w:rPr>
                <w:rStyle w:val="SAPScreenElement"/>
                <w:sz w:val="16"/>
              </w:rPr>
              <w:t>Items</w:t>
            </w:r>
            <w:r w:rsidRPr="00726EC1">
              <w:rPr>
                <w:sz w:val="16"/>
              </w:rPr>
              <w:t xml:space="preserve"> list, choose one of the Kanbans for </w:t>
            </w:r>
            <w:r w:rsidRPr="00726EC1">
              <w:rPr>
                <w:rStyle w:val="SAPUserEntry"/>
                <w:sz w:val="16"/>
              </w:rPr>
              <w:t>SG233</w:t>
            </w:r>
            <w:r w:rsidRPr="00726EC1">
              <w:rPr>
                <w:sz w:val="16"/>
              </w:rPr>
              <w:t xml:space="preserve"> with </w:t>
            </w:r>
            <w:r w:rsidRPr="00726EC1">
              <w:rPr>
                <w:rStyle w:val="SAPScreenElement"/>
                <w:sz w:val="16"/>
              </w:rPr>
              <w:t>Current Status</w:t>
            </w:r>
            <w:r w:rsidRPr="00726EC1">
              <w:rPr>
                <w:sz w:val="16"/>
              </w:rPr>
              <w:t xml:space="preserve"> of either </w:t>
            </w:r>
            <w:r w:rsidRPr="00726EC1">
              <w:rPr>
                <w:rStyle w:val="SAPScreenElement"/>
                <w:sz w:val="16"/>
              </w:rPr>
              <w:t>WAIT</w:t>
            </w:r>
            <w:r w:rsidRPr="00726EC1">
              <w:rPr>
                <w:sz w:val="16"/>
              </w:rPr>
              <w:t xml:space="preserve"> or </w:t>
            </w:r>
            <w:r w:rsidRPr="00726EC1">
              <w:rPr>
                <w:rStyle w:val="SAPScreenElement"/>
                <w:sz w:val="16"/>
              </w:rPr>
              <w:t>FULL</w:t>
            </w:r>
            <w:r w:rsidRPr="00726EC1">
              <w:rPr>
                <w:sz w:val="16"/>
              </w:rPr>
              <w:t>.</w:t>
            </w:r>
          </w:p>
        </w:tc>
        <w:tc>
          <w:tcPr>
            <w:tcW w:w="0" w:type="auto"/>
          </w:tcPr>
          <w:p w14:paraId="716D6EF0" w14:textId="77777777" w:rsidR="00BF2075" w:rsidRPr="00726EC1" w:rsidRDefault="00726EC1">
            <w:pPr>
              <w:rPr>
                <w:sz w:val="16"/>
              </w:rPr>
            </w:pPr>
            <w:r w:rsidRPr="00726EC1">
              <w:rPr>
                <w:sz w:val="16"/>
              </w:rPr>
              <w:t>The Kanban you entered displays.</w:t>
            </w:r>
          </w:p>
        </w:tc>
        <w:tc>
          <w:tcPr>
            <w:tcW w:w="0" w:type="auto"/>
          </w:tcPr>
          <w:p w14:paraId="0E45DB69" w14:textId="77777777" w:rsidR="00726EC1" w:rsidRPr="00726EC1" w:rsidRDefault="00726EC1">
            <w:pPr>
              <w:rPr>
                <w:sz w:val="16"/>
              </w:rPr>
            </w:pPr>
          </w:p>
        </w:tc>
      </w:tr>
      <w:tr w:rsidR="00BF2075" w:rsidRPr="00726EC1" w14:paraId="2B1C227C" w14:textId="77777777" w:rsidTr="00726EC1">
        <w:tc>
          <w:tcPr>
            <w:tcW w:w="0" w:type="auto"/>
          </w:tcPr>
          <w:p w14:paraId="5A9A5E80" w14:textId="77777777" w:rsidR="00BF2075" w:rsidRPr="00726EC1" w:rsidRDefault="00726EC1">
            <w:pPr>
              <w:rPr>
                <w:sz w:val="16"/>
              </w:rPr>
            </w:pPr>
            <w:r w:rsidRPr="00726EC1">
              <w:rPr>
                <w:sz w:val="16"/>
              </w:rPr>
              <w:t>4</w:t>
            </w:r>
          </w:p>
        </w:tc>
        <w:tc>
          <w:tcPr>
            <w:tcW w:w="0" w:type="auto"/>
          </w:tcPr>
          <w:p w14:paraId="6F2837C7" w14:textId="77777777" w:rsidR="00BF2075" w:rsidRPr="00726EC1" w:rsidRDefault="00726EC1">
            <w:pPr>
              <w:rPr>
                <w:sz w:val="16"/>
              </w:rPr>
            </w:pPr>
            <w:r w:rsidRPr="00726EC1">
              <w:rPr>
                <w:rStyle w:val="SAPEmphasis"/>
                <w:sz w:val="16"/>
              </w:rPr>
              <w:t>Check Kanban Information</w:t>
            </w:r>
          </w:p>
        </w:tc>
        <w:tc>
          <w:tcPr>
            <w:tcW w:w="0" w:type="auto"/>
          </w:tcPr>
          <w:p w14:paraId="2E383BA4" w14:textId="77777777" w:rsidR="00726EC1" w:rsidRPr="00726EC1" w:rsidRDefault="00726EC1">
            <w:pPr>
              <w:rPr>
                <w:sz w:val="16"/>
              </w:rPr>
            </w:pPr>
            <w:r w:rsidRPr="00726EC1">
              <w:rPr>
                <w:sz w:val="16"/>
              </w:rPr>
              <w:t xml:space="preserve">On the right part of the </w:t>
            </w:r>
            <w:r w:rsidRPr="00726EC1">
              <w:rPr>
                <w:sz w:val="16"/>
              </w:rPr>
              <w:t>screen, check the following entry:</w:t>
            </w:r>
          </w:p>
          <w:p w14:paraId="4B6E94EC" w14:textId="2D18DF38" w:rsidR="00BF2075" w:rsidRPr="00726EC1" w:rsidRDefault="00726EC1">
            <w:pPr>
              <w:rPr>
                <w:sz w:val="16"/>
              </w:rPr>
            </w:pPr>
            <w:r w:rsidRPr="00726EC1">
              <w:rPr>
                <w:rStyle w:val="SAPScreenElement"/>
                <w:sz w:val="16"/>
              </w:rPr>
              <w:t>Target Status</w:t>
            </w:r>
            <w:r w:rsidRPr="00726EC1">
              <w:rPr>
                <w:sz w:val="16"/>
              </w:rPr>
              <w:t xml:space="preserve">: </w:t>
            </w:r>
            <w:r w:rsidRPr="00726EC1">
              <w:rPr>
                <w:rStyle w:val="SAPUserEntry"/>
                <w:sz w:val="16"/>
              </w:rPr>
              <w:t>EMPTY</w:t>
            </w:r>
          </w:p>
        </w:tc>
        <w:tc>
          <w:tcPr>
            <w:tcW w:w="0" w:type="auto"/>
          </w:tcPr>
          <w:p w14:paraId="6C540516" w14:textId="77777777" w:rsidR="00726EC1" w:rsidRPr="00726EC1" w:rsidRDefault="00726EC1">
            <w:pPr>
              <w:rPr>
                <w:sz w:val="16"/>
              </w:rPr>
            </w:pPr>
          </w:p>
        </w:tc>
        <w:tc>
          <w:tcPr>
            <w:tcW w:w="0" w:type="auto"/>
          </w:tcPr>
          <w:p w14:paraId="6E5417A6" w14:textId="77777777" w:rsidR="00726EC1" w:rsidRPr="00726EC1" w:rsidRDefault="00726EC1">
            <w:pPr>
              <w:rPr>
                <w:sz w:val="16"/>
              </w:rPr>
            </w:pPr>
          </w:p>
        </w:tc>
      </w:tr>
      <w:tr w:rsidR="00BF2075" w:rsidRPr="00726EC1" w14:paraId="07CC12E0" w14:textId="77777777" w:rsidTr="00726EC1">
        <w:tc>
          <w:tcPr>
            <w:tcW w:w="0" w:type="auto"/>
          </w:tcPr>
          <w:p w14:paraId="7163A72A" w14:textId="77777777" w:rsidR="00BF2075" w:rsidRPr="00726EC1" w:rsidRDefault="00726EC1">
            <w:pPr>
              <w:rPr>
                <w:sz w:val="16"/>
              </w:rPr>
            </w:pPr>
            <w:r w:rsidRPr="00726EC1">
              <w:rPr>
                <w:sz w:val="16"/>
              </w:rPr>
              <w:t>5</w:t>
            </w:r>
          </w:p>
        </w:tc>
        <w:tc>
          <w:tcPr>
            <w:tcW w:w="0" w:type="auto"/>
          </w:tcPr>
          <w:p w14:paraId="1710F856" w14:textId="77777777" w:rsidR="00BF2075" w:rsidRPr="00726EC1" w:rsidRDefault="00726EC1">
            <w:pPr>
              <w:rPr>
                <w:sz w:val="16"/>
              </w:rPr>
            </w:pPr>
            <w:r w:rsidRPr="00726EC1">
              <w:rPr>
                <w:rStyle w:val="SAPEmphasis"/>
                <w:sz w:val="16"/>
              </w:rPr>
              <w:t>Set the Kanban to Empty</w:t>
            </w:r>
          </w:p>
        </w:tc>
        <w:tc>
          <w:tcPr>
            <w:tcW w:w="0" w:type="auto"/>
          </w:tcPr>
          <w:p w14:paraId="0113BB4F" w14:textId="77777777" w:rsidR="00BF2075" w:rsidRPr="00726EC1" w:rsidRDefault="00726EC1">
            <w:pPr>
              <w:rPr>
                <w:sz w:val="16"/>
              </w:rPr>
            </w:pPr>
            <w:r w:rsidRPr="00726EC1">
              <w:rPr>
                <w:sz w:val="16"/>
              </w:rPr>
              <w:t xml:space="preserve">On the left part of the screen, choose </w:t>
            </w:r>
            <w:r w:rsidRPr="00726EC1">
              <w:rPr>
                <w:rStyle w:val="SAPScreenElement"/>
                <w:sz w:val="16"/>
              </w:rPr>
              <w:t>Save</w:t>
            </w:r>
            <w:r w:rsidRPr="00726EC1">
              <w:rPr>
                <w:sz w:val="16"/>
              </w:rPr>
              <w:t xml:space="preserve"> at the bottom.</w:t>
            </w:r>
          </w:p>
        </w:tc>
        <w:tc>
          <w:tcPr>
            <w:tcW w:w="0" w:type="auto"/>
          </w:tcPr>
          <w:p w14:paraId="6D0584C9" w14:textId="77777777" w:rsidR="00726EC1" w:rsidRPr="00726EC1" w:rsidRDefault="00726EC1">
            <w:pPr>
              <w:rPr>
                <w:sz w:val="16"/>
              </w:rPr>
            </w:pPr>
          </w:p>
        </w:tc>
        <w:tc>
          <w:tcPr>
            <w:tcW w:w="0" w:type="auto"/>
          </w:tcPr>
          <w:p w14:paraId="07C410FB" w14:textId="77777777" w:rsidR="00726EC1" w:rsidRPr="00726EC1" w:rsidRDefault="00726EC1">
            <w:pPr>
              <w:rPr>
                <w:sz w:val="16"/>
              </w:rPr>
            </w:pPr>
          </w:p>
        </w:tc>
      </w:tr>
    </w:tbl>
    <w:p w14:paraId="3AFCDCDD" w14:textId="77777777" w:rsidR="00BF2075" w:rsidRDefault="00BF2075"/>
    <w:p w14:paraId="11B1DAB0" w14:textId="77777777" w:rsidR="00BF2075" w:rsidRDefault="00726EC1">
      <w:r>
        <w:t>Option 2:</w:t>
      </w:r>
    </w:p>
    <w:p w14:paraId="6F1F4197" w14:textId="77777777" w:rsidR="00BF2075" w:rsidRDefault="00BF2075"/>
    <w:tbl>
      <w:tblPr>
        <w:tblStyle w:val="SAPStandardTable"/>
        <w:tblW w:w="5000" w:type="pct"/>
        <w:tblInd w:w="3" w:type="dxa"/>
        <w:tblLook w:val="0620" w:firstRow="1" w:lastRow="0" w:firstColumn="0" w:lastColumn="0" w:noHBand="1" w:noVBand="1"/>
      </w:tblPr>
      <w:tblGrid>
        <w:gridCol w:w="742"/>
        <w:gridCol w:w="1479"/>
        <w:gridCol w:w="7740"/>
        <w:gridCol w:w="3035"/>
        <w:gridCol w:w="1308"/>
      </w:tblGrid>
      <w:tr w:rsidR="00BF2075" w:rsidRPr="00726EC1" w14:paraId="77DA5EF5"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1D242BC7" w14:textId="77777777" w:rsidR="00BF2075" w:rsidRPr="00726EC1" w:rsidRDefault="00726EC1">
            <w:pPr>
              <w:pStyle w:val="SAPTableHeader"/>
              <w:rPr>
                <w:sz w:val="16"/>
              </w:rPr>
            </w:pPr>
            <w:r w:rsidRPr="00726EC1">
              <w:rPr>
                <w:rStyle w:val="SAPEmphasis"/>
                <w:sz w:val="16"/>
              </w:rPr>
              <w:t>Test Step #</w:t>
            </w:r>
          </w:p>
        </w:tc>
        <w:tc>
          <w:tcPr>
            <w:tcW w:w="0" w:type="auto"/>
          </w:tcPr>
          <w:p w14:paraId="0FB036C1" w14:textId="77777777" w:rsidR="00BF2075" w:rsidRPr="00726EC1" w:rsidRDefault="00726EC1">
            <w:pPr>
              <w:pStyle w:val="SAPTableHeader"/>
              <w:rPr>
                <w:sz w:val="16"/>
              </w:rPr>
            </w:pPr>
            <w:r w:rsidRPr="00726EC1">
              <w:rPr>
                <w:rStyle w:val="SAPEmphasis"/>
                <w:sz w:val="16"/>
              </w:rPr>
              <w:t>Test Step Name</w:t>
            </w:r>
          </w:p>
        </w:tc>
        <w:tc>
          <w:tcPr>
            <w:tcW w:w="0" w:type="auto"/>
          </w:tcPr>
          <w:p w14:paraId="76314C32" w14:textId="77777777" w:rsidR="00BF2075" w:rsidRPr="00726EC1" w:rsidRDefault="00726EC1">
            <w:pPr>
              <w:pStyle w:val="SAPTableHeader"/>
              <w:rPr>
                <w:sz w:val="16"/>
              </w:rPr>
            </w:pPr>
            <w:r w:rsidRPr="00726EC1">
              <w:rPr>
                <w:rStyle w:val="SAPEmphasis"/>
                <w:sz w:val="16"/>
              </w:rPr>
              <w:t>Instruction</w:t>
            </w:r>
          </w:p>
        </w:tc>
        <w:tc>
          <w:tcPr>
            <w:tcW w:w="0" w:type="auto"/>
          </w:tcPr>
          <w:p w14:paraId="5C45224F" w14:textId="77777777" w:rsidR="00BF2075" w:rsidRPr="00726EC1" w:rsidRDefault="00726EC1">
            <w:pPr>
              <w:pStyle w:val="SAPTableHeader"/>
              <w:rPr>
                <w:sz w:val="16"/>
              </w:rPr>
            </w:pPr>
            <w:r w:rsidRPr="00726EC1">
              <w:rPr>
                <w:rStyle w:val="SAPEmphasis"/>
                <w:sz w:val="16"/>
              </w:rPr>
              <w:t>Expected Result</w:t>
            </w:r>
          </w:p>
        </w:tc>
        <w:tc>
          <w:tcPr>
            <w:tcW w:w="0" w:type="auto"/>
          </w:tcPr>
          <w:p w14:paraId="63420C2F" w14:textId="77777777" w:rsidR="00BF2075" w:rsidRPr="00726EC1" w:rsidRDefault="00726EC1">
            <w:pPr>
              <w:pStyle w:val="SAPTableHeader"/>
              <w:rPr>
                <w:sz w:val="16"/>
              </w:rPr>
            </w:pPr>
            <w:r w:rsidRPr="00726EC1">
              <w:rPr>
                <w:rStyle w:val="SAPEmphasis"/>
                <w:sz w:val="16"/>
              </w:rPr>
              <w:t>Pass / Fail / Comment</w:t>
            </w:r>
          </w:p>
        </w:tc>
      </w:tr>
      <w:tr w:rsidR="00BF2075" w:rsidRPr="00726EC1" w14:paraId="38955467" w14:textId="77777777" w:rsidTr="00726EC1">
        <w:tc>
          <w:tcPr>
            <w:tcW w:w="0" w:type="auto"/>
          </w:tcPr>
          <w:p w14:paraId="0F79CED3" w14:textId="77777777" w:rsidR="00BF2075" w:rsidRPr="00726EC1" w:rsidRDefault="00726EC1">
            <w:pPr>
              <w:rPr>
                <w:sz w:val="16"/>
              </w:rPr>
            </w:pPr>
            <w:r w:rsidRPr="00726EC1">
              <w:rPr>
                <w:sz w:val="16"/>
              </w:rPr>
              <w:t>1</w:t>
            </w:r>
          </w:p>
        </w:tc>
        <w:tc>
          <w:tcPr>
            <w:tcW w:w="0" w:type="auto"/>
          </w:tcPr>
          <w:p w14:paraId="4F0024D5" w14:textId="77777777" w:rsidR="00BF2075" w:rsidRPr="00726EC1" w:rsidRDefault="00726EC1">
            <w:pPr>
              <w:rPr>
                <w:sz w:val="16"/>
              </w:rPr>
            </w:pPr>
            <w:r w:rsidRPr="00726EC1">
              <w:rPr>
                <w:rStyle w:val="SAPEmphasis"/>
                <w:sz w:val="16"/>
              </w:rPr>
              <w:t>Log On</w:t>
            </w:r>
          </w:p>
        </w:tc>
        <w:tc>
          <w:tcPr>
            <w:tcW w:w="0" w:type="auto"/>
          </w:tcPr>
          <w:p w14:paraId="5391D159" w14:textId="77777777" w:rsidR="00BF2075" w:rsidRPr="00726EC1" w:rsidRDefault="00726EC1">
            <w:pPr>
              <w:rPr>
                <w:sz w:val="16"/>
              </w:rPr>
            </w:pPr>
            <w:r w:rsidRPr="00726EC1">
              <w:rPr>
                <w:sz w:val="16"/>
              </w:rPr>
              <w:t>Log on to the SAP Fiori launchpad as a Production Operator - Lean Manufacturing.</w:t>
            </w:r>
          </w:p>
        </w:tc>
        <w:tc>
          <w:tcPr>
            <w:tcW w:w="0" w:type="auto"/>
          </w:tcPr>
          <w:p w14:paraId="1C193899" w14:textId="77777777" w:rsidR="00BF2075" w:rsidRPr="00726EC1" w:rsidRDefault="00726EC1">
            <w:pPr>
              <w:rPr>
                <w:sz w:val="16"/>
              </w:rPr>
            </w:pPr>
            <w:r w:rsidRPr="00726EC1">
              <w:rPr>
                <w:sz w:val="16"/>
              </w:rPr>
              <w:t>The SAP Fiori launchpad displays.</w:t>
            </w:r>
          </w:p>
        </w:tc>
        <w:tc>
          <w:tcPr>
            <w:tcW w:w="0" w:type="auto"/>
          </w:tcPr>
          <w:p w14:paraId="0E9D0354" w14:textId="77777777" w:rsidR="00726EC1" w:rsidRPr="00726EC1" w:rsidRDefault="00726EC1">
            <w:pPr>
              <w:rPr>
                <w:sz w:val="16"/>
              </w:rPr>
            </w:pPr>
          </w:p>
        </w:tc>
      </w:tr>
      <w:tr w:rsidR="00BF2075" w:rsidRPr="00726EC1" w14:paraId="4E07518F" w14:textId="77777777" w:rsidTr="00726EC1">
        <w:tc>
          <w:tcPr>
            <w:tcW w:w="0" w:type="auto"/>
          </w:tcPr>
          <w:p w14:paraId="53D3D7AC" w14:textId="77777777" w:rsidR="00BF2075" w:rsidRPr="00726EC1" w:rsidRDefault="00726EC1">
            <w:pPr>
              <w:rPr>
                <w:sz w:val="16"/>
              </w:rPr>
            </w:pPr>
            <w:r w:rsidRPr="00726EC1">
              <w:rPr>
                <w:sz w:val="16"/>
              </w:rPr>
              <w:t>2</w:t>
            </w:r>
          </w:p>
        </w:tc>
        <w:tc>
          <w:tcPr>
            <w:tcW w:w="0" w:type="auto"/>
          </w:tcPr>
          <w:p w14:paraId="0105BCAD" w14:textId="77777777" w:rsidR="00BF2075" w:rsidRPr="00726EC1" w:rsidRDefault="00726EC1">
            <w:pPr>
              <w:rPr>
                <w:sz w:val="16"/>
              </w:rPr>
            </w:pPr>
            <w:r w:rsidRPr="00726EC1">
              <w:rPr>
                <w:rStyle w:val="SAPEmphasis"/>
                <w:sz w:val="16"/>
              </w:rPr>
              <w:t>Access the App</w:t>
            </w:r>
          </w:p>
        </w:tc>
        <w:tc>
          <w:tcPr>
            <w:tcW w:w="0" w:type="auto"/>
          </w:tcPr>
          <w:p w14:paraId="5423EE7F" w14:textId="77777777" w:rsidR="00BF2075" w:rsidRPr="00726EC1" w:rsidRDefault="00726EC1">
            <w:pPr>
              <w:rPr>
                <w:sz w:val="16"/>
              </w:rPr>
            </w:pPr>
            <w:r w:rsidRPr="00726EC1">
              <w:rPr>
                <w:sz w:val="16"/>
              </w:rPr>
              <w:t xml:space="preserve">Open </w:t>
            </w:r>
            <w:r w:rsidRPr="00726EC1">
              <w:rPr>
                <w:rStyle w:val="SAPScreenElement"/>
                <w:sz w:val="16"/>
              </w:rPr>
              <w:t>Kanban Board</w:t>
            </w:r>
            <w:r w:rsidRPr="00726EC1">
              <w:rPr>
                <w:sz w:val="16"/>
              </w:rPr>
              <w:t xml:space="preserve"> </w:t>
            </w:r>
            <w:r w:rsidRPr="00726EC1">
              <w:rPr>
                <w:rStyle w:val="SAPMonospace"/>
                <w:sz w:val="16"/>
              </w:rPr>
              <w:t>(F4630)</w:t>
            </w:r>
            <w:r w:rsidRPr="00726EC1">
              <w:rPr>
                <w:sz w:val="16"/>
              </w:rPr>
              <w:t>.</w:t>
            </w:r>
          </w:p>
          <w:tbl>
            <w:tblPr>
              <w:tblW w:w="4975" w:type="pct"/>
              <w:tblCellMar>
                <w:left w:w="10" w:type="dxa"/>
                <w:right w:w="10" w:type="dxa"/>
              </w:tblCellMar>
              <w:tblLook w:val="0000" w:firstRow="0" w:lastRow="0" w:firstColumn="0" w:lastColumn="0" w:noHBand="0" w:noVBand="0"/>
            </w:tblPr>
            <w:tblGrid>
              <w:gridCol w:w="7540"/>
            </w:tblGrid>
            <w:tr w:rsidR="00BF2075" w:rsidRPr="00726EC1" w14:paraId="5A696B5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1815A14" w14:textId="77777777" w:rsidR="00BF2075" w:rsidRPr="00726EC1" w:rsidRDefault="00726EC1">
                  <w:pPr>
                    <w:rPr>
                      <w:sz w:val="16"/>
                    </w:rPr>
                  </w:pPr>
                  <w:r w:rsidRPr="00726EC1">
                    <w:rPr>
                      <w:rStyle w:val="SAPEmphasis"/>
                      <w:sz w:val="16"/>
                    </w:rPr>
                    <w:t xml:space="preserve">Note </w:t>
                  </w:r>
                  <w:r w:rsidRPr="00726EC1">
                    <w:rPr>
                      <w:sz w:val="16"/>
                    </w:rPr>
                    <w:t xml:space="preserve">You can find the app under category </w:t>
                  </w:r>
                  <w:r w:rsidRPr="00726EC1">
                    <w:rPr>
                      <w:rStyle w:val="SAPScreenElement"/>
                      <w:sz w:val="16"/>
                    </w:rPr>
                    <w:t>Production Control - Kanban Monitoring</w:t>
                  </w:r>
                  <w:r w:rsidRPr="00726EC1">
                    <w:rPr>
                      <w:sz w:val="16"/>
                    </w:rPr>
                    <w:t>.</w:t>
                  </w:r>
                </w:p>
              </w:tc>
            </w:tr>
          </w:tbl>
          <w:p w14:paraId="19479352" w14:textId="77777777" w:rsidR="00726EC1" w:rsidRPr="00726EC1" w:rsidRDefault="00726EC1">
            <w:pPr>
              <w:rPr>
                <w:sz w:val="16"/>
              </w:rPr>
            </w:pPr>
          </w:p>
        </w:tc>
        <w:tc>
          <w:tcPr>
            <w:tcW w:w="0" w:type="auto"/>
          </w:tcPr>
          <w:p w14:paraId="69EB5DE5" w14:textId="77777777" w:rsidR="00726EC1" w:rsidRPr="00726EC1" w:rsidRDefault="00726EC1">
            <w:pPr>
              <w:rPr>
                <w:sz w:val="16"/>
              </w:rPr>
            </w:pPr>
          </w:p>
        </w:tc>
        <w:tc>
          <w:tcPr>
            <w:tcW w:w="0" w:type="auto"/>
          </w:tcPr>
          <w:p w14:paraId="057E015F" w14:textId="77777777" w:rsidR="00726EC1" w:rsidRPr="00726EC1" w:rsidRDefault="00726EC1">
            <w:pPr>
              <w:rPr>
                <w:sz w:val="16"/>
              </w:rPr>
            </w:pPr>
          </w:p>
        </w:tc>
      </w:tr>
      <w:tr w:rsidR="00BF2075" w:rsidRPr="00726EC1" w14:paraId="625CB8F8" w14:textId="77777777" w:rsidTr="00726EC1">
        <w:tc>
          <w:tcPr>
            <w:tcW w:w="0" w:type="auto"/>
          </w:tcPr>
          <w:p w14:paraId="09D0AFB2" w14:textId="77777777" w:rsidR="00BF2075" w:rsidRPr="00726EC1" w:rsidRDefault="00726EC1">
            <w:pPr>
              <w:rPr>
                <w:sz w:val="16"/>
              </w:rPr>
            </w:pPr>
            <w:r w:rsidRPr="00726EC1">
              <w:rPr>
                <w:sz w:val="16"/>
              </w:rPr>
              <w:t>3</w:t>
            </w:r>
          </w:p>
        </w:tc>
        <w:tc>
          <w:tcPr>
            <w:tcW w:w="0" w:type="auto"/>
          </w:tcPr>
          <w:p w14:paraId="25F103DA" w14:textId="77777777" w:rsidR="00BF2075" w:rsidRPr="00726EC1" w:rsidRDefault="00726EC1">
            <w:pPr>
              <w:rPr>
                <w:sz w:val="16"/>
              </w:rPr>
            </w:pPr>
            <w:r w:rsidRPr="00726EC1">
              <w:rPr>
                <w:rStyle w:val="SAPEmphasis"/>
                <w:sz w:val="16"/>
              </w:rPr>
              <w:t>Search</w:t>
            </w:r>
          </w:p>
        </w:tc>
        <w:tc>
          <w:tcPr>
            <w:tcW w:w="0" w:type="auto"/>
          </w:tcPr>
          <w:p w14:paraId="54D5D1DE" w14:textId="77777777" w:rsidR="00726EC1" w:rsidRPr="00726EC1" w:rsidRDefault="00726EC1">
            <w:pPr>
              <w:rPr>
                <w:sz w:val="16"/>
              </w:rPr>
            </w:pPr>
            <w:r w:rsidRPr="00726EC1">
              <w:rPr>
                <w:sz w:val="16"/>
              </w:rPr>
              <w:t xml:space="preserve">Make following entries and choose </w:t>
            </w:r>
            <w:r w:rsidRPr="00726EC1">
              <w:rPr>
                <w:rStyle w:val="SAPScreenElement"/>
                <w:sz w:val="16"/>
              </w:rPr>
              <w:t>Go</w:t>
            </w:r>
            <w:r w:rsidRPr="00726EC1">
              <w:rPr>
                <w:sz w:val="16"/>
              </w:rPr>
              <w:t>:</w:t>
            </w:r>
          </w:p>
          <w:p w14:paraId="395D2DC4"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21B30A68" w14:textId="77777777" w:rsidR="00726EC1" w:rsidRPr="00726EC1" w:rsidRDefault="00726EC1">
            <w:pPr>
              <w:rPr>
                <w:sz w:val="16"/>
              </w:rPr>
            </w:pPr>
            <w:r w:rsidRPr="00726EC1">
              <w:rPr>
                <w:rStyle w:val="SAPScreenElement"/>
                <w:sz w:val="16"/>
              </w:rPr>
              <w:t>Production Supply Area</w:t>
            </w:r>
            <w:r w:rsidRPr="00726EC1">
              <w:rPr>
                <w:sz w:val="16"/>
              </w:rPr>
              <w:t xml:space="preserve">: </w:t>
            </w:r>
            <w:r w:rsidRPr="00726EC1">
              <w:rPr>
                <w:rStyle w:val="SAPUserEntry"/>
                <w:sz w:val="16"/>
              </w:rPr>
              <w:t>KANBAN_02</w:t>
            </w:r>
          </w:p>
          <w:p w14:paraId="0A63DD37" w14:textId="46B17A71" w:rsidR="00BF2075" w:rsidRPr="00726EC1" w:rsidRDefault="00726EC1">
            <w:pPr>
              <w:rPr>
                <w:sz w:val="16"/>
              </w:rPr>
            </w:pPr>
            <w:r w:rsidRPr="00726EC1">
              <w:rPr>
                <w:rStyle w:val="SAPScreenElement"/>
                <w:sz w:val="16"/>
              </w:rPr>
              <w:t>Material</w:t>
            </w:r>
            <w:r w:rsidRPr="00726EC1">
              <w:rPr>
                <w:sz w:val="16"/>
              </w:rPr>
              <w:t xml:space="preserve">: </w:t>
            </w:r>
            <w:r w:rsidRPr="00726EC1">
              <w:rPr>
                <w:rStyle w:val="SAPUserEntry"/>
                <w:sz w:val="16"/>
              </w:rPr>
              <w:t>SG233</w:t>
            </w:r>
          </w:p>
        </w:tc>
        <w:tc>
          <w:tcPr>
            <w:tcW w:w="0" w:type="auto"/>
          </w:tcPr>
          <w:p w14:paraId="342A3AFB" w14:textId="77777777" w:rsidR="00726EC1" w:rsidRPr="00726EC1" w:rsidRDefault="00726EC1">
            <w:pPr>
              <w:rPr>
                <w:sz w:val="16"/>
              </w:rPr>
            </w:pPr>
          </w:p>
        </w:tc>
        <w:tc>
          <w:tcPr>
            <w:tcW w:w="0" w:type="auto"/>
          </w:tcPr>
          <w:p w14:paraId="53258B45" w14:textId="77777777" w:rsidR="00726EC1" w:rsidRPr="00726EC1" w:rsidRDefault="00726EC1">
            <w:pPr>
              <w:rPr>
                <w:sz w:val="16"/>
              </w:rPr>
            </w:pPr>
          </w:p>
        </w:tc>
      </w:tr>
      <w:tr w:rsidR="00BF2075" w:rsidRPr="00726EC1" w14:paraId="4251C2DE" w14:textId="77777777" w:rsidTr="00726EC1">
        <w:tc>
          <w:tcPr>
            <w:tcW w:w="0" w:type="auto"/>
          </w:tcPr>
          <w:p w14:paraId="1A30F94F" w14:textId="77777777" w:rsidR="00BF2075" w:rsidRPr="00726EC1" w:rsidRDefault="00726EC1">
            <w:pPr>
              <w:rPr>
                <w:sz w:val="16"/>
              </w:rPr>
            </w:pPr>
            <w:r w:rsidRPr="00726EC1">
              <w:rPr>
                <w:sz w:val="16"/>
              </w:rPr>
              <w:t>4</w:t>
            </w:r>
          </w:p>
        </w:tc>
        <w:tc>
          <w:tcPr>
            <w:tcW w:w="0" w:type="auto"/>
          </w:tcPr>
          <w:p w14:paraId="63D8FECC" w14:textId="77777777" w:rsidR="00BF2075" w:rsidRPr="00726EC1" w:rsidRDefault="00726EC1">
            <w:pPr>
              <w:rPr>
                <w:sz w:val="16"/>
              </w:rPr>
            </w:pPr>
            <w:r w:rsidRPr="00726EC1">
              <w:rPr>
                <w:rStyle w:val="SAPEmphasis"/>
                <w:sz w:val="16"/>
              </w:rPr>
              <w:t>Select Kanban Container</w:t>
            </w:r>
          </w:p>
        </w:tc>
        <w:tc>
          <w:tcPr>
            <w:tcW w:w="0" w:type="auto"/>
          </w:tcPr>
          <w:p w14:paraId="45E7FDF2" w14:textId="77777777" w:rsidR="00726EC1" w:rsidRPr="00726EC1" w:rsidRDefault="00726EC1">
            <w:pPr>
              <w:rPr>
                <w:sz w:val="16"/>
              </w:rPr>
            </w:pPr>
            <w:r w:rsidRPr="00726EC1">
              <w:rPr>
                <w:sz w:val="16"/>
              </w:rPr>
              <w:t xml:space="preserve">In the Control Cycle, choose one of the </w:t>
            </w:r>
            <w:r w:rsidRPr="00726EC1">
              <w:rPr>
                <w:rStyle w:val="SAPScreenElement"/>
                <w:sz w:val="16"/>
              </w:rPr>
              <w:t>Kanban Container</w:t>
            </w:r>
            <w:r w:rsidRPr="00726EC1">
              <w:rPr>
                <w:sz w:val="16"/>
              </w:rPr>
              <w:t xml:space="preserve"> with </w:t>
            </w:r>
            <w:r w:rsidRPr="00726EC1">
              <w:rPr>
                <w:rStyle w:val="SAPUserEntry"/>
                <w:sz w:val="16"/>
              </w:rPr>
              <w:t>WAIT</w:t>
            </w:r>
            <w:r w:rsidRPr="00726EC1">
              <w:rPr>
                <w:sz w:val="16"/>
              </w:rPr>
              <w:t xml:space="preserve"> or </w:t>
            </w:r>
            <w:r w:rsidRPr="00726EC1">
              <w:rPr>
                <w:rStyle w:val="SAPUserEntry"/>
                <w:sz w:val="16"/>
              </w:rPr>
              <w:t>FULL</w:t>
            </w:r>
            <w:r w:rsidRPr="00726EC1">
              <w:rPr>
                <w:sz w:val="16"/>
              </w:rPr>
              <w:t xml:space="preserve"> status. You can check the legend for description of visual elements.</w:t>
            </w:r>
          </w:p>
          <w:p w14:paraId="2E5ECE77" w14:textId="6CA30AF3" w:rsidR="00BF2075" w:rsidRPr="00726EC1" w:rsidRDefault="00726EC1">
            <w:pPr>
              <w:rPr>
                <w:sz w:val="16"/>
              </w:rPr>
            </w:pPr>
            <w:r w:rsidRPr="00726EC1">
              <w:rPr>
                <w:rStyle w:val="SAPScreenElement"/>
                <w:sz w:val="16"/>
              </w:rPr>
              <w:t>Container Details</w:t>
            </w:r>
            <w:r w:rsidRPr="00726EC1">
              <w:rPr>
                <w:sz w:val="16"/>
              </w:rPr>
              <w:t xml:space="preserve"> panel displays on the right side.You can check detailed information.</w:t>
            </w:r>
          </w:p>
        </w:tc>
        <w:tc>
          <w:tcPr>
            <w:tcW w:w="0" w:type="auto"/>
          </w:tcPr>
          <w:p w14:paraId="06238898" w14:textId="77777777" w:rsidR="00726EC1" w:rsidRPr="00726EC1" w:rsidRDefault="00726EC1">
            <w:pPr>
              <w:rPr>
                <w:sz w:val="16"/>
              </w:rPr>
            </w:pPr>
          </w:p>
        </w:tc>
        <w:tc>
          <w:tcPr>
            <w:tcW w:w="0" w:type="auto"/>
          </w:tcPr>
          <w:p w14:paraId="1C3BEF23" w14:textId="77777777" w:rsidR="00726EC1" w:rsidRPr="00726EC1" w:rsidRDefault="00726EC1">
            <w:pPr>
              <w:rPr>
                <w:sz w:val="16"/>
              </w:rPr>
            </w:pPr>
          </w:p>
        </w:tc>
      </w:tr>
      <w:tr w:rsidR="00BF2075" w:rsidRPr="00726EC1" w14:paraId="2EB38154" w14:textId="77777777" w:rsidTr="00726EC1">
        <w:tc>
          <w:tcPr>
            <w:tcW w:w="0" w:type="auto"/>
          </w:tcPr>
          <w:p w14:paraId="55AD9E7B" w14:textId="77777777" w:rsidR="00BF2075" w:rsidRPr="00726EC1" w:rsidRDefault="00726EC1">
            <w:pPr>
              <w:rPr>
                <w:sz w:val="16"/>
              </w:rPr>
            </w:pPr>
            <w:r w:rsidRPr="00726EC1">
              <w:rPr>
                <w:sz w:val="16"/>
              </w:rPr>
              <w:t>5</w:t>
            </w:r>
          </w:p>
        </w:tc>
        <w:tc>
          <w:tcPr>
            <w:tcW w:w="0" w:type="auto"/>
          </w:tcPr>
          <w:p w14:paraId="00A5BABD" w14:textId="77777777" w:rsidR="00BF2075" w:rsidRPr="00726EC1" w:rsidRDefault="00726EC1">
            <w:pPr>
              <w:rPr>
                <w:sz w:val="16"/>
              </w:rPr>
            </w:pPr>
            <w:r w:rsidRPr="00726EC1">
              <w:rPr>
                <w:rStyle w:val="SAPEmphasis"/>
                <w:sz w:val="16"/>
              </w:rPr>
              <w:t>Set the Kanban to Empty</w:t>
            </w:r>
          </w:p>
        </w:tc>
        <w:tc>
          <w:tcPr>
            <w:tcW w:w="0" w:type="auto"/>
          </w:tcPr>
          <w:p w14:paraId="70F9A745" w14:textId="77777777" w:rsidR="00BF2075" w:rsidRPr="00726EC1" w:rsidRDefault="00726EC1">
            <w:pPr>
              <w:rPr>
                <w:sz w:val="16"/>
              </w:rPr>
            </w:pPr>
            <w:r w:rsidRPr="00726EC1">
              <w:rPr>
                <w:sz w:val="16"/>
              </w:rPr>
              <w:t xml:space="preserve">Choose </w:t>
            </w:r>
            <w:r w:rsidRPr="00726EC1">
              <w:rPr>
                <w:rStyle w:val="SAPScreenElement"/>
                <w:sz w:val="16"/>
              </w:rPr>
              <w:t>Set to EMPTY</w:t>
            </w:r>
            <w:r w:rsidRPr="00726EC1">
              <w:rPr>
                <w:sz w:val="16"/>
              </w:rPr>
              <w:t xml:space="preserve"> above the list.</w:t>
            </w:r>
          </w:p>
        </w:tc>
        <w:tc>
          <w:tcPr>
            <w:tcW w:w="0" w:type="auto"/>
          </w:tcPr>
          <w:p w14:paraId="3492EE44" w14:textId="77777777" w:rsidR="00BF2075" w:rsidRPr="00726EC1" w:rsidRDefault="00726EC1">
            <w:pPr>
              <w:rPr>
                <w:sz w:val="16"/>
              </w:rPr>
            </w:pPr>
            <w:r w:rsidRPr="00726EC1">
              <w:rPr>
                <w:sz w:val="16"/>
              </w:rPr>
              <w:t xml:space="preserve">The selected Kanban Container is displayed as </w:t>
            </w:r>
            <w:r w:rsidRPr="00726EC1">
              <w:rPr>
                <w:rStyle w:val="SAPScreenElement"/>
                <w:sz w:val="16"/>
              </w:rPr>
              <w:t>EMPTY</w:t>
            </w:r>
            <w:r w:rsidRPr="00726EC1">
              <w:rPr>
                <w:sz w:val="16"/>
              </w:rPr>
              <w:t>.</w:t>
            </w:r>
          </w:p>
        </w:tc>
        <w:tc>
          <w:tcPr>
            <w:tcW w:w="0" w:type="auto"/>
          </w:tcPr>
          <w:p w14:paraId="03CB70D0" w14:textId="77777777" w:rsidR="00726EC1" w:rsidRPr="00726EC1" w:rsidRDefault="00726EC1">
            <w:pPr>
              <w:rPr>
                <w:sz w:val="16"/>
              </w:rPr>
            </w:pPr>
          </w:p>
        </w:tc>
      </w:tr>
    </w:tbl>
    <w:p w14:paraId="37753BF9" w14:textId="77777777" w:rsidR="00BF2075" w:rsidRDefault="00726EC1">
      <w:pPr>
        <w:pStyle w:val="Heading4"/>
      </w:pPr>
      <w:bookmarkStart w:id="48" w:name="unique_19"/>
      <w:bookmarkStart w:id="49" w:name="_Toc176509791"/>
      <w:r>
        <w:lastRenderedPageBreak/>
        <w:t>Change the Kanban to FULL</w:t>
      </w:r>
      <w:bookmarkEnd w:id="48"/>
      <w:bookmarkEnd w:id="49"/>
    </w:p>
    <w:p w14:paraId="278A8BBC" w14:textId="77777777" w:rsidR="00BF2075" w:rsidRDefault="00726EC1">
      <w:pPr>
        <w:pStyle w:val="SAPKeyblockTitle"/>
      </w:pPr>
      <w:r>
        <w:t>Test Administration</w:t>
      </w:r>
    </w:p>
    <w:p w14:paraId="091F81B1" w14:textId="77777777" w:rsidR="00BF2075" w:rsidRDefault="00726EC1">
      <w:r>
        <w:t>Customer project: Fill in the project-specific parts.</w:t>
      </w:r>
    </w:p>
    <w:p w14:paraId="18BF2757"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7A17A535"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54E561"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0C3F4"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9A6274"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BFA487" w14:textId="77777777" w:rsidR="00726EC1" w:rsidRPr="00726EC1" w:rsidRDefault="00726EC1">
            <w:pPr>
              <w:rPr>
                <w:sz w:val="12"/>
              </w:rPr>
            </w:pPr>
          </w:p>
        </w:tc>
      </w:tr>
      <w:tr w:rsidR="00BF2075" w:rsidRPr="00726EC1" w14:paraId="06E811C9"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29DE1B"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93ABBC0"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419E06"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582DF6" w14:textId="77777777" w:rsidR="00726EC1" w:rsidRPr="00726EC1" w:rsidRDefault="00726EC1">
            <w:pPr>
              <w:rPr>
                <w:sz w:val="12"/>
              </w:rPr>
            </w:pPr>
          </w:p>
        </w:tc>
      </w:tr>
      <w:tr w:rsidR="00BF2075" w:rsidRPr="00726EC1" w14:paraId="17835F1C"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FEF037"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521731"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5088E4"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A087B7"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25E470AB" w14:textId="77777777" w:rsidR="00BF2075" w:rsidRDefault="00726EC1">
      <w:pPr>
        <w:pStyle w:val="SAPKeyblockTitle"/>
      </w:pPr>
      <w:r>
        <w:t>Purpose</w:t>
      </w:r>
    </w:p>
    <w:p w14:paraId="47C30C23" w14:textId="77777777" w:rsidR="00BF2075" w:rsidRDefault="00726EC1">
      <w:r>
        <w:t xml:space="preserve">In this step, you change the status of the Kanban you have processed in the previous step to </w:t>
      </w:r>
      <w:r>
        <w:rPr>
          <w:rStyle w:val="SAPScreenElement"/>
        </w:rPr>
        <w:t>FULL</w:t>
      </w:r>
      <w:r>
        <w:t>.</w:t>
      </w:r>
    </w:p>
    <w:p w14:paraId="20B58783" w14:textId="77777777" w:rsidR="00BF2075" w:rsidRDefault="00726EC1">
      <w:pPr>
        <w:pStyle w:val="SAPKeyblockTitle"/>
      </w:pPr>
      <w:r>
        <w:t>Prerequisite</w:t>
      </w:r>
    </w:p>
    <w:p w14:paraId="6F1C7C89" w14:textId="77777777" w:rsidR="00BF2075" w:rsidRDefault="00726EC1">
      <w:r>
        <w:t xml:space="preserve">The status of the KANBAN is previously set to </w:t>
      </w:r>
      <w:r>
        <w:rPr>
          <w:rStyle w:val="SAPScreenElement"/>
        </w:rPr>
        <w:t>EMPTY</w:t>
      </w:r>
      <w:r>
        <w:t>.</w:t>
      </w:r>
    </w:p>
    <w:p w14:paraId="32E28CB4" w14:textId="77777777" w:rsidR="00BF2075" w:rsidRDefault="00726EC1">
      <w:pPr>
        <w:pStyle w:val="SAPKeyblockTitle"/>
      </w:pPr>
      <w:r>
        <w:t>Procedure</w:t>
      </w:r>
    </w:p>
    <w:p w14:paraId="2FA8C988" w14:textId="77777777" w:rsidR="00726EC1" w:rsidRDefault="00726EC1">
      <w:r>
        <w:t>There are 2 options available for this step. Choose only one of them.</w:t>
      </w:r>
    </w:p>
    <w:p w14:paraId="17121794" w14:textId="7005F584" w:rsidR="00BF2075" w:rsidRDefault="00726EC1">
      <w:r>
        <w:t>Option 1: You can post goods receipt by changing the Kanban container status directly.</w:t>
      </w:r>
    </w:p>
    <w:p w14:paraId="2C1F5199" w14:textId="77777777" w:rsidR="00BF2075" w:rsidRDefault="00BF2075"/>
    <w:tbl>
      <w:tblPr>
        <w:tblStyle w:val="SAPStandardTable"/>
        <w:tblW w:w="5000" w:type="pct"/>
        <w:tblInd w:w="3" w:type="dxa"/>
        <w:tblLook w:val="0620" w:firstRow="1" w:lastRow="0" w:firstColumn="0" w:lastColumn="0" w:noHBand="1" w:noVBand="1"/>
      </w:tblPr>
      <w:tblGrid>
        <w:gridCol w:w="571"/>
        <w:gridCol w:w="1070"/>
        <w:gridCol w:w="5288"/>
        <w:gridCol w:w="6497"/>
        <w:gridCol w:w="878"/>
      </w:tblGrid>
      <w:tr w:rsidR="00BF2075" w:rsidRPr="00726EC1" w14:paraId="0468A037"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488A2356" w14:textId="77777777" w:rsidR="00BF2075" w:rsidRPr="00726EC1" w:rsidRDefault="00726EC1">
            <w:pPr>
              <w:pStyle w:val="SAPTableHeader"/>
              <w:rPr>
                <w:sz w:val="16"/>
              </w:rPr>
            </w:pPr>
            <w:r w:rsidRPr="00726EC1">
              <w:rPr>
                <w:rStyle w:val="SAPEmphasis"/>
                <w:sz w:val="16"/>
              </w:rPr>
              <w:t>Test Step #</w:t>
            </w:r>
          </w:p>
        </w:tc>
        <w:tc>
          <w:tcPr>
            <w:tcW w:w="0" w:type="auto"/>
          </w:tcPr>
          <w:p w14:paraId="767A8264" w14:textId="77777777" w:rsidR="00BF2075" w:rsidRPr="00726EC1" w:rsidRDefault="00726EC1">
            <w:pPr>
              <w:pStyle w:val="SAPTableHeader"/>
              <w:rPr>
                <w:sz w:val="16"/>
              </w:rPr>
            </w:pPr>
            <w:r w:rsidRPr="00726EC1">
              <w:rPr>
                <w:rStyle w:val="SAPEmphasis"/>
                <w:sz w:val="16"/>
              </w:rPr>
              <w:t>Test Step Name</w:t>
            </w:r>
          </w:p>
        </w:tc>
        <w:tc>
          <w:tcPr>
            <w:tcW w:w="0" w:type="auto"/>
          </w:tcPr>
          <w:p w14:paraId="54E92299" w14:textId="77777777" w:rsidR="00BF2075" w:rsidRPr="00726EC1" w:rsidRDefault="00726EC1">
            <w:pPr>
              <w:pStyle w:val="SAPTableHeader"/>
              <w:rPr>
                <w:sz w:val="16"/>
              </w:rPr>
            </w:pPr>
            <w:r w:rsidRPr="00726EC1">
              <w:rPr>
                <w:rStyle w:val="SAPEmphasis"/>
                <w:sz w:val="16"/>
              </w:rPr>
              <w:t>Instruction</w:t>
            </w:r>
          </w:p>
        </w:tc>
        <w:tc>
          <w:tcPr>
            <w:tcW w:w="0" w:type="auto"/>
          </w:tcPr>
          <w:p w14:paraId="0EE1338F" w14:textId="77777777" w:rsidR="00BF2075" w:rsidRPr="00726EC1" w:rsidRDefault="00726EC1">
            <w:pPr>
              <w:pStyle w:val="SAPTableHeader"/>
              <w:rPr>
                <w:sz w:val="16"/>
              </w:rPr>
            </w:pPr>
            <w:r w:rsidRPr="00726EC1">
              <w:rPr>
                <w:rStyle w:val="SAPEmphasis"/>
                <w:sz w:val="16"/>
              </w:rPr>
              <w:t>Expected Result</w:t>
            </w:r>
          </w:p>
        </w:tc>
        <w:tc>
          <w:tcPr>
            <w:tcW w:w="0" w:type="auto"/>
          </w:tcPr>
          <w:p w14:paraId="70839E9B" w14:textId="77777777" w:rsidR="00BF2075" w:rsidRPr="00726EC1" w:rsidRDefault="00726EC1">
            <w:pPr>
              <w:pStyle w:val="SAPTableHeader"/>
              <w:rPr>
                <w:sz w:val="16"/>
              </w:rPr>
            </w:pPr>
            <w:r w:rsidRPr="00726EC1">
              <w:rPr>
                <w:rStyle w:val="SAPEmphasis"/>
                <w:sz w:val="16"/>
              </w:rPr>
              <w:t>Pass / Fail / Comment</w:t>
            </w:r>
          </w:p>
        </w:tc>
      </w:tr>
      <w:tr w:rsidR="00BF2075" w:rsidRPr="00726EC1" w14:paraId="40976754" w14:textId="77777777" w:rsidTr="00726EC1">
        <w:tc>
          <w:tcPr>
            <w:tcW w:w="0" w:type="auto"/>
          </w:tcPr>
          <w:p w14:paraId="3CD713DB" w14:textId="77777777" w:rsidR="00BF2075" w:rsidRPr="00726EC1" w:rsidRDefault="00726EC1">
            <w:pPr>
              <w:rPr>
                <w:sz w:val="16"/>
              </w:rPr>
            </w:pPr>
            <w:r w:rsidRPr="00726EC1">
              <w:rPr>
                <w:sz w:val="16"/>
              </w:rPr>
              <w:t>1</w:t>
            </w:r>
          </w:p>
        </w:tc>
        <w:tc>
          <w:tcPr>
            <w:tcW w:w="0" w:type="auto"/>
          </w:tcPr>
          <w:p w14:paraId="2221830A" w14:textId="77777777" w:rsidR="00BF2075" w:rsidRPr="00726EC1" w:rsidRDefault="00726EC1">
            <w:pPr>
              <w:rPr>
                <w:sz w:val="16"/>
              </w:rPr>
            </w:pPr>
            <w:r w:rsidRPr="00726EC1">
              <w:rPr>
                <w:rStyle w:val="SAPEmphasis"/>
                <w:sz w:val="16"/>
              </w:rPr>
              <w:t>Log On</w:t>
            </w:r>
          </w:p>
        </w:tc>
        <w:tc>
          <w:tcPr>
            <w:tcW w:w="0" w:type="auto"/>
          </w:tcPr>
          <w:p w14:paraId="7AACDF3C" w14:textId="77777777" w:rsidR="00BF2075" w:rsidRPr="00726EC1" w:rsidRDefault="00726EC1">
            <w:pPr>
              <w:rPr>
                <w:sz w:val="16"/>
              </w:rPr>
            </w:pPr>
            <w:r w:rsidRPr="00726EC1">
              <w:rPr>
                <w:sz w:val="16"/>
              </w:rPr>
              <w:t>Log on to the SAP Fiori launchpad as a Production Operator - Lean Manufacturing.</w:t>
            </w:r>
          </w:p>
        </w:tc>
        <w:tc>
          <w:tcPr>
            <w:tcW w:w="0" w:type="auto"/>
          </w:tcPr>
          <w:p w14:paraId="54FD015F" w14:textId="77777777" w:rsidR="00BF2075" w:rsidRPr="00726EC1" w:rsidRDefault="00726EC1">
            <w:pPr>
              <w:rPr>
                <w:sz w:val="16"/>
              </w:rPr>
            </w:pPr>
            <w:r w:rsidRPr="00726EC1">
              <w:rPr>
                <w:sz w:val="16"/>
              </w:rPr>
              <w:t>The SAP Fiori launchpad displays.</w:t>
            </w:r>
          </w:p>
        </w:tc>
        <w:tc>
          <w:tcPr>
            <w:tcW w:w="0" w:type="auto"/>
          </w:tcPr>
          <w:p w14:paraId="092A8E07" w14:textId="77777777" w:rsidR="00726EC1" w:rsidRPr="00726EC1" w:rsidRDefault="00726EC1">
            <w:pPr>
              <w:rPr>
                <w:sz w:val="16"/>
              </w:rPr>
            </w:pPr>
          </w:p>
        </w:tc>
      </w:tr>
      <w:tr w:rsidR="00BF2075" w:rsidRPr="00726EC1" w14:paraId="2CD6A23B" w14:textId="77777777" w:rsidTr="00726EC1">
        <w:tc>
          <w:tcPr>
            <w:tcW w:w="0" w:type="auto"/>
          </w:tcPr>
          <w:p w14:paraId="0B63D19E" w14:textId="77777777" w:rsidR="00BF2075" w:rsidRPr="00726EC1" w:rsidRDefault="00726EC1">
            <w:pPr>
              <w:rPr>
                <w:sz w:val="16"/>
              </w:rPr>
            </w:pPr>
            <w:r w:rsidRPr="00726EC1">
              <w:rPr>
                <w:sz w:val="16"/>
              </w:rPr>
              <w:t>2</w:t>
            </w:r>
          </w:p>
        </w:tc>
        <w:tc>
          <w:tcPr>
            <w:tcW w:w="0" w:type="auto"/>
          </w:tcPr>
          <w:p w14:paraId="0F6D548C" w14:textId="77777777" w:rsidR="00BF2075" w:rsidRPr="00726EC1" w:rsidRDefault="00726EC1">
            <w:pPr>
              <w:rPr>
                <w:sz w:val="16"/>
              </w:rPr>
            </w:pPr>
            <w:r w:rsidRPr="00726EC1">
              <w:rPr>
                <w:rStyle w:val="SAPEmphasis"/>
                <w:sz w:val="16"/>
              </w:rPr>
              <w:t>Access the App</w:t>
            </w:r>
          </w:p>
        </w:tc>
        <w:tc>
          <w:tcPr>
            <w:tcW w:w="0" w:type="auto"/>
          </w:tcPr>
          <w:p w14:paraId="70513089" w14:textId="77777777" w:rsidR="00BF2075" w:rsidRPr="00726EC1" w:rsidRDefault="00726EC1">
            <w:pPr>
              <w:rPr>
                <w:sz w:val="16"/>
              </w:rPr>
            </w:pPr>
            <w:r w:rsidRPr="00726EC1">
              <w:rPr>
                <w:sz w:val="16"/>
              </w:rPr>
              <w:t xml:space="preserve">Open </w:t>
            </w:r>
            <w:r w:rsidRPr="00726EC1">
              <w:rPr>
                <w:rStyle w:val="SAPScreenElement"/>
                <w:sz w:val="16"/>
              </w:rPr>
              <w:t>Set Kanban Container Status</w:t>
            </w:r>
            <w:r w:rsidRPr="00726EC1">
              <w:rPr>
                <w:sz w:val="16"/>
              </w:rPr>
              <w:t xml:space="preserve"> </w:t>
            </w:r>
            <w:r w:rsidRPr="00726EC1">
              <w:rPr>
                <w:rStyle w:val="SAPMonospace"/>
                <w:sz w:val="16"/>
              </w:rPr>
              <w:t>(F3717)</w:t>
            </w:r>
            <w:r w:rsidRPr="00726EC1">
              <w:rPr>
                <w:sz w:val="16"/>
              </w:rPr>
              <w:t>.</w:t>
            </w:r>
          </w:p>
        </w:tc>
        <w:tc>
          <w:tcPr>
            <w:tcW w:w="0" w:type="auto"/>
          </w:tcPr>
          <w:p w14:paraId="75BFE204" w14:textId="77777777" w:rsidR="00726EC1" w:rsidRPr="00726EC1" w:rsidRDefault="00726EC1">
            <w:pPr>
              <w:rPr>
                <w:sz w:val="16"/>
              </w:rPr>
            </w:pPr>
          </w:p>
        </w:tc>
        <w:tc>
          <w:tcPr>
            <w:tcW w:w="0" w:type="auto"/>
          </w:tcPr>
          <w:p w14:paraId="5D4EA32B" w14:textId="77777777" w:rsidR="00726EC1" w:rsidRPr="00726EC1" w:rsidRDefault="00726EC1">
            <w:pPr>
              <w:rPr>
                <w:sz w:val="16"/>
              </w:rPr>
            </w:pPr>
          </w:p>
        </w:tc>
      </w:tr>
      <w:tr w:rsidR="00BF2075" w:rsidRPr="00726EC1" w14:paraId="51DE3B64" w14:textId="77777777" w:rsidTr="00726EC1">
        <w:tc>
          <w:tcPr>
            <w:tcW w:w="0" w:type="auto"/>
          </w:tcPr>
          <w:p w14:paraId="411A83B5" w14:textId="77777777" w:rsidR="00BF2075" w:rsidRPr="00726EC1" w:rsidRDefault="00726EC1">
            <w:pPr>
              <w:rPr>
                <w:sz w:val="16"/>
              </w:rPr>
            </w:pPr>
            <w:r w:rsidRPr="00726EC1">
              <w:rPr>
                <w:sz w:val="16"/>
              </w:rPr>
              <w:lastRenderedPageBreak/>
              <w:t>3</w:t>
            </w:r>
          </w:p>
        </w:tc>
        <w:tc>
          <w:tcPr>
            <w:tcW w:w="0" w:type="auto"/>
          </w:tcPr>
          <w:p w14:paraId="313B7B2A" w14:textId="77777777" w:rsidR="00BF2075" w:rsidRPr="00726EC1" w:rsidRDefault="00726EC1">
            <w:pPr>
              <w:rPr>
                <w:sz w:val="16"/>
              </w:rPr>
            </w:pPr>
            <w:r w:rsidRPr="00726EC1">
              <w:rPr>
                <w:rStyle w:val="SAPEmphasis"/>
                <w:sz w:val="16"/>
              </w:rPr>
              <w:t>Select the Kanban</w:t>
            </w:r>
          </w:p>
        </w:tc>
        <w:tc>
          <w:tcPr>
            <w:tcW w:w="0" w:type="auto"/>
          </w:tcPr>
          <w:p w14:paraId="621516BB" w14:textId="77777777" w:rsidR="00726EC1" w:rsidRPr="00726EC1" w:rsidRDefault="00726EC1">
            <w:pPr>
              <w:rPr>
                <w:sz w:val="16"/>
              </w:rPr>
            </w:pPr>
            <w:r w:rsidRPr="00726EC1">
              <w:rPr>
                <w:sz w:val="16"/>
              </w:rPr>
              <w:t xml:space="preserve">You can select a Kanban container on the left part of the screen. Choose </w:t>
            </w:r>
            <w:r w:rsidRPr="00726EC1">
              <w:rPr>
                <w:rStyle w:val="SAPScreenElement"/>
                <w:sz w:val="16"/>
              </w:rPr>
              <w:t>Value Help</w:t>
            </w:r>
            <w:r w:rsidRPr="00726EC1">
              <w:rPr>
                <w:sz w:val="16"/>
              </w:rPr>
              <w:t xml:space="preserve"> icon to open </w:t>
            </w:r>
            <w:r w:rsidRPr="00726EC1">
              <w:rPr>
                <w:rStyle w:val="SAPScreenElement"/>
                <w:sz w:val="16"/>
              </w:rPr>
              <w:t>Select: Barcode</w:t>
            </w:r>
            <w:r w:rsidRPr="00726EC1">
              <w:rPr>
                <w:sz w:val="16"/>
              </w:rPr>
              <w:t xml:space="preserve"> window. Choose </w:t>
            </w:r>
            <w:r w:rsidRPr="00726EC1">
              <w:rPr>
                <w:rStyle w:val="SAPScreenElement"/>
                <w:sz w:val="16"/>
              </w:rPr>
              <w:t>Show Filters</w:t>
            </w:r>
            <w:r w:rsidRPr="00726EC1">
              <w:rPr>
                <w:sz w:val="16"/>
              </w:rPr>
              <w:t xml:space="preserve"> to make following entries and press </w:t>
            </w:r>
            <w:r w:rsidRPr="00726EC1">
              <w:rPr>
                <w:rStyle w:val="SAPMonospace"/>
                <w:sz w:val="16"/>
              </w:rPr>
              <w:t>Enter</w:t>
            </w:r>
            <w:r w:rsidRPr="00726EC1">
              <w:rPr>
                <w:sz w:val="16"/>
              </w:rPr>
              <w:t>.</w:t>
            </w:r>
          </w:p>
          <w:p w14:paraId="0C3994F2"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46878E54" w14:textId="77777777" w:rsidR="00726EC1" w:rsidRPr="00726EC1" w:rsidRDefault="00726EC1">
            <w:pPr>
              <w:rPr>
                <w:sz w:val="16"/>
              </w:rPr>
            </w:pPr>
            <w:r w:rsidRPr="00726EC1">
              <w:rPr>
                <w:rStyle w:val="SAPScreenElement"/>
                <w:sz w:val="16"/>
              </w:rPr>
              <w:t>Production Supply Area</w:t>
            </w:r>
            <w:r w:rsidRPr="00726EC1">
              <w:rPr>
                <w:sz w:val="16"/>
              </w:rPr>
              <w:t xml:space="preserve">: </w:t>
            </w:r>
            <w:r w:rsidRPr="00726EC1">
              <w:rPr>
                <w:rStyle w:val="SAPUserEntry"/>
                <w:sz w:val="16"/>
              </w:rPr>
              <w:t>KANBAN_02</w:t>
            </w:r>
          </w:p>
          <w:p w14:paraId="7C353741" w14:textId="1813B15A" w:rsidR="00BF2075" w:rsidRPr="00726EC1" w:rsidRDefault="00726EC1">
            <w:pPr>
              <w:rPr>
                <w:sz w:val="16"/>
              </w:rPr>
            </w:pPr>
            <w:r w:rsidRPr="00726EC1">
              <w:rPr>
                <w:sz w:val="16"/>
              </w:rPr>
              <w:t xml:space="preserve">From the </w:t>
            </w:r>
            <w:r w:rsidRPr="00726EC1">
              <w:rPr>
                <w:rStyle w:val="SAPScreenElement"/>
                <w:sz w:val="16"/>
              </w:rPr>
              <w:t>Items</w:t>
            </w:r>
            <w:r w:rsidRPr="00726EC1">
              <w:rPr>
                <w:sz w:val="16"/>
              </w:rPr>
              <w:t xml:space="preserve"> list, choose one of the Kanban for </w:t>
            </w:r>
            <w:r w:rsidRPr="00726EC1">
              <w:rPr>
                <w:rStyle w:val="SAPUserEntry"/>
                <w:sz w:val="16"/>
              </w:rPr>
              <w:t>SG233</w:t>
            </w:r>
            <w:r w:rsidRPr="00726EC1">
              <w:rPr>
                <w:sz w:val="16"/>
              </w:rPr>
              <w:t xml:space="preserve"> with </w:t>
            </w:r>
            <w:r w:rsidRPr="00726EC1">
              <w:rPr>
                <w:rStyle w:val="SAPScreenElement"/>
                <w:sz w:val="16"/>
              </w:rPr>
              <w:t>Current Status</w:t>
            </w:r>
            <w:r w:rsidRPr="00726EC1">
              <w:rPr>
                <w:sz w:val="16"/>
              </w:rPr>
              <w:t xml:space="preserve">: </w:t>
            </w:r>
            <w:r w:rsidRPr="00726EC1">
              <w:rPr>
                <w:rStyle w:val="SAPScreenElement"/>
                <w:sz w:val="16"/>
              </w:rPr>
              <w:t>EMPTY</w:t>
            </w:r>
            <w:r w:rsidRPr="00726EC1">
              <w:rPr>
                <w:sz w:val="16"/>
              </w:rPr>
              <w:t>.</w:t>
            </w:r>
          </w:p>
        </w:tc>
        <w:tc>
          <w:tcPr>
            <w:tcW w:w="0" w:type="auto"/>
          </w:tcPr>
          <w:p w14:paraId="2095C631" w14:textId="77777777" w:rsidR="00BF2075" w:rsidRPr="00726EC1" w:rsidRDefault="00726EC1">
            <w:pPr>
              <w:rPr>
                <w:sz w:val="16"/>
              </w:rPr>
            </w:pPr>
            <w:r w:rsidRPr="00726EC1">
              <w:rPr>
                <w:sz w:val="16"/>
              </w:rPr>
              <w:t>The Kanban you entered displays.</w:t>
            </w:r>
          </w:p>
        </w:tc>
        <w:tc>
          <w:tcPr>
            <w:tcW w:w="0" w:type="auto"/>
          </w:tcPr>
          <w:p w14:paraId="2CE1148D" w14:textId="77777777" w:rsidR="00726EC1" w:rsidRPr="00726EC1" w:rsidRDefault="00726EC1">
            <w:pPr>
              <w:rPr>
                <w:sz w:val="16"/>
              </w:rPr>
            </w:pPr>
          </w:p>
        </w:tc>
      </w:tr>
      <w:tr w:rsidR="00BF2075" w:rsidRPr="00726EC1" w14:paraId="2971A8A2" w14:textId="77777777" w:rsidTr="00726EC1">
        <w:tc>
          <w:tcPr>
            <w:tcW w:w="0" w:type="auto"/>
          </w:tcPr>
          <w:p w14:paraId="559940D2" w14:textId="77777777" w:rsidR="00BF2075" w:rsidRPr="00726EC1" w:rsidRDefault="00726EC1">
            <w:pPr>
              <w:rPr>
                <w:sz w:val="16"/>
              </w:rPr>
            </w:pPr>
            <w:r w:rsidRPr="00726EC1">
              <w:rPr>
                <w:sz w:val="16"/>
              </w:rPr>
              <w:t>4</w:t>
            </w:r>
          </w:p>
        </w:tc>
        <w:tc>
          <w:tcPr>
            <w:tcW w:w="0" w:type="auto"/>
          </w:tcPr>
          <w:p w14:paraId="73589BCB" w14:textId="77777777" w:rsidR="00BF2075" w:rsidRPr="00726EC1" w:rsidRDefault="00726EC1">
            <w:pPr>
              <w:rPr>
                <w:sz w:val="16"/>
              </w:rPr>
            </w:pPr>
            <w:r w:rsidRPr="00726EC1">
              <w:rPr>
                <w:rStyle w:val="SAPEmphasis"/>
                <w:sz w:val="16"/>
              </w:rPr>
              <w:t>Check Kanban Information</w:t>
            </w:r>
          </w:p>
        </w:tc>
        <w:tc>
          <w:tcPr>
            <w:tcW w:w="0" w:type="auto"/>
          </w:tcPr>
          <w:p w14:paraId="22700962" w14:textId="77777777" w:rsidR="00726EC1" w:rsidRPr="00726EC1" w:rsidRDefault="00726EC1">
            <w:pPr>
              <w:rPr>
                <w:sz w:val="16"/>
              </w:rPr>
            </w:pPr>
            <w:r w:rsidRPr="00726EC1">
              <w:rPr>
                <w:sz w:val="16"/>
              </w:rPr>
              <w:t>On the right part of the screen, check the following entry:</w:t>
            </w:r>
          </w:p>
          <w:p w14:paraId="6FBC2845" w14:textId="596C150A" w:rsidR="00BF2075" w:rsidRPr="00726EC1" w:rsidRDefault="00726EC1">
            <w:pPr>
              <w:rPr>
                <w:sz w:val="16"/>
              </w:rPr>
            </w:pPr>
            <w:r w:rsidRPr="00726EC1">
              <w:rPr>
                <w:rStyle w:val="SAPScreenElement"/>
                <w:sz w:val="16"/>
              </w:rPr>
              <w:t>Target Status</w:t>
            </w:r>
            <w:r w:rsidRPr="00726EC1">
              <w:rPr>
                <w:sz w:val="16"/>
              </w:rPr>
              <w:t xml:space="preserve">: </w:t>
            </w:r>
            <w:r w:rsidRPr="00726EC1">
              <w:rPr>
                <w:rStyle w:val="SAPUserEntry"/>
                <w:sz w:val="16"/>
              </w:rPr>
              <w:t>FULL</w:t>
            </w:r>
          </w:p>
        </w:tc>
        <w:tc>
          <w:tcPr>
            <w:tcW w:w="0" w:type="auto"/>
          </w:tcPr>
          <w:p w14:paraId="2061D322" w14:textId="77777777" w:rsidR="00726EC1" w:rsidRPr="00726EC1" w:rsidRDefault="00726EC1">
            <w:pPr>
              <w:rPr>
                <w:sz w:val="16"/>
              </w:rPr>
            </w:pPr>
          </w:p>
        </w:tc>
        <w:tc>
          <w:tcPr>
            <w:tcW w:w="0" w:type="auto"/>
          </w:tcPr>
          <w:p w14:paraId="63ED80C3" w14:textId="77777777" w:rsidR="00726EC1" w:rsidRPr="00726EC1" w:rsidRDefault="00726EC1">
            <w:pPr>
              <w:rPr>
                <w:sz w:val="16"/>
              </w:rPr>
            </w:pPr>
          </w:p>
        </w:tc>
      </w:tr>
      <w:tr w:rsidR="00BF2075" w:rsidRPr="00726EC1" w14:paraId="3A3DA87F" w14:textId="77777777" w:rsidTr="00726EC1">
        <w:tc>
          <w:tcPr>
            <w:tcW w:w="0" w:type="auto"/>
          </w:tcPr>
          <w:p w14:paraId="085F28FE" w14:textId="77777777" w:rsidR="00BF2075" w:rsidRPr="00726EC1" w:rsidRDefault="00726EC1">
            <w:pPr>
              <w:rPr>
                <w:sz w:val="16"/>
              </w:rPr>
            </w:pPr>
            <w:r w:rsidRPr="00726EC1">
              <w:rPr>
                <w:sz w:val="16"/>
              </w:rPr>
              <w:t>5</w:t>
            </w:r>
          </w:p>
        </w:tc>
        <w:tc>
          <w:tcPr>
            <w:tcW w:w="0" w:type="auto"/>
          </w:tcPr>
          <w:p w14:paraId="45B45F75" w14:textId="77777777" w:rsidR="00BF2075" w:rsidRPr="00726EC1" w:rsidRDefault="00726EC1">
            <w:pPr>
              <w:rPr>
                <w:sz w:val="16"/>
              </w:rPr>
            </w:pPr>
            <w:r w:rsidRPr="00726EC1">
              <w:rPr>
                <w:rStyle w:val="SAPEmphasis"/>
                <w:sz w:val="16"/>
              </w:rPr>
              <w:t>Set the Kanban to Full</w:t>
            </w:r>
          </w:p>
        </w:tc>
        <w:tc>
          <w:tcPr>
            <w:tcW w:w="0" w:type="auto"/>
          </w:tcPr>
          <w:p w14:paraId="33BED469" w14:textId="77777777" w:rsidR="00BF2075" w:rsidRPr="00726EC1" w:rsidRDefault="00726EC1">
            <w:pPr>
              <w:rPr>
                <w:sz w:val="16"/>
              </w:rPr>
            </w:pPr>
            <w:r w:rsidRPr="00726EC1">
              <w:rPr>
                <w:sz w:val="16"/>
              </w:rPr>
              <w:t xml:space="preserve">On the left part </w:t>
            </w:r>
            <w:r w:rsidRPr="00726EC1">
              <w:rPr>
                <w:sz w:val="16"/>
              </w:rPr>
              <w:t xml:space="preserve">of the screen, choose </w:t>
            </w:r>
            <w:r w:rsidRPr="00726EC1">
              <w:rPr>
                <w:rStyle w:val="SAPScreenElement"/>
                <w:sz w:val="16"/>
              </w:rPr>
              <w:t>Save</w:t>
            </w:r>
            <w:r w:rsidRPr="00726EC1">
              <w:rPr>
                <w:sz w:val="16"/>
              </w:rPr>
              <w:t xml:space="preserve"> at the bottom.</w:t>
            </w:r>
          </w:p>
        </w:tc>
        <w:tc>
          <w:tcPr>
            <w:tcW w:w="0" w:type="auto"/>
          </w:tcPr>
          <w:p w14:paraId="3AE78FDE" w14:textId="77777777" w:rsidR="00BF2075" w:rsidRPr="00726EC1" w:rsidRDefault="00726EC1">
            <w:pPr>
              <w:rPr>
                <w:sz w:val="16"/>
              </w:rPr>
            </w:pPr>
            <w:r w:rsidRPr="00726EC1">
              <w:rPr>
                <w:sz w:val="16"/>
              </w:rPr>
              <w:t>Setting the empty Kanban to FULL executes a REM Backflush in the background. This backflush receives amount specified to fill the Kanban, and consumes the components specified in the Bill of Material to produce the received amount.</w:t>
            </w:r>
          </w:p>
        </w:tc>
        <w:tc>
          <w:tcPr>
            <w:tcW w:w="0" w:type="auto"/>
          </w:tcPr>
          <w:p w14:paraId="60871BAD" w14:textId="77777777" w:rsidR="00726EC1" w:rsidRPr="00726EC1" w:rsidRDefault="00726EC1">
            <w:pPr>
              <w:rPr>
                <w:sz w:val="16"/>
              </w:rPr>
            </w:pPr>
          </w:p>
        </w:tc>
      </w:tr>
    </w:tbl>
    <w:p w14:paraId="6A75D225" w14:textId="77777777" w:rsidR="00BF2075" w:rsidRDefault="00BF2075"/>
    <w:p w14:paraId="450BD69E" w14:textId="77777777" w:rsidR="00BF2075" w:rsidRDefault="00726EC1">
      <w:r>
        <w:t>Option 2: As an alternative, you can post goods receipt using Kanban confirmation.</w:t>
      </w:r>
    </w:p>
    <w:p w14:paraId="72354AEE" w14:textId="77777777" w:rsidR="00BF2075" w:rsidRDefault="00BF2075"/>
    <w:tbl>
      <w:tblPr>
        <w:tblStyle w:val="SAPStandardTable"/>
        <w:tblW w:w="5000" w:type="pct"/>
        <w:tblInd w:w="3" w:type="dxa"/>
        <w:tblLook w:val="0620" w:firstRow="1" w:lastRow="0" w:firstColumn="0" w:lastColumn="0" w:noHBand="1" w:noVBand="1"/>
      </w:tblPr>
      <w:tblGrid>
        <w:gridCol w:w="607"/>
        <w:gridCol w:w="1192"/>
        <w:gridCol w:w="6234"/>
        <w:gridCol w:w="5302"/>
        <w:gridCol w:w="969"/>
      </w:tblGrid>
      <w:tr w:rsidR="00BF2075" w:rsidRPr="00726EC1" w14:paraId="1DBFC8D8"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1887D02" w14:textId="77777777" w:rsidR="00BF2075" w:rsidRPr="00726EC1" w:rsidRDefault="00726EC1">
            <w:pPr>
              <w:pStyle w:val="SAPTableHeader"/>
              <w:rPr>
                <w:sz w:val="16"/>
              </w:rPr>
            </w:pPr>
            <w:r w:rsidRPr="00726EC1">
              <w:rPr>
                <w:rStyle w:val="SAPEmphasis"/>
                <w:sz w:val="16"/>
              </w:rPr>
              <w:t>Test Step #</w:t>
            </w:r>
          </w:p>
        </w:tc>
        <w:tc>
          <w:tcPr>
            <w:tcW w:w="0" w:type="auto"/>
          </w:tcPr>
          <w:p w14:paraId="6C30629B" w14:textId="77777777" w:rsidR="00BF2075" w:rsidRPr="00726EC1" w:rsidRDefault="00726EC1">
            <w:pPr>
              <w:pStyle w:val="SAPTableHeader"/>
              <w:rPr>
                <w:sz w:val="16"/>
              </w:rPr>
            </w:pPr>
            <w:r w:rsidRPr="00726EC1">
              <w:rPr>
                <w:rStyle w:val="SAPEmphasis"/>
                <w:sz w:val="16"/>
              </w:rPr>
              <w:t>Test Step Name</w:t>
            </w:r>
          </w:p>
        </w:tc>
        <w:tc>
          <w:tcPr>
            <w:tcW w:w="0" w:type="auto"/>
          </w:tcPr>
          <w:p w14:paraId="1743CCF2" w14:textId="77777777" w:rsidR="00BF2075" w:rsidRPr="00726EC1" w:rsidRDefault="00726EC1">
            <w:pPr>
              <w:pStyle w:val="SAPTableHeader"/>
              <w:rPr>
                <w:sz w:val="16"/>
              </w:rPr>
            </w:pPr>
            <w:r w:rsidRPr="00726EC1">
              <w:rPr>
                <w:rStyle w:val="SAPEmphasis"/>
                <w:sz w:val="16"/>
              </w:rPr>
              <w:t>Instruction</w:t>
            </w:r>
          </w:p>
        </w:tc>
        <w:tc>
          <w:tcPr>
            <w:tcW w:w="0" w:type="auto"/>
          </w:tcPr>
          <w:p w14:paraId="1F1A2FDD" w14:textId="77777777" w:rsidR="00BF2075" w:rsidRPr="00726EC1" w:rsidRDefault="00726EC1">
            <w:pPr>
              <w:pStyle w:val="SAPTableHeader"/>
              <w:rPr>
                <w:sz w:val="16"/>
              </w:rPr>
            </w:pPr>
            <w:r w:rsidRPr="00726EC1">
              <w:rPr>
                <w:rStyle w:val="SAPEmphasis"/>
                <w:sz w:val="16"/>
              </w:rPr>
              <w:t>Expected Result</w:t>
            </w:r>
          </w:p>
        </w:tc>
        <w:tc>
          <w:tcPr>
            <w:tcW w:w="0" w:type="auto"/>
          </w:tcPr>
          <w:p w14:paraId="4AAB03DB" w14:textId="77777777" w:rsidR="00BF2075" w:rsidRPr="00726EC1" w:rsidRDefault="00726EC1">
            <w:pPr>
              <w:pStyle w:val="SAPTableHeader"/>
              <w:rPr>
                <w:sz w:val="16"/>
              </w:rPr>
            </w:pPr>
            <w:r w:rsidRPr="00726EC1">
              <w:rPr>
                <w:rStyle w:val="SAPEmphasis"/>
                <w:sz w:val="16"/>
              </w:rPr>
              <w:t>Pass / Fail / Comment</w:t>
            </w:r>
          </w:p>
        </w:tc>
      </w:tr>
      <w:tr w:rsidR="00BF2075" w:rsidRPr="00726EC1" w14:paraId="0176717E" w14:textId="77777777" w:rsidTr="00726EC1">
        <w:tc>
          <w:tcPr>
            <w:tcW w:w="0" w:type="auto"/>
          </w:tcPr>
          <w:p w14:paraId="6188C99A" w14:textId="77777777" w:rsidR="00BF2075" w:rsidRPr="00726EC1" w:rsidRDefault="00726EC1">
            <w:pPr>
              <w:rPr>
                <w:sz w:val="16"/>
              </w:rPr>
            </w:pPr>
            <w:r w:rsidRPr="00726EC1">
              <w:rPr>
                <w:sz w:val="16"/>
              </w:rPr>
              <w:t>1</w:t>
            </w:r>
          </w:p>
        </w:tc>
        <w:tc>
          <w:tcPr>
            <w:tcW w:w="0" w:type="auto"/>
          </w:tcPr>
          <w:p w14:paraId="57AB0F8E" w14:textId="77777777" w:rsidR="00BF2075" w:rsidRPr="00726EC1" w:rsidRDefault="00726EC1">
            <w:pPr>
              <w:rPr>
                <w:sz w:val="16"/>
              </w:rPr>
            </w:pPr>
            <w:r w:rsidRPr="00726EC1">
              <w:rPr>
                <w:rStyle w:val="SAPEmphasis"/>
                <w:sz w:val="16"/>
              </w:rPr>
              <w:t>Log On</w:t>
            </w:r>
          </w:p>
        </w:tc>
        <w:tc>
          <w:tcPr>
            <w:tcW w:w="0" w:type="auto"/>
          </w:tcPr>
          <w:p w14:paraId="5880A907" w14:textId="77777777" w:rsidR="00BF2075" w:rsidRPr="00726EC1" w:rsidRDefault="00726EC1">
            <w:pPr>
              <w:rPr>
                <w:sz w:val="16"/>
              </w:rPr>
            </w:pPr>
            <w:r w:rsidRPr="00726EC1">
              <w:rPr>
                <w:sz w:val="16"/>
              </w:rPr>
              <w:t>Log on to the SAP Fiori launchpad as a Production Operator - Lean Manufacturing.</w:t>
            </w:r>
          </w:p>
        </w:tc>
        <w:tc>
          <w:tcPr>
            <w:tcW w:w="0" w:type="auto"/>
          </w:tcPr>
          <w:p w14:paraId="5AE167B4" w14:textId="77777777" w:rsidR="00BF2075" w:rsidRPr="00726EC1" w:rsidRDefault="00726EC1">
            <w:pPr>
              <w:rPr>
                <w:sz w:val="16"/>
              </w:rPr>
            </w:pPr>
            <w:r w:rsidRPr="00726EC1">
              <w:rPr>
                <w:sz w:val="16"/>
              </w:rPr>
              <w:t>The SAP Fiori launchpad displays.</w:t>
            </w:r>
          </w:p>
        </w:tc>
        <w:tc>
          <w:tcPr>
            <w:tcW w:w="0" w:type="auto"/>
          </w:tcPr>
          <w:p w14:paraId="14544F64" w14:textId="77777777" w:rsidR="00726EC1" w:rsidRPr="00726EC1" w:rsidRDefault="00726EC1">
            <w:pPr>
              <w:rPr>
                <w:sz w:val="16"/>
              </w:rPr>
            </w:pPr>
          </w:p>
        </w:tc>
      </w:tr>
      <w:tr w:rsidR="00BF2075" w:rsidRPr="00726EC1" w14:paraId="74BE64C7" w14:textId="77777777" w:rsidTr="00726EC1">
        <w:tc>
          <w:tcPr>
            <w:tcW w:w="0" w:type="auto"/>
          </w:tcPr>
          <w:p w14:paraId="37ECB129" w14:textId="77777777" w:rsidR="00BF2075" w:rsidRPr="00726EC1" w:rsidRDefault="00726EC1">
            <w:pPr>
              <w:rPr>
                <w:sz w:val="16"/>
              </w:rPr>
            </w:pPr>
            <w:r w:rsidRPr="00726EC1">
              <w:rPr>
                <w:sz w:val="16"/>
              </w:rPr>
              <w:t>2</w:t>
            </w:r>
          </w:p>
        </w:tc>
        <w:tc>
          <w:tcPr>
            <w:tcW w:w="0" w:type="auto"/>
          </w:tcPr>
          <w:p w14:paraId="0E554931" w14:textId="77777777" w:rsidR="00BF2075" w:rsidRPr="00726EC1" w:rsidRDefault="00726EC1">
            <w:pPr>
              <w:rPr>
                <w:sz w:val="16"/>
              </w:rPr>
            </w:pPr>
            <w:r w:rsidRPr="00726EC1">
              <w:rPr>
                <w:rStyle w:val="SAPEmphasis"/>
                <w:sz w:val="16"/>
              </w:rPr>
              <w:t>Access the App</w:t>
            </w:r>
          </w:p>
        </w:tc>
        <w:tc>
          <w:tcPr>
            <w:tcW w:w="0" w:type="auto"/>
          </w:tcPr>
          <w:p w14:paraId="01AEDB20" w14:textId="77777777" w:rsidR="00726EC1" w:rsidRPr="00726EC1" w:rsidRDefault="00726EC1">
            <w:pPr>
              <w:rPr>
                <w:sz w:val="16"/>
              </w:rPr>
            </w:pPr>
            <w:r w:rsidRPr="00726EC1">
              <w:rPr>
                <w:sz w:val="16"/>
              </w:rPr>
              <w:t xml:space="preserve">Open </w:t>
            </w:r>
            <w:r w:rsidRPr="00726EC1">
              <w:rPr>
                <w:rStyle w:val="SAPScreenElement"/>
                <w:sz w:val="16"/>
              </w:rPr>
              <w:t>Confirm Repetitive Manufacturing</w:t>
            </w:r>
            <w:r w:rsidRPr="00726EC1">
              <w:rPr>
                <w:sz w:val="16"/>
              </w:rPr>
              <w:t xml:space="preserve"> - </w:t>
            </w:r>
            <w:r w:rsidRPr="00726EC1">
              <w:rPr>
                <w:rStyle w:val="SAPScreenElement"/>
                <w:sz w:val="16"/>
              </w:rPr>
              <w:t>Kanban</w:t>
            </w:r>
            <w:r w:rsidRPr="00726EC1">
              <w:rPr>
                <w:sz w:val="16"/>
              </w:rPr>
              <w:t xml:space="preserve"> </w:t>
            </w:r>
            <w:r w:rsidRPr="00726EC1">
              <w:rPr>
                <w:rStyle w:val="SAPMonospace"/>
                <w:sz w:val="16"/>
              </w:rPr>
              <w:t>(PK41)</w:t>
            </w:r>
            <w:r w:rsidRPr="00726EC1">
              <w:rPr>
                <w:sz w:val="16"/>
              </w:rPr>
              <w:t>.</w:t>
            </w:r>
          </w:p>
          <w:p w14:paraId="74E938A6" w14:textId="3F24CBE5" w:rsidR="00BF2075" w:rsidRPr="00726EC1" w:rsidRDefault="00726EC1">
            <w:pPr>
              <w:rPr>
                <w:sz w:val="16"/>
              </w:rPr>
            </w:pPr>
            <w:r w:rsidRPr="00726EC1">
              <w:rPr>
                <w:sz w:val="16"/>
              </w:rPr>
              <w:t xml:space="preserve">You can find the app under category </w:t>
            </w:r>
            <w:r w:rsidRPr="00726EC1">
              <w:rPr>
                <w:rStyle w:val="SAPScreenElement"/>
                <w:sz w:val="16"/>
              </w:rPr>
              <w:t>Production Control - Kanban Container Processing</w:t>
            </w:r>
            <w:r w:rsidRPr="00726EC1">
              <w:rPr>
                <w:sz w:val="16"/>
              </w:rPr>
              <w:t>.</w:t>
            </w:r>
          </w:p>
        </w:tc>
        <w:tc>
          <w:tcPr>
            <w:tcW w:w="0" w:type="auto"/>
          </w:tcPr>
          <w:p w14:paraId="322F1BA9" w14:textId="77777777" w:rsidR="00726EC1" w:rsidRPr="00726EC1" w:rsidRDefault="00726EC1">
            <w:pPr>
              <w:rPr>
                <w:sz w:val="16"/>
              </w:rPr>
            </w:pPr>
          </w:p>
        </w:tc>
        <w:tc>
          <w:tcPr>
            <w:tcW w:w="0" w:type="auto"/>
          </w:tcPr>
          <w:p w14:paraId="5444F6D6" w14:textId="77777777" w:rsidR="00726EC1" w:rsidRPr="00726EC1" w:rsidRDefault="00726EC1">
            <w:pPr>
              <w:rPr>
                <w:sz w:val="16"/>
              </w:rPr>
            </w:pPr>
          </w:p>
        </w:tc>
      </w:tr>
      <w:tr w:rsidR="00BF2075" w:rsidRPr="00726EC1" w14:paraId="549A57ED" w14:textId="77777777" w:rsidTr="00726EC1">
        <w:tc>
          <w:tcPr>
            <w:tcW w:w="0" w:type="auto"/>
          </w:tcPr>
          <w:p w14:paraId="472D1BDB" w14:textId="77777777" w:rsidR="00BF2075" w:rsidRPr="00726EC1" w:rsidRDefault="00726EC1">
            <w:pPr>
              <w:rPr>
                <w:sz w:val="16"/>
              </w:rPr>
            </w:pPr>
            <w:r w:rsidRPr="00726EC1">
              <w:rPr>
                <w:sz w:val="16"/>
              </w:rPr>
              <w:t>3</w:t>
            </w:r>
          </w:p>
        </w:tc>
        <w:tc>
          <w:tcPr>
            <w:tcW w:w="0" w:type="auto"/>
          </w:tcPr>
          <w:p w14:paraId="28927A40" w14:textId="77777777" w:rsidR="00BF2075" w:rsidRPr="00726EC1" w:rsidRDefault="00726EC1">
            <w:pPr>
              <w:rPr>
                <w:sz w:val="16"/>
              </w:rPr>
            </w:pPr>
            <w:r w:rsidRPr="00726EC1">
              <w:rPr>
                <w:rStyle w:val="SAPEmphasis"/>
                <w:sz w:val="16"/>
              </w:rPr>
              <w:t>Select the Kanban Container</w:t>
            </w:r>
          </w:p>
        </w:tc>
        <w:tc>
          <w:tcPr>
            <w:tcW w:w="0" w:type="auto"/>
          </w:tcPr>
          <w:p w14:paraId="1668ACFD" w14:textId="77777777" w:rsidR="00BF2075" w:rsidRPr="00726EC1" w:rsidRDefault="00726EC1">
            <w:pPr>
              <w:rPr>
                <w:sz w:val="16"/>
              </w:rPr>
            </w:pPr>
            <w:r w:rsidRPr="00726EC1">
              <w:rPr>
                <w:sz w:val="16"/>
              </w:rPr>
              <w:t xml:space="preserve">Choose </w:t>
            </w:r>
            <w:r w:rsidRPr="00726EC1">
              <w:rPr>
                <w:rStyle w:val="SAPScreenElement"/>
                <w:sz w:val="16"/>
              </w:rPr>
              <w:t>Select Kanban Containers by Material and Plant</w:t>
            </w:r>
            <w:r w:rsidRPr="00726EC1">
              <w:rPr>
                <w:sz w:val="16"/>
              </w:rPr>
              <w:t xml:space="preserve"> and make the following entries:</w:t>
            </w:r>
          </w:p>
          <w:p w14:paraId="48C1212E" w14:textId="77777777" w:rsidR="00BF2075" w:rsidRPr="00726EC1" w:rsidRDefault="00726EC1">
            <w:pPr>
              <w:rPr>
                <w:sz w:val="16"/>
              </w:rPr>
            </w:pPr>
            <w:r w:rsidRPr="00726EC1">
              <w:rPr>
                <w:rStyle w:val="SAPScreenElement"/>
                <w:sz w:val="16"/>
              </w:rPr>
              <w:t>Material</w:t>
            </w:r>
            <w:r w:rsidRPr="00726EC1">
              <w:rPr>
                <w:sz w:val="16"/>
              </w:rPr>
              <w:t>: &lt;</w:t>
            </w:r>
            <w:r w:rsidRPr="00726EC1">
              <w:rPr>
                <w:rStyle w:val="SAPUserEntry"/>
                <w:sz w:val="16"/>
              </w:rPr>
              <w:t>SG233</w:t>
            </w:r>
            <w:r w:rsidRPr="00726EC1">
              <w:rPr>
                <w:sz w:val="16"/>
              </w:rPr>
              <w:t>&gt;</w:t>
            </w:r>
          </w:p>
          <w:p w14:paraId="3422AF30" w14:textId="77777777" w:rsidR="00BF2075"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31A7973C" w14:textId="77777777" w:rsidR="00BF2075" w:rsidRPr="00726EC1" w:rsidRDefault="00726EC1">
            <w:pPr>
              <w:rPr>
                <w:sz w:val="16"/>
              </w:rPr>
            </w:pPr>
            <w:r w:rsidRPr="00726EC1">
              <w:rPr>
                <w:sz w:val="16"/>
              </w:rPr>
              <w:t xml:space="preserve">Choose </w:t>
            </w:r>
            <w:r w:rsidRPr="00726EC1">
              <w:rPr>
                <w:rStyle w:val="SAPScreenElement"/>
                <w:sz w:val="16"/>
              </w:rPr>
              <w:t>Continue</w:t>
            </w:r>
            <w:r w:rsidRPr="00726EC1">
              <w:rPr>
                <w:sz w:val="16"/>
              </w:rPr>
              <w:t xml:space="preserve"> to go to the </w:t>
            </w:r>
            <w:r w:rsidRPr="00726EC1">
              <w:rPr>
                <w:rStyle w:val="SAPScreenElement"/>
                <w:sz w:val="16"/>
              </w:rPr>
              <w:t>Confirmations</w:t>
            </w:r>
            <w:r w:rsidRPr="00726EC1">
              <w:rPr>
                <w:sz w:val="16"/>
              </w:rPr>
              <w:t xml:space="preserve"> screen with the containers.</w:t>
            </w:r>
          </w:p>
        </w:tc>
        <w:tc>
          <w:tcPr>
            <w:tcW w:w="0" w:type="auto"/>
          </w:tcPr>
          <w:p w14:paraId="0561A7A0" w14:textId="77777777" w:rsidR="00BF2075" w:rsidRPr="00726EC1" w:rsidRDefault="00726EC1">
            <w:pPr>
              <w:rPr>
                <w:sz w:val="16"/>
              </w:rPr>
            </w:pPr>
            <w:r w:rsidRPr="00726EC1">
              <w:rPr>
                <w:sz w:val="16"/>
              </w:rPr>
              <w:t>The containers that can be confirmed are displayed.</w:t>
            </w:r>
          </w:p>
        </w:tc>
        <w:tc>
          <w:tcPr>
            <w:tcW w:w="0" w:type="auto"/>
          </w:tcPr>
          <w:p w14:paraId="0E685BE7" w14:textId="77777777" w:rsidR="00726EC1" w:rsidRPr="00726EC1" w:rsidRDefault="00726EC1">
            <w:pPr>
              <w:rPr>
                <w:sz w:val="16"/>
              </w:rPr>
            </w:pPr>
          </w:p>
        </w:tc>
      </w:tr>
      <w:tr w:rsidR="00BF2075" w:rsidRPr="00726EC1" w14:paraId="59954DE6" w14:textId="77777777" w:rsidTr="00726EC1">
        <w:tc>
          <w:tcPr>
            <w:tcW w:w="0" w:type="auto"/>
          </w:tcPr>
          <w:p w14:paraId="402C02FA" w14:textId="77777777" w:rsidR="00BF2075" w:rsidRPr="00726EC1" w:rsidRDefault="00726EC1">
            <w:pPr>
              <w:rPr>
                <w:sz w:val="16"/>
              </w:rPr>
            </w:pPr>
            <w:r w:rsidRPr="00726EC1">
              <w:rPr>
                <w:sz w:val="16"/>
              </w:rPr>
              <w:t>4</w:t>
            </w:r>
          </w:p>
        </w:tc>
        <w:tc>
          <w:tcPr>
            <w:tcW w:w="0" w:type="auto"/>
          </w:tcPr>
          <w:p w14:paraId="737B0F87" w14:textId="77777777" w:rsidR="00BF2075" w:rsidRPr="00726EC1" w:rsidRDefault="00726EC1">
            <w:pPr>
              <w:rPr>
                <w:sz w:val="16"/>
              </w:rPr>
            </w:pPr>
            <w:r w:rsidRPr="00726EC1">
              <w:rPr>
                <w:rStyle w:val="SAPEmphasis"/>
                <w:sz w:val="16"/>
              </w:rPr>
              <w:t>Kanban Confirmation</w:t>
            </w:r>
          </w:p>
        </w:tc>
        <w:tc>
          <w:tcPr>
            <w:tcW w:w="0" w:type="auto"/>
          </w:tcPr>
          <w:p w14:paraId="562DE4EA" w14:textId="77777777" w:rsidR="00726EC1" w:rsidRPr="00726EC1" w:rsidRDefault="00726EC1">
            <w:pPr>
              <w:rPr>
                <w:sz w:val="16"/>
              </w:rPr>
            </w:pPr>
            <w:r w:rsidRPr="00726EC1">
              <w:rPr>
                <w:sz w:val="16"/>
              </w:rPr>
              <w:t xml:space="preserve">In the </w:t>
            </w:r>
            <w:r w:rsidRPr="00726EC1">
              <w:rPr>
                <w:rStyle w:val="SAPScreenElement"/>
                <w:sz w:val="16"/>
              </w:rPr>
              <w:t>Confirm Kanban Container</w:t>
            </w:r>
            <w:r w:rsidRPr="00726EC1">
              <w:rPr>
                <w:sz w:val="16"/>
              </w:rPr>
              <w:t xml:space="preserve"> table, find the container that you want to confirm and make the following entries:</w:t>
            </w:r>
          </w:p>
          <w:p w14:paraId="41B5A519" w14:textId="77777777" w:rsidR="00726EC1" w:rsidRPr="00726EC1" w:rsidRDefault="00726EC1">
            <w:pPr>
              <w:rPr>
                <w:sz w:val="16"/>
              </w:rPr>
            </w:pPr>
            <w:r w:rsidRPr="00726EC1">
              <w:rPr>
                <w:rStyle w:val="SAPScreenElement"/>
                <w:sz w:val="16"/>
              </w:rPr>
              <w:t>Confirm Container</w:t>
            </w:r>
            <w:r w:rsidRPr="00726EC1">
              <w:rPr>
                <w:sz w:val="16"/>
              </w:rPr>
              <w:t xml:space="preserve">: </w:t>
            </w:r>
            <w:r w:rsidRPr="00726EC1">
              <w:rPr>
                <w:rStyle w:val="SAPUserEntry"/>
                <w:sz w:val="16"/>
              </w:rPr>
              <w:t>Select</w:t>
            </w:r>
          </w:p>
          <w:p w14:paraId="3199328A" w14:textId="77777777" w:rsidR="00726EC1" w:rsidRPr="00726EC1" w:rsidRDefault="00726EC1">
            <w:pPr>
              <w:rPr>
                <w:sz w:val="16"/>
              </w:rPr>
            </w:pPr>
            <w:r w:rsidRPr="00726EC1">
              <w:rPr>
                <w:rStyle w:val="SAPScreenElement"/>
                <w:sz w:val="16"/>
              </w:rPr>
              <w:t>Actual Quantity</w:t>
            </w:r>
            <w:r w:rsidRPr="00726EC1">
              <w:rPr>
                <w:sz w:val="16"/>
              </w:rPr>
              <w:t xml:space="preserve">: </w:t>
            </w:r>
            <w:r w:rsidRPr="00726EC1">
              <w:rPr>
                <w:rStyle w:val="SAPUserEntry"/>
                <w:sz w:val="16"/>
              </w:rPr>
              <w:t>&lt;Actual Quantity&gt;</w:t>
            </w:r>
          </w:p>
          <w:p w14:paraId="08335F2E" w14:textId="708B7876" w:rsidR="00BF2075" w:rsidRPr="00726EC1" w:rsidRDefault="00726EC1">
            <w:pPr>
              <w:rPr>
                <w:sz w:val="16"/>
              </w:rPr>
            </w:pPr>
            <w:r w:rsidRPr="00726EC1">
              <w:rPr>
                <w:sz w:val="16"/>
              </w:rPr>
              <w:t xml:space="preserve">Press </w:t>
            </w:r>
            <w:r w:rsidRPr="00726EC1">
              <w:rPr>
                <w:rStyle w:val="SAPScreenElement"/>
                <w:sz w:val="16"/>
              </w:rPr>
              <w:t>Save</w:t>
            </w:r>
            <w:r w:rsidRPr="00726EC1">
              <w:rPr>
                <w:sz w:val="16"/>
              </w:rPr>
              <w:t>.</w:t>
            </w:r>
          </w:p>
          <w:p w14:paraId="35D729B9" w14:textId="77777777" w:rsidR="00BF2075" w:rsidRPr="00726EC1" w:rsidRDefault="00BF2075">
            <w:pPr>
              <w:rPr>
                <w:sz w:val="16"/>
              </w:rPr>
            </w:pPr>
          </w:p>
          <w:tbl>
            <w:tblPr>
              <w:tblW w:w="4975" w:type="pct"/>
              <w:tblCellMar>
                <w:left w:w="10" w:type="dxa"/>
                <w:right w:w="10" w:type="dxa"/>
              </w:tblCellMar>
              <w:tblLook w:val="0000" w:firstRow="0" w:lastRow="0" w:firstColumn="0" w:lastColumn="0" w:noHBand="0" w:noVBand="0"/>
            </w:tblPr>
            <w:tblGrid>
              <w:gridCol w:w="6042"/>
            </w:tblGrid>
            <w:tr w:rsidR="00BF2075" w:rsidRPr="00726EC1" w14:paraId="34F7945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A687906" w14:textId="77777777" w:rsidR="00BF2075" w:rsidRPr="00726EC1" w:rsidRDefault="00726EC1">
                  <w:pPr>
                    <w:rPr>
                      <w:sz w:val="16"/>
                    </w:rPr>
                  </w:pPr>
                  <w:r w:rsidRPr="00726EC1">
                    <w:rPr>
                      <w:rStyle w:val="SAPEmphasis"/>
                      <w:sz w:val="16"/>
                    </w:rPr>
                    <w:t xml:space="preserve">Note </w:t>
                  </w:r>
                  <w:r w:rsidRPr="00726EC1">
                    <w:rPr>
                      <w:sz w:val="16"/>
                    </w:rPr>
                    <w:t xml:space="preserve">In case the component posting needs to be adjusted, set the checkmark for </w:t>
                  </w:r>
                  <w:r w:rsidRPr="00726EC1">
                    <w:rPr>
                      <w:rStyle w:val="SAPScreenElement"/>
                      <w:sz w:val="16"/>
                    </w:rPr>
                    <w:t>Adjust Components</w:t>
                  </w:r>
                  <w:r w:rsidRPr="00726EC1">
                    <w:rPr>
                      <w:sz w:val="16"/>
                    </w:rPr>
                    <w:t>. You can adjust the component in the additional screen with component details.</w:t>
                  </w:r>
                </w:p>
              </w:tc>
            </w:tr>
          </w:tbl>
          <w:p w14:paraId="19030AE1" w14:textId="77777777" w:rsidR="00726EC1" w:rsidRPr="00726EC1" w:rsidRDefault="00726EC1">
            <w:pPr>
              <w:rPr>
                <w:sz w:val="16"/>
              </w:rPr>
            </w:pPr>
          </w:p>
        </w:tc>
        <w:tc>
          <w:tcPr>
            <w:tcW w:w="0" w:type="auto"/>
          </w:tcPr>
          <w:p w14:paraId="24C50679" w14:textId="77777777" w:rsidR="00BF2075" w:rsidRPr="00726EC1" w:rsidRDefault="00726EC1">
            <w:pPr>
              <w:rPr>
                <w:sz w:val="16"/>
              </w:rPr>
            </w:pPr>
            <w:r w:rsidRPr="00726EC1">
              <w:rPr>
                <w:sz w:val="16"/>
              </w:rPr>
              <w:lastRenderedPageBreak/>
              <w:t xml:space="preserve">The confirmation is saved. The system has posted the goods receipt for </w:t>
            </w:r>
            <w:r w:rsidRPr="00726EC1">
              <w:rPr>
                <w:rStyle w:val="SAPUserEntry"/>
                <w:sz w:val="16"/>
              </w:rPr>
              <w:t>SG233</w:t>
            </w:r>
            <w:r w:rsidRPr="00726EC1">
              <w:rPr>
                <w:sz w:val="16"/>
              </w:rPr>
              <w:t xml:space="preserve"> and the goods issues for the components. The Kanban container is set to Full.</w:t>
            </w:r>
          </w:p>
        </w:tc>
        <w:tc>
          <w:tcPr>
            <w:tcW w:w="0" w:type="auto"/>
          </w:tcPr>
          <w:p w14:paraId="3596144B" w14:textId="77777777" w:rsidR="00726EC1" w:rsidRPr="00726EC1" w:rsidRDefault="00726EC1">
            <w:pPr>
              <w:rPr>
                <w:sz w:val="16"/>
              </w:rPr>
            </w:pPr>
          </w:p>
        </w:tc>
      </w:tr>
    </w:tbl>
    <w:p w14:paraId="4FDA436D" w14:textId="77777777" w:rsidR="00BF2075" w:rsidRDefault="00726EC1">
      <w:pPr>
        <w:pStyle w:val="Heading3"/>
      </w:pPr>
      <w:bookmarkStart w:id="50" w:name="unique_32"/>
      <w:bookmarkStart w:id="51" w:name="_Toc176509792"/>
      <w:r>
        <w:t>Classic Kanban: In-House Production - Production Orders with MRP</w:t>
      </w:r>
      <w:bookmarkEnd w:id="50"/>
      <w:bookmarkEnd w:id="51"/>
    </w:p>
    <w:p w14:paraId="03598265" w14:textId="77777777" w:rsidR="00BF2075" w:rsidRDefault="00726EC1">
      <w:r>
        <w:t xml:space="preserve">This process step shows you how to produce the material </w:t>
      </w:r>
      <w:r>
        <w:rPr>
          <w:rStyle w:val="SAPUserEntry"/>
        </w:rPr>
        <w:t>SG234</w:t>
      </w:r>
      <w:r>
        <w:t xml:space="preserve"> via production order.</w:t>
      </w:r>
    </w:p>
    <w:p w14:paraId="1BEC0F58" w14:textId="77777777" w:rsidR="00BF2075" w:rsidRDefault="00726EC1">
      <w:pPr>
        <w:pStyle w:val="Heading4"/>
      </w:pPr>
      <w:bookmarkStart w:id="52" w:name="unique_20"/>
      <w:bookmarkStart w:id="53" w:name="_Toc176509793"/>
      <w:r>
        <w:t xml:space="preserve">Check Dependent </w:t>
      </w:r>
      <w:r>
        <w:t>Requirement of Material SG234</w:t>
      </w:r>
      <w:bookmarkEnd w:id="52"/>
      <w:bookmarkEnd w:id="53"/>
    </w:p>
    <w:p w14:paraId="4A1574B7" w14:textId="77777777" w:rsidR="00BF2075" w:rsidRDefault="00726EC1">
      <w:pPr>
        <w:pStyle w:val="SAPKeyblockTitle"/>
      </w:pPr>
      <w:r>
        <w:t>Test Administration</w:t>
      </w:r>
    </w:p>
    <w:p w14:paraId="342B70D7" w14:textId="77777777" w:rsidR="00BF2075" w:rsidRDefault="00726EC1">
      <w:r>
        <w:t>Customer project: Fill in the project-specific parts.</w:t>
      </w:r>
    </w:p>
    <w:p w14:paraId="0194B237"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5B2FA0F6"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858DBF"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9BA0D8"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765636"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D623FE" w14:textId="77777777" w:rsidR="00726EC1" w:rsidRPr="00726EC1" w:rsidRDefault="00726EC1">
            <w:pPr>
              <w:rPr>
                <w:sz w:val="12"/>
              </w:rPr>
            </w:pPr>
          </w:p>
        </w:tc>
      </w:tr>
      <w:tr w:rsidR="00BF2075" w:rsidRPr="00726EC1" w14:paraId="10AEEEA8"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EE777"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42A1DE"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4868C2"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E7D3A4" w14:textId="77777777" w:rsidR="00726EC1" w:rsidRPr="00726EC1" w:rsidRDefault="00726EC1">
            <w:pPr>
              <w:rPr>
                <w:sz w:val="12"/>
              </w:rPr>
            </w:pPr>
          </w:p>
        </w:tc>
      </w:tr>
      <w:tr w:rsidR="00BF2075" w:rsidRPr="00726EC1" w14:paraId="64D6B737"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65FBA"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931AFD"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7F537F"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B30514" w14:textId="77777777" w:rsidR="00BF2075" w:rsidRPr="00726EC1" w:rsidRDefault="00726EC1">
            <w:pPr>
              <w:rPr>
                <w:sz w:val="12"/>
              </w:rPr>
            </w:pPr>
            <w:r w:rsidRPr="00726EC1">
              <w:rPr>
                <w:rStyle w:val="SAPUserEntry"/>
                <w:sz w:val="12"/>
              </w:rPr>
              <w:t xml:space="preserve">&lt;State the Service Provider, Customer or Joint </w:t>
            </w:r>
            <w:r w:rsidRPr="00726EC1">
              <w:rPr>
                <w:rStyle w:val="SAPUserEntry"/>
                <w:sz w:val="12"/>
              </w:rPr>
              <w:t>Service Provider and Customer&gt;</w:t>
            </w:r>
          </w:p>
        </w:tc>
      </w:tr>
    </w:tbl>
    <w:p w14:paraId="1C3FA900" w14:textId="77777777" w:rsidR="00BF2075" w:rsidRDefault="00726EC1">
      <w:pPr>
        <w:pStyle w:val="SAPKeyblockTitle"/>
      </w:pPr>
      <w:r>
        <w:t>Purpose</w:t>
      </w:r>
    </w:p>
    <w:p w14:paraId="51432DAE" w14:textId="77777777" w:rsidR="00BF2075" w:rsidRDefault="00726EC1">
      <w:r>
        <w:t xml:space="preserve">This process step shows you how to check whether planned orders for </w:t>
      </w:r>
      <w:r>
        <w:rPr>
          <w:rStyle w:val="SAPUserEntry"/>
        </w:rPr>
        <w:t>SG234</w:t>
      </w:r>
      <w:r>
        <w:t xml:space="preserve"> exist.</w:t>
      </w:r>
    </w:p>
    <w:p w14:paraId="193C4D65" w14:textId="77777777" w:rsidR="00BF2075" w:rsidRDefault="00726EC1">
      <w:pPr>
        <w:pStyle w:val="SAPKeyblockTitle"/>
      </w:pPr>
      <w:r>
        <w:t>Prerequisite</w:t>
      </w:r>
    </w:p>
    <w:p w14:paraId="3971E5B9" w14:textId="77777777" w:rsidR="00BF2075" w:rsidRDefault="00726EC1">
      <w:r>
        <w:t xml:space="preserve">The independent requirement planning for material </w:t>
      </w:r>
      <w:r>
        <w:rPr>
          <w:rStyle w:val="SAPUserEntry"/>
        </w:rPr>
        <w:t>FG233</w:t>
      </w:r>
      <w:r>
        <w:t xml:space="preserve"> is done and a planning run is finished.</w:t>
      </w:r>
    </w:p>
    <w:p w14:paraId="6186AF5D" w14:textId="77777777" w:rsidR="00BF2075" w:rsidRDefault="00726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7"/>
        <w:gridCol w:w="1538"/>
        <w:gridCol w:w="5538"/>
        <w:gridCol w:w="5336"/>
        <w:gridCol w:w="1195"/>
      </w:tblGrid>
      <w:tr w:rsidR="00BF2075" w:rsidRPr="00726EC1" w14:paraId="6922C2EF"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70275BB" w14:textId="77777777" w:rsidR="00BF2075" w:rsidRPr="00726EC1" w:rsidRDefault="00726EC1">
            <w:pPr>
              <w:pStyle w:val="SAPTableHeader"/>
              <w:rPr>
                <w:sz w:val="16"/>
              </w:rPr>
            </w:pPr>
            <w:r w:rsidRPr="00726EC1">
              <w:rPr>
                <w:rStyle w:val="SAPEmphasis"/>
                <w:sz w:val="16"/>
              </w:rPr>
              <w:t>Test Step #</w:t>
            </w:r>
          </w:p>
        </w:tc>
        <w:tc>
          <w:tcPr>
            <w:tcW w:w="0" w:type="auto"/>
          </w:tcPr>
          <w:p w14:paraId="046B2C7A" w14:textId="77777777" w:rsidR="00BF2075" w:rsidRPr="00726EC1" w:rsidRDefault="00726EC1">
            <w:pPr>
              <w:pStyle w:val="SAPTableHeader"/>
              <w:rPr>
                <w:sz w:val="16"/>
              </w:rPr>
            </w:pPr>
            <w:r w:rsidRPr="00726EC1">
              <w:rPr>
                <w:rStyle w:val="SAPEmphasis"/>
                <w:sz w:val="16"/>
              </w:rPr>
              <w:t>Test Step Name</w:t>
            </w:r>
          </w:p>
        </w:tc>
        <w:tc>
          <w:tcPr>
            <w:tcW w:w="0" w:type="auto"/>
          </w:tcPr>
          <w:p w14:paraId="1E95F7E0" w14:textId="77777777" w:rsidR="00BF2075" w:rsidRPr="00726EC1" w:rsidRDefault="00726EC1">
            <w:pPr>
              <w:pStyle w:val="SAPTableHeader"/>
              <w:rPr>
                <w:sz w:val="16"/>
              </w:rPr>
            </w:pPr>
            <w:r w:rsidRPr="00726EC1">
              <w:rPr>
                <w:rStyle w:val="SAPEmphasis"/>
                <w:sz w:val="16"/>
              </w:rPr>
              <w:t>Instruction</w:t>
            </w:r>
          </w:p>
        </w:tc>
        <w:tc>
          <w:tcPr>
            <w:tcW w:w="0" w:type="auto"/>
          </w:tcPr>
          <w:p w14:paraId="7A52FEA6" w14:textId="77777777" w:rsidR="00BF2075" w:rsidRPr="00726EC1" w:rsidRDefault="00726EC1">
            <w:pPr>
              <w:pStyle w:val="SAPTableHeader"/>
              <w:rPr>
                <w:sz w:val="16"/>
              </w:rPr>
            </w:pPr>
            <w:r w:rsidRPr="00726EC1">
              <w:rPr>
                <w:rStyle w:val="SAPEmphasis"/>
                <w:sz w:val="16"/>
              </w:rPr>
              <w:t>Expected Result</w:t>
            </w:r>
          </w:p>
        </w:tc>
        <w:tc>
          <w:tcPr>
            <w:tcW w:w="0" w:type="auto"/>
          </w:tcPr>
          <w:p w14:paraId="5D0021EF" w14:textId="77777777" w:rsidR="00BF2075" w:rsidRPr="00726EC1" w:rsidRDefault="00726EC1">
            <w:pPr>
              <w:pStyle w:val="SAPTableHeader"/>
              <w:rPr>
                <w:sz w:val="16"/>
              </w:rPr>
            </w:pPr>
            <w:r w:rsidRPr="00726EC1">
              <w:rPr>
                <w:rStyle w:val="SAPEmphasis"/>
                <w:sz w:val="16"/>
              </w:rPr>
              <w:t>Pass / Fail / Comment</w:t>
            </w:r>
          </w:p>
        </w:tc>
      </w:tr>
      <w:tr w:rsidR="00BF2075" w:rsidRPr="00726EC1" w14:paraId="308F1046" w14:textId="77777777" w:rsidTr="00726EC1">
        <w:tc>
          <w:tcPr>
            <w:tcW w:w="0" w:type="auto"/>
          </w:tcPr>
          <w:p w14:paraId="759D475A" w14:textId="77777777" w:rsidR="00BF2075" w:rsidRPr="00726EC1" w:rsidRDefault="00726EC1">
            <w:pPr>
              <w:rPr>
                <w:sz w:val="16"/>
              </w:rPr>
            </w:pPr>
            <w:r w:rsidRPr="00726EC1">
              <w:rPr>
                <w:sz w:val="16"/>
              </w:rPr>
              <w:t>1</w:t>
            </w:r>
          </w:p>
        </w:tc>
        <w:tc>
          <w:tcPr>
            <w:tcW w:w="0" w:type="auto"/>
          </w:tcPr>
          <w:p w14:paraId="2DC7438E" w14:textId="77777777" w:rsidR="00BF2075" w:rsidRPr="00726EC1" w:rsidRDefault="00726EC1">
            <w:pPr>
              <w:rPr>
                <w:sz w:val="16"/>
              </w:rPr>
            </w:pPr>
            <w:r w:rsidRPr="00726EC1">
              <w:rPr>
                <w:rStyle w:val="SAPEmphasis"/>
                <w:sz w:val="16"/>
              </w:rPr>
              <w:t>Log On</w:t>
            </w:r>
          </w:p>
        </w:tc>
        <w:tc>
          <w:tcPr>
            <w:tcW w:w="0" w:type="auto"/>
          </w:tcPr>
          <w:p w14:paraId="50775BCD" w14:textId="77777777" w:rsidR="00BF2075" w:rsidRPr="00726EC1" w:rsidRDefault="00726EC1">
            <w:pPr>
              <w:rPr>
                <w:sz w:val="16"/>
              </w:rPr>
            </w:pPr>
            <w:r w:rsidRPr="00726EC1">
              <w:rPr>
                <w:sz w:val="16"/>
              </w:rPr>
              <w:t>Log on to the SAP Fiori launchpad as a Production Planner.</w:t>
            </w:r>
          </w:p>
        </w:tc>
        <w:tc>
          <w:tcPr>
            <w:tcW w:w="0" w:type="auto"/>
          </w:tcPr>
          <w:p w14:paraId="0E09B0AD" w14:textId="77777777" w:rsidR="00BF2075" w:rsidRPr="00726EC1" w:rsidRDefault="00726EC1">
            <w:pPr>
              <w:rPr>
                <w:sz w:val="16"/>
              </w:rPr>
            </w:pPr>
            <w:r w:rsidRPr="00726EC1">
              <w:rPr>
                <w:sz w:val="16"/>
              </w:rPr>
              <w:t>The SAP Fiori launchpad displays.</w:t>
            </w:r>
          </w:p>
        </w:tc>
        <w:tc>
          <w:tcPr>
            <w:tcW w:w="0" w:type="auto"/>
          </w:tcPr>
          <w:p w14:paraId="24CB9139" w14:textId="77777777" w:rsidR="00726EC1" w:rsidRPr="00726EC1" w:rsidRDefault="00726EC1">
            <w:pPr>
              <w:rPr>
                <w:sz w:val="16"/>
              </w:rPr>
            </w:pPr>
          </w:p>
        </w:tc>
      </w:tr>
      <w:tr w:rsidR="00BF2075" w:rsidRPr="00726EC1" w14:paraId="2968BC5E" w14:textId="77777777" w:rsidTr="00726EC1">
        <w:tc>
          <w:tcPr>
            <w:tcW w:w="0" w:type="auto"/>
          </w:tcPr>
          <w:p w14:paraId="7B701BBA" w14:textId="77777777" w:rsidR="00BF2075" w:rsidRPr="00726EC1" w:rsidRDefault="00726EC1">
            <w:pPr>
              <w:rPr>
                <w:sz w:val="16"/>
              </w:rPr>
            </w:pPr>
            <w:r w:rsidRPr="00726EC1">
              <w:rPr>
                <w:sz w:val="16"/>
              </w:rPr>
              <w:t>2</w:t>
            </w:r>
          </w:p>
        </w:tc>
        <w:tc>
          <w:tcPr>
            <w:tcW w:w="0" w:type="auto"/>
          </w:tcPr>
          <w:p w14:paraId="16E4A7A8" w14:textId="77777777" w:rsidR="00BF2075" w:rsidRPr="00726EC1" w:rsidRDefault="00726EC1">
            <w:pPr>
              <w:rPr>
                <w:sz w:val="16"/>
              </w:rPr>
            </w:pPr>
            <w:r w:rsidRPr="00726EC1">
              <w:rPr>
                <w:rStyle w:val="SAPEmphasis"/>
                <w:sz w:val="16"/>
              </w:rPr>
              <w:t>Access the App</w:t>
            </w:r>
          </w:p>
        </w:tc>
        <w:tc>
          <w:tcPr>
            <w:tcW w:w="0" w:type="auto"/>
          </w:tcPr>
          <w:p w14:paraId="5D009FE3" w14:textId="77777777" w:rsidR="00BF2075" w:rsidRPr="00726EC1" w:rsidRDefault="00726EC1">
            <w:pPr>
              <w:rPr>
                <w:sz w:val="16"/>
              </w:rPr>
            </w:pPr>
            <w:r w:rsidRPr="00726EC1">
              <w:rPr>
                <w:sz w:val="16"/>
              </w:rPr>
              <w:t xml:space="preserve">Open </w:t>
            </w:r>
            <w:r w:rsidRPr="00726EC1">
              <w:rPr>
                <w:rStyle w:val="SAPScreenElement"/>
                <w:sz w:val="16"/>
              </w:rPr>
              <w:t>Monitor Material Coverage</w:t>
            </w:r>
            <w:r w:rsidRPr="00726EC1">
              <w:rPr>
                <w:sz w:val="16"/>
              </w:rPr>
              <w:t xml:space="preserve"> - </w:t>
            </w:r>
            <w:r w:rsidRPr="00726EC1">
              <w:rPr>
                <w:rStyle w:val="SAPScreenElement"/>
                <w:sz w:val="16"/>
              </w:rPr>
              <w:t>Net / Individual Segments</w:t>
            </w:r>
            <w:r w:rsidRPr="00726EC1">
              <w:rPr>
                <w:sz w:val="16"/>
              </w:rPr>
              <w:t xml:space="preserve"> </w:t>
            </w:r>
            <w:r w:rsidRPr="00726EC1">
              <w:rPr>
                <w:rStyle w:val="SAPMonospace"/>
                <w:sz w:val="16"/>
              </w:rPr>
              <w:t>(F2101A)</w:t>
            </w:r>
            <w:r w:rsidRPr="00726EC1">
              <w:rPr>
                <w:sz w:val="16"/>
              </w:rPr>
              <w:t>.</w:t>
            </w:r>
          </w:p>
        </w:tc>
        <w:tc>
          <w:tcPr>
            <w:tcW w:w="0" w:type="auto"/>
          </w:tcPr>
          <w:p w14:paraId="7C02A8B8" w14:textId="77777777" w:rsidR="00BF2075" w:rsidRPr="00726EC1" w:rsidRDefault="00BF2075">
            <w:pPr>
              <w:rPr>
                <w:sz w:val="16"/>
              </w:rPr>
            </w:pPr>
          </w:p>
        </w:tc>
        <w:tc>
          <w:tcPr>
            <w:tcW w:w="0" w:type="auto"/>
          </w:tcPr>
          <w:p w14:paraId="0D0F9235" w14:textId="77777777" w:rsidR="00726EC1" w:rsidRPr="00726EC1" w:rsidRDefault="00726EC1">
            <w:pPr>
              <w:rPr>
                <w:sz w:val="16"/>
              </w:rPr>
            </w:pPr>
          </w:p>
        </w:tc>
      </w:tr>
      <w:tr w:rsidR="00BF2075" w:rsidRPr="00726EC1" w14:paraId="11A1ABD7" w14:textId="77777777" w:rsidTr="00726EC1">
        <w:tc>
          <w:tcPr>
            <w:tcW w:w="0" w:type="auto"/>
          </w:tcPr>
          <w:p w14:paraId="320F3612" w14:textId="77777777" w:rsidR="00BF2075" w:rsidRPr="00726EC1" w:rsidRDefault="00726EC1">
            <w:pPr>
              <w:rPr>
                <w:sz w:val="16"/>
              </w:rPr>
            </w:pPr>
            <w:r w:rsidRPr="00726EC1">
              <w:rPr>
                <w:sz w:val="16"/>
              </w:rPr>
              <w:t>3</w:t>
            </w:r>
          </w:p>
        </w:tc>
        <w:tc>
          <w:tcPr>
            <w:tcW w:w="0" w:type="auto"/>
          </w:tcPr>
          <w:p w14:paraId="0C9A14CD" w14:textId="77777777" w:rsidR="00BF2075" w:rsidRPr="00726EC1" w:rsidRDefault="00726EC1">
            <w:pPr>
              <w:rPr>
                <w:sz w:val="16"/>
              </w:rPr>
            </w:pPr>
            <w:r w:rsidRPr="00726EC1">
              <w:rPr>
                <w:rStyle w:val="SAPEmphasis"/>
                <w:sz w:val="16"/>
              </w:rPr>
              <w:t>Check Area of Responsibility</w:t>
            </w:r>
          </w:p>
        </w:tc>
        <w:tc>
          <w:tcPr>
            <w:tcW w:w="0" w:type="auto"/>
          </w:tcPr>
          <w:p w14:paraId="49B92DD6" w14:textId="77777777" w:rsidR="00726EC1" w:rsidRPr="00726EC1" w:rsidRDefault="00726EC1">
            <w:pPr>
              <w:rPr>
                <w:sz w:val="16"/>
              </w:rPr>
            </w:pPr>
            <w:r w:rsidRPr="00726EC1">
              <w:rPr>
                <w:sz w:val="16"/>
              </w:rPr>
              <w:t xml:space="preserve">Select your user name and choose the </w:t>
            </w:r>
            <w:r w:rsidRPr="00726EC1">
              <w:rPr>
                <w:rStyle w:val="SAPScreenElement"/>
                <w:sz w:val="16"/>
              </w:rPr>
              <w:t>App Settings</w:t>
            </w:r>
            <w:r w:rsidRPr="00726EC1">
              <w:rPr>
                <w:sz w:val="16"/>
              </w:rPr>
              <w:t xml:space="preserve"> icon. On the </w:t>
            </w:r>
            <w:r w:rsidRPr="00726EC1">
              <w:rPr>
                <w:rStyle w:val="SAPScreenElement"/>
                <w:sz w:val="16"/>
              </w:rPr>
              <w:t>MRP Settings</w:t>
            </w:r>
            <w:r w:rsidRPr="00726EC1">
              <w:rPr>
                <w:sz w:val="16"/>
              </w:rPr>
              <w:t xml:space="preserve"> screen, choose </w:t>
            </w:r>
            <w:r w:rsidRPr="00726EC1">
              <w:rPr>
                <w:rStyle w:val="SAPScreenElement"/>
                <w:sz w:val="16"/>
              </w:rPr>
              <w:t>Area of Responsibility</w:t>
            </w:r>
            <w:r w:rsidRPr="00726EC1">
              <w:rPr>
                <w:sz w:val="16"/>
              </w:rPr>
              <w:t>.</w:t>
            </w:r>
          </w:p>
          <w:p w14:paraId="50755F7E" w14:textId="77777777" w:rsidR="00726EC1" w:rsidRPr="00726EC1" w:rsidRDefault="00726EC1">
            <w:pPr>
              <w:rPr>
                <w:sz w:val="16"/>
              </w:rPr>
            </w:pPr>
            <w:r w:rsidRPr="00726EC1">
              <w:rPr>
                <w:sz w:val="16"/>
              </w:rPr>
              <w:t>Check if only the following entry displays:</w:t>
            </w:r>
          </w:p>
          <w:p w14:paraId="3B173623" w14:textId="60204148" w:rsidR="00BF2075" w:rsidRPr="00726EC1" w:rsidRDefault="00726EC1">
            <w:pPr>
              <w:rPr>
                <w:sz w:val="16"/>
              </w:rPr>
            </w:pPr>
            <w:r w:rsidRPr="00726EC1">
              <w:rPr>
                <w:rStyle w:val="SAPUserEntry"/>
                <w:sz w:val="16"/>
              </w:rPr>
              <w:t>Plant 1 DE</w:t>
            </w:r>
            <w:r w:rsidRPr="00726EC1">
              <w:rPr>
                <w:sz w:val="16"/>
              </w:rPr>
              <w:t xml:space="preserve"> / </w:t>
            </w:r>
            <w:r w:rsidRPr="00726EC1">
              <w:rPr>
                <w:rStyle w:val="SAPUserEntry"/>
                <w:sz w:val="16"/>
              </w:rPr>
              <w:t>001 (MRP Controller 001)</w:t>
            </w:r>
            <w:r w:rsidRPr="00726EC1">
              <w:rPr>
                <w:sz w:val="16"/>
              </w:rPr>
              <w:t xml:space="preserve"> .</w:t>
            </w:r>
          </w:p>
        </w:tc>
        <w:tc>
          <w:tcPr>
            <w:tcW w:w="0" w:type="auto"/>
          </w:tcPr>
          <w:p w14:paraId="5E143196" w14:textId="77777777" w:rsidR="00726EC1" w:rsidRPr="00726EC1" w:rsidRDefault="00726EC1">
            <w:pPr>
              <w:rPr>
                <w:sz w:val="16"/>
              </w:rPr>
            </w:pPr>
            <w:r w:rsidRPr="00726EC1">
              <w:rPr>
                <w:sz w:val="16"/>
              </w:rPr>
              <w:t xml:space="preserve">If there is no entry for </w:t>
            </w:r>
            <w:r w:rsidRPr="00726EC1">
              <w:rPr>
                <w:rStyle w:val="SAPUserEntry"/>
                <w:sz w:val="16"/>
              </w:rPr>
              <w:t>Plant 1 DE</w:t>
            </w:r>
            <w:r w:rsidRPr="00726EC1">
              <w:rPr>
                <w:sz w:val="16"/>
              </w:rPr>
              <w:t xml:space="preserve"> on the </w:t>
            </w:r>
            <w:r w:rsidRPr="00726EC1">
              <w:rPr>
                <w:rStyle w:val="SAPScreenElement"/>
                <w:sz w:val="16"/>
              </w:rPr>
              <w:t>Area of Responsibility</w:t>
            </w:r>
            <w:r w:rsidRPr="00726EC1">
              <w:rPr>
                <w:sz w:val="16"/>
              </w:rPr>
              <w:t xml:space="preserve"> screen, choose </w:t>
            </w:r>
            <w:r w:rsidRPr="00726EC1">
              <w:rPr>
                <w:rStyle w:val="SAPScreenElement"/>
                <w:sz w:val="16"/>
              </w:rPr>
              <w:t>Add</w:t>
            </w:r>
            <w:r w:rsidRPr="00726EC1">
              <w:rPr>
                <w:sz w:val="16"/>
              </w:rPr>
              <w:t xml:space="preserve"> and then choose </w:t>
            </w:r>
            <w:r w:rsidRPr="00726EC1">
              <w:rPr>
                <w:rStyle w:val="SAPScreenElement"/>
                <w:sz w:val="16"/>
              </w:rPr>
              <w:t>OK</w:t>
            </w:r>
            <w:r w:rsidRPr="00726EC1">
              <w:rPr>
                <w:sz w:val="16"/>
              </w:rPr>
              <w:t>.</w:t>
            </w:r>
          </w:p>
          <w:p w14:paraId="7A33E495" w14:textId="41DD33AC" w:rsidR="00BF2075" w:rsidRPr="00726EC1" w:rsidRDefault="00726EC1">
            <w:pPr>
              <w:rPr>
                <w:sz w:val="16"/>
              </w:rPr>
            </w:pPr>
            <w:r w:rsidRPr="00726EC1">
              <w:rPr>
                <w:sz w:val="16"/>
              </w:rPr>
              <w:t xml:space="preserve">For other plant entries on the </w:t>
            </w:r>
            <w:r w:rsidRPr="00726EC1">
              <w:rPr>
                <w:rStyle w:val="SAPScreenElement"/>
                <w:sz w:val="16"/>
              </w:rPr>
              <w:t>Area of Responsibility</w:t>
            </w:r>
            <w:r w:rsidRPr="00726EC1">
              <w:rPr>
                <w:sz w:val="16"/>
              </w:rPr>
              <w:t xml:space="preserve"> screen, choose </w:t>
            </w:r>
            <w:r w:rsidRPr="00726EC1">
              <w:rPr>
                <w:rStyle w:val="SAPScreenElement"/>
                <w:sz w:val="16"/>
              </w:rPr>
              <w:t>Delete</w:t>
            </w:r>
            <w:r w:rsidRPr="00726EC1">
              <w:rPr>
                <w:sz w:val="16"/>
              </w:rPr>
              <w:t xml:space="preserve"> to remove them and then choose </w:t>
            </w:r>
            <w:r w:rsidRPr="00726EC1">
              <w:rPr>
                <w:rStyle w:val="SAPScreenElement"/>
                <w:sz w:val="16"/>
              </w:rPr>
              <w:t>OK</w:t>
            </w:r>
            <w:r w:rsidRPr="00726EC1">
              <w:rPr>
                <w:sz w:val="16"/>
              </w:rPr>
              <w:t>.</w:t>
            </w:r>
          </w:p>
        </w:tc>
        <w:tc>
          <w:tcPr>
            <w:tcW w:w="0" w:type="auto"/>
          </w:tcPr>
          <w:p w14:paraId="33D51C0B" w14:textId="77777777" w:rsidR="00726EC1" w:rsidRPr="00726EC1" w:rsidRDefault="00726EC1">
            <w:pPr>
              <w:rPr>
                <w:sz w:val="16"/>
              </w:rPr>
            </w:pPr>
          </w:p>
        </w:tc>
      </w:tr>
      <w:tr w:rsidR="00BF2075" w:rsidRPr="00726EC1" w14:paraId="0E9D83AA" w14:textId="77777777" w:rsidTr="00726EC1">
        <w:tc>
          <w:tcPr>
            <w:tcW w:w="0" w:type="auto"/>
          </w:tcPr>
          <w:p w14:paraId="024A026B" w14:textId="77777777" w:rsidR="00BF2075" w:rsidRPr="00726EC1" w:rsidRDefault="00726EC1">
            <w:pPr>
              <w:rPr>
                <w:sz w:val="16"/>
              </w:rPr>
            </w:pPr>
            <w:r w:rsidRPr="00726EC1">
              <w:rPr>
                <w:sz w:val="16"/>
              </w:rPr>
              <w:t>4</w:t>
            </w:r>
          </w:p>
        </w:tc>
        <w:tc>
          <w:tcPr>
            <w:tcW w:w="0" w:type="auto"/>
          </w:tcPr>
          <w:p w14:paraId="6C4B75E5" w14:textId="77777777" w:rsidR="00BF2075" w:rsidRPr="00726EC1" w:rsidRDefault="00726EC1">
            <w:pPr>
              <w:rPr>
                <w:sz w:val="16"/>
              </w:rPr>
            </w:pPr>
            <w:r w:rsidRPr="00726EC1">
              <w:rPr>
                <w:rStyle w:val="SAPEmphasis"/>
                <w:sz w:val="16"/>
              </w:rPr>
              <w:t>Select Material</w:t>
            </w:r>
          </w:p>
        </w:tc>
        <w:tc>
          <w:tcPr>
            <w:tcW w:w="0" w:type="auto"/>
          </w:tcPr>
          <w:p w14:paraId="0E4B5F11" w14:textId="77777777" w:rsidR="00726EC1" w:rsidRPr="00726EC1" w:rsidRDefault="00726EC1">
            <w:pPr>
              <w:rPr>
                <w:sz w:val="16"/>
              </w:rPr>
            </w:pPr>
            <w:r w:rsidRPr="00726EC1">
              <w:rPr>
                <w:sz w:val="16"/>
              </w:rPr>
              <w:t xml:space="preserve">Select the checkbox of the following materials, and then choose </w:t>
            </w:r>
            <w:r w:rsidRPr="00726EC1">
              <w:rPr>
                <w:rStyle w:val="SAPScreenElement"/>
                <w:sz w:val="16"/>
              </w:rPr>
              <w:t>Manage Materials</w:t>
            </w:r>
            <w:r w:rsidRPr="00726EC1">
              <w:rPr>
                <w:sz w:val="16"/>
              </w:rPr>
              <w:t xml:space="preserve"> at bottom right.</w:t>
            </w:r>
          </w:p>
          <w:p w14:paraId="0F228A4B" w14:textId="47BF3B1B" w:rsidR="00BF2075" w:rsidRPr="00726EC1" w:rsidRDefault="00726EC1">
            <w:pPr>
              <w:rPr>
                <w:sz w:val="16"/>
              </w:rPr>
            </w:pPr>
            <w:r w:rsidRPr="00726EC1">
              <w:rPr>
                <w:rStyle w:val="SAPScreenElement"/>
                <w:sz w:val="16"/>
              </w:rPr>
              <w:t>Material</w:t>
            </w:r>
            <w:r w:rsidRPr="00726EC1">
              <w:rPr>
                <w:sz w:val="16"/>
              </w:rPr>
              <w:t xml:space="preserve">: </w:t>
            </w:r>
            <w:r w:rsidRPr="00726EC1">
              <w:rPr>
                <w:rStyle w:val="SAPUserEntry"/>
                <w:sz w:val="16"/>
              </w:rPr>
              <w:t>SG234</w:t>
            </w:r>
          </w:p>
        </w:tc>
        <w:tc>
          <w:tcPr>
            <w:tcW w:w="0" w:type="auto"/>
          </w:tcPr>
          <w:p w14:paraId="3B201678" w14:textId="77777777" w:rsidR="00BF2075" w:rsidRPr="00726EC1" w:rsidRDefault="00726EC1">
            <w:pPr>
              <w:rPr>
                <w:sz w:val="16"/>
              </w:rPr>
            </w:pPr>
            <w:r w:rsidRPr="00726EC1">
              <w:rPr>
                <w:sz w:val="16"/>
              </w:rPr>
              <w:t xml:space="preserve">The </w:t>
            </w:r>
            <w:r w:rsidRPr="00726EC1">
              <w:rPr>
                <w:rStyle w:val="SAPScreenElement"/>
                <w:sz w:val="16"/>
              </w:rPr>
              <w:t>Material Details</w:t>
            </w:r>
            <w:r w:rsidRPr="00726EC1">
              <w:rPr>
                <w:sz w:val="16"/>
              </w:rPr>
              <w:t xml:space="preserve"> screen displays.</w:t>
            </w:r>
          </w:p>
        </w:tc>
        <w:tc>
          <w:tcPr>
            <w:tcW w:w="0" w:type="auto"/>
          </w:tcPr>
          <w:p w14:paraId="590ACE69" w14:textId="77777777" w:rsidR="00726EC1" w:rsidRPr="00726EC1" w:rsidRDefault="00726EC1">
            <w:pPr>
              <w:rPr>
                <w:sz w:val="16"/>
              </w:rPr>
            </w:pPr>
          </w:p>
        </w:tc>
      </w:tr>
      <w:tr w:rsidR="00BF2075" w:rsidRPr="00726EC1" w14:paraId="587B6488" w14:textId="77777777" w:rsidTr="00726EC1">
        <w:tc>
          <w:tcPr>
            <w:tcW w:w="0" w:type="auto"/>
          </w:tcPr>
          <w:p w14:paraId="4BD0CB5A" w14:textId="77777777" w:rsidR="00BF2075" w:rsidRPr="00726EC1" w:rsidRDefault="00726EC1">
            <w:pPr>
              <w:rPr>
                <w:sz w:val="16"/>
              </w:rPr>
            </w:pPr>
            <w:r w:rsidRPr="00726EC1">
              <w:rPr>
                <w:sz w:val="16"/>
              </w:rPr>
              <w:t>5</w:t>
            </w:r>
          </w:p>
        </w:tc>
        <w:tc>
          <w:tcPr>
            <w:tcW w:w="0" w:type="auto"/>
          </w:tcPr>
          <w:p w14:paraId="2416172F" w14:textId="77777777" w:rsidR="00BF2075" w:rsidRPr="00726EC1" w:rsidRDefault="00726EC1">
            <w:pPr>
              <w:rPr>
                <w:sz w:val="16"/>
              </w:rPr>
            </w:pPr>
            <w:r w:rsidRPr="00726EC1">
              <w:rPr>
                <w:rStyle w:val="SAPEmphasis"/>
                <w:sz w:val="16"/>
              </w:rPr>
              <w:t>Check the Planned Orders</w:t>
            </w:r>
          </w:p>
        </w:tc>
        <w:tc>
          <w:tcPr>
            <w:tcW w:w="0" w:type="auto"/>
          </w:tcPr>
          <w:p w14:paraId="7E843798" w14:textId="77777777" w:rsidR="00BF2075" w:rsidRPr="00726EC1" w:rsidRDefault="00726EC1">
            <w:pPr>
              <w:rPr>
                <w:sz w:val="16"/>
              </w:rPr>
            </w:pPr>
            <w:r w:rsidRPr="00726EC1">
              <w:rPr>
                <w:sz w:val="16"/>
              </w:rPr>
              <w:t>Review the planned orders (</w:t>
            </w:r>
            <w:r w:rsidRPr="00726EC1">
              <w:rPr>
                <w:rStyle w:val="SAPScreenElement"/>
                <w:sz w:val="16"/>
              </w:rPr>
              <w:t>PldOrd XXXX</w:t>
            </w:r>
            <w:r w:rsidRPr="00726EC1">
              <w:rPr>
                <w:sz w:val="16"/>
              </w:rPr>
              <w:t>) generated for dependent requirements (</w:t>
            </w:r>
            <w:r w:rsidRPr="00726EC1">
              <w:rPr>
                <w:rStyle w:val="SAPScreenElement"/>
                <w:sz w:val="16"/>
              </w:rPr>
              <w:t>DepReq XXXX</w:t>
            </w:r>
            <w:r w:rsidRPr="00726EC1">
              <w:rPr>
                <w:sz w:val="16"/>
              </w:rPr>
              <w:t>).</w:t>
            </w:r>
          </w:p>
        </w:tc>
        <w:tc>
          <w:tcPr>
            <w:tcW w:w="0" w:type="auto"/>
          </w:tcPr>
          <w:p w14:paraId="3155B409" w14:textId="77777777" w:rsidR="00726EC1" w:rsidRPr="00726EC1" w:rsidRDefault="00726EC1">
            <w:pPr>
              <w:rPr>
                <w:sz w:val="16"/>
              </w:rPr>
            </w:pPr>
          </w:p>
        </w:tc>
        <w:tc>
          <w:tcPr>
            <w:tcW w:w="0" w:type="auto"/>
          </w:tcPr>
          <w:p w14:paraId="3FE893D0" w14:textId="77777777" w:rsidR="00726EC1" w:rsidRPr="00726EC1" w:rsidRDefault="00726EC1">
            <w:pPr>
              <w:rPr>
                <w:sz w:val="16"/>
              </w:rPr>
            </w:pPr>
          </w:p>
        </w:tc>
      </w:tr>
    </w:tbl>
    <w:p w14:paraId="10CCAAAC" w14:textId="77777777" w:rsidR="00BF2075" w:rsidRDefault="00726EC1">
      <w:pPr>
        <w:pStyle w:val="Heading4"/>
      </w:pPr>
      <w:bookmarkStart w:id="54" w:name="unique_21"/>
      <w:bookmarkStart w:id="55" w:name="_Toc176509794"/>
      <w:r>
        <w:t>Set Available Kanban to EMPTY</w:t>
      </w:r>
      <w:bookmarkEnd w:id="54"/>
      <w:bookmarkEnd w:id="55"/>
    </w:p>
    <w:p w14:paraId="16BC463A" w14:textId="77777777" w:rsidR="00BF2075" w:rsidRDefault="00726EC1">
      <w:pPr>
        <w:pStyle w:val="SAPKeyblockTitle"/>
      </w:pPr>
      <w:r>
        <w:t>Test Administration</w:t>
      </w:r>
    </w:p>
    <w:p w14:paraId="4FDEEC52" w14:textId="77777777" w:rsidR="00BF2075" w:rsidRDefault="00726EC1">
      <w:r>
        <w:t>Customer project: Fill in the project-specific parts.</w:t>
      </w:r>
    </w:p>
    <w:p w14:paraId="361CEA0B"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5A45A40D"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4B8330"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F47E17"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95EDEF"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D5986E" w14:textId="77777777" w:rsidR="00726EC1" w:rsidRPr="00726EC1" w:rsidRDefault="00726EC1">
            <w:pPr>
              <w:rPr>
                <w:sz w:val="12"/>
              </w:rPr>
            </w:pPr>
          </w:p>
        </w:tc>
      </w:tr>
      <w:tr w:rsidR="00BF2075" w:rsidRPr="00726EC1" w14:paraId="70DC6700"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B37CBC" w14:textId="77777777" w:rsidR="00BF2075" w:rsidRPr="00726EC1" w:rsidRDefault="00726EC1">
            <w:pPr>
              <w:rPr>
                <w:sz w:val="12"/>
              </w:rPr>
            </w:pPr>
            <w:r w:rsidRPr="00726EC1">
              <w:rPr>
                <w:sz w:val="12"/>
              </w:rPr>
              <w:t xml:space="preserve">Tester </w:t>
            </w:r>
            <w:r w:rsidRPr="00726EC1">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CC5155B"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134D3"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E46AA7" w14:textId="77777777" w:rsidR="00726EC1" w:rsidRPr="00726EC1" w:rsidRDefault="00726EC1">
            <w:pPr>
              <w:rPr>
                <w:sz w:val="12"/>
              </w:rPr>
            </w:pPr>
          </w:p>
        </w:tc>
      </w:tr>
      <w:tr w:rsidR="00BF2075" w:rsidRPr="00726EC1" w14:paraId="26A6EE26"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685F23"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16B08A"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7F440C"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6256C1"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6D0AFEF2" w14:textId="77777777" w:rsidR="00BF2075" w:rsidRDefault="00726EC1">
      <w:pPr>
        <w:pStyle w:val="SAPKeyblockTitle"/>
      </w:pPr>
      <w:r>
        <w:t>Purpose</w:t>
      </w:r>
    </w:p>
    <w:p w14:paraId="59E36D45" w14:textId="77777777" w:rsidR="00BF2075" w:rsidRDefault="00726EC1">
      <w:r>
        <w:t xml:space="preserve">This process step shows you how to set an available Kanban to </w:t>
      </w:r>
      <w:r>
        <w:rPr>
          <w:rStyle w:val="SAPUserEntry"/>
        </w:rPr>
        <w:t>EMPTY</w:t>
      </w:r>
      <w:r>
        <w:t xml:space="preserve"> to trigger the in-house production of material </w:t>
      </w:r>
      <w:r>
        <w:rPr>
          <w:rStyle w:val="SAPUserEntry"/>
        </w:rPr>
        <w:t>SG234</w:t>
      </w:r>
      <w:r>
        <w:t>.</w:t>
      </w:r>
    </w:p>
    <w:p w14:paraId="04E3C484" w14:textId="77777777" w:rsidR="00BF2075" w:rsidRDefault="00726EC1">
      <w:pPr>
        <w:pStyle w:val="SAPKeyblockTitle"/>
      </w:pPr>
      <w:r>
        <w:lastRenderedPageBreak/>
        <w:t>Prerequisite</w:t>
      </w:r>
    </w:p>
    <w:p w14:paraId="30F6A444" w14:textId="77777777" w:rsidR="00BF2075" w:rsidRDefault="00726EC1">
      <w:r>
        <w:t xml:space="preserve">The Kanban control cycle for material </w:t>
      </w:r>
      <w:r>
        <w:rPr>
          <w:rStyle w:val="SAPUserEntry"/>
        </w:rPr>
        <w:t>SG234</w:t>
      </w:r>
      <w:r>
        <w:t xml:space="preserve"> is created.</w:t>
      </w:r>
    </w:p>
    <w:p w14:paraId="010893E8"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673"/>
        <w:gridCol w:w="1726"/>
        <w:gridCol w:w="8239"/>
        <w:gridCol w:w="2532"/>
        <w:gridCol w:w="1134"/>
      </w:tblGrid>
      <w:tr w:rsidR="00BF2075" w:rsidRPr="00726EC1" w14:paraId="1BD18CA7"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411EDE88" w14:textId="77777777" w:rsidR="00BF2075" w:rsidRPr="00726EC1" w:rsidRDefault="00726EC1">
            <w:pPr>
              <w:pStyle w:val="SAPTableHeader"/>
              <w:rPr>
                <w:sz w:val="16"/>
              </w:rPr>
            </w:pPr>
            <w:r w:rsidRPr="00726EC1">
              <w:rPr>
                <w:rStyle w:val="SAPEmphasis"/>
                <w:sz w:val="16"/>
              </w:rPr>
              <w:t>Test Step #</w:t>
            </w:r>
          </w:p>
        </w:tc>
        <w:tc>
          <w:tcPr>
            <w:tcW w:w="0" w:type="auto"/>
          </w:tcPr>
          <w:p w14:paraId="584BEA89" w14:textId="77777777" w:rsidR="00BF2075" w:rsidRPr="00726EC1" w:rsidRDefault="00726EC1">
            <w:pPr>
              <w:pStyle w:val="SAPTableHeader"/>
              <w:rPr>
                <w:sz w:val="16"/>
              </w:rPr>
            </w:pPr>
            <w:r w:rsidRPr="00726EC1">
              <w:rPr>
                <w:rStyle w:val="SAPEmphasis"/>
                <w:sz w:val="16"/>
              </w:rPr>
              <w:t>Test Step Name</w:t>
            </w:r>
          </w:p>
        </w:tc>
        <w:tc>
          <w:tcPr>
            <w:tcW w:w="0" w:type="auto"/>
          </w:tcPr>
          <w:p w14:paraId="73717AFC" w14:textId="77777777" w:rsidR="00BF2075" w:rsidRPr="00726EC1" w:rsidRDefault="00726EC1">
            <w:pPr>
              <w:pStyle w:val="SAPTableHeader"/>
              <w:rPr>
                <w:sz w:val="16"/>
              </w:rPr>
            </w:pPr>
            <w:r w:rsidRPr="00726EC1">
              <w:rPr>
                <w:rStyle w:val="SAPEmphasis"/>
                <w:sz w:val="16"/>
              </w:rPr>
              <w:t>Instruction</w:t>
            </w:r>
          </w:p>
        </w:tc>
        <w:tc>
          <w:tcPr>
            <w:tcW w:w="0" w:type="auto"/>
          </w:tcPr>
          <w:p w14:paraId="638800FE" w14:textId="77777777" w:rsidR="00BF2075" w:rsidRPr="00726EC1" w:rsidRDefault="00726EC1">
            <w:pPr>
              <w:pStyle w:val="SAPTableHeader"/>
              <w:rPr>
                <w:sz w:val="16"/>
              </w:rPr>
            </w:pPr>
            <w:r w:rsidRPr="00726EC1">
              <w:rPr>
                <w:rStyle w:val="SAPEmphasis"/>
                <w:sz w:val="16"/>
              </w:rPr>
              <w:t>Expected Result</w:t>
            </w:r>
          </w:p>
        </w:tc>
        <w:tc>
          <w:tcPr>
            <w:tcW w:w="0" w:type="auto"/>
          </w:tcPr>
          <w:p w14:paraId="739AFC64" w14:textId="77777777" w:rsidR="00BF2075" w:rsidRPr="00726EC1" w:rsidRDefault="00726EC1">
            <w:pPr>
              <w:pStyle w:val="SAPTableHeader"/>
              <w:rPr>
                <w:sz w:val="16"/>
              </w:rPr>
            </w:pPr>
            <w:r w:rsidRPr="00726EC1">
              <w:rPr>
                <w:rStyle w:val="SAPEmphasis"/>
                <w:sz w:val="16"/>
              </w:rPr>
              <w:t>Pass / Fail / Comment</w:t>
            </w:r>
          </w:p>
        </w:tc>
      </w:tr>
      <w:tr w:rsidR="00BF2075" w:rsidRPr="00726EC1" w14:paraId="7321ABD5" w14:textId="77777777" w:rsidTr="00726EC1">
        <w:tc>
          <w:tcPr>
            <w:tcW w:w="0" w:type="auto"/>
          </w:tcPr>
          <w:p w14:paraId="510DB41D" w14:textId="77777777" w:rsidR="00BF2075" w:rsidRPr="00726EC1" w:rsidRDefault="00726EC1">
            <w:pPr>
              <w:rPr>
                <w:sz w:val="16"/>
              </w:rPr>
            </w:pPr>
            <w:r w:rsidRPr="00726EC1">
              <w:rPr>
                <w:sz w:val="16"/>
              </w:rPr>
              <w:t>1</w:t>
            </w:r>
          </w:p>
        </w:tc>
        <w:tc>
          <w:tcPr>
            <w:tcW w:w="0" w:type="auto"/>
          </w:tcPr>
          <w:p w14:paraId="15C3A763" w14:textId="77777777" w:rsidR="00BF2075" w:rsidRPr="00726EC1" w:rsidRDefault="00726EC1">
            <w:pPr>
              <w:rPr>
                <w:sz w:val="16"/>
              </w:rPr>
            </w:pPr>
            <w:r w:rsidRPr="00726EC1">
              <w:rPr>
                <w:rStyle w:val="SAPEmphasis"/>
                <w:sz w:val="16"/>
              </w:rPr>
              <w:t>Log On</w:t>
            </w:r>
          </w:p>
        </w:tc>
        <w:tc>
          <w:tcPr>
            <w:tcW w:w="0" w:type="auto"/>
          </w:tcPr>
          <w:p w14:paraId="0DF93531" w14:textId="77777777" w:rsidR="00BF2075" w:rsidRPr="00726EC1" w:rsidRDefault="00726EC1">
            <w:pPr>
              <w:rPr>
                <w:sz w:val="16"/>
              </w:rPr>
            </w:pPr>
            <w:r w:rsidRPr="00726EC1">
              <w:rPr>
                <w:sz w:val="16"/>
              </w:rPr>
              <w:t>Log on to the SAP Fiori launchpad as a Production Operator - Lean Manufacturing.</w:t>
            </w:r>
          </w:p>
        </w:tc>
        <w:tc>
          <w:tcPr>
            <w:tcW w:w="0" w:type="auto"/>
          </w:tcPr>
          <w:p w14:paraId="2C7A636E" w14:textId="77777777" w:rsidR="00BF2075" w:rsidRPr="00726EC1" w:rsidRDefault="00726EC1">
            <w:pPr>
              <w:rPr>
                <w:sz w:val="16"/>
              </w:rPr>
            </w:pPr>
            <w:r w:rsidRPr="00726EC1">
              <w:rPr>
                <w:sz w:val="16"/>
              </w:rPr>
              <w:t>The SAP Fiori launchpad displays.</w:t>
            </w:r>
          </w:p>
        </w:tc>
        <w:tc>
          <w:tcPr>
            <w:tcW w:w="0" w:type="auto"/>
          </w:tcPr>
          <w:p w14:paraId="6E454980" w14:textId="77777777" w:rsidR="00726EC1" w:rsidRPr="00726EC1" w:rsidRDefault="00726EC1">
            <w:pPr>
              <w:rPr>
                <w:sz w:val="16"/>
              </w:rPr>
            </w:pPr>
          </w:p>
        </w:tc>
      </w:tr>
      <w:tr w:rsidR="00BF2075" w:rsidRPr="00726EC1" w14:paraId="2623FBC1" w14:textId="77777777" w:rsidTr="00726EC1">
        <w:tc>
          <w:tcPr>
            <w:tcW w:w="0" w:type="auto"/>
          </w:tcPr>
          <w:p w14:paraId="6DC9FFCA" w14:textId="77777777" w:rsidR="00BF2075" w:rsidRPr="00726EC1" w:rsidRDefault="00726EC1">
            <w:pPr>
              <w:rPr>
                <w:sz w:val="16"/>
              </w:rPr>
            </w:pPr>
            <w:r w:rsidRPr="00726EC1">
              <w:rPr>
                <w:sz w:val="16"/>
              </w:rPr>
              <w:t>2</w:t>
            </w:r>
          </w:p>
        </w:tc>
        <w:tc>
          <w:tcPr>
            <w:tcW w:w="0" w:type="auto"/>
          </w:tcPr>
          <w:p w14:paraId="7966DA7F" w14:textId="77777777" w:rsidR="00BF2075" w:rsidRPr="00726EC1" w:rsidRDefault="00726EC1">
            <w:pPr>
              <w:rPr>
                <w:sz w:val="16"/>
              </w:rPr>
            </w:pPr>
            <w:r w:rsidRPr="00726EC1">
              <w:rPr>
                <w:rStyle w:val="SAPEmphasis"/>
                <w:sz w:val="16"/>
              </w:rPr>
              <w:t>Access the App</w:t>
            </w:r>
          </w:p>
        </w:tc>
        <w:tc>
          <w:tcPr>
            <w:tcW w:w="0" w:type="auto"/>
          </w:tcPr>
          <w:p w14:paraId="79D92C8D" w14:textId="77777777" w:rsidR="00BF2075" w:rsidRPr="00726EC1" w:rsidRDefault="00726EC1">
            <w:pPr>
              <w:rPr>
                <w:sz w:val="16"/>
              </w:rPr>
            </w:pPr>
            <w:r w:rsidRPr="00726EC1">
              <w:rPr>
                <w:sz w:val="16"/>
              </w:rPr>
              <w:t xml:space="preserve">Open </w:t>
            </w:r>
            <w:r w:rsidRPr="00726EC1">
              <w:rPr>
                <w:rStyle w:val="SAPScreenElement"/>
                <w:sz w:val="16"/>
              </w:rPr>
              <w:t>Set Kanban Container Status</w:t>
            </w:r>
            <w:r w:rsidRPr="00726EC1">
              <w:rPr>
                <w:sz w:val="16"/>
              </w:rPr>
              <w:t xml:space="preserve"> </w:t>
            </w:r>
            <w:r w:rsidRPr="00726EC1">
              <w:rPr>
                <w:rStyle w:val="SAPMonospace"/>
                <w:sz w:val="16"/>
              </w:rPr>
              <w:t>(F3717)</w:t>
            </w:r>
            <w:r w:rsidRPr="00726EC1">
              <w:rPr>
                <w:sz w:val="16"/>
              </w:rPr>
              <w:t>.</w:t>
            </w:r>
          </w:p>
        </w:tc>
        <w:tc>
          <w:tcPr>
            <w:tcW w:w="0" w:type="auto"/>
          </w:tcPr>
          <w:p w14:paraId="1B8F0527" w14:textId="77777777" w:rsidR="00726EC1" w:rsidRPr="00726EC1" w:rsidRDefault="00726EC1">
            <w:pPr>
              <w:rPr>
                <w:sz w:val="16"/>
              </w:rPr>
            </w:pPr>
          </w:p>
        </w:tc>
        <w:tc>
          <w:tcPr>
            <w:tcW w:w="0" w:type="auto"/>
          </w:tcPr>
          <w:p w14:paraId="58C55A3F" w14:textId="77777777" w:rsidR="00726EC1" w:rsidRPr="00726EC1" w:rsidRDefault="00726EC1">
            <w:pPr>
              <w:rPr>
                <w:sz w:val="16"/>
              </w:rPr>
            </w:pPr>
          </w:p>
        </w:tc>
      </w:tr>
      <w:tr w:rsidR="00BF2075" w:rsidRPr="00726EC1" w14:paraId="5E6B8B45" w14:textId="77777777" w:rsidTr="00726EC1">
        <w:tc>
          <w:tcPr>
            <w:tcW w:w="0" w:type="auto"/>
          </w:tcPr>
          <w:p w14:paraId="4D7DDEEC" w14:textId="77777777" w:rsidR="00BF2075" w:rsidRPr="00726EC1" w:rsidRDefault="00726EC1">
            <w:pPr>
              <w:rPr>
                <w:sz w:val="16"/>
              </w:rPr>
            </w:pPr>
            <w:r w:rsidRPr="00726EC1">
              <w:rPr>
                <w:sz w:val="16"/>
              </w:rPr>
              <w:t>3</w:t>
            </w:r>
          </w:p>
        </w:tc>
        <w:tc>
          <w:tcPr>
            <w:tcW w:w="0" w:type="auto"/>
          </w:tcPr>
          <w:p w14:paraId="70DDEC55" w14:textId="77777777" w:rsidR="00BF2075" w:rsidRPr="00726EC1" w:rsidRDefault="00726EC1">
            <w:pPr>
              <w:rPr>
                <w:sz w:val="16"/>
              </w:rPr>
            </w:pPr>
            <w:r w:rsidRPr="00726EC1">
              <w:rPr>
                <w:rStyle w:val="SAPEmphasis"/>
                <w:sz w:val="16"/>
              </w:rPr>
              <w:t>Select the Kanban</w:t>
            </w:r>
          </w:p>
        </w:tc>
        <w:tc>
          <w:tcPr>
            <w:tcW w:w="0" w:type="auto"/>
          </w:tcPr>
          <w:p w14:paraId="728E1002" w14:textId="77777777" w:rsidR="00726EC1" w:rsidRPr="00726EC1" w:rsidRDefault="00726EC1">
            <w:pPr>
              <w:rPr>
                <w:sz w:val="16"/>
              </w:rPr>
            </w:pPr>
            <w:r w:rsidRPr="00726EC1">
              <w:rPr>
                <w:sz w:val="16"/>
              </w:rPr>
              <w:t xml:space="preserve">You can select a Kanban container on the left part of the screen. Choose the </w:t>
            </w:r>
            <w:r w:rsidRPr="00726EC1">
              <w:rPr>
                <w:rStyle w:val="SAPScreenElement"/>
                <w:sz w:val="16"/>
              </w:rPr>
              <w:t>Value Help</w:t>
            </w:r>
            <w:r w:rsidRPr="00726EC1">
              <w:rPr>
                <w:sz w:val="16"/>
              </w:rPr>
              <w:t xml:space="preserve"> icon to open </w:t>
            </w:r>
            <w:r w:rsidRPr="00726EC1">
              <w:rPr>
                <w:rStyle w:val="SAPScreenElement"/>
                <w:sz w:val="16"/>
              </w:rPr>
              <w:t>Select: Barcode</w:t>
            </w:r>
            <w:r w:rsidRPr="00726EC1">
              <w:rPr>
                <w:sz w:val="16"/>
              </w:rPr>
              <w:t xml:space="preserve"> window. Choose </w:t>
            </w:r>
            <w:r w:rsidRPr="00726EC1">
              <w:rPr>
                <w:rStyle w:val="SAPScreenElement"/>
                <w:sz w:val="16"/>
              </w:rPr>
              <w:t>Show Filters</w:t>
            </w:r>
            <w:r w:rsidRPr="00726EC1">
              <w:rPr>
                <w:sz w:val="16"/>
              </w:rPr>
              <w:t xml:space="preserve"> to make following entries and press </w:t>
            </w:r>
            <w:r w:rsidRPr="00726EC1">
              <w:rPr>
                <w:rStyle w:val="SAPMonospace"/>
                <w:sz w:val="16"/>
              </w:rPr>
              <w:t>Enter</w:t>
            </w:r>
            <w:r w:rsidRPr="00726EC1">
              <w:rPr>
                <w:sz w:val="16"/>
              </w:rPr>
              <w:t>.</w:t>
            </w:r>
          </w:p>
          <w:p w14:paraId="6D82FF49" w14:textId="7C8AC3FF" w:rsidR="00BF2075" w:rsidRPr="00726EC1" w:rsidRDefault="00726EC1">
            <w:pPr>
              <w:pStyle w:val="listpara1"/>
              <w:numPr>
                <w:ilvl w:val="0"/>
                <w:numId w:val="23"/>
              </w:numPr>
              <w:rPr>
                <w:sz w:val="16"/>
              </w:rPr>
            </w:pPr>
            <w:r w:rsidRPr="00726EC1">
              <w:rPr>
                <w:rStyle w:val="SAPScreenElement"/>
                <w:sz w:val="16"/>
              </w:rPr>
              <w:t>Plant</w:t>
            </w:r>
            <w:r w:rsidRPr="00726EC1">
              <w:rPr>
                <w:sz w:val="16"/>
              </w:rPr>
              <w:t xml:space="preserve">: </w:t>
            </w:r>
            <w:r w:rsidRPr="00726EC1">
              <w:rPr>
                <w:rStyle w:val="SAPUserEntry"/>
                <w:sz w:val="16"/>
              </w:rPr>
              <w:t>1010</w:t>
            </w:r>
          </w:p>
          <w:p w14:paraId="2BF82497" w14:textId="77777777" w:rsidR="00726EC1" w:rsidRPr="00726EC1" w:rsidRDefault="00726EC1">
            <w:pPr>
              <w:pStyle w:val="listpara1"/>
              <w:numPr>
                <w:ilvl w:val="0"/>
                <w:numId w:val="3"/>
              </w:numPr>
              <w:rPr>
                <w:sz w:val="16"/>
              </w:rPr>
            </w:pPr>
            <w:r w:rsidRPr="00726EC1">
              <w:rPr>
                <w:rStyle w:val="SAPScreenElement"/>
                <w:sz w:val="16"/>
              </w:rPr>
              <w:t>Production Supply Area</w:t>
            </w:r>
            <w:r w:rsidRPr="00726EC1">
              <w:rPr>
                <w:sz w:val="16"/>
              </w:rPr>
              <w:t xml:space="preserve">: </w:t>
            </w:r>
            <w:r w:rsidRPr="00726EC1">
              <w:rPr>
                <w:rStyle w:val="SAPUserEntry"/>
                <w:sz w:val="16"/>
              </w:rPr>
              <w:t>KANBAN_05</w:t>
            </w:r>
          </w:p>
          <w:p w14:paraId="747FB144" w14:textId="4F091F07" w:rsidR="00BF2075" w:rsidRPr="00726EC1" w:rsidRDefault="00726EC1">
            <w:pPr>
              <w:rPr>
                <w:sz w:val="16"/>
              </w:rPr>
            </w:pPr>
            <w:r w:rsidRPr="00726EC1">
              <w:rPr>
                <w:sz w:val="16"/>
              </w:rPr>
              <w:t xml:space="preserve">From the </w:t>
            </w:r>
            <w:r w:rsidRPr="00726EC1">
              <w:rPr>
                <w:rStyle w:val="SAPScreenElement"/>
                <w:sz w:val="16"/>
              </w:rPr>
              <w:t>Items</w:t>
            </w:r>
            <w:r w:rsidRPr="00726EC1">
              <w:rPr>
                <w:sz w:val="16"/>
              </w:rPr>
              <w:t xml:space="preserve"> list, choose one of the Kanban for </w:t>
            </w:r>
            <w:r w:rsidRPr="00726EC1">
              <w:rPr>
                <w:rStyle w:val="SAPUserEntry"/>
                <w:sz w:val="16"/>
              </w:rPr>
              <w:t>SG234</w:t>
            </w:r>
            <w:r w:rsidRPr="00726EC1">
              <w:rPr>
                <w:sz w:val="16"/>
              </w:rPr>
              <w:t xml:space="preserve"> with </w:t>
            </w:r>
            <w:r w:rsidRPr="00726EC1">
              <w:rPr>
                <w:rStyle w:val="SAPScreenElement"/>
                <w:sz w:val="16"/>
              </w:rPr>
              <w:t>Current Status</w:t>
            </w:r>
            <w:r w:rsidRPr="00726EC1">
              <w:rPr>
                <w:sz w:val="16"/>
              </w:rPr>
              <w:t xml:space="preserve"> </w:t>
            </w:r>
            <w:r w:rsidRPr="00726EC1">
              <w:rPr>
                <w:rStyle w:val="SAPScreenElement"/>
                <w:sz w:val="16"/>
              </w:rPr>
              <w:t>WAIT</w:t>
            </w:r>
            <w:r w:rsidRPr="00726EC1">
              <w:rPr>
                <w:sz w:val="16"/>
              </w:rPr>
              <w:t xml:space="preserve"> or </w:t>
            </w:r>
            <w:r w:rsidRPr="00726EC1">
              <w:rPr>
                <w:rStyle w:val="SAPScreenElement"/>
                <w:sz w:val="16"/>
              </w:rPr>
              <w:t>FULL</w:t>
            </w:r>
            <w:r w:rsidRPr="00726EC1">
              <w:rPr>
                <w:sz w:val="16"/>
              </w:rPr>
              <w:t>.</w:t>
            </w:r>
          </w:p>
        </w:tc>
        <w:tc>
          <w:tcPr>
            <w:tcW w:w="0" w:type="auto"/>
          </w:tcPr>
          <w:p w14:paraId="61C0761C" w14:textId="77777777" w:rsidR="00BF2075" w:rsidRPr="00726EC1" w:rsidRDefault="00726EC1">
            <w:pPr>
              <w:rPr>
                <w:sz w:val="16"/>
              </w:rPr>
            </w:pPr>
            <w:r w:rsidRPr="00726EC1">
              <w:rPr>
                <w:sz w:val="16"/>
              </w:rPr>
              <w:t xml:space="preserve">The Kanban you entered displays on the </w:t>
            </w:r>
            <w:r w:rsidRPr="00726EC1">
              <w:rPr>
                <w:rStyle w:val="SAPScreenElement"/>
                <w:sz w:val="16"/>
              </w:rPr>
              <w:t>Entered</w:t>
            </w:r>
            <w:r w:rsidRPr="00726EC1">
              <w:rPr>
                <w:sz w:val="16"/>
              </w:rPr>
              <w:t xml:space="preserve"> tab.</w:t>
            </w:r>
          </w:p>
        </w:tc>
        <w:tc>
          <w:tcPr>
            <w:tcW w:w="0" w:type="auto"/>
          </w:tcPr>
          <w:p w14:paraId="2F800C7B" w14:textId="77777777" w:rsidR="00726EC1" w:rsidRPr="00726EC1" w:rsidRDefault="00726EC1">
            <w:pPr>
              <w:rPr>
                <w:sz w:val="16"/>
              </w:rPr>
            </w:pPr>
          </w:p>
        </w:tc>
      </w:tr>
      <w:tr w:rsidR="00BF2075" w:rsidRPr="00726EC1" w14:paraId="7CD9CAD3" w14:textId="77777777" w:rsidTr="00726EC1">
        <w:tc>
          <w:tcPr>
            <w:tcW w:w="0" w:type="auto"/>
          </w:tcPr>
          <w:p w14:paraId="5ECAC5EF" w14:textId="77777777" w:rsidR="00BF2075" w:rsidRPr="00726EC1" w:rsidRDefault="00726EC1">
            <w:pPr>
              <w:rPr>
                <w:sz w:val="16"/>
              </w:rPr>
            </w:pPr>
            <w:r w:rsidRPr="00726EC1">
              <w:rPr>
                <w:sz w:val="16"/>
              </w:rPr>
              <w:t>4</w:t>
            </w:r>
          </w:p>
        </w:tc>
        <w:tc>
          <w:tcPr>
            <w:tcW w:w="0" w:type="auto"/>
          </w:tcPr>
          <w:p w14:paraId="241842EF" w14:textId="77777777" w:rsidR="00BF2075" w:rsidRPr="00726EC1" w:rsidRDefault="00726EC1">
            <w:pPr>
              <w:rPr>
                <w:sz w:val="16"/>
              </w:rPr>
            </w:pPr>
            <w:r w:rsidRPr="00726EC1">
              <w:rPr>
                <w:rStyle w:val="SAPEmphasis"/>
                <w:sz w:val="16"/>
              </w:rPr>
              <w:t>Check Kanban Information</w:t>
            </w:r>
          </w:p>
        </w:tc>
        <w:tc>
          <w:tcPr>
            <w:tcW w:w="0" w:type="auto"/>
          </w:tcPr>
          <w:p w14:paraId="4ABDEBD1" w14:textId="77777777" w:rsidR="00726EC1" w:rsidRPr="00726EC1" w:rsidRDefault="00726EC1">
            <w:pPr>
              <w:rPr>
                <w:sz w:val="16"/>
              </w:rPr>
            </w:pPr>
            <w:r w:rsidRPr="00726EC1">
              <w:rPr>
                <w:sz w:val="16"/>
              </w:rPr>
              <w:t>On the right part of the screen, check the following entry:</w:t>
            </w:r>
          </w:p>
          <w:p w14:paraId="5E4B9996" w14:textId="69A06E8C" w:rsidR="00BF2075" w:rsidRPr="00726EC1" w:rsidRDefault="00726EC1">
            <w:pPr>
              <w:rPr>
                <w:sz w:val="16"/>
              </w:rPr>
            </w:pPr>
            <w:r w:rsidRPr="00726EC1">
              <w:rPr>
                <w:rStyle w:val="SAPScreenElement"/>
                <w:sz w:val="16"/>
              </w:rPr>
              <w:t>Target Status</w:t>
            </w:r>
            <w:r w:rsidRPr="00726EC1">
              <w:rPr>
                <w:sz w:val="16"/>
              </w:rPr>
              <w:t xml:space="preserve">: </w:t>
            </w:r>
            <w:r w:rsidRPr="00726EC1">
              <w:rPr>
                <w:rStyle w:val="SAPUserEntry"/>
                <w:sz w:val="16"/>
              </w:rPr>
              <w:t>EMPTY</w:t>
            </w:r>
          </w:p>
        </w:tc>
        <w:tc>
          <w:tcPr>
            <w:tcW w:w="0" w:type="auto"/>
          </w:tcPr>
          <w:p w14:paraId="15500548" w14:textId="77777777" w:rsidR="00726EC1" w:rsidRPr="00726EC1" w:rsidRDefault="00726EC1">
            <w:pPr>
              <w:rPr>
                <w:sz w:val="16"/>
              </w:rPr>
            </w:pPr>
          </w:p>
        </w:tc>
        <w:tc>
          <w:tcPr>
            <w:tcW w:w="0" w:type="auto"/>
          </w:tcPr>
          <w:p w14:paraId="39E76350" w14:textId="77777777" w:rsidR="00726EC1" w:rsidRPr="00726EC1" w:rsidRDefault="00726EC1">
            <w:pPr>
              <w:rPr>
                <w:sz w:val="16"/>
              </w:rPr>
            </w:pPr>
          </w:p>
        </w:tc>
      </w:tr>
      <w:tr w:rsidR="00BF2075" w:rsidRPr="00726EC1" w14:paraId="31B7C4B6" w14:textId="77777777" w:rsidTr="00726EC1">
        <w:tc>
          <w:tcPr>
            <w:tcW w:w="0" w:type="auto"/>
          </w:tcPr>
          <w:p w14:paraId="4A470DE4" w14:textId="77777777" w:rsidR="00BF2075" w:rsidRPr="00726EC1" w:rsidRDefault="00726EC1">
            <w:pPr>
              <w:rPr>
                <w:sz w:val="16"/>
              </w:rPr>
            </w:pPr>
            <w:r w:rsidRPr="00726EC1">
              <w:rPr>
                <w:sz w:val="16"/>
              </w:rPr>
              <w:t>5</w:t>
            </w:r>
          </w:p>
        </w:tc>
        <w:tc>
          <w:tcPr>
            <w:tcW w:w="0" w:type="auto"/>
          </w:tcPr>
          <w:p w14:paraId="22ECCCCE" w14:textId="77777777" w:rsidR="00BF2075" w:rsidRPr="00726EC1" w:rsidRDefault="00726EC1">
            <w:pPr>
              <w:rPr>
                <w:sz w:val="16"/>
              </w:rPr>
            </w:pPr>
            <w:r w:rsidRPr="00726EC1">
              <w:rPr>
                <w:rStyle w:val="SAPEmphasis"/>
                <w:sz w:val="16"/>
              </w:rPr>
              <w:t xml:space="preserve">Set the </w:t>
            </w:r>
            <w:r w:rsidRPr="00726EC1">
              <w:rPr>
                <w:rStyle w:val="SAPEmphasis"/>
                <w:sz w:val="16"/>
              </w:rPr>
              <w:t>Kanban to Empty</w:t>
            </w:r>
          </w:p>
        </w:tc>
        <w:tc>
          <w:tcPr>
            <w:tcW w:w="0" w:type="auto"/>
          </w:tcPr>
          <w:p w14:paraId="7179C0AB" w14:textId="77777777" w:rsidR="00BF2075" w:rsidRPr="00726EC1" w:rsidRDefault="00726EC1">
            <w:pPr>
              <w:rPr>
                <w:sz w:val="16"/>
              </w:rPr>
            </w:pPr>
            <w:r w:rsidRPr="00726EC1">
              <w:rPr>
                <w:sz w:val="16"/>
              </w:rPr>
              <w:t xml:space="preserve">On the left part of the screen, choose </w:t>
            </w:r>
            <w:r w:rsidRPr="00726EC1">
              <w:rPr>
                <w:rStyle w:val="SAPScreenElement"/>
                <w:sz w:val="16"/>
              </w:rPr>
              <w:t>Save</w:t>
            </w:r>
            <w:r w:rsidRPr="00726EC1">
              <w:rPr>
                <w:sz w:val="16"/>
              </w:rPr>
              <w:t xml:space="preserve"> at the bottom.</w:t>
            </w:r>
          </w:p>
        </w:tc>
        <w:tc>
          <w:tcPr>
            <w:tcW w:w="0" w:type="auto"/>
          </w:tcPr>
          <w:p w14:paraId="66E1450C" w14:textId="77777777" w:rsidR="00BF2075" w:rsidRPr="00726EC1" w:rsidRDefault="00726EC1">
            <w:pPr>
              <w:rPr>
                <w:sz w:val="16"/>
              </w:rPr>
            </w:pPr>
            <w:r w:rsidRPr="00726EC1">
              <w:rPr>
                <w:sz w:val="16"/>
              </w:rPr>
              <w:t>Container saved.</w:t>
            </w:r>
          </w:p>
        </w:tc>
        <w:tc>
          <w:tcPr>
            <w:tcW w:w="0" w:type="auto"/>
          </w:tcPr>
          <w:p w14:paraId="6B22D0F9" w14:textId="77777777" w:rsidR="00726EC1" w:rsidRPr="00726EC1" w:rsidRDefault="00726EC1">
            <w:pPr>
              <w:rPr>
                <w:sz w:val="16"/>
              </w:rPr>
            </w:pPr>
          </w:p>
        </w:tc>
      </w:tr>
      <w:tr w:rsidR="00BF2075" w:rsidRPr="00726EC1" w14:paraId="1347755C" w14:textId="77777777" w:rsidTr="00726EC1">
        <w:tc>
          <w:tcPr>
            <w:tcW w:w="0" w:type="auto"/>
          </w:tcPr>
          <w:p w14:paraId="72025574" w14:textId="77777777" w:rsidR="00BF2075" w:rsidRPr="00726EC1" w:rsidRDefault="00726EC1">
            <w:pPr>
              <w:rPr>
                <w:sz w:val="16"/>
              </w:rPr>
            </w:pPr>
            <w:r w:rsidRPr="00726EC1">
              <w:rPr>
                <w:sz w:val="16"/>
              </w:rPr>
              <w:t>6</w:t>
            </w:r>
          </w:p>
        </w:tc>
        <w:tc>
          <w:tcPr>
            <w:tcW w:w="0" w:type="auto"/>
          </w:tcPr>
          <w:p w14:paraId="5E952D16" w14:textId="77777777" w:rsidR="00BF2075" w:rsidRPr="00726EC1" w:rsidRDefault="00726EC1">
            <w:pPr>
              <w:rPr>
                <w:sz w:val="16"/>
              </w:rPr>
            </w:pPr>
            <w:r w:rsidRPr="00726EC1">
              <w:rPr>
                <w:rStyle w:val="SAPEmphasis"/>
                <w:sz w:val="16"/>
              </w:rPr>
              <w:t>Select Saved Container</w:t>
            </w:r>
          </w:p>
        </w:tc>
        <w:tc>
          <w:tcPr>
            <w:tcW w:w="0" w:type="auto"/>
          </w:tcPr>
          <w:p w14:paraId="1BEF9F34" w14:textId="77777777" w:rsidR="00BF2075" w:rsidRPr="00726EC1" w:rsidRDefault="00726EC1">
            <w:pPr>
              <w:rPr>
                <w:sz w:val="16"/>
              </w:rPr>
            </w:pPr>
            <w:r w:rsidRPr="00726EC1">
              <w:rPr>
                <w:sz w:val="16"/>
              </w:rPr>
              <w:t xml:space="preserve">On the left part of the screen, choose the </w:t>
            </w:r>
            <w:r w:rsidRPr="00726EC1">
              <w:rPr>
                <w:rStyle w:val="SAPScreenElement"/>
                <w:sz w:val="16"/>
              </w:rPr>
              <w:t>Saved</w:t>
            </w:r>
            <w:r w:rsidRPr="00726EC1">
              <w:rPr>
                <w:sz w:val="16"/>
              </w:rPr>
              <w:t xml:space="preserve"> tab, and choose the changed container.</w:t>
            </w:r>
          </w:p>
        </w:tc>
        <w:tc>
          <w:tcPr>
            <w:tcW w:w="0" w:type="auto"/>
          </w:tcPr>
          <w:p w14:paraId="52BB4B2E" w14:textId="77777777" w:rsidR="00726EC1" w:rsidRPr="00726EC1" w:rsidRDefault="00726EC1">
            <w:pPr>
              <w:rPr>
                <w:sz w:val="16"/>
              </w:rPr>
            </w:pPr>
          </w:p>
        </w:tc>
        <w:tc>
          <w:tcPr>
            <w:tcW w:w="0" w:type="auto"/>
          </w:tcPr>
          <w:p w14:paraId="764013E0" w14:textId="77777777" w:rsidR="00726EC1" w:rsidRPr="00726EC1" w:rsidRDefault="00726EC1">
            <w:pPr>
              <w:rPr>
                <w:sz w:val="16"/>
              </w:rPr>
            </w:pPr>
          </w:p>
        </w:tc>
      </w:tr>
      <w:tr w:rsidR="00BF2075" w:rsidRPr="00726EC1" w14:paraId="54E99419" w14:textId="77777777" w:rsidTr="00726EC1">
        <w:tc>
          <w:tcPr>
            <w:tcW w:w="0" w:type="auto"/>
          </w:tcPr>
          <w:p w14:paraId="376DFD00" w14:textId="77777777" w:rsidR="00BF2075" w:rsidRPr="00726EC1" w:rsidRDefault="00726EC1">
            <w:pPr>
              <w:rPr>
                <w:sz w:val="16"/>
              </w:rPr>
            </w:pPr>
            <w:r w:rsidRPr="00726EC1">
              <w:rPr>
                <w:sz w:val="16"/>
              </w:rPr>
              <w:t>7</w:t>
            </w:r>
          </w:p>
        </w:tc>
        <w:tc>
          <w:tcPr>
            <w:tcW w:w="0" w:type="auto"/>
          </w:tcPr>
          <w:p w14:paraId="118FB3C8" w14:textId="77777777" w:rsidR="00BF2075" w:rsidRPr="00726EC1" w:rsidRDefault="00726EC1">
            <w:pPr>
              <w:rPr>
                <w:sz w:val="16"/>
              </w:rPr>
            </w:pPr>
            <w:r w:rsidRPr="00726EC1">
              <w:rPr>
                <w:rStyle w:val="SAPEmphasis"/>
                <w:sz w:val="16"/>
              </w:rPr>
              <w:t>Check Generated Production Order</w:t>
            </w:r>
          </w:p>
        </w:tc>
        <w:tc>
          <w:tcPr>
            <w:tcW w:w="0" w:type="auto"/>
          </w:tcPr>
          <w:p w14:paraId="439EAE17" w14:textId="77777777" w:rsidR="00726EC1" w:rsidRPr="00726EC1" w:rsidRDefault="00726EC1">
            <w:pPr>
              <w:rPr>
                <w:sz w:val="16"/>
              </w:rPr>
            </w:pPr>
            <w:r w:rsidRPr="00726EC1">
              <w:rPr>
                <w:sz w:val="16"/>
              </w:rPr>
              <w:t>On the right part of the screen, check following:</w:t>
            </w:r>
          </w:p>
          <w:p w14:paraId="127E090C" w14:textId="730C8D89" w:rsidR="00BF2075" w:rsidRPr="00726EC1" w:rsidRDefault="00726EC1">
            <w:pPr>
              <w:pStyle w:val="listpara1"/>
              <w:numPr>
                <w:ilvl w:val="0"/>
                <w:numId w:val="24"/>
              </w:numPr>
              <w:rPr>
                <w:sz w:val="16"/>
              </w:rPr>
            </w:pPr>
            <w:r w:rsidRPr="00726EC1">
              <w:rPr>
                <w:rStyle w:val="SAPScreenElement"/>
                <w:sz w:val="16"/>
              </w:rPr>
              <w:t>Current Status</w:t>
            </w:r>
            <w:r w:rsidRPr="00726EC1">
              <w:rPr>
                <w:sz w:val="16"/>
              </w:rPr>
              <w:t xml:space="preserve">: </w:t>
            </w:r>
            <w:r w:rsidRPr="00726EC1">
              <w:rPr>
                <w:rStyle w:val="SAPUserEntry"/>
                <w:sz w:val="16"/>
              </w:rPr>
              <w:t>EMPTY</w:t>
            </w:r>
          </w:p>
          <w:p w14:paraId="6B6B88CD" w14:textId="77777777" w:rsidR="00726EC1" w:rsidRPr="00726EC1" w:rsidRDefault="00726EC1">
            <w:pPr>
              <w:pStyle w:val="listpara1"/>
              <w:numPr>
                <w:ilvl w:val="0"/>
                <w:numId w:val="3"/>
              </w:numPr>
              <w:rPr>
                <w:sz w:val="16"/>
              </w:rPr>
            </w:pPr>
            <w:r w:rsidRPr="00726EC1">
              <w:rPr>
                <w:rStyle w:val="SAPScreenElement"/>
                <w:sz w:val="16"/>
              </w:rPr>
              <w:t>Production Order</w:t>
            </w:r>
            <w:r w:rsidRPr="00726EC1">
              <w:rPr>
                <w:sz w:val="16"/>
              </w:rPr>
              <w:t xml:space="preserve">: </w:t>
            </w:r>
            <w:r w:rsidRPr="00726EC1">
              <w:rPr>
                <w:rStyle w:val="SAPUserEntry"/>
                <w:sz w:val="16"/>
              </w:rPr>
              <w:t>&lt;XXXX&gt;</w:t>
            </w:r>
          </w:p>
          <w:p w14:paraId="1B93E033" w14:textId="398982CB" w:rsidR="00BF2075" w:rsidRPr="00726EC1" w:rsidRDefault="00726EC1">
            <w:pPr>
              <w:rPr>
                <w:sz w:val="16"/>
              </w:rPr>
            </w:pPr>
            <w:r w:rsidRPr="00726EC1">
              <w:rPr>
                <w:sz w:val="16"/>
              </w:rPr>
              <w:t>Note down the generated production order number.</w:t>
            </w:r>
          </w:p>
        </w:tc>
        <w:tc>
          <w:tcPr>
            <w:tcW w:w="0" w:type="auto"/>
          </w:tcPr>
          <w:p w14:paraId="130CBC80" w14:textId="77777777" w:rsidR="00726EC1" w:rsidRPr="00726EC1" w:rsidRDefault="00726EC1">
            <w:pPr>
              <w:rPr>
                <w:sz w:val="16"/>
              </w:rPr>
            </w:pPr>
          </w:p>
        </w:tc>
        <w:tc>
          <w:tcPr>
            <w:tcW w:w="0" w:type="auto"/>
          </w:tcPr>
          <w:p w14:paraId="6AA84846" w14:textId="77777777" w:rsidR="00726EC1" w:rsidRPr="00726EC1" w:rsidRDefault="00726EC1">
            <w:pPr>
              <w:rPr>
                <w:sz w:val="16"/>
              </w:rPr>
            </w:pPr>
          </w:p>
        </w:tc>
      </w:tr>
    </w:tbl>
    <w:p w14:paraId="1FE367CA" w14:textId="77777777" w:rsidR="00BF2075" w:rsidRDefault="00726EC1">
      <w:pPr>
        <w:pStyle w:val="SAPKeyblockTitle"/>
      </w:pPr>
      <w:r>
        <w:t>Result</w:t>
      </w:r>
    </w:p>
    <w:p w14:paraId="721168A7" w14:textId="77777777" w:rsidR="00BF2075" w:rsidRDefault="00726EC1">
      <w:r>
        <w:t xml:space="preserve">When setting the </w:t>
      </w:r>
      <w:r>
        <w:t xml:space="preserve">container to empty the system will automatically create and directly release a production order with order type </w:t>
      </w:r>
      <w:r>
        <w:rPr>
          <w:rStyle w:val="SAPUserEntry"/>
        </w:rPr>
        <w:t>YPK1</w:t>
      </w:r>
      <w:r>
        <w:t>. With this strategy, one production order will be created for one empty Kanban container.</w:t>
      </w:r>
    </w:p>
    <w:p w14:paraId="20E8B852" w14:textId="77777777" w:rsidR="00BF2075" w:rsidRDefault="00726EC1">
      <w:pPr>
        <w:pStyle w:val="Heading4"/>
      </w:pPr>
      <w:bookmarkStart w:id="56" w:name="unique_22"/>
      <w:bookmarkStart w:id="57" w:name="_Toc176509795"/>
      <w:r>
        <w:lastRenderedPageBreak/>
        <w:t>Pick Components for Production Order</w:t>
      </w:r>
      <w:bookmarkEnd w:id="56"/>
      <w:bookmarkEnd w:id="57"/>
    </w:p>
    <w:p w14:paraId="1AF3D9C3" w14:textId="77777777" w:rsidR="00BF2075" w:rsidRDefault="00726EC1">
      <w:pPr>
        <w:pStyle w:val="SAPKeyblockTitle"/>
      </w:pPr>
      <w:r>
        <w:t>Test Administration</w:t>
      </w:r>
    </w:p>
    <w:p w14:paraId="17F5DB9E" w14:textId="77777777" w:rsidR="00BF2075" w:rsidRDefault="00726EC1">
      <w:r>
        <w:t>Customer project: Fill in the project-specific parts.</w:t>
      </w:r>
    </w:p>
    <w:p w14:paraId="4DF704B4"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6C72EF1C"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7C5219"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6415A"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E60359"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1B254E" w14:textId="77777777" w:rsidR="00726EC1" w:rsidRPr="00726EC1" w:rsidRDefault="00726EC1">
            <w:pPr>
              <w:rPr>
                <w:sz w:val="12"/>
              </w:rPr>
            </w:pPr>
          </w:p>
        </w:tc>
      </w:tr>
      <w:tr w:rsidR="00BF2075" w:rsidRPr="00726EC1" w14:paraId="54D5C5EE"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4BF3D8"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D663E2"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2BAB4"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8170EB" w14:textId="77777777" w:rsidR="00726EC1" w:rsidRPr="00726EC1" w:rsidRDefault="00726EC1">
            <w:pPr>
              <w:rPr>
                <w:sz w:val="12"/>
              </w:rPr>
            </w:pPr>
          </w:p>
        </w:tc>
      </w:tr>
      <w:tr w:rsidR="00BF2075" w:rsidRPr="00726EC1" w14:paraId="3B01F31A"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171E25"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EC2D63"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95EE6F"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E8C608"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54D81040" w14:textId="77777777" w:rsidR="00BF2075" w:rsidRDefault="00726EC1">
      <w:pPr>
        <w:pStyle w:val="SAPKeyblockTitle"/>
      </w:pPr>
      <w:r>
        <w:t>Purpose</w:t>
      </w:r>
    </w:p>
    <w:p w14:paraId="7FF43EFD" w14:textId="77777777" w:rsidR="00BF2075" w:rsidRDefault="00726EC1">
      <w:r>
        <w:t>This process step shows you how to pick the released production order.</w:t>
      </w:r>
    </w:p>
    <w:p w14:paraId="582164A6" w14:textId="77777777" w:rsidR="00BF2075" w:rsidRDefault="00726EC1">
      <w:pPr>
        <w:pStyle w:val="SAPKeyblockTitle"/>
      </w:pPr>
      <w:r>
        <w:t>Prerequisite</w:t>
      </w:r>
    </w:p>
    <w:p w14:paraId="141F0E26" w14:textId="77777777" w:rsidR="00BF2075" w:rsidRDefault="00726EC1">
      <w:r>
        <w:t xml:space="preserve">Ensure that sufficient material is present on stock for </w:t>
      </w:r>
      <w:r>
        <w:rPr>
          <w:rStyle w:val="SAPUserEntry"/>
        </w:rPr>
        <w:t>RM235</w:t>
      </w:r>
      <w:r>
        <w:t xml:space="preserve">. To check the stock, you can use the warehouse user and the app </w:t>
      </w:r>
      <w:r>
        <w:rPr>
          <w:rStyle w:val="SAPScreenElement"/>
        </w:rPr>
        <w:t>Display Stock Overview</w:t>
      </w:r>
      <w:r>
        <w:t xml:space="preserve"> </w:t>
      </w:r>
      <w:r>
        <w:rPr>
          <w:rStyle w:val="SAPMonospace"/>
        </w:rPr>
        <w:t>(MMBE)</w:t>
      </w:r>
      <w:r>
        <w:t>.</w:t>
      </w:r>
    </w:p>
    <w:p w14:paraId="066E731E"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807"/>
        <w:gridCol w:w="1973"/>
        <w:gridCol w:w="5392"/>
        <w:gridCol w:w="4662"/>
        <w:gridCol w:w="1470"/>
      </w:tblGrid>
      <w:tr w:rsidR="00BF2075" w:rsidRPr="00726EC1" w14:paraId="1559C172"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5642F8EC" w14:textId="77777777" w:rsidR="00BF2075" w:rsidRPr="00726EC1" w:rsidRDefault="00726EC1">
            <w:pPr>
              <w:pStyle w:val="SAPTableHeader"/>
              <w:rPr>
                <w:sz w:val="16"/>
              </w:rPr>
            </w:pPr>
            <w:r w:rsidRPr="00726EC1">
              <w:rPr>
                <w:rStyle w:val="SAPEmphasis"/>
                <w:sz w:val="16"/>
              </w:rPr>
              <w:t>Test Step #</w:t>
            </w:r>
          </w:p>
        </w:tc>
        <w:tc>
          <w:tcPr>
            <w:tcW w:w="0" w:type="auto"/>
          </w:tcPr>
          <w:p w14:paraId="62546A52" w14:textId="77777777" w:rsidR="00BF2075" w:rsidRPr="00726EC1" w:rsidRDefault="00726EC1">
            <w:pPr>
              <w:pStyle w:val="SAPTableHeader"/>
              <w:rPr>
                <w:sz w:val="16"/>
              </w:rPr>
            </w:pPr>
            <w:r w:rsidRPr="00726EC1">
              <w:rPr>
                <w:rStyle w:val="SAPEmphasis"/>
                <w:sz w:val="16"/>
              </w:rPr>
              <w:t>Test Step Name</w:t>
            </w:r>
          </w:p>
        </w:tc>
        <w:tc>
          <w:tcPr>
            <w:tcW w:w="0" w:type="auto"/>
          </w:tcPr>
          <w:p w14:paraId="5B7FBDE7" w14:textId="77777777" w:rsidR="00BF2075" w:rsidRPr="00726EC1" w:rsidRDefault="00726EC1">
            <w:pPr>
              <w:pStyle w:val="SAPTableHeader"/>
              <w:rPr>
                <w:sz w:val="16"/>
              </w:rPr>
            </w:pPr>
            <w:r w:rsidRPr="00726EC1">
              <w:rPr>
                <w:rStyle w:val="SAPEmphasis"/>
                <w:sz w:val="16"/>
              </w:rPr>
              <w:t>Instruction</w:t>
            </w:r>
          </w:p>
        </w:tc>
        <w:tc>
          <w:tcPr>
            <w:tcW w:w="0" w:type="auto"/>
          </w:tcPr>
          <w:p w14:paraId="4EA53942" w14:textId="77777777" w:rsidR="00BF2075" w:rsidRPr="00726EC1" w:rsidRDefault="00726EC1">
            <w:pPr>
              <w:pStyle w:val="SAPTableHeader"/>
              <w:rPr>
                <w:sz w:val="16"/>
              </w:rPr>
            </w:pPr>
            <w:r w:rsidRPr="00726EC1">
              <w:rPr>
                <w:rStyle w:val="SAPEmphasis"/>
                <w:sz w:val="16"/>
              </w:rPr>
              <w:t>Expected Result</w:t>
            </w:r>
          </w:p>
        </w:tc>
        <w:tc>
          <w:tcPr>
            <w:tcW w:w="0" w:type="auto"/>
          </w:tcPr>
          <w:p w14:paraId="339279DC" w14:textId="77777777" w:rsidR="00BF2075" w:rsidRPr="00726EC1" w:rsidRDefault="00726EC1">
            <w:pPr>
              <w:pStyle w:val="SAPTableHeader"/>
              <w:rPr>
                <w:sz w:val="16"/>
              </w:rPr>
            </w:pPr>
            <w:r w:rsidRPr="00726EC1">
              <w:rPr>
                <w:rStyle w:val="SAPEmphasis"/>
                <w:sz w:val="16"/>
              </w:rPr>
              <w:t>Pass / Fail / Comment</w:t>
            </w:r>
          </w:p>
        </w:tc>
      </w:tr>
      <w:tr w:rsidR="00BF2075" w:rsidRPr="00726EC1" w14:paraId="37A39653" w14:textId="77777777" w:rsidTr="00726EC1">
        <w:tc>
          <w:tcPr>
            <w:tcW w:w="0" w:type="auto"/>
          </w:tcPr>
          <w:p w14:paraId="2F5EE1B2" w14:textId="77777777" w:rsidR="00BF2075" w:rsidRPr="00726EC1" w:rsidRDefault="00726EC1">
            <w:pPr>
              <w:rPr>
                <w:sz w:val="16"/>
              </w:rPr>
            </w:pPr>
            <w:r w:rsidRPr="00726EC1">
              <w:rPr>
                <w:sz w:val="16"/>
              </w:rPr>
              <w:t>1</w:t>
            </w:r>
          </w:p>
        </w:tc>
        <w:tc>
          <w:tcPr>
            <w:tcW w:w="0" w:type="auto"/>
          </w:tcPr>
          <w:p w14:paraId="660534BD" w14:textId="77777777" w:rsidR="00BF2075" w:rsidRPr="00726EC1" w:rsidRDefault="00726EC1">
            <w:pPr>
              <w:rPr>
                <w:sz w:val="16"/>
              </w:rPr>
            </w:pPr>
            <w:r w:rsidRPr="00726EC1">
              <w:rPr>
                <w:rStyle w:val="SAPEmphasis"/>
                <w:sz w:val="16"/>
              </w:rPr>
              <w:t>Log On</w:t>
            </w:r>
          </w:p>
        </w:tc>
        <w:tc>
          <w:tcPr>
            <w:tcW w:w="0" w:type="auto"/>
          </w:tcPr>
          <w:p w14:paraId="70C53702" w14:textId="77777777" w:rsidR="00BF2075" w:rsidRPr="00726EC1" w:rsidRDefault="00726EC1">
            <w:pPr>
              <w:rPr>
                <w:sz w:val="16"/>
              </w:rPr>
            </w:pPr>
            <w:r w:rsidRPr="00726EC1">
              <w:rPr>
                <w:sz w:val="16"/>
              </w:rPr>
              <w:t>Log on to the SAP Fiori launchpad as a Production Operator - Discrete Manufacturing.</w:t>
            </w:r>
          </w:p>
        </w:tc>
        <w:tc>
          <w:tcPr>
            <w:tcW w:w="0" w:type="auto"/>
          </w:tcPr>
          <w:p w14:paraId="58DC4DB2" w14:textId="77777777" w:rsidR="00BF2075" w:rsidRPr="00726EC1" w:rsidRDefault="00726EC1">
            <w:pPr>
              <w:rPr>
                <w:sz w:val="16"/>
              </w:rPr>
            </w:pPr>
            <w:r w:rsidRPr="00726EC1">
              <w:rPr>
                <w:sz w:val="16"/>
              </w:rPr>
              <w:t>The SAP Fiori launchpad is displayed.</w:t>
            </w:r>
          </w:p>
        </w:tc>
        <w:tc>
          <w:tcPr>
            <w:tcW w:w="0" w:type="auto"/>
          </w:tcPr>
          <w:p w14:paraId="169D9D2D" w14:textId="77777777" w:rsidR="00726EC1" w:rsidRPr="00726EC1" w:rsidRDefault="00726EC1">
            <w:pPr>
              <w:rPr>
                <w:sz w:val="16"/>
              </w:rPr>
            </w:pPr>
          </w:p>
        </w:tc>
      </w:tr>
      <w:tr w:rsidR="00BF2075" w:rsidRPr="00726EC1" w14:paraId="54F9AF47" w14:textId="77777777" w:rsidTr="00726EC1">
        <w:tc>
          <w:tcPr>
            <w:tcW w:w="0" w:type="auto"/>
          </w:tcPr>
          <w:p w14:paraId="19CAB2DD" w14:textId="77777777" w:rsidR="00BF2075" w:rsidRPr="00726EC1" w:rsidRDefault="00726EC1">
            <w:pPr>
              <w:rPr>
                <w:sz w:val="16"/>
              </w:rPr>
            </w:pPr>
            <w:r w:rsidRPr="00726EC1">
              <w:rPr>
                <w:sz w:val="16"/>
              </w:rPr>
              <w:t>2</w:t>
            </w:r>
          </w:p>
        </w:tc>
        <w:tc>
          <w:tcPr>
            <w:tcW w:w="0" w:type="auto"/>
          </w:tcPr>
          <w:p w14:paraId="103C916B" w14:textId="77777777" w:rsidR="00BF2075" w:rsidRPr="00726EC1" w:rsidRDefault="00726EC1">
            <w:pPr>
              <w:rPr>
                <w:sz w:val="16"/>
              </w:rPr>
            </w:pPr>
            <w:r w:rsidRPr="00726EC1">
              <w:rPr>
                <w:rStyle w:val="SAPEmphasis"/>
                <w:sz w:val="16"/>
              </w:rPr>
              <w:t>Access the App</w:t>
            </w:r>
          </w:p>
        </w:tc>
        <w:tc>
          <w:tcPr>
            <w:tcW w:w="0" w:type="auto"/>
          </w:tcPr>
          <w:p w14:paraId="7EA37422" w14:textId="77777777" w:rsidR="00BF2075" w:rsidRPr="00726EC1" w:rsidRDefault="00726EC1">
            <w:pPr>
              <w:rPr>
                <w:sz w:val="16"/>
              </w:rPr>
            </w:pPr>
            <w:r w:rsidRPr="00726EC1">
              <w:rPr>
                <w:sz w:val="16"/>
              </w:rPr>
              <w:t xml:space="preserve">Open </w:t>
            </w:r>
            <w:r w:rsidRPr="00726EC1">
              <w:rPr>
                <w:rStyle w:val="SAPScreenElement"/>
                <w:sz w:val="16"/>
              </w:rPr>
              <w:t>Pick Components for Production Orders</w:t>
            </w:r>
            <w:r w:rsidRPr="00726EC1">
              <w:rPr>
                <w:sz w:val="16"/>
              </w:rPr>
              <w:t xml:space="preserve"> </w:t>
            </w:r>
            <w:r w:rsidRPr="00726EC1">
              <w:rPr>
                <w:rStyle w:val="SAPMonospace"/>
                <w:sz w:val="16"/>
              </w:rPr>
              <w:t>(CO27)</w:t>
            </w:r>
            <w:r w:rsidRPr="00726EC1">
              <w:rPr>
                <w:sz w:val="16"/>
              </w:rPr>
              <w:t>.</w:t>
            </w:r>
          </w:p>
        </w:tc>
        <w:tc>
          <w:tcPr>
            <w:tcW w:w="0" w:type="auto"/>
          </w:tcPr>
          <w:p w14:paraId="5FAB3A61" w14:textId="77777777" w:rsidR="00726EC1" w:rsidRPr="00726EC1" w:rsidRDefault="00726EC1">
            <w:pPr>
              <w:rPr>
                <w:sz w:val="16"/>
              </w:rPr>
            </w:pPr>
          </w:p>
        </w:tc>
        <w:tc>
          <w:tcPr>
            <w:tcW w:w="0" w:type="auto"/>
          </w:tcPr>
          <w:p w14:paraId="46EB8928" w14:textId="77777777" w:rsidR="00726EC1" w:rsidRPr="00726EC1" w:rsidRDefault="00726EC1">
            <w:pPr>
              <w:rPr>
                <w:sz w:val="16"/>
              </w:rPr>
            </w:pPr>
          </w:p>
        </w:tc>
      </w:tr>
      <w:tr w:rsidR="00BF2075" w:rsidRPr="00726EC1" w14:paraId="4CF979AF" w14:textId="77777777" w:rsidTr="00726EC1">
        <w:tc>
          <w:tcPr>
            <w:tcW w:w="0" w:type="auto"/>
          </w:tcPr>
          <w:p w14:paraId="09C61847" w14:textId="77777777" w:rsidR="00BF2075" w:rsidRPr="00726EC1" w:rsidRDefault="00726EC1">
            <w:pPr>
              <w:rPr>
                <w:sz w:val="16"/>
              </w:rPr>
            </w:pPr>
            <w:r w:rsidRPr="00726EC1">
              <w:rPr>
                <w:sz w:val="16"/>
              </w:rPr>
              <w:t>3</w:t>
            </w:r>
          </w:p>
        </w:tc>
        <w:tc>
          <w:tcPr>
            <w:tcW w:w="0" w:type="auto"/>
          </w:tcPr>
          <w:p w14:paraId="0F9E1B56" w14:textId="77777777" w:rsidR="00BF2075" w:rsidRPr="00726EC1" w:rsidRDefault="00726EC1">
            <w:pPr>
              <w:rPr>
                <w:sz w:val="16"/>
              </w:rPr>
            </w:pPr>
            <w:r w:rsidRPr="00726EC1">
              <w:rPr>
                <w:rStyle w:val="SAPEmphasis"/>
                <w:sz w:val="16"/>
              </w:rPr>
              <w:t>Enter Relevant Search Criteria</w:t>
            </w:r>
          </w:p>
        </w:tc>
        <w:tc>
          <w:tcPr>
            <w:tcW w:w="0" w:type="auto"/>
          </w:tcPr>
          <w:p w14:paraId="252C5847"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Execute</w:t>
            </w:r>
            <w:r w:rsidRPr="00726EC1">
              <w:rPr>
                <w:sz w:val="16"/>
              </w:rPr>
              <w:t>.</w:t>
            </w:r>
          </w:p>
          <w:p w14:paraId="050EE099" w14:textId="176BFF42" w:rsidR="00BF2075" w:rsidRPr="00726EC1" w:rsidRDefault="00726EC1">
            <w:pPr>
              <w:pStyle w:val="listpara1"/>
              <w:numPr>
                <w:ilvl w:val="0"/>
                <w:numId w:val="25"/>
              </w:numPr>
              <w:rPr>
                <w:sz w:val="16"/>
              </w:rPr>
            </w:pPr>
            <w:r w:rsidRPr="00726EC1">
              <w:rPr>
                <w:rStyle w:val="SAPScreenElement"/>
                <w:sz w:val="16"/>
              </w:rPr>
              <w:t>Profile</w:t>
            </w:r>
            <w:r w:rsidRPr="00726EC1">
              <w:rPr>
                <w:sz w:val="16"/>
              </w:rPr>
              <w:t xml:space="preserve">: </w:t>
            </w:r>
            <w:r w:rsidRPr="00726EC1">
              <w:rPr>
                <w:rStyle w:val="SAPUserEntry"/>
                <w:sz w:val="16"/>
              </w:rPr>
              <w:t>000002</w:t>
            </w:r>
          </w:p>
          <w:p w14:paraId="26CAFB71" w14:textId="77777777" w:rsidR="00BF2075" w:rsidRPr="00726EC1" w:rsidRDefault="00726EC1">
            <w:pPr>
              <w:pStyle w:val="listpara1"/>
              <w:numPr>
                <w:ilvl w:val="0"/>
                <w:numId w:val="3"/>
              </w:numPr>
              <w:rPr>
                <w:sz w:val="16"/>
              </w:rPr>
            </w:pPr>
            <w:r w:rsidRPr="00726EC1">
              <w:rPr>
                <w:rStyle w:val="SAPScreenElement"/>
                <w:sz w:val="16"/>
              </w:rPr>
              <w:t>Production Order</w:t>
            </w:r>
            <w:r w:rsidRPr="00726EC1">
              <w:rPr>
                <w:sz w:val="16"/>
              </w:rPr>
              <w:t xml:space="preserve">: </w:t>
            </w:r>
            <w:r w:rsidRPr="00726EC1">
              <w:rPr>
                <w:rStyle w:val="SAPUserEntry"/>
                <w:sz w:val="16"/>
              </w:rPr>
              <w:t>&lt;Your Production Order number&gt;</w:t>
            </w:r>
          </w:p>
        </w:tc>
        <w:tc>
          <w:tcPr>
            <w:tcW w:w="0" w:type="auto"/>
          </w:tcPr>
          <w:p w14:paraId="541CD7D2" w14:textId="77777777" w:rsidR="00BF2075" w:rsidRPr="00726EC1" w:rsidRDefault="00726EC1">
            <w:pPr>
              <w:rPr>
                <w:sz w:val="16"/>
              </w:rPr>
            </w:pPr>
            <w:r w:rsidRPr="00726EC1">
              <w:rPr>
                <w:sz w:val="16"/>
              </w:rPr>
              <w:t xml:space="preserve">The </w:t>
            </w:r>
            <w:r w:rsidRPr="00726EC1">
              <w:rPr>
                <w:rStyle w:val="SAPScreenElement"/>
                <w:sz w:val="16"/>
              </w:rPr>
              <w:t>Order Information System: Detail List of Components</w:t>
            </w:r>
            <w:r w:rsidRPr="00726EC1">
              <w:rPr>
                <w:sz w:val="16"/>
              </w:rPr>
              <w:t xml:space="preserve"> screen displays.</w:t>
            </w:r>
          </w:p>
        </w:tc>
        <w:tc>
          <w:tcPr>
            <w:tcW w:w="0" w:type="auto"/>
          </w:tcPr>
          <w:p w14:paraId="71906ED9" w14:textId="77777777" w:rsidR="00726EC1" w:rsidRPr="00726EC1" w:rsidRDefault="00726EC1">
            <w:pPr>
              <w:rPr>
                <w:sz w:val="16"/>
              </w:rPr>
            </w:pPr>
          </w:p>
        </w:tc>
      </w:tr>
      <w:tr w:rsidR="00BF2075" w:rsidRPr="00726EC1" w14:paraId="1CC51C41" w14:textId="77777777" w:rsidTr="00726EC1">
        <w:tc>
          <w:tcPr>
            <w:tcW w:w="0" w:type="auto"/>
          </w:tcPr>
          <w:p w14:paraId="19BE1C59" w14:textId="77777777" w:rsidR="00BF2075" w:rsidRPr="00726EC1" w:rsidRDefault="00726EC1">
            <w:pPr>
              <w:rPr>
                <w:sz w:val="16"/>
              </w:rPr>
            </w:pPr>
            <w:r w:rsidRPr="00726EC1">
              <w:rPr>
                <w:sz w:val="16"/>
              </w:rPr>
              <w:t>4</w:t>
            </w:r>
          </w:p>
        </w:tc>
        <w:tc>
          <w:tcPr>
            <w:tcW w:w="0" w:type="auto"/>
          </w:tcPr>
          <w:p w14:paraId="2D5239C8" w14:textId="77777777" w:rsidR="00BF2075" w:rsidRPr="00726EC1" w:rsidRDefault="00726EC1">
            <w:pPr>
              <w:rPr>
                <w:sz w:val="16"/>
              </w:rPr>
            </w:pPr>
            <w:r w:rsidRPr="00726EC1">
              <w:rPr>
                <w:rStyle w:val="SAPEmphasis"/>
                <w:sz w:val="16"/>
              </w:rPr>
              <w:t>Picking</w:t>
            </w:r>
          </w:p>
        </w:tc>
        <w:tc>
          <w:tcPr>
            <w:tcW w:w="0" w:type="auto"/>
          </w:tcPr>
          <w:p w14:paraId="467F7104" w14:textId="77777777" w:rsidR="00BF2075" w:rsidRPr="00726EC1" w:rsidRDefault="00726EC1">
            <w:pPr>
              <w:rPr>
                <w:sz w:val="16"/>
              </w:rPr>
            </w:pPr>
            <w:r w:rsidRPr="00726EC1">
              <w:rPr>
                <w:sz w:val="16"/>
              </w:rPr>
              <w:t xml:space="preserve">Select the relevant reservations and choose </w:t>
            </w:r>
            <w:r w:rsidRPr="00726EC1">
              <w:rPr>
                <w:rStyle w:val="SAPScreenElement"/>
                <w:sz w:val="16"/>
              </w:rPr>
              <w:t>Picking</w:t>
            </w:r>
            <w:r w:rsidRPr="00726EC1">
              <w:rPr>
                <w:sz w:val="16"/>
              </w:rPr>
              <w:t>.</w:t>
            </w:r>
          </w:p>
        </w:tc>
        <w:tc>
          <w:tcPr>
            <w:tcW w:w="0" w:type="auto"/>
          </w:tcPr>
          <w:p w14:paraId="221F8B9C" w14:textId="77777777" w:rsidR="00726EC1" w:rsidRPr="00726EC1" w:rsidRDefault="00726EC1">
            <w:pPr>
              <w:rPr>
                <w:sz w:val="16"/>
              </w:rPr>
            </w:pPr>
          </w:p>
        </w:tc>
        <w:tc>
          <w:tcPr>
            <w:tcW w:w="0" w:type="auto"/>
          </w:tcPr>
          <w:p w14:paraId="2F3B9B64" w14:textId="77777777" w:rsidR="00726EC1" w:rsidRPr="00726EC1" w:rsidRDefault="00726EC1">
            <w:pPr>
              <w:rPr>
                <w:sz w:val="16"/>
              </w:rPr>
            </w:pPr>
          </w:p>
        </w:tc>
      </w:tr>
      <w:tr w:rsidR="00BF2075" w:rsidRPr="00726EC1" w14:paraId="05F84711" w14:textId="77777777" w:rsidTr="00726EC1">
        <w:tc>
          <w:tcPr>
            <w:tcW w:w="0" w:type="auto"/>
          </w:tcPr>
          <w:p w14:paraId="50D9A3AF" w14:textId="77777777" w:rsidR="00BF2075" w:rsidRPr="00726EC1" w:rsidRDefault="00726EC1">
            <w:pPr>
              <w:rPr>
                <w:sz w:val="16"/>
              </w:rPr>
            </w:pPr>
            <w:r w:rsidRPr="00726EC1">
              <w:rPr>
                <w:sz w:val="16"/>
              </w:rPr>
              <w:lastRenderedPageBreak/>
              <w:t>5</w:t>
            </w:r>
          </w:p>
        </w:tc>
        <w:tc>
          <w:tcPr>
            <w:tcW w:w="0" w:type="auto"/>
          </w:tcPr>
          <w:p w14:paraId="486941A5" w14:textId="77777777" w:rsidR="00BF2075" w:rsidRPr="00726EC1" w:rsidRDefault="00726EC1">
            <w:pPr>
              <w:rPr>
                <w:sz w:val="16"/>
              </w:rPr>
            </w:pPr>
            <w:r w:rsidRPr="00726EC1">
              <w:rPr>
                <w:rStyle w:val="SAPEmphasis"/>
                <w:sz w:val="16"/>
              </w:rPr>
              <w:t>Post</w:t>
            </w:r>
          </w:p>
        </w:tc>
        <w:tc>
          <w:tcPr>
            <w:tcW w:w="0" w:type="auto"/>
          </w:tcPr>
          <w:p w14:paraId="09084551" w14:textId="77777777" w:rsidR="00BF2075" w:rsidRPr="00726EC1" w:rsidRDefault="00726EC1">
            <w:pPr>
              <w:rPr>
                <w:sz w:val="16"/>
              </w:rPr>
            </w:pPr>
            <w:r w:rsidRPr="00726EC1">
              <w:rPr>
                <w:sz w:val="16"/>
              </w:rPr>
              <w:t xml:space="preserve">Choose </w:t>
            </w:r>
            <w:r w:rsidRPr="00726EC1">
              <w:rPr>
                <w:rStyle w:val="SAPScreenElement"/>
                <w:sz w:val="16"/>
              </w:rPr>
              <w:t>Post</w:t>
            </w:r>
            <w:r w:rsidRPr="00726EC1">
              <w:rPr>
                <w:sz w:val="16"/>
              </w:rPr>
              <w:t xml:space="preserve"> to post the goods movements.</w:t>
            </w:r>
          </w:p>
        </w:tc>
        <w:tc>
          <w:tcPr>
            <w:tcW w:w="0" w:type="auto"/>
          </w:tcPr>
          <w:p w14:paraId="1D57D6E5" w14:textId="77777777" w:rsidR="00BF2075" w:rsidRPr="00726EC1" w:rsidRDefault="00726EC1">
            <w:pPr>
              <w:rPr>
                <w:sz w:val="16"/>
              </w:rPr>
            </w:pPr>
            <w:r w:rsidRPr="00726EC1">
              <w:rPr>
                <w:sz w:val="16"/>
              </w:rPr>
              <w:t>The goods movements have been posted.</w:t>
            </w:r>
          </w:p>
        </w:tc>
        <w:tc>
          <w:tcPr>
            <w:tcW w:w="0" w:type="auto"/>
          </w:tcPr>
          <w:p w14:paraId="4DDBD7F2" w14:textId="77777777" w:rsidR="00726EC1" w:rsidRPr="00726EC1" w:rsidRDefault="00726EC1">
            <w:pPr>
              <w:rPr>
                <w:sz w:val="16"/>
              </w:rPr>
            </w:pPr>
          </w:p>
        </w:tc>
      </w:tr>
    </w:tbl>
    <w:p w14:paraId="20CB1D16" w14:textId="77777777" w:rsidR="00BF2075" w:rsidRDefault="00726EC1">
      <w:pPr>
        <w:pStyle w:val="Heading4"/>
      </w:pPr>
      <w:bookmarkStart w:id="58" w:name="unique_23"/>
      <w:bookmarkStart w:id="59" w:name="_Toc176509796"/>
      <w:r>
        <w:t>Confirm Production Operation</w:t>
      </w:r>
      <w:bookmarkEnd w:id="58"/>
      <w:bookmarkEnd w:id="59"/>
    </w:p>
    <w:p w14:paraId="2B279A87" w14:textId="77777777" w:rsidR="00BF2075" w:rsidRDefault="00726EC1">
      <w:pPr>
        <w:pStyle w:val="SAPKeyblockTitle"/>
      </w:pPr>
      <w:r>
        <w:t>Test Administration</w:t>
      </w:r>
    </w:p>
    <w:p w14:paraId="295FF61A" w14:textId="77777777" w:rsidR="00BF2075" w:rsidRDefault="00726EC1">
      <w:r>
        <w:t>Customer project: Fill in the project-specific parts.</w:t>
      </w:r>
    </w:p>
    <w:p w14:paraId="6170FABE"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350D31B8"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5026CF"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EDC099"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02688D"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71C130" w14:textId="77777777" w:rsidR="00726EC1" w:rsidRPr="00726EC1" w:rsidRDefault="00726EC1">
            <w:pPr>
              <w:rPr>
                <w:sz w:val="12"/>
              </w:rPr>
            </w:pPr>
          </w:p>
        </w:tc>
      </w:tr>
      <w:tr w:rsidR="00BF2075" w:rsidRPr="00726EC1" w14:paraId="2DB550F3"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392D2B"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86B5D7"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FAF689"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D0C228" w14:textId="77777777" w:rsidR="00726EC1" w:rsidRPr="00726EC1" w:rsidRDefault="00726EC1">
            <w:pPr>
              <w:rPr>
                <w:sz w:val="12"/>
              </w:rPr>
            </w:pPr>
          </w:p>
        </w:tc>
      </w:tr>
      <w:tr w:rsidR="00BF2075" w:rsidRPr="00726EC1" w14:paraId="12B203BC"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EF3AA5"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A9808B"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B51B9A"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F0CB3F"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52460096" w14:textId="77777777" w:rsidR="00BF2075" w:rsidRDefault="00726EC1">
      <w:pPr>
        <w:pStyle w:val="SAPKeyblockTitle"/>
      </w:pPr>
      <w:r>
        <w:t>Purpose</w:t>
      </w:r>
    </w:p>
    <w:p w14:paraId="62916AA8" w14:textId="77777777" w:rsidR="00BF2075" w:rsidRDefault="00726EC1">
      <w:r>
        <w:t>The confirmation documents contains the processing status of orders, operations, sub-operations, and individual capacities. It is an instrument for controlling orders. This process step shows you how to uses time event confirmation.</w:t>
      </w:r>
    </w:p>
    <w:p w14:paraId="7FB5AC02"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780"/>
        <w:gridCol w:w="3239"/>
        <w:gridCol w:w="6372"/>
        <w:gridCol w:w="2507"/>
        <w:gridCol w:w="1406"/>
      </w:tblGrid>
      <w:tr w:rsidR="00BF2075" w:rsidRPr="00726EC1" w14:paraId="7A9485D9"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7794C807" w14:textId="77777777" w:rsidR="00BF2075" w:rsidRPr="00726EC1" w:rsidRDefault="00726EC1">
            <w:pPr>
              <w:pStyle w:val="SAPTableHeader"/>
              <w:rPr>
                <w:sz w:val="16"/>
              </w:rPr>
            </w:pPr>
            <w:r w:rsidRPr="00726EC1">
              <w:rPr>
                <w:rStyle w:val="SAPEmphasis"/>
                <w:sz w:val="16"/>
              </w:rPr>
              <w:t>Test Step #</w:t>
            </w:r>
          </w:p>
        </w:tc>
        <w:tc>
          <w:tcPr>
            <w:tcW w:w="0" w:type="auto"/>
          </w:tcPr>
          <w:p w14:paraId="21CAA5C3" w14:textId="77777777" w:rsidR="00BF2075" w:rsidRPr="00726EC1" w:rsidRDefault="00726EC1">
            <w:pPr>
              <w:pStyle w:val="SAPTableHeader"/>
              <w:rPr>
                <w:sz w:val="16"/>
              </w:rPr>
            </w:pPr>
            <w:r w:rsidRPr="00726EC1">
              <w:rPr>
                <w:rStyle w:val="SAPEmphasis"/>
                <w:sz w:val="16"/>
              </w:rPr>
              <w:t>Test Step Name</w:t>
            </w:r>
          </w:p>
        </w:tc>
        <w:tc>
          <w:tcPr>
            <w:tcW w:w="0" w:type="auto"/>
          </w:tcPr>
          <w:p w14:paraId="7645EEFF" w14:textId="77777777" w:rsidR="00BF2075" w:rsidRPr="00726EC1" w:rsidRDefault="00726EC1">
            <w:pPr>
              <w:pStyle w:val="SAPTableHeader"/>
              <w:rPr>
                <w:sz w:val="16"/>
              </w:rPr>
            </w:pPr>
            <w:r w:rsidRPr="00726EC1">
              <w:rPr>
                <w:rStyle w:val="SAPEmphasis"/>
                <w:sz w:val="16"/>
              </w:rPr>
              <w:t>Instruction</w:t>
            </w:r>
          </w:p>
        </w:tc>
        <w:tc>
          <w:tcPr>
            <w:tcW w:w="0" w:type="auto"/>
          </w:tcPr>
          <w:p w14:paraId="73EE9F93" w14:textId="77777777" w:rsidR="00BF2075" w:rsidRPr="00726EC1" w:rsidRDefault="00726EC1">
            <w:pPr>
              <w:pStyle w:val="SAPTableHeader"/>
              <w:rPr>
                <w:sz w:val="16"/>
              </w:rPr>
            </w:pPr>
            <w:r w:rsidRPr="00726EC1">
              <w:rPr>
                <w:rStyle w:val="SAPEmphasis"/>
                <w:sz w:val="16"/>
              </w:rPr>
              <w:t>Expected Result</w:t>
            </w:r>
          </w:p>
        </w:tc>
        <w:tc>
          <w:tcPr>
            <w:tcW w:w="0" w:type="auto"/>
          </w:tcPr>
          <w:p w14:paraId="246CBCD2" w14:textId="77777777" w:rsidR="00BF2075" w:rsidRPr="00726EC1" w:rsidRDefault="00726EC1">
            <w:pPr>
              <w:pStyle w:val="SAPTableHeader"/>
              <w:rPr>
                <w:sz w:val="16"/>
              </w:rPr>
            </w:pPr>
            <w:r w:rsidRPr="00726EC1">
              <w:rPr>
                <w:rStyle w:val="SAPEmphasis"/>
                <w:sz w:val="16"/>
              </w:rPr>
              <w:t>Pass / Fail / Comment</w:t>
            </w:r>
          </w:p>
        </w:tc>
      </w:tr>
      <w:tr w:rsidR="00BF2075" w:rsidRPr="00726EC1" w14:paraId="1EF4C62A" w14:textId="77777777" w:rsidTr="00726EC1">
        <w:tc>
          <w:tcPr>
            <w:tcW w:w="0" w:type="auto"/>
          </w:tcPr>
          <w:p w14:paraId="2EDFD390" w14:textId="77777777" w:rsidR="00BF2075" w:rsidRPr="00726EC1" w:rsidRDefault="00726EC1">
            <w:pPr>
              <w:rPr>
                <w:sz w:val="16"/>
              </w:rPr>
            </w:pPr>
            <w:r w:rsidRPr="00726EC1">
              <w:rPr>
                <w:sz w:val="16"/>
              </w:rPr>
              <w:t>1</w:t>
            </w:r>
          </w:p>
        </w:tc>
        <w:tc>
          <w:tcPr>
            <w:tcW w:w="0" w:type="auto"/>
          </w:tcPr>
          <w:p w14:paraId="5BC40D5C" w14:textId="77777777" w:rsidR="00BF2075" w:rsidRPr="00726EC1" w:rsidRDefault="00726EC1">
            <w:pPr>
              <w:rPr>
                <w:sz w:val="16"/>
              </w:rPr>
            </w:pPr>
            <w:r w:rsidRPr="00726EC1">
              <w:rPr>
                <w:rStyle w:val="SAPEmphasis"/>
                <w:sz w:val="16"/>
              </w:rPr>
              <w:t>Log On</w:t>
            </w:r>
          </w:p>
        </w:tc>
        <w:tc>
          <w:tcPr>
            <w:tcW w:w="0" w:type="auto"/>
          </w:tcPr>
          <w:p w14:paraId="0B41584B" w14:textId="77777777" w:rsidR="00BF2075" w:rsidRPr="00726EC1" w:rsidRDefault="00726EC1">
            <w:pPr>
              <w:rPr>
                <w:sz w:val="16"/>
              </w:rPr>
            </w:pPr>
            <w:r w:rsidRPr="00726EC1">
              <w:rPr>
                <w:sz w:val="16"/>
              </w:rPr>
              <w:t>Log on to the SAP Fiori launchpad as a Production Operator - Discrete Manufacturing.</w:t>
            </w:r>
          </w:p>
        </w:tc>
        <w:tc>
          <w:tcPr>
            <w:tcW w:w="0" w:type="auto"/>
          </w:tcPr>
          <w:p w14:paraId="64E4EEDD" w14:textId="77777777" w:rsidR="00BF2075" w:rsidRPr="00726EC1" w:rsidRDefault="00726EC1">
            <w:pPr>
              <w:rPr>
                <w:sz w:val="16"/>
              </w:rPr>
            </w:pPr>
            <w:r w:rsidRPr="00726EC1">
              <w:rPr>
                <w:sz w:val="16"/>
              </w:rPr>
              <w:t>The SAP Fiori launchpad is displayed.</w:t>
            </w:r>
          </w:p>
        </w:tc>
        <w:tc>
          <w:tcPr>
            <w:tcW w:w="0" w:type="auto"/>
          </w:tcPr>
          <w:p w14:paraId="3DAC8846" w14:textId="77777777" w:rsidR="00726EC1" w:rsidRPr="00726EC1" w:rsidRDefault="00726EC1">
            <w:pPr>
              <w:rPr>
                <w:sz w:val="16"/>
              </w:rPr>
            </w:pPr>
          </w:p>
        </w:tc>
      </w:tr>
      <w:tr w:rsidR="00BF2075" w:rsidRPr="00726EC1" w14:paraId="236FD432" w14:textId="77777777" w:rsidTr="00726EC1">
        <w:tc>
          <w:tcPr>
            <w:tcW w:w="0" w:type="auto"/>
          </w:tcPr>
          <w:p w14:paraId="2F62FFD7" w14:textId="77777777" w:rsidR="00BF2075" w:rsidRPr="00726EC1" w:rsidRDefault="00726EC1">
            <w:pPr>
              <w:rPr>
                <w:sz w:val="16"/>
              </w:rPr>
            </w:pPr>
            <w:r w:rsidRPr="00726EC1">
              <w:rPr>
                <w:sz w:val="16"/>
              </w:rPr>
              <w:t>2</w:t>
            </w:r>
          </w:p>
        </w:tc>
        <w:tc>
          <w:tcPr>
            <w:tcW w:w="0" w:type="auto"/>
          </w:tcPr>
          <w:p w14:paraId="03FDB8FF" w14:textId="77777777" w:rsidR="00BF2075" w:rsidRPr="00726EC1" w:rsidRDefault="00726EC1">
            <w:pPr>
              <w:rPr>
                <w:sz w:val="16"/>
              </w:rPr>
            </w:pPr>
            <w:r w:rsidRPr="00726EC1">
              <w:rPr>
                <w:rStyle w:val="SAPEmphasis"/>
                <w:sz w:val="16"/>
              </w:rPr>
              <w:t>Access the App</w:t>
            </w:r>
          </w:p>
        </w:tc>
        <w:tc>
          <w:tcPr>
            <w:tcW w:w="0" w:type="auto"/>
          </w:tcPr>
          <w:p w14:paraId="37AEB29A" w14:textId="77777777" w:rsidR="00BF2075" w:rsidRPr="00726EC1" w:rsidRDefault="00726EC1">
            <w:pPr>
              <w:rPr>
                <w:sz w:val="16"/>
              </w:rPr>
            </w:pPr>
            <w:r w:rsidRPr="00726EC1">
              <w:rPr>
                <w:sz w:val="16"/>
              </w:rPr>
              <w:t xml:space="preserve">Open </w:t>
            </w:r>
            <w:r w:rsidRPr="00726EC1">
              <w:rPr>
                <w:rStyle w:val="SAPScreenElement"/>
                <w:sz w:val="16"/>
              </w:rPr>
              <w:t>Confirm Production Order Operation</w:t>
            </w:r>
            <w:r w:rsidRPr="00726EC1">
              <w:rPr>
                <w:sz w:val="16"/>
              </w:rPr>
              <w:t xml:space="preserve"> </w:t>
            </w:r>
            <w:r w:rsidRPr="00726EC1">
              <w:rPr>
                <w:rStyle w:val="SAPMonospace"/>
                <w:sz w:val="16"/>
              </w:rPr>
              <w:t>(CO11N)</w:t>
            </w:r>
            <w:r w:rsidRPr="00726EC1">
              <w:rPr>
                <w:sz w:val="16"/>
              </w:rPr>
              <w:t>.</w:t>
            </w:r>
          </w:p>
        </w:tc>
        <w:tc>
          <w:tcPr>
            <w:tcW w:w="0" w:type="auto"/>
          </w:tcPr>
          <w:p w14:paraId="44069EFA" w14:textId="77777777" w:rsidR="00726EC1" w:rsidRPr="00726EC1" w:rsidRDefault="00726EC1">
            <w:pPr>
              <w:rPr>
                <w:sz w:val="16"/>
              </w:rPr>
            </w:pPr>
          </w:p>
        </w:tc>
        <w:tc>
          <w:tcPr>
            <w:tcW w:w="0" w:type="auto"/>
          </w:tcPr>
          <w:p w14:paraId="4D0DBF47" w14:textId="77777777" w:rsidR="00726EC1" w:rsidRPr="00726EC1" w:rsidRDefault="00726EC1">
            <w:pPr>
              <w:rPr>
                <w:sz w:val="16"/>
              </w:rPr>
            </w:pPr>
          </w:p>
        </w:tc>
      </w:tr>
      <w:tr w:rsidR="00BF2075" w:rsidRPr="00726EC1" w14:paraId="42998B7C" w14:textId="77777777" w:rsidTr="00726EC1">
        <w:tc>
          <w:tcPr>
            <w:tcW w:w="0" w:type="auto"/>
          </w:tcPr>
          <w:p w14:paraId="142C4DFF" w14:textId="77777777" w:rsidR="00BF2075" w:rsidRPr="00726EC1" w:rsidRDefault="00726EC1">
            <w:pPr>
              <w:rPr>
                <w:sz w:val="16"/>
              </w:rPr>
            </w:pPr>
            <w:r w:rsidRPr="00726EC1">
              <w:rPr>
                <w:sz w:val="16"/>
              </w:rPr>
              <w:t>3</w:t>
            </w:r>
          </w:p>
        </w:tc>
        <w:tc>
          <w:tcPr>
            <w:tcW w:w="0" w:type="auto"/>
          </w:tcPr>
          <w:p w14:paraId="02B8DC39" w14:textId="77777777" w:rsidR="00BF2075" w:rsidRPr="00726EC1" w:rsidRDefault="00726EC1">
            <w:pPr>
              <w:rPr>
                <w:sz w:val="16"/>
              </w:rPr>
            </w:pPr>
            <w:r w:rsidRPr="00726EC1">
              <w:rPr>
                <w:rStyle w:val="SAPEmphasis"/>
                <w:sz w:val="16"/>
              </w:rPr>
              <w:t>Enter Time Ticket for Production Order</w:t>
            </w:r>
          </w:p>
        </w:tc>
        <w:tc>
          <w:tcPr>
            <w:tcW w:w="0" w:type="auto"/>
          </w:tcPr>
          <w:p w14:paraId="7EBAB66F" w14:textId="77777777" w:rsidR="00726EC1" w:rsidRPr="00726EC1" w:rsidRDefault="00726EC1">
            <w:pPr>
              <w:rPr>
                <w:sz w:val="16"/>
              </w:rPr>
            </w:pPr>
            <w:r w:rsidRPr="00726EC1">
              <w:rPr>
                <w:sz w:val="16"/>
              </w:rPr>
              <w:t xml:space="preserve">On the </w:t>
            </w:r>
            <w:r w:rsidRPr="00726EC1">
              <w:rPr>
                <w:rStyle w:val="SAPScreenElement"/>
                <w:sz w:val="16"/>
              </w:rPr>
              <w:t>Enter Time Ticket for Production Order</w:t>
            </w:r>
            <w:r w:rsidRPr="00726EC1">
              <w:rPr>
                <w:sz w:val="16"/>
              </w:rPr>
              <w:t xml:space="preserve"> screen, make the following entries:</w:t>
            </w:r>
          </w:p>
          <w:p w14:paraId="32B29782" w14:textId="31435258" w:rsidR="00BF2075" w:rsidRPr="00726EC1" w:rsidRDefault="00726EC1">
            <w:pPr>
              <w:pStyle w:val="listpara1"/>
              <w:numPr>
                <w:ilvl w:val="0"/>
                <w:numId w:val="26"/>
              </w:numPr>
              <w:rPr>
                <w:sz w:val="16"/>
              </w:rPr>
            </w:pPr>
            <w:r w:rsidRPr="00726EC1">
              <w:rPr>
                <w:rStyle w:val="SAPScreenElement"/>
                <w:sz w:val="16"/>
              </w:rPr>
              <w:t>Order</w:t>
            </w:r>
            <w:r w:rsidRPr="00726EC1">
              <w:rPr>
                <w:sz w:val="16"/>
              </w:rPr>
              <w:t xml:space="preserve">: </w:t>
            </w:r>
            <w:r w:rsidRPr="00726EC1">
              <w:rPr>
                <w:rStyle w:val="SAPUserEntry"/>
                <w:sz w:val="16"/>
              </w:rPr>
              <w:t>&lt;Your Production Order number&gt;</w:t>
            </w:r>
          </w:p>
          <w:p w14:paraId="7B838868" w14:textId="77777777" w:rsidR="00726EC1" w:rsidRPr="00726EC1" w:rsidRDefault="00726EC1">
            <w:pPr>
              <w:pStyle w:val="listpara1"/>
              <w:numPr>
                <w:ilvl w:val="0"/>
                <w:numId w:val="3"/>
              </w:numPr>
              <w:rPr>
                <w:sz w:val="16"/>
              </w:rPr>
            </w:pPr>
            <w:r w:rsidRPr="00726EC1">
              <w:rPr>
                <w:rStyle w:val="SAPScreenElement"/>
                <w:sz w:val="16"/>
              </w:rPr>
              <w:lastRenderedPageBreak/>
              <w:t>Operation</w:t>
            </w:r>
            <w:r w:rsidRPr="00726EC1">
              <w:rPr>
                <w:sz w:val="16"/>
              </w:rPr>
              <w:t xml:space="preserve">: </w:t>
            </w:r>
            <w:r w:rsidRPr="00726EC1">
              <w:rPr>
                <w:rStyle w:val="SAPUserEntry"/>
                <w:sz w:val="16"/>
              </w:rPr>
              <w:t>0010</w:t>
            </w:r>
          </w:p>
          <w:p w14:paraId="01C4F463" w14:textId="5BF5B091" w:rsidR="00BF2075" w:rsidRPr="00726EC1" w:rsidRDefault="00726EC1">
            <w:pPr>
              <w:rPr>
                <w:sz w:val="16"/>
              </w:rPr>
            </w:pPr>
            <w:r w:rsidRPr="00726EC1">
              <w:rPr>
                <w:sz w:val="16"/>
              </w:rPr>
              <w:t xml:space="preserve">Choose </w:t>
            </w:r>
            <w:r w:rsidRPr="00726EC1">
              <w:rPr>
                <w:rStyle w:val="SAPScreenElement"/>
                <w:sz w:val="16"/>
              </w:rPr>
              <w:t>Enter</w:t>
            </w:r>
            <w:r w:rsidRPr="00726EC1">
              <w:rPr>
                <w:sz w:val="16"/>
              </w:rPr>
              <w:t xml:space="preserve"> to show related information of the production order.</w:t>
            </w:r>
          </w:p>
        </w:tc>
        <w:tc>
          <w:tcPr>
            <w:tcW w:w="0" w:type="auto"/>
          </w:tcPr>
          <w:p w14:paraId="7BE02A24" w14:textId="77777777" w:rsidR="00726EC1" w:rsidRPr="00726EC1" w:rsidRDefault="00726EC1">
            <w:pPr>
              <w:rPr>
                <w:sz w:val="16"/>
              </w:rPr>
            </w:pPr>
          </w:p>
        </w:tc>
        <w:tc>
          <w:tcPr>
            <w:tcW w:w="0" w:type="auto"/>
          </w:tcPr>
          <w:p w14:paraId="61BD9F6A" w14:textId="77777777" w:rsidR="00726EC1" w:rsidRPr="00726EC1" w:rsidRDefault="00726EC1">
            <w:pPr>
              <w:rPr>
                <w:sz w:val="16"/>
              </w:rPr>
            </w:pPr>
          </w:p>
        </w:tc>
      </w:tr>
      <w:tr w:rsidR="00BF2075" w:rsidRPr="00726EC1" w14:paraId="15F58957" w14:textId="77777777" w:rsidTr="00726EC1">
        <w:tc>
          <w:tcPr>
            <w:tcW w:w="0" w:type="auto"/>
          </w:tcPr>
          <w:p w14:paraId="1788F60E" w14:textId="77777777" w:rsidR="00BF2075" w:rsidRPr="00726EC1" w:rsidRDefault="00726EC1">
            <w:pPr>
              <w:rPr>
                <w:sz w:val="16"/>
              </w:rPr>
            </w:pPr>
            <w:r w:rsidRPr="00726EC1">
              <w:rPr>
                <w:sz w:val="16"/>
              </w:rPr>
              <w:t>4</w:t>
            </w:r>
          </w:p>
        </w:tc>
        <w:tc>
          <w:tcPr>
            <w:tcW w:w="0" w:type="auto"/>
          </w:tcPr>
          <w:p w14:paraId="7C544109" w14:textId="77777777" w:rsidR="00BF2075" w:rsidRPr="00726EC1" w:rsidRDefault="00726EC1">
            <w:pPr>
              <w:rPr>
                <w:sz w:val="16"/>
              </w:rPr>
            </w:pPr>
            <w:r w:rsidRPr="00726EC1">
              <w:rPr>
                <w:rStyle w:val="SAPEmphasis"/>
                <w:sz w:val="16"/>
              </w:rPr>
              <w:t>Enter Fields in Quantities Section</w:t>
            </w:r>
          </w:p>
        </w:tc>
        <w:tc>
          <w:tcPr>
            <w:tcW w:w="0" w:type="auto"/>
          </w:tcPr>
          <w:p w14:paraId="41B68EFB" w14:textId="77777777" w:rsidR="00726EC1" w:rsidRPr="00726EC1" w:rsidRDefault="00726EC1">
            <w:pPr>
              <w:rPr>
                <w:sz w:val="16"/>
              </w:rPr>
            </w:pPr>
            <w:r w:rsidRPr="00726EC1">
              <w:rPr>
                <w:sz w:val="16"/>
              </w:rPr>
              <w:t xml:space="preserve">Make the following entries and press </w:t>
            </w:r>
            <w:r w:rsidRPr="00726EC1">
              <w:rPr>
                <w:rStyle w:val="SAPMonospace"/>
                <w:sz w:val="16"/>
              </w:rPr>
              <w:t>Enter</w:t>
            </w:r>
            <w:r w:rsidRPr="00726EC1">
              <w:rPr>
                <w:sz w:val="16"/>
              </w:rPr>
              <w:t>:</w:t>
            </w:r>
          </w:p>
          <w:p w14:paraId="37364CFC" w14:textId="001506E7" w:rsidR="00BF2075" w:rsidRPr="00726EC1" w:rsidRDefault="00726EC1">
            <w:pPr>
              <w:pStyle w:val="listpara1"/>
              <w:numPr>
                <w:ilvl w:val="0"/>
                <w:numId w:val="27"/>
              </w:numPr>
              <w:rPr>
                <w:sz w:val="16"/>
              </w:rPr>
            </w:pPr>
            <w:r w:rsidRPr="00726EC1">
              <w:rPr>
                <w:rStyle w:val="SAPScreenElement"/>
                <w:sz w:val="16"/>
              </w:rPr>
              <w:t>Confirm.type</w:t>
            </w:r>
            <w:r w:rsidRPr="00726EC1">
              <w:rPr>
                <w:sz w:val="16"/>
              </w:rPr>
              <w:t xml:space="preserve">: </w:t>
            </w:r>
            <w:r w:rsidRPr="00726EC1">
              <w:rPr>
                <w:rStyle w:val="SAPUserEntry"/>
                <w:sz w:val="16"/>
              </w:rPr>
              <w:t>Final confirmation</w:t>
            </w:r>
          </w:p>
          <w:p w14:paraId="393434BE" w14:textId="77777777" w:rsidR="00BF2075" w:rsidRPr="00726EC1" w:rsidRDefault="00726EC1">
            <w:pPr>
              <w:pStyle w:val="listpara1"/>
              <w:numPr>
                <w:ilvl w:val="0"/>
                <w:numId w:val="3"/>
              </w:numPr>
              <w:rPr>
                <w:sz w:val="16"/>
              </w:rPr>
            </w:pPr>
            <w:r w:rsidRPr="00726EC1">
              <w:rPr>
                <w:rStyle w:val="SAPScreenElement"/>
                <w:sz w:val="16"/>
              </w:rPr>
              <w:t>Yield</w:t>
            </w:r>
            <w:r w:rsidRPr="00726EC1">
              <w:rPr>
                <w:sz w:val="16"/>
              </w:rPr>
              <w:t xml:space="preserve">: </w:t>
            </w:r>
            <w:r w:rsidRPr="00726EC1">
              <w:rPr>
                <w:rStyle w:val="SAPUserEntry"/>
                <w:sz w:val="16"/>
              </w:rPr>
              <w:t>&lt;Quantity of prod. order&gt;</w:t>
            </w:r>
          </w:p>
          <w:p w14:paraId="22D824A8" w14:textId="77777777" w:rsidR="00BF2075" w:rsidRPr="00726EC1" w:rsidRDefault="00726EC1">
            <w:pPr>
              <w:pStyle w:val="listpara1"/>
              <w:numPr>
                <w:ilvl w:val="0"/>
                <w:numId w:val="3"/>
              </w:numPr>
              <w:rPr>
                <w:sz w:val="16"/>
              </w:rPr>
            </w:pPr>
            <w:r w:rsidRPr="00726EC1">
              <w:rPr>
                <w:rStyle w:val="SAPScreenElement"/>
                <w:sz w:val="16"/>
              </w:rPr>
              <w:t>Setup</w:t>
            </w:r>
            <w:r w:rsidRPr="00726EC1">
              <w:rPr>
                <w:sz w:val="16"/>
              </w:rPr>
              <w:t xml:space="preserve">: </w:t>
            </w:r>
            <w:r w:rsidRPr="00726EC1">
              <w:rPr>
                <w:rStyle w:val="SAPUserEntry"/>
                <w:sz w:val="16"/>
              </w:rPr>
              <w:t>&lt;Enter the setup time you want to confirm for this op-eration&gt;</w:t>
            </w:r>
          </w:p>
          <w:p w14:paraId="59030D62" w14:textId="77777777" w:rsidR="00BF2075" w:rsidRPr="00726EC1" w:rsidRDefault="00726EC1">
            <w:pPr>
              <w:pStyle w:val="listpara1"/>
              <w:numPr>
                <w:ilvl w:val="0"/>
                <w:numId w:val="3"/>
              </w:numPr>
              <w:rPr>
                <w:sz w:val="16"/>
              </w:rPr>
            </w:pPr>
            <w:r w:rsidRPr="00726EC1">
              <w:rPr>
                <w:rStyle w:val="SAPScreenElement"/>
                <w:sz w:val="16"/>
              </w:rPr>
              <w:t>Machine</w:t>
            </w:r>
            <w:r w:rsidRPr="00726EC1">
              <w:rPr>
                <w:sz w:val="16"/>
              </w:rPr>
              <w:t xml:space="preserve">: </w:t>
            </w:r>
            <w:r w:rsidRPr="00726EC1">
              <w:rPr>
                <w:rStyle w:val="SAPUserEntry"/>
                <w:sz w:val="16"/>
              </w:rPr>
              <w:t>&lt;Enter the machine time you want to confirm for this operation&gt;</w:t>
            </w:r>
          </w:p>
          <w:p w14:paraId="652545F6" w14:textId="77777777" w:rsidR="00BF2075" w:rsidRPr="00726EC1" w:rsidRDefault="00726EC1">
            <w:pPr>
              <w:pStyle w:val="listpara1"/>
              <w:numPr>
                <w:ilvl w:val="0"/>
                <w:numId w:val="3"/>
              </w:numPr>
              <w:rPr>
                <w:sz w:val="16"/>
              </w:rPr>
            </w:pPr>
            <w:r w:rsidRPr="00726EC1">
              <w:rPr>
                <w:rStyle w:val="SAPScreenElement"/>
                <w:sz w:val="16"/>
              </w:rPr>
              <w:t>Labor</w:t>
            </w:r>
            <w:r w:rsidRPr="00726EC1">
              <w:rPr>
                <w:sz w:val="16"/>
              </w:rPr>
              <w:t xml:space="preserve">: </w:t>
            </w:r>
            <w:r w:rsidRPr="00726EC1">
              <w:rPr>
                <w:rStyle w:val="SAPUserEntry"/>
                <w:sz w:val="16"/>
              </w:rPr>
              <w:t>&lt;Enter the labor time you want to confirm for this operation&gt;</w:t>
            </w:r>
          </w:p>
        </w:tc>
        <w:tc>
          <w:tcPr>
            <w:tcW w:w="0" w:type="auto"/>
          </w:tcPr>
          <w:p w14:paraId="61F9D4A4" w14:textId="77777777" w:rsidR="00726EC1" w:rsidRPr="00726EC1" w:rsidRDefault="00726EC1">
            <w:pPr>
              <w:rPr>
                <w:sz w:val="16"/>
              </w:rPr>
            </w:pPr>
          </w:p>
        </w:tc>
        <w:tc>
          <w:tcPr>
            <w:tcW w:w="0" w:type="auto"/>
          </w:tcPr>
          <w:p w14:paraId="485F9575" w14:textId="77777777" w:rsidR="00726EC1" w:rsidRPr="00726EC1" w:rsidRDefault="00726EC1">
            <w:pPr>
              <w:rPr>
                <w:sz w:val="16"/>
              </w:rPr>
            </w:pPr>
          </w:p>
        </w:tc>
      </w:tr>
      <w:tr w:rsidR="00BF2075" w:rsidRPr="00726EC1" w14:paraId="47689CD8" w14:textId="77777777" w:rsidTr="00726EC1">
        <w:tc>
          <w:tcPr>
            <w:tcW w:w="0" w:type="auto"/>
          </w:tcPr>
          <w:p w14:paraId="07A28E4C" w14:textId="77777777" w:rsidR="00BF2075" w:rsidRPr="00726EC1" w:rsidRDefault="00726EC1">
            <w:pPr>
              <w:rPr>
                <w:sz w:val="16"/>
              </w:rPr>
            </w:pPr>
            <w:r w:rsidRPr="00726EC1">
              <w:rPr>
                <w:sz w:val="16"/>
              </w:rPr>
              <w:t>5</w:t>
            </w:r>
          </w:p>
        </w:tc>
        <w:tc>
          <w:tcPr>
            <w:tcW w:w="0" w:type="auto"/>
          </w:tcPr>
          <w:p w14:paraId="0239BC3A" w14:textId="77777777" w:rsidR="00BF2075" w:rsidRPr="00726EC1" w:rsidRDefault="00726EC1">
            <w:pPr>
              <w:rPr>
                <w:sz w:val="16"/>
              </w:rPr>
            </w:pPr>
            <w:r w:rsidRPr="00726EC1">
              <w:rPr>
                <w:rStyle w:val="SAPEmphasis"/>
                <w:sz w:val="16"/>
              </w:rPr>
              <w:t>Check Material Movements (only for Operation 0020)</w:t>
            </w:r>
          </w:p>
        </w:tc>
        <w:tc>
          <w:tcPr>
            <w:tcW w:w="0" w:type="auto"/>
          </w:tcPr>
          <w:p w14:paraId="48BD3B12" w14:textId="77777777" w:rsidR="00726EC1" w:rsidRPr="00726EC1" w:rsidRDefault="00726EC1">
            <w:pPr>
              <w:rPr>
                <w:sz w:val="16"/>
              </w:rPr>
            </w:pPr>
            <w:r w:rsidRPr="00726EC1">
              <w:rPr>
                <w:sz w:val="16"/>
              </w:rPr>
              <w:t xml:space="preserve">Choose </w:t>
            </w:r>
            <w:r w:rsidRPr="00726EC1">
              <w:rPr>
                <w:rStyle w:val="SAPScreenElement"/>
                <w:sz w:val="16"/>
              </w:rPr>
              <w:t>Goods Movements</w:t>
            </w:r>
            <w:r w:rsidRPr="00726EC1">
              <w:rPr>
                <w:sz w:val="16"/>
              </w:rPr>
              <w:t>.</w:t>
            </w:r>
          </w:p>
          <w:p w14:paraId="3BE02CFE" w14:textId="1397FC78" w:rsidR="00BF2075" w:rsidRPr="00726EC1" w:rsidRDefault="00726EC1">
            <w:pPr>
              <w:rPr>
                <w:sz w:val="16"/>
              </w:rPr>
            </w:pPr>
            <w:r w:rsidRPr="00726EC1">
              <w:rPr>
                <w:sz w:val="16"/>
              </w:rPr>
              <w:t xml:space="preserve">In the </w:t>
            </w:r>
            <w:r w:rsidRPr="00726EC1">
              <w:rPr>
                <w:rStyle w:val="SAPScreenElement"/>
                <w:sz w:val="16"/>
              </w:rPr>
              <w:t>Material Movements</w:t>
            </w:r>
            <w:r w:rsidRPr="00726EC1">
              <w:rPr>
                <w:sz w:val="16"/>
              </w:rPr>
              <w:t xml:space="preserve"> section, check the material list. Then choose </w:t>
            </w:r>
            <w:r w:rsidRPr="00726EC1">
              <w:rPr>
                <w:rStyle w:val="SAPScreenElement"/>
                <w:sz w:val="16"/>
              </w:rPr>
              <w:t>Back</w:t>
            </w:r>
            <w:r w:rsidRPr="00726EC1">
              <w:rPr>
                <w:sz w:val="16"/>
              </w:rPr>
              <w:t>.</w:t>
            </w:r>
          </w:p>
        </w:tc>
        <w:tc>
          <w:tcPr>
            <w:tcW w:w="0" w:type="auto"/>
          </w:tcPr>
          <w:p w14:paraId="222AE07F" w14:textId="77777777" w:rsidR="00BF2075" w:rsidRPr="00726EC1" w:rsidRDefault="00726EC1">
            <w:pPr>
              <w:rPr>
                <w:sz w:val="16"/>
              </w:rPr>
            </w:pPr>
            <w:r w:rsidRPr="00726EC1">
              <w:rPr>
                <w:sz w:val="16"/>
              </w:rPr>
              <w:t xml:space="preserve">For Operation </w:t>
            </w:r>
            <w:r w:rsidRPr="00726EC1">
              <w:rPr>
                <w:rStyle w:val="SAPUserEntry"/>
                <w:sz w:val="16"/>
              </w:rPr>
              <w:t>0020</w:t>
            </w:r>
            <w:r w:rsidRPr="00726EC1">
              <w:rPr>
                <w:sz w:val="16"/>
              </w:rPr>
              <w:t xml:space="preserve">, </w:t>
            </w:r>
            <w:r w:rsidRPr="00726EC1">
              <w:rPr>
                <w:rStyle w:val="SAPUserEntry"/>
                <w:sz w:val="16"/>
              </w:rPr>
              <w:t>SG234</w:t>
            </w:r>
            <w:r w:rsidRPr="00726EC1">
              <w:rPr>
                <w:sz w:val="16"/>
              </w:rPr>
              <w:t xml:space="preserve"> is list here.</w:t>
            </w:r>
          </w:p>
        </w:tc>
        <w:tc>
          <w:tcPr>
            <w:tcW w:w="0" w:type="auto"/>
          </w:tcPr>
          <w:p w14:paraId="61F321E8" w14:textId="77777777" w:rsidR="00726EC1" w:rsidRPr="00726EC1" w:rsidRDefault="00726EC1">
            <w:pPr>
              <w:rPr>
                <w:sz w:val="16"/>
              </w:rPr>
            </w:pPr>
          </w:p>
        </w:tc>
      </w:tr>
      <w:tr w:rsidR="00BF2075" w:rsidRPr="00726EC1" w14:paraId="7D0BA1E6" w14:textId="77777777" w:rsidTr="00726EC1">
        <w:tc>
          <w:tcPr>
            <w:tcW w:w="0" w:type="auto"/>
          </w:tcPr>
          <w:p w14:paraId="1355E2F6" w14:textId="77777777" w:rsidR="00BF2075" w:rsidRPr="00726EC1" w:rsidRDefault="00726EC1">
            <w:pPr>
              <w:rPr>
                <w:sz w:val="16"/>
              </w:rPr>
            </w:pPr>
            <w:r w:rsidRPr="00726EC1">
              <w:rPr>
                <w:sz w:val="16"/>
              </w:rPr>
              <w:t>6</w:t>
            </w:r>
          </w:p>
        </w:tc>
        <w:tc>
          <w:tcPr>
            <w:tcW w:w="0" w:type="auto"/>
          </w:tcPr>
          <w:p w14:paraId="60F0BEB2" w14:textId="77777777" w:rsidR="00BF2075" w:rsidRPr="00726EC1" w:rsidRDefault="00726EC1">
            <w:pPr>
              <w:rPr>
                <w:sz w:val="16"/>
              </w:rPr>
            </w:pPr>
            <w:r w:rsidRPr="00726EC1">
              <w:rPr>
                <w:rStyle w:val="SAPEmphasis"/>
                <w:sz w:val="16"/>
              </w:rPr>
              <w:t>Save Your Entries</w:t>
            </w:r>
          </w:p>
        </w:tc>
        <w:tc>
          <w:tcPr>
            <w:tcW w:w="0" w:type="auto"/>
          </w:tcPr>
          <w:p w14:paraId="0ED0AFDF" w14:textId="77777777" w:rsidR="00BF2075" w:rsidRPr="00726EC1" w:rsidRDefault="00726EC1">
            <w:pPr>
              <w:rPr>
                <w:sz w:val="16"/>
              </w:rPr>
            </w:pPr>
            <w:r w:rsidRPr="00726EC1">
              <w:rPr>
                <w:sz w:val="16"/>
              </w:rPr>
              <w:t xml:space="preserve">Choose </w:t>
            </w:r>
            <w:r w:rsidRPr="00726EC1">
              <w:rPr>
                <w:rStyle w:val="SAPScreenElement"/>
                <w:sz w:val="16"/>
              </w:rPr>
              <w:t>Save</w:t>
            </w:r>
            <w:r w:rsidRPr="00726EC1">
              <w:rPr>
                <w:sz w:val="16"/>
              </w:rPr>
              <w:t>.</w:t>
            </w:r>
          </w:p>
        </w:tc>
        <w:tc>
          <w:tcPr>
            <w:tcW w:w="0" w:type="auto"/>
          </w:tcPr>
          <w:p w14:paraId="76F7C57E" w14:textId="77777777" w:rsidR="00BF2075" w:rsidRPr="00726EC1" w:rsidRDefault="00726EC1">
            <w:pPr>
              <w:rPr>
                <w:sz w:val="16"/>
              </w:rPr>
            </w:pPr>
            <w:r w:rsidRPr="00726EC1">
              <w:rPr>
                <w:sz w:val="16"/>
              </w:rPr>
              <w:t>Confirmation is made.</w:t>
            </w:r>
          </w:p>
        </w:tc>
        <w:tc>
          <w:tcPr>
            <w:tcW w:w="0" w:type="auto"/>
          </w:tcPr>
          <w:p w14:paraId="1A60578E" w14:textId="77777777" w:rsidR="00BF2075" w:rsidRPr="00726EC1" w:rsidRDefault="00BF2075">
            <w:pPr>
              <w:rPr>
                <w:sz w:val="16"/>
              </w:rPr>
            </w:pPr>
          </w:p>
        </w:tc>
      </w:tr>
      <w:tr w:rsidR="00BF2075" w:rsidRPr="00726EC1" w14:paraId="79004836" w14:textId="77777777" w:rsidTr="00726EC1">
        <w:tc>
          <w:tcPr>
            <w:tcW w:w="0" w:type="auto"/>
          </w:tcPr>
          <w:p w14:paraId="424EE10D" w14:textId="77777777" w:rsidR="00BF2075" w:rsidRPr="00726EC1" w:rsidRDefault="00726EC1">
            <w:pPr>
              <w:rPr>
                <w:sz w:val="16"/>
              </w:rPr>
            </w:pPr>
            <w:r w:rsidRPr="00726EC1">
              <w:rPr>
                <w:sz w:val="16"/>
              </w:rPr>
              <w:t>7</w:t>
            </w:r>
          </w:p>
        </w:tc>
        <w:tc>
          <w:tcPr>
            <w:tcW w:w="0" w:type="auto"/>
          </w:tcPr>
          <w:p w14:paraId="671C8A29" w14:textId="77777777" w:rsidR="00BF2075" w:rsidRPr="00726EC1" w:rsidRDefault="00726EC1">
            <w:pPr>
              <w:rPr>
                <w:sz w:val="16"/>
              </w:rPr>
            </w:pPr>
            <w:r w:rsidRPr="00726EC1">
              <w:rPr>
                <w:rStyle w:val="SAPEmphasis"/>
                <w:sz w:val="16"/>
              </w:rPr>
              <w:t>Repeat Steps</w:t>
            </w:r>
          </w:p>
        </w:tc>
        <w:tc>
          <w:tcPr>
            <w:tcW w:w="0" w:type="auto"/>
          </w:tcPr>
          <w:p w14:paraId="4CED29F3" w14:textId="77777777" w:rsidR="00BF2075" w:rsidRPr="00726EC1" w:rsidRDefault="00726EC1">
            <w:pPr>
              <w:rPr>
                <w:sz w:val="16"/>
              </w:rPr>
            </w:pPr>
            <w:r w:rsidRPr="00726EC1">
              <w:rPr>
                <w:sz w:val="16"/>
              </w:rPr>
              <w:t xml:space="preserve">Repeat steps 1 to 6 for operation </w:t>
            </w:r>
            <w:r w:rsidRPr="00726EC1">
              <w:rPr>
                <w:rStyle w:val="SAPUserEntry"/>
                <w:sz w:val="16"/>
              </w:rPr>
              <w:t>0020</w:t>
            </w:r>
            <w:r w:rsidRPr="00726EC1">
              <w:rPr>
                <w:sz w:val="16"/>
              </w:rPr>
              <w:t>.</w:t>
            </w:r>
          </w:p>
        </w:tc>
        <w:tc>
          <w:tcPr>
            <w:tcW w:w="0" w:type="auto"/>
          </w:tcPr>
          <w:p w14:paraId="416F2E10" w14:textId="77777777" w:rsidR="00726EC1" w:rsidRPr="00726EC1" w:rsidRDefault="00726EC1">
            <w:pPr>
              <w:rPr>
                <w:sz w:val="16"/>
              </w:rPr>
            </w:pPr>
          </w:p>
        </w:tc>
        <w:tc>
          <w:tcPr>
            <w:tcW w:w="0" w:type="auto"/>
          </w:tcPr>
          <w:p w14:paraId="6146ED08" w14:textId="77777777" w:rsidR="00726EC1" w:rsidRPr="00726EC1" w:rsidRDefault="00726EC1">
            <w:pPr>
              <w:rPr>
                <w:sz w:val="16"/>
              </w:rPr>
            </w:pPr>
          </w:p>
        </w:tc>
      </w:tr>
    </w:tbl>
    <w:p w14:paraId="1ADF2692" w14:textId="77777777" w:rsidR="00BF2075" w:rsidRDefault="00726EC1">
      <w:pPr>
        <w:pStyle w:val="SAPKeyblockTitle"/>
      </w:pPr>
      <w:r>
        <w:t>Result</w:t>
      </w:r>
    </w:p>
    <w:p w14:paraId="7DD778B1" w14:textId="77777777" w:rsidR="00BF2075" w:rsidRDefault="00726EC1">
      <w:r>
        <w:t>The last operation will trigger automatic GR posting when confirming the operation. Kanban container status will be set to full again.</w:t>
      </w:r>
    </w:p>
    <w:p w14:paraId="4E3E0D58" w14:textId="77777777" w:rsidR="00BF2075" w:rsidRDefault="00726EC1">
      <w:pPr>
        <w:pStyle w:val="Heading3"/>
      </w:pPr>
      <w:bookmarkStart w:id="60" w:name="unique_24"/>
      <w:bookmarkStart w:id="61" w:name="_Toc176509797"/>
      <w:r>
        <w:t>Kanban Control Cycles Analysis (Optional)</w:t>
      </w:r>
      <w:bookmarkEnd w:id="60"/>
      <w:bookmarkEnd w:id="61"/>
    </w:p>
    <w:p w14:paraId="3D92CA4D" w14:textId="77777777" w:rsidR="00BF2075" w:rsidRDefault="00726EC1">
      <w:pPr>
        <w:pStyle w:val="SAPKeyblockTitle"/>
      </w:pPr>
      <w:r>
        <w:t>Test Administration</w:t>
      </w:r>
    </w:p>
    <w:p w14:paraId="4367C3F0" w14:textId="77777777" w:rsidR="00BF2075" w:rsidRDefault="00726EC1">
      <w:r>
        <w:t>Customer project: Fill in the project-specific parts.</w:t>
      </w:r>
    </w:p>
    <w:p w14:paraId="7ED4B177"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11B795B3"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A915EC"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BAC398"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E7549"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164DE8" w14:textId="77777777" w:rsidR="00726EC1" w:rsidRPr="00726EC1" w:rsidRDefault="00726EC1">
            <w:pPr>
              <w:rPr>
                <w:sz w:val="12"/>
              </w:rPr>
            </w:pPr>
          </w:p>
        </w:tc>
      </w:tr>
      <w:tr w:rsidR="00BF2075" w:rsidRPr="00726EC1" w14:paraId="4DCB895A"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F6B464"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733B4A"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B6735A"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742C12" w14:textId="77777777" w:rsidR="00726EC1" w:rsidRPr="00726EC1" w:rsidRDefault="00726EC1">
            <w:pPr>
              <w:rPr>
                <w:sz w:val="12"/>
              </w:rPr>
            </w:pPr>
          </w:p>
        </w:tc>
      </w:tr>
      <w:tr w:rsidR="00BF2075" w:rsidRPr="00726EC1" w14:paraId="5B12B889"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61213B"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449E9C"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85C021"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289CC3"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783E357C" w14:textId="77777777" w:rsidR="00BF2075" w:rsidRDefault="00726EC1">
      <w:pPr>
        <w:pStyle w:val="SAPKeyblockTitle"/>
      </w:pPr>
      <w:r>
        <w:lastRenderedPageBreak/>
        <w:t>Purpose</w:t>
      </w:r>
    </w:p>
    <w:p w14:paraId="0596CE76" w14:textId="77777777" w:rsidR="00BF2075" w:rsidRDefault="00726EC1">
      <w:r>
        <w:t>In this step, you can evaluate your kanban control cycles with the flexibility in selection, aggregation and visualization. You can first get insights into the overall kanban replenishment situation at the aggregated level, and then drill-down to the details by selecting the dimensions and measures of your interest. This enables you to identify critical situations early and quickly.</w:t>
      </w:r>
    </w:p>
    <w:p w14:paraId="057B3473"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571"/>
        <w:gridCol w:w="749"/>
        <w:gridCol w:w="4747"/>
        <w:gridCol w:w="7360"/>
        <w:gridCol w:w="877"/>
      </w:tblGrid>
      <w:tr w:rsidR="00BF2075" w:rsidRPr="00726EC1" w14:paraId="382400CF"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6297E05D" w14:textId="77777777" w:rsidR="00BF2075" w:rsidRPr="00726EC1" w:rsidRDefault="00726EC1">
            <w:pPr>
              <w:pStyle w:val="SAPTableHeader"/>
              <w:rPr>
                <w:sz w:val="16"/>
              </w:rPr>
            </w:pPr>
            <w:r w:rsidRPr="00726EC1">
              <w:rPr>
                <w:sz w:val="16"/>
              </w:rPr>
              <w:t>Test Step #</w:t>
            </w:r>
          </w:p>
        </w:tc>
        <w:tc>
          <w:tcPr>
            <w:tcW w:w="0" w:type="auto"/>
          </w:tcPr>
          <w:p w14:paraId="77873FA6" w14:textId="77777777" w:rsidR="00BF2075" w:rsidRPr="00726EC1" w:rsidRDefault="00726EC1">
            <w:pPr>
              <w:pStyle w:val="SAPTableHeader"/>
              <w:rPr>
                <w:sz w:val="16"/>
              </w:rPr>
            </w:pPr>
            <w:r w:rsidRPr="00726EC1">
              <w:rPr>
                <w:sz w:val="16"/>
              </w:rPr>
              <w:t>Test Step Name</w:t>
            </w:r>
          </w:p>
        </w:tc>
        <w:tc>
          <w:tcPr>
            <w:tcW w:w="0" w:type="auto"/>
          </w:tcPr>
          <w:p w14:paraId="1AA1CAC7" w14:textId="77777777" w:rsidR="00BF2075" w:rsidRPr="00726EC1" w:rsidRDefault="00726EC1">
            <w:pPr>
              <w:pStyle w:val="SAPTableHeader"/>
              <w:rPr>
                <w:sz w:val="16"/>
              </w:rPr>
            </w:pPr>
            <w:r w:rsidRPr="00726EC1">
              <w:rPr>
                <w:sz w:val="16"/>
              </w:rPr>
              <w:t>Instruction</w:t>
            </w:r>
          </w:p>
        </w:tc>
        <w:tc>
          <w:tcPr>
            <w:tcW w:w="0" w:type="auto"/>
          </w:tcPr>
          <w:p w14:paraId="4BECF75A" w14:textId="77777777" w:rsidR="00BF2075" w:rsidRPr="00726EC1" w:rsidRDefault="00726EC1">
            <w:pPr>
              <w:pStyle w:val="SAPTableHeader"/>
              <w:rPr>
                <w:sz w:val="16"/>
              </w:rPr>
            </w:pPr>
            <w:r w:rsidRPr="00726EC1">
              <w:rPr>
                <w:sz w:val="16"/>
              </w:rPr>
              <w:t>Expected Result</w:t>
            </w:r>
          </w:p>
        </w:tc>
        <w:tc>
          <w:tcPr>
            <w:tcW w:w="0" w:type="auto"/>
          </w:tcPr>
          <w:p w14:paraId="5CDA2756" w14:textId="77777777" w:rsidR="00BF2075" w:rsidRPr="00726EC1" w:rsidRDefault="00726EC1">
            <w:pPr>
              <w:pStyle w:val="SAPTableHeader"/>
              <w:rPr>
                <w:sz w:val="16"/>
              </w:rPr>
            </w:pPr>
            <w:r w:rsidRPr="00726EC1">
              <w:rPr>
                <w:sz w:val="16"/>
              </w:rPr>
              <w:t>Pass / Fail / Comment</w:t>
            </w:r>
          </w:p>
        </w:tc>
      </w:tr>
      <w:tr w:rsidR="00BF2075" w:rsidRPr="00726EC1" w14:paraId="4B8E8C58" w14:textId="77777777" w:rsidTr="00726EC1">
        <w:tc>
          <w:tcPr>
            <w:tcW w:w="0" w:type="auto"/>
          </w:tcPr>
          <w:p w14:paraId="583FD49F" w14:textId="77777777" w:rsidR="00BF2075" w:rsidRPr="00726EC1" w:rsidRDefault="00726EC1">
            <w:pPr>
              <w:rPr>
                <w:sz w:val="16"/>
              </w:rPr>
            </w:pPr>
            <w:r w:rsidRPr="00726EC1">
              <w:rPr>
                <w:sz w:val="16"/>
              </w:rPr>
              <w:t>1</w:t>
            </w:r>
          </w:p>
        </w:tc>
        <w:tc>
          <w:tcPr>
            <w:tcW w:w="0" w:type="auto"/>
          </w:tcPr>
          <w:p w14:paraId="23CCC648" w14:textId="77777777" w:rsidR="00BF2075" w:rsidRPr="00726EC1" w:rsidRDefault="00726EC1">
            <w:pPr>
              <w:rPr>
                <w:sz w:val="16"/>
              </w:rPr>
            </w:pPr>
            <w:r w:rsidRPr="00726EC1">
              <w:rPr>
                <w:rStyle w:val="SAPEmphasis"/>
                <w:sz w:val="16"/>
              </w:rPr>
              <w:t>Log On</w:t>
            </w:r>
          </w:p>
        </w:tc>
        <w:tc>
          <w:tcPr>
            <w:tcW w:w="0" w:type="auto"/>
          </w:tcPr>
          <w:p w14:paraId="01DF8EED" w14:textId="77777777" w:rsidR="00BF2075" w:rsidRPr="00726EC1" w:rsidRDefault="00726EC1">
            <w:pPr>
              <w:rPr>
                <w:sz w:val="16"/>
              </w:rPr>
            </w:pPr>
            <w:r w:rsidRPr="00726EC1">
              <w:rPr>
                <w:sz w:val="16"/>
              </w:rPr>
              <w:t>Log on to the SAP Fiori launchpad as a Production Supervisor - Lean Manufacturing.</w:t>
            </w:r>
          </w:p>
        </w:tc>
        <w:tc>
          <w:tcPr>
            <w:tcW w:w="0" w:type="auto"/>
          </w:tcPr>
          <w:p w14:paraId="787ADA9C" w14:textId="77777777" w:rsidR="00BF2075" w:rsidRPr="00726EC1" w:rsidRDefault="00726EC1">
            <w:pPr>
              <w:rPr>
                <w:sz w:val="16"/>
              </w:rPr>
            </w:pPr>
            <w:r w:rsidRPr="00726EC1">
              <w:rPr>
                <w:sz w:val="16"/>
              </w:rPr>
              <w:t>The SAP Fiori launchpad displays.</w:t>
            </w:r>
          </w:p>
        </w:tc>
        <w:tc>
          <w:tcPr>
            <w:tcW w:w="0" w:type="auto"/>
          </w:tcPr>
          <w:p w14:paraId="1C217B94" w14:textId="77777777" w:rsidR="00726EC1" w:rsidRPr="00726EC1" w:rsidRDefault="00726EC1">
            <w:pPr>
              <w:rPr>
                <w:sz w:val="16"/>
              </w:rPr>
            </w:pPr>
          </w:p>
        </w:tc>
      </w:tr>
      <w:tr w:rsidR="00BF2075" w:rsidRPr="00726EC1" w14:paraId="39F07645" w14:textId="77777777" w:rsidTr="00726EC1">
        <w:tc>
          <w:tcPr>
            <w:tcW w:w="0" w:type="auto"/>
          </w:tcPr>
          <w:p w14:paraId="36AAF2EC" w14:textId="77777777" w:rsidR="00BF2075" w:rsidRPr="00726EC1" w:rsidRDefault="00726EC1">
            <w:pPr>
              <w:rPr>
                <w:sz w:val="16"/>
              </w:rPr>
            </w:pPr>
            <w:r w:rsidRPr="00726EC1">
              <w:rPr>
                <w:sz w:val="16"/>
              </w:rPr>
              <w:t>2</w:t>
            </w:r>
          </w:p>
        </w:tc>
        <w:tc>
          <w:tcPr>
            <w:tcW w:w="0" w:type="auto"/>
          </w:tcPr>
          <w:p w14:paraId="5736113D" w14:textId="77777777" w:rsidR="00BF2075" w:rsidRPr="00726EC1" w:rsidRDefault="00726EC1">
            <w:pPr>
              <w:rPr>
                <w:sz w:val="16"/>
              </w:rPr>
            </w:pPr>
            <w:r w:rsidRPr="00726EC1">
              <w:rPr>
                <w:rStyle w:val="SAPEmphasis"/>
                <w:sz w:val="16"/>
              </w:rPr>
              <w:t>Access the App</w:t>
            </w:r>
          </w:p>
        </w:tc>
        <w:tc>
          <w:tcPr>
            <w:tcW w:w="0" w:type="auto"/>
          </w:tcPr>
          <w:p w14:paraId="50403244" w14:textId="77777777" w:rsidR="00BF2075" w:rsidRPr="00726EC1" w:rsidRDefault="00726EC1">
            <w:pPr>
              <w:rPr>
                <w:sz w:val="16"/>
              </w:rPr>
            </w:pPr>
            <w:r w:rsidRPr="00726EC1">
              <w:rPr>
                <w:sz w:val="16"/>
              </w:rPr>
              <w:t xml:space="preserve">Open </w:t>
            </w:r>
            <w:r w:rsidRPr="00726EC1">
              <w:rPr>
                <w:rStyle w:val="SAPScreenElement"/>
                <w:sz w:val="16"/>
              </w:rPr>
              <w:t>Kanban Control Cycles Analysis</w:t>
            </w:r>
            <w:r w:rsidRPr="00726EC1">
              <w:rPr>
                <w:sz w:val="16"/>
              </w:rPr>
              <w:t xml:space="preserve"> </w:t>
            </w:r>
            <w:r w:rsidRPr="00726EC1">
              <w:rPr>
                <w:rStyle w:val="SAPMonospace"/>
                <w:sz w:val="16"/>
              </w:rPr>
              <w:t>(F5235)</w:t>
            </w:r>
            <w:r w:rsidRPr="00726EC1">
              <w:rPr>
                <w:sz w:val="16"/>
              </w:rPr>
              <w:t>.</w:t>
            </w:r>
          </w:p>
        </w:tc>
        <w:tc>
          <w:tcPr>
            <w:tcW w:w="0" w:type="auto"/>
          </w:tcPr>
          <w:p w14:paraId="49D54421" w14:textId="77777777" w:rsidR="00726EC1" w:rsidRPr="00726EC1" w:rsidRDefault="00726EC1">
            <w:pPr>
              <w:rPr>
                <w:sz w:val="16"/>
              </w:rPr>
            </w:pPr>
          </w:p>
        </w:tc>
        <w:tc>
          <w:tcPr>
            <w:tcW w:w="0" w:type="auto"/>
          </w:tcPr>
          <w:p w14:paraId="15A36F45" w14:textId="77777777" w:rsidR="00726EC1" w:rsidRPr="00726EC1" w:rsidRDefault="00726EC1">
            <w:pPr>
              <w:rPr>
                <w:sz w:val="16"/>
              </w:rPr>
            </w:pPr>
          </w:p>
        </w:tc>
      </w:tr>
      <w:tr w:rsidR="00BF2075" w:rsidRPr="00726EC1" w14:paraId="32594E8F" w14:textId="77777777" w:rsidTr="00726EC1">
        <w:tc>
          <w:tcPr>
            <w:tcW w:w="0" w:type="auto"/>
          </w:tcPr>
          <w:p w14:paraId="58F6047D" w14:textId="77777777" w:rsidR="00BF2075" w:rsidRPr="00726EC1" w:rsidRDefault="00726EC1">
            <w:pPr>
              <w:rPr>
                <w:sz w:val="16"/>
              </w:rPr>
            </w:pPr>
            <w:r w:rsidRPr="00726EC1">
              <w:rPr>
                <w:sz w:val="16"/>
              </w:rPr>
              <w:t>3</w:t>
            </w:r>
          </w:p>
        </w:tc>
        <w:tc>
          <w:tcPr>
            <w:tcW w:w="0" w:type="auto"/>
          </w:tcPr>
          <w:p w14:paraId="71171DED" w14:textId="77777777" w:rsidR="00BF2075" w:rsidRPr="00726EC1" w:rsidRDefault="00726EC1">
            <w:pPr>
              <w:rPr>
                <w:sz w:val="16"/>
              </w:rPr>
            </w:pPr>
            <w:r w:rsidRPr="00726EC1">
              <w:rPr>
                <w:rStyle w:val="SAPEmphasis"/>
                <w:sz w:val="16"/>
              </w:rPr>
              <w:t>Filter</w:t>
            </w:r>
          </w:p>
        </w:tc>
        <w:tc>
          <w:tcPr>
            <w:tcW w:w="0" w:type="auto"/>
          </w:tcPr>
          <w:p w14:paraId="13723802" w14:textId="77777777" w:rsidR="00726EC1" w:rsidRPr="00726EC1" w:rsidRDefault="00726EC1">
            <w:pPr>
              <w:rPr>
                <w:sz w:val="16"/>
              </w:rPr>
            </w:pPr>
            <w:r w:rsidRPr="00726EC1">
              <w:rPr>
                <w:sz w:val="16"/>
              </w:rPr>
              <w:t>Filter by dimensions like plant, production supply area, material, and others. For example:</w:t>
            </w:r>
          </w:p>
          <w:p w14:paraId="40D5C665"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18D347D7" w14:textId="1FDB72F4" w:rsidR="00BF2075" w:rsidRPr="00726EC1" w:rsidRDefault="00726EC1">
            <w:pPr>
              <w:rPr>
                <w:sz w:val="16"/>
              </w:rPr>
            </w:pPr>
            <w:r w:rsidRPr="00726EC1">
              <w:rPr>
                <w:sz w:val="16"/>
              </w:rPr>
              <w:t xml:space="preserve">Choose </w:t>
            </w:r>
            <w:r w:rsidRPr="00726EC1">
              <w:rPr>
                <w:rStyle w:val="SAPScreenElement"/>
                <w:sz w:val="16"/>
              </w:rPr>
              <w:t>Go</w:t>
            </w:r>
            <w:r w:rsidRPr="00726EC1">
              <w:rPr>
                <w:sz w:val="16"/>
              </w:rPr>
              <w:t>.</w:t>
            </w:r>
          </w:p>
        </w:tc>
        <w:tc>
          <w:tcPr>
            <w:tcW w:w="0" w:type="auto"/>
          </w:tcPr>
          <w:p w14:paraId="7C77C8DD" w14:textId="77777777" w:rsidR="00BF2075" w:rsidRPr="00726EC1" w:rsidRDefault="00726EC1">
            <w:pPr>
              <w:rPr>
                <w:sz w:val="16"/>
              </w:rPr>
            </w:pPr>
            <w:r w:rsidRPr="00726EC1">
              <w:rPr>
                <w:sz w:val="16"/>
              </w:rPr>
              <w:t>Under default layout, the stacked chart will illustrate the percentage of kanban container distribution for each status. In the table, the kanban control cycles are displayed with their number of containers, number of empty containers, and number of containers with error.</w:t>
            </w:r>
          </w:p>
        </w:tc>
        <w:tc>
          <w:tcPr>
            <w:tcW w:w="0" w:type="auto"/>
          </w:tcPr>
          <w:p w14:paraId="1A61BB40" w14:textId="77777777" w:rsidR="00726EC1" w:rsidRPr="00726EC1" w:rsidRDefault="00726EC1">
            <w:pPr>
              <w:rPr>
                <w:sz w:val="16"/>
              </w:rPr>
            </w:pPr>
          </w:p>
        </w:tc>
      </w:tr>
      <w:tr w:rsidR="00BF2075" w:rsidRPr="00726EC1" w14:paraId="5F29C066" w14:textId="77777777" w:rsidTr="00726EC1">
        <w:tc>
          <w:tcPr>
            <w:tcW w:w="0" w:type="auto"/>
          </w:tcPr>
          <w:p w14:paraId="2727824B" w14:textId="77777777" w:rsidR="00BF2075" w:rsidRPr="00726EC1" w:rsidRDefault="00726EC1">
            <w:pPr>
              <w:rPr>
                <w:sz w:val="16"/>
              </w:rPr>
            </w:pPr>
            <w:r w:rsidRPr="00726EC1">
              <w:rPr>
                <w:sz w:val="16"/>
              </w:rPr>
              <w:t>4</w:t>
            </w:r>
          </w:p>
        </w:tc>
        <w:tc>
          <w:tcPr>
            <w:tcW w:w="0" w:type="auto"/>
          </w:tcPr>
          <w:p w14:paraId="31BE2F85" w14:textId="77777777" w:rsidR="00BF2075" w:rsidRPr="00726EC1" w:rsidRDefault="00726EC1">
            <w:pPr>
              <w:rPr>
                <w:sz w:val="16"/>
              </w:rPr>
            </w:pPr>
            <w:r w:rsidRPr="00726EC1">
              <w:rPr>
                <w:rStyle w:val="SAPEmphasis"/>
                <w:sz w:val="16"/>
              </w:rPr>
              <w:t>View Mode</w:t>
            </w:r>
          </w:p>
        </w:tc>
        <w:tc>
          <w:tcPr>
            <w:tcW w:w="0" w:type="auto"/>
          </w:tcPr>
          <w:p w14:paraId="6831C49A" w14:textId="77777777" w:rsidR="00BF2075" w:rsidRPr="00726EC1" w:rsidRDefault="00726EC1">
            <w:pPr>
              <w:rPr>
                <w:sz w:val="16"/>
              </w:rPr>
            </w:pPr>
            <w:r w:rsidRPr="00726EC1">
              <w:rPr>
                <w:sz w:val="16"/>
              </w:rPr>
              <w:t>On the upper right part of the screen, you can toggle between different view modes by selecting different icons:</w:t>
            </w:r>
          </w:p>
          <w:p w14:paraId="58502621" w14:textId="77777777" w:rsidR="00BF2075" w:rsidRPr="00726EC1" w:rsidRDefault="00726EC1">
            <w:pPr>
              <w:pStyle w:val="listpara1"/>
              <w:numPr>
                <w:ilvl w:val="0"/>
                <w:numId w:val="28"/>
              </w:numPr>
              <w:rPr>
                <w:sz w:val="16"/>
              </w:rPr>
            </w:pPr>
            <w:r w:rsidRPr="00726EC1">
              <w:rPr>
                <w:rStyle w:val="SAPScreenElement"/>
                <w:sz w:val="16"/>
              </w:rPr>
              <w:t>Chart and Table View</w:t>
            </w:r>
          </w:p>
          <w:p w14:paraId="15D3A632" w14:textId="77777777" w:rsidR="00BF2075" w:rsidRPr="00726EC1" w:rsidRDefault="00726EC1">
            <w:pPr>
              <w:pStyle w:val="listpara1"/>
              <w:numPr>
                <w:ilvl w:val="0"/>
                <w:numId w:val="3"/>
              </w:numPr>
              <w:rPr>
                <w:sz w:val="16"/>
              </w:rPr>
            </w:pPr>
            <w:r w:rsidRPr="00726EC1">
              <w:rPr>
                <w:rStyle w:val="SAPScreenElement"/>
                <w:sz w:val="16"/>
              </w:rPr>
              <w:t>Chart View</w:t>
            </w:r>
          </w:p>
          <w:p w14:paraId="739B7659" w14:textId="77777777" w:rsidR="00BF2075" w:rsidRPr="00726EC1" w:rsidRDefault="00726EC1">
            <w:pPr>
              <w:pStyle w:val="listpara1"/>
              <w:numPr>
                <w:ilvl w:val="0"/>
                <w:numId w:val="3"/>
              </w:numPr>
              <w:rPr>
                <w:sz w:val="16"/>
              </w:rPr>
            </w:pPr>
            <w:r w:rsidRPr="00726EC1">
              <w:rPr>
                <w:rStyle w:val="SAPScreenElement"/>
                <w:sz w:val="16"/>
              </w:rPr>
              <w:t>Table View</w:t>
            </w:r>
          </w:p>
        </w:tc>
        <w:tc>
          <w:tcPr>
            <w:tcW w:w="0" w:type="auto"/>
          </w:tcPr>
          <w:p w14:paraId="2E18184A" w14:textId="77777777" w:rsidR="00726EC1" w:rsidRPr="00726EC1" w:rsidRDefault="00726EC1">
            <w:pPr>
              <w:rPr>
                <w:sz w:val="16"/>
              </w:rPr>
            </w:pPr>
          </w:p>
        </w:tc>
        <w:tc>
          <w:tcPr>
            <w:tcW w:w="0" w:type="auto"/>
          </w:tcPr>
          <w:p w14:paraId="6D688E58" w14:textId="77777777" w:rsidR="00726EC1" w:rsidRPr="00726EC1" w:rsidRDefault="00726EC1">
            <w:pPr>
              <w:rPr>
                <w:sz w:val="16"/>
              </w:rPr>
            </w:pPr>
          </w:p>
        </w:tc>
      </w:tr>
      <w:tr w:rsidR="00BF2075" w:rsidRPr="00726EC1" w14:paraId="08A098E2" w14:textId="77777777" w:rsidTr="00726EC1">
        <w:tc>
          <w:tcPr>
            <w:tcW w:w="0" w:type="auto"/>
          </w:tcPr>
          <w:p w14:paraId="5FC701C3" w14:textId="77777777" w:rsidR="00BF2075" w:rsidRPr="00726EC1" w:rsidRDefault="00726EC1">
            <w:pPr>
              <w:rPr>
                <w:sz w:val="16"/>
              </w:rPr>
            </w:pPr>
            <w:r w:rsidRPr="00726EC1">
              <w:rPr>
                <w:sz w:val="16"/>
              </w:rPr>
              <w:t>5</w:t>
            </w:r>
          </w:p>
        </w:tc>
        <w:tc>
          <w:tcPr>
            <w:tcW w:w="0" w:type="auto"/>
          </w:tcPr>
          <w:p w14:paraId="709B8794" w14:textId="77777777" w:rsidR="00BF2075" w:rsidRPr="00726EC1" w:rsidRDefault="00726EC1">
            <w:pPr>
              <w:rPr>
                <w:sz w:val="16"/>
              </w:rPr>
            </w:pPr>
            <w:r w:rsidRPr="00726EC1">
              <w:rPr>
                <w:rStyle w:val="SAPEmphasis"/>
                <w:sz w:val="16"/>
              </w:rPr>
              <w:t>View Settings</w:t>
            </w:r>
          </w:p>
        </w:tc>
        <w:tc>
          <w:tcPr>
            <w:tcW w:w="0" w:type="auto"/>
          </w:tcPr>
          <w:p w14:paraId="0EA66D02" w14:textId="77777777" w:rsidR="00726EC1" w:rsidRPr="00726EC1" w:rsidRDefault="00726EC1">
            <w:pPr>
              <w:rPr>
                <w:sz w:val="16"/>
              </w:rPr>
            </w:pPr>
            <w:r w:rsidRPr="00726EC1">
              <w:rPr>
                <w:sz w:val="16"/>
              </w:rPr>
              <w:t xml:space="preserve">Choose </w:t>
            </w:r>
            <w:r w:rsidRPr="00726EC1">
              <w:rPr>
                <w:rStyle w:val="SAPScreenElement"/>
                <w:sz w:val="16"/>
              </w:rPr>
              <w:t>Settings</w:t>
            </w:r>
            <w:r w:rsidRPr="00726EC1">
              <w:rPr>
                <w:sz w:val="16"/>
              </w:rPr>
              <w:t xml:space="preserve"> icon to open </w:t>
            </w:r>
            <w:r w:rsidRPr="00726EC1">
              <w:rPr>
                <w:rStyle w:val="SAPScreenElement"/>
                <w:sz w:val="16"/>
              </w:rPr>
              <w:t>View Settings</w:t>
            </w:r>
            <w:r w:rsidRPr="00726EC1">
              <w:rPr>
                <w:sz w:val="16"/>
              </w:rPr>
              <w:t xml:space="preserve"> window.</w:t>
            </w:r>
          </w:p>
          <w:p w14:paraId="48FB2A8D" w14:textId="6428DCAB" w:rsidR="00BF2075" w:rsidRPr="00726EC1" w:rsidRDefault="00726EC1">
            <w:pPr>
              <w:rPr>
                <w:sz w:val="16"/>
              </w:rPr>
            </w:pPr>
            <w:r w:rsidRPr="00726EC1">
              <w:rPr>
                <w:sz w:val="16"/>
              </w:rPr>
              <w:t>You can check and adjust how the Dimensions and Measures are shown in this analysis app.</w:t>
            </w:r>
          </w:p>
        </w:tc>
        <w:tc>
          <w:tcPr>
            <w:tcW w:w="0" w:type="auto"/>
          </w:tcPr>
          <w:p w14:paraId="669C465A" w14:textId="77777777" w:rsidR="00726EC1" w:rsidRPr="00726EC1" w:rsidRDefault="00726EC1">
            <w:pPr>
              <w:rPr>
                <w:sz w:val="16"/>
              </w:rPr>
            </w:pPr>
          </w:p>
        </w:tc>
        <w:tc>
          <w:tcPr>
            <w:tcW w:w="0" w:type="auto"/>
          </w:tcPr>
          <w:p w14:paraId="1443D073" w14:textId="77777777" w:rsidR="00726EC1" w:rsidRPr="00726EC1" w:rsidRDefault="00726EC1">
            <w:pPr>
              <w:rPr>
                <w:sz w:val="16"/>
              </w:rPr>
            </w:pPr>
          </w:p>
        </w:tc>
      </w:tr>
      <w:tr w:rsidR="00BF2075" w:rsidRPr="00726EC1" w14:paraId="677FA3E5" w14:textId="77777777" w:rsidTr="00726EC1">
        <w:tc>
          <w:tcPr>
            <w:tcW w:w="0" w:type="auto"/>
          </w:tcPr>
          <w:p w14:paraId="1415C60F" w14:textId="77777777" w:rsidR="00BF2075" w:rsidRPr="00726EC1" w:rsidRDefault="00726EC1">
            <w:pPr>
              <w:rPr>
                <w:sz w:val="16"/>
              </w:rPr>
            </w:pPr>
            <w:r w:rsidRPr="00726EC1">
              <w:rPr>
                <w:sz w:val="16"/>
              </w:rPr>
              <w:t>6</w:t>
            </w:r>
          </w:p>
        </w:tc>
        <w:tc>
          <w:tcPr>
            <w:tcW w:w="0" w:type="auto"/>
          </w:tcPr>
          <w:p w14:paraId="225BEA85" w14:textId="77777777" w:rsidR="00BF2075" w:rsidRPr="00726EC1" w:rsidRDefault="00726EC1">
            <w:pPr>
              <w:rPr>
                <w:sz w:val="16"/>
              </w:rPr>
            </w:pPr>
            <w:r w:rsidRPr="00726EC1">
              <w:rPr>
                <w:rStyle w:val="SAPEmphasis"/>
                <w:sz w:val="16"/>
              </w:rPr>
              <w:t>Navigate</w:t>
            </w:r>
          </w:p>
        </w:tc>
        <w:tc>
          <w:tcPr>
            <w:tcW w:w="0" w:type="auto"/>
          </w:tcPr>
          <w:p w14:paraId="3B40A537" w14:textId="77777777" w:rsidR="00BF2075" w:rsidRPr="00726EC1" w:rsidRDefault="00726EC1">
            <w:pPr>
              <w:rPr>
                <w:sz w:val="16"/>
              </w:rPr>
            </w:pPr>
            <w:r w:rsidRPr="00726EC1">
              <w:rPr>
                <w:sz w:val="16"/>
              </w:rPr>
              <w:t>You can explore the app with rich set of visualization elements (a range of chart types, drill down, and so on) to better evaluate your kanban control cycle situation.</w:t>
            </w:r>
          </w:p>
          <w:tbl>
            <w:tblPr>
              <w:tblW w:w="4975" w:type="pct"/>
              <w:tblCellMar>
                <w:left w:w="10" w:type="dxa"/>
                <w:right w:w="10" w:type="dxa"/>
              </w:tblCellMar>
              <w:tblLook w:val="0000" w:firstRow="0" w:lastRow="0" w:firstColumn="0" w:lastColumn="0" w:noHBand="0" w:noVBand="0"/>
            </w:tblPr>
            <w:tblGrid>
              <w:gridCol w:w="4562"/>
            </w:tblGrid>
            <w:tr w:rsidR="00BF2075" w:rsidRPr="00726EC1" w14:paraId="6F30E22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0F11F6" w14:textId="77777777" w:rsidR="00BF2075" w:rsidRPr="00726EC1" w:rsidRDefault="00726EC1">
                  <w:pPr>
                    <w:rPr>
                      <w:sz w:val="16"/>
                    </w:rPr>
                  </w:pPr>
                  <w:r w:rsidRPr="00726EC1">
                    <w:rPr>
                      <w:rStyle w:val="SAPEmphasis"/>
                      <w:sz w:val="16"/>
                    </w:rPr>
                    <w:t xml:space="preserve">Note </w:t>
                  </w:r>
                  <w:r w:rsidRPr="00726EC1">
                    <w:rPr>
                      <w:sz w:val="16"/>
                    </w:rPr>
                    <w:t xml:space="preserve">In the upper left corner, you can take advantage of preset view varaints from the dropdown list. You can create and manage views under </w:t>
                  </w:r>
                  <w:r w:rsidRPr="00726EC1">
                    <w:rPr>
                      <w:rStyle w:val="SAPScreenElement"/>
                      <w:sz w:val="16"/>
                    </w:rPr>
                    <w:t>My Views</w:t>
                  </w:r>
                  <w:r w:rsidRPr="00726EC1">
                    <w:rPr>
                      <w:sz w:val="16"/>
                    </w:rPr>
                    <w:t>.</w:t>
                  </w:r>
                </w:p>
              </w:tc>
            </w:tr>
          </w:tbl>
          <w:p w14:paraId="4161FA6B" w14:textId="77777777" w:rsidR="00726EC1" w:rsidRPr="00726EC1" w:rsidRDefault="00726EC1">
            <w:pPr>
              <w:rPr>
                <w:sz w:val="16"/>
              </w:rPr>
            </w:pPr>
          </w:p>
        </w:tc>
        <w:tc>
          <w:tcPr>
            <w:tcW w:w="0" w:type="auto"/>
          </w:tcPr>
          <w:p w14:paraId="66D0B083" w14:textId="77777777" w:rsidR="00726EC1" w:rsidRPr="00726EC1" w:rsidRDefault="00726EC1">
            <w:pPr>
              <w:rPr>
                <w:sz w:val="16"/>
              </w:rPr>
            </w:pPr>
          </w:p>
        </w:tc>
        <w:tc>
          <w:tcPr>
            <w:tcW w:w="0" w:type="auto"/>
          </w:tcPr>
          <w:p w14:paraId="6F108307" w14:textId="77777777" w:rsidR="00726EC1" w:rsidRPr="00726EC1" w:rsidRDefault="00726EC1">
            <w:pPr>
              <w:rPr>
                <w:sz w:val="16"/>
              </w:rPr>
            </w:pPr>
          </w:p>
        </w:tc>
      </w:tr>
    </w:tbl>
    <w:p w14:paraId="26BF67E0" w14:textId="77777777" w:rsidR="00BF2075" w:rsidRDefault="00726EC1">
      <w:pPr>
        <w:pStyle w:val="Heading3"/>
      </w:pPr>
      <w:bookmarkStart w:id="62" w:name="unique_25"/>
      <w:bookmarkStart w:id="63" w:name="_Toc176509798"/>
      <w:r>
        <w:lastRenderedPageBreak/>
        <w:t>Monitor Replenishment Situation (Optional)</w:t>
      </w:r>
      <w:bookmarkEnd w:id="62"/>
      <w:bookmarkEnd w:id="63"/>
    </w:p>
    <w:p w14:paraId="1800D47E" w14:textId="77777777" w:rsidR="00BF2075" w:rsidRDefault="00726EC1">
      <w:pPr>
        <w:pStyle w:val="SAPKeyblockTitle"/>
      </w:pPr>
      <w:r>
        <w:t>Test Administration</w:t>
      </w:r>
    </w:p>
    <w:p w14:paraId="72E4B0A0" w14:textId="77777777" w:rsidR="00BF2075" w:rsidRDefault="00726EC1">
      <w:r>
        <w:t>Customer project: Fill in the project-specific parts.</w:t>
      </w:r>
    </w:p>
    <w:p w14:paraId="4A58D592"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4D75E9ED"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062E29"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25B8DC"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317ADC"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430078" w14:textId="77777777" w:rsidR="00726EC1" w:rsidRPr="00726EC1" w:rsidRDefault="00726EC1">
            <w:pPr>
              <w:rPr>
                <w:sz w:val="12"/>
              </w:rPr>
            </w:pPr>
          </w:p>
        </w:tc>
      </w:tr>
      <w:tr w:rsidR="00BF2075" w:rsidRPr="00726EC1" w14:paraId="3932F75D"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9C01AA"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F8A50E"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E1032D"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4376D7" w14:textId="77777777" w:rsidR="00726EC1" w:rsidRPr="00726EC1" w:rsidRDefault="00726EC1">
            <w:pPr>
              <w:rPr>
                <w:sz w:val="12"/>
              </w:rPr>
            </w:pPr>
          </w:p>
        </w:tc>
      </w:tr>
      <w:tr w:rsidR="00BF2075" w:rsidRPr="00726EC1" w14:paraId="41C1AFC8"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3487BC8"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C18F0F"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9FF67"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E7DACD"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3E81662C" w14:textId="77777777" w:rsidR="00BF2075" w:rsidRDefault="00726EC1">
      <w:pPr>
        <w:pStyle w:val="SAPKeyblockTitle"/>
      </w:pPr>
      <w:r>
        <w:t>Purpose</w:t>
      </w:r>
    </w:p>
    <w:p w14:paraId="053969A6" w14:textId="77777777" w:rsidR="00BF2075" w:rsidRDefault="00726EC1">
      <w:r>
        <w:t>You may need to monitor the replenishment situation during the whole process. The kanban board is a tool for monitoring circulating kanban containers and evaluations, providing an overview of work progress and material consumption. The status of the kanban containers and the error situations are represented by different colors. You can also use the kanban board to trigger the kanban signal.</w:t>
      </w:r>
    </w:p>
    <w:p w14:paraId="0696B99C"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631"/>
        <w:gridCol w:w="1164"/>
        <w:gridCol w:w="7742"/>
        <w:gridCol w:w="3737"/>
        <w:gridCol w:w="1030"/>
      </w:tblGrid>
      <w:tr w:rsidR="00BF2075" w:rsidRPr="00726EC1" w14:paraId="7079D579"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5F5B40E7" w14:textId="77777777" w:rsidR="00BF2075" w:rsidRPr="00726EC1" w:rsidRDefault="00726EC1">
            <w:pPr>
              <w:pStyle w:val="SAPTableHeader"/>
              <w:rPr>
                <w:sz w:val="16"/>
              </w:rPr>
            </w:pPr>
            <w:r w:rsidRPr="00726EC1">
              <w:rPr>
                <w:rStyle w:val="SAPEmphasis"/>
                <w:sz w:val="16"/>
              </w:rPr>
              <w:t>Test Step #</w:t>
            </w:r>
          </w:p>
        </w:tc>
        <w:tc>
          <w:tcPr>
            <w:tcW w:w="0" w:type="auto"/>
          </w:tcPr>
          <w:p w14:paraId="4AD5D6B4" w14:textId="77777777" w:rsidR="00BF2075" w:rsidRPr="00726EC1" w:rsidRDefault="00726EC1">
            <w:pPr>
              <w:pStyle w:val="SAPTableHeader"/>
              <w:rPr>
                <w:sz w:val="16"/>
              </w:rPr>
            </w:pPr>
            <w:r w:rsidRPr="00726EC1">
              <w:rPr>
                <w:rStyle w:val="SAPEmphasis"/>
                <w:sz w:val="16"/>
              </w:rPr>
              <w:t>Test Step Name</w:t>
            </w:r>
          </w:p>
        </w:tc>
        <w:tc>
          <w:tcPr>
            <w:tcW w:w="0" w:type="auto"/>
          </w:tcPr>
          <w:p w14:paraId="089A89BE" w14:textId="77777777" w:rsidR="00BF2075" w:rsidRPr="00726EC1" w:rsidRDefault="00726EC1">
            <w:pPr>
              <w:pStyle w:val="SAPTableHeader"/>
              <w:rPr>
                <w:sz w:val="16"/>
              </w:rPr>
            </w:pPr>
            <w:r w:rsidRPr="00726EC1">
              <w:rPr>
                <w:rStyle w:val="SAPEmphasis"/>
                <w:sz w:val="16"/>
              </w:rPr>
              <w:t>Instruction</w:t>
            </w:r>
          </w:p>
        </w:tc>
        <w:tc>
          <w:tcPr>
            <w:tcW w:w="0" w:type="auto"/>
          </w:tcPr>
          <w:p w14:paraId="2BA2E30A" w14:textId="77777777" w:rsidR="00BF2075" w:rsidRPr="00726EC1" w:rsidRDefault="00726EC1">
            <w:pPr>
              <w:pStyle w:val="SAPTableHeader"/>
              <w:rPr>
                <w:sz w:val="16"/>
              </w:rPr>
            </w:pPr>
            <w:r w:rsidRPr="00726EC1">
              <w:rPr>
                <w:rStyle w:val="SAPEmphasis"/>
                <w:sz w:val="16"/>
              </w:rPr>
              <w:t>Expected Result</w:t>
            </w:r>
          </w:p>
        </w:tc>
        <w:tc>
          <w:tcPr>
            <w:tcW w:w="0" w:type="auto"/>
          </w:tcPr>
          <w:p w14:paraId="22ECC622" w14:textId="77777777" w:rsidR="00BF2075" w:rsidRPr="00726EC1" w:rsidRDefault="00726EC1">
            <w:pPr>
              <w:pStyle w:val="SAPTableHeader"/>
              <w:rPr>
                <w:sz w:val="16"/>
              </w:rPr>
            </w:pPr>
            <w:r w:rsidRPr="00726EC1">
              <w:rPr>
                <w:rStyle w:val="SAPEmphasis"/>
                <w:sz w:val="16"/>
              </w:rPr>
              <w:t>Pass / Fail / Comment</w:t>
            </w:r>
          </w:p>
        </w:tc>
      </w:tr>
      <w:tr w:rsidR="00BF2075" w:rsidRPr="00726EC1" w14:paraId="79631E41" w14:textId="77777777" w:rsidTr="00726EC1">
        <w:tc>
          <w:tcPr>
            <w:tcW w:w="0" w:type="auto"/>
          </w:tcPr>
          <w:p w14:paraId="0CFF7BF8" w14:textId="77777777" w:rsidR="00BF2075" w:rsidRPr="00726EC1" w:rsidRDefault="00726EC1">
            <w:pPr>
              <w:rPr>
                <w:sz w:val="16"/>
              </w:rPr>
            </w:pPr>
            <w:r w:rsidRPr="00726EC1">
              <w:rPr>
                <w:sz w:val="16"/>
              </w:rPr>
              <w:t>1</w:t>
            </w:r>
          </w:p>
        </w:tc>
        <w:tc>
          <w:tcPr>
            <w:tcW w:w="0" w:type="auto"/>
          </w:tcPr>
          <w:p w14:paraId="40439A0F" w14:textId="77777777" w:rsidR="00BF2075" w:rsidRPr="00726EC1" w:rsidRDefault="00726EC1">
            <w:pPr>
              <w:rPr>
                <w:sz w:val="16"/>
              </w:rPr>
            </w:pPr>
            <w:r w:rsidRPr="00726EC1">
              <w:rPr>
                <w:rStyle w:val="SAPEmphasis"/>
                <w:sz w:val="16"/>
              </w:rPr>
              <w:t>Log On</w:t>
            </w:r>
          </w:p>
        </w:tc>
        <w:tc>
          <w:tcPr>
            <w:tcW w:w="0" w:type="auto"/>
          </w:tcPr>
          <w:p w14:paraId="7C79F76E" w14:textId="77777777" w:rsidR="00BF2075" w:rsidRPr="00726EC1" w:rsidRDefault="00726EC1">
            <w:pPr>
              <w:rPr>
                <w:sz w:val="16"/>
              </w:rPr>
            </w:pPr>
            <w:r w:rsidRPr="00726EC1">
              <w:rPr>
                <w:sz w:val="16"/>
              </w:rPr>
              <w:t>Log on to the SAP Fiori launchpad as a Production Supervisor - Lean Manufacturing.</w:t>
            </w:r>
          </w:p>
        </w:tc>
        <w:tc>
          <w:tcPr>
            <w:tcW w:w="0" w:type="auto"/>
          </w:tcPr>
          <w:p w14:paraId="6E1629D3" w14:textId="77777777" w:rsidR="00BF2075" w:rsidRPr="00726EC1" w:rsidRDefault="00726EC1">
            <w:pPr>
              <w:rPr>
                <w:sz w:val="16"/>
              </w:rPr>
            </w:pPr>
            <w:r w:rsidRPr="00726EC1">
              <w:rPr>
                <w:sz w:val="16"/>
              </w:rPr>
              <w:t>The SAP Fiori launchpad displays.</w:t>
            </w:r>
          </w:p>
        </w:tc>
        <w:tc>
          <w:tcPr>
            <w:tcW w:w="0" w:type="auto"/>
          </w:tcPr>
          <w:p w14:paraId="634F6F06" w14:textId="77777777" w:rsidR="00726EC1" w:rsidRPr="00726EC1" w:rsidRDefault="00726EC1">
            <w:pPr>
              <w:rPr>
                <w:sz w:val="16"/>
              </w:rPr>
            </w:pPr>
          </w:p>
        </w:tc>
      </w:tr>
      <w:tr w:rsidR="00BF2075" w:rsidRPr="00726EC1" w14:paraId="022B53CE" w14:textId="77777777" w:rsidTr="00726EC1">
        <w:tc>
          <w:tcPr>
            <w:tcW w:w="0" w:type="auto"/>
          </w:tcPr>
          <w:p w14:paraId="6A8CA516" w14:textId="77777777" w:rsidR="00BF2075" w:rsidRPr="00726EC1" w:rsidRDefault="00726EC1">
            <w:pPr>
              <w:rPr>
                <w:sz w:val="16"/>
              </w:rPr>
            </w:pPr>
            <w:r w:rsidRPr="00726EC1">
              <w:rPr>
                <w:sz w:val="16"/>
              </w:rPr>
              <w:t>2</w:t>
            </w:r>
          </w:p>
        </w:tc>
        <w:tc>
          <w:tcPr>
            <w:tcW w:w="0" w:type="auto"/>
          </w:tcPr>
          <w:p w14:paraId="30A63866" w14:textId="77777777" w:rsidR="00BF2075" w:rsidRPr="00726EC1" w:rsidRDefault="00726EC1">
            <w:pPr>
              <w:rPr>
                <w:sz w:val="16"/>
              </w:rPr>
            </w:pPr>
            <w:r w:rsidRPr="00726EC1">
              <w:rPr>
                <w:rStyle w:val="SAPEmphasis"/>
                <w:sz w:val="16"/>
              </w:rPr>
              <w:t>Access the App</w:t>
            </w:r>
          </w:p>
        </w:tc>
        <w:tc>
          <w:tcPr>
            <w:tcW w:w="0" w:type="auto"/>
          </w:tcPr>
          <w:p w14:paraId="73CE811C" w14:textId="77777777" w:rsidR="00BF2075" w:rsidRPr="00726EC1" w:rsidRDefault="00726EC1">
            <w:pPr>
              <w:rPr>
                <w:sz w:val="16"/>
              </w:rPr>
            </w:pPr>
            <w:r w:rsidRPr="00726EC1">
              <w:rPr>
                <w:sz w:val="16"/>
              </w:rPr>
              <w:t xml:space="preserve">Open </w:t>
            </w:r>
            <w:r w:rsidRPr="00726EC1">
              <w:rPr>
                <w:rStyle w:val="SAPScreenElement"/>
                <w:sz w:val="16"/>
              </w:rPr>
              <w:t>Kanban Board</w:t>
            </w:r>
            <w:r w:rsidRPr="00726EC1">
              <w:rPr>
                <w:sz w:val="16"/>
              </w:rPr>
              <w:t xml:space="preserve"> </w:t>
            </w:r>
            <w:r w:rsidRPr="00726EC1">
              <w:rPr>
                <w:rStyle w:val="SAPMonospace"/>
                <w:sz w:val="16"/>
              </w:rPr>
              <w:t>(F4630)</w:t>
            </w:r>
            <w:r w:rsidRPr="00726EC1">
              <w:rPr>
                <w:sz w:val="16"/>
              </w:rPr>
              <w:t>.</w:t>
            </w:r>
          </w:p>
          <w:tbl>
            <w:tblPr>
              <w:tblW w:w="4975" w:type="pct"/>
              <w:tblCellMar>
                <w:left w:w="10" w:type="dxa"/>
                <w:right w:w="10" w:type="dxa"/>
              </w:tblCellMar>
              <w:tblLook w:val="0000" w:firstRow="0" w:lastRow="0" w:firstColumn="0" w:lastColumn="0" w:noHBand="0" w:noVBand="0"/>
            </w:tblPr>
            <w:tblGrid>
              <w:gridCol w:w="7542"/>
            </w:tblGrid>
            <w:tr w:rsidR="00BF2075" w:rsidRPr="00726EC1" w14:paraId="1E5D70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43C0A21" w14:textId="77777777" w:rsidR="00BF2075" w:rsidRPr="00726EC1" w:rsidRDefault="00726EC1">
                  <w:pPr>
                    <w:rPr>
                      <w:sz w:val="16"/>
                    </w:rPr>
                  </w:pPr>
                  <w:r w:rsidRPr="00726EC1">
                    <w:rPr>
                      <w:rStyle w:val="SAPEmphasis"/>
                      <w:sz w:val="16"/>
                    </w:rPr>
                    <w:t xml:space="preserve">Note </w:t>
                  </w:r>
                  <w:r w:rsidRPr="00726EC1">
                    <w:rPr>
                      <w:sz w:val="16"/>
                    </w:rPr>
                    <w:t xml:space="preserve">You can find the app under category </w:t>
                  </w:r>
                  <w:r w:rsidRPr="00726EC1">
                    <w:rPr>
                      <w:rStyle w:val="SAPScreenElement"/>
                      <w:sz w:val="16"/>
                    </w:rPr>
                    <w:t>Production Control - Kanban Monitoring</w:t>
                  </w:r>
                  <w:r w:rsidRPr="00726EC1">
                    <w:rPr>
                      <w:sz w:val="16"/>
                    </w:rPr>
                    <w:t>.</w:t>
                  </w:r>
                </w:p>
              </w:tc>
            </w:tr>
          </w:tbl>
          <w:p w14:paraId="01B86AC7" w14:textId="77777777" w:rsidR="00726EC1" w:rsidRPr="00726EC1" w:rsidRDefault="00726EC1">
            <w:pPr>
              <w:rPr>
                <w:sz w:val="16"/>
              </w:rPr>
            </w:pPr>
          </w:p>
        </w:tc>
        <w:tc>
          <w:tcPr>
            <w:tcW w:w="0" w:type="auto"/>
          </w:tcPr>
          <w:p w14:paraId="1AE5042D" w14:textId="77777777" w:rsidR="00726EC1" w:rsidRPr="00726EC1" w:rsidRDefault="00726EC1">
            <w:pPr>
              <w:rPr>
                <w:sz w:val="16"/>
              </w:rPr>
            </w:pPr>
          </w:p>
        </w:tc>
        <w:tc>
          <w:tcPr>
            <w:tcW w:w="0" w:type="auto"/>
          </w:tcPr>
          <w:p w14:paraId="5EDDE872" w14:textId="77777777" w:rsidR="00726EC1" w:rsidRPr="00726EC1" w:rsidRDefault="00726EC1">
            <w:pPr>
              <w:rPr>
                <w:sz w:val="16"/>
              </w:rPr>
            </w:pPr>
          </w:p>
        </w:tc>
      </w:tr>
      <w:tr w:rsidR="00BF2075" w:rsidRPr="00726EC1" w14:paraId="5A705060" w14:textId="77777777" w:rsidTr="00726EC1">
        <w:tc>
          <w:tcPr>
            <w:tcW w:w="0" w:type="auto"/>
          </w:tcPr>
          <w:p w14:paraId="533AB903" w14:textId="77777777" w:rsidR="00BF2075" w:rsidRPr="00726EC1" w:rsidRDefault="00726EC1">
            <w:pPr>
              <w:rPr>
                <w:sz w:val="16"/>
              </w:rPr>
            </w:pPr>
            <w:r w:rsidRPr="00726EC1">
              <w:rPr>
                <w:sz w:val="16"/>
              </w:rPr>
              <w:t>3</w:t>
            </w:r>
          </w:p>
        </w:tc>
        <w:tc>
          <w:tcPr>
            <w:tcW w:w="0" w:type="auto"/>
          </w:tcPr>
          <w:p w14:paraId="0ED88442" w14:textId="77777777" w:rsidR="00BF2075" w:rsidRPr="00726EC1" w:rsidRDefault="00726EC1">
            <w:pPr>
              <w:rPr>
                <w:sz w:val="16"/>
              </w:rPr>
            </w:pPr>
            <w:r w:rsidRPr="00726EC1">
              <w:rPr>
                <w:rStyle w:val="SAPEmphasis"/>
                <w:sz w:val="16"/>
              </w:rPr>
              <w:t>Search</w:t>
            </w:r>
          </w:p>
        </w:tc>
        <w:tc>
          <w:tcPr>
            <w:tcW w:w="0" w:type="auto"/>
          </w:tcPr>
          <w:p w14:paraId="0E261ABF" w14:textId="77777777" w:rsidR="00726EC1" w:rsidRPr="00726EC1" w:rsidRDefault="00726EC1">
            <w:pPr>
              <w:rPr>
                <w:sz w:val="16"/>
              </w:rPr>
            </w:pPr>
            <w:r w:rsidRPr="00726EC1">
              <w:rPr>
                <w:sz w:val="16"/>
              </w:rPr>
              <w:t xml:space="preserve">You can restrict selection by certain search criteria. Make following entries and choose </w:t>
            </w:r>
            <w:r w:rsidRPr="00726EC1">
              <w:rPr>
                <w:rStyle w:val="SAPScreenElement"/>
                <w:sz w:val="16"/>
              </w:rPr>
              <w:t>Go</w:t>
            </w:r>
            <w:r w:rsidRPr="00726EC1">
              <w:rPr>
                <w:sz w:val="16"/>
              </w:rPr>
              <w:t>:</w:t>
            </w:r>
          </w:p>
          <w:p w14:paraId="42029B38" w14:textId="77777777" w:rsidR="00726EC1"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p w14:paraId="7F576BC9" w14:textId="77777777" w:rsidR="00726EC1" w:rsidRPr="00726EC1" w:rsidRDefault="00726EC1">
            <w:pPr>
              <w:rPr>
                <w:sz w:val="16"/>
              </w:rPr>
            </w:pPr>
            <w:r w:rsidRPr="00726EC1">
              <w:rPr>
                <w:rStyle w:val="SAPScreenElement"/>
                <w:sz w:val="16"/>
              </w:rPr>
              <w:t>Production Supply Area</w:t>
            </w:r>
            <w:r w:rsidRPr="00726EC1">
              <w:rPr>
                <w:sz w:val="16"/>
              </w:rPr>
              <w:t xml:space="preserve">: </w:t>
            </w:r>
            <w:r w:rsidRPr="00726EC1">
              <w:rPr>
                <w:rStyle w:val="SAPUserEntry"/>
                <w:sz w:val="16"/>
              </w:rPr>
              <w:t>&lt;Production Supply Area&gt;</w:t>
            </w:r>
          </w:p>
          <w:p w14:paraId="2793A7F7" w14:textId="790992F3" w:rsidR="00BF2075" w:rsidRPr="00726EC1" w:rsidRDefault="00726EC1">
            <w:pPr>
              <w:rPr>
                <w:sz w:val="16"/>
              </w:rPr>
            </w:pPr>
            <w:r w:rsidRPr="00726EC1">
              <w:rPr>
                <w:rStyle w:val="SAPScreenElement"/>
                <w:sz w:val="16"/>
              </w:rPr>
              <w:t>Material</w:t>
            </w:r>
            <w:r w:rsidRPr="00726EC1">
              <w:rPr>
                <w:sz w:val="16"/>
              </w:rPr>
              <w:t xml:space="preserve">: </w:t>
            </w:r>
            <w:r w:rsidRPr="00726EC1">
              <w:rPr>
                <w:rStyle w:val="SAPUserEntry"/>
                <w:sz w:val="16"/>
              </w:rPr>
              <w:t>&lt;Material&gt;</w:t>
            </w:r>
          </w:p>
        </w:tc>
        <w:tc>
          <w:tcPr>
            <w:tcW w:w="0" w:type="auto"/>
          </w:tcPr>
          <w:p w14:paraId="669F7E61" w14:textId="77777777" w:rsidR="00726EC1" w:rsidRPr="00726EC1" w:rsidRDefault="00726EC1">
            <w:pPr>
              <w:rPr>
                <w:sz w:val="16"/>
              </w:rPr>
            </w:pPr>
          </w:p>
        </w:tc>
        <w:tc>
          <w:tcPr>
            <w:tcW w:w="0" w:type="auto"/>
          </w:tcPr>
          <w:p w14:paraId="0FC02C4D" w14:textId="77777777" w:rsidR="00726EC1" w:rsidRPr="00726EC1" w:rsidRDefault="00726EC1">
            <w:pPr>
              <w:rPr>
                <w:sz w:val="16"/>
              </w:rPr>
            </w:pPr>
          </w:p>
        </w:tc>
      </w:tr>
      <w:tr w:rsidR="00BF2075" w:rsidRPr="00726EC1" w14:paraId="4B05A39C" w14:textId="77777777" w:rsidTr="00726EC1">
        <w:tc>
          <w:tcPr>
            <w:tcW w:w="0" w:type="auto"/>
          </w:tcPr>
          <w:p w14:paraId="21C85AE1" w14:textId="77777777" w:rsidR="00BF2075" w:rsidRPr="00726EC1" w:rsidRDefault="00726EC1">
            <w:pPr>
              <w:rPr>
                <w:sz w:val="16"/>
              </w:rPr>
            </w:pPr>
            <w:r w:rsidRPr="00726EC1">
              <w:rPr>
                <w:sz w:val="16"/>
              </w:rPr>
              <w:t>4</w:t>
            </w:r>
          </w:p>
        </w:tc>
        <w:tc>
          <w:tcPr>
            <w:tcW w:w="0" w:type="auto"/>
          </w:tcPr>
          <w:p w14:paraId="1E5321B6" w14:textId="77777777" w:rsidR="00BF2075" w:rsidRPr="00726EC1" w:rsidRDefault="00726EC1">
            <w:pPr>
              <w:rPr>
                <w:sz w:val="16"/>
              </w:rPr>
            </w:pPr>
            <w:r w:rsidRPr="00726EC1">
              <w:rPr>
                <w:rStyle w:val="SAPEmphasis"/>
                <w:sz w:val="16"/>
              </w:rPr>
              <w:t>Check Kanban Container</w:t>
            </w:r>
          </w:p>
        </w:tc>
        <w:tc>
          <w:tcPr>
            <w:tcW w:w="0" w:type="auto"/>
          </w:tcPr>
          <w:p w14:paraId="764110E4" w14:textId="77777777" w:rsidR="00BF2075" w:rsidRPr="00726EC1" w:rsidRDefault="00726EC1">
            <w:pPr>
              <w:rPr>
                <w:sz w:val="16"/>
              </w:rPr>
            </w:pPr>
            <w:r w:rsidRPr="00726EC1">
              <w:rPr>
                <w:sz w:val="16"/>
              </w:rPr>
              <w:t xml:space="preserve">The kanban containers are represented in different colors according to their status. Choose one </w:t>
            </w:r>
            <w:r w:rsidRPr="00726EC1">
              <w:rPr>
                <w:rStyle w:val="SAPScreenElement"/>
                <w:sz w:val="16"/>
              </w:rPr>
              <w:t>Kanban Container</w:t>
            </w:r>
            <w:r w:rsidRPr="00726EC1">
              <w:rPr>
                <w:sz w:val="16"/>
              </w:rPr>
              <w:t>.</w:t>
            </w:r>
          </w:p>
        </w:tc>
        <w:tc>
          <w:tcPr>
            <w:tcW w:w="0" w:type="auto"/>
          </w:tcPr>
          <w:p w14:paraId="3931E97F" w14:textId="77777777" w:rsidR="00BF2075" w:rsidRPr="00726EC1" w:rsidRDefault="00726EC1">
            <w:pPr>
              <w:rPr>
                <w:sz w:val="16"/>
              </w:rPr>
            </w:pPr>
            <w:r w:rsidRPr="00726EC1">
              <w:rPr>
                <w:sz w:val="16"/>
              </w:rPr>
              <w:t xml:space="preserve">The </w:t>
            </w:r>
            <w:r w:rsidRPr="00726EC1">
              <w:rPr>
                <w:rStyle w:val="SAPScreenElement"/>
                <w:sz w:val="16"/>
              </w:rPr>
              <w:t>Container Details</w:t>
            </w:r>
            <w:r w:rsidRPr="00726EC1">
              <w:rPr>
                <w:sz w:val="16"/>
              </w:rPr>
              <w:t xml:space="preserve"> panel displays at the right side where you can check detailed information.</w:t>
            </w:r>
          </w:p>
        </w:tc>
        <w:tc>
          <w:tcPr>
            <w:tcW w:w="0" w:type="auto"/>
          </w:tcPr>
          <w:p w14:paraId="4AD791EA" w14:textId="77777777" w:rsidR="00726EC1" w:rsidRPr="00726EC1" w:rsidRDefault="00726EC1">
            <w:pPr>
              <w:rPr>
                <w:sz w:val="16"/>
              </w:rPr>
            </w:pPr>
          </w:p>
        </w:tc>
      </w:tr>
      <w:tr w:rsidR="00BF2075" w:rsidRPr="00726EC1" w14:paraId="563604C3" w14:textId="77777777" w:rsidTr="00726EC1">
        <w:tc>
          <w:tcPr>
            <w:tcW w:w="0" w:type="auto"/>
          </w:tcPr>
          <w:p w14:paraId="32627D33" w14:textId="77777777" w:rsidR="00BF2075" w:rsidRPr="00726EC1" w:rsidRDefault="00726EC1">
            <w:pPr>
              <w:rPr>
                <w:sz w:val="16"/>
              </w:rPr>
            </w:pPr>
            <w:r w:rsidRPr="00726EC1">
              <w:rPr>
                <w:sz w:val="16"/>
              </w:rPr>
              <w:lastRenderedPageBreak/>
              <w:t>5</w:t>
            </w:r>
          </w:p>
        </w:tc>
        <w:tc>
          <w:tcPr>
            <w:tcW w:w="0" w:type="auto"/>
          </w:tcPr>
          <w:p w14:paraId="0769EC17" w14:textId="77777777" w:rsidR="00BF2075" w:rsidRPr="00726EC1" w:rsidRDefault="00726EC1">
            <w:pPr>
              <w:rPr>
                <w:sz w:val="16"/>
              </w:rPr>
            </w:pPr>
            <w:r w:rsidRPr="00726EC1">
              <w:rPr>
                <w:rStyle w:val="SAPEmphasis"/>
                <w:sz w:val="16"/>
              </w:rPr>
              <w:t>Kanban Correction</w:t>
            </w:r>
          </w:p>
        </w:tc>
        <w:tc>
          <w:tcPr>
            <w:tcW w:w="0" w:type="auto"/>
          </w:tcPr>
          <w:p w14:paraId="0592EAAD" w14:textId="77777777" w:rsidR="00BF2075" w:rsidRPr="00726EC1" w:rsidRDefault="00726EC1">
            <w:pPr>
              <w:rPr>
                <w:sz w:val="16"/>
              </w:rPr>
            </w:pPr>
            <w:r w:rsidRPr="00726EC1">
              <w:rPr>
                <w:sz w:val="16"/>
              </w:rPr>
              <w:t xml:space="preserve">If the desired status change results in an error, the error message is displayed in the details panel of the kanban container. You can use the </w:t>
            </w:r>
            <w:r w:rsidRPr="00726EC1">
              <w:rPr>
                <w:rStyle w:val="SAPScreenElement"/>
                <w:sz w:val="16"/>
              </w:rPr>
              <w:t>Correct Kanban</w:t>
            </w:r>
            <w:r w:rsidRPr="00726EC1">
              <w:rPr>
                <w:sz w:val="16"/>
              </w:rPr>
              <w:t xml:space="preserve"> app to correct the Kanban Container with </w:t>
            </w:r>
            <w:r w:rsidRPr="00726EC1">
              <w:rPr>
                <w:rStyle w:val="SAPScreenElement"/>
                <w:sz w:val="16"/>
              </w:rPr>
              <w:t>ERROR</w:t>
            </w:r>
            <w:r w:rsidRPr="00726EC1">
              <w:rPr>
                <w:sz w:val="16"/>
              </w:rPr>
              <w:t xml:space="preserve"> status.</w:t>
            </w:r>
          </w:p>
        </w:tc>
        <w:tc>
          <w:tcPr>
            <w:tcW w:w="0" w:type="auto"/>
          </w:tcPr>
          <w:p w14:paraId="7041AACA" w14:textId="77777777" w:rsidR="00726EC1" w:rsidRPr="00726EC1" w:rsidRDefault="00726EC1">
            <w:pPr>
              <w:rPr>
                <w:sz w:val="16"/>
              </w:rPr>
            </w:pPr>
          </w:p>
        </w:tc>
        <w:tc>
          <w:tcPr>
            <w:tcW w:w="0" w:type="auto"/>
          </w:tcPr>
          <w:p w14:paraId="2241ED36" w14:textId="77777777" w:rsidR="00726EC1" w:rsidRPr="00726EC1" w:rsidRDefault="00726EC1">
            <w:pPr>
              <w:rPr>
                <w:sz w:val="16"/>
              </w:rPr>
            </w:pPr>
          </w:p>
        </w:tc>
      </w:tr>
    </w:tbl>
    <w:p w14:paraId="71618600" w14:textId="77777777" w:rsidR="00BF2075" w:rsidRDefault="00726EC1">
      <w:pPr>
        <w:pStyle w:val="Heading2"/>
      </w:pPr>
      <w:bookmarkStart w:id="64" w:name="unique_26"/>
      <w:bookmarkStart w:id="65" w:name="_Toc176509799"/>
      <w:r>
        <w:t>Repetitive Manufacturing Backflush</w:t>
      </w:r>
      <w:bookmarkEnd w:id="64"/>
      <w:bookmarkEnd w:id="65"/>
    </w:p>
    <w:p w14:paraId="455EB40C" w14:textId="77777777" w:rsidR="00BF2075" w:rsidRDefault="00726EC1">
      <w:pPr>
        <w:pStyle w:val="SAPKeyblockTitle"/>
      </w:pPr>
      <w:r>
        <w:t>Test Administration</w:t>
      </w:r>
    </w:p>
    <w:p w14:paraId="5D2E088C" w14:textId="77777777" w:rsidR="00BF2075" w:rsidRDefault="00726EC1">
      <w:r>
        <w:t>Customer project: Fill in the project-specific parts.</w:t>
      </w:r>
    </w:p>
    <w:p w14:paraId="4A0ADB0B"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0A51F3D5"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821C53"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56223"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2A537"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591A48" w14:textId="77777777" w:rsidR="00726EC1" w:rsidRPr="00726EC1" w:rsidRDefault="00726EC1">
            <w:pPr>
              <w:rPr>
                <w:sz w:val="12"/>
              </w:rPr>
            </w:pPr>
          </w:p>
        </w:tc>
      </w:tr>
      <w:tr w:rsidR="00BF2075" w:rsidRPr="00726EC1" w14:paraId="6FAC7434"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03E449"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15976F3"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35051E"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123C9E" w14:textId="77777777" w:rsidR="00726EC1" w:rsidRPr="00726EC1" w:rsidRDefault="00726EC1">
            <w:pPr>
              <w:rPr>
                <w:sz w:val="12"/>
              </w:rPr>
            </w:pPr>
          </w:p>
        </w:tc>
      </w:tr>
      <w:tr w:rsidR="00BF2075" w:rsidRPr="00726EC1" w14:paraId="572BF6E2"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F2E401"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21D09C"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4CA6C5"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A6B2F3"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4CAB1770" w14:textId="77777777" w:rsidR="00BF2075" w:rsidRDefault="00726EC1">
      <w:pPr>
        <w:pStyle w:val="SAPKeyblockTitle"/>
      </w:pPr>
      <w:r>
        <w:t>Purpose</w:t>
      </w:r>
    </w:p>
    <w:p w14:paraId="395DB514" w14:textId="77777777" w:rsidR="00726EC1" w:rsidRDefault="00726EC1">
      <w:r>
        <w:t>This step executes multiple activities in a single step, such as finished product goods receipt, backflush of component materials, posting of costs to cost collector and creation of material and journal entries.</w:t>
      </w:r>
    </w:p>
    <w:p w14:paraId="0C290769" w14:textId="77777777" w:rsidR="00726EC1" w:rsidRDefault="00726EC1">
      <w:r>
        <w:t xml:space="preserve">Errors can occur in back </w:t>
      </w:r>
      <w:r>
        <w:t>flushing. For example, there may not be sufficient warehouse stock available or important data, such as the issue storage location may be missing. You then have the following options:</w:t>
      </w:r>
    </w:p>
    <w:p w14:paraId="3B88609E" w14:textId="77777777" w:rsidR="00726EC1" w:rsidRDefault="00726EC1">
      <w:r>
        <w:t>Make corrections immediately in a component overview.</w:t>
      </w:r>
    </w:p>
    <w:p w14:paraId="6E221A4F" w14:textId="77777777" w:rsidR="00726EC1" w:rsidRDefault="00726EC1">
      <w:r>
        <w:t>Backlogs are created for the complete requirement quantities of the components with errors.</w:t>
      </w:r>
    </w:p>
    <w:p w14:paraId="0EF61CDD" w14:textId="79EF5879" w:rsidR="00BF2075" w:rsidRDefault="00726EC1">
      <w:r>
        <w:t xml:space="preserve">You can process these backlogs later. If negative stocks are allowed for the material in the storage location, the system posts negative stock quantities in certain </w:t>
      </w:r>
      <w:r>
        <w:t>circumstances.</w:t>
      </w:r>
    </w:p>
    <w:p w14:paraId="12BE01CF" w14:textId="77777777" w:rsidR="00BF2075" w:rsidRDefault="00BF2075"/>
    <w:tbl>
      <w:tblPr>
        <w:tblStyle w:val="SAPNote"/>
        <w:tblW w:w="4975" w:type="pct"/>
        <w:tblLook w:val="0480" w:firstRow="0" w:lastRow="0" w:firstColumn="1" w:lastColumn="0" w:noHBand="0" w:noVBand="1"/>
      </w:tblPr>
      <w:tblGrid>
        <w:gridCol w:w="14195"/>
      </w:tblGrid>
      <w:tr w:rsidR="00BF2075" w14:paraId="37B11813" w14:textId="77777777" w:rsidTr="00726EC1">
        <w:tc>
          <w:tcPr>
            <w:tcW w:w="0" w:type="auto"/>
          </w:tcPr>
          <w:p w14:paraId="1E582C88" w14:textId="77777777" w:rsidR="00BF2075" w:rsidRDefault="00726EC1">
            <w:r>
              <w:rPr>
                <w:rStyle w:val="SAPEmphasis"/>
              </w:rPr>
              <w:t xml:space="preserve">Note </w:t>
            </w:r>
            <w:r>
              <w:t xml:space="preserve">Goods Movement is 131 for Goods Receipt and 261 for Goods Issue. The Material is </w:t>
            </w:r>
            <w:r>
              <w:rPr>
                <w:rStyle w:val="SAPUserEntry"/>
              </w:rPr>
              <w:t>FG233</w:t>
            </w:r>
            <w:r>
              <w:t xml:space="preserve"> (Finished Product).</w:t>
            </w:r>
          </w:p>
        </w:tc>
      </w:tr>
    </w:tbl>
    <w:p w14:paraId="1FF5735C" w14:textId="77777777" w:rsidR="00BF2075" w:rsidRDefault="00726EC1">
      <w:pPr>
        <w:pStyle w:val="SAPKeyblockTitle"/>
      </w:pPr>
      <w:r>
        <w:t>Prerequisite</w:t>
      </w:r>
    </w:p>
    <w:p w14:paraId="26575DD3" w14:textId="77777777" w:rsidR="00BF2075" w:rsidRDefault="00726EC1">
      <w:r>
        <w:t>Planned orders must exist.</w:t>
      </w:r>
    </w:p>
    <w:p w14:paraId="00B7337C" w14:textId="77777777" w:rsidR="00BF2075" w:rsidRDefault="00726EC1">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7"/>
        <w:gridCol w:w="1189"/>
        <w:gridCol w:w="4659"/>
        <w:gridCol w:w="6492"/>
        <w:gridCol w:w="1247"/>
      </w:tblGrid>
      <w:tr w:rsidR="00BF2075" w:rsidRPr="00726EC1" w14:paraId="08EB0680"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F3EC8A2" w14:textId="77777777" w:rsidR="00BF2075" w:rsidRPr="00726EC1" w:rsidRDefault="00726EC1">
            <w:pPr>
              <w:pStyle w:val="SAPTableHeader"/>
              <w:rPr>
                <w:sz w:val="16"/>
              </w:rPr>
            </w:pPr>
            <w:r w:rsidRPr="00726EC1">
              <w:rPr>
                <w:rStyle w:val="SAPEmphasis"/>
                <w:sz w:val="16"/>
              </w:rPr>
              <w:t>Test Step #</w:t>
            </w:r>
          </w:p>
        </w:tc>
        <w:tc>
          <w:tcPr>
            <w:tcW w:w="0" w:type="auto"/>
          </w:tcPr>
          <w:p w14:paraId="76A3A53F" w14:textId="77777777" w:rsidR="00BF2075" w:rsidRPr="00726EC1" w:rsidRDefault="00726EC1">
            <w:pPr>
              <w:pStyle w:val="SAPTableHeader"/>
              <w:rPr>
                <w:sz w:val="16"/>
              </w:rPr>
            </w:pPr>
            <w:r w:rsidRPr="00726EC1">
              <w:rPr>
                <w:rStyle w:val="SAPEmphasis"/>
                <w:sz w:val="16"/>
              </w:rPr>
              <w:t>Test Step Name</w:t>
            </w:r>
          </w:p>
        </w:tc>
        <w:tc>
          <w:tcPr>
            <w:tcW w:w="0" w:type="auto"/>
          </w:tcPr>
          <w:p w14:paraId="7F0768A4" w14:textId="77777777" w:rsidR="00BF2075" w:rsidRPr="00726EC1" w:rsidRDefault="00726EC1">
            <w:pPr>
              <w:pStyle w:val="SAPTableHeader"/>
              <w:rPr>
                <w:sz w:val="16"/>
              </w:rPr>
            </w:pPr>
            <w:r w:rsidRPr="00726EC1">
              <w:rPr>
                <w:rStyle w:val="SAPEmphasis"/>
                <w:sz w:val="16"/>
              </w:rPr>
              <w:t>Instruction</w:t>
            </w:r>
          </w:p>
        </w:tc>
        <w:tc>
          <w:tcPr>
            <w:tcW w:w="0" w:type="auto"/>
          </w:tcPr>
          <w:p w14:paraId="5A4662D3" w14:textId="77777777" w:rsidR="00BF2075" w:rsidRPr="00726EC1" w:rsidRDefault="00726EC1">
            <w:pPr>
              <w:pStyle w:val="SAPTableHeader"/>
              <w:rPr>
                <w:sz w:val="16"/>
              </w:rPr>
            </w:pPr>
            <w:r w:rsidRPr="00726EC1">
              <w:rPr>
                <w:rStyle w:val="SAPEmphasis"/>
                <w:sz w:val="16"/>
              </w:rPr>
              <w:t>Expected Result</w:t>
            </w:r>
          </w:p>
        </w:tc>
        <w:tc>
          <w:tcPr>
            <w:tcW w:w="0" w:type="auto"/>
          </w:tcPr>
          <w:p w14:paraId="594A0D3F" w14:textId="77777777" w:rsidR="00BF2075" w:rsidRPr="00726EC1" w:rsidRDefault="00726EC1">
            <w:pPr>
              <w:pStyle w:val="SAPTableHeader"/>
              <w:rPr>
                <w:sz w:val="16"/>
              </w:rPr>
            </w:pPr>
            <w:r w:rsidRPr="00726EC1">
              <w:rPr>
                <w:rStyle w:val="SAPEmphasis"/>
                <w:sz w:val="16"/>
              </w:rPr>
              <w:t xml:space="preserve">Pass / Fail / </w:t>
            </w:r>
            <w:r w:rsidRPr="00726EC1">
              <w:rPr>
                <w:rStyle w:val="SAPEmphasis"/>
                <w:sz w:val="16"/>
              </w:rPr>
              <w:t>Comment</w:t>
            </w:r>
          </w:p>
        </w:tc>
      </w:tr>
      <w:tr w:rsidR="00BF2075" w:rsidRPr="00726EC1" w14:paraId="6F6F4B1F" w14:textId="77777777" w:rsidTr="00726EC1">
        <w:tc>
          <w:tcPr>
            <w:tcW w:w="0" w:type="auto"/>
          </w:tcPr>
          <w:p w14:paraId="3B652375" w14:textId="77777777" w:rsidR="00BF2075" w:rsidRPr="00726EC1" w:rsidRDefault="00726EC1">
            <w:pPr>
              <w:rPr>
                <w:sz w:val="16"/>
              </w:rPr>
            </w:pPr>
            <w:r w:rsidRPr="00726EC1">
              <w:rPr>
                <w:sz w:val="16"/>
              </w:rPr>
              <w:t>1</w:t>
            </w:r>
          </w:p>
        </w:tc>
        <w:tc>
          <w:tcPr>
            <w:tcW w:w="0" w:type="auto"/>
          </w:tcPr>
          <w:p w14:paraId="320E19DE" w14:textId="77777777" w:rsidR="00BF2075" w:rsidRPr="00726EC1" w:rsidRDefault="00726EC1">
            <w:pPr>
              <w:rPr>
                <w:sz w:val="16"/>
              </w:rPr>
            </w:pPr>
            <w:r w:rsidRPr="00726EC1">
              <w:rPr>
                <w:rStyle w:val="SAPEmphasis"/>
                <w:sz w:val="16"/>
              </w:rPr>
              <w:t>Log on</w:t>
            </w:r>
          </w:p>
        </w:tc>
        <w:tc>
          <w:tcPr>
            <w:tcW w:w="0" w:type="auto"/>
          </w:tcPr>
          <w:p w14:paraId="620335BC" w14:textId="77777777" w:rsidR="00BF2075" w:rsidRPr="00726EC1" w:rsidRDefault="00726EC1">
            <w:pPr>
              <w:rPr>
                <w:sz w:val="16"/>
              </w:rPr>
            </w:pPr>
            <w:r w:rsidRPr="00726EC1">
              <w:rPr>
                <w:sz w:val="16"/>
              </w:rPr>
              <w:t>Log on to the SAP Fiori launchpad as a Production Operator - Repetitive Manufacturing.</w:t>
            </w:r>
          </w:p>
        </w:tc>
        <w:tc>
          <w:tcPr>
            <w:tcW w:w="0" w:type="auto"/>
          </w:tcPr>
          <w:p w14:paraId="30315034" w14:textId="77777777" w:rsidR="00BF2075" w:rsidRPr="00726EC1" w:rsidRDefault="00726EC1">
            <w:pPr>
              <w:rPr>
                <w:sz w:val="16"/>
              </w:rPr>
            </w:pPr>
            <w:r w:rsidRPr="00726EC1">
              <w:rPr>
                <w:sz w:val="16"/>
              </w:rPr>
              <w:t>The SAP Fiori launchpad displays.</w:t>
            </w:r>
          </w:p>
        </w:tc>
        <w:tc>
          <w:tcPr>
            <w:tcW w:w="0" w:type="auto"/>
          </w:tcPr>
          <w:p w14:paraId="6EDEABBC" w14:textId="77777777" w:rsidR="00726EC1" w:rsidRPr="00726EC1" w:rsidRDefault="00726EC1">
            <w:pPr>
              <w:rPr>
                <w:sz w:val="16"/>
              </w:rPr>
            </w:pPr>
          </w:p>
        </w:tc>
      </w:tr>
      <w:tr w:rsidR="00BF2075" w:rsidRPr="00726EC1" w14:paraId="6491E406" w14:textId="77777777" w:rsidTr="00726EC1">
        <w:tc>
          <w:tcPr>
            <w:tcW w:w="0" w:type="auto"/>
          </w:tcPr>
          <w:p w14:paraId="1BA1DFF9" w14:textId="77777777" w:rsidR="00BF2075" w:rsidRPr="00726EC1" w:rsidRDefault="00726EC1">
            <w:pPr>
              <w:rPr>
                <w:sz w:val="16"/>
              </w:rPr>
            </w:pPr>
            <w:r w:rsidRPr="00726EC1">
              <w:rPr>
                <w:sz w:val="16"/>
              </w:rPr>
              <w:t>2</w:t>
            </w:r>
          </w:p>
        </w:tc>
        <w:tc>
          <w:tcPr>
            <w:tcW w:w="0" w:type="auto"/>
          </w:tcPr>
          <w:p w14:paraId="2C1A02BD" w14:textId="77777777" w:rsidR="00BF2075" w:rsidRPr="00726EC1" w:rsidRDefault="00726EC1">
            <w:pPr>
              <w:rPr>
                <w:sz w:val="16"/>
              </w:rPr>
            </w:pPr>
            <w:r w:rsidRPr="00726EC1">
              <w:rPr>
                <w:rStyle w:val="SAPEmphasis"/>
                <w:sz w:val="16"/>
              </w:rPr>
              <w:t>Access the App</w:t>
            </w:r>
          </w:p>
        </w:tc>
        <w:tc>
          <w:tcPr>
            <w:tcW w:w="0" w:type="auto"/>
          </w:tcPr>
          <w:p w14:paraId="7CE7D7BC" w14:textId="77777777" w:rsidR="00BF2075" w:rsidRPr="00726EC1" w:rsidRDefault="00726EC1">
            <w:pPr>
              <w:rPr>
                <w:sz w:val="16"/>
              </w:rPr>
            </w:pPr>
            <w:r w:rsidRPr="00726EC1">
              <w:rPr>
                <w:sz w:val="16"/>
              </w:rPr>
              <w:t xml:space="preserve">Open </w:t>
            </w:r>
            <w:r w:rsidRPr="00726EC1">
              <w:rPr>
                <w:rStyle w:val="SAPScreenElement"/>
                <w:sz w:val="16"/>
              </w:rPr>
              <w:t>Confirm Repetitive Manufacturing</w:t>
            </w:r>
            <w:r w:rsidRPr="00726EC1">
              <w:rPr>
                <w:sz w:val="16"/>
              </w:rPr>
              <w:t xml:space="preserve"> </w:t>
            </w:r>
            <w:r w:rsidRPr="00726EC1">
              <w:rPr>
                <w:rStyle w:val="SAPMonospace"/>
                <w:sz w:val="16"/>
              </w:rPr>
              <w:t>(MFBF)</w:t>
            </w:r>
            <w:r w:rsidRPr="00726EC1">
              <w:rPr>
                <w:sz w:val="16"/>
              </w:rPr>
              <w:t>.</w:t>
            </w:r>
          </w:p>
        </w:tc>
        <w:tc>
          <w:tcPr>
            <w:tcW w:w="0" w:type="auto"/>
          </w:tcPr>
          <w:p w14:paraId="654C47A6" w14:textId="77777777" w:rsidR="00BF2075" w:rsidRPr="00726EC1" w:rsidRDefault="00726EC1">
            <w:pPr>
              <w:rPr>
                <w:sz w:val="16"/>
              </w:rPr>
            </w:pPr>
            <w:r w:rsidRPr="00726EC1">
              <w:rPr>
                <w:sz w:val="16"/>
              </w:rPr>
              <w:t xml:space="preserve">The </w:t>
            </w:r>
            <w:r w:rsidRPr="00726EC1">
              <w:rPr>
                <w:rStyle w:val="SAPScreenElement"/>
                <w:sz w:val="16"/>
              </w:rPr>
              <w:t>REM Confirmation - Transaction Variant: None</w:t>
            </w:r>
            <w:r w:rsidRPr="00726EC1">
              <w:rPr>
                <w:sz w:val="16"/>
              </w:rPr>
              <w:t xml:space="preserve"> screen displays.</w:t>
            </w:r>
          </w:p>
        </w:tc>
        <w:tc>
          <w:tcPr>
            <w:tcW w:w="0" w:type="auto"/>
          </w:tcPr>
          <w:p w14:paraId="3A658AFD" w14:textId="77777777" w:rsidR="00726EC1" w:rsidRPr="00726EC1" w:rsidRDefault="00726EC1">
            <w:pPr>
              <w:rPr>
                <w:sz w:val="16"/>
              </w:rPr>
            </w:pPr>
          </w:p>
        </w:tc>
      </w:tr>
      <w:tr w:rsidR="00BF2075" w:rsidRPr="00726EC1" w14:paraId="5A35A065" w14:textId="77777777" w:rsidTr="00726EC1">
        <w:tc>
          <w:tcPr>
            <w:tcW w:w="0" w:type="auto"/>
          </w:tcPr>
          <w:p w14:paraId="4BE5AB65" w14:textId="77777777" w:rsidR="00BF2075" w:rsidRPr="00726EC1" w:rsidRDefault="00726EC1">
            <w:pPr>
              <w:rPr>
                <w:sz w:val="16"/>
              </w:rPr>
            </w:pPr>
            <w:r w:rsidRPr="00726EC1">
              <w:rPr>
                <w:sz w:val="16"/>
              </w:rPr>
              <w:t>3</w:t>
            </w:r>
          </w:p>
        </w:tc>
        <w:tc>
          <w:tcPr>
            <w:tcW w:w="0" w:type="auto"/>
          </w:tcPr>
          <w:p w14:paraId="44ED2D23" w14:textId="77777777" w:rsidR="00BF2075" w:rsidRPr="00726EC1" w:rsidRDefault="00726EC1">
            <w:pPr>
              <w:rPr>
                <w:sz w:val="16"/>
              </w:rPr>
            </w:pPr>
            <w:r w:rsidRPr="00726EC1">
              <w:rPr>
                <w:rStyle w:val="SAPEmphasis"/>
                <w:sz w:val="16"/>
              </w:rPr>
              <w:t>Enter Selection Data</w:t>
            </w:r>
          </w:p>
        </w:tc>
        <w:tc>
          <w:tcPr>
            <w:tcW w:w="0" w:type="auto"/>
          </w:tcPr>
          <w:p w14:paraId="2A120FCB" w14:textId="77777777" w:rsidR="00726EC1" w:rsidRPr="00726EC1" w:rsidRDefault="00726EC1">
            <w:pPr>
              <w:rPr>
                <w:sz w:val="16"/>
              </w:rPr>
            </w:pPr>
            <w:r w:rsidRPr="00726EC1">
              <w:rPr>
                <w:sz w:val="16"/>
              </w:rPr>
              <w:t xml:space="preserve">Make the following entries and press </w:t>
            </w:r>
            <w:r w:rsidRPr="00726EC1">
              <w:rPr>
                <w:rStyle w:val="SAPMonospace"/>
                <w:sz w:val="16"/>
              </w:rPr>
              <w:t>Enter</w:t>
            </w:r>
            <w:r w:rsidRPr="00726EC1">
              <w:rPr>
                <w:sz w:val="16"/>
              </w:rPr>
              <w:t>:</w:t>
            </w:r>
          </w:p>
          <w:p w14:paraId="73269200" w14:textId="77777777" w:rsidR="00726EC1" w:rsidRPr="00726EC1" w:rsidRDefault="00726EC1">
            <w:pPr>
              <w:rPr>
                <w:sz w:val="16"/>
              </w:rPr>
            </w:pPr>
            <w:r w:rsidRPr="00726EC1">
              <w:rPr>
                <w:rStyle w:val="SAPScreenElement"/>
                <w:sz w:val="16"/>
              </w:rPr>
              <w:t>Assembly backflush</w:t>
            </w:r>
            <w:r w:rsidRPr="00726EC1">
              <w:rPr>
                <w:sz w:val="16"/>
              </w:rPr>
              <w:t xml:space="preserve">: </w:t>
            </w:r>
            <w:r w:rsidRPr="00726EC1">
              <w:rPr>
                <w:rStyle w:val="SAPUserEntry"/>
                <w:sz w:val="16"/>
              </w:rPr>
              <w:t>X</w:t>
            </w:r>
          </w:p>
          <w:p w14:paraId="2AE680FC" w14:textId="77777777" w:rsidR="00726EC1" w:rsidRPr="00726EC1" w:rsidRDefault="00726EC1">
            <w:pPr>
              <w:rPr>
                <w:sz w:val="16"/>
              </w:rPr>
            </w:pPr>
            <w:r w:rsidRPr="00726EC1">
              <w:rPr>
                <w:rStyle w:val="SAPScreenElement"/>
                <w:sz w:val="16"/>
              </w:rPr>
              <w:t>Make-to-stock</w:t>
            </w:r>
            <w:r w:rsidRPr="00726EC1">
              <w:rPr>
                <w:sz w:val="16"/>
              </w:rPr>
              <w:t xml:space="preserve"> tab:</w:t>
            </w:r>
          </w:p>
          <w:p w14:paraId="239274B3" w14:textId="29BBF659" w:rsidR="00BF2075" w:rsidRPr="00726EC1" w:rsidRDefault="00726EC1">
            <w:pPr>
              <w:rPr>
                <w:sz w:val="16"/>
              </w:rPr>
            </w:pPr>
            <w:r w:rsidRPr="00726EC1">
              <w:rPr>
                <w:rStyle w:val="SAPScreenElement"/>
                <w:sz w:val="16"/>
              </w:rPr>
              <w:t>Planned Order</w:t>
            </w:r>
            <w:r w:rsidRPr="00726EC1">
              <w:rPr>
                <w:sz w:val="16"/>
              </w:rPr>
              <w:t xml:space="preserve">: </w:t>
            </w:r>
            <w:r w:rsidRPr="00726EC1">
              <w:rPr>
                <w:rStyle w:val="SAPUserEntry"/>
                <w:sz w:val="16"/>
              </w:rPr>
              <w:t>&lt;Planned order number for FG233 from previous step&gt;</w:t>
            </w:r>
          </w:p>
        </w:tc>
        <w:tc>
          <w:tcPr>
            <w:tcW w:w="0" w:type="auto"/>
          </w:tcPr>
          <w:p w14:paraId="4493AA51" w14:textId="77777777" w:rsidR="00BF2075" w:rsidRPr="00726EC1" w:rsidRDefault="00726EC1">
            <w:pPr>
              <w:rPr>
                <w:sz w:val="16"/>
              </w:rPr>
            </w:pPr>
            <w:r w:rsidRPr="00726EC1">
              <w:rPr>
                <w:sz w:val="16"/>
              </w:rPr>
              <w:t xml:space="preserve">The system proposes </w:t>
            </w:r>
            <w:r w:rsidRPr="00726EC1">
              <w:rPr>
                <w:rStyle w:val="SAPScreenElement"/>
                <w:sz w:val="16"/>
              </w:rPr>
              <w:t>Material</w:t>
            </w:r>
            <w:r w:rsidRPr="00726EC1">
              <w:rPr>
                <w:sz w:val="16"/>
              </w:rPr>
              <w:t xml:space="preserve"> and </w:t>
            </w:r>
            <w:r w:rsidRPr="00726EC1">
              <w:rPr>
                <w:rStyle w:val="SAPScreenElement"/>
                <w:sz w:val="16"/>
              </w:rPr>
              <w:t>Conf. Qty</w:t>
            </w:r>
            <w:r w:rsidRPr="00726EC1">
              <w:rPr>
                <w:sz w:val="16"/>
              </w:rPr>
              <w:t xml:space="preserve">. Change the </w:t>
            </w:r>
            <w:r w:rsidRPr="00726EC1">
              <w:rPr>
                <w:rStyle w:val="SAPScreenElement"/>
                <w:sz w:val="16"/>
              </w:rPr>
              <w:t>Conf. Qty</w:t>
            </w:r>
            <w:r w:rsidRPr="00726EC1">
              <w:rPr>
                <w:sz w:val="16"/>
              </w:rPr>
              <w:t xml:space="preserve"> as needed.</w:t>
            </w:r>
          </w:p>
        </w:tc>
        <w:tc>
          <w:tcPr>
            <w:tcW w:w="0" w:type="auto"/>
          </w:tcPr>
          <w:p w14:paraId="6FF9B8DB" w14:textId="77777777" w:rsidR="00726EC1" w:rsidRPr="00726EC1" w:rsidRDefault="00726EC1">
            <w:pPr>
              <w:rPr>
                <w:sz w:val="16"/>
              </w:rPr>
            </w:pPr>
          </w:p>
        </w:tc>
      </w:tr>
      <w:tr w:rsidR="00BF2075" w:rsidRPr="00726EC1" w14:paraId="4395352E" w14:textId="77777777" w:rsidTr="00726EC1">
        <w:tc>
          <w:tcPr>
            <w:tcW w:w="0" w:type="auto"/>
          </w:tcPr>
          <w:p w14:paraId="56571FD4" w14:textId="77777777" w:rsidR="00BF2075" w:rsidRPr="00726EC1" w:rsidRDefault="00726EC1">
            <w:pPr>
              <w:rPr>
                <w:sz w:val="16"/>
              </w:rPr>
            </w:pPr>
            <w:r w:rsidRPr="00726EC1">
              <w:rPr>
                <w:sz w:val="16"/>
              </w:rPr>
              <w:t>4</w:t>
            </w:r>
          </w:p>
        </w:tc>
        <w:tc>
          <w:tcPr>
            <w:tcW w:w="0" w:type="auto"/>
          </w:tcPr>
          <w:p w14:paraId="676CD963" w14:textId="77777777" w:rsidR="00BF2075" w:rsidRPr="00726EC1" w:rsidRDefault="00726EC1">
            <w:pPr>
              <w:rPr>
                <w:sz w:val="16"/>
              </w:rPr>
            </w:pPr>
            <w:r w:rsidRPr="00726EC1">
              <w:rPr>
                <w:rStyle w:val="SAPEmphasis"/>
                <w:sz w:val="16"/>
              </w:rPr>
              <w:t>Post</w:t>
            </w:r>
          </w:p>
        </w:tc>
        <w:tc>
          <w:tcPr>
            <w:tcW w:w="0" w:type="auto"/>
          </w:tcPr>
          <w:p w14:paraId="5A3BDCAA" w14:textId="77777777" w:rsidR="00726EC1" w:rsidRPr="00726EC1" w:rsidRDefault="00726EC1">
            <w:pPr>
              <w:rPr>
                <w:sz w:val="16"/>
              </w:rPr>
            </w:pPr>
            <w:r w:rsidRPr="00726EC1">
              <w:rPr>
                <w:sz w:val="16"/>
              </w:rPr>
              <w:t xml:space="preserve">Choose </w:t>
            </w:r>
            <w:r w:rsidRPr="00726EC1">
              <w:rPr>
                <w:rStyle w:val="SAPScreenElement"/>
                <w:sz w:val="16"/>
              </w:rPr>
              <w:t>Post with Correction</w:t>
            </w:r>
            <w:r w:rsidRPr="00726EC1">
              <w:rPr>
                <w:sz w:val="16"/>
              </w:rPr>
              <w:t>.</w:t>
            </w:r>
          </w:p>
          <w:p w14:paraId="629255F7" w14:textId="67EF166A" w:rsidR="00BF2075" w:rsidRPr="00726EC1" w:rsidRDefault="00726EC1">
            <w:pPr>
              <w:rPr>
                <w:sz w:val="16"/>
              </w:rPr>
            </w:pPr>
            <w:r w:rsidRPr="00726EC1">
              <w:rPr>
                <w:sz w:val="16"/>
              </w:rPr>
              <w:t>Select the production version if prompted.</w:t>
            </w:r>
          </w:p>
        </w:tc>
        <w:tc>
          <w:tcPr>
            <w:tcW w:w="0" w:type="auto"/>
          </w:tcPr>
          <w:p w14:paraId="22F8BECC" w14:textId="77777777" w:rsidR="00726EC1" w:rsidRPr="00726EC1" w:rsidRDefault="00726EC1">
            <w:pPr>
              <w:rPr>
                <w:sz w:val="16"/>
              </w:rPr>
            </w:pPr>
          </w:p>
        </w:tc>
        <w:tc>
          <w:tcPr>
            <w:tcW w:w="0" w:type="auto"/>
          </w:tcPr>
          <w:p w14:paraId="3BBC5853" w14:textId="77777777" w:rsidR="00726EC1" w:rsidRPr="00726EC1" w:rsidRDefault="00726EC1">
            <w:pPr>
              <w:rPr>
                <w:sz w:val="16"/>
              </w:rPr>
            </w:pPr>
          </w:p>
        </w:tc>
      </w:tr>
      <w:tr w:rsidR="00BF2075" w:rsidRPr="00726EC1" w14:paraId="05EB9793" w14:textId="77777777" w:rsidTr="00726EC1">
        <w:tc>
          <w:tcPr>
            <w:tcW w:w="0" w:type="auto"/>
          </w:tcPr>
          <w:p w14:paraId="4E25F50F" w14:textId="77777777" w:rsidR="00BF2075" w:rsidRPr="00726EC1" w:rsidRDefault="00726EC1">
            <w:pPr>
              <w:rPr>
                <w:sz w:val="16"/>
              </w:rPr>
            </w:pPr>
            <w:r w:rsidRPr="00726EC1">
              <w:rPr>
                <w:sz w:val="16"/>
              </w:rPr>
              <w:t>5</w:t>
            </w:r>
          </w:p>
        </w:tc>
        <w:tc>
          <w:tcPr>
            <w:tcW w:w="0" w:type="auto"/>
          </w:tcPr>
          <w:p w14:paraId="21372801" w14:textId="77777777" w:rsidR="00BF2075" w:rsidRPr="00726EC1" w:rsidRDefault="00726EC1">
            <w:pPr>
              <w:rPr>
                <w:sz w:val="16"/>
              </w:rPr>
            </w:pPr>
            <w:r w:rsidRPr="00726EC1">
              <w:rPr>
                <w:rStyle w:val="SAPEmphasis"/>
                <w:sz w:val="16"/>
              </w:rPr>
              <w:t>Post</w:t>
            </w:r>
          </w:p>
        </w:tc>
        <w:tc>
          <w:tcPr>
            <w:tcW w:w="0" w:type="auto"/>
          </w:tcPr>
          <w:p w14:paraId="5C0662E3" w14:textId="77777777" w:rsidR="00BF2075" w:rsidRPr="00726EC1" w:rsidRDefault="00726EC1">
            <w:pPr>
              <w:rPr>
                <w:sz w:val="16"/>
              </w:rPr>
            </w:pPr>
            <w:r w:rsidRPr="00726EC1">
              <w:rPr>
                <w:sz w:val="16"/>
              </w:rPr>
              <w:t xml:space="preserve">Choose </w:t>
            </w:r>
            <w:r w:rsidRPr="00726EC1">
              <w:rPr>
                <w:rStyle w:val="SAPScreenElement"/>
                <w:sz w:val="16"/>
              </w:rPr>
              <w:t>Post</w:t>
            </w:r>
            <w:r w:rsidRPr="00726EC1">
              <w:rPr>
                <w:sz w:val="16"/>
              </w:rPr>
              <w:t>.</w:t>
            </w:r>
          </w:p>
        </w:tc>
        <w:tc>
          <w:tcPr>
            <w:tcW w:w="0" w:type="auto"/>
          </w:tcPr>
          <w:p w14:paraId="56AE03AD" w14:textId="77777777" w:rsidR="00726EC1" w:rsidRPr="00726EC1" w:rsidRDefault="00726EC1">
            <w:pPr>
              <w:rPr>
                <w:sz w:val="16"/>
              </w:rPr>
            </w:pPr>
            <w:r w:rsidRPr="00726EC1">
              <w:rPr>
                <w:sz w:val="16"/>
              </w:rPr>
              <w:t>The finished product is received into stock and all components listed in the bill of material are issued from stock.</w:t>
            </w:r>
          </w:p>
          <w:p w14:paraId="7E728F5B" w14:textId="77777777" w:rsidR="00726EC1" w:rsidRPr="00726EC1" w:rsidRDefault="00726EC1">
            <w:pPr>
              <w:rPr>
                <w:sz w:val="16"/>
              </w:rPr>
            </w:pPr>
            <w:r w:rsidRPr="00726EC1">
              <w:rPr>
                <w:sz w:val="16"/>
              </w:rPr>
              <w:t>To view the Material document, log on to the SAP Fiori launchpad as a Warehouse Clerk</w:t>
            </w:r>
            <w:r w:rsidRPr="00726EC1">
              <w:rPr>
                <w:sz w:val="16"/>
              </w:rPr>
              <w:t xml:space="preserve"> and open </w:t>
            </w:r>
            <w:r w:rsidRPr="00726EC1">
              <w:rPr>
                <w:rStyle w:val="SAPScreenElement"/>
                <w:sz w:val="16"/>
              </w:rPr>
              <w:t>Material Documents Overview</w:t>
            </w:r>
            <w:r w:rsidRPr="00726EC1">
              <w:rPr>
                <w:sz w:val="16"/>
              </w:rPr>
              <w:t>.</w:t>
            </w:r>
          </w:p>
          <w:p w14:paraId="3A1E7FA1" w14:textId="6CCFE434" w:rsidR="00BF2075" w:rsidRPr="00726EC1" w:rsidRDefault="00726EC1">
            <w:pPr>
              <w:pStyle w:val="listpara1"/>
              <w:numPr>
                <w:ilvl w:val="0"/>
                <w:numId w:val="29"/>
              </w:numPr>
              <w:rPr>
                <w:sz w:val="16"/>
              </w:rPr>
            </w:pPr>
            <w:r w:rsidRPr="00726EC1">
              <w:rPr>
                <w:sz w:val="16"/>
              </w:rPr>
              <w:t>Debited Accounts: Credited Accounts</w:t>
            </w:r>
          </w:p>
          <w:p w14:paraId="3F1318AF" w14:textId="77777777" w:rsidR="00BF2075" w:rsidRPr="00726EC1" w:rsidRDefault="00726EC1">
            <w:pPr>
              <w:pStyle w:val="listpara1"/>
              <w:numPr>
                <w:ilvl w:val="0"/>
                <w:numId w:val="3"/>
              </w:numPr>
              <w:rPr>
                <w:sz w:val="16"/>
              </w:rPr>
            </w:pPr>
            <w:r w:rsidRPr="00726EC1">
              <w:rPr>
                <w:sz w:val="16"/>
              </w:rPr>
              <w:t>Cost collector: Consumption</w:t>
            </w:r>
          </w:p>
          <w:p w14:paraId="5AA6B934" w14:textId="77777777" w:rsidR="00BF2075" w:rsidRPr="00726EC1" w:rsidRDefault="00726EC1">
            <w:pPr>
              <w:pStyle w:val="listpara1"/>
              <w:numPr>
                <w:ilvl w:val="0"/>
                <w:numId w:val="3"/>
              </w:numPr>
              <w:rPr>
                <w:sz w:val="16"/>
              </w:rPr>
            </w:pPr>
            <w:r w:rsidRPr="00726EC1">
              <w:rPr>
                <w:sz w:val="16"/>
              </w:rPr>
              <w:t>Inventory: Inventory change</w:t>
            </w:r>
          </w:p>
          <w:p w14:paraId="491BF29B" w14:textId="77777777" w:rsidR="00BF2075" w:rsidRPr="00726EC1" w:rsidRDefault="00726EC1">
            <w:pPr>
              <w:pStyle w:val="listpara1"/>
              <w:numPr>
                <w:ilvl w:val="0"/>
                <w:numId w:val="3"/>
              </w:numPr>
              <w:rPr>
                <w:sz w:val="16"/>
              </w:rPr>
            </w:pPr>
            <w:r w:rsidRPr="00726EC1">
              <w:rPr>
                <w:sz w:val="16"/>
              </w:rPr>
              <w:t>Inventory - Finished Product: Inventory Change - Production</w:t>
            </w:r>
          </w:p>
          <w:p w14:paraId="503701AB" w14:textId="77777777" w:rsidR="00BF2075" w:rsidRPr="00726EC1" w:rsidRDefault="00726EC1">
            <w:pPr>
              <w:pStyle w:val="listpara1"/>
              <w:numPr>
                <w:ilvl w:val="0"/>
                <w:numId w:val="3"/>
              </w:numPr>
              <w:rPr>
                <w:sz w:val="16"/>
              </w:rPr>
            </w:pPr>
            <w:r w:rsidRPr="00726EC1">
              <w:rPr>
                <w:sz w:val="16"/>
              </w:rPr>
              <w:t>Consumption - Raw Materials: Inventory - Raw Materials and semi-finished goods</w:t>
            </w:r>
          </w:p>
        </w:tc>
        <w:tc>
          <w:tcPr>
            <w:tcW w:w="0" w:type="auto"/>
          </w:tcPr>
          <w:p w14:paraId="6947E365" w14:textId="77777777" w:rsidR="00726EC1" w:rsidRPr="00726EC1" w:rsidRDefault="00726EC1">
            <w:pPr>
              <w:rPr>
                <w:sz w:val="16"/>
              </w:rPr>
            </w:pPr>
          </w:p>
        </w:tc>
      </w:tr>
    </w:tbl>
    <w:p w14:paraId="3A229BDF" w14:textId="77777777" w:rsidR="00BF2075" w:rsidRDefault="00726EC1">
      <w:pPr>
        <w:pStyle w:val="Heading2"/>
      </w:pPr>
      <w:bookmarkStart w:id="66" w:name="unique_27"/>
      <w:bookmarkStart w:id="67" w:name="_Toc176509800"/>
      <w:r>
        <w:t>Post Processing List of Error Records</w:t>
      </w:r>
      <w:bookmarkEnd w:id="66"/>
      <w:bookmarkEnd w:id="67"/>
    </w:p>
    <w:p w14:paraId="5CC2A010" w14:textId="77777777" w:rsidR="00BF2075" w:rsidRDefault="00726EC1">
      <w:pPr>
        <w:pStyle w:val="SAPKeyblockTitle"/>
      </w:pPr>
      <w:r>
        <w:t>Test Administration</w:t>
      </w:r>
    </w:p>
    <w:p w14:paraId="31836ECA" w14:textId="77777777" w:rsidR="00BF2075" w:rsidRDefault="00726EC1">
      <w:r>
        <w:t>Customer project: Fill in the project-specific parts.</w:t>
      </w:r>
    </w:p>
    <w:p w14:paraId="1A3E0138"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2381AEC2"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C17FE8"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4DAD2"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5B8794"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6CF1B6" w14:textId="77777777" w:rsidR="00726EC1" w:rsidRPr="00726EC1" w:rsidRDefault="00726EC1">
            <w:pPr>
              <w:rPr>
                <w:sz w:val="12"/>
              </w:rPr>
            </w:pPr>
          </w:p>
        </w:tc>
      </w:tr>
      <w:tr w:rsidR="00BF2075" w:rsidRPr="00726EC1" w14:paraId="04894594"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1A0192"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BB279E"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EB8941"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FD4692" w14:textId="77777777" w:rsidR="00726EC1" w:rsidRPr="00726EC1" w:rsidRDefault="00726EC1">
            <w:pPr>
              <w:rPr>
                <w:sz w:val="12"/>
              </w:rPr>
            </w:pPr>
          </w:p>
        </w:tc>
      </w:tr>
      <w:tr w:rsidR="00BF2075" w:rsidRPr="00726EC1" w14:paraId="1289D137"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3F0008" w14:textId="77777777" w:rsidR="00BF2075" w:rsidRPr="00726EC1" w:rsidRDefault="00726EC1">
            <w:pPr>
              <w:rPr>
                <w:sz w:val="12"/>
              </w:rPr>
            </w:pPr>
            <w:r w:rsidRPr="00726EC1">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F0EE67"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F6A170"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9C0C1F" w14:textId="77777777" w:rsidR="00BF2075" w:rsidRPr="00726EC1" w:rsidRDefault="00726EC1">
            <w:pPr>
              <w:rPr>
                <w:sz w:val="12"/>
              </w:rPr>
            </w:pPr>
            <w:r w:rsidRPr="00726EC1">
              <w:rPr>
                <w:rStyle w:val="SAPUserEntry"/>
                <w:sz w:val="12"/>
              </w:rPr>
              <w:t xml:space="preserve">&lt;State the Service </w:t>
            </w:r>
            <w:r w:rsidRPr="00726EC1">
              <w:rPr>
                <w:rStyle w:val="SAPUserEntry"/>
                <w:sz w:val="12"/>
              </w:rPr>
              <w:t>Provider, Customer or Joint Service Provider and Customer&gt;</w:t>
            </w:r>
          </w:p>
        </w:tc>
      </w:tr>
    </w:tbl>
    <w:p w14:paraId="4C2BD730" w14:textId="77777777" w:rsidR="00BF2075" w:rsidRDefault="00726EC1">
      <w:pPr>
        <w:pStyle w:val="SAPKeyblockTitle"/>
      </w:pPr>
      <w:r>
        <w:t>Purpose</w:t>
      </w:r>
    </w:p>
    <w:p w14:paraId="48EB2CB8" w14:textId="77777777" w:rsidR="00BF2075" w:rsidRDefault="00726EC1">
      <w:r>
        <w:t>To post process backlogs from backflushing, you can use this function to create a list of components that have to be postprocessed.</w:t>
      </w:r>
    </w:p>
    <w:p w14:paraId="011F7859" w14:textId="77777777" w:rsidR="00BF2075" w:rsidRDefault="00726EC1">
      <w:pPr>
        <w:pStyle w:val="SAPKeyblockTitle"/>
      </w:pPr>
      <w:r>
        <w:t>Prerequisite</w:t>
      </w:r>
    </w:p>
    <w:p w14:paraId="2F589838" w14:textId="77777777" w:rsidR="00BF2075" w:rsidRDefault="00726EC1">
      <w:r>
        <w:t>Material movements are missing for previous backflush operations.</w:t>
      </w:r>
    </w:p>
    <w:p w14:paraId="74D4646C"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550"/>
        <w:gridCol w:w="820"/>
        <w:gridCol w:w="2523"/>
        <w:gridCol w:w="9586"/>
        <w:gridCol w:w="825"/>
      </w:tblGrid>
      <w:tr w:rsidR="00BF2075" w:rsidRPr="00726EC1" w14:paraId="10103F93"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131D84E7" w14:textId="77777777" w:rsidR="00BF2075" w:rsidRPr="00726EC1" w:rsidRDefault="00726EC1">
            <w:pPr>
              <w:pStyle w:val="SAPTableHeader"/>
              <w:rPr>
                <w:sz w:val="16"/>
              </w:rPr>
            </w:pPr>
            <w:r w:rsidRPr="00726EC1">
              <w:rPr>
                <w:rStyle w:val="SAPEmphasis"/>
                <w:sz w:val="16"/>
              </w:rPr>
              <w:t>Test Step #</w:t>
            </w:r>
          </w:p>
        </w:tc>
        <w:tc>
          <w:tcPr>
            <w:tcW w:w="0" w:type="auto"/>
          </w:tcPr>
          <w:p w14:paraId="6E803EF3" w14:textId="77777777" w:rsidR="00BF2075" w:rsidRPr="00726EC1" w:rsidRDefault="00726EC1">
            <w:pPr>
              <w:pStyle w:val="SAPTableHeader"/>
              <w:rPr>
                <w:sz w:val="16"/>
              </w:rPr>
            </w:pPr>
            <w:r w:rsidRPr="00726EC1">
              <w:rPr>
                <w:rStyle w:val="SAPEmphasis"/>
                <w:sz w:val="16"/>
              </w:rPr>
              <w:t>Test Step Name</w:t>
            </w:r>
          </w:p>
        </w:tc>
        <w:tc>
          <w:tcPr>
            <w:tcW w:w="0" w:type="auto"/>
          </w:tcPr>
          <w:p w14:paraId="48FBD07C" w14:textId="77777777" w:rsidR="00BF2075" w:rsidRPr="00726EC1" w:rsidRDefault="00726EC1">
            <w:pPr>
              <w:pStyle w:val="SAPTableHeader"/>
              <w:rPr>
                <w:sz w:val="16"/>
              </w:rPr>
            </w:pPr>
            <w:r w:rsidRPr="00726EC1">
              <w:rPr>
                <w:rStyle w:val="SAPEmphasis"/>
                <w:sz w:val="16"/>
              </w:rPr>
              <w:t>Instruction</w:t>
            </w:r>
          </w:p>
        </w:tc>
        <w:tc>
          <w:tcPr>
            <w:tcW w:w="0" w:type="auto"/>
          </w:tcPr>
          <w:p w14:paraId="7F7A0793" w14:textId="77777777" w:rsidR="00BF2075" w:rsidRPr="00726EC1" w:rsidRDefault="00726EC1">
            <w:pPr>
              <w:pStyle w:val="SAPTableHeader"/>
              <w:rPr>
                <w:sz w:val="16"/>
              </w:rPr>
            </w:pPr>
            <w:r w:rsidRPr="00726EC1">
              <w:rPr>
                <w:rStyle w:val="SAPEmphasis"/>
                <w:sz w:val="16"/>
              </w:rPr>
              <w:t>Expected Result</w:t>
            </w:r>
          </w:p>
        </w:tc>
        <w:tc>
          <w:tcPr>
            <w:tcW w:w="0" w:type="auto"/>
          </w:tcPr>
          <w:p w14:paraId="07818D23" w14:textId="77777777" w:rsidR="00BF2075" w:rsidRPr="00726EC1" w:rsidRDefault="00726EC1">
            <w:pPr>
              <w:pStyle w:val="SAPTableHeader"/>
              <w:rPr>
                <w:sz w:val="16"/>
              </w:rPr>
            </w:pPr>
            <w:r w:rsidRPr="00726EC1">
              <w:rPr>
                <w:rStyle w:val="SAPEmphasis"/>
                <w:sz w:val="16"/>
              </w:rPr>
              <w:t>Pass / Fail / Comment</w:t>
            </w:r>
          </w:p>
        </w:tc>
      </w:tr>
      <w:tr w:rsidR="00BF2075" w:rsidRPr="00726EC1" w14:paraId="23003A0C" w14:textId="77777777" w:rsidTr="00726EC1">
        <w:tc>
          <w:tcPr>
            <w:tcW w:w="0" w:type="auto"/>
          </w:tcPr>
          <w:p w14:paraId="5A63A54B" w14:textId="77777777" w:rsidR="00BF2075" w:rsidRPr="00726EC1" w:rsidRDefault="00726EC1">
            <w:pPr>
              <w:rPr>
                <w:sz w:val="16"/>
              </w:rPr>
            </w:pPr>
            <w:r w:rsidRPr="00726EC1">
              <w:rPr>
                <w:sz w:val="16"/>
              </w:rPr>
              <w:t>1</w:t>
            </w:r>
          </w:p>
        </w:tc>
        <w:tc>
          <w:tcPr>
            <w:tcW w:w="0" w:type="auto"/>
          </w:tcPr>
          <w:p w14:paraId="3BC9259C" w14:textId="77777777" w:rsidR="00BF2075" w:rsidRPr="00726EC1" w:rsidRDefault="00726EC1">
            <w:pPr>
              <w:rPr>
                <w:sz w:val="16"/>
              </w:rPr>
            </w:pPr>
            <w:r w:rsidRPr="00726EC1">
              <w:rPr>
                <w:rStyle w:val="SAPEmphasis"/>
                <w:sz w:val="16"/>
              </w:rPr>
              <w:t>Log On</w:t>
            </w:r>
          </w:p>
        </w:tc>
        <w:tc>
          <w:tcPr>
            <w:tcW w:w="0" w:type="auto"/>
          </w:tcPr>
          <w:p w14:paraId="2EB492B6" w14:textId="77777777" w:rsidR="00BF2075" w:rsidRPr="00726EC1" w:rsidRDefault="00726EC1">
            <w:pPr>
              <w:rPr>
                <w:sz w:val="16"/>
              </w:rPr>
            </w:pPr>
            <w:r w:rsidRPr="00726EC1">
              <w:rPr>
                <w:sz w:val="16"/>
              </w:rPr>
              <w:t>Log on to the SAP Fiori launchpad as a Production Supervisor - Repetitive Manufacturing.</w:t>
            </w:r>
          </w:p>
        </w:tc>
        <w:tc>
          <w:tcPr>
            <w:tcW w:w="0" w:type="auto"/>
          </w:tcPr>
          <w:p w14:paraId="606D1D11" w14:textId="77777777" w:rsidR="00BF2075" w:rsidRPr="00726EC1" w:rsidRDefault="00726EC1">
            <w:pPr>
              <w:rPr>
                <w:sz w:val="16"/>
              </w:rPr>
            </w:pPr>
            <w:r w:rsidRPr="00726EC1">
              <w:rPr>
                <w:sz w:val="16"/>
              </w:rPr>
              <w:t>The SAP Fiori launchpad displays.</w:t>
            </w:r>
          </w:p>
        </w:tc>
        <w:tc>
          <w:tcPr>
            <w:tcW w:w="0" w:type="auto"/>
          </w:tcPr>
          <w:p w14:paraId="550103EB" w14:textId="77777777" w:rsidR="00726EC1" w:rsidRPr="00726EC1" w:rsidRDefault="00726EC1">
            <w:pPr>
              <w:rPr>
                <w:sz w:val="16"/>
              </w:rPr>
            </w:pPr>
          </w:p>
        </w:tc>
      </w:tr>
      <w:tr w:rsidR="00BF2075" w:rsidRPr="00726EC1" w14:paraId="144DF294" w14:textId="77777777" w:rsidTr="00726EC1">
        <w:tc>
          <w:tcPr>
            <w:tcW w:w="0" w:type="auto"/>
          </w:tcPr>
          <w:p w14:paraId="5ABF9282" w14:textId="77777777" w:rsidR="00BF2075" w:rsidRPr="00726EC1" w:rsidRDefault="00726EC1">
            <w:pPr>
              <w:rPr>
                <w:sz w:val="16"/>
              </w:rPr>
            </w:pPr>
            <w:r w:rsidRPr="00726EC1">
              <w:rPr>
                <w:sz w:val="16"/>
              </w:rPr>
              <w:t>2</w:t>
            </w:r>
          </w:p>
        </w:tc>
        <w:tc>
          <w:tcPr>
            <w:tcW w:w="0" w:type="auto"/>
          </w:tcPr>
          <w:p w14:paraId="02646F41" w14:textId="77777777" w:rsidR="00BF2075" w:rsidRPr="00726EC1" w:rsidRDefault="00726EC1">
            <w:pPr>
              <w:rPr>
                <w:sz w:val="16"/>
              </w:rPr>
            </w:pPr>
            <w:r w:rsidRPr="00726EC1">
              <w:rPr>
                <w:rStyle w:val="SAPEmphasis"/>
                <w:sz w:val="16"/>
              </w:rPr>
              <w:t>Access the App</w:t>
            </w:r>
          </w:p>
        </w:tc>
        <w:tc>
          <w:tcPr>
            <w:tcW w:w="0" w:type="auto"/>
          </w:tcPr>
          <w:p w14:paraId="620CC4E9" w14:textId="77777777" w:rsidR="00BF2075" w:rsidRPr="00726EC1" w:rsidRDefault="00726EC1">
            <w:pPr>
              <w:rPr>
                <w:sz w:val="16"/>
              </w:rPr>
            </w:pPr>
            <w:r w:rsidRPr="00726EC1">
              <w:rPr>
                <w:sz w:val="16"/>
              </w:rPr>
              <w:t xml:space="preserve">Open </w:t>
            </w:r>
            <w:r w:rsidRPr="00726EC1">
              <w:rPr>
                <w:rStyle w:val="SAPScreenElement"/>
                <w:sz w:val="16"/>
              </w:rPr>
              <w:t>Reprocess Goods Movements</w:t>
            </w:r>
            <w:r w:rsidRPr="00726EC1">
              <w:rPr>
                <w:sz w:val="16"/>
              </w:rPr>
              <w:t xml:space="preserve"> </w:t>
            </w:r>
            <w:r w:rsidRPr="00726EC1">
              <w:rPr>
                <w:rStyle w:val="SAPMonospace"/>
                <w:sz w:val="16"/>
              </w:rPr>
              <w:t>(COGI)</w:t>
            </w:r>
            <w:r w:rsidRPr="00726EC1">
              <w:rPr>
                <w:sz w:val="16"/>
              </w:rPr>
              <w:t>.</w:t>
            </w:r>
          </w:p>
        </w:tc>
        <w:tc>
          <w:tcPr>
            <w:tcW w:w="0" w:type="auto"/>
          </w:tcPr>
          <w:p w14:paraId="1EEB169C" w14:textId="77777777" w:rsidR="00BF2075" w:rsidRPr="00726EC1" w:rsidRDefault="00726EC1">
            <w:pPr>
              <w:rPr>
                <w:sz w:val="16"/>
              </w:rPr>
            </w:pPr>
            <w:r w:rsidRPr="00726EC1">
              <w:rPr>
                <w:sz w:val="16"/>
              </w:rPr>
              <w:t xml:space="preserve">The </w:t>
            </w:r>
            <w:r w:rsidRPr="00726EC1">
              <w:rPr>
                <w:rStyle w:val="SAPScreenElement"/>
                <w:sz w:val="16"/>
              </w:rPr>
              <w:t>Postprocessing of Error Records from Automatic Goods Movements</w:t>
            </w:r>
            <w:r w:rsidRPr="00726EC1">
              <w:rPr>
                <w:sz w:val="16"/>
              </w:rPr>
              <w:t xml:space="preserve"> screen displays.</w:t>
            </w:r>
          </w:p>
        </w:tc>
        <w:tc>
          <w:tcPr>
            <w:tcW w:w="0" w:type="auto"/>
          </w:tcPr>
          <w:p w14:paraId="3BCF21BC" w14:textId="77777777" w:rsidR="00726EC1" w:rsidRPr="00726EC1" w:rsidRDefault="00726EC1">
            <w:pPr>
              <w:rPr>
                <w:sz w:val="16"/>
              </w:rPr>
            </w:pPr>
          </w:p>
        </w:tc>
      </w:tr>
      <w:tr w:rsidR="00BF2075" w:rsidRPr="00726EC1" w14:paraId="51B8E41D" w14:textId="77777777" w:rsidTr="00726EC1">
        <w:tc>
          <w:tcPr>
            <w:tcW w:w="0" w:type="auto"/>
          </w:tcPr>
          <w:p w14:paraId="0D5FE3F9" w14:textId="77777777" w:rsidR="00BF2075" w:rsidRPr="00726EC1" w:rsidRDefault="00726EC1">
            <w:pPr>
              <w:rPr>
                <w:sz w:val="16"/>
              </w:rPr>
            </w:pPr>
            <w:r w:rsidRPr="00726EC1">
              <w:rPr>
                <w:sz w:val="16"/>
              </w:rPr>
              <w:t>3</w:t>
            </w:r>
          </w:p>
        </w:tc>
        <w:tc>
          <w:tcPr>
            <w:tcW w:w="0" w:type="auto"/>
          </w:tcPr>
          <w:p w14:paraId="32B97085" w14:textId="77777777" w:rsidR="00BF2075" w:rsidRPr="00726EC1" w:rsidRDefault="00726EC1">
            <w:pPr>
              <w:rPr>
                <w:sz w:val="16"/>
              </w:rPr>
            </w:pPr>
            <w:r w:rsidRPr="00726EC1">
              <w:rPr>
                <w:rStyle w:val="SAPEmphasis"/>
                <w:sz w:val="16"/>
              </w:rPr>
              <w:t>Enter Selection Data</w:t>
            </w:r>
          </w:p>
        </w:tc>
        <w:tc>
          <w:tcPr>
            <w:tcW w:w="0" w:type="auto"/>
          </w:tcPr>
          <w:p w14:paraId="7270319F"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Enter</w:t>
            </w:r>
            <w:r w:rsidRPr="00726EC1">
              <w:rPr>
                <w:sz w:val="16"/>
              </w:rPr>
              <w:t>:</w:t>
            </w:r>
          </w:p>
          <w:p w14:paraId="7864CE15" w14:textId="0BF288A1" w:rsidR="00BF2075" w:rsidRPr="00726EC1" w:rsidRDefault="00726EC1">
            <w:pPr>
              <w:rPr>
                <w:sz w:val="16"/>
              </w:rPr>
            </w:pPr>
            <w:r w:rsidRPr="00726EC1">
              <w:rPr>
                <w:rStyle w:val="SAPScreenElement"/>
                <w:sz w:val="16"/>
              </w:rPr>
              <w:t>Plant</w:t>
            </w:r>
            <w:r w:rsidRPr="00726EC1">
              <w:rPr>
                <w:sz w:val="16"/>
              </w:rPr>
              <w:t xml:space="preserve">: </w:t>
            </w:r>
            <w:r w:rsidRPr="00726EC1">
              <w:rPr>
                <w:rStyle w:val="SAPUserEntry"/>
                <w:sz w:val="16"/>
              </w:rPr>
              <w:t>1010</w:t>
            </w:r>
          </w:p>
        </w:tc>
        <w:tc>
          <w:tcPr>
            <w:tcW w:w="0" w:type="auto"/>
          </w:tcPr>
          <w:p w14:paraId="4E42E487" w14:textId="77777777" w:rsidR="00BF2075" w:rsidRPr="00726EC1" w:rsidRDefault="00726EC1">
            <w:pPr>
              <w:rPr>
                <w:sz w:val="16"/>
              </w:rPr>
            </w:pPr>
            <w:r w:rsidRPr="00726EC1">
              <w:rPr>
                <w:sz w:val="16"/>
              </w:rPr>
              <w:t xml:space="preserve">The system displays a list of all assemblies that correspond to the selection criteria and that have components to be postprocessed. This list is sorted by assemblies and production versions. If you have to correct the components or if you want to check availability, select the appropriate assembly and choose </w:t>
            </w:r>
            <w:r w:rsidRPr="00726EC1">
              <w:rPr>
                <w:rStyle w:val="SAPScreenElement"/>
                <w:sz w:val="16"/>
              </w:rPr>
              <w:t>Change Selected Postprocessing Recs</w:t>
            </w:r>
            <w:r w:rsidRPr="00726EC1">
              <w:rPr>
                <w:sz w:val="16"/>
              </w:rPr>
              <w:t>. The system displays the components of the selected assembly.</w:t>
            </w:r>
          </w:p>
        </w:tc>
        <w:tc>
          <w:tcPr>
            <w:tcW w:w="0" w:type="auto"/>
          </w:tcPr>
          <w:p w14:paraId="7745F445" w14:textId="77777777" w:rsidR="00726EC1" w:rsidRPr="00726EC1" w:rsidRDefault="00726EC1">
            <w:pPr>
              <w:rPr>
                <w:sz w:val="16"/>
              </w:rPr>
            </w:pPr>
          </w:p>
        </w:tc>
      </w:tr>
      <w:tr w:rsidR="00BF2075" w:rsidRPr="00726EC1" w14:paraId="4B5DFD36" w14:textId="77777777" w:rsidTr="00726EC1">
        <w:tc>
          <w:tcPr>
            <w:tcW w:w="0" w:type="auto"/>
          </w:tcPr>
          <w:p w14:paraId="3D141FDA" w14:textId="77777777" w:rsidR="00BF2075" w:rsidRPr="00726EC1" w:rsidRDefault="00726EC1">
            <w:pPr>
              <w:rPr>
                <w:sz w:val="16"/>
              </w:rPr>
            </w:pPr>
            <w:r w:rsidRPr="00726EC1">
              <w:rPr>
                <w:sz w:val="16"/>
              </w:rPr>
              <w:t>4</w:t>
            </w:r>
          </w:p>
        </w:tc>
        <w:tc>
          <w:tcPr>
            <w:tcW w:w="0" w:type="auto"/>
          </w:tcPr>
          <w:p w14:paraId="4816B693" w14:textId="77777777" w:rsidR="00BF2075" w:rsidRPr="00726EC1" w:rsidRDefault="00726EC1">
            <w:pPr>
              <w:rPr>
                <w:sz w:val="16"/>
              </w:rPr>
            </w:pPr>
            <w:r w:rsidRPr="00726EC1">
              <w:rPr>
                <w:rStyle w:val="SAPEmphasis"/>
                <w:sz w:val="16"/>
              </w:rPr>
              <w:t>Save</w:t>
            </w:r>
          </w:p>
        </w:tc>
        <w:tc>
          <w:tcPr>
            <w:tcW w:w="0" w:type="auto"/>
          </w:tcPr>
          <w:p w14:paraId="2A8CE7E6" w14:textId="77777777" w:rsidR="00726EC1" w:rsidRPr="00726EC1" w:rsidRDefault="00726EC1">
            <w:pPr>
              <w:rPr>
                <w:sz w:val="16"/>
              </w:rPr>
            </w:pPr>
            <w:r w:rsidRPr="00726EC1">
              <w:rPr>
                <w:sz w:val="16"/>
              </w:rPr>
              <w:t xml:space="preserve">Review the generated list, then choose </w:t>
            </w:r>
            <w:r w:rsidRPr="00726EC1">
              <w:rPr>
                <w:rStyle w:val="SAPScreenElement"/>
                <w:sz w:val="16"/>
              </w:rPr>
              <w:t>Save</w:t>
            </w:r>
            <w:r w:rsidRPr="00726EC1">
              <w:rPr>
                <w:sz w:val="16"/>
              </w:rPr>
              <w:t>.</w:t>
            </w:r>
          </w:p>
          <w:p w14:paraId="55DC2C88" w14:textId="552C9640" w:rsidR="00BF2075" w:rsidRPr="00726EC1" w:rsidRDefault="00726EC1">
            <w:pPr>
              <w:rPr>
                <w:sz w:val="16"/>
              </w:rPr>
            </w:pPr>
            <w:r w:rsidRPr="00726EC1">
              <w:rPr>
                <w:sz w:val="16"/>
              </w:rPr>
              <w:t>Correct any missing material movement for planned orders processed.</w:t>
            </w:r>
          </w:p>
        </w:tc>
        <w:tc>
          <w:tcPr>
            <w:tcW w:w="0" w:type="auto"/>
          </w:tcPr>
          <w:p w14:paraId="7AA53811" w14:textId="77777777" w:rsidR="00726EC1" w:rsidRPr="00726EC1" w:rsidRDefault="00726EC1">
            <w:pPr>
              <w:rPr>
                <w:sz w:val="16"/>
              </w:rPr>
            </w:pPr>
          </w:p>
        </w:tc>
        <w:tc>
          <w:tcPr>
            <w:tcW w:w="0" w:type="auto"/>
          </w:tcPr>
          <w:p w14:paraId="2F64DC23" w14:textId="77777777" w:rsidR="00726EC1" w:rsidRPr="00726EC1" w:rsidRDefault="00726EC1">
            <w:pPr>
              <w:rPr>
                <w:sz w:val="16"/>
              </w:rPr>
            </w:pPr>
          </w:p>
        </w:tc>
      </w:tr>
    </w:tbl>
    <w:p w14:paraId="6FC7D9EE" w14:textId="77777777" w:rsidR="00BF2075" w:rsidRDefault="00726EC1">
      <w:pPr>
        <w:pStyle w:val="Heading2"/>
      </w:pPr>
      <w:bookmarkStart w:id="68" w:name="unique_28"/>
      <w:bookmarkStart w:id="69" w:name="_Toc176509801"/>
      <w:r>
        <w:lastRenderedPageBreak/>
        <w:t>Review Manufacturing Object Pages</w:t>
      </w:r>
      <w:bookmarkEnd w:id="68"/>
      <w:bookmarkEnd w:id="69"/>
    </w:p>
    <w:p w14:paraId="61006D14" w14:textId="77777777" w:rsidR="00BF2075" w:rsidRDefault="00726EC1">
      <w:pPr>
        <w:pStyle w:val="SAPKeyblockTitle"/>
      </w:pPr>
      <w:r>
        <w:t>Test Administration</w:t>
      </w:r>
    </w:p>
    <w:p w14:paraId="68658E93" w14:textId="77777777" w:rsidR="00BF2075" w:rsidRDefault="00726EC1">
      <w:r>
        <w:t>Customer project: Fill in the project-specific parts.</w:t>
      </w:r>
    </w:p>
    <w:p w14:paraId="1B1B9657" w14:textId="77777777" w:rsidR="00BF2075" w:rsidRDefault="00BF207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BF2075" w:rsidRPr="00726EC1" w14:paraId="49455793" w14:textId="77777777" w:rsidTr="00726EC1">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634187" w14:textId="77777777" w:rsidR="00BF2075" w:rsidRPr="00726EC1" w:rsidRDefault="00726EC1">
            <w:pPr>
              <w:rPr>
                <w:sz w:val="12"/>
              </w:rPr>
            </w:pPr>
            <w:r w:rsidRPr="00726EC1">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59B2D" w14:textId="77777777" w:rsidR="00BF2075" w:rsidRPr="00726EC1" w:rsidRDefault="00726EC1">
            <w:pPr>
              <w:rPr>
                <w:sz w:val="12"/>
              </w:rPr>
            </w:pPr>
            <w:r w:rsidRPr="00726EC1">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F03F5" w14:textId="77777777" w:rsidR="00BF2075" w:rsidRPr="00726EC1" w:rsidRDefault="00726EC1">
            <w:pPr>
              <w:rPr>
                <w:sz w:val="12"/>
              </w:rPr>
            </w:pPr>
            <w:r w:rsidRPr="00726EC1">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7BC72" w14:textId="77777777" w:rsidR="00726EC1" w:rsidRPr="00726EC1" w:rsidRDefault="00726EC1">
            <w:pPr>
              <w:rPr>
                <w:sz w:val="12"/>
              </w:rPr>
            </w:pPr>
          </w:p>
        </w:tc>
      </w:tr>
      <w:tr w:rsidR="00BF2075" w:rsidRPr="00726EC1" w14:paraId="382456D1"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3D8D67" w14:textId="77777777" w:rsidR="00BF2075" w:rsidRPr="00726EC1" w:rsidRDefault="00726EC1">
            <w:pPr>
              <w:rPr>
                <w:sz w:val="12"/>
              </w:rPr>
            </w:pPr>
            <w:r w:rsidRPr="00726EC1">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8666A94"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139885" w14:textId="77777777" w:rsidR="00BF2075" w:rsidRPr="00726EC1" w:rsidRDefault="00726EC1">
            <w:pPr>
              <w:rPr>
                <w:sz w:val="12"/>
              </w:rPr>
            </w:pPr>
            <w:r w:rsidRPr="00726EC1">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CED73F" w14:textId="77777777" w:rsidR="00726EC1" w:rsidRPr="00726EC1" w:rsidRDefault="00726EC1">
            <w:pPr>
              <w:rPr>
                <w:sz w:val="12"/>
              </w:rPr>
            </w:pPr>
          </w:p>
        </w:tc>
      </w:tr>
      <w:tr w:rsidR="00BF2075" w:rsidRPr="00726EC1" w14:paraId="28B0B7D2" w14:textId="77777777" w:rsidTr="00726EC1">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235BFA" w14:textId="77777777" w:rsidR="00BF2075" w:rsidRPr="00726EC1" w:rsidRDefault="00726EC1">
            <w:pPr>
              <w:rPr>
                <w:sz w:val="12"/>
              </w:rPr>
            </w:pPr>
            <w:r w:rsidRPr="00726EC1">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8C6DAC" w14:textId="77777777" w:rsidR="00726EC1" w:rsidRPr="00726EC1" w:rsidRDefault="00726EC1">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582FE2" w14:textId="77777777" w:rsidR="00BF2075" w:rsidRPr="00726EC1" w:rsidRDefault="00726EC1">
            <w:pPr>
              <w:rPr>
                <w:sz w:val="12"/>
              </w:rPr>
            </w:pPr>
            <w:r w:rsidRPr="00726EC1">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831C71E" w14:textId="77777777" w:rsidR="00BF2075" w:rsidRPr="00726EC1" w:rsidRDefault="00726EC1">
            <w:pPr>
              <w:rPr>
                <w:sz w:val="12"/>
              </w:rPr>
            </w:pPr>
            <w:r w:rsidRPr="00726EC1">
              <w:rPr>
                <w:rStyle w:val="SAPUserEntry"/>
                <w:sz w:val="12"/>
              </w:rPr>
              <w:t>&lt;State the Service Provider, Customer or Joint Service Provider and Customer&gt;</w:t>
            </w:r>
          </w:p>
        </w:tc>
      </w:tr>
    </w:tbl>
    <w:p w14:paraId="1E88B8C0" w14:textId="77777777" w:rsidR="00BF2075" w:rsidRDefault="00726EC1">
      <w:pPr>
        <w:pStyle w:val="SAPKeyblockTitle"/>
      </w:pPr>
      <w:r>
        <w:t>Purpose</w:t>
      </w:r>
    </w:p>
    <w:p w14:paraId="7E245FD5" w14:textId="77777777" w:rsidR="00BF2075" w:rsidRDefault="00726EC1">
      <w:r>
        <w:t xml:space="preserve">This process step shows you how to review different object pages available for different roles in </w:t>
      </w:r>
      <w:r>
        <w:t>Manufacturing area.</w:t>
      </w:r>
    </w:p>
    <w:p w14:paraId="547D7686" w14:textId="77777777" w:rsidR="00BF2075" w:rsidRDefault="00726EC1">
      <w:pPr>
        <w:pStyle w:val="SAPKeyblockTitle"/>
      </w:pPr>
      <w:r>
        <w:t>Procedure</w:t>
      </w:r>
    </w:p>
    <w:tbl>
      <w:tblPr>
        <w:tblStyle w:val="SAPStandardTable"/>
        <w:tblW w:w="5000" w:type="pct"/>
        <w:tblInd w:w="3" w:type="dxa"/>
        <w:tblLook w:val="0620" w:firstRow="1" w:lastRow="0" w:firstColumn="0" w:lastColumn="0" w:noHBand="1" w:noVBand="1"/>
      </w:tblPr>
      <w:tblGrid>
        <w:gridCol w:w="695"/>
        <w:gridCol w:w="1320"/>
        <w:gridCol w:w="5320"/>
        <w:gridCol w:w="5778"/>
        <w:gridCol w:w="1191"/>
      </w:tblGrid>
      <w:tr w:rsidR="00BF2075" w:rsidRPr="00726EC1" w14:paraId="4452B813"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6C38CE2A" w14:textId="77777777" w:rsidR="00BF2075" w:rsidRPr="00726EC1" w:rsidRDefault="00726EC1">
            <w:pPr>
              <w:pStyle w:val="SAPTableHeader"/>
              <w:rPr>
                <w:sz w:val="16"/>
              </w:rPr>
            </w:pPr>
            <w:r w:rsidRPr="00726EC1">
              <w:rPr>
                <w:rStyle w:val="SAPEmphasis"/>
                <w:sz w:val="16"/>
              </w:rPr>
              <w:t>Test Step #</w:t>
            </w:r>
          </w:p>
        </w:tc>
        <w:tc>
          <w:tcPr>
            <w:tcW w:w="0" w:type="auto"/>
          </w:tcPr>
          <w:p w14:paraId="5A4A1924" w14:textId="77777777" w:rsidR="00BF2075" w:rsidRPr="00726EC1" w:rsidRDefault="00726EC1">
            <w:pPr>
              <w:pStyle w:val="SAPTableHeader"/>
              <w:rPr>
                <w:sz w:val="16"/>
              </w:rPr>
            </w:pPr>
            <w:r w:rsidRPr="00726EC1">
              <w:rPr>
                <w:rStyle w:val="SAPEmphasis"/>
                <w:sz w:val="16"/>
              </w:rPr>
              <w:t>Test Step Name</w:t>
            </w:r>
          </w:p>
        </w:tc>
        <w:tc>
          <w:tcPr>
            <w:tcW w:w="0" w:type="auto"/>
          </w:tcPr>
          <w:p w14:paraId="67B36BE4" w14:textId="77777777" w:rsidR="00BF2075" w:rsidRPr="00726EC1" w:rsidRDefault="00726EC1">
            <w:pPr>
              <w:pStyle w:val="SAPTableHeader"/>
              <w:rPr>
                <w:sz w:val="16"/>
              </w:rPr>
            </w:pPr>
            <w:r w:rsidRPr="00726EC1">
              <w:rPr>
                <w:rStyle w:val="SAPEmphasis"/>
                <w:sz w:val="16"/>
              </w:rPr>
              <w:t>Instruction</w:t>
            </w:r>
          </w:p>
        </w:tc>
        <w:tc>
          <w:tcPr>
            <w:tcW w:w="0" w:type="auto"/>
          </w:tcPr>
          <w:p w14:paraId="693F06A8" w14:textId="77777777" w:rsidR="00BF2075" w:rsidRPr="00726EC1" w:rsidRDefault="00726EC1">
            <w:pPr>
              <w:pStyle w:val="SAPTableHeader"/>
              <w:rPr>
                <w:sz w:val="16"/>
              </w:rPr>
            </w:pPr>
            <w:r w:rsidRPr="00726EC1">
              <w:rPr>
                <w:rStyle w:val="SAPEmphasis"/>
                <w:sz w:val="16"/>
              </w:rPr>
              <w:t>Expected Result</w:t>
            </w:r>
          </w:p>
        </w:tc>
        <w:tc>
          <w:tcPr>
            <w:tcW w:w="0" w:type="auto"/>
          </w:tcPr>
          <w:p w14:paraId="31EF4C66" w14:textId="77777777" w:rsidR="00BF2075" w:rsidRPr="00726EC1" w:rsidRDefault="00726EC1">
            <w:pPr>
              <w:pStyle w:val="SAPTableHeader"/>
              <w:rPr>
                <w:sz w:val="16"/>
              </w:rPr>
            </w:pPr>
            <w:r w:rsidRPr="00726EC1">
              <w:rPr>
                <w:rStyle w:val="SAPEmphasis"/>
                <w:sz w:val="16"/>
              </w:rPr>
              <w:t>Pass / Fail / Comment</w:t>
            </w:r>
          </w:p>
        </w:tc>
      </w:tr>
      <w:tr w:rsidR="00BF2075" w:rsidRPr="00726EC1" w14:paraId="77C79BF6" w14:textId="77777777" w:rsidTr="00726EC1">
        <w:tc>
          <w:tcPr>
            <w:tcW w:w="0" w:type="auto"/>
          </w:tcPr>
          <w:p w14:paraId="346C94A2" w14:textId="77777777" w:rsidR="00BF2075" w:rsidRPr="00726EC1" w:rsidRDefault="00726EC1">
            <w:pPr>
              <w:rPr>
                <w:sz w:val="16"/>
              </w:rPr>
            </w:pPr>
            <w:r w:rsidRPr="00726EC1">
              <w:rPr>
                <w:sz w:val="16"/>
              </w:rPr>
              <w:t>1</w:t>
            </w:r>
          </w:p>
        </w:tc>
        <w:tc>
          <w:tcPr>
            <w:tcW w:w="0" w:type="auto"/>
          </w:tcPr>
          <w:p w14:paraId="448EDBA0" w14:textId="77777777" w:rsidR="00BF2075" w:rsidRPr="00726EC1" w:rsidRDefault="00726EC1">
            <w:pPr>
              <w:rPr>
                <w:sz w:val="16"/>
              </w:rPr>
            </w:pPr>
            <w:r w:rsidRPr="00726EC1">
              <w:rPr>
                <w:rStyle w:val="SAPEmphasis"/>
                <w:sz w:val="16"/>
              </w:rPr>
              <w:t>Log On</w:t>
            </w:r>
          </w:p>
        </w:tc>
        <w:tc>
          <w:tcPr>
            <w:tcW w:w="0" w:type="auto"/>
          </w:tcPr>
          <w:p w14:paraId="378C5B9F" w14:textId="77777777" w:rsidR="00BF2075" w:rsidRPr="00726EC1" w:rsidRDefault="00726EC1">
            <w:pPr>
              <w:rPr>
                <w:sz w:val="16"/>
              </w:rPr>
            </w:pPr>
            <w:r w:rsidRPr="00726EC1">
              <w:rPr>
                <w:sz w:val="16"/>
              </w:rPr>
              <w:t>Log on to the SAP Fiori launchpad as a Production Planner.</w:t>
            </w:r>
          </w:p>
          <w:p w14:paraId="1EA3BC14" w14:textId="77777777" w:rsidR="00BF2075" w:rsidRPr="00726EC1" w:rsidRDefault="00BF2075">
            <w:pPr>
              <w:rPr>
                <w:sz w:val="16"/>
              </w:rPr>
            </w:pPr>
          </w:p>
          <w:tbl>
            <w:tblPr>
              <w:tblW w:w="4975" w:type="pct"/>
              <w:tblCellMar>
                <w:left w:w="10" w:type="dxa"/>
                <w:right w:w="10" w:type="dxa"/>
              </w:tblCellMar>
              <w:tblLook w:val="0000" w:firstRow="0" w:lastRow="0" w:firstColumn="0" w:lastColumn="0" w:noHBand="0" w:noVBand="0"/>
            </w:tblPr>
            <w:tblGrid>
              <w:gridCol w:w="5132"/>
            </w:tblGrid>
            <w:tr w:rsidR="00BF2075" w:rsidRPr="00726EC1" w14:paraId="7B9A6E8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A731287" w14:textId="77777777" w:rsidR="00BF2075" w:rsidRPr="00726EC1" w:rsidRDefault="00726EC1">
                  <w:pPr>
                    <w:rPr>
                      <w:sz w:val="16"/>
                    </w:rPr>
                  </w:pPr>
                  <w:r w:rsidRPr="00726EC1">
                    <w:rPr>
                      <w:rStyle w:val="SAPEmphasis"/>
                      <w:sz w:val="16"/>
                    </w:rPr>
                    <w:t xml:space="preserve">Note </w:t>
                  </w:r>
                  <w:r w:rsidRPr="00726EC1">
                    <w:rPr>
                      <w:sz w:val="16"/>
                    </w:rPr>
                    <w:t>You can use any role in section Role above.</w:t>
                  </w:r>
                </w:p>
              </w:tc>
            </w:tr>
          </w:tbl>
          <w:p w14:paraId="6E900930" w14:textId="77777777" w:rsidR="00726EC1" w:rsidRPr="00726EC1" w:rsidRDefault="00726EC1">
            <w:pPr>
              <w:rPr>
                <w:sz w:val="16"/>
              </w:rPr>
            </w:pPr>
          </w:p>
        </w:tc>
        <w:tc>
          <w:tcPr>
            <w:tcW w:w="0" w:type="auto"/>
          </w:tcPr>
          <w:p w14:paraId="26BD5AEB" w14:textId="77777777" w:rsidR="00BF2075" w:rsidRPr="00726EC1" w:rsidRDefault="00726EC1">
            <w:pPr>
              <w:rPr>
                <w:sz w:val="16"/>
              </w:rPr>
            </w:pPr>
            <w:r w:rsidRPr="00726EC1">
              <w:rPr>
                <w:sz w:val="16"/>
              </w:rPr>
              <w:t xml:space="preserve">The SAP Fiori </w:t>
            </w:r>
            <w:r w:rsidRPr="00726EC1">
              <w:rPr>
                <w:sz w:val="16"/>
              </w:rPr>
              <w:t>launchpad displays.</w:t>
            </w:r>
          </w:p>
        </w:tc>
        <w:tc>
          <w:tcPr>
            <w:tcW w:w="0" w:type="auto"/>
          </w:tcPr>
          <w:p w14:paraId="4955B32D" w14:textId="77777777" w:rsidR="00726EC1" w:rsidRPr="00726EC1" w:rsidRDefault="00726EC1">
            <w:pPr>
              <w:rPr>
                <w:sz w:val="16"/>
              </w:rPr>
            </w:pPr>
          </w:p>
        </w:tc>
      </w:tr>
      <w:tr w:rsidR="00BF2075" w:rsidRPr="00726EC1" w14:paraId="3A49F871" w14:textId="77777777" w:rsidTr="00726EC1">
        <w:tc>
          <w:tcPr>
            <w:tcW w:w="0" w:type="auto"/>
          </w:tcPr>
          <w:p w14:paraId="3FB72BAC" w14:textId="77777777" w:rsidR="00BF2075" w:rsidRPr="00726EC1" w:rsidRDefault="00726EC1">
            <w:pPr>
              <w:rPr>
                <w:sz w:val="16"/>
              </w:rPr>
            </w:pPr>
            <w:r w:rsidRPr="00726EC1">
              <w:rPr>
                <w:sz w:val="16"/>
              </w:rPr>
              <w:t>2</w:t>
            </w:r>
          </w:p>
        </w:tc>
        <w:tc>
          <w:tcPr>
            <w:tcW w:w="0" w:type="auto"/>
          </w:tcPr>
          <w:p w14:paraId="71133056" w14:textId="77777777" w:rsidR="00BF2075" w:rsidRPr="00726EC1" w:rsidRDefault="00726EC1">
            <w:pPr>
              <w:rPr>
                <w:sz w:val="16"/>
              </w:rPr>
            </w:pPr>
            <w:r w:rsidRPr="00726EC1">
              <w:rPr>
                <w:rStyle w:val="SAPEmphasis"/>
                <w:sz w:val="16"/>
              </w:rPr>
              <w:t>Start Search</w:t>
            </w:r>
          </w:p>
        </w:tc>
        <w:tc>
          <w:tcPr>
            <w:tcW w:w="0" w:type="auto"/>
          </w:tcPr>
          <w:p w14:paraId="08323EB1" w14:textId="77777777" w:rsidR="00BF2075" w:rsidRPr="00726EC1" w:rsidRDefault="00726EC1">
            <w:pPr>
              <w:rPr>
                <w:sz w:val="16"/>
              </w:rPr>
            </w:pPr>
            <w:r w:rsidRPr="00726EC1">
              <w:rPr>
                <w:sz w:val="16"/>
              </w:rPr>
              <w:t xml:space="preserve">Choose </w:t>
            </w:r>
            <w:r w:rsidRPr="00726EC1">
              <w:rPr>
                <w:rStyle w:val="SAPScreenElement"/>
                <w:sz w:val="16"/>
              </w:rPr>
              <w:t>Search</w:t>
            </w:r>
            <w:r w:rsidRPr="00726EC1">
              <w:rPr>
                <w:sz w:val="16"/>
              </w:rPr>
              <w:t xml:space="preserve"> in the upper right part of the screen.</w:t>
            </w:r>
          </w:p>
        </w:tc>
        <w:tc>
          <w:tcPr>
            <w:tcW w:w="0" w:type="auto"/>
          </w:tcPr>
          <w:p w14:paraId="0A9BD210" w14:textId="77777777" w:rsidR="00BF2075" w:rsidRPr="00726EC1" w:rsidRDefault="00726EC1">
            <w:pPr>
              <w:rPr>
                <w:sz w:val="16"/>
              </w:rPr>
            </w:pPr>
            <w:r w:rsidRPr="00726EC1">
              <w:rPr>
                <w:sz w:val="16"/>
              </w:rPr>
              <w:t>An input field displays.</w:t>
            </w:r>
          </w:p>
        </w:tc>
        <w:tc>
          <w:tcPr>
            <w:tcW w:w="0" w:type="auto"/>
          </w:tcPr>
          <w:p w14:paraId="16D6676A" w14:textId="77777777" w:rsidR="00726EC1" w:rsidRPr="00726EC1" w:rsidRDefault="00726EC1">
            <w:pPr>
              <w:rPr>
                <w:sz w:val="16"/>
              </w:rPr>
            </w:pPr>
          </w:p>
        </w:tc>
      </w:tr>
      <w:tr w:rsidR="00BF2075" w:rsidRPr="00726EC1" w14:paraId="0CF3FE2A" w14:textId="77777777" w:rsidTr="00726EC1">
        <w:tc>
          <w:tcPr>
            <w:tcW w:w="0" w:type="auto"/>
          </w:tcPr>
          <w:p w14:paraId="42CCE3F6" w14:textId="77777777" w:rsidR="00BF2075" w:rsidRPr="00726EC1" w:rsidRDefault="00726EC1">
            <w:pPr>
              <w:rPr>
                <w:sz w:val="16"/>
              </w:rPr>
            </w:pPr>
            <w:r w:rsidRPr="00726EC1">
              <w:rPr>
                <w:sz w:val="16"/>
              </w:rPr>
              <w:t>3</w:t>
            </w:r>
          </w:p>
        </w:tc>
        <w:tc>
          <w:tcPr>
            <w:tcW w:w="0" w:type="auto"/>
          </w:tcPr>
          <w:p w14:paraId="49523733" w14:textId="77777777" w:rsidR="00BF2075" w:rsidRPr="00726EC1" w:rsidRDefault="00726EC1">
            <w:pPr>
              <w:rPr>
                <w:sz w:val="16"/>
              </w:rPr>
            </w:pPr>
            <w:r w:rsidRPr="00726EC1">
              <w:rPr>
                <w:rStyle w:val="SAPEmphasis"/>
                <w:sz w:val="16"/>
              </w:rPr>
              <w:t>Search Criteria</w:t>
            </w:r>
          </w:p>
        </w:tc>
        <w:tc>
          <w:tcPr>
            <w:tcW w:w="0" w:type="auto"/>
          </w:tcPr>
          <w:p w14:paraId="45C18B6E" w14:textId="77777777" w:rsidR="00726EC1" w:rsidRPr="00726EC1" w:rsidRDefault="00726EC1">
            <w:pPr>
              <w:rPr>
                <w:sz w:val="16"/>
              </w:rPr>
            </w:pPr>
            <w:r w:rsidRPr="00726EC1">
              <w:rPr>
                <w:sz w:val="16"/>
              </w:rPr>
              <w:t xml:space="preserve">Make the following entries and choose </w:t>
            </w:r>
            <w:r w:rsidRPr="00726EC1">
              <w:rPr>
                <w:rStyle w:val="SAPScreenElement"/>
                <w:sz w:val="16"/>
              </w:rPr>
              <w:t>Search</w:t>
            </w:r>
            <w:r w:rsidRPr="00726EC1">
              <w:rPr>
                <w:sz w:val="16"/>
              </w:rPr>
              <w:t>:</w:t>
            </w:r>
          </w:p>
          <w:p w14:paraId="1656230C" w14:textId="7AA92370" w:rsidR="00BF2075" w:rsidRPr="00726EC1" w:rsidRDefault="00726EC1">
            <w:pPr>
              <w:rPr>
                <w:sz w:val="16"/>
              </w:rPr>
            </w:pPr>
            <w:r w:rsidRPr="00726EC1">
              <w:rPr>
                <w:rStyle w:val="SAPScreenElement"/>
                <w:sz w:val="16"/>
              </w:rPr>
              <w:t>BOM Header Material</w:t>
            </w:r>
            <w:r w:rsidRPr="00726EC1">
              <w:rPr>
                <w:sz w:val="16"/>
              </w:rPr>
              <w:t xml:space="preserve">: </w:t>
            </w:r>
            <w:r w:rsidRPr="00726EC1">
              <w:rPr>
                <w:rStyle w:val="SAPUserEntry"/>
                <w:sz w:val="16"/>
              </w:rPr>
              <w:t>&lt;Material&gt;</w:t>
            </w:r>
            <w:r w:rsidRPr="00726EC1">
              <w:rPr>
                <w:sz w:val="16"/>
              </w:rPr>
              <w:t xml:space="preserve"> (refer to section Master Data, Organizational Data, and Other Data)</w:t>
            </w:r>
          </w:p>
        </w:tc>
        <w:tc>
          <w:tcPr>
            <w:tcW w:w="0" w:type="auto"/>
          </w:tcPr>
          <w:p w14:paraId="018B2F1F" w14:textId="77777777" w:rsidR="00BF2075" w:rsidRPr="00726EC1" w:rsidRDefault="00726EC1">
            <w:pPr>
              <w:rPr>
                <w:sz w:val="16"/>
              </w:rPr>
            </w:pPr>
            <w:r w:rsidRPr="00726EC1">
              <w:rPr>
                <w:sz w:val="16"/>
              </w:rPr>
              <w:t>The system displays a list of objects using the selected material.</w:t>
            </w:r>
          </w:p>
        </w:tc>
        <w:tc>
          <w:tcPr>
            <w:tcW w:w="0" w:type="auto"/>
          </w:tcPr>
          <w:p w14:paraId="539B6EBC" w14:textId="77777777" w:rsidR="00726EC1" w:rsidRPr="00726EC1" w:rsidRDefault="00726EC1">
            <w:pPr>
              <w:rPr>
                <w:sz w:val="16"/>
              </w:rPr>
            </w:pPr>
          </w:p>
        </w:tc>
      </w:tr>
      <w:tr w:rsidR="00BF2075" w:rsidRPr="00726EC1" w14:paraId="438F7436" w14:textId="77777777" w:rsidTr="00726EC1">
        <w:tc>
          <w:tcPr>
            <w:tcW w:w="0" w:type="auto"/>
          </w:tcPr>
          <w:p w14:paraId="076A445D" w14:textId="77777777" w:rsidR="00BF2075" w:rsidRPr="00726EC1" w:rsidRDefault="00726EC1">
            <w:pPr>
              <w:rPr>
                <w:sz w:val="16"/>
              </w:rPr>
            </w:pPr>
            <w:r w:rsidRPr="00726EC1">
              <w:rPr>
                <w:sz w:val="16"/>
              </w:rPr>
              <w:t>4</w:t>
            </w:r>
          </w:p>
        </w:tc>
        <w:tc>
          <w:tcPr>
            <w:tcW w:w="0" w:type="auto"/>
          </w:tcPr>
          <w:p w14:paraId="12CD529E" w14:textId="77777777" w:rsidR="00BF2075" w:rsidRPr="00726EC1" w:rsidRDefault="00726EC1">
            <w:pPr>
              <w:rPr>
                <w:sz w:val="16"/>
              </w:rPr>
            </w:pPr>
            <w:r w:rsidRPr="00726EC1">
              <w:rPr>
                <w:rStyle w:val="SAPEmphasis"/>
                <w:sz w:val="16"/>
              </w:rPr>
              <w:t>Display Object</w:t>
            </w:r>
          </w:p>
        </w:tc>
        <w:tc>
          <w:tcPr>
            <w:tcW w:w="0" w:type="auto"/>
          </w:tcPr>
          <w:p w14:paraId="2BA7DDEC" w14:textId="77777777" w:rsidR="00726EC1" w:rsidRPr="00726EC1" w:rsidRDefault="00726EC1">
            <w:pPr>
              <w:rPr>
                <w:sz w:val="16"/>
              </w:rPr>
            </w:pPr>
            <w:r w:rsidRPr="00726EC1">
              <w:rPr>
                <w:sz w:val="16"/>
              </w:rPr>
              <w:t xml:space="preserve">In the </w:t>
            </w:r>
            <w:r w:rsidRPr="00726EC1">
              <w:rPr>
                <w:rStyle w:val="SAPScreenElement"/>
                <w:sz w:val="16"/>
              </w:rPr>
              <w:t>All</w:t>
            </w:r>
            <w:r w:rsidRPr="00726EC1">
              <w:rPr>
                <w:sz w:val="16"/>
              </w:rPr>
              <w:t xml:space="preserve"> field, choose </w:t>
            </w:r>
            <w:r w:rsidRPr="00726EC1">
              <w:rPr>
                <w:rStyle w:val="SAPScreenElement"/>
                <w:sz w:val="16"/>
              </w:rPr>
              <w:t>Down arrow</w:t>
            </w:r>
            <w:r w:rsidRPr="00726EC1">
              <w:rPr>
                <w:sz w:val="16"/>
              </w:rPr>
              <w:t>.</w:t>
            </w:r>
          </w:p>
          <w:p w14:paraId="6419DB56" w14:textId="2D0ECBA9" w:rsidR="00BF2075" w:rsidRPr="00726EC1" w:rsidRDefault="00726EC1">
            <w:pPr>
              <w:rPr>
                <w:sz w:val="16"/>
              </w:rPr>
            </w:pPr>
            <w:r w:rsidRPr="00726EC1">
              <w:rPr>
                <w:sz w:val="16"/>
              </w:rPr>
              <w:t xml:space="preserve">Select an object and choose </w:t>
            </w:r>
            <w:r w:rsidRPr="00726EC1">
              <w:rPr>
                <w:rStyle w:val="SAPScreenElement"/>
                <w:sz w:val="16"/>
              </w:rPr>
              <w:t>Search</w:t>
            </w:r>
            <w:r w:rsidRPr="00726EC1">
              <w:rPr>
                <w:sz w:val="16"/>
              </w:rPr>
              <w:t>.</w:t>
            </w:r>
          </w:p>
        </w:tc>
        <w:tc>
          <w:tcPr>
            <w:tcW w:w="0" w:type="auto"/>
          </w:tcPr>
          <w:p w14:paraId="4F005885" w14:textId="77777777" w:rsidR="00BF2075" w:rsidRPr="00726EC1" w:rsidRDefault="00726EC1">
            <w:pPr>
              <w:rPr>
                <w:sz w:val="16"/>
              </w:rPr>
            </w:pPr>
            <w:r w:rsidRPr="00726EC1">
              <w:rPr>
                <w:sz w:val="16"/>
              </w:rPr>
              <w:t>The displaying list of objects is limited to the object type selected. If no object is selected, a message would display instead.</w:t>
            </w:r>
          </w:p>
        </w:tc>
        <w:tc>
          <w:tcPr>
            <w:tcW w:w="0" w:type="auto"/>
          </w:tcPr>
          <w:p w14:paraId="5B50BDD5" w14:textId="77777777" w:rsidR="00726EC1" w:rsidRPr="00726EC1" w:rsidRDefault="00726EC1">
            <w:pPr>
              <w:rPr>
                <w:sz w:val="16"/>
              </w:rPr>
            </w:pPr>
          </w:p>
        </w:tc>
      </w:tr>
      <w:tr w:rsidR="00BF2075" w:rsidRPr="00726EC1" w14:paraId="2B42A846" w14:textId="77777777" w:rsidTr="00726EC1">
        <w:tc>
          <w:tcPr>
            <w:tcW w:w="0" w:type="auto"/>
          </w:tcPr>
          <w:p w14:paraId="716A21AB" w14:textId="77777777" w:rsidR="00BF2075" w:rsidRPr="00726EC1" w:rsidRDefault="00726EC1">
            <w:pPr>
              <w:rPr>
                <w:sz w:val="16"/>
              </w:rPr>
            </w:pPr>
            <w:r w:rsidRPr="00726EC1">
              <w:rPr>
                <w:sz w:val="16"/>
              </w:rPr>
              <w:lastRenderedPageBreak/>
              <w:t>5</w:t>
            </w:r>
          </w:p>
        </w:tc>
        <w:tc>
          <w:tcPr>
            <w:tcW w:w="0" w:type="auto"/>
          </w:tcPr>
          <w:p w14:paraId="0F9A8619" w14:textId="77777777" w:rsidR="00BF2075" w:rsidRPr="00726EC1" w:rsidRDefault="00726EC1">
            <w:pPr>
              <w:rPr>
                <w:sz w:val="16"/>
              </w:rPr>
            </w:pPr>
            <w:r w:rsidRPr="00726EC1">
              <w:rPr>
                <w:rStyle w:val="SAPEmphasis"/>
                <w:sz w:val="16"/>
              </w:rPr>
              <w:t>Tailor the Result Display</w:t>
            </w:r>
          </w:p>
        </w:tc>
        <w:tc>
          <w:tcPr>
            <w:tcW w:w="0" w:type="auto"/>
          </w:tcPr>
          <w:p w14:paraId="361732FE" w14:textId="77777777" w:rsidR="00BF2075" w:rsidRPr="00726EC1" w:rsidRDefault="00726EC1">
            <w:pPr>
              <w:rPr>
                <w:sz w:val="16"/>
              </w:rPr>
            </w:pPr>
            <w:r w:rsidRPr="00726EC1">
              <w:rPr>
                <w:sz w:val="16"/>
              </w:rPr>
              <w:t xml:space="preserve">Under the search line, choose an icon (for example, </w:t>
            </w:r>
            <w:r w:rsidRPr="00726EC1">
              <w:rPr>
                <w:rStyle w:val="SAPScreenElement"/>
                <w:sz w:val="16"/>
              </w:rPr>
              <w:t>filter</w:t>
            </w:r>
            <w:r w:rsidRPr="00726EC1">
              <w:rPr>
                <w:sz w:val="16"/>
              </w:rPr>
              <w:t xml:space="preserve">, </w:t>
            </w:r>
            <w:r w:rsidRPr="00726EC1">
              <w:rPr>
                <w:rStyle w:val="SAPScreenElement"/>
                <w:sz w:val="16"/>
              </w:rPr>
              <w:t>display as table</w:t>
            </w:r>
            <w:r w:rsidRPr="00726EC1">
              <w:rPr>
                <w:sz w:val="16"/>
              </w:rPr>
              <w:t xml:space="preserve">, </w:t>
            </w:r>
            <w:r w:rsidRPr="00726EC1">
              <w:rPr>
                <w:rStyle w:val="SAPScreenElement"/>
                <w:sz w:val="16"/>
              </w:rPr>
              <w:t>sort</w:t>
            </w:r>
            <w:r w:rsidRPr="00726EC1">
              <w:rPr>
                <w:sz w:val="16"/>
              </w:rPr>
              <w:t xml:space="preserve"> and so on) to filter the results list.</w:t>
            </w:r>
          </w:p>
        </w:tc>
        <w:tc>
          <w:tcPr>
            <w:tcW w:w="0" w:type="auto"/>
          </w:tcPr>
          <w:p w14:paraId="330BFFCF" w14:textId="77777777" w:rsidR="00BF2075" w:rsidRPr="00726EC1" w:rsidRDefault="00726EC1">
            <w:pPr>
              <w:rPr>
                <w:sz w:val="16"/>
              </w:rPr>
            </w:pPr>
            <w:r w:rsidRPr="00726EC1">
              <w:rPr>
                <w:sz w:val="16"/>
              </w:rPr>
              <w:t>The results list is filtered according to your selections.</w:t>
            </w:r>
          </w:p>
        </w:tc>
        <w:tc>
          <w:tcPr>
            <w:tcW w:w="0" w:type="auto"/>
          </w:tcPr>
          <w:p w14:paraId="6E617140" w14:textId="77777777" w:rsidR="00726EC1" w:rsidRPr="00726EC1" w:rsidRDefault="00726EC1">
            <w:pPr>
              <w:rPr>
                <w:sz w:val="16"/>
              </w:rPr>
            </w:pPr>
          </w:p>
        </w:tc>
      </w:tr>
      <w:tr w:rsidR="00BF2075" w:rsidRPr="00726EC1" w14:paraId="6F6C8F27" w14:textId="77777777" w:rsidTr="00726EC1">
        <w:tc>
          <w:tcPr>
            <w:tcW w:w="0" w:type="auto"/>
          </w:tcPr>
          <w:p w14:paraId="373E615E" w14:textId="77777777" w:rsidR="00BF2075" w:rsidRPr="00726EC1" w:rsidRDefault="00726EC1">
            <w:pPr>
              <w:rPr>
                <w:sz w:val="16"/>
              </w:rPr>
            </w:pPr>
            <w:r w:rsidRPr="00726EC1">
              <w:rPr>
                <w:sz w:val="16"/>
              </w:rPr>
              <w:t>6</w:t>
            </w:r>
          </w:p>
        </w:tc>
        <w:tc>
          <w:tcPr>
            <w:tcW w:w="0" w:type="auto"/>
          </w:tcPr>
          <w:p w14:paraId="6F2A281D" w14:textId="77777777" w:rsidR="00BF2075" w:rsidRPr="00726EC1" w:rsidRDefault="00726EC1">
            <w:pPr>
              <w:rPr>
                <w:sz w:val="16"/>
              </w:rPr>
            </w:pPr>
            <w:r w:rsidRPr="00726EC1">
              <w:rPr>
                <w:rStyle w:val="SAPEmphasis"/>
                <w:sz w:val="16"/>
              </w:rPr>
              <w:t>Repeat Steps</w:t>
            </w:r>
          </w:p>
        </w:tc>
        <w:tc>
          <w:tcPr>
            <w:tcW w:w="0" w:type="auto"/>
          </w:tcPr>
          <w:p w14:paraId="3F51DFFD" w14:textId="77777777" w:rsidR="00BF2075" w:rsidRPr="00726EC1" w:rsidRDefault="00726EC1">
            <w:pPr>
              <w:rPr>
                <w:sz w:val="16"/>
              </w:rPr>
            </w:pPr>
            <w:r w:rsidRPr="00726EC1">
              <w:rPr>
                <w:sz w:val="16"/>
              </w:rPr>
              <w:t>Repeat steps 1 to 5 for any other role in this test script and any other object offered in the search function.</w:t>
            </w:r>
          </w:p>
        </w:tc>
        <w:tc>
          <w:tcPr>
            <w:tcW w:w="0" w:type="auto"/>
          </w:tcPr>
          <w:p w14:paraId="430AC5B3" w14:textId="77777777" w:rsidR="00BF2075" w:rsidRPr="00726EC1" w:rsidRDefault="00726EC1">
            <w:pPr>
              <w:rPr>
                <w:sz w:val="16"/>
              </w:rPr>
            </w:pPr>
            <w:r w:rsidRPr="00726EC1">
              <w:rPr>
                <w:sz w:val="16"/>
              </w:rPr>
              <w:t>The result list of objects displayed differs by the role you use to log on.</w:t>
            </w:r>
          </w:p>
        </w:tc>
        <w:tc>
          <w:tcPr>
            <w:tcW w:w="0" w:type="auto"/>
          </w:tcPr>
          <w:p w14:paraId="0F4F473C" w14:textId="77777777" w:rsidR="00726EC1" w:rsidRPr="00726EC1" w:rsidRDefault="00726EC1">
            <w:pPr>
              <w:rPr>
                <w:sz w:val="16"/>
              </w:rPr>
            </w:pPr>
          </w:p>
        </w:tc>
      </w:tr>
    </w:tbl>
    <w:p w14:paraId="32BCBA83" w14:textId="77777777" w:rsidR="00BF2075" w:rsidRDefault="00726EC1">
      <w:pPr>
        <w:pStyle w:val="Heading1"/>
      </w:pPr>
      <w:bookmarkStart w:id="70" w:name="d2e2571"/>
      <w:bookmarkStart w:id="71" w:name="_Toc176509802"/>
      <w:r>
        <w:lastRenderedPageBreak/>
        <w:t>Appendix</w:t>
      </w:r>
      <w:bookmarkEnd w:id="70"/>
      <w:bookmarkEnd w:id="71"/>
    </w:p>
    <w:p w14:paraId="0D4C0A6F" w14:textId="77777777" w:rsidR="00BF2075" w:rsidRDefault="00726EC1">
      <w:pPr>
        <w:pStyle w:val="Heading2"/>
      </w:pPr>
      <w:bookmarkStart w:id="72" w:name="unique_33"/>
      <w:bookmarkStart w:id="73" w:name="_Toc176509803"/>
      <w:r>
        <w:t>Process Integration</w:t>
      </w:r>
      <w:bookmarkEnd w:id="72"/>
      <w:bookmarkEnd w:id="73"/>
    </w:p>
    <w:p w14:paraId="39390BCE" w14:textId="77777777" w:rsidR="00BF2075" w:rsidRDefault="00726EC1">
      <w:r>
        <w:t>For the complete production process, you can refer to corresponding business processes mentioned in below test script depending on your production environment:</w:t>
      </w:r>
    </w:p>
    <w:p w14:paraId="5C86C29D" w14:textId="77777777" w:rsidR="00BF2075" w:rsidRDefault="00726EC1">
      <w:r>
        <w:t>BJH: Make-to-Stock Production - Repetitive Manufacturing</w:t>
      </w:r>
    </w:p>
    <w:p w14:paraId="38E4E6A4" w14:textId="77777777" w:rsidR="00BF2075" w:rsidRDefault="00726EC1">
      <w:r>
        <w:t>BJ5: Make-to-Stock Production - Discrete Manufacturing</w:t>
      </w:r>
    </w:p>
    <w:p w14:paraId="4070E0BE" w14:textId="77777777" w:rsidR="00BF2075" w:rsidRDefault="00726EC1">
      <w:pPr>
        <w:pStyle w:val="Heading2"/>
      </w:pPr>
      <w:bookmarkStart w:id="74" w:name="d2e2643"/>
      <w:bookmarkStart w:id="75" w:name="_Toc176509804"/>
      <w:r>
        <w:t>Kanban Status - Status Change/Kanban Signal</w:t>
      </w:r>
      <w:bookmarkEnd w:id="74"/>
      <w:bookmarkEnd w:id="75"/>
    </w:p>
    <w:p w14:paraId="456AB795" w14:textId="77777777" w:rsidR="00BF2075" w:rsidRDefault="00726EC1">
      <w:pPr>
        <w:pStyle w:val="Heading3"/>
      </w:pPr>
      <w:bookmarkStart w:id="76" w:name="unique_34"/>
      <w:bookmarkStart w:id="77" w:name="_Toc176509805"/>
      <w:r>
        <w:t>Classification of the Processing Status of Kanban Container</w:t>
      </w:r>
      <w:bookmarkEnd w:id="76"/>
      <w:bookmarkEnd w:id="77"/>
    </w:p>
    <w:p w14:paraId="2A11B1D0" w14:textId="77777777" w:rsidR="00BF2075" w:rsidRDefault="00726EC1">
      <w:r>
        <w:t>The course of Kanban Container processing is controlled and made visible through setting the Kanban Containers to appropriate status. Usually, only the statuses "Empty" and "Full" are used. As a rule, if a material in a Kanban Container has been used and a Kanban Container is then set to "Empty", this Kanban Container status automatically triggers the replenishment process. The source of supply (producer, supplier) receives the signal to fill up the Kanban Container again. When the full Kanban Container arr</w:t>
      </w:r>
      <w:r>
        <w:t>ives back at the demand source (the consumer), the latter sets the Kanban Container to the status "Full" and the goods receipt is posted for the material. Normally, Kanban Container is possible with both statuses "Empty" and "Full".</w:t>
      </w:r>
    </w:p>
    <w:tbl>
      <w:tblPr>
        <w:tblStyle w:val="SAPStandardTable"/>
        <w:tblW w:w="5000" w:type="pct"/>
        <w:tblInd w:w="3" w:type="dxa"/>
        <w:tblLook w:val="0620" w:firstRow="1" w:lastRow="0" w:firstColumn="0" w:lastColumn="0" w:noHBand="1" w:noVBand="1"/>
      </w:tblPr>
      <w:tblGrid>
        <w:gridCol w:w="1151"/>
        <w:gridCol w:w="13153"/>
      </w:tblGrid>
      <w:tr w:rsidR="00BF2075" w:rsidRPr="00726EC1" w14:paraId="5E1C405E" w14:textId="77777777" w:rsidTr="00726EC1">
        <w:trPr>
          <w:cnfStyle w:val="100000000000" w:firstRow="1" w:lastRow="0" w:firstColumn="0" w:lastColumn="0" w:oddVBand="0" w:evenVBand="0" w:oddHBand="0" w:evenHBand="0" w:firstRowFirstColumn="0" w:firstRowLastColumn="0" w:lastRowFirstColumn="0" w:lastRowLastColumn="0"/>
        </w:trPr>
        <w:tc>
          <w:tcPr>
            <w:tcW w:w="0" w:type="auto"/>
          </w:tcPr>
          <w:p w14:paraId="03DF3482" w14:textId="77777777" w:rsidR="00BF2075" w:rsidRPr="00726EC1" w:rsidRDefault="00726EC1">
            <w:pPr>
              <w:pStyle w:val="SAPTableHeader"/>
              <w:rPr>
                <w:sz w:val="16"/>
              </w:rPr>
            </w:pPr>
            <w:r w:rsidRPr="00726EC1">
              <w:rPr>
                <w:rStyle w:val="SAPEmphasis"/>
                <w:sz w:val="16"/>
              </w:rPr>
              <w:t>Status - Description</w:t>
            </w:r>
          </w:p>
        </w:tc>
        <w:tc>
          <w:tcPr>
            <w:tcW w:w="0" w:type="auto"/>
          </w:tcPr>
          <w:p w14:paraId="24EE1EB1" w14:textId="77777777" w:rsidR="00BF2075" w:rsidRPr="00726EC1" w:rsidRDefault="00726EC1">
            <w:pPr>
              <w:pStyle w:val="SAPTableHeader"/>
              <w:rPr>
                <w:sz w:val="16"/>
              </w:rPr>
            </w:pPr>
            <w:r w:rsidRPr="00726EC1">
              <w:rPr>
                <w:rStyle w:val="SAPEmphasis"/>
                <w:sz w:val="16"/>
              </w:rPr>
              <w:t>Business Condition</w:t>
            </w:r>
          </w:p>
        </w:tc>
      </w:tr>
      <w:tr w:rsidR="00BF2075" w:rsidRPr="00726EC1" w14:paraId="4AC41468" w14:textId="77777777" w:rsidTr="00726EC1">
        <w:tc>
          <w:tcPr>
            <w:tcW w:w="0" w:type="auto"/>
          </w:tcPr>
          <w:p w14:paraId="7CDE4EB4" w14:textId="77777777" w:rsidR="00BF2075" w:rsidRPr="00726EC1" w:rsidRDefault="00726EC1">
            <w:pPr>
              <w:rPr>
                <w:sz w:val="16"/>
              </w:rPr>
            </w:pPr>
            <w:r w:rsidRPr="00726EC1">
              <w:rPr>
                <w:sz w:val="16"/>
              </w:rPr>
              <w:t>Waiting - 1</w:t>
            </w:r>
          </w:p>
        </w:tc>
        <w:tc>
          <w:tcPr>
            <w:tcW w:w="0" w:type="auto"/>
          </w:tcPr>
          <w:p w14:paraId="3C5052DE" w14:textId="77777777" w:rsidR="00726EC1" w:rsidRPr="00726EC1" w:rsidRDefault="00726EC1">
            <w:pPr>
              <w:rPr>
                <w:sz w:val="16"/>
              </w:rPr>
            </w:pPr>
            <w:r w:rsidRPr="00726EC1">
              <w:rPr>
                <w:sz w:val="16"/>
              </w:rPr>
              <w:t xml:space="preserve">Indicates that although the material has been consumed, the supply source is not yet to supply any more of it. This status is also set if </w:t>
            </w:r>
            <w:r w:rsidRPr="00726EC1">
              <w:rPr>
                <w:sz w:val="16"/>
              </w:rPr>
              <w:t>a new Kanban Container has been created.</w:t>
            </w:r>
          </w:p>
          <w:p w14:paraId="0DC146C1" w14:textId="61F9842B" w:rsidR="00BF2075" w:rsidRPr="00726EC1" w:rsidRDefault="00726EC1">
            <w:pPr>
              <w:rPr>
                <w:sz w:val="16"/>
              </w:rPr>
            </w:pPr>
            <w:r w:rsidRPr="00726EC1">
              <w:rPr>
                <w:sz w:val="16"/>
              </w:rPr>
              <w:t>If a new Kanban Container has been included in the control cycle and no replenishment has yet been triggered, it has the status "Waiting" and can then be set to "Empty" by the demand source (consumer).</w:t>
            </w:r>
          </w:p>
        </w:tc>
      </w:tr>
      <w:tr w:rsidR="00BF2075" w:rsidRPr="00726EC1" w14:paraId="5ED33648" w14:textId="77777777" w:rsidTr="00726EC1">
        <w:tc>
          <w:tcPr>
            <w:tcW w:w="0" w:type="auto"/>
          </w:tcPr>
          <w:p w14:paraId="5F4FBFC2" w14:textId="77777777" w:rsidR="00BF2075" w:rsidRPr="00726EC1" w:rsidRDefault="00726EC1">
            <w:pPr>
              <w:rPr>
                <w:sz w:val="16"/>
              </w:rPr>
            </w:pPr>
            <w:r w:rsidRPr="00726EC1">
              <w:rPr>
                <w:sz w:val="16"/>
              </w:rPr>
              <w:t>In Process - 3 / In Transit - 4</w:t>
            </w:r>
          </w:p>
        </w:tc>
        <w:tc>
          <w:tcPr>
            <w:tcW w:w="0" w:type="auto"/>
          </w:tcPr>
          <w:p w14:paraId="27F7A035" w14:textId="77777777" w:rsidR="00726EC1" w:rsidRPr="00726EC1" w:rsidRDefault="00726EC1">
            <w:pPr>
              <w:rPr>
                <w:sz w:val="16"/>
              </w:rPr>
            </w:pPr>
            <w:r w:rsidRPr="00726EC1">
              <w:rPr>
                <w:sz w:val="16"/>
              </w:rPr>
              <w:t>The statuses "In Process" and "In Transit" are set by the supply source (supplier) to inform the demand source (consumer) that the Kanban Containers are either being processed or are in transit.</w:t>
            </w:r>
          </w:p>
          <w:p w14:paraId="0D67B68F" w14:textId="7087E20A" w:rsidR="00BF2075" w:rsidRPr="00726EC1" w:rsidRDefault="00726EC1">
            <w:pPr>
              <w:rPr>
                <w:sz w:val="16"/>
              </w:rPr>
            </w:pPr>
            <w:r w:rsidRPr="00726EC1">
              <w:rPr>
                <w:sz w:val="16"/>
              </w:rPr>
              <w:t>If you use Kanban Containers with purchase orders, the status of a Kanban Container is automatically set to IN TRANSPORT if an inbound delivery has been generated for the order.</w:t>
            </w:r>
          </w:p>
        </w:tc>
      </w:tr>
      <w:tr w:rsidR="00BF2075" w:rsidRPr="00726EC1" w14:paraId="0A5367FF" w14:textId="77777777" w:rsidTr="00726EC1">
        <w:tc>
          <w:tcPr>
            <w:tcW w:w="0" w:type="auto"/>
          </w:tcPr>
          <w:p w14:paraId="67D65A0C" w14:textId="77777777" w:rsidR="00BF2075" w:rsidRPr="00726EC1" w:rsidRDefault="00726EC1">
            <w:pPr>
              <w:rPr>
                <w:sz w:val="16"/>
              </w:rPr>
            </w:pPr>
            <w:r w:rsidRPr="00726EC1">
              <w:rPr>
                <w:sz w:val="16"/>
              </w:rPr>
              <w:t>Full - 5</w:t>
            </w:r>
          </w:p>
        </w:tc>
        <w:tc>
          <w:tcPr>
            <w:tcW w:w="0" w:type="auto"/>
          </w:tcPr>
          <w:p w14:paraId="25495BCC" w14:textId="77777777" w:rsidR="00BF2075" w:rsidRPr="00726EC1" w:rsidRDefault="00726EC1">
            <w:pPr>
              <w:rPr>
                <w:sz w:val="16"/>
              </w:rPr>
            </w:pPr>
            <w:r w:rsidRPr="00726EC1">
              <w:rPr>
                <w:sz w:val="16"/>
              </w:rPr>
              <w:t>The status "Full" is assigned by the demand source (consumer) upon receipt of the container or if the goods receipt has been posted for the kanban. Exception: Decoupling of Status Change and Goods Receipt Posting.</w:t>
            </w:r>
          </w:p>
        </w:tc>
      </w:tr>
      <w:tr w:rsidR="00BF2075" w:rsidRPr="00726EC1" w14:paraId="39BA370C" w14:textId="77777777" w:rsidTr="00726EC1">
        <w:tc>
          <w:tcPr>
            <w:tcW w:w="0" w:type="auto"/>
          </w:tcPr>
          <w:p w14:paraId="3CC94EAB" w14:textId="77777777" w:rsidR="00BF2075" w:rsidRPr="00726EC1" w:rsidRDefault="00726EC1">
            <w:pPr>
              <w:rPr>
                <w:sz w:val="16"/>
              </w:rPr>
            </w:pPr>
            <w:r w:rsidRPr="00726EC1">
              <w:rPr>
                <w:sz w:val="16"/>
              </w:rPr>
              <w:t>In Use -6</w:t>
            </w:r>
          </w:p>
        </w:tc>
        <w:tc>
          <w:tcPr>
            <w:tcW w:w="0" w:type="auto"/>
          </w:tcPr>
          <w:p w14:paraId="11DBD655" w14:textId="77777777" w:rsidR="00BF2075" w:rsidRPr="00726EC1" w:rsidRDefault="00726EC1">
            <w:pPr>
              <w:rPr>
                <w:sz w:val="16"/>
              </w:rPr>
            </w:pPr>
            <w:r w:rsidRPr="00726EC1">
              <w:rPr>
                <w:sz w:val="16"/>
              </w:rPr>
              <w:t xml:space="preserve">The status "In Use" is set by the demand source to inform the supply source which Kanban Containers are currently being emptied. </w:t>
            </w:r>
            <w:r w:rsidRPr="00726EC1">
              <w:rPr>
                <w:sz w:val="16"/>
              </w:rPr>
              <w:t>(This status can only be set on the kanban board.)</w:t>
            </w:r>
          </w:p>
        </w:tc>
      </w:tr>
      <w:tr w:rsidR="00BF2075" w:rsidRPr="00726EC1" w14:paraId="73F40465" w14:textId="77777777" w:rsidTr="00726EC1">
        <w:tc>
          <w:tcPr>
            <w:tcW w:w="0" w:type="auto"/>
          </w:tcPr>
          <w:p w14:paraId="37DE9BBB" w14:textId="77777777" w:rsidR="00BF2075" w:rsidRPr="00726EC1" w:rsidRDefault="00726EC1">
            <w:pPr>
              <w:rPr>
                <w:sz w:val="16"/>
              </w:rPr>
            </w:pPr>
            <w:r w:rsidRPr="00726EC1">
              <w:rPr>
                <w:sz w:val="16"/>
              </w:rPr>
              <w:t>Error - 9</w:t>
            </w:r>
          </w:p>
        </w:tc>
        <w:tc>
          <w:tcPr>
            <w:tcW w:w="0" w:type="auto"/>
          </w:tcPr>
          <w:p w14:paraId="15DA7C9B" w14:textId="77777777" w:rsidR="00726EC1" w:rsidRPr="00726EC1" w:rsidRDefault="00726EC1">
            <w:pPr>
              <w:rPr>
                <w:sz w:val="16"/>
              </w:rPr>
            </w:pPr>
            <w:r w:rsidRPr="00726EC1">
              <w:rPr>
                <w:sz w:val="16"/>
              </w:rPr>
              <w:t>The status "Error" is set only by the system. It is set if an error occurs during the processing of a Kanban Container. This may happen, for instance, if a Kanban Container is set to "Empty" and a purchase order is simultaneously to be created. If the desired vendor is invalid at this time, it does not make sense to resolve the situation in dialog mode here. The status of the Kanban Container is then set to "Error" with an appropriate system message.</w:t>
            </w:r>
          </w:p>
          <w:p w14:paraId="2BBC5ACC" w14:textId="61C9CD6B" w:rsidR="00BF2075" w:rsidRPr="00726EC1" w:rsidRDefault="00726EC1">
            <w:pPr>
              <w:rPr>
                <w:sz w:val="16"/>
              </w:rPr>
            </w:pPr>
            <w:r w:rsidRPr="00726EC1">
              <w:rPr>
                <w:sz w:val="16"/>
              </w:rPr>
              <w:lastRenderedPageBreak/>
              <w:t>If you have specified in Customizing for Kanban that only an error message is to be issued when a certain error occurs, the kanban status is not set to "Error". For more information, see: Error Handling.</w:t>
            </w:r>
          </w:p>
        </w:tc>
      </w:tr>
      <w:tr w:rsidR="00BF2075" w:rsidRPr="00726EC1" w14:paraId="7FFCB425" w14:textId="77777777" w:rsidTr="00726EC1">
        <w:tc>
          <w:tcPr>
            <w:tcW w:w="0" w:type="auto"/>
          </w:tcPr>
          <w:p w14:paraId="7359910C" w14:textId="77777777" w:rsidR="00BF2075" w:rsidRPr="00726EC1" w:rsidRDefault="00726EC1">
            <w:pPr>
              <w:rPr>
                <w:sz w:val="16"/>
              </w:rPr>
            </w:pPr>
            <w:r w:rsidRPr="00726EC1">
              <w:rPr>
                <w:sz w:val="16"/>
              </w:rPr>
              <w:lastRenderedPageBreak/>
              <w:t>Empty - 2</w:t>
            </w:r>
          </w:p>
        </w:tc>
        <w:tc>
          <w:tcPr>
            <w:tcW w:w="0" w:type="auto"/>
          </w:tcPr>
          <w:p w14:paraId="4E1E6B06" w14:textId="77777777" w:rsidR="00BF2075" w:rsidRPr="00726EC1" w:rsidRDefault="00726EC1">
            <w:pPr>
              <w:rPr>
                <w:sz w:val="16"/>
              </w:rPr>
            </w:pPr>
            <w:r w:rsidRPr="00726EC1">
              <w:rPr>
                <w:sz w:val="16"/>
              </w:rPr>
              <w:t>The status "Empty" is set by the demand source (consumer) when the kanban quantity has been consumed. Depending on the replenishment strategy, this immediately triggers replenishment.</w:t>
            </w:r>
          </w:p>
        </w:tc>
      </w:tr>
    </w:tbl>
    <w:p w14:paraId="1C97F005" w14:textId="77777777" w:rsidR="00726EC1" w:rsidRDefault="00726EC1"/>
    <w:p w14:paraId="7FD0F5DB" w14:textId="77777777" w:rsidR="00726EC1" w:rsidRDefault="00726EC1"/>
    <w:p w14:paraId="638C61AF" w14:textId="77777777" w:rsidR="00726EC1" w:rsidRDefault="00726EC1" w:rsidP="002371F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26EC1" w14:paraId="4C2B586D" w14:textId="77777777" w:rsidTr="00BB4BDA">
        <w:trPr>
          <w:cnfStyle w:val="100000000000" w:firstRow="1" w:lastRow="0" w:firstColumn="0" w:lastColumn="0" w:oddVBand="0" w:evenVBand="0" w:oddHBand="0" w:evenHBand="0" w:firstRowFirstColumn="0" w:firstRowLastColumn="0" w:lastRowFirstColumn="0" w:lastRowLastColumn="0"/>
        </w:trPr>
        <w:tc>
          <w:tcPr>
            <w:tcW w:w="1554" w:type="dxa"/>
          </w:tcPr>
          <w:p w14:paraId="1B8C677E" w14:textId="77777777" w:rsidR="00726EC1" w:rsidRDefault="00726EC1" w:rsidP="00BB4BDA">
            <w:r>
              <w:t>Type Style</w:t>
            </w:r>
          </w:p>
        </w:tc>
        <w:tc>
          <w:tcPr>
            <w:tcW w:w="11598" w:type="dxa"/>
          </w:tcPr>
          <w:p w14:paraId="746B1C58" w14:textId="77777777" w:rsidR="00726EC1" w:rsidRDefault="00726EC1" w:rsidP="00BB4BDA">
            <w:r>
              <w:t>Description</w:t>
            </w:r>
          </w:p>
        </w:tc>
      </w:tr>
      <w:tr w:rsidR="00726EC1" w:rsidRPr="001B5034" w14:paraId="35328260"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35EC1C33" w14:textId="77777777" w:rsidR="00726EC1" w:rsidRPr="001B5034" w:rsidRDefault="00726EC1" w:rsidP="00BB4BDA">
            <w:r w:rsidRPr="00601DC2">
              <w:rPr>
                <w:rStyle w:val="SAPScreenElement"/>
              </w:rPr>
              <w:t>Example</w:t>
            </w:r>
          </w:p>
        </w:tc>
        <w:tc>
          <w:tcPr>
            <w:tcW w:w="11598" w:type="dxa"/>
          </w:tcPr>
          <w:p w14:paraId="3E0298C2" w14:textId="77777777" w:rsidR="00726EC1" w:rsidRDefault="00726EC1" w:rsidP="00BB4BDA">
            <w:r w:rsidRPr="001B5034">
              <w:t>Words or characters quoted from the screen. These include field names, screen titles, pushbuttons labels, menu names, menu paths, and menu options.</w:t>
            </w:r>
          </w:p>
          <w:p w14:paraId="04AB2837" w14:textId="77777777" w:rsidR="00726EC1" w:rsidRPr="001B5034" w:rsidRDefault="00726EC1" w:rsidP="00BB4BDA">
            <w:r>
              <w:t>Textual c</w:t>
            </w:r>
            <w:r w:rsidRPr="001B5034">
              <w:t xml:space="preserve">ross-references to other </w:t>
            </w:r>
            <w:r>
              <w:t>documents</w:t>
            </w:r>
            <w:r w:rsidRPr="001B5034">
              <w:t>.</w:t>
            </w:r>
          </w:p>
        </w:tc>
      </w:tr>
      <w:tr w:rsidR="00726EC1" w:rsidRPr="001B5034" w14:paraId="6EF54B03"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6DC05FC9" w14:textId="77777777" w:rsidR="00726EC1" w:rsidRPr="005A5AB7" w:rsidRDefault="00726EC1" w:rsidP="00BB4BDA">
            <w:pPr>
              <w:rPr>
                <w:rStyle w:val="SAPEmphasis"/>
              </w:rPr>
            </w:pPr>
            <w:r w:rsidRPr="00D61EBC">
              <w:rPr>
                <w:rStyle w:val="SAPEmphasis"/>
              </w:rPr>
              <w:t>Example</w:t>
            </w:r>
          </w:p>
        </w:tc>
        <w:tc>
          <w:tcPr>
            <w:tcW w:w="11598" w:type="dxa"/>
          </w:tcPr>
          <w:p w14:paraId="082783BB" w14:textId="77777777" w:rsidR="00726EC1" w:rsidRPr="001B5034" w:rsidRDefault="00726EC1" w:rsidP="00BB4BDA">
            <w:r w:rsidRPr="001B5034">
              <w:t xml:space="preserve">Emphasized words or </w:t>
            </w:r>
            <w:r>
              <w:t>expressions.</w:t>
            </w:r>
          </w:p>
        </w:tc>
      </w:tr>
      <w:tr w:rsidR="00726EC1" w:rsidRPr="001B5034" w14:paraId="6CE406CA"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534BA721" w14:textId="77777777" w:rsidR="00726EC1" w:rsidRPr="001B5034" w:rsidRDefault="00726EC1" w:rsidP="00BB4BDA">
            <w:r w:rsidRPr="009A20CD">
              <w:rPr>
                <w:rStyle w:val="SAPMonospace"/>
              </w:rPr>
              <w:t>EXAMPLE</w:t>
            </w:r>
          </w:p>
        </w:tc>
        <w:tc>
          <w:tcPr>
            <w:tcW w:w="11598" w:type="dxa"/>
          </w:tcPr>
          <w:p w14:paraId="18576C57" w14:textId="77777777" w:rsidR="00726EC1" w:rsidRPr="001B5034" w:rsidRDefault="00726EC1" w:rsidP="00BB4BD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26EC1" w:rsidRPr="001B5034" w14:paraId="3518B5FE"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02E574A3" w14:textId="77777777" w:rsidR="00726EC1" w:rsidRPr="005411A0" w:rsidRDefault="00726EC1" w:rsidP="00BB4BDA">
            <w:pPr>
              <w:rPr>
                <w:rStyle w:val="SAPMonospace"/>
              </w:rPr>
            </w:pPr>
            <w:r w:rsidRPr="005411A0">
              <w:rPr>
                <w:rStyle w:val="SAPMonospace"/>
              </w:rPr>
              <w:t>Example</w:t>
            </w:r>
          </w:p>
        </w:tc>
        <w:tc>
          <w:tcPr>
            <w:tcW w:w="11598" w:type="dxa"/>
          </w:tcPr>
          <w:p w14:paraId="37B8516E" w14:textId="77777777" w:rsidR="00726EC1" w:rsidRPr="001B5034" w:rsidRDefault="00726EC1" w:rsidP="00BB4BDA">
            <w:r w:rsidRPr="001B5034">
              <w:t>Output on the screen. This includes file and directory names and their paths, messages, names of variables and parameters, source text, and names of installation, upgrade and database tools.</w:t>
            </w:r>
          </w:p>
        </w:tc>
      </w:tr>
      <w:tr w:rsidR="00726EC1" w:rsidRPr="001B5034" w14:paraId="6D479B5D"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100A9144" w14:textId="77777777" w:rsidR="00726EC1" w:rsidRPr="005A5AB7" w:rsidRDefault="00726EC1" w:rsidP="00BB4BDA">
            <w:pPr>
              <w:rPr>
                <w:rStyle w:val="SAPEmphasis"/>
              </w:rPr>
            </w:pPr>
            <w:r w:rsidRPr="006F3BFA">
              <w:rPr>
                <w:rStyle w:val="SAPUserEntry"/>
              </w:rPr>
              <w:t>Example</w:t>
            </w:r>
          </w:p>
        </w:tc>
        <w:tc>
          <w:tcPr>
            <w:tcW w:w="11598" w:type="dxa"/>
          </w:tcPr>
          <w:p w14:paraId="007395D4" w14:textId="77777777" w:rsidR="00726EC1" w:rsidRPr="001B5034" w:rsidRDefault="00726EC1" w:rsidP="00BB4BDA">
            <w:r w:rsidRPr="001B5034">
              <w:t>Exact user entry. These are words or characters that you enter in the system exactly as they appear in the documentation.</w:t>
            </w:r>
          </w:p>
        </w:tc>
      </w:tr>
      <w:tr w:rsidR="00726EC1" w:rsidRPr="001B5034" w14:paraId="27890C29" w14:textId="77777777" w:rsidTr="00BB4BDA">
        <w:trPr>
          <w:cnfStyle w:val="000000010000" w:firstRow="0" w:lastRow="0" w:firstColumn="0" w:lastColumn="0" w:oddVBand="0" w:evenVBand="0" w:oddHBand="0" w:evenHBand="1" w:firstRowFirstColumn="0" w:firstRowLastColumn="0" w:lastRowFirstColumn="0" w:lastRowLastColumn="0"/>
        </w:trPr>
        <w:tc>
          <w:tcPr>
            <w:tcW w:w="1554" w:type="dxa"/>
          </w:tcPr>
          <w:p w14:paraId="6F202536" w14:textId="77777777" w:rsidR="00726EC1" w:rsidRPr="006F3BFA" w:rsidRDefault="00726EC1" w:rsidP="00BB4BDA">
            <w:pPr>
              <w:rPr>
                <w:rStyle w:val="SAPUserEntry"/>
              </w:rPr>
            </w:pPr>
            <w:r w:rsidRPr="006F3BFA">
              <w:rPr>
                <w:rStyle w:val="SAPUserEntry"/>
              </w:rPr>
              <w:t>&lt;Example&gt;</w:t>
            </w:r>
          </w:p>
        </w:tc>
        <w:tc>
          <w:tcPr>
            <w:tcW w:w="11598" w:type="dxa"/>
          </w:tcPr>
          <w:p w14:paraId="3F4079AF" w14:textId="77777777" w:rsidR="00726EC1" w:rsidRPr="001B5034" w:rsidRDefault="00726EC1" w:rsidP="00BB4BDA">
            <w:r w:rsidRPr="001B5034">
              <w:t>Variable user entry. Angle brackets indicate that you replace these words and characters with appropriate entries to make entries in the system.</w:t>
            </w:r>
          </w:p>
        </w:tc>
      </w:tr>
      <w:tr w:rsidR="00726EC1" w:rsidRPr="001B5034" w14:paraId="36B2DFCF" w14:textId="77777777" w:rsidTr="00BB4BDA">
        <w:trPr>
          <w:cnfStyle w:val="000000100000" w:firstRow="0" w:lastRow="0" w:firstColumn="0" w:lastColumn="0" w:oddVBand="0" w:evenVBand="0" w:oddHBand="1" w:evenHBand="0" w:firstRowFirstColumn="0" w:firstRowLastColumn="0" w:lastRowFirstColumn="0" w:lastRowLastColumn="0"/>
        </w:trPr>
        <w:tc>
          <w:tcPr>
            <w:tcW w:w="1554" w:type="dxa"/>
          </w:tcPr>
          <w:p w14:paraId="4FA455B6" w14:textId="77777777" w:rsidR="00726EC1" w:rsidRPr="00601DC2" w:rsidRDefault="00726EC1" w:rsidP="00BB4BDA">
            <w:pPr>
              <w:rPr>
                <w:rStyle w:val="SAPKeyboard"/>
              </w:rPr>
            </w:pPr>
            <w:r w:rsidRPr="005E595C">
              <w:rPr>
                <w:rStyle w:val="SAPKeyboard"/>
              </w:rPr>
              <w:t>EXAMPLE</w:t>
            </w:r>
          </w:p>
        </w:tc>
        <w:tc>
          <w:tcPr>
            <w:tcW w:w="11598" w:type="dxa"/>
          </w:tcPr>
          <w:p w14:paraId="6E7918A2" w14:textId="77777777" w:rsidR="00726EC1" w:rsidRPr="001B5034" w:rsidRDefault="00726EC1" w:rsidP="00BB4BD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740E3D7" w14:textId="77777777" w:rsidR="00726EC1" w:rsidRDefault="00726EC1" w:rsidP="002371FF"/>
    <w:p w14:paraId="5F716833" w14:textId="77777777" w:rsidR="00726EC1" w:rsidRPr="00416A0C" w:rsidRDefault="00726EC1" w:rsidP="002371FF">
      <w:pPr>
        <w:sectPr w:rsidR="00726EC1" w:rsidRPr="00416A0C" w:rsidSect="00726EC1">
          <w:headerReference w:type="even" r:id="rId26"/>
          <w:headerReference w:type="default" r:id="rId27"/>
          <w:footerReference w:type="even" r:id="rId28"/>
          <w:footerReference w:type="default" r:id="rId29"/>
          <w:headerReference w:type="first" r:id="rId30"/>
          <w:footerReference w:type="first" r:id="rId3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26EC1" w14:paraId="406EFAAA" w14:textId="77777777" w:rsidTr="00BB4BDA">
        <w:trPr>
          <w:trHeight w:hRule="exact" w:val="227"/>
        </w:trPr>
        <w:tc>
          <w:tcPr>
            <w:tcW w:w="3969" w:type="dxa"/>
            <w:shd w:val="clear" w:color="auto" w:fill="auto"/>
            <w:tcMar>
              <w:top w:w="0" w:type="dxa"/>
              <w:bottom w:w="0" w:type="dxa"/>
            </w:tcMar>
          </w:tcPr>
          <w:p w14:paraId="1CB7561B" w14:textId="77777777" w:rsidR="00726EC1" w:rsidRDefault="00726EC1" w:rsidP="00BB4BDA"/>
        </w:tc>
      </w:tr>
      <w:tr w:rsidR="00726EC1" w14:paraId="30CED605" w14:textId="77777777" w:rsidTr="00BB4BDA">
        <w:trPr>
          <w:trHeight w:hRule="exact" w:val="1134"/>
        </w:trPr>
        <w:tc>
          <w:tcPr>
            <w:tcW w:w="3969" w:type="dxa"/>
            <w:shd w:val="clear" w:color="auto" w:fill="FFFFFF" w:themeFill="background1"/>
          </w:tcPr>
          <w:p w14:paraId="7C930FB7" w14:textId="77777777" w:rsidR="00726EC1" w:rsidRDefault="00726EC1" w:rsidP="00BB4BDA">
            <w:pPr>
              <w:pStyle w:val="SAPLastPageGray"/>
            </w:pPr>
            <w:r w:rsidRPr="00447440">
              <w:rPr>
                <w:color w:val="auto"/>
              </w:rPr>
              <w:t>www.sap.com</w:t>
            </w:r>
            <w:r>
              <w:t>/contactsap</w:t>
            </w:r>
          </w:p>
        </w:tc>
      </w:tr>
      <w:tr w:rsidR="00726EC1" w14:paraId="7107BE69" w14:textId="77777777" w:rsidTr="00BB4BDA">
        <w:trPr>
          <w:trHeight w:val="8120"/>
        </w:trPr>
        <w:tc>
          <w:tcPr>
            <w:tcW w:w="3969" w:type="dxa"/>
            <w:shd w:val="clear" w:color="auto" w:fill="FFFFFF" w:themeFill="background1"/>
            <w:vAlign w:val="bottom"/>
          </w:tcPr>
          <w:p w14:paraId="09F53F15" w14:textId="77777777" w:rsidR="00726EC1" w:rsidRPr="00CD309F" w:rsidRDefault="00726EC1" w:rsidP="00BB4BDA">
            <w:pPr>
              <w:pStyle w:val="SAPLastPageNormal"/>
              <w:rPr>
                <w:lang w:val="en-US"/>
              </w:rPr>
            </w:pPr>
            <w:bookmarkStart w:id="7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78"/>
          </w:p>
          <w:p w14:paraId="2081C420" w14:textId="77777777" w:rsidR="00726EC1" w:rsidRDefault="00726EC1" w:rsidP="00BB4BDA">
            <w:pPr>
              <w:rPr>
                <w:rFonts w:cs="Arial"/>
                <w:sz w:val="12"/>
                <w:szCs w:val="18"/>
              </w:rPr>
            </w:pPr>
            <w:bookmarkStart w:id="7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D4DBBA5" w14:textId="77777777" w:rsidR="00726EC1" w:rsidRPr="00F42CDC" w:rsidRDefault="00726EC1" w:rsidP="00BB4BD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A246F60" w14:textId="77777777" w:rsidR="00726EC1" w:rsidRPr="00F42CDC" w:rsidRDefault="00726EC1" w:rsidP="00BB4BD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2D185D4" w14:textId="77777777" w:rsidR="00726EC1" w:rsidRPr="00F42CDC" w:rsidRDefault="00726EC1" w:rsidP="00BB4BD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B07C239" w14:textId="4AF261FD" w:rsidR="00726EC1" w:rsidRDefault="00726EC1" w:rsidP="00BB4BDA">
            <w:pPr>
              <w:pStyle w:val="SAPLastPageNormal"/>
              <w:rPr>
                <w:lang w:val="en-US"/>
              </w:rPr>
            </w:pPr>
            <w:r w:rsidRPr="00F42CDC">
              <w:rPr>
                <w:lang w:val="en-US"/>
              </w:rPr>
              <w:t xml:space="preserve">See </w:t>
            </w:r>
            <w:hyperlink r:id="rId3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79"/>
          </w:p>
          <w:p w14:paraId="33B2E4FE" w14:textId="77777777" w:rsidR="00726EC1" w:rsidRPr="00907380" w:rsidRDefault="00726EC1" w:rsidP="00BB4BDA">
            <w:pPr>
              <w:pStyle w:val="SAPMaterialNumber"/>
            </w:pPr>
          </w:p>
        </w:tc>
      </w:tr>
    </w:tbl>
    <w:p w14:paraId="5120AFB0" w14:textId="77777777" w:rsidR="00726EC1" w:rsidRPr="002371FF" w:rsidRDefault="00726EC1" w:rsidP="002371FF">
      <w:pPr>
        <w:pStyle w:val="SAPLastPageNormal"/>
        <w:rPr>
          <w:lang w:val="en-US"/>
        </w:rPr>
      </w:pPr>
      <w:r>
        <w:rPr>
          <w:noProof/>
        </w:rPr>
        <w:drawing>
          <wp:anchor distT="0" distB="0" distL="114300" distR="114300" simplePos="0" relativeHeight="251662336" behindDoc="1" locked="0" layoutInCell="1" allowOverlap="1" wp14:anchorId="6E00E25A" wp14:editId="32F89AB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26EC1" w:rsidRPr="002371FF" w:rsidSect="00726EC1">
      <w:footerReference w:type="even" r:id="rId33"/>
      <w:footerReference w:type="default" r:id="rId34"/>
      <w:footerReference w:type="first" r:id="rId3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04035" w14:textId="77777777" w:rsidR="00726EC1" w:rsidRDefault="00726EC1">
      <w:pPr>
        <w:spacing w:before="0" w:after="0" w:line="240" w:lineRule="auto"/>
      </w:pPr>
      <w:r>
        <w:separator/>
      </w:r>
    </w:p>
  </w:endnote>
  <w:endnote w:type="continuationSeparator" w:id="0">
    <w:p w14:paraId="4F3F9A13" w14:textId="77777777" w:rsidR="00726EC1" w:rsidRDefault="00726EC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0FF75" w14:textId="77777777" w:rsidR="00726EC1" w:rsidRDefault="00726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26EC1" w:rsidRPr="005D1853" w14:paraId="690991B7" w14:textId="77777777" w:rsidTr="00725CAE">
      <w:tc>
        <w:tcPr>
          <w:tcW w:w="5245" w:type="dxa"/>
          <w:vAlign w:val="bottom"/>
        </w:tcPr>
        <w:p w14:paraId="24D70572" w14:textId="141236D4" w:rsidR="00726EC1" w:rsidRDefault="00726EC1" w:rsidP="00725CAE">
          <w:pPr>
            <w:pStyle w:val="SAPFooterleft"/>
          </w:pPr>
          <w:fldSimple w:instr=" REF maintitle \* MERGEFORMAT ">
            <w:r w:rsidRPr="00726EC1">
              <w:t>Material Replenishment with Kanban -</w:t>
            </w:r>
            <w:r>
              <w:rPr>
                <w:u w:color="000000" w:themeColor="text1"/>
              </w:rPr>
              <w:t xml:space="preserve"> In-House Production (4B3_DE)</w:t>
            </w:r>
          </w:fldSimple>
        </w:p>
        <w:p w14:paraId="67F89B9C" w14:textId="17A3E720" w:rsidR="00726EC1" w:rsidRPr="001B2C66" w:rsidRDefault="00726EC1" w:rsidP="00725CAE">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776AE86" w14:textId="73EB9454" w:rsidR="00726EC1" w:rsidRPr="00860C35" w:rsidRDefault="00726EC1" w:rsidP="00725CAE">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F123860" w14:textId="77777777" w:rsidR="00726EC1" w:rsidRPr="004319A4" w:rsidRDefault="00726EC1" w:rsidP="00725CAE">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F280754" w14:textId="77777777" w:rsidR="00726EC1" w:rsidRDefault="00726EC1" w:rsidP="00C20668">
    <w:pPr>
      <w:pStyle w:val="Footer"/>
    </w:pPr>
  </w:p>
  <w:p w14:paraId="281AD75D" w14:textId="77777777" w:rsidR="00726EC1" w:rsidRPr="00E63F4C" w:rsidRDefault="00726EC1"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78B3" w14:textId="77777777" w:rsidR="00726EC1" w:rsidRDefault="00726E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617B" w14:textId="77777777" w:rsidR="00726EC1" w:rsidRPr="00726EC1" w:rsidRDefault="00726EC1" w:rsidP="00726EC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57F1" w14:textId="77777777" w:rsidR="00726EC1" w:rsidRPr="00726EC1" w:rsidRDefault="00726EC1" w:rsidP="00726EC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34D4" w14:textId="77777777" w:rsidR="00726EC1" w:rsidRPr="00726EC1" w:rsidRDefault="00726EC1" w:rsidP="00726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797E1" w14:textId="77777777" w:rsidR="00726EC1" w:rsidRDefault="00726EC1">
      <w:pPr>
        <w:spacing w:before="0" w:after="0" w:line="240" w:lineRule="auto"/>
      </w:pPr>
      <w:r>
        <w:rPr>
          <w:color w:val="000000"/>
        </w:rPr>
        <w:separator/>
      </w:r>
    </w:p>
  </w:footnote>
  <w:footnote w:type="continuationSeparator" w:id="0">
    <w:p w14:paraId="7A0E8C3F" w14:textId="77777777" w:rsidR="00726EC1" w:rsidRDefault="00726EC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A8BE6" w14:textId="77777777" w:rsidR="00726EC1" w:rsidRDefault="00726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0D15C" w14:textId="77777777" w:rsidR="00726EC1" w:rsidRDefault="00726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27BBC" w14:textId="77777777" w:rsidR="00726EC1" w:rsidRDefault="00726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1D0B58"/>
    <w:multiLevelType w:val="multilevel"/>
    <w:tmpl w:val="A548319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FC20BE0"/>
    <w:multiLevelType w:val="multilevel"/>
    <w:tmpl w:val="95F0AE3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07A1C"/>
    <w:multiLevelType w:val="multilevel"/>
    <w:tmpl w:val="B62EAEB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5C34049"/>
    <w:multiLevelType w:val="multilevel"/>
    <w:tmpl w:val="CA7CB35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276861546">
    <w:abstractNumId w:val="25"/>
  </w:num>
  <w:num w:numId="2" w16cid:durableId="2017271789">
    <w:abstractNumId w:val="17"/>
  </w:num>
  <w:num w:numId="3" w16cid:durableId="1090199538">
    <w:abstractNumId w:val="13"/>
  </w:num>
  <w:num w:numId="4" w16cid:durableId="486290191">
    <w:abstractNumId w:val="19"/>
  </w:num>
  <w:num w:numId="5" w16cid:durableId="350764855">
    <w:abstractNumId w:val="13"/>
    <w:lvlOverride w:ilvl="0"/>
  </w:num>
  <w:num w:numId="6" w16cid:durableId="447434938">
    <w:abstractNumId w:val="13"/>
    <w:lvlOverride w:ilvl="0"/>
  </w:num>
  <w:num w:numId="7" w16cid:durableId="1142649736">
    <w:abstractNumId w:val="13"/>
    <w:lvlOverride w:ilvl="0"/>
  </w:num>
  <w:num w:numId="8" w16cid:durableId="1879274661">
    <w:abstractNumId w:val="13"/>
    <w:lvlOverride w:ilvl="0"/>
  </w:num>
  <w:num w:numId="9" w16cid:durableId="1773158588">
    <w:abstractNumId w:val="13"/>
    <w:lvlOverride w:ilvl="0"/>
  </w:num>
  <w:num w:numId="10" w16cid:durableId="863523066">
    <w:abstractNumId w:val="13"/>
    <w:lvlOverride w:ilvl="0"/>
  </w:num>
  <w:num w:numId="11" w16cid:durableId="1220366073">
    <w:abstractNumId w:val="13"/>
    <w:lvlOverride w:ilvl="0"/>
  </w:num>
  <w:num w:numId="12" w16cid:durableId="1899391214">
    <w:abstractNumId w:val="13"/>
    <w:lvlOverride w:ilvl="0"/>
  </w:num>
  <w:num w:numId="13" w16cid:durableId="205416747">
    <w:abstractNumId w:val="13"/>
    <w:lvlOverride w:ilvl="0"/>
  </w:num>
  <w:num w:numId="14" w16cid:durableId="1221139435">
    <w:abstractNumId w:val="13"/>
    <w:lvlOverride w:ilvl="0"/>
  </w:num>
  <w:num w:numId="15" w16cid:durableId="494037104">
    <w:abstractNumId w:val="13"/>
    <w:lvlOverride w:ilvl="0"/>
  </w:num>
  <w:num w:numId="16" w16cid:durableId="932083120">
    <w:abstractNumId w:val="13"/>
    <w:lvlOverride w:ilvl="0"/>
  </w:num>
  <w:num w:numId="17" w16cid:durableId="1301377803">
    <w:abstractNumId w:val="13"/>
    <w:lvlOverride w:ilvl="0"/>
  </w:num>
  <w:num w:numId="18" w16cid:durableId="275063200">
    <w:abstractNumId w:val="13"/>
    <w:lvlOverride w:ilvl="0"/>
  </w:num>
  <w:num w:numId="19" w16cid:durableId="244732027">
    <w:abstractNumId w:val="13"/>
    <w:lvlOverride w:ilvl="0"/>
  </w:num>
  <w:num w:numId="20" w16cid:durableId="317147800">
    <w:abstractNumId w:val="13"/>
    <w:lvlOverride w:ilvl="0"/>
  </w:num>
  <w:num w:numId="21" w16cid:durableId="1130856295">
    <w:abstractNumId w:val="13"/>
    <w:lvlOverride w:ilvl="0"/>
  </w:num>
  <w:num w:numId="22" w16cid:durableId="828911827">
    <w:abstractNumId w:val="13"/>
    <w:lvlOverride w:ilvl="0"/>
  </w:num>
  <w:num w:numId="23" w16cid:durableId="40373029">
    <w:abstractNumId w:val="13"/>
    <w:lvlOverride w:ilvl="0"/>
  </w:num>
  <w:num w:numId="24" w16cid:durableId="1748768190">
    <w:abstractNumId w:val="13"/>
    <w:lvlOverride w:ilvl="0"/>
  </w:num>
  <w:num w:numId="25" w16cid:durableId="880290063">
    <w:abstractNumId w:val="13"/>
    <w:lvlOverride w:ilvl="0"/>
  </w:num>
  <w:num w:numId="26" w16cid:durableId="1830051445">
    <w:abstractNumId w:val="13"/>
    <w:lvlOverride w:ilvl="0"/>
  </w:num>
  <w:num w:numId="27" w16cid:durableId="1340347695">
    <w:abstractNumId w:val="13"/>
    <w:lvlOverride w:ilvl="0"/>
  </w:num>
  <w:num w:numId="28" w16cid:durableId="1220284375">
    <w:abstractNumId w:val="13"/>
    <w:lvlOverride w:ilvl="0"/>
  </w:num>
  <w:num w:numId="29" w16cid:durableId="1926722131">
    <w:abstractNumId w:val="13"/>
    <w:lvlOverride w:ilvl="0"/>
  </w:num>
  <w:num w:numId="30" w16cid:durableId="686516643">
    <w:abstractNumId w:val="8"/>
  </w:num>
  <w:num w:numId="31" w16cid:durableId="861741495">
    <w:abstractNumId w:val="11"/>
  </w:num>
  <w:num w:numId="32" w16cid:durableId="1562983406">
    <w:abstractNumId w:val="3"/>
  </w:num>
  <w:num w:numId="33" w16cid:durableId="1410269560">
    <w:abstractNumId w:val="11"/>
  </w:num>
  <w:num w:numId="34" w16cid:durableId="1076442067">
    <w:abstractNumId w:val="2"/>
  </w:num>
  <w:num w:numId="35" w16cid:durableId="114376720">
    <w:abstractNumId w:val="11"/>
  </w:num>
  <w:num w:numId="36" w16cid:durableId="1001084470">
    <w:abstractNumId w:val="9"/>
  </w:num>
  <w:num w:numId="37" w16cid:durableId="1366172773">
    <w:abstractNumId w:val="9"/>
  </w:num>
  <w:num w:numId="38" w16cid:durableId="586770471">
    <w:abstractNumId w:val="7"/>
  </w:num>
  <w:num w:numId="39" w16cid:durableId="338511026">
    <w:abstractNumId w:val="7"/>
  </w:num>
  <w:num w:numId="40" w16cid:durableId="1832871910">
    <w:abstractNumId w:val="6"/>
  </w:num>
  <w:num w:numId="41" w16cid:durableId="682585526">
    <w:abstractNumId w:val="6"/>
  </w:num>
  <w:num w:numId="42" w16cid:durableId="1991789123">
    <w:abstractNumId w:val="10"/>
  </w:num>
  <w:num w:numId="43" w16cid:durableId="713580361">
    <w:abstractNumId w:val="10"/>
  </w:num>
  <w:num w:numId="44" w16cid:durableId="1365255574">
    <w:abstractNumId w:val="10"/>
  </w:num>
  <w:num w:numId="45" w16cid:durableId="1236666978">
    <w:abstractNumId w:val="10"/>
  </w:num>
  <w:num w:numId="46" w16cid:durableId="1012012">
    <w:abstractNumId w:val="10"/>
  </w:num>
  <w:num w:numId="47" w16cid:durableId="283123259">
    <w:abstractNumId w:val="20"/>
  </w:num>
  <w:num w:numId="48" w16cid:durableId="1865633905">
    <w:abstractNumId w:val="23"/>
  </w:num>
  <w:num w:numId="49" w16cid:durableId="1176503093">
    <w:abstractNumId w:val="5"/>
  </w:num>
  <w:num w:numId="50" w16cid:durableId="139007767">
    <w:abstractNumId w:val="4"/>
  </w:num>
  <w:num w:numId="51" w16cid:durableId="1558324245">
    <w:abstractNumId w:val="1"/>
  </w:num>
  <w:num w:numId="52" w16cid:durableId="2102212432">
    <w:abstractNumId w:val="0"/>
  </w:num>
  <w:num w:numId="53" w16cid:durableId="1665813469">
    <w:abstractNumId w:val="15"/>
  </w:num>
  <w:num w:numId="54" w16cid:durableId="1784694002">
    <w:abstractNumId w:val="12"/>
  </w:num>
  <w:num w:numId="55" w16cid:durableId="909462366">
    <w:abstractNumId w:val="18"/>
  </w:num>
  <w:num w:numId="56" w16cid:durableId="2036348478">
    <w:abstractNumId w:val="22"/>
  </w:num>
  <w:num w:numId="57" w16cid:durableId="2088960949">
    <w:abstractNumId w:val="14"/>
  </w:num>
  <w:num w:numId="58" w16cid:durableId="661356506">
    <w:abstractNumId w:val="21"/>
  </w:num>
  <w:num w:numId="59" w16cid:durableId="1799688858">
    <w:abstractNumId w:val="8"/>
    <w:lvlOverride w:ilvl="0">
      <w:startOverride w:val="1"/>
    </w:lvlOverride>
  </w:num>
  <w:num w:numId="60" w16cid:durableId="1882665060">
    <w:abstractNumId w:val="8"/>
    <w:lvlOverride w:ilvl="0">
      <w:startOverride w:val="1"/>
    </w:lvlOverride>
  </w:num>
  <w:num w:numId="61" w16cid:durableId="523059535">
    <w:abstractNumId w:val="24"/>
  </w:num>
  <w:num w:numId="62" w16cid:durableId="2030594286">
    <w:abstractNumId w:val="16"/>
  </w:num>
  <w:num w:numId="63" w16cid:durableId="11949246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41533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F2075"/>
    <w:rsid w:val="00726EC1"/>
    <w:rsid w:val="00BF207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135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EC1"/>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26EC1"/>
    <w:pPr>
      <w:keepNext/>
      <w:keepLines/>
      <w:pageBreakBefore/>
      <w:numPr>
        <w:numId w:val="42"/>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26EC1"/>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26EC1"/>
    <w:pPr>
      <w:numPr>
        <w:ilvl w:val="2"/>
      </w:numPr>
      <w:ind w:left="1134" w:hanging="1134"/>
      <w:outlineLvl w:val="2"/>
    </w:pPr>
    <w:rPr>
      <w:bCs/>
    </w:rPr>
  </w:style>
  <w:style w:type="paragraph" w:styleId="Heading4">
    <w:name w:val="heading 4"/>
    <w:basedOn w:val="Heading2"/>
    <w:next w:val="Normal"/>
    <w:link w:val="Heading4Char"/>
    <w:unhideWhenUsed/>
    <w:qFormat/>
    <w:rsid w:val="00726EC1"/>
    <w:pPr>
      <w:numPr>
        <w:ilvl w:val="3"/>
      </w:numPr>
      <w:ind w:left="1418" w:hanging="1418"/>
      <w:outlineLvl w:val="3"/>
    </w:pPr>
    <w:rPr>
      <w:bCs/>
      <w:iCs/>
    </w:rPr>
  </w:style>
  <w:style w:type="paragraph" w:styleId="Heading5">
    <w:name w:val="heading 5"/>
    <w:basedOn w:val="Heading2"/>
    <w:next w:val="Normal"/>
    <w:link w:val="Heading5Char"/>
    <w:unhideWhenUsed/>
    <w:qFormat/>
    <w:rsid w:val="00726EC1"/>
    <w:pPr>
      <w:numPr>
        <w:ilvl w:val="4"/>
      </w:numPr>
      <w:ind w:left="1701" w:hanging="1701"/>
      <w:outlineLvl w:val="4"/>
    </w:pPr>
  </w:style>
  <w:style w:type="paragraph" w:styleId="Heading6">
    <w:name w:val="heading 6"/>
    <w:basedOn w:val="Heading2"/>
    <w:next w:val="Normal"/>
    <w:link w:val="Heading6Char"/>
    <w:uiPriority w:val="9"/>
    <w:unhideWhenUsed/>
    <w:rsid w:val="00726EC1"/>
    <w:pPr>
      <w:numPr>
        <w:ilvl w:val="5"/>
      </w:numPr>
      <w:ind w:left="1871" w:hanging="1871"/>
      <w:outlineLvl w:val="5"/>
    </w:pPr>
    <w:rPr>
      <w:iCs/>
    </w:rPr>
  </w:style>
  <w:style w:type="paragraph" w:styleId="Heading7">
    <w:name w:val="heading 7"/>
    <w:basedOn w:val="Heading2"/>
    <w:next w:val="Normal"/>
    <w:link w:val="Heading7Char"/>
    <w:uiPriority w:val="9"/>
    <w:unhideWhenUsed/>
    <w:rsid w:val="00726EC1"/>
    <w:pPr>
      <w:numPr>
        <w:ilvl w:val="6"/>
      </w:numPr>
      <w:ind w:left="1985" w:hanging="1985"/>
      <w:outlineLvl w:val="6"/>
    </w:pPr>
    <w:rPr>
      <w:iCs/>
    </w:rPr>
  </w:style>
  <w:style w:type="paragraph" w:styleId="Heading8">
    <w:name w:val="heading 8"/>
    <w:basedOn w:val="Heading2"/>
    <w:next w:val="Normal"/>
    <w:link w:val="Heading8Char"/>
    <w:uiPriority w:val="9"/>
    <w:unhideWhenUsed/>
    <w:rsid w:val="00726EC1"/>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26EC1"/>
    <w:pPr>
      <w:numPr>
        <w:ilvl w:val="8"/>
      </w:numPr>
      <w:ind w:left="2495" w:hanging="2495"/>
      <w:outlineLvl w:val="8"/>
    </w:pPr>
    <w:rPr>
      <w:iCs/>
      <w:szCs w:val="20"/>
    </w:rPr>
  </w:style>
  <w:style w:type="character" w:default="1" w:styleId="DefaultParagraphFont">
    <w:name w:val="Default Paragraph Font"/>
    <w:uiPriority w:val="1"/>
    <w:semiHidden/>
    <w:unhideWhenUsed/>
    <w:rsid w:val="00726E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EC1"/>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26EC1"/>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26EC1"/>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26EC1"/>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26EC1"/>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26EC1"/>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26EC1"/>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26EC1"/>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26EC1"/>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26EC1"/>
    <w:pPr>
      <w:keepNext w:val="0"/>
      <w:spacing w:before="0"/>
    </w:pPr>
  </w:style>
  <w:style w:type="paragraph" w:styleId="TOC3">
    <w:name w:val="toc 3"/>
    <w:basedOn w:val="TOC1"/>
    <w:autoRedefine/>
    <w:uiPriority w:val="39"/>
    <w:unhideWhenUsed/>
    <w:rsid w:val="00726EC1"/>
    <w:pPr>
      <w:keepNext w:val="0"/>
      <w:tabs>
        <w:tab w:val="left" w:pos="1418"/>
      </w:tabs>
      <w:spacing w:before="0"/>
      <w:ind w:left="1418" w:hanging="794"/>
    </w:pPr>
  </w:style>
  <w:style w:type="paragraph" w:styleId="TOC4">
    <w:name w:val="toc 4"/>
    <w:basedOn w:val="TOC3"/>
    <w:next w:val="Normal"/>
    <w:autoRedefine/>
    <w:uiPriority w:val="39"/>
    <w:unhideWhenUsed/>
    <w:rsid w:val="00726EC1"/>
    <w:pPr>
      <w:tabs>
        <w:tab w:val="left" w:pos="1985"/>
      </w:tabs>
      <w:ind w:right="851"/>
    </w:pPr>
  </w:style>
  <w:style w:type="paragraph" w:styleId="TOC5">
    <w:name w:val="toc 5"/>
    <w:basedOn w:val="TOC4"/>
    <w:next w:val="Normal"/>
    <w:autoRedefine/>
    <w:uiPriority w:val="39"/>
    <w:unhideWhenUsed/>
    <w:rsid w:val="00726EC1"/>
  </w:style>
  <w:style w:type="character" w:customStyle="1" w:styleId="SAPKeyboard">
    <w:name w:val="SAP_Keyboard"/>
    <w:basedOn w:val="SAPMonospace"/>
    <w:uiPriority w:val="1"/>
    <w:qFormat/>
    <w:rsid w:val="00726EC1"/>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26EC1"/>
    <w:pPr>
      <w:keepLines/>
      <w:spacing w:before="240" w:after="240" w:line="360" w:lineRule="auto"/>
      <w:jc w:val="center"/>
    </w:pPr>
    <w:rPr>
      <w:sz w:val="16"/>
    </w:rPr>
  </w:style>
  <w:style w:type="character" w:customStyle="1" w:styleId="StandardChar">
    <w:name w:val="Standard Char"/>
    <w:basedOn w:val="DefaultParagraphFont"/>
    <w:link w:val="Standard"/>
    <w:rsid w:val="00726EC1"/>
    <w:rPr>
      <w:sz w:val="20"/>
      <w:szCs w:val="24"/>
    </w:rPr>
  </w:style>
  <w:style w:type="character" w:customStyle="1" w:styleId="TitleChar">
    <w:name w:val="Title Char"/>
    <w:basedOn w:val="StandardChar"/>
    <w:link w:val="Title"/>
    <w:uiPriority w:val="10"/>
    <w:rsid w:val="00726EC1"/>
    <w:rPr>
      <w:rFonts w:cs="Arial"/>
      <w:b/>
      <w:bCs/>
      <w:color w:val="333399"/>
      <w:sz w:val="48"/>
      <w:szCs w:val="32"/>
    </w:rPr>
  </w:style>
  <w:style w:type="character" w:customStyle="1" w:styleId="SAPGraphicParagraphChar">
    <w:name w:val="SAP_GraphicParagraph Char"/>
    <w:basedOn w:val="TitleChar"/>
    <w:link w:val="SAPGraphicParagraph"/>
    <w:rsid w:val="00726EC1"/>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26EC1"/>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26EC1"/>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26EC1"/>
    <w:pPr>
      <w:numPr>
        <w:numId w:val="0"/>
      </w:numPr>
      <w:outlineLvl w:val="9"/>
    </w:pPr>
  </w:style>
  <w:style w:type="character" w:customStyle="1" w:styleId="SAPHeading1NoNumberChar">
    <w:name w:val="SAP_Heading1NoNumber Char"/>
    <w:basedOn w:val="TitleChar"/>
    <w:link w:val="SAPHeading1NoNumber"/>
    <w:rsid w:val="00726EC1"/>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26EC1"/>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26EC1"/>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26EC1"/>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26EC1"/>
    <w:pPr>
      <w:numPr>
        <w:numId w:val="64"/>
      </w:numPr>
    </w:pPr>
  </w:style>
  <w:style w:type="paragraph" w:styleId="ListNumber2">
    <w:name w:val="List Number 2"/>
    <w:basedOn w:val="Normal"/>
    <w:uiPriority w:val="99"/>
    <w:qFormat/>
    <w:rsid w:val="00726EC1"/>
    <w:pPr>
      <w:numPr>
        <w:ilvl w:val="1"/>
        <w:numId w:val="64"/>
      </w:numPr>
    </w:pPr>
  </w:style>
  <w:style w:type="paragraph" w:styleId="ListNumber3">
    <w:name w:val="List Number 3"/>
    <w:basedOn w:val="Normal"/>
    <w:uiPriority w:val="99"/>
    <w:qFormat/>
    <w:rsid w:val="00726EC1"/>
    <w:pPr>
      <w:numPr>
        <w:ilvl w:val="2"/>
        <w:numId w:val="64"/>
      </w:numPr>
    </w:pPr>
  </w:style>
  <w:style w:type="paragraph" w:styleId="ListBullet">
    <w:name w:val="List Bullet"/>
    <w:basedOn w:val="Normal"/>
    <w:uiPriority w:val="99"/>
    <w:qFormat/>
    <w:rsid w:val="00726EC1"/>
    <w:pPr>
      <w:numPr>
        <w:numId w:val="36"/>
      </w:numPr>
      <w:ind w:left="341" w:hanging="284"/>
    </w:pPr>
  </w:style>
  <w:style w:type="paragraph" w:styleId="ListBullet2">
    <w:name w:val="List Bullet 2"/>
    <w:basedOn w:val="Normal"/>
    <w:uiPriority w:val="99"/>
    <w:qFormat/>
    <w:rsid w:val="00726EC1"/>
    <w:pPr>
      <w:numPr>
        <w:numId w:val="38"/>
      </w:numPr>
      <w:ind w:left="681" w:hanging="284"/>
    </w:pPr>
  </w:style>
  <w:style w:type="paragraph" w:styleId="ListBullet3">
    <w:name w:val="List Bullet 3"/>
    <w:basedOn w:val="Normal"/>
    <w:uiPriority w:val="99"/>
    <w:qFormat/>
    <w:rsid w:val="00726EC1"/>
    <w:pPr>
      <w:numPr>
        <w:numId w:val="40"/>
      </w:numPr>
      <w:ind w:left="1021" w:hanging="284"/>
    </w:pPr>
  </w:style>
  <w:style w:type="paragraph" w:styleId="ListContinue">
    <w:name w:val="List Continue"/>
    <w:basedOn w:val="Normal"/>
    <w:uiPriority w:val="99"/>
    <w:qFormat/>
    <w:rsid w:val="00726EC1"/>
    <w:pPr>
      <w:ind w:left="340"/>
    </w:pPr>
  </w:style>
  <w:style w:type="paragraph" w:styleId="ListContinue2">
    <w:name w:val="List Continue 2"/>
    <w:basedOn w:val="Normal"/>
    <w:uiPriority w:val="99"/>
    <w:qFormat/>
    <w:rsid w:val="00726EC1"/>
    <w:pPr>
      <w:ind w:left="680"/>
    </w:pPr>
  </w:style>
  <w:style w:type="paragraph" w:styleId="ListContinue3">
    <w:name w:val="List Continue 3"/>
    <w:basedOn w:val="Normal"/>
    <w:uiPriority w:val="99"/>
    <w:qFormat/>
    <w:rsid w:val="00726EC1"/>
    <w:pPr>
      <w:ind w:left="1021"/>
    </w:pPr>
  </w:style>
  <w:style w:type="character" w:customStyle="1" w:styleId="Heading1Char">
    <w:name w:val="Heading 1 Char"/>
    <w:basedOn w:val="DefaultParagraphFont"/>
    <w:link w:val="Heading1"/>
    <w:uiPriority w:val="9"/>
    <w:locked/>
    <w:rsid w:val="00726EC1"/>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26EC1"/>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26EC1"/>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26EC1"/>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726EC1"/>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26EC1"/>
    <w:rPr>
      <w:rFonts w:ascii="SAP-icons" w:hAnsi="SAP-icons" w:cs="Times New Roman"/>
      <w:color w:val="7F7F7F" w:themeColor="text1" w:themeTint="80"/>
      <w:sz w:val="18"/>
    </w:rPr>
  </w:style>
  <w:style w:type="table" w:styleId="TableGrid">
    <w:name w:val="Table Grid"/>
    <w:basedOn w:val="TableNormal"/>
    <w:uiPriority w:val="59"/>
    <w:rsid w:val="00726EC1"/>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26EC1"/>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26EC1"/>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26EC1"/>
    <w:rPr>
      <w:rFonts w:ascii="BentonSans Medium" w:hAnsi="BentonSans Medium"/>
      <w:sz w:val="20"/>
    </w:rPr>
  </w:style>
  <w:style w:type="paragraph" w:customStyle="1" w:styleId="SAPSecurityLevel">
    <w:name w:val="SAP_SecurityLevel"/>
    <w:basedOn w:val="SAPMainTitle"/>
    <w:locked/>
    <w:rsid w:val="00726EC1"/>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26EC1"/>
    <w:rPr>
      <w:rFonts w:ascii="BentonSans Book" w:hAnsi="BentonSans Book" w:cs="Times New Roman"/>
      <w:color w:val="0076CB"/>
      <w:sz w:val="18"/>
      <w:u w:val="none"/>
    </w:rPr>
  </w:style>
  <w:style w:type="paragraph" w:customStyle="1" w:styleId="SAPMaterialNumber">
    <w:name w:val="SAP_MaterialNumber"/>
    <w:basedOn w:val="SAPDocumentVersion"/>
    <w:locked/>
    <w:rsid w:val="00726EC1"/>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26EC1"/>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26EC1"/>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26EC1"/>
    <w:rPr>
      <w:rFonts w:ascii="BentonSans Bold" w:hAnsi="BentonSans Bold" w:cs="Times New Roman"/>
    </w:rPr>
  </w:style>
  <w:style w:type="character" w:customStyle="1" w:styleId="SAPFooterSecurityLevel">
    <w:name w:val="SAP_Footer_SecurityLevel"/>
    <w:basedOn w:val="DefaultParagraphFont"/>
    <w:uiPriority w:val="1"/>
    <w:locked/>
    <w:rsid w:val="00726EC1"/>
    <w:rPr>
      <w:rFonts w:cs="Times New Roman"/>
      <w:caps/>
      <w:spacing w:val="6"/>
    </w:rPr>
  </w:style>
  <w:style w:type="paragraph" w:customStyle="1" w:styleId="SAPLastPageGray">
    <w:name w:val="SAP_LastPage_Gray"/>
    <w:basedOn w:val="Normal"/>
    <w:locked/>
    <w:rsid w:val="00726EC1"/>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26EC1"/>
    <w:pPr>
      <w:spacing w:before="0" w:after="0" w:line="180" w:lineRule="exact"/>
    </w:pPr>
    <w:rPr>
      <w:rFonts w:cs="Arial"/>
      <w:sz w:val="12"/>
      <w:szCs w:val="18"/>
      <w:lang w:val="de-DE"/>
    </w:rPr>
  </w:style>
  <w:style w:type="paragraph" w:customStyle="1" w:styleId="SAPFooterright">
    <w:name w:val="SAP_Footer_right"/>
    <w:basedOn w:val="SAPFooterleft"/>
    <w:locked/>
    <w:rsid w:val="00726EC1"/>
    <w:pPr>
      <w:jc w:val="right"/>
    </w:pPr>
    <w:rPr>
      <w:noProof/>
    </w:rPr>
  </w:style>
  <w:style w:type="paragraph" w:customStyle="1" w:styleId="SAPFooterCurrentTopicRight">
    <w:name w:val="SAP_Footer_CurrentTopicRight"/>
    <w:basedOn w:val="SAPFooterright"/>
    <w:qFormat/>
    <w:locked/>
    <w:rsid w:val="00726EC1"/>
    <w:rPr>
      <w:rFonts w:ascii="BentonSans Bold" w:hAnsi="BentonSans Bold"/>
    </w:rPr>
  </w:style>
  <w:style w:type="paragraph" w:customStyle="1" w:styleId="SAPFooterCurrentTopicLeft">
    <w:name w:val="SAP_Footer_CurrentTopicLeft"/>
    <w:basedOn w:val="SAPFooterleft"/>
    <w:qFormat/>
    <w:locked/>
    <w:rsid w:val="00726EC1"/>
    <w:rPr>
      <w:rFonts w:ascii="BentonSans Bold" w:hAnsi="BentonSans Bold"/>
    </w:rPr>
  </w:style>
  <w:style w:type="paragraph" w:styleId="Header">
    <w:name w:val="header"/>
    <w:basedOn w:val="Normal"/>
    <w:link w:val="HeaderChar"/>
    <w:uiPriority w:val="99"/>
    <w:unhideWhenUsed/>
    <w:rsid w:val="00726EC1"/>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26EC1"/>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26EC1"/>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26EC1"/>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26EC1"/>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26EC1"/>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26EC1"/>
    <w:pPr>
      <w:spacing w:before="120"/>
    </w:pPr>
    <w:rPr>
      <w:color w:val="000000" w:themeColor="text1"/>
      <w:sz w:val="28"/>
    </w:rPr>
  </w:style>
  <w:style w:type="paragraph" w:styleId="BalloonText">
    <w:name w:val="Balloon Text"/>
    <w:basedOn w:val="Normal"/>
    <w:link w:val="BalloonTextChar"/>
    <w:uiPriority w:val="99"/>
    <w:semiHidden/>
    <w:unhideWhenUsed/>
    <w:rsid w:val="00726EC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6EC1"/>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26EC1"/>
    <w:pPr>
      <w:spacing w:before="1080"/>
    </w:pPr>
    <w:rPr>
      <w:b/>
      <w:color w:val="999999"/>
      <w:sz w:val="20"/>
    </w:rPr>
  </w:style>
  <w:style w:type="paragraph" w:customStyle="1" w:styleId="SAPTargetAudience">
    <w:name w:val="SAP_TargetAudience"/>
    <w:basedOn w:val="Normal"/>
    <w:locked/>
    <w:rsid w:val="00726EC1"/>
    <w:pPr>
      <w:ind w:left="170" w:right="170"/>
    </w:pPr>
  </w:style>
  <w:style w:type="table" w:customStyle="1" w:styleId="LightShading1">
    <w:name w:val="Light Shading1"/>
    <w:basedOn w:val="TableNormal"/>
    <w:uiPriority w:val="60"/>
    <w:locked/>
    <w:rsid w:val="00726EC1"/>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26EC1"/>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26EC1"/>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26EC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26EC1"/>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26EC1"/>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26EC1"/>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26EC1"/>
    <w:pPr>
      <w:ind w:left="680"/>
    </w:pPr>
  </w:style>
  <w:style w:type="paragraph" w:customStyle="1" w:styleId="SAPGreenTextNotPrinted">
    <w:name w:val="SAP_GreenText_(NotPrinted)"/>
    <w:basedOn w:val="Normal"/>
    <w:next w:val="Normal"/>
    <w:link w:val="SAPGreenTextNotPrintedChar"/>
    <w:qFormat/>
    <w:rsid w:val="00726EC1"/>
    <w:rPr>
      <w:rFonts w:ascii="BentonSans Regular Italic" w:hAnsi="BentonSans Regular Italic"/>
      <w:vanish/>
      <w:color w:val="7B7B7B" w:themeColor="accent3" w:themeShade="BF"/>
    </w:rPr>
  </w:style>
  <w:style w:type="paragraph" w:customStyle="1" w:styleId="SAPHeader">
    <w:name w:val="SAP_Header"/>
    <w:basedOn w:val="Normal"/>
    <w:locked/>
    <w:rsid w:val="00726EC1"/>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26EC1"/>
    <w:rPr>
      <w:rFonts w:cs="Times New Roman"/>
      <w:color w:val="808080"/>
    </w:rPr>
  </w:style>
  <w:style w:type="character" w:styleId="FollowedHyperlink">
    <w:name w:val="FollowedHyperlink"/>
    <w:basedOn w:val="DefaultParagraphFont"/>
    <w:uiPriority w:val="99"/>
    <w:semiHidden/>
    <w:unhideWhenUsed/>
    <w:rsid w:val="00726EC1"/>
    <w:rPr>
      <w:rFonts w:cs="Times New Roman"/>
      <w:color w:val="954F72" w:themeColor="followedHyperlink"/>
      <w:u w:val="single"/>
    </w:rPr>
  </w:style>
  <w:style w:type="character" w:styleId="SubtleEmphasis">
    <w:name w:val="Subtle Emphasis"/>
    <w:basedOn w:val="DefaultParagraphFont"/>
    <w:uiPriority w:val="19"/>
    <w:rsid w:val="00726EC1"/>
    <w:rPr>
      <w:rFonts w:cs="Times New Roman"/>
      <w:i/>
      <w:iCs/>
      <w:color w:val="808080" w:themeColor="text1" w:themeTint="7F"/>
    </w:rPr>
  </w:style>
  <w:style w:type="character" w:styleId="Strong">
    <w:name w:val="Strong"/>
    <w:basedOn w:val="DefaultParagraphFont"/>
    <w:uiPriority w:val="22"/>
    <w:rsid w:val="00726EC1"/>
    <w:rPr>
      <w:rFonts w:cs="Times New Roman"/>
      <w:b/>
      <w:bCs/>
    </w:rPr>
  </w:style>
  <w:style w:type="paragraph" w:customStyle="1" w:styleId="SAPCopyrightShort">
    <w:name w:val="SAP_CopyrightShort"/>
    <w:basedOn w:val="Normal"/>
    <w:locked/>
    <w:rsid w:val="00726EC1"/>
    <w:pPr>
      <w:spacing w:before="11760" w:after="0" w:line="220" w:lineRule="exact"/>
      <w:ind w:left="-1418" w:right="-567"/>
    </w:pPr>
  </w:style>
  <w:style w:type="paragraph" w:customStyle="1" w:styleId="SAPLastPageCopyright">
    <w:name w:val="SAP_LastPage_Copyright"/>
    <w:basedOn w:val="SAPCopyrightShort"/>
    <w:locked/>
    <w:rsid w:val="00726EC1"/>
  </w:style>
  <w:style w:type="paragraph" w:styleId="List">
    <w:name w:val="List"/>
    <w:basedOn w:val="Normal"/>
    <w:uiPriority w:val="99"/>
    <w:unhideWhenUsed/>
    <w:rsid w:val="00726EC1"/>
    <w:pPr>
      <w:ind w:left="340" w:hanging="340"/>
      <w:contextualSpacing/>
    </w:pPr>
  </w:style>
  <w:style w:type="paragraph" w:styleId="List2">
    <w:name w:val="List 2"/>
    <w:basedOn w:val="Normal"/>
    <w:uiPriority w:val="99"/>
    <w:unhideWhenUsed/>
    <w:rsid w:val="00726EC1"/>
    <w:pPr>
      <w:ind w:left="680" w:hanging="340"/>
      <w:contextualSpacing/>
    </w:pPr>
  </w:style>
  <w:style w:type="paragraph" w:styleId="List3">
    <w:name w:val="List 3"/>
    <w:basedOn w:val="Normal"/>
    <w:uiPriority w:val="99"/>
    <w:unhideWhenUsed/>
    <w:rsid w:val="00726EC1"/>
    <w:pPr>
      <w:ind w:left="1020" w:hanging="340"/>
      <w:contextualSpacing/>
    </w:pPr>
  </w:style>
  <w:style w:type="paragraph" w:styleId="DocumentMap">
    <w:name w:val="Document Map"/>
    <w:basedOn w:val="Normal"/>
    <w:link w:val="DocumentMapChar"/>
    <w:uiPriority w:val="99"/>
    <w:semiHidden/>
    <w:unhideWhenUsed/>
    <w:rsid w:val="00726EC1"/>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26EC1"/>
    <w:rPr>
      <w:rFonts w:ascii="Tahoma" w:eastAsia="MS Mincho" w:hAnsi="Tahoma"/>
      <w:color w:val="000000" w:themeColor="text1"/>
      <w:kern w:val="0"/>
      <w:sz w:val="16"/>
      <w:szCs w:val="16"/>
      <w:lang w:eastAsia="en-US"/>
    </w:rPr>
  </w:style>
  <w:style w:type="paragraph" w:styleId="NoSpacing">
    <w:name w:val="No Spacing"/>
    <w:link w:val="NoSpacingChar"/>
    <w:uiPriority w:val="1"/>
    <w:rsid w:val="00726EC1"/>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26EC1"/>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26EC1"/>
    <w:rPr>
      <w:rFonts w:cs="Times New Roman"/>
      <w:i/>
      <w:iCs/>
    </w:rPr>
  </w:style>
  <w:style w:type="paragraph" w:styleId="Quote">
    <w:name w:val="Quote"/>
    <w:basedOn w:val="Normal"/>
    <w:next w:val="Normal"/>
    <w:link w:val="QuoteChar"/>
    <w:uiPriority w:val="29"/>
    <w:rsid w:val="00726EC1"/>
    <w:rPr>
      <w:i/>
      <w:iCs/>
    </w:rPr>
  </w:style>
  <w:style w:type="character" w:customStyle="1" w:styleId="QuoteChar">
    <w:name w:val="Quote Char"/>
    <w:basedOn w:val="DefaultParagraphFont"/>
    <w:link w:val="Quote"/>
    <w:uiPriority w:val="29"/>
    <w:rsid w:val="00726EC1"/>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26EC1"/>
    <w:rPr>
      <w:rFonts w:cs="Times New Roman"/>
      <w:smallCaps/>
      <w:color w:val="ED7D31" w:themeColor="accent2"/>
      <w:u w:val="single"/>
    </w:rPr>
  </w:style>
  <w:style w:type="paragraph" w:styleId="IntenseQuote">
    <w:name w:val="Intense Quote"/>
    <w:basedOn w:val="Normal"/>
    <w:next w:val="Normal"/>
    <w:link w:val="IntenseQuoteChar"/>
    <w:uiPriority w:val="30"/>
    <w:rsid w:val="00726EC1"/>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26EC1"/>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26EC1"/>
    <w:rPr>
      <w:rFonts w:cs="Times New Roman"/>
      <w:b/>
      <w:bCs/>
      <w:smallCaps/>
      <w:color w:val="ED7D31" w:themeColor="accent2"/>
      <w:spacing w:val="5"/>
      <w:u w:val="single"/>
    </w:rPr>
  </w:style>
  <w:style w:type="character" w:styleId="IntenseEmphasis">
    <w:name w:val="Intense Emphasis"/>
    <w:basedOn w:val="DefaultParagraphFont"/>
    <w:uiPriority w:val="21"/>
    <w:rsid w:val="00726EC1"/>
    <w:rPr>
      <w:rFonts w:cs="Times New Roman"/>
      <w:b/>
      <w:bCs/>
      <w:i/>
      <w:iCs/>
      <w:color w:val="4472C4" w:themeColor="accent1"/>
    </w:rPr>
  </w:style>
  <w:style w:type="paragraph" w:styleId="ListParagraph">
    <w:name w:val="List Paragraph"/>
    <w:basedOn w:val="Normal"/>
    <w:uiPriority w:val="34"/>
    <w:rsid w:val="00726EC1"/>
    <w:pPr>
      <w:ind w:left="720"/>
      <w:contextualSpacing/>
    </w:pPr>
  </w:style>
  <w:style w:type="character" w:styleId="BookTitle">
    <w:name w:val="Book Title"/>
    <w:basedOn w:val="DefaultParagraphFont"/>
    <w:uiPriority w:val="33"/>
    <w:rsid w:val="00726EC1"/>
    <w:rPr>
      <w:rFonts w:cs="Times New Roman"/>
      <w:b/>
      <w:bCs/>
      <w:smallCaps/>
      <w:spacing w:val="5"/>
    </w:rPr>
  </w:style>
  <w:style w:type="character" w:customStyle="1" w:styleId="SAPTextReference">
    <w:name w:val="SAP_TextReference"/>
    <w:basedOn w:val="SAPScreenElement"/>
    <w:uiPriority w:val="1"/>
    <w:qFormat/>
    <w:rsid w:val="00726EC1"/>
    <w:rPr>
      <w:rFonts w:ascii="BentonSans Book Italic" w:hAnsi="BentonSans Book Italic" w:cs="Times New Roman"/>
      <w:color w:val="auto"/>
    </w:rPr>
  </w:style>
  <w:style w:type="character" w:customStyle="1" w:styleId="Superscript">
    <w:name w:val="Superscript"/>
    <w:basedOn w:val="DefaultParagraphFont"/>
    <w:uiPriority w:val="1"/>
    <w:rsid w:val="00726EC1"/>
    <w:rPr>
      <w:rFonts w:cs="Times New Roman"/>
      <w:vertAlign w:val="superscript"/>
    </w:rPr>
  </w:style>
  <w:style w:type="character" w:customStyle="1" w:styleId="SAPGreenTextNotPrintedChar">
    <w:name w:val="SAP_GreenText_(NotPrinted) Char"/>
    <w:basedOn w:val="DefaultParagraphFont"/>
    <w:link w:val="SAPGreenTextNotPrinted"/>
    <w:rsid w:val="00726EC1"/>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26EC1"/>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26EC1"/>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26EC1"/>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26EC1"/>
    <w:pPr>
      <w:spacing w:before="0" w:after="200" w:line="240" w:lineRule="auto"/>
    </w:pPr>
    <w:rPr>
      <w:i/>
      <w:iCs/>
      <w:color w:val="44546A" w:themeColor="text2"/>
      <w:szCs w:val="18"/>
    </w:rPr>
  </w:style>
  <w:style w:type="paragraph" w:customStyle="1" w:styleId="SAPXMLCodeblock">
    <w:name w:val="SAP_XML_Codeblock"/>
    <w:basedOn w:val="Normal"/>
    <w:qFormat/>
    <w:rsid w:val="00726EC1"/>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6" TargetMode="External"/><Relationship Id="rId18" Type="http://schemas.openxmlformats.org/officeDocument/2006/relationships/hyperlink" Target="#unique_21" TargetMode="External"/><Relationship Id="rId26" Type="http://schemas.openxmlformats.org/officeDocument/2006/relationships/header" Target="header1.xml"/><Relationship Id="rId21" Type="http://schemas.openxmlformats.org/officeDocument/2006/relationships/hyperlink" Target="#unique_24" TargetMode="External"/><Relationship Id="rId34" Type="http://schemas.openxmlformats.org/officeDocument/2006/relationships/footer" Target="footer5.xml"/><Relationship Id="rId7" Type="http://schemas.openxmlformats.org/officeDocument/2006/relationships/image" Target="media/image1.png"/><Relationship Id="rId12" Type="http://schemas.openxmlformats.org/officeDocument/2006/relationships/hyperlink" Target="#unique_15" TargetMode="External"/><Relationship Id="rId17" Type="http://schemas.openxmlformats.org/officeDocument/2006/relationships/hyperlink" Target="#unique_20" TargetMode="External"/><Relationship Id="rId25" Type="http://schemas.openxmlformats.org/officeDocument/2006/relationships/hyperlink" Target="#unique_28" TargetMode="External"/><Relationship Id="rId33" Type="http://schemas.openxmlformats.org/officeDocument/2006/relationships/footer" Target="footer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9" TargetMode="External"/><Relationship Id="rId20" Type="http://schemas.openxmlformats.org/officeDocument/2006/relationships/hyperlink" Target="#unique_23"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3207464" TargetMode="External"/><Relationship Id="rId24" Type="http://schemas.openxmlformats.org/officeDocument/2006/relationships/hyperlink" Target="#unique_27" TargetMode="External"/><Relationship Id="rId32" Type="http://schemas.openxmlformats.org/officeDocument/2006/relationships/hyperlink" Target="http://www.sap.com/copyright" TargetMode="Externa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8" TargetMode="External"/><Relationship Id="rId23" Type="http://schemas.openxmlformats.org/officeDocument/2006/relationships/hyperlink" Target="#unique_26"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unique_22"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7" TargetMode="External"/><Relationship Id="rId22" Type="http://schemas.openxmlformats.org/officeDocument/2006/relationships/hyperlink" Target="#unique_25"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A6C9664DD24E5198CC46C85C676BB5"/>
        <w:category>
          <w:name w:val="General"/>
          <w:gallery w:val="placeholder"/>
        </w:category>
        <w:types>
          <w:type w:val="bbPlcHdr"/>
        </w:types>
        <w:behaviors>
          <w:behavior w:val="content"/>
        </w:behaviors>
        <w:guid w:val="{9986888C-8A17-4F9B-BC49-B722CCE04FF3}"/>
      </w:docPartPr>
      <w:docPartBody>
        <w:p w:rsidR="00F07844" w:rsidRDefault="00F07844" w:rsidP="00F07844">
          <w:pPr>
            <w:pStyle w:val="CAA6C9664DD24E5198CC46C85C676BB5"/>
          </w:pPr>
          <w:r>
            <w:t>Enter Scope Item Name</w:t>
          </w:r>
        </w:p>
      </w:docPartBody>
    </w:docPart>
    <w:docPart>
      <w:docPartPr>
        <w:name w:val="F0492A9C25DA4D4E8BF1046EB500D08A"/>
        <w:category>
          <w:name w:val="General"/>
          <w:gallery w:val="placeholder"/>
        </w:category>
        <w:types>
          <w:type w:val="bbPlcHdr"/>
        </w:types>
        <w:behaviors>
          <w:behavior w:val="content"/>
        </w:behaviors>
        <w:guid w:val="{0ADAA74A-6623-4B68-B2A4-A3958D0A26FD}"/>
      </w:docPartPr>
      <w:docPartBody>
        <w:p w:rsidR="00F07844" w:rsidRDefault="00F07844" w:rsidP="00F07844">
          <w:pPr>
            <w:pStyle w:val="F0492A9C25DA4D4E8BF1046EB500D08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44"/>
    <w:rsid w:val="00F0784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A5D30F4D2C54405B60DE75F8054A677">
    <w:name w:val="4A5D30F4D2C54405B60DE75F8054A677"/>
    <w:rsid w:val="00F07844"/>
  </w:style>
  <w:style w:type="paragraph" w:customStyle="1" w:styleId="CAA6C9664DD24E5198CC46C85C676BB5">
    <w:name w:val="CAA6C9664DD24E5198CC46C85C676BB5"/>
    <w:rsid w:val="00F07844"/>
  </w:style>
  <w:style w:type="paragraph" w:customStyle="1" w:styleId="F0492A9C25DA4D4E8BF1046EB500D08A">
    <w:name w:val="F0492A9C25DA4D4E8BF1046EB500D08A"/>
    <w:rsid w:val="00F07844"/>
  </w:style>
  <w:style w:type="paragraph" w:customStyle="1" w:styleId="E098DB77BBB244FDA61D6B2A24968EF4">
    <w:name w:val="E098DB77BBB244FDA61D6B2A24968EF4"/>
    <w:rsid w:val="00F07844"/>
  </w:style>
  <w:style w:type="paragraph" w:customStyle="1" w:styleId="161B70FAA36341439206FA69E1245D84">
    <w:name w:val="161B70FAA36341439206FA69E1245D84"/>
    <w:rsid w:val="00F078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8171</Words>
  <Characters>46578</Characters>
  <Application>Microsoft Office Word</Application>
  <DocSecurity>4</DocSecurity>
  <Lines>388</Lines>
  <Paragraphs>109</Paragraphs>
  <ScaleCrop>false</ScaleCrop>
  <Manager/>
  <Company/>
  <LinksUpToDate>false</LinksUpToDate>
  <CharactersWithSpaces>54640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2024-09-06T08:09:00Z</dcterms:created>
  <dcterms:modified xsi:type="dcterms:W3CDTF">2024-09-06T08:09:00Z</dcterms:modified>
</cp:coreProperties>
</file>