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E51E6" w14:paraId="4476B1F0" w14:textId="77777777" w:rsidTr="00FB04CC">
        <w:trPr>
          <w:trHeight w:val="636"/>
        </w:trPr>
        <w:tc>
          <w:tcPr>
            <w:tcW w:w="3227" w:type="dxa"/>
          </w:tcPr>
          <w:p w14:paraId="749E37B7" w14:textId="77777777" w:rsidR="008E51E6" w:rsidRPr="006A4D17" w:rsidRDefault="008E51E6" w:rsidP="00FB04CC">
            <w:bookmarkStart w:id="0" w:name="unique_1"/>
            <w:bookmarkStart w:id="1" w:name="_Hlk107001998"/>
            <w:r w:rsidRPr="006A4D17">
              <w:rPr>
                <w:noProof/>
              </w:rPr>
              <w:drawing>
                <wp:anchor distT="0" distB="0" distL="114300" distR="114300" simplePos="0" relativeHeight="251659264" behindDoc="1" locked="0" layoutInCell="1" allowOverlap="1" wp14:anchorId="281A52CC" wp14:editId="14E71A0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FB581B3" w14:textId="7E353BB1" w:rsidR="008E51E6" w:rsidRPr="00E540A2" w:rsidRDefault="008E51E6" w:rsidP="008E51E6">
            <w:pPr>
              <w:pStyle w:val="SAPCollateralType"/>
            </w:pPr>
            <w:r>
              <w:t>Test Script</w:t>
            </w:r>
          </w:p>
          <w:p w14:paraId="513DA1D8" w14:textId="3D1C65D2" w:rsidR="008E51E6" w:rsidRPr="00CF3F1C" w:rsidRDefault="008E51E6" w:rsidP="008E51E6">
            <w:pPr>
              <w:pStyle w:val="SAPDocumentVersion"/>
            </w:pPr>
            <w:r>
              <w:t>SAP S/4HANA - 05-09-24</w:t>
            </w:r>
          </w:p>
        </w:tc>
      </w:tr>
      <w:tr w:rsidR="008E51E6" w14:paraId="5225E5C0" w14:textId="77777777" w:rsidTr="00FB04CC">
        <w:trPr>
          <w:trHeight w:hRule="exact" w:val="1656"/>
        </w:trPr>
        <w:tc>
          <w:tcPr>
            <w:tcW w:w="3227" w:type="dxa"/>
          </w:tcPr>
          <w:p w14:paraId="18950F32" w14:textId="77777777" w:rsidR="008E51E6" w:rsidRPr="006A4D17" w:rsidRDefault="008E51E6" w:rsidP="00FB04CC"/>
        </w:tc>
        <w:tc>
          <w:tcPr>
            <w:tcW w:w="11340" w:type="dxa"/>
          </w:tcPr>
          <w:p w14:paraId="79D76504" w14:textId="057AEB61" w:rsidR="008E51E6" w:rsidRDefault="008E51E6" w:rsidP="008E51E6">
            <w:pPr>
              <w:pStyle w:val="SAPMainTitle"/>
            </w:pPr>
            <w:bookmarkStart w:id="2" w:name="maintitle"/>
            <w:r>
              <w:t>Change Manufacturing Bill of Material for Production (3LO_DE)</w:t>
            </w:r>
            <w:bookmarkEnd w:id="2"/>
            <w:r w:rsidRPr="00585F3D">
              <w:t xml:space="preserve"> </w:t>
            </w:r>
          </w:p>
          <w:p w14:paraId="574B4197" w14:textId="77777777" w:rsidR="008E51E6" w:rsidRDefault="008E51E6" w:rsidP="00FB04CC"/>
          <w:p w14:paraId="7D20107F" w14:textId="77777777" w:rsidR="008E51E6" w:rsidRPr="00585F3D" w:rsidRDefault="008E51E6" w:rsidP="00FB04CC">
            <w:r w:rsidRPr="00DE3655">
              <w:rPr>
                <w:b/>
                <w:bCs/>
                <w:noProof/>
                <w:szCs w:val="28"/>
              </w:rPr>
              <w:drawing>
                <wp:anchor distT="0" distB="0" distL="114300" distR="114300" simplePos="0" relativeHeight="251660288" behindDoc="1" locked="0" layoutInCell="1" allowOverlap="1" wp14:anchorId="00DD4D31" wp14:editId="44E7067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E51E6" w14:paraId="108C5561" w14:textId="77777777" w:rsidTr="00FB04CC">
        <w:trPr>
          <w:trHeight w:hRule="exact" w:val="481"/>
        </w:trPr>
        <w:tc>
          <w:tcPr>
            <w:tcW w:w="3227" w:type="dxa"/>
          </w:tcPr>
          <w:p w14:paraId="12EBDC48" w14:textId="77777777" w:rsidR="008E51E6" w:rsidRDefault="008E51E6" w:rsidP="00FB04CC"/>
        </w:tc>
        <w:tc>
          <w:tcPr>
            <w:tcW w:w="11340" w:type="dxa"/>
          </w:tcPr>
          <w:p w14:paraId="7D6E6E59" w14:textId="77777777" w:rsidR="008E51E6" w:rsidRDefault="008E51E6" w:rsidP="00FB04CC">
            <w:pPr>
              <w:pStyle w:val="SAPSecurityLevel"/>
              <w:jc w:val="left"/>
            </w:pPr>
            <w:r>
              <w:t>PUBLIC</w:t>
            </w:r>
          </w:p>
        </w:tc>
      </w:tr>
    </w:tbl>
    <w:p w14:paraId="72B42641" w14:textId="77777777" w:rsidR="008E51E6" w:rsidRPr="009B6859" w:rsidRDefault="008E51E6" w:rsidP="00DB4ACB">
      <w:pPr>
        <w:pStyle w:val="SAPKeyblockTitle"/>
      </w:pPr>
      <w:r w:rsidRPr="009B6859">
        <w:t>Table of Contents</w:t>
      </w:r>
      <w:r w:rsidRPr="00BE29C5">
        <w:rPr>
          <w:rFonts w:ascii="BentonSans Book" w:hAnsi="BentonSans Book"/>
          <w:noProof/>
          <w:color w:val="000000" w:themeColor="text1"/>
          <w:sz w:val="18"/>
        </w:rPr>
        <w:t xml:space="preserve"> </w:t>
      </w:r>
    </w:p>
    <w:p w14:paraId="6D023376" w14:textId="486B6250" w:rsidR="008E51E6" w:rsidRDefault="008E51E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0896" w:history="1">
        <w:r w:rsidRPr="008360E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Purpose</w:t>
        </w:r>
        <w:r>
          <w:rPr>
            <w:noProof/>
            <w:webHidden/>
          </w:rPr>
          <w:tab/>
        </w:r>
        <w:r>
          <w:rPr>
            <w:noProof/>
            <w:webHidden/>
          </w:rPr>
          <w:fldChar w:fldCharType="begin"/>
        </w:r>
        <w:r>
          <w:rPr>
            <w:noProof/>
            <w:webHidden/>
          </w:rPr>
          <w:instrText xml:space="preserve"> PAGEREF _Toc176430896 \h </w:instrText>
        </w:r>
        <w:r>
          <w:rPr>
            <w:noProof/>
            <w:webHidden/>
          </w:rPr>
        </w:r>
        <w:r>
          <w:rPr>
            <w:noProof/>
            <w:webHidden/>
          </w:rPr>
          <w:fldChar w:fldCharType="separate"/>
        </w:r>
        <w:r>
          <w:rPr>
            <w:noProof/>
            <w:webHidden/>
          </w:rPr>
          <w:t>3</w:t>
        </w:r>
        <w:r>
          <w:rPr>
            <w:noProof/>
            <w:webHidden/>
          </w:rPr>
          <w:fldChar w:fldCharType="end"/>
        </w:r>
      </w:hyperlink>
    </w:p>
    <w:p w14:paraId="087D345A" w14:textId="6283D808" w:rsidR="008E51E6" w:rsidRDefault="008E51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897" w:history="1">
        <w:r w:rsidRPr="008360E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Prerequisites</w:t>
        </w:r>
        <w:r>
          <w:rPr>
            <w:noProof/>
            <w:webHidden/>
          </w:rPr>
          <w:tab/>
        </w:r>
        <w:r>
          <w:rPr>
            <w:noProof/>
            <w:webHidden/>
          </w:rPr>
          <w:fldChar w:fldCharType="begin"/>
        </w:r>
        <w:r>
          <w:rPr>
            <w:noProof/>
            <w:webHidden/>
          </w:rPr>
          <w:instrText xml:space="preserve"> PAGEREF _Toc176430897 \h </w:instrText>
        </w:r>
        <w:r>
          <w:rPr>
            <w:noProof/>
            <w:webHidden/>
          </w:rPr>
        </w:r>
        <w:r>
          <w:rPr>
            <w:noProof/>
            <w:webHidden/>
          </w:rPr>
          <w:fldChar w:fldCharType="separate"/>
        </w:r>
        <w:r>
          <w:rPr>
            <w:noProof/>
            <w:webHidden/>
          </w:rPr>
          <w:t>4</w:t>
        </w:r>
        <w:r>
          <w:rPr>
            <w:noProof/>
            <w:webHidden/>
          </w:rPr>
          <w:fldChar w:fldCharType="end"/>
        </w:r>
      </w:hyperlink>
    </w:p>
    <w:p w14:paraId="464E052F" w14:textId="5EB4B1CA"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898" w:history="1">
        <w:r w:rsidRPr="008360E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System Access</w:t>
        </w:r>
        <w:r>
          <w:rPr>
            <w:noProof/>
            <w:webHidden/>
          </w:rPr>
          <w:tab/>
        </w:r>
        <w:r>
          <w:rPr>
            <w:noProof/>
            <w:webHidden/>
          </w:rPr>
          <w:fldChar w:fldCharType="begin"/>
        </w:r>
        <w:r>
          <w:rPr>
            <w:noProof/>
            <w:webHidden/>
          </w:rPr>
          <w:instrText xml:space="preserve"> PAGEREF _Toc176430898 \h </w:instrText>
        </w:r>
        <w:r>
          <w:rPr>
            <w:noProof/>
            <w:webHidden/>
          </w:rPr>
        </w:r>
        <w:r>
          <w:rPr>
            <w:noProof/>
            <w:webHidden/>
          </w:rPr>
          <w:fldChar w:fldCharType="separate"/>
        </w:r>
        <w:r>
          <w:rPr>
            <w:noProof/>
            <w:webHidden/>
          </w:rPr>
          <w:t>4</w:t>
        </w:r>
        <w:r>
          <w:rPr>
            <w:noProof/>
            <w:webHidden/>
          </w:rPr>
          <w:fldChar w:fldCharType="end"/>
        </w:r>
      </w:hyperlink>
    </w:p>
    <w:p w14:paraId="3A29C786" w14:textId="31CE996A"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899" w:history="1">
        <w:r w:rsidRPr="008360E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Roles</w:t>
        </w:r>
        <w:r>
          <w:rPr>
            <w:noProof/>
            <w:webHidden/>
          </w:rPr>
          <w:tab/>
        </w:r>
        <w:r>
          <w:rPr>
            <w:noProof/>
            <w:webHidden/>
          </w:rPr>
          <w:fldChar w:fldCharType="begin"/>
        </w:r>
        <w:r>
          <w:rPr>
            <w:noProof/>
            <w:webHidden/>
          </w:rPr>
          <w:instrText xml:space="preserve"> PAGEREF _Toc176430899 \h </w:instrText>
        </w:r>
        <w:r>
          <w:rPr>
            <w:noProof/>
            <w:webHidden/>
          </w:rPr>
        </w:r>
        <w:r>
          <w:rPr>
            <w:noProof/>
            <w:webHidden/>
          </w:rPr>
          <w:fldChar w:fldCharType="separate"/>
        </w:r>
        <w:r>
          <w:rPr>
            <w:noProof/>
            <w:webHidden/>
          </w:rPr>
          <w:t>4</w:t>
        </w:r>
        <w:r>
          <w:rPr>
            <w:noProof/>
            <w:webHidden/>
          </w:rPr>
          <w:fldChar w:fldCharType="end"/>
        </w:r>
      </w:hyperlink>
    </w:p>
    <w:p w14:paraId="6FD82549" w14:textId="00BD5F18"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0" w:history="1">
        <w:r w:rsidRPr="008360E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Master Data, Organizational Data, and Other Data</w:t>
        </w:r>
        <w:r>
          <w:rPr>
            <w:noProof/>
            <w:webHidden/>
          </w:rPr>
          <w:tab/>
        </w:r>
        <w:r>
          <w:rPr>
            <w:noProof/>
            <w:webHidden/>
          </w:rPr>
          <w:fldChar w:fldCharType="begin"/>
        </w:r>
        <w:r>
          <w:rPr>
            <w:noProof/>
            <w:webHidden/>
          </w:rPr>
          <w:instrText xml:space="preserve"> PAGEREF _Toc176430900 \h </w:instrText>
        </w:r>
        <w:r>
          <w:rPr>
            <w:noProof/>
            <w:webHidden/>
          </w:rPr>
        </w:r>
        <w:r>
          <w:rPr>
            <w:noProof/>
            <w:webHidden/>
          </w:rPr>
          <w:fldChar w:fldCharType="separate"/>
        </w:r>
        <w:r>
          <w:rPr>
            <w:noProof/>
            <w:webHidden/>
          </w:rPr>
          <w:t>4</w:t>
        </w:r>
        <w:r>
          <w:rPr>
            <w:noProof/>
            <w:webHidden/>
          </w:rPr>
          <w:fldChar w:fldCharType="end"/>
        </w:r>
      </w:hyperlink>
    </w:p>
    <w:p w14:paraId="521B57E8" w14:textId="2236EA87"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1" w:history="1">
        <w:r w:rsidRPr="008360E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Business Conditions</w:t>
        </w:r>
        <w:r>
          <w:rPr>
            <w:noProof/>
            <w:webHidden/>
          </w:rPr>
          <w:tab/>
        </w:r>
        <w:r>
          <w:rPr>
            <w:noProof/>
            <w:webHidden/>
          </w:rPr>
          <w:fldChar w:fldCharType="begin"/>
        </w:r>
        <w:r>
          <w:rPr>
            <w:noProof/>
            <w:webHidden/>
          </w:rPr>
          <w:instrText xml:space="preserve"> PAGEREF _Toc176430901 \h </w:instrText>
        </w:r>
        <w:r>
          <w:rPr>
            <w:noProof/>
            <w:webHidden/>
          </w:rPr>
        </w:r>
        <w:r>
          <w:rPr>
            <w:noProof/>
            <w:webHidden/>
          </w:rPr>
          <w:fldChar w:fldCharType="separate"/>
        </w:r>
        <w:r>
          <w:rPr>
            <w:noProof/>
            <w:webHidden/>
          </w:rPr>
          <w:t>5</w:t>
        </w:r>
        <w:r>
          <w:rPr>
            <w:noProof/>
            <w:webHidden/>
          </w:rPr>
          <w:fldChar w:fldCharType="end"/>
        </w:r>
      </w:hyperlink>
    </w:p>
    <w:p w14:paraId="7E0838D1" w14:textId="57D4E9C8" w:rsidR="008E51E6" w:rsidRDefault="008E51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902" w:history="1">
        <w:r w:rsidRPr="008360E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Overview Table</w:t>
        </w:r>
        <w:r>
          <w:rPr>
            <w:noProof/>
            <w:webHidden/>
          </w:rPr>
          <w:tab/>
        </w:r>
        <w:r>
          <w:rPr>
            <w:noProof/>
            <w:webHidden/>
          </w:rPr>
          <w:fldChar w:fldCharType="begin"/>
        </w:r>
        <w:r>
          <w:rPr>
            <w:noProof/>
            <w:webHidden/>
          </w:rPr>
          <w:instrText xml:space="preserve"> PAGEREF _Toc176430902 \h </w:instrText>
        </w:r>
        <w:r>
          <w:rPr>
            <w:noProof/>
            <w:webHidden/>
          </w:rPr>
        </w:r>
        <w:r>
          <w:rPr>
            <w:noProof/>
            <w:webHidden/>
          </w:rPr>
          <w:fldChar w:fldCharType="separate"/>
        </w:r>
        <w:r>
          <w:rPr>
            <w:noProof/>
            <w:webHidden/>
          </w:rPr>
          <w:t>7</w:t>
        </w:r>
        <w:r>
          <w:rPr>
            <w:noProof/>
            <w:webHidden/>
          </w:rPr>
          <w:fldChar w:fldCharType="end"/>
        </w:r>
      </w:hyperlink>
    </w:p>
    <w:p w14:paraId="1C78AC74" w14:textId="5112DFEE" w:rsidR="008E51E6" w:rsidRDefault="008E51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903" w:history="1">
        <w:r w:rsidRPr="008360E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Test Procedures</w:t>
        </w:r>
        <w:r>
          <w:rPr>
            <w:noProof/>
            <w:webHidden/>
          </w:rPr>
          <w:tab/>
        </w:r>
        <w:r>
          <w:rPr>
            <w:noProof/>
            <w:webHidden/>
          </w:rPr>
          <w:fldChar w:fldCharType="begin"/>
        </w:r>
        <w:r>
          <w:rPr>
            <w:noProof/>
            <w:webHidden/>
          </w:rPr>
          <w:instrText xml:space="preserve"> PAGEREF _Toc176430903 \h </w:instrText>
        </w:r>
        <w:r>
          <w:rPr>
            <w:noProof/>
            <w:webHidden/>
          </w:rPr>
        </w:r>
        <w:r>
          <w:rPr>
            <w:noProof/>
            <w:webHidden/>
          </w:rPr>
          <w:fldChar w:fldCharType="separate"/>
        </w:r>
        <w:r>
          <w:rPr>
            <w:noProof/>
            <w:webHidden/>
          </w:rPr>
          <w:t>8</w:t>
        </w:r>
        <w:r>
          <w:rPr>
            <w:noProof/>
            <w:webHidden/>
          </w:rPr>
          <w:fldChar w:fldCharType="end"/>
        </w:r>
      </w:hyperlink>
    </w:p>
    <w:p w14:paraId="5C7CA1CD" w14:textId="2811D7A5"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4" w:history="1">
        <w:r w:rsidRPr="008360E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Create Change Master</w:t>
        </w:r>
        <w:r>
          <w:rPr>
            <w:noProof/>
            <w:webHidden/>
          </w:rPr>
          <w:tab/>
        </w:r>
        <w:r>
          <w:rPr>
            <w:noProof/>
            <w:webHidden/>
          </w:rPr>
          <w:fldChar w:fldCharType="begin"/>
        </w:r>
        <w:r>
          <w:rPr>
            <w:noProof/>
            <w:webHidden/>
          </w:rPr>
          <w:instrText xml:space="preserve"> PAGEREF _Toc176430904 \h </w:instrText>
        </w:r>
        <w:r>
          <w:rPr>
            <w:noProof/>
            <w:webHidden/>
          </w:rPr>
        </w:r>
        <w:r>
          <w:rPr>
            <w:noProof/>
            <w:webHidden/>
          </w:rPr>
          <w:fldChar w:fldCharType="separate"/>
        </w:r>
        <w:r>
          <w:rPr>
            <w:noProof/>
            <w:webHidden/>
          </w:rPr>
          <w:t>8</w:t>
        </w:r>
        <w:r>
          <w:rPr>
            <w:noProof/>
            <w:webHidden/>
          </w:rPr>
          <w:fldChar w:fldCharType="end"/>
        </w:r>
      </w:hyperlink>
    </w:p>
    <w:p w14:paraId="34581023" w14:textId="13A85FA1"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5" w:history="1">
        <w:r w:rsidRPr="008360E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Exchange a Component in the MBOM</w:t>
        </w:r>
        <w:r>
          <w:rPr>
            <w:noProof/>
            <w:webHidden/>
          </w:rPr>
          <w:tab/>
        </w:r>
        <w:r>
          <w:rPr>
            <w:noProof/>
            <w:webHidden/>
          </w:rPr>
          <w:fldChar w:fldCharType="begin"/>
        </w:r>
        <w:r>
          <w:rPr>
            <w:noProof/>
            <w:webHidden/>
          </w:rPr>
          <w:instrText xml:space="preserve"> PAGEREF _Toc176430905 \h </w:instrText>
        </w:r>
        <w:r>
          <w:rPr>
            <w:noProof/>
            <w:webHidden/>
          </w:rPr>
        </w:r>
        <w:r>
          <w:rPr>
            <w:noProof/>
            <w:webHidden/>
          </w:rPr>
          <w:fldChar w:fldCharType="separate"/>
        </w:r>
        <w:r>
          <w:rPr>
            <w:noProof/>
            <w:webHidden/>
          </w:rPr>
          <w:t>9</w:t>
        </w:r>
        <w:r>
          <w:rPr>
            <w:noProof/>
            <w:webHidden/>
          </w:rPr>
          <w:fldChar w:fldCharType="end"/>
        </w:r>
      </w:hyperlink>
    </w:p>
    <w:p w14:paraId="316FE050" w14:textId="0D231471"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6" w:history="1">
        <w:r w:rsidRPr="008360E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Set Change Master Status to Inactive</w:t>
        </w:r>
        <w:r>
          <w:rPr>
            <w:noProof/>
            <w:webHidden/>
          </w:rPr>
          <w:tab/>
        </w:r>
        <w:r>
          <w:rPr>
            <w:noProof/>
            <w:webHidden/>
          </w:rPr>
          <w:fldChar w:fldCharType="begin"/>
        </w:r>
        <w:r>
          <w:rPr>
            <w:noProof/>
            <w:webHidden/>
          </w:rPr>
          <w:instrText xml:space="preserve"> PAGEREF _Toc176430906 \h </w:instrText>
        </w:r>
        <w:r>
          <w:rPr>
            <w:noProof/>
            <w:webHidden/>
          </w:rPr>
        </w:r>
        <w:r>
          <w:rPr>
            <w:noProof/>
            <w:webHidden/>
          </w:rPr>
          <w:fldChar w:fldCharType="separate"/>
        </w:r>
        <w:r>
          <w:rPr>
            <w:noProof/>
            <w:webHidden/>
          </w:rPr>
          <w:t>10</w:t>
        </w:r>
        <w:r>
          <w:rPr>
            <w:noProof/>
            <w:webHidden/>
          </w:rPr>
          <w:fldChar w:fldCharType="end"/>
        </w:r>
      </w:hyperlink>
    </w:p>
    <w:p w14:paraId="2BFD2F7C" w14:textId="7C5F64CD"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7" w:history="1">
        <w:r w:rsidRPr="008360E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Manually Create Production Order</w:t>
        </w:r>
        <w:r>
          <w:rPr>
            <w:noProof/>
            <w:webHidden/>
          </w:rPr>
          <w:tab/>
        </w:r>
        <w:r>
          <w:rPr>
            <w:noProof/>
            <w:webHidden/>
          </w:rPr>
          <w:fldChar w:fldCharType="begin"/>
        </w:r>
        <w:r>
          <w:rPr>
            <w:noProof/>
            <w:webHidden/>
          </w:rPr>
          <w:instrText xml:space="preserve"> PAGEREF _Toc176430907 \h </w:instrText>
        </w:r>
        <w:r>
          <w:rPr>
            <w:noProof/>
            <w:webHidden/>
          </w:rPr>
        </w:r>
        <w:r>
          <w:rPr>
            <w:noProof/>
            <w:webHidden/>
          </w:rPr>
          <w:fldChar w:fldCharType="separate"/>
        </w:r>
        <w:r>
          <w:rPr>
            <w:noProof/>
            <w:webHidden/>
          </w:rPr>
          <w:t>11</w:t>
        </w:r>
        <w:r>
          <w:rPr>
            <w:noProof/>
            <w:webHidden/>
          </w:rPr>
          <w:fldChar w:fldCharType="end"/>
        </w:r>
      </w:hyperlink>
    </w:p>
    <w:p w14:paraId="2B137A65" w14:textId="236EC480"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8" w:history="1">
        <w:r w:rsidRPr="008360E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Create Change Master</w:t>
        </w:r>
        <w:r>
          <w:rPr>
            <w:noProof/>
            <w:webHidden/>
          </w:rPr>
          <w:tab/>
        </w:r>
        <w:r>
          <w:rPr>
            <w:noProof/>
            <w:webHidden/>
          </w:rPr>
          <w:fldChar w:fldCharType="begin"/>
        </w:r>
        <w:r>
          <w:rPr>
            <w:noProof/>
            <w:webHidden/>
          </w:rPr>
          <w:instrText xml:space="preserve"> PAGEREF _Toc176430908 \h </w:instrText>
        </w:r>
        <w:r>
          <w:rPr>
            <w:noProof/>
            <w:webHidden/>
          </w:rPr>
        </w:r>
        <w:r>
          <w:rPr>
            <w:noProof/>
            <w:webHidden/>
          </w:rPr>
          <w:fldChar w:fldCharType="separate"/>
        </w:r>
        <w:r>
          <w:rPr>
            <w:noProof/>
            <w:webHidden/>
          </w:rPr>
          <w:t>13</w:t>
        </w:r>
        <w:r>
          <w:rPr>
            <w:noProof/>
            <w:webHidden/>
          </w:rPr>
          <w:fldChar w:fldCharType="end"/>
        </w:r>
      </w:hyperlink>
    </w:p>
    <w:p w14:paraId="254B4012" w14:textId="05B66B0C"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09" w:history="1">
        <w:r w:rsidRPr="008360E3">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Change to Original Component in the MBOM</w:t>
        </w:r>
        <w:r>
          <w:rPr>
            <w:noProof/>
            <w:webHidden/>
          </w:rPr>
          <w:tab/>
        </w:r>
        <w:r>
          <w:rPr>
            <w:noProof/>
            <w:webHidden/>
          </w:rPr>
          <w:fldChar w:fldCharType="begin"/>
        </w:r>
        <w:r>
          <w:rPr>
            <w:noProof/>
            <w:webHidden/>
          </w:rPr>
          <w:instrText xml:space="preserve"> PAGEREF _Toc176430909 \h </w:instrText>
        </w:r>
        <w:r>
          <w:rPr>
            <w:noProof/>
            <w:webHidden/>
          </w:rPr>
        </w:r>
        <w:r>
          <w:rPr>
            <w:noProof/>
            <w:webHidden/>
          </w:rPr>
          <w:fldChar w:fldCharType="separate"/>
        </w:r>
        <w:r>
          <w:rPr>
            <w:noProof/>
            <w:webHidden/>
          </w:rPr>
          <w:t>14</w:t>
        </w:r>
        <w:r>
          <w:rPr>
            <w:noProof/>
            <w:webHidden/>
          </w:rPr>
          <w:fldChar w:fldCharType="end"/>
        </w:r>
      </w:hyperlink>
    </w:p>
    <w:p w14:paraId="52E5C20A" w14:textId="1621F6CB"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10" w:history="1">
        <w:r w:rsidRPr="008360E3">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Set Change Master Status to Inactive</w:t>
        </w:r>
        <w:r>
          <w:rPr>
            <w:noProof/>
            <w:webHidden/>
          </w:rPr>
          <w:tab/>
        </w:r>
        <w:r>
          <w:rPr>
            <w:noProof/>
            <w:webHidden/>
          </w:rPr>
          <w:fldChar w:fldCharType="begin"/>
        </w:r>
        <w:r>
          <w:rPr>
            <w:noProof/>
            <w:webHidden/>
          </w:rPr>
          <w:instrText xml:space="preserve"> PAGEREF _Toc176430910 \h </w:instrText>
        </w:r>
        <w:r>
          <w:rPr>
            <w:noProof/>
            <w:webHidden/>
          </w:rPr>
        </w:r>
        <w:r>
          <w:rPr>
            <w:noProof/>
            <w:webHidden/>
          </w:rPr>
          <w:fldChar w:fldCharType="separate"/>
        </w:r>
        <w:r>
          <w:rPr>
            <w:noProof/>
            <w:webHidden/>
          </w:rPr>
          <w:t>15</w:t>
        </w:r>
        <w:r>
          <w:rPr>
            <w:noProof/>
            <w:webHidden/>
          </w:rPr>
          <w:fldChar w:fldCharType="end"/>
        </w:r>
      </w:hyperlink>
    </w:p>
    <w:p w14:paraId="5351C8C2" w14:textId="609E62FA"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11" w:history="1">
        <w:r w:rsidRPr="008360E3">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Manually Create Production Order</w:t>
        </w:r>
        <w:r>
          <w:rPr>
            <w:noProof/>
            <w:webHidden/>
          </w:rPr>
          <w:tab/>
        </w:r>
        <w:r>
          <w:rPr>
            <w:noProof/>
            <w:webHidden/>
          </w:rPr>
          <w:fldChar w:fldCharType="begin"/>
        </w:r>
        <w:r>
          <w:rPr>
            <w:noProof/>
            <w:webHidden/>
          </w:rPr>
          <w:instrText xml:space="preserve"> PAGEREF _Toc176430911 \h </w:instrText>
        </w:r>
        <w:r>
          <w:rPr>
            <w:noProof/>
            <w:webHidden/>
          </w:rPr>
        </w:r>
        <w:r>
          <w:rPr>
            <w:noProof/>
            <w:webHidden/>
          </w:rPr>
          <w:fldChar w:fldCharType="separate"/>
        </w:r>
        <w:r>
          <w:rPr>
            <w:noProof/>
            <w:webHidden/>
          </w:rPr>
          <w:t>16</w:t>
        </w:r>
        <w:r>
          <w:rPr>
            <w:noProof/>
            <w:webHidden/>
          </w:rPr>
          <w:fldChar w:fldCharType="end"/>
        </w:r>
      </w:hyperlink>
    </w:p>
    <w:p w14:paraId="038F8D20" w14:textId="5F638BA6" w:rsidR="008E51E6" w:rsidRDefault="008E51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912" w:history="1">
        <w:r w:rsidRPr="008360E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Appendix</w:t>
        </w:r>
        <w:r>
          <w:rPr>
            <w:noProof/>
            <w:webHidden/>
          </w:rPr>
          <w:tab/>
        </w:r>
        <w:r>
          <w:rPr>
            <w:noProof/>
            <w:webHidden/>
          </w:rPr>
          <w:fldChar w:fldCharType="begin"/>
        </w:r>
        <w:r>
          <w:rPr>
            <w:noProof/>
            <w:webHidden/>
          </w:rPr>
          <w:instrText xml:space="preserve"> PAGEREF _Toc176430912 \h </w:instrText>
        </w:r>
        <w:r>
          <w:rPr>
            <w:noProof/>
            <w:webHidden/>
          </w:rPr>
        </w:r>
        <w:r>
          <w:rPr>
            <w:noProof/>
            <w:webHidden/>
          </w:rPr>
          <w:fldChar w:fldCharType="separate"/>
        </w:r>
        <w:r>
          <w:rPr>
            <w:noProof/>
            <w:webHidden/>
          </w:rPr>
          <w:t>19</w:t>
        </w:r>
        <w:r>
          <w:rPr>
            <w:noProof/>
            <w:webHidden/>
          </w:rPr>
          <w:fldChar w:fldCharType="end"/>
        </w:r>
      </w:hyperlink>
    </w:p>
    <w:p w14:paraId="3525C584" w14:textId="2A6643E4" w:rsidR="008E51E6" w:rsidRDefault="008E51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913" w:history="1">
        <w:r w:rsidRPr="008360E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Process Integration</w:t>
        </w:r>
        <w:r>
          <w:rPr>
            <w:noProof/>
            <w:webHidden/>
          </w:rPr>
          <w:tab/>
        </w:r>
        <w:r>
          <w:rPr>
            <w:noProof/>
            <w:webHidden/>
          </w:rPr>
          <w:fldChar w:fldCharType="begin"/>
        </w:r>
        <w:r>
          <w:rPr>
            <w:noProof/>
            <w:webHidden/>
          </w:rPr>
          <w:instrText xml:space="preserve"> PAGEREF _Toc176430913 \h </w:instrText>
        </w:r>
        <w:r>
          <w:rPr>
            <w:noProof/>
            <w:webHidden/>
          </w:rPr>
        </w:r>
        <w:r>
          <w:rPr>
            <w:noProof/>
            <w:webHidden/>
          </w:rPr>
          <w:fldChar w:fldCharType="separate"/>
        </w:r>
        <w:r>
          <w:rPr>
            <w:noProof/>
            <w:webHidden/>
          </w:rPr>
          <w:t>19</w:t>
        </w:r>
        <w:r>
          <w:rPr>
            <w:noProof/>
            <w:webHidden/>
          </w:rPr>
          <w:fldChar w:fldCharType="end"/>
        </w:r>
      </w:hyperlink>
    </w:p>
    <w:p w14:paraId="051717F9" w14:textId="37D1B7A1" w:rsidR="008E51E6" w:rsidRDefault="008E51E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914" w:history="1">
        <w:r w:rsidRPr="008360E3">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Preceding Processes</w:t>
        </w:r>
        <w:r>
          <w:rPr>
            <w:noProof/>
            <w:webHidden/>
          </w:rPr>
          <w:tab/>
        </w:r>
        <w:r>
          <w:rPr>
            <w:noProof/>
            <w:webHidden/>
          </w:rPr>
          <w:fldChar w:fldCharType="begin"/>
        </w:r>
        <w:r>
          <w:rPr>
            <w:noProof/>
            <w:webHidden/>
          </w:rPr>
          <w:instrText xml:space="preserve"> PAGEREF _Toc176430914 \h </w:instrText>
        </w:r>
        <w:r>
          <w:rPr>
            <w:noProof/>
            <w:webHidden/>
          </w:rPr>
        </w:r>
        <w:r>
          <w:rPr>
            <w:noProof/>
            <w:webHidden/>
          </w:rPr>
          <w:fldChar w:fldCharType="separate"/>
        </w:r>
        <w:r>
          <w:rPr>
            <w:noProof/>
            <w:webHidden/>
          </w:rPr>
          <w:t>19</w:t>
        </w:r>
        <w:r>
          <w:rPr>
            <w:noProof/>
            <w:webHidden/>
          </w:rPr>
          <w:fldChar w:fldCharType="end"/>
        </w:r>
      </w:hyperlink>
    </w:p>
    <w:p w14:paraId="61FF55B7" w14:textId="22BBC7F8" w:rsidR="008E51E6" w:rsidRDefault="008E51E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915" w:history="1">
        <w:r w:rsidRPr="008360E3">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8360E3">
          <w:rPr>
            <w:rStyle w:val="Hyperlink"/>
            <w:noProof/>
          </w:rPr>
          <w:t>Succeeding Processes</w:t>
        </w:r>
        <w:r>
          <w:rPr>
            <w:noProof/>
            <w:webHidden/>
          </w:rPr>
          <w:tab/>
        </w:r>
        <w:r>
          <w:rPr>
            <w:noProof/>
            <w:webHidden/>
          </w:rPr>
          <w:fldChar w:fldCharType="begin"/>
        </w:r>
        <w:r>
          <w:rPr>
            <w:noProof/>
            <w:webHidden/>
          </w:rPr>
          <w:instrText xml:space="preserve"> PAGEREF _Toc176430915 \h </w:instrText>
        </w:r>
        <w:r>
          <w:rPr>
            <w:noProof/>
            <w:webHidden/>
          </w:rPr>
        </w:r>
        <w:r>
          <w:rPr>
            <w:noProof/>
            <w:webHidden/>
          </w:rPr>
          <w:fldChar w:fldCharType="separate"/>
        </w:r>
        <w:r>
          <w:rPr>
            <w:noProof/>
            <w:webHidden/>
          </w:rPr>
          <w:t>19</w:t>
        </w:r>
        <w:r>
          <w:rPr>
            <w:noProof/>
            <w:webHidden/>
          </w:rPr>
          <w:fldChar w:fldCharType="end"/>
        </w:r>
      </w:hyperlink>
    </w:p>
    <w:p w14:paraId="2F0850B3" w14:textId="1B883868" w:rsidR="008E51E6" w:rsidRPr="00FE477D" w:rsidRDefault="008E51E6" w:rsidP="00DB4ACB">
      <w:r>
        <w:fldChar w:fldCharType="end"/>
      </w:r>
    </w:p>
    <w:p w14:paraId="6D0CAD64" w14:textId="77777777" w:rsidR="008E51E6" w:rsidRDefault="008E51E6" w:rsidP="00DB4ACB"/>
    <w:bookmarkEnd w:id="1"/>
    <w:p w14:paraId="1A64CD07" w14:textId="77777777" w:rsidR="008E51E6" w:rsidRDefault="008E51E6"/>
    <w:p w14:paraId="03E7727F" w14:textId="77777777" w:rsidR="000B16C3" w:rsidRDefault="008E51E6">
      <w:pPr>
        <w:pStyle w:val="Heading1"/>
      </w:pPr>
      <w:bookmarkStart w:id="3" w:name="_Toc176430896"/>
      <w:r>
        <w:lastRenderedPageBreak/>
        <w:t>Purpose</w:t>
      </w:r>
      <w:bookmarkEnd w:id="0"/>
      <w:bookmarkEnd w:id="3"/>
    </w:p>
    <w:p w14:paraId="223FA4FB" w14:textId="77777777" w:rsidR="008E51E6" w:rsidRDefault="008E51E6">
      <w:pPr>
        <w:pStyle w:val="SAPKeyblockTitle"/>
      </w:pPr>
      <w:r>
        <w:t>Overview</w:t>
      </w:r>
    </w:p>
    <w:p w14:paraId="353B60D0" w14:textId="77777777" w:rsidR="008E51E6" w:rsidRDefault="008E51E6">
      <w:r>
        <w:t>This scope item covers the change-master-controlled updates of a Manufacturing BOM that is used for the production process of components.</w:t>
      </w:r>
    </w:p>
    <w:p w14:paraId="4017E2FA" w14:textId="77777777" w:rsidR="008E51E6" w:rsidRDefault="008E51E6">
      <w:r>
        <w:t>The change-number-controlled approach allows date-effectivity-based attributes management on the Manufacturing BOM (MBOM) header level and the Bill of Materials (BOM) items level. Setting the change number status to inactive releases the scope per change number. Once the status becomes inactive, changes are no longer possible. The MBOM header and items can only be changed with a new active change number. The change iteration process starts and ends again with setting the change number status to inactive.</w:t>
      </w:r>
    </w:p>
    <w:p w14:paraId="5A0F5D4A" w14:textId="41FDC914" w:rsidR="000B16C3" w:rsidRDefault="008E51E6">
      <w:r>
        <w:t>The change-number-controlled update process is followed by the production process which uses the recently updated MBOM.</w:t>
      </w:r>
    </w:p>
    <w:p w14:paraId="1A7AC9FC" w14:textId="77777777" w:rsidR="000B16C3" w:rsidRDefault="008E51E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3A383D0" w14:textId="77777777" w:rsidR="000B16C3" w:rsidRDefault="000B16C3"/>
    <w:tbl>
      <w:tblPr>
        <w:tblStyle w:val="SAPNote"/>
        <w:tblW w:w="4975" w:type="pct"/>
        <w:tblLook w:val="0480" w:firstRow="0" w:lastRow="0" w:firstColumn="1" w:lastColumn="0" w:noHBand="0" w:noVBand="1"/>
      </w:tblPr>
      <w:tblGrid>
        <w:gridCol w:w="14195"/>
      </w:tblGrid>
      <w:tr w:rsidR="000B16C3" w14:paraId="46D6605D" w14:textId="77777777" w:rsidTr="008E51E6">
        <w:tc>
          <w:tcPr>
            <w:tcW w:w="0" w:type="auto"/>
          </w:tcPr>
          <w:p w14:paraId="6304B666" w14:textId="77777777" w:rsidR="000B16C3" w:rsidRDefault="008E51E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93BAC8C" w14:textId="77777777" w:rsidR="000B16C3" w:rsidRDefault="008E51E6">
      <w:pPr>
        <w:pStyle w:val="Heading1"/>
      </w:pPr>
      <w:bookmarkStart w:id="4" w:name="unique_2"/>
      <w:bookmarkStart w:id="5" w:name="_Toc176430897"/>
      <w:r>
        <w:lastRenderedPageBreak/>
        <w:t>Prerequisites</w:t>
      </w:r>
      <w:bookmarkEnd w:id="4"/>
      <w:bookmarkEnd w:id="5"/>
    </w:p>
    <w:p w14:paraId="71574BC0" w14:textId="77777777" w:rsidR="000B16C3" w:rsidRDefault="008E51E6">
      <w:r>
        <w:t xml:space="preserve">This section summarizes all the prerequisites for conducting the test in terms of systems, users, master data, organizational data, </w:t>
      </w:r>
      <w:r>
        <w:t>other test data and business conditions.</w:t>
      </w:r>
    </w:p>
    <w:p w14:paraId="3D01FD3C" w14:textId="77777777" w:rsidR="000B16C3" w:rsidRDefault="008E51E6">
      <w:pPr>
        <w:pStyle w:val="Heading2"/>
      </w:pPr>
      <w:bookmarkStart w:id="6" w:name="unique_3"/>
      <w:bookmarkStart w:id="7" w:name="_Toc17643089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B16C3" w:rsidRPr="008E51E6" w14:paraId="4C7DAF7B"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105CC3A3" w14:textId="77777777" w:rsidR="000B16C3" w:rsidRPr="008E51E6" w:rsidRDefault="008E51E6">
            <w:pPr>
              <w:pStyle w:val="SAPTableHeader"/>
              <w:rPr>
                <w:sz w:val="16"/>
              </w:rPr>
            </w:pPr>
            <w:r w:rsidRPr="008E51E6">
              <w:rPr>
                <w:sz w:val="16"/>
              </w:rPr>
              <w:t>System</w:t>
            </w:r>
          </w:p>
        </w:tc>
        <w:tc>
          <w:tcPr>
            <w:tcW w:w="0" w:type="auto"/>
          </w:tcPr>
          <w:p w14:paraId="51C9F9B6" w14:textId="77777777" w:rsidR="000B16C3" w:rsidRPr="008E51E6" w:rsidRDefault="008E51E6">
            <w:pPr>
              <w:pStyle w:val="SAPTableHeader"/>
              <w:rPr>
                <w:sz w:val="16"/>
              </w:rPr>
            </w:pPr>
            <w:r w:rsidRPr="008E51E6">
              <w:rPr>
                <w:sz w:val="16"/>
              </w:rPr>
              <w:t>Details</w:t>
            </w:r>
          </w:p>
        </w:tc>
      </w:tr>
      <w:tr w:rsidR="000B16C3" w:rsidRPr="008E51E6" w14:paraId="4276742A" w14:textId="77777777" w:rsidTr="008E51E6">
        <w:tc>
          <w:tcPr>
            <w:tcW w:w="0" w:type="auto"/>
          </w:tcPr>
          <w:p w14:paraId="0CC1DEE6" w14:textId="77777777" w:rsidR="000B16C3" w:rsidRPr="008E51E6" w:rsidRDefault="008E51E6">
            <w:pPr>
              <w:rPr>
                <w:sz w:val="16"/>
              </w:rPr>
            </w:pPr>
            <w:r w:rsidRPr="008E51E6">
              <w:rPr>
                <w:sz w:val="16"/>
              </w:rPr>
              <w:t>System</w:t>
            </w:r>
          </w:p>
        </w:tc>
        <w:tc>
          <w:tcPr>
            <w:tcW w:w="0" w:type="auto"/>
          </w:tcPr>
          <w:p w14:paraId="0490CF89" w14:textId="77777777" w:rsidR="000B16C3" w:rsidRPr="008E51E6" w:rsidRDefault="008E51E6">
            <w:pPr>
              <w:rPr>
                <w:sz w:val="16"/>
              </w:rPr>
            </w:pPr>
            <w:r w:rsidRPr="008E51E6">
              <w:rPr>
                <w:sz w:val="16"/>
              </w:rPr>
              <w:t>Accessible via SAP Fiori launchpad. Your system administrator provides you with the URL to access the various apps assigned to your role.</w:t>
            </w:r>
          </w:p>
        </w:tc>
      </w:tr>
    </w:tbl>
    <w:p w14:paraId="55534E57" w14:textId="77777777" w:rsidR="000B16C3" w:rsidRDefault="008E51E6">
      <w:pPr>
        <w:pStyle w:val="Heading2"/>
      </w:pPr>
      <w:bookmarkStart w:id="8" w:name="unique_4"/>
      <w:bookmarkStart w:id="9" w:name="_Toc176430899"/>
      <w:r>
        <w:t>Roles</w:t>
      </w:r>
      <w:bookmarkEnd w:id="8"/>
      <w:bookmarkEnd w:id="9"/>
    </w:p>
    <w:p w14:paraId="77F14CB3" w14:textId="77777777" w:rsidR="000B16C3" w:rsidRDefault="008E51E6">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7F185AD8" w14:textId="77777777" w:rsidR="000B16C3" w:rsidRDefault="000B16C3"/>
    <w:tbl>
      <w:tblPr>
        <w:tblStyle w:val="SAPNote"/>
        <w:tblW w:w="4975" w:type="pct"/>
        <w:tblLook w:val="0480" w:firstRow="0" w:lastRow="0" w:firstColumn="1" w:lastColumn="0" w:noHBand="0" w:noVBand="1"/>
      </w:tblPr>
      <w:tblGrid>
        <w:gridCol w:w="14195"/>
      </w:tblGrid>
      <w:tr w:rsidR="000B16C3" w14:paraId="2B95C098" w14:textId="77777777" w:rsidTr="008E51E6">
        <w:tc>
          <w:tcPr>
            <w:tcW w:w="0" w:type="auto"/>
          </w:tcPr>
          <w:p w14:paraId="0491C1F8" w14:textId="77777777" w:rsidR="008E51E6" w:rsidRDefault="008E51E6">
            <w:r>
              <w:rPr>
                <w:rStyle w:val="SAPEmphasis"/>
              </w:rPr>
              <w:t xml:space="preserve">Note </w:t>
            </w:r>
            <w:r>
              <w:t>These roles or spaces are examples provided by SAP. You can use them as templates to create your own roles or spaces.</w:t>
            </w:r>
          </w:p>
          <w:p w14:paraId="4762925C" w14:textId="186F9DD4" w:rsidR="000B16C3" w:rsidRDefault="008E51E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B0A53A6" w14:textId="77777777" w:rsidR="000B16C3" w:rsidRDefault="000B16C3"/>
    <w:tbl>
      <w:tblPr>
        <w:tblStyle w:val="SAPStandardTable"/>
        <w:tblW w:w="5000" w:type="pct"/>
        <w:tblInd w:w="3" w:type="dxa"/>
        <w:tblLook w:val="0620" w:firstRow="1" w:lastRow="0" w:firstColumn="0" w:lastColumn="0" w:noHBand="1" w:noVBand="1"/>
      </w:tblPr>
      <w:tblGrid>
        <w:gridCol w:w="3649"/>
        <w:gridCol w:w="3184"/>
        <w:gridCol w:w="3860"/>
        <w:gridCol w:w="2966"/>
        <w:gridCol w:w="645"/>
      </w:tblGrid>
      <w:tr w:rsidR="000B16C3" w:rsidRPr="008E51E6" w14:paraId="1FFB5711"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4637C545" w14:textId="77777777" w:rsidR="000B16C3" w:rsidRPr="008E51E6" w:rsidRDefault="008E51E6">
            <w:pPr>
              <w:pStyle w:val="SAPTableHeader"/>
              <w:rPr>
                <w:sz w:val="16"/>
              </w:rPr>
            </w:pPr>
            <w:r w:rsidRPr="008E51E6">
              <w:rPr>
                <w:sz w:val="16"/>
              </w:rPr>
              <w:t>Name (Role)</w:t>
            </w:r>
          </w:p>
        </w:tc>
        <w:tc>
          <w:tcPr>
            <w:tcW w:w="0" w:type="auto"/>
          </w:tcPr>
          <w:p w14:paraId="6497CA38" w14:textId="77777777" w:rsidR="000B16C3" w:rsidRPr="008E51E6" w:rsidRDefault="008E51E6">
            <w:pPr>
              <w:pStyle w:val="SAPTableHeader"/>
              <w:rPr>
                <w:sz w:val="16"/>
              </w:rPr>
            </w:pPr>
            <w:r w:rsidRPr="008E51E6">
              <w:rPr>
                <w:sz w:val="16"/>
              </w:rPr>
              <w:t xml:space="preserve">ID </w:t>
            </w:r>
            <w:r w:rsidRPr="008E51E6">
              <w:rPr>
                <w:sz w:val="16"/>
              </w:rPr>
              <w:t>(Role)</w:t>
            </w:r>
          </w:p>
        </w:tc>
        <w:tc>
          <w:tcPr>
            <w:tcW w:w="0" w:type="auto"/>
          </w:tcPr>
          <w:p w14:paraId="2E35C499" w14:textId="77777777" w:rsidR="000B16C3" w:rsidRPr="008E51E6" w:rsidRDefault="008E51E6">
            <w:pPr>
              <w:pStyle w:val="SAPTableHeader"/>
              <w:rPr>
                <w:sz w:val="16"/>
              </w:rPr>
            </w:pPr>
            <w:r w:rsidRPr="008E51E6">
              <w:rPr>
                <w:sz w:val="16"/>
              </w:rPr>
              <w:t>Name (Launchpad Space)</w:t>
            </w:r>
          </w:p>
        </w:tc>
        <w:tc>
          <w:tcPr>
            <w:tcW w:w="0" w:type="auto"/>
          </w:tcPr>
          <w:p w14:paraId="5FC3FDE4" w14:textId="77777777" w:rsidR="000B16C3" w:rsidRPr="008E51E6" w:rsidRDefault="008E51E6">
            <w:pPr>
              <w:pStyle w:val="SAPTableHeader"/>
              <w:rPr>
                <w:sz w:val="16"/>
              </w:rPr>
            </w:pPr>
            <w:r w:rsidRPr="008E51E6">
              <w:rPr>
                <w:sz w:val="16"/>
              </w:rPr>
              <w:t>ID (Launchpad Space)</w:t>
            </w:r>
          </w:p>
        </w:tc>
        <w:tc>
          <w:tcPr>
            <w:tcW w:w="0" w:type="auto"/>
          </w:tcPr>
          <w:p w14:paraId="7CF00BA3" w14:textId="77777777" w:rsidR="000B16C3" w:rsidRPr="008E51E6" w:rsidRDefault="008E51E6">
            <w:pPr>
              <w:pStyle w:val="SAPTableHeader"/>
              <w:rPr>
                <w:sz w:val="16"/>
              </w:rPr>
            </w:pPr>
            <w:r w:rsidRPr="008E51E6">
              <w:rPr>
                <w:sz w:val="16"/>
              </w:rPr>
              <w:t>Log On</w:t>
            </w:r>
          </w:p>
        </w:tc>
      </w:tr>
      <w:tr w:rsidR="000B16C3" w:rsidRPr="008E51E6" w14:paraId="35C1287D" w14:textId="77777777" w:rsidTr="008E51E6">
        <w:tc>
          <w:tcPr>
            <w:tcW w:w="0" w:type="auto"/>
          </w:tcPr>
          <w:p w14:paraId="0847DB8E" w14:textId="77777777" w:rsidR="000B16C3" w:rsidRPr="008E51E6" w:rsidRDefault="008E51E6">
            <w:pPr>
              <w:rPr>
                <w:sz w:val="16"/>
              </w:rPr>
            </w:pPr>
            <w:r w:rsidRPr="008E51E6">
              <w:rPr>
                <w:sz w:val="16"/>
              </w:rPr>
              <w:t>BOM Engineer</w:t>
            </w:r>
          </w:p>
        </w:tc>
        <w:tc>
          <w:tcPr>
            <w:tcW w:w="0" w:type="auto"/>
          </w:tcPr>
          <w:p w14:paraId="47BE88CA" w14:textId="77777777" w:rsidR="000B16C3" w:rsidRPr="008E51E6" w:rsidRDefault="008E51E6">
            <w:pPr>
              <w:rPr>
                <w:sz w:val="16"/>
              </w:rPr>
            </w:pPr>
            <w:r w:rsidRPr="008E51E6">
              <w:rPr>
                <w:rStyle w:val="SAPMonospace"/>
                <w:sz w:val="16"/>
              </w:rPr>
              <w:t>SAP_BR_BOM_ENGINEER</w:t>
            </w:r>
          </w:p>
        </w:tc>
        <w:tc>
          <w:tcPr>
            <w:tcW w:w="0" w:type="auto"/>
          </w:tcPr>
          <w:p w14:paraId="73927BAE" w14:textId="77777777" w:rsidR="000B16C3" w:rsidRPr="008E51E6" w:rsidRDefault="008E51E6">
            <w:pPr>
              <w:rPr>
                <w:sz w:val="16"/>
              </w:rPr>
            </w:pPr>
            <w:r w:rsidRPr="008E51E6">
              <w:rPr>
                <w:sz w:val="16"/>
              </w:rPr>
              <w:t>BOM Overview</w:t>
            </w:r>
          </w:p>
        </w:tc>
        <w:tc>
          <w:tcPr>
            <w:tcW w:w="0" w:type="auto"/>
          </w:tcPr>
          <w:p w14:paraId="559FBB4B" w14:textId="77777777" w:rsidR="000B16C3" w:rsidRPr="008E51E6" w:rsidRDefault="008E51E6">
            <w:pPr>
              <w:rPr>
                <w:sz w:val="16"/>
              </w:rPr>
            </w:pPr>
            <w:r w:rsidRPr="008E51E6">
              <w:rPr>
                <w:rStyle w:val="SAPMonospace"/>
                <w:sz w:val="16"/>
              </w:rPr>
              <w:t>SAP_PLM_SP_BOM_ENGINEER</w:t>
            </w:r>
          </w:p>
        </w:tc>
        <w:tc>
          <w:tcPr>
            <w:tcW w:w="0" w:type="auto"/>
          </w:tcPr>
          <w:p w14:paraId="6BE11A77" w14:textId="77777777" w:rsidR="008E51E6" w:rsidRPr="008E51E6" w:rsidRDefault="008E51E6">
            <w:pPr>
              <w:rPr>
                <w:sz w:val="16"/>
              </w:rPr>
            </w:pPr>
          </w:p>
        </w:tc>
      </w:tr>
      <w:tr w:rsidR="000B16C3" w:rsidRPr="008E51E6" w14:paraId="06BACF1D" w14:textId="77777777" w:rsidTr="008E51E6">
        <w:tc>
          <w:tcPr>
            <w:tcW w:w="0" w:type="auto"/>
          </w:tcPr>
          <w:p w14:paraId="4E3B148F" w14:textId="77777777" w:rsidR="000B16C3" w:rsidRPr="008E51E6" w:rsidRDefault="008E51E6">
            <w:pPr>
              <w:rPr>
                <w:sz w:val="16"/>
              </w:rPr>
            </w:pPr>
            <w:r w:rsidRPr="008E51E6">
              <w:rPr>
                <w:sz w:val="16"/>
              </w:rPr>
              <w:t>Production Supervisor - Discrete Manufacturing</w:t>
            </w:r>
          </w:p>
        </w:tc>
        <w:tc>
          <w:tcPr>
            <w:tcW w:w="0" w:type="auto"/>
          </w:tcPr>
          <w:p w14:paraId="4B9080EC" w14:textId="77777777" w:rsidR="000B16C3" w:rsidRPr="008E51E6" w:rsidRDefault="008E51E6">
            <w:pPr>
              <w:rPr>
                <w:sz w:val="16"/>
              </w:rPr>
            </w:pPr>
            <w:r w:rsidRPr="008E51E6">
              <w:rPr>
                <w:rStyle w:val="SAPMonospace"/>
                <w:sz w:val="16"/>
              </w:rPr>
              <w:t>SAP_BR_PRODN_SUPERVISOR_DISC</w:t>
            </w:r>
          </w:p>
        </w:tc>
        <w:tc>
          <w:tcPr>
            <w:tcW w:w="0" w:type="auto"/>
          </w:tcPr>
          <w:p w14:paraId="01AEC8D0" w14:textId="77777777" w:rsidR="000B16C3" w:rsidRPr="008E51E6" w:rsidRDefault="008E51E6">
            <w:pPr>
              <w:rPr>
                <w:sz w:val="16"/>
              </w:rPr>
            </w:pPr>
            <w:r w:rsidRPr="008E51E6">
              <w:rPr>
                <w:sz w:val="16"/>
              </w:rPr>
              <w:t>Production Management - Discrete Manufacturing</w:t>
            </w:r>
          </w:p>
        </w:tc>
        <w:tc>
          <w:tcPr>
            <w:tcW w:w="0" w:type="auto"/>
          </w:tcPr>
          <w:p w14:paraId="295A7655" w14:textId="77777777" w:rsidR="000B16C3" w:rsidRPr="008E51E6" w:rsidRDefault="008E51E6">
            <w:pPr>
              <w:rPr>
                <w:sz w:val="16"/>
              </w:rPr>
            </w:pPr>
            <w:r w:rsidRPr="008E51E6">
              <w:rPr>
                <w:rStyle w:val="SAPMonospace"/>
                <w:sz w:val="16"/>
              </w:rPr>
              <w:t>SAP_SCM_SP_SUPERVISOR_DISC</w:t>
            </w:r>
          </w:p>
        </w:tc>
        <w:tc>
          <w:tcPr>
            <w:tcW w:w="0" w:type="auto"/>
          </w:tcPr>
          <w:p w14:paraId="0E7A5926" w14:textId="77777777" w:rsidR="008E51E6" w:rsidRPr="008E51E6" w:rsidRDefault="008E51E6">
            <w:pPr>
              <w:rPr>
                <w:sz w:val="16"/>
              </w:rPr>
            </w:pPr>
          </w:p>
        </w:tc>
      </w:tr>
    </w:tbl>
    <w:p w14:paraId="47A849E0" w14:textId="77777777" w:rsidR="000B16C3" w:rsidRDefault="008E51E6">
      <w:pPr>
        <w:pStyle w:val="Heading2"/>
      </w:pPr>
      <w:bookmarkStart w:id="10" w:name="unique_5"/>
      <w:bookmarkStart w:id="11" w:name="_Toc176430900"/>
      <w:r>
        <w:t>Master Data, Organizational Data, and Other Data</w:t>
      </w:r>
      <w:bookmarkEnd w:id="10"/>
      <w:bookmarkEnd w:id="11"/>
    </w:p>
    <w:p w14:paraId="1E26F503" w14:textId="77777777" w:rsidR="000B16C3" w:rsidRDefault="008E51E6">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7923760" w14:textId="77777777" w:rsidR="000B16C3" w:rsidRDefault="008E51E6">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637"/>
        <w:gridCol w:w="1696"/>
        <w:gridCol w:w="8959"/>
        <w:gridCol w:w="2012"/>
      </w:tblGrid>
      <w:tr w:rsidR="000B16C3" w:rsidRPr="008E51E6" w14:paraId="26903781"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1F633C10" w14:textId="77777777" w:rsidR="000B16C3" w:rsidRPr="008E51E6" w:rsidRDefault="008E51E6">
            <w:pPr>
              <w:pStyle w:val="SAPTableHeader"/>
              <w:rPr>
                <w:sz w:val="16"/>
              </w:rPr>
            </w:pPr>
            <w:r w:rsidRPr="008E51E6">
              <w:rPr>
                <w:sz w:val="16"/>
              </w:rPr>
              <w:lastRenderedPageBreak/>
              <w:t>Master</w:t>
            </w:r>
          </w:p>
        </w:tc>
        <w:tc>
          <w:tcPr>
            <w:tcW w:w="0" w:type="auto"/>
          </w:tcPr>
          <w:p w14:paraId="3D03F1A7" w14:textId="77777777" w:rsidR="000B16C3" w:rsidRPr="008E51E6" w:rsidRDefault="008E51E6">
            <w:pPr>
              <w:pStyle w:val="SAPTableHeader"/>
              <w:rPr>
                <w:sz w:val="16"/>
              </w:rPr>
            </w:pPr>
            <w:r w:rsidRPr="008E51E6">
              <w:rPr>
                <w:sz w:val="16"/>
              </w:rPr>
              <w:t>Value</w:t>
            </w:r>
          </w:p>
        </w:tc>
        <w:tc>
          <w:tcPr>
            <w:tcW w:w="0" w:type="auto"/>
          </w:tcPr>
          <w:p w14:paraId="5B5A6437" w14:textId="77777777" w:rsidR="000B16C3" w:rsidRPr="008E51E6" w:rsidRDefault="008E51E6">
            <w:pPr>
              <w:pStyle w:val="SAPTableHeader"/>
              <w:rPr>
                <w:sz w:val="16"/>
              </w:rPr>
            </w:pPr>
            <w:r w:rsidRPr="008E51E6">
              <w:rPr>
                <w:sz w:val="16"/>
              </w:rPr>
              <w:t>Details</w:t>
            </w:r>
          </w:p>
        </w:tc>
        <w:tc>
          <w:tcPr>
            <w:tcW w:w="0" w:type="auto"/>
          </w:tcPr>
          <w:p w14:paraId="35C375F0" w14:textId="77777777" w:rsidR="000B16C3" w:rsidRPr="008E51E6" w:rsidRDefault="008E51E6">
            <w:pPr>
              <w:pStyle w:val="SAPTableHeader"/>
              <w:rPr>
                <w:sz w:val="16"/>
              </w:rPr>
            </w:pPr>
            <w:r w:rsidRPr="008E51E6">
              <w:rPr>
                <w:sz w:val="16"/>
              </w:rPr>
              <w:t>Comments</w:t>
            </w:r>
          </w:p>
        </w:tc>
      </w:tr>
      <w:tr w:rsidR="000B16C3" w:rsidRPr="008E51E6" w14:paraId="778E9B9B" w14:textId="77777777" w:rsidTr="008E51E6">
        <w:tc>
          <w:tcPr>
            <w:tcW w:w="0" w:type="auto"/>
          </w:tcPr>
          <w:p w14:paraId="05AE1600" w14:textId="77777777" w:rsidR="000B16C3" w:rsidRPr="008E51E6" w:rsidRDefault="008E51E6">
            <w:pPr>
              <w:rPr>
                <w:sz w:val="16"/>
              </w:rPr>
            </w:pPr>
            <w:r w:rsidRPr="008E51E6">
              <w:rPr>
                <w:sz w:val="16"/>
              </w:rPr>
              <w:t>Material</w:t>
            </w:r>
          </w:p>
        </w:tc>
        <w:tc>
          <w:tcPr>
            <w:tcW w:w="0" w:type="auto"/>
          </w:tcPr>
          <w:p w14:paraId="028EB214" w14:textId="77777777" w:rsidR="000B16C3" w:rsidRPr="008E51E6" w:rsidRDefault="008E51E6">
            <w:pPr>
              <w:rPr>
                <w:sz w:val="16"/>
              </w:rPr>
            </w:pPr>
            <w:r w:rsidRPr="008E51E6">
              <w:rPr>
                <w:rStyle w:val="SAPUserEntry"/>
                <w:sz w:val="16"/>
              </w:rPr>
              <w:t>FG111</w:t>
            </w:r>
          </w:p>
        </w:tc>
        <w:tc>
          <w:tcPr>
            <w:tcW w:w="0" w:type="auto"/>
          </w:tcPr>
          <w:p w14:paraId="375265F5" w14:textId="77777777" w:rsidR="000B16C3" w:rsidRPr="008E51E6" w:rsidRDefault="008E51E6">
            <w:pPr>
              <w:rPr>
                <w:sz w:val="16"/>
              </w:rPr>
            </w:pPr>
            <w:r w:rsidRPr="008E51E6">
              <w:rPr>
                <w:sz w:val="16"/>
              </w:rPr>
              <w:t>Finished Good MTS for Discrete Industry (PD planning)</w:t>
            </w:r>
          </w:p>
        </w:tc>
        <w:tc>
          <w:tcPr>
            <w:tcW w:w="0" w:type="auto"/>
          </w:tcPr>
          <w:p w14:paraId="6F1E46CA" w14:textId="77777777" w:rsidR="008E51E6" w:rsidRPr="008E51E6" w:rsidRDefault="008E51E6">
            <w:pPr>
              <w:rPr>
                <w:sz w:val="16"/>
              </w:rPr>
            </w:pPr>
          </w:p>
        </w:tc>
      </w:tr>
      <w:tr w:rsidR="000B16C3" w:rsidRPr="008E51E6" w14:paraId="0867E463" w14:textId="77777777" w:rsidTr="008E51E6">
        <w:tc>
          <w:tcPr>
            <w:tcW w:w="0" w:type="auto"/>
          </w:tcPr>
          <w:p w14:paraId="34F47CA0" w14:textId="77777777" w:rsidR="000B16C3" w:rsidRPr="008E51E6" w:rsidRDefault="008E51E6">
            <w:pPr>
              <w:rPr>
                <w:sz w:val="16"/>
              </w:rPr>
            </w:pPr>
            <w:r w:rsidRPr="008E51E6">
              <w:rPr>
                <w:sz w:val="16"/>
              </w:rPr>
              <w:t>Material</w:t>
            </w:r>
          </w:p>
        </w:tc>
        <w:tc>
          <w:tcPr>
            <w:tcW w:w="0" w:type="auto"/>
          </w:tcPr>
          <w:p w14:paraId="225DCE95" w14:textId="77777777" w:rsidR="000B16C3" w:rsidRPr="008E51E6" w:rsidRDefault="008E51E6">
            <w:pPr>
              <w:rPr>
                <w:sz w:val="16"/>
              </w:rPr>
            </w:pPr>
            <w:r w:rsidRPr="008E51E6">
              <w:rPr>
                <w:rStyle w:val="SAPUserEntry"/>
                <w:sz w:val="16"/>
              </w:rPr>
              <w:t>RM27</w:t>
            </w:r>
          </w:p>
        </w:tc>
        <w:tc>
          <w:tcPr>
            <w:tcW w:w="0" w:type="auto"/>
          </w:tcPr>
          <w:p w14:paraId="03CAF669" w14:textId="77777777" w:rsidR="000B16C3" w:rsidRPr="008E51E6" w:rsidRDefault="008E51E6">
            <w:pPr>
              <w:rPr>
                <w:sz w:val="16"/>
              </w:rPr>
            </w:pPr>
            <w:r w:rsidRPr="008E51E6">
              <w:rPr>
                <w:sz w:val="16"/>
              </w:rPr>
              <w:t>RAW Material Packaging Box</w:t>
            </w:r>
          </w:p>
        </w:tc>
        <w:tc>
          <w:tcPr>
            <w:tcW w:w="0" w:type="auto"/>
          </w:tcPr>
          <w:p w14:paraId="1C5BCA2D" w14:textId="77777777" w:rsidR="008E51E6" w:rsidRPr="008E51E6" w:rsidRDefault="008E51E6">
            <w:pPr>
              <w:rPr>
                <w:sz w:val="16"/>
              </w:rPr>
            </w:pPr>
          </w:p>
        </w:tc>
      </w:tr>
      <w:tr w:rsidR="000B16C3" w:rsidRPr="008E51E6" w14:paraId="71BEA59C" w14:textId="77777777" w:rsidTr="008E51E6">
        <w:tc>
          <w:tcPr>
            <w:tcW w:w="0" w:type="auto"/>
          </w:tcPr>
          <w:p w14:paraId="14B15ABF" w14:textId="77777777" w:rsidR="000B16C3" w:rsidRPr="008E51E6" w:rsidRDefault="008E51E6">
            <w:pPr>
              <w:rPr>
                <w:sz w:val="16"/>
              </w:rPr>
            </w:pPr>
            <w:r w:rsidRPr="008E51E6">
              <w:rPr>
                <w:sz w:val="16"/>
              </w:rPr>
              <w:t>Material</w:t>
            </w:r>
          </w:p>
        </w:tc>
        <w:tc>
          <w:tcPr>
            <w:tcW w:w="0" w:type="auto"/>
          </w:tcPr>
          <w:p w14:paraId="72F30E60" w14:textId="77777777" w:rsidR="000B16C3" w:rsidRPr="008E51E6" w:rsidRDefault="008E51E6">
            <w:pPr>
              <w:rPr>
                <w:sz w:val="16"/>
              </w:rPr>
            </w:pPr>
            <w:r w:rsidRPr="008E51E6">
              <w:rPr>
                <w:rStyle w:val="SAPUserEntry"/>
                <w:sz w:val="16"/>
              </w:rPr>
              <w:t>RM27_1</w:t>
            </w:r>
          </w:p>
        </w:tc>
        <w:tc>
          <w:tcPr>
            <w:tcW w:w="0" w:type="auto"/>
          </w:tcPr>
          <w:p w14:paraId="717B7388" w14:textId="77777777" w:rsidR="000B16C3" w:rsidRPr="008E51E6" w:rsidRDefault="008E51E6">
            <w:pPr>
              <w:rPr>
                <w:sz w:val="16"/>
              </w:rPr>
            </w:pPr>
            <w:r w:rsidRPr="008E51E6">
              <w:rPr>
                <w:sz w:val="16"/>
              </w:rPr>
              <w:t>RAW27_1,PD,Packaging</w:t>
            </w:r>
          </w:p>
        </w:tc>
        <w:tc>
          <w:tcPr>
            <w:tcW w:w="0" w:type="auto"/>
          </w:tcPr>
          <w:p w14:paraId="280C0F96" w14:textId="77777777" w:rsidR="008E51E6" w:rsidRPr="008E51E6" w:rsidRDefault="008E51E6">
            <w:pPr>
              <w:rPr>
                <w:sz w:val="16"/>
              </w:rPr>
            </w:pPr>
          </w:p>
        </w:tc>
      </w:tr>
      <w:tr w:rsidR="000B16C3" w:rsidRPr="008E51E6" w14:paraId="12614ECD" w14:textId="77777777" w:rsidTr="008E51E6">
        <w:tc>
          <w:tcPr>
            <w:tcW w:w="0" w:type="auto"/>
          </w:tcPr>
          <w:p w14:paraId="39E453C0" w14:textId="77777777" w:rsidR="000B16C3" w:rsidRPr="008E51E6" w:rsidRDefault="008E51E6">
            <w:pPr>
              <w:rPr>
                <w:sz w:val="16"/>
              </w:rPr>
            </w:pPr>
            <w:r w:rsidRPr="008E51E6">
              <w:rPr>
                <w:sz w:val="16"/>
              </w:rPr>
              <w:t>Plant</w:t>
            </w:r>
          </w:p>
        </w:tc>
        <w:tc>
          <w:tcPr>
            <w:tcW w:w="0" w:type="auto"/>
          </w:tcPr>
          <w:p w14:paraId="076DACD1" w14:textId="77777777" w:rsidR="000B16C3" w:rsidRPr="008E51E6" w:rsidRDefault="008E51E6">
            <w:pPr>
              <w:rPr>
                <w:sz w:val="16"/>
              </w:rPr>
            </w:pPr>
            <w:r w:rsidRPr="008E51E6">
              <w:rPr>
                <w:rStyle w:val="SAPUserEntry"/>
                <w:sz w:val="16"/>
              </w:rPr>
              <w:t>1010</w:t>
            </w:r>
          </w:p>
        </w:tc>
        <w:tc>
          <w:tcPr>
            <w:tcW w:w="0" w:type="auto"/>
          </w:tcPr>
          <w:p w14:paraId="158B8D05" w14:textId="77777777" w:rsidR="000B16C3" w:rsidRPr="008E51E6" w:rsidRDefault="008E51E6">
            <w:pPr>
              <w:rPr>
                <w:sz w:val="16"/>
              </w:rPr>
            </w:pPr>
            <w:r w:rsidRPr="008E51E6">
              <w:rPr>
                <w:rStyle w:val="SAPUserEntry"/>
                <w:sz w:val="16"/>
              </w:rPr>
              <w:t>Plant 1 DE</w:t>
            </w:r>
          </w:p>
        </w:tc>
        <w:tc>
          <w:tcPr>
            <w:tcW w:w="0" w:type="auto"/>
          </w:tcPr>
          <w:p w14:paraId="25ADAA0C" w14:textId="77777777" w:rsidR="008E51E6" w:rsidRPr="008E51E6" w:rsidRDefault="008E51E6">
            <w:pPr>
              <w:rPr>
                <w:sz w:val="16"/>
              </w:rPr>
            </w:pPr>
          </w:p>
        </w:tc>
      </w:tr>
    </w:tbl>
    <w:p w14:paraId="3A18CA0B" w14:textId="77777777" w:rsidR="000B16C3" w:rsidRDefault="008E51E6">
      <w:r>
        <w:rPr>
          <w:rStyle w:val="SAPEmphasis"/>
        </w:rPr>
        <w:t>Bill of Material Structure</w:t>
      </w:r>
    </w:p>
    <w:p w14:paraId="640BCAFB" w14:textId="77777777" w:rsidR="000B16C3" w:rsidRDefault="008E51E6">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221"/>
        <w:gridCol w:w="824"/>
        <w:gridCol w:w="1861"/>
        <w:gridCol w:w="717"/>
        <w:gridCol w:w="6616"/>
        <w:gridCol w:w="3065"/>
      </w:tblGrid>
      <w:tr w:rsidR="000B16C3" w:rsidRPr="008E51E6" w14:paraId="003A089F"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3376E7DC" w14:textId="77777777" w:rsidR="000B16C3" w:rsidRPr="008E51E6" w:rsidRDefault="008E51E6">
            <w:pPr>
              <w:pStyle w:val="SAPTableHeader"/>
              <w:rPr>
                <w:sz w:val="16"/>
              </w:rPr>
            </w:pPr>
            <w:r w:rsidRPr="008E51E6">
              <w:rPr>
                <w:sz w:val="16"/>
              </w:rPr>
              <w:t>Material</w:t>
            </w:r>
          </w:p>
        </w:tc>
        <w:tc>
          <w:tcPr>
            <w:tcW w:w="0" w:type="auto"/>
          </w:tcPr>
          <w:p w14:paraId="73A9B33E" w14:textId="77777777" w:rsidR="000B16C3" w:rsidRPr="008E51E6" w:rsidRDefault="008E51E6">
            <w:pPr>
              <w:pStyle w:val="SAPTableHeader"/>
              <w:rPr>
                <w:sz w:val="16"/>
              </w:rPr>
            </w:pPr>
            <w:r w:rsidRPr="008E51E6">
              <w:rPr>
                <w:sz w:val="16"/>
              </w:rPr>
              <w:t>Level</w:t>
            </w:r>
          </w:p>
        </w:tc>
        <w:tc>
          <w:tcPr>
            <w:tcW w:w="0" w:type="auto"/>
          </w:tcPr>
          <w:p w14:paraId="504E46EF" w14:textId="77777777" w:rsidR="000B16C3" w:rsidRPr="008E51E6" w:rsidRDefault="008E51E6">
            <w:pPr>
              <w:pStyle w:val="SAPTableHeader"/>
              <w:rPr>
                <w:sz w:val="16"/>
              </w:rPr>
            </w:pPr>
            <w:r w:rsidRPr="008E51E6">
              <w:rPr>
                <w:sz w:val="16"/>
              </w:rPr>
              <w:t>Material Type</w:t>
            </w:r>
          </w:p>
        </w:tc>
        <w:tc>
          <w:tcPr>
            <w:tcW w:w="0" w:type="auto"/>
          </w:tcPr>
          <w:p w14:paraId="660430F0" w14:textId="77777777" w:rsidR="000B16C3" w:rsidRPr="008E51E6" w:rsidRDefault="008E51E6">
            <w:pPr>
              <w:pStyle w:val="SAPTableHeader"/>
              <w:rPr>
                <w:sz w:val="16"/>
              </w:rPr>
            </w:pPr>
            <w:r w:rsidRPr="008E51E6">
              <w:rPr>
                <w:sz w:val="16"/>
              </w:rPr>
              <w:t>Unit</w:t>
            </w:r>
          </w:p>
        </w:tc>
        <w:tc>
          <w:tcPr>
            <w:tcW w:w="0" w:type="auto"/>
          </w:tcPr>
          <w:p w14:paraId="49D65987" w14:textId="77777777" w:rsidR="000B16C3" w:rsidRPr="008E51E6" w:rsidRDefault="008E51E6">
            <w:pPr>
              <w:pStyle w:val="SAPTableHeader"/>
              <w:rPr>
                <w:sz w:val="16"/>
              </w:rPr>
            </w:pPr>
            <w:r w:rsidRPr="008E51E6">
              <w:rPr>
                <w:sz w:val="16"/>
              </w:rPr>
              <w:t>Characteristics of Material</w:t>
            </w:r>
          </w:p>
        </w:tc>
        <w:tc>
          <w:tcPr>
            <w:tcW w:w="0" w:type="auto"/>
          </w:tcPr>
          <w:p w14:paraId="3F3570ED" w14:textId="77777777" w:rsidR="000B16C3" w:rsidRPr="008E51E6" w:rsidRDefault="008E51E6">
            <w:pPr>
              <w:pStyle w:val="SAPTableHeader"/>
              <w:rPr>
                <w:sz w:val="16"/>
              </w:rPr>
            </w:pPr>
            <w:r w:rsidRPr="008E51E6">
              <w:rPr>
                <w:sz w:val="16"/>
              </w:rPr>
              <w:t>Optional Enhancements</w:t>
            </w:r>
          </w:p>
        </w:tc>
      </w:tr>
      <w:tr w:rsidR="000B16C3" w:rsidRPr="008E51E6" w14:paraId="5848F366" w14:textId="77777777" w:rsidTr="008E51E6">
        <w:tc>
          <w:tcPr>
            <w:tcW w:w="0" w:type="auto"/>
          </w:tcPr>
          <w:p w14:paraId="4D696B0A" w14:textId="77777777" w:rsidR="000B16C3" w:rsidRPr="008E51E6" w:rsidRDefault="008E51E6">
            <w:pPr>
              <w:rPr>
                <w:sz w:val="16"/>
              </w:rPr>
            </w:pPr>
            <w:r w:rsidRPr="008E51E6">
              <w:rPr>
                <w:rStyle w:val="SAPUserEntry"/>
                <w:sz w:val="16"/>
              </w:rPr>
              <w:t>FG111</w:t>
            </w:r>
          </w:p>
        </w:tc>
        <w:tc>
          <w:tcPr>
            <w:tcW w:w="0" w:type="auto"/>
          </w:tcPr>
          <w:p w14:paraId="603C5013" w14:textId="77777777" w:rsidR="000B16C3" w:rsidRPr="008E51E6" w:rsidRDefault="008E51E6">
            <w:pPr>
              <w:rPr>
                <w:sz w:val="16"/>
              </w:rPr>
            </w:pPr>
            <w:r w:rsidRPr="008E51E6">
              <w:rPr>
                <w:sz w:val="16"/>
              </w:rPr>
              <w:t>0</w:t>
            </w:r>
          </w:p>
        </w:tc>
        <w:tc>
          <w:tcPr>
            <w:tcW w:w="0" w:type="auto"/>
          </w:tcPr>
          <w:p w14:paraId="04D8D148" w14:textId="77777777" w:rsidR="000B16C3" w:rsidRPr="008E51E6" w:rsidRDefault="008E51E6">
            <w:pPr>
              <w:rPr>
                <w:sz w:val="16"/>
              </w:rPr>
            </w:pPr>
            <w:r w:rsidRPr="008E51E6">
              <w:rPr>
                <w:sz w:val="16"/>
              </w:rPr>
              <w:t>FERT</w:t>
            </w:r>
          </w:p>
        </w:tc>
        <w:tc>
          <w:tcPr>
            <w:tcW w:w="0" w:type="auto"/>
          </w:tcPr>
          <w:p w14:paraId="0CE16B9C" w14:textId="77777777" w:rsidR="000B16C3" w:rsidRPr="008E51E6" w:rsidRDefault="008E51E6">
            <w:pPr>
              <w:rPr>
                <w:sz w:val="16"/>
              </w:rPr>
            </w:pPr>
            <w:r w:rsidRPr="008E51E6">
              <w:rPr>
                <w:sz w:val="16"/>
              </w:rPr>
              <w:t>PC</w:t>
            </w:r>
          </w:p>
        </w:tc>
        <w:tc>
          <w:tcPr>
            <w:tcW w:w="0" w:type="auto"/>
          </w:tcPr>
          <w:p w14:paraId="3EE9F8D8" w14:textId="77777777" w:rsidR="000B16C3" w:rsidRPr="008E51E6" w:rsidRDefault="008E51E6">
            <w:pPr>
              <w:rPr>
                <w:sz w:val="16"/>
              </w:rPr>
            </w:pPr>
            <w:r w:rsidRPr="008E51E6">
              <w:rPr>
                <w:sz w:val="16"/>
              </w:rPr>
              <w:t>Finished Good for MTS processing with Serial Number</w:t>
            </w:r>
          </w:p>
        </w:tc>
        <w:tc>
          <w:tcPr>
            <w:tcW w:w="0" w:type="auto"/>
          </w:tcPr>
          <w:p w14:paraId="30FC40A6" w14:textId="77777777" w:rsidR="008E51E6" w:rsidRPr="008E51E6" w:rsidRDefault="008E51E6">
            <w:pPr>
              <w:rPr>
                <w:sz w:val="16"/>
              </w:rPr>
            </w:pPr>
          </w:p>
        </w:tc>
      </w:tr>
      <w:tr w:rsidR="000B16C3" w:rsidRPr="008E51E6" w14:paraId="2D9F809D" w14:textId="77777777" w:rsidTr="008E51E6">
        <w:tc>
          <w:tcPr>
            <w:tcW w:w="0" w:type="auto"/>
          </w:tcPr>
          <w:p w14:paraId="01AE7AC2" w14:textId="77777777" w:rsidR="000B16C3" w:rsidRPr="008E51E6" w:rsidRDefault="008E51E6">
            <w:pPr>
              <w:rPr>
                <w:sz w:val="16"/>
              </w:rPr>
            </w:pPr>
            <w:r w:rsidRPr="008E51E6">
              <w:rPr>
                <w:rStyle w:val="SAPUserEntry"/>
                <w:sz w:val="16"/>
              </w:rPr>
              <w:t>RM27</w:t>
            </w:r>
          </w:p>
        </w:tc>
        <w:tc>
          <w:tcPr>
            <w:tcW w:w="0" w:type="auto"/>
          </w:tcPr>
          <w:p w14:paraId="1DA80AC4" w14:textId="77777777" w:rsidR="000B16C3" w:rsidRPr="008E51E6" w:rsidRDefault="008E51E6">
            <w:pPr>
              <w:rPr>
                <w:sz w:val="16"/>
              </w:rPr>
            </w:pPr>
            <w:r w:rsidRPr="008E51E6">
              <w:rPr>
                <w:sz w:val="16"/>
              </w:rPr>
              <w:t>1</w:t>
            </w:r>
          </w:p>
        </w:tc>
        <w:tc>
          <w:tcPr>
            <w:tcW w:w="0" w:type="auto"/>
          </w:tcPr>
          <w:p w14:paraId="52B1D413" w14:textId="77777777" w:rsidR="000B16C3" w:rsidRPr="008E51E6" w:rsidRDefault="008E51E6">
            <w:pPr>
              <w:rPr>
                <w:sz w:val="16"/>
              </w:rPr>
            </w:pPr>
            <w:r w:rsidRPr="008E51E6">
              <w:rPr>
                <w:sz w:val="16"/>
              </w:rPr>
              <w:t>RAW</w:t>
            </w:r>
          </w:p>
        </w:tc>
        <w:tc>
          <w:tcPr>
            <w:tcW w:w="0" w:type="auto"/>
          </w:tcPr>
          <w:p w14:paraId="0B21C9B4" w14:textId="77777777" w:rsidR="000B16C3" w:rsidRPr="008E51E6" w:rsidRDefault="008E51E6">
            <w:pPr>
              <w:rPr>
                <w:sz w:val="16"/>
              </w:rPr>
            </w:pPr>
            <w:r w:rsidRPr="008E51E6">
              <w:rPr>
                <w:sz w:val="16"/>
              </w:rPr>
              <w:t>PC</w:t>
            </w:r>
          </w:p>
        </w:tc>
        <w:tc>
          <w:tcPr>
            <w:tcW w:w="0" w:type="auto"/>
          </w:tcPr>
          <w:p w14:paraId="2A43A7FA" w14:textId="77777777" w:rsidR="000B16C3" w:rsidRPr="008E51E6" w:rsidRDefault="008E51E6">
            <w:pPr>
              <w:rPr>
                <w:sz w:val="16"/>
              </w:rPr>
            </w:pPr>
            <w:r w:rsidRPr="008E51E6">
              <w:rPr>
                <w:sz w:val="16"/>
              </w:rPr>
              <w:t>External procured - Packaging Box</w:t>
            </w:r>
          </w:p>
        </w:tc>
        <w:tc>
          <w:tcPr>
            <w:tcW w:w="0" w:type="auto"/>
          </w:tcPr>
          <w:p w14:paraId="008FF465" w14:textId="77777777" w:rsidR="008E51E6" w:rsidRPr="008E51E6" w:rsidRDefault="008E51E6">
            <w:pPr>
              <w:rPr>
                <w:sz w:val="16"/>
              </w:rPr>
            </w:pPr>
          </w:p>
        </w:tc>
      </w:tr>
    </w:tbl>
    <w:p w14:paraId="5B15CA2C" w14:textId="4C945C9A" w:rsidR="000B16C3" w:rsidRDefault="008E51E6">
      <w:r>
        <w:t xml:space="preserve">For more information on creating master data objects, see the following </w:t>
      </w:r>
      <w:hyperlink r:id="rId10" w:history="1">
        <w:r>
          <w:rPr>
            <w:rStyle w:val="underline"/>
          </w:rPr>
          <w:t>Master Data Scripts (MDS)</w:t>
        </w:r>
      </w:hyperlink>
      <w:r>
        <w:t xml:space="preserve"> :</w:t>
      </w:r>
    </w:p>
    <w:p w14:paraId="6DF9D5BB" w14:textId="77777777" w:rsidR="000B16C3" w:rsidRDefault="008E51E6">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0B16C3" w:rsidRPr="008E51E6" w14:paraId="6FB72893"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24896411" w14:textId="77777777" w:rsidR="000B16C3" w:rsidRPr="008E51E6" w:rsidRDefault="008E51E6">
            <w:pPr>
              <w:pStyle w:val="SAPTableHeader"/>
              <w:rPr>
                <w:sz w:val="16"/>
              </w:rPr>
            </w:pPr>
            <w:r w:rsidRPr="008E51E6">
              <w:rPr>
                <w:sz w:val="16"/>
              </w:rPr>
              <w:t>Master Data ID</w:t>
            </w:r>
          </w:p>
        </w:tc>
        <w:tc>
          <w:tcPr>
            <w:tcW w:w="0" w:type="auto"/>
          </w:tcPr>
          <w:p w14:paraId="45D0A0D7" w14:textId="77777777" w:rsidR="000B16C3" w:rsidRPr="008E51E6" w:rsidRDefault="008E51E6">
            <w:pPr>
              <w:pStyle w:val="SAPTableHeader"/>
              <w:rPr>
                <w:sz w:val="16"/>
              </w:rPr>
            </w:pPr>
            <w:r w:rsidRPr="008E51E6">
              <w:rPr>
                <w:sz w:val="16"/>
              </w:rPr>
              <w:t>Description</w:t>
            </w:r>
          </w:p>
        </w:tc>
      </w:tr>
      <w:tr w:rsidR="000B16C3" w:rsidRPr="008E51E6" w14:paraId="09FBFBDB" w14:textId="77777777" w:rsidTr="008E51E6">
        <w:tc>
          <w:tcPr>
            <w:tcW w:w="0" w:type="auto"/>
          </w:tcPr>
          <w:p w14:paraId="609C92C0" w14:textId="77777777" w:rsidR="000B16C3" w:rsidRPr="008E51E6" w:rsidRDefault="008E51E6">
            <w:pPr>
              <w:rPr>
                <w:sz w:val="16"/>
              </w:rPr>
            </w:pPr>
            <w:r w:rsidRPr="008E51E6">
              <w:rPr>
                <w:sz w:val="16"/>
              </w:rPr>
              <w:t>BNR</w:t>
            </w:r>
          </w:p>
        </w:tc>
        <w:tc>
          <w:tcPr>
            <w:tcW w:w="0" w:type="auto"/>
          </w:tcPr>
          <w:p w14:paraId="71B6B99F" w14:textId="77777777" w:rsidR="000B16C3" w:rsidRPr="008E51E6" w:rsidRDefault="008E51E6">
            <w:pPr>
              <w:rPr>
                <w:sz w:val="16"/>
              </w:rPr>
            </w:pPr>
            <w:r w:rsidRPr="008E51E6">
              <w:rPr>
                <w:sz w:val="16"/>
              </w:rPr>
              <w:t>Create Product Master of Type "Raw Material"</w:t>
            </w:r>
          </w:p>
        </w:tc>
      </w:tr>
      <w:tr w:rsidR="000B16C3" w:rsidRPr="008E51E6" w14:paraId="25848CF1" w14:textId="77777777" w:rsidTr="008E51E6">
        <w:tc>
          <w:tcPr>
            <w:tcW w:w="0" w:type="auto"/>
          </w:tcPr>
          <w:p w14:paraId="22F9B409" w14:textId="77777777" w:rsidR="000B16C3" w:rsidRPr="008E51E6" w:rsidRDefault="008E51E6">
            <w:pPr>
              <w:rPr>
                <w:sz w:val="16"/>
              </w:rPr>
            </w:pPr>
            <w:r w:rsidRPr="008E51E6">
              <w:rPr>
                <w:sz w:val="16"/>
              </w:rPr>
              <w:t>BNS</w:t>
            </w:r>
          </w:p>
        </w:tc>
        <w:tc>
          <w:tcPr>
            <w:tcW w:w="0" w:type="auto"/>
          </w:tcPr>
          <w:p w14:paraId="607C8EF1" w14:textId="77777777" w:rsidR="000B16C3" w:rsidRPr="008E51E6" w:rsidRDefault="008E51E6">
            <w:pPr>
              <w:rPr>
                <w:sz w:val="16"/>
              </w:rPr>
            </w:pPr>
            <w:r w:rsidRPr="008E51E6">
              <w:rPr>
                <w:sz w:val="16"/>
              </w:rPr>
              <w:t>Create Product Master of Type "Semi-Finished Good"</w:t>
            </w:r>
          </w:p>
        </w:tc>
      </w:tr>
      <w:tr w:rsidR="000B16C3" w:rsidRPr="008E51E6" w14:paraId="45DC3D56" w14:textId="77777777" w:rsidTr="008E51E6">
        <w:tc>
          <w:tcPr>
            <w:tcW w:w="0" w:type="auto"/>
          </w:tcPr>
          <w:p w14:paraId="691FC7C6" w14:textId="77777777" w:rsidR="000B16C3" w:rsidRPr="008E51E6" w:rsidRDefault="008E51E6">
            <w:pPr>
              <w:rPr>
                <w:sz w:val="16"/>
              </w:rPr>
            </w:pPr>
            <w:r w:rsidRPr="008E51E6">
              <w:rPr>
                <w:sz w:val="16"/>
              </w:rPr>
              <w:t>BNT</w:t>
            </w:r>
          </w:p>
        </w:tc>
        <w:tc>
          <w:tcPr>
            <w:tcW w:w="0" w:type="auto"/>
          </w:tcPr>
          <w:p w14:paraId="033FE90D" w14:textId="77777777" w:rsidR="000B16C3" w:rsidRPr="008E51E6" w:rsidRDefault="008E51E6">
            <w:pPr>
              <w:rPr>
                <w:sz w:val="16"/>
              </w:rPr>
            </w:pPr>
            <w:r w:rsidRPr="008E51E6">
              <w:rPr>
                <w:sz w:val="16"/>
              </w:rPr>
              <w:t>Create Product Master of Type "Finished Good"</w:t>
            </w:r>
          </w:p>
        </w:tc>
      </w:tr>
      <w:tr w:rsidR="000B16C3" w:rsidRPr="008E51E6" w14:paraId="4E900E61" w14:textId="77777777" w:rsidTr="008E51E6">
        <w:tc>
          <w:tcPr>
            <w:tcW w:w="0" w:type="auto"/>
          </w:tcPr>
          <w:p w14:paraId="2D29ED21" w14:textId="77777777" w:rsidR="000B16C3" w:rsidRPr="008E51E6" w:rsidRDefault="008E51E6">
            <w:pPr>
              <w:rPr>
                <w:sz w:val="16"/>
              </w:rPr>
            </w:pPr>
            <w:r w:rsidRPr="008E51E6">
              <w:rPr>
                <w:sz w:val="16"/>
              </w:rPr>
              <w:t>BNK</w:t>
            </w:r>
          </w:p>
        </w:tc>
        <w:tc>
          <w:tcPr>
            <w:tcW w:w="0" w:type="auto"/>
          </w:tcPr>
          <w:p w14:paraId="3C7AD026" w14:textId="77777777" w:rsidR="000B16C3" w:rsidRPr="008E51E6" w:rsidRDefault="008E51E6">
            <w:pPr>
              <w:rPr>
                <w:sz w:val="16"/>
              </w:rPr>
            </w:pPr>
            <w:r w:rsidRPr="008E51E6">
              <w:rPr>
                <w:sz w:val="16"/>
              </w:rPr>
              <w:t>Create Material BOM for Production and Sales</w:t>
            </w:r>
          </w:p>
        </w:tc>
      </w:tr>
    </w:tbl>
    <w:p w14:paraId="07849182" w14:textId="77777777" w:rsidR="000B16C3" w:rsidRDefault="008E51E6">
      <w:pPr>
        <w:pStyle w:val="Heading2"/>
      </w:pPr>
      <w:bookmarkStart w:id="12" w:name="unique_6"/>
      <w:bookmarkStart w:id="13" w:name="_Toc176430901"/>
      <w:r>
        <w:t>Business Conditions</w:t>
      </w:r>
      <w:bookmarkEnd w:id="12"/>
      <w:bookmarkEnd w:id="13"/>
    </w:p>
    <w:p w14:paraId="03CEDBC8" w14:textId="77777777" w:rsidR="000B16C3" w:rsidRDefault="008E51E6">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6163"/>
        <w:gridCol w:w="8141"/>
      </w:tblGrid>
      <w:tr w:rsidR="000B16C3" w:rsidRPr="008E51E6" w14:paraId="0D847652"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31D239EF" w14:textId="77777777" w:rsidR="000B16C3" w:rsidRPr="008E51E6" w:rsidRDefault="008E51E6">
            <w:pPr>
              <w:pStyle w:val="SAPTableHeader"/>
              <w:rPr>
                <w:sz w:val="16"/>
              </w:rPr>
            </w:pPr>
            <w:r w:rsidRPr="008E51E6">
              <w:rPr>
                <w:sz w:val="16"/>
              </w:rPr>
              <w:t>Scope Item ID</w:t>
            </w:r>
          </w:p>
        </w:tc>
        <w:tc>
          <w:tcPr>
            <w:tcW w:w="0" w:type="auto"/>
          </w:tcPr>
          <w:p w14:paraId="69055B17" w14:textId="77777777" w:rsidR="000B16C3" w:rsidRPr="008E51E6" w:rsidRDefault="008E51E6">
            <w:pPr>
              <w:pStyle w:val="SAPTableHeader"/>
              <w:rPr>
                <w:sz w:val="16"/>
              </w:rPr>
            </w:pPr>
            <w:r w:rsidRPr="008E51E6">
              <w:rPr>
                <w:sz w:val="16"/>
              </w:rPr>
              <w:t>Business Condition</w:t>
            </w:r>
          </w:p>
        </w:tc>
      </w:tr>
      <w:tr w:rsidR="000B16C3" w:rsidRPr="008E51E6" w14:paraId="2D217CFB" w14:textId="77777777" w:rsidTr="008E51E6">
        <w:tc>
          <w:tcPr>
            <w:tcW w:w="0" w:type="auto"/>
          </w:tcPr>
          <w:p w14:paraId="2DBBF005" w14:textId="77777777" w:rsidR="000B16C3" w:rsidRPr="008E51E6" w:rsidRDefault="008E51E6">
            <w:pPr>
              <w:rPr>
                <w:sz w:val="16"/>
              </w:rPr>
            </w:pPr>
            <w:r w:rsidRPr="008E51E6">
              <w:rPr>
                <w:sz w:val="16"/>
              </w:rPr>
              <w:t xml:space="preserve">BNR - </w:t>
            </w:r>
            <w:r w:rsidRPr="008E51E6">
              <w:rPr>
                <w:sz w:val="16"/>
              </w:rPr>
              <w:t>Create Product Master of Type "Raw Material"</w:t>
            </w:r>
          </w:p>
        </w:tc>
        <w:tc>
          <w:tcPr>
            <w:tcW w:w="0" w:type="auto"/>
          </w:tcPr>
          <w:p w14:paraId="1DF3CD8E" w14:textId="77777777" w:rsidR="000B16C3" w:rsidRPr="008E51E6" w:rsidRDefault="008E51E6">
            <w:pPr>
              <w:rPr>
                <w:sz w:val="16"/>
              </w:rPr>
            </w:pPr>
            <w:r w:rsidRPr="008E51E6">
              <w:rPr>
                <w:sz w:val="16"/>
              </w:rPr>
              <w:t xml:space="preserve">You can create raw materials using the </w:t>
            </w:r>
            <w:r w:rsidRPr="008E51E6">
              <w:rPr>
                <w:rStyle w:val="SAPScreenElement"/>
                <w:sz w:val="16"/>
              </w:rPr>
              <w:t>Create Material</w:t>
            </w:r>
            <w:r w:rsidRPr="008E51E6">
              <w:rPr>
                <w:sz w:val="16"/>
              </w:rPr>
              <w:t xml:space="preserve"> </w:t>
            </w:r>
            <w:r w:rsidRPr="008E51E6">
              <w:rPr>
                <w:rStyle w:val="SAPMonospace"/>
                <w:sz w:val="16"/>
              </w:rPr>
              <w:t>(MM01)</w:t>
            </w:r>
            <w:r w:rsidRPr="008E51E6">
              <w:rPr>
                <w:sz w:val="16"/>
              </w:rPr>
              <w:t xml:space="preserve"> App.</w:t>
            </w:r>
          </w:p>
        </w:tc>
      </w:tr>
      <w:tr w:rsidR="000B16C3" w:rsidRPr="008E51E6" w14:paraId="4C2A480B" w14:textId="77777777" w:rsidTr="008E51E6">
        <w:tc>
          <w:tcPr>
            <w:tcW w:w="0" w:type="auto"/>
          </w:tcPr>
          <w:p w14:paraId="78C46C17" w14:textId="77777777" w:rsidR="000B16C3" w:rsidRPr="008E51E6" w:rsidRDefault="008E51E6">
            <w:pPr>
              <w:rPr>
                <w:sz w:val="16"/>
              </w:rPr>
            </w:pPr>
            <w:r w:rsidRPr="008E51E6">
              <w:rPr>
                <w:sz w:val="16"/>
              </w:rPr>
              <w:lastRenderedPageBreak/>
              <w:t>BNS - Create Product Master of Type "Semi-Finished Good"</w:t>
            </w:r>
          </w:p>
        </w:tc>
        <w:tc>
          <w:tcPr>
            <w:tcW w:w="0" w:type="auto"/>
          </w:tcPr>
          <w:p w14:paraId="2273B66D" w14:textId="77777777" w:rsidR="000B16C3" w:rsidRPr="008E51E6" w:rsidRDefault="008E51E6">
            <w:pPr>
              <w:rPr>
                <w:sz w:val="16"/>
              </w:rPr>
            </w:pPr>
            <w:r w:rsidRPr="008E51E6">
              <w:rPr>
                <w:sz w:val="16"/>
              </w:rPr>
              <w:t xml:space="preserve">You can create semi-finished products using the </w:t>
            </w:r>
            <w:r w:rsidRPr="008E51E6">
              <w:rPr>
                <w:rStyle w:val="SAPScreenElement"/>
                <w:sz w:val="16"/>
              </w:rPr>
              <w:t>Create Material</w:t>
            </w:r>
            <w:r w:rsidRPr="008E51E6">
              <w:rPr>
                <w:sz w:val="16"/>
              </w:rPr>
              <w:t xml:space="preserve"> </w:t>
            </w:r>
            <w:r w:rsidRPr="008E51E6">
              <w:rPr>
                <w:rStyle w:val="SAPMonospace"/>
                <w:sz w:val="16"/>
              </w:rPr>
              <w:t>(MM01)</w:t>
            </w:r>
            <w:r w:rsidRPr="008E51E6">
              <w:rPr>
                <w:sz w:val="16"/>
              </w:rPr>
              <w:t xml:space="preserve"> App.</w:t>
            </w:r>
          </w:p>
        </w:tc>
      </w:tr>
      <w:tr w:rsidR="000B16C3" w:rsidRPr="008E51E6" w14:paraId="0559B031" w14:textId="77777777" w:rsidTr="008E51E6">
        <w:tc>
          <w:tcPr>
            <w:tcW w:w="0" w:type="auto"/>
          </w:tcPr>
          <w:p w14:paraId="0D1A9CAD" w14:textId="77777777" w:rsidR="000B16C3" w:rsidRPr="008E51E6" w:rsidRDefault="008E51E6">
            <w:pPr>
              <w:rPr>
                <w:sz w:val="16"/>
              </w:rPr>
            </w:pPr>
            <w:r w:rsidRPr="008E51E6">
              <w:rPr>
                <w:sz w:val="16"/>
              </w:rPr>
              <w:t>BNT - Create Product Master of Type "Finished Good"</w:t>
            </w:r>
          </w:p>
        </w:tc>
        <w:tc>
          <w:tcPr>
            <w:tcW w:w="0" w:type="auto"/>
          </w:tcPr>
          <w:p w14:paraId="50F941AF" w14:textId="77777777" w:rsidR="000B16C3" w:rsidRPr="008E51E6" w:rsidRDefault="008E51E6">
            <w:pPr>
              <w:rPr>
                <w:sz w:val="16"/>
              </w:rPr>
            </w:pPr>
            <w:r w:rsidRPr="008E51E6">
              <w:rPr>
                <w:sz w:val="16"/>
              </w:rPr>
              <w:t xml:space="preserve">You can create finished products using the </w:t>
            </w:r>
            <w:r w:rsidRPr="008E51E6">
              <w:rPr>
                <w:rStyle w:val="SAPScreenElement"/>
                <w:sz w:val="16"/>
              </w:rPr>
              <w:t>Create Material</w:t>
            </w:r>
            <w:r w:rsidRPr="008E51E6">
              <w:rPr>
                <w:sz w:val="16"/>
              </w:rPr>
              <w:t xml:space="preserve"> </w:t>
            </w:r>
            <w:r w:rsidRPr="008E51E6">
              <w:rPr>
                <w:rStyle w:val="SAPMonospace"/>
                <w:sz w:val="16"/>
              </w:rPr>
              <w:t>(MM01)</w:t>
            </w:r>
            <w:r w:rsidRPr="008E51E6">
              <w:rPr>
                <w:sz w:val="16"/>
              </w:rPr>
              <w:t xml:space="preserve"> App.</w:t>
            </w:r>
          </w:p>
        </w:tc>
      </w:tr>
    </w:tbl>
    <w:p w14:paraId="5CC90491" w14:textId="77777777" w:rsidR="000B16C3" w:rsidRDefault="008E51E6">
      <w:r>
        <w:t xml:space="preserve">For testing purposes, the materials listed in </w:t>
      </w:r>
      <w:r>
        <w:rPr>
          <w:rStyle w:val="italic"/>
        </w:rPr>
        <w:t>Master Data, Organizational Data, and Other Data</w:t>
      </w:r>
      <w:r>
        <w:t xml:space="preserve"> chapter were already created automatically in your system. If you want to test with your own materials, refer the </w:t>
      </w:r>
      <w:r>
        <w:rPr>
          <w:rStyle w:val="italic"/>
        </w:rPr>
        <w:t>Master Data Scripts</w:t>
      </w:r>
      <w:r>
        <w:t xml:space="preserve"> above how to create them.</w:t>
      </w:r>
    </w:p>
    <w:p w14:paraId="26C1146E" w14:textId="77777777" w:rsidR="000B16C3" w:rsidRDefault="008E51E6">
      <w:r>
        <w:t>From a business process point of view, all parts used for the Bill of Material (BoM Header material and BoM Item materials) along with the related technical specifications and design documents (that is, part specifications, CAD documents, and schematics) need to be ‘released’ by the Design Engineer / Technical department so that they can be used by the BOM Engineer.</w:t>
      </w:r>
    </w:p>
    <w:p w14:paraId="58398D10" w14:textId="77777777" w:rsidR="000B16C3" w:rsidRDefault="008E51E6">
      <w:pPr>
        <w:pStyle w:val="Heading1"/>
      </w:pPr>
      <w:bookmarkStart w:id="14" w:name="unique_7"/>
      <w:bookmarkStart w:id="15" w:name="_Toc176430902"/>
      <w:r>
        <w:lastRenderedPageBreak/>
        <w:t>Overview Table</w:t>
      </w:r>
      <w:bookmarkEnd w:id="14"/>
      <w:bookmarkEnd w:id="15"/>
    </w:p>
    <w:p w14:paraId="32E57522" w14:textId="77777777" w:rsidR="000B16C3" w:rsidRDefault="008E51E6">
      <w:r>
        <w:t xml:space="preserve">This </w:t>
      </w:r>
      <w:r>
        <w:t>scope item consists of several process steps provided in the table below.</w:t>
      </w:r>
    </w:p>
    <w:tbl>
      <w:tblPr>
        <w:tblStyle w:val="SAPNote"/>
        <w:tblW w:w="4975" w:type="pct"/>
        <w:tblLook w:val="0480" w:firstRow="0" w:lastRow="0" w:firstColumn="1" w:lastColumn="0" w:noHBand="0" w:noVBand="1"/>
      </w:tblPr>
      <w:tblGrid>
        <w:gridCol w:w="14195"/>
      </w:tblGrid>
      <w:tr w:rsidR="000B16C3" w14:paraId="4037394C" w14:textId="77777777" w:rsidTr="008E51E6">
        <w:tc>
          <w:tcPr>
            <w:tcW w:w="0" w:type="auto"/>
          </w:tcPr>
          <w:p w14:paraId="15E9EE78" w14:textId="77777777" w:rsidR="008E51E6" w:rsidRDefault="008E51E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1821355" w14:textId="77777777" w:rsidR="008E51E6" w:rsidRDefault="008E51E6">
            <w:r>
              <w:t>You can find all other apps not included on the homepage using the search bar.</w:t>
            </w:r>
          </w:p>
          <w:p w14:paraId="1E230303" w14:textId="4A6E38B3" w:rsidR="000B16C3" w:rsidRDefault="008E51E6">
            <w:r>
              <w:t xml:space="preserve">If you want to personalize the homepage and include the hidden apps, navigate to your user profile and choose </w:t>
            </w:r>
            <w:r>
              <w:rPr>
                <w:rStyle w:val="SAPScreenElement"/>
              </w:rPr>
              <w:t>App Finder</w:t>
            </w:r>
            <w:r>
              <w:t>.</w:t>
            </w:r>
          </w:p>
        </w:tc>
      </w:tr>
    </w:tbl>
    <w:p w14:paraId="219DDCB9" w14:textId="77777777" w:rsidR="008E51E6" w:rsidRDefault="008E51E6">
      <w:pPr>
        <w:spacing w:before="0" w:after="0"/>
        <w:rPr>
          <w:vanish/>
        </w:rPr>
      </w:pPr>
    </w:p>
    <w:tbl>
      <w:tblPr>
        <w:tblStyle w:val="SAPStandardTable"/>
        <w:tblW w:w="5000" w:type="pct"/>
        <w:tblInd w:w="3" w:type="dxa"/>
        <w:tblLook w:val="0620" w:firstRow="1" w:lastRow="0" w:firstColumn="0" w:lastColumn="0" w:noHBand="1" w:noVBand="1"/>
      </w:tblPr>
      <w:tblGrid>
        <w:gridCol w:w="3405"/>
        <w:gridCol w:w="2880"/>
        <w:gridCol w:w="4128"/>
        <w:gridCol w:w="3891"/>
      </w:tblGrid>
      <w:tr w:rsidR="000B16C3" w:rsidRPr="008E51E6" w14:paraId="73F41299"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40295CF4" w14:textId="77777777" w:rsidR="000B16C3" w:rsidRPr="008E51E6" w:rsidRDefault="008E51E6">
            <w:pPr>
              <w:pStyle w:val="SAPTableHeader"/>
              <w:rPr>
                <w:sz w:val="16"/>
              </w:rPr>
            </w:pPr>
            <w:r w:rsidRPr="008E51E6">
              <w:rPr>
                <w:sz w:val="16"/>
              </w:rPr>
              <w:t>Process Step</w:t>
            </w:r>
          </w:p>
        </w:tc>
        <w:tc>
          <w:tcPr>
            <w:tcW w:w="0" w:type="auto"/>
          </w:tcPr>
          <w:p w14:paraId="0DDFDBE1" w14:textId="77777777" w:rsidR="000B16C3" w:rsidRPr="008E51E6" w:rsidRDefault="008E51E6">
            <w:pPr>
              <w:pStyle w:val="SAPTableHeader"/>
              <w:rPr>
                <w:sz w:val="16"/>
              </w:rPr>
            </w:pPr>
            <w:r w:rsidRPr="008E51E6">
              <w:rPr>
                <w:sz w:val="16"/>
              </w:rPr>
              <w:t>Business Role</w:t>
            </w:r>
          </w:p>
        </w:tc>
        <w:tc>
          <w:tcPr>
            <w:tcW w:w="0" w:type="auto"/>
          </w:tcPr>
          <w:p w14:paraId="6002F50B" w14:textId="77777777" w:rsidR="000B16C3" w:rsidRPr="008E51E6" w:rsidRDefault="008E51E6">
            <w:pPr>
              <w:pStyle w:val="SAPTableHeader"/>
              <w:rPr>
                <w:sz w:val="16"/>
              </w:rPr>
            </w:pPr>
            <w:r w:rsidRPr="008E51E6">
              <w:rPr>
                <w:sz w:val="16"/>
              </w:rPr>
              <w:t>App/Transaction</w:t>
            </w:r>
          </w:p>
        </w:tc>
        <w:tc>
          <w:tcPr>
            <w:tcW w:w="0" w:type="auto"/>
          </w:tcPr>
          <w:p w14:paraId="6C7F8A93" w14:textId="77777777" w:rsidR="000B16C3" w:rsidRPr="008E51E6" w:rsidRDefault="008E51E6">
            <w:pPr>
              <w:pStyle w:val="SAPTableHeader"/>
              <w:rPr>
                <w:sz w:val="16"/>
              </w:rPr>
            </w:pPr>
            <w:r w:rsidRPr="008E51E6">
              <w:rPr>
                <w:sz w:val="16"/>
              </w:rPr>
              <w:t>Expected Results</w:t>
            </w:r>
          </w:p>
        </w:tc>
      </w:tr>
      <w:tr w:rsidR="000B16C3" w:rsidRPr="008E51E6" w14:paraId="4641AB43" w14:textId="77777777" w:rsidTr="008E51E6">
        <w:tc>
          <w:tcPr>
            <w:tcW w:w="0" w:type="auto"/>
          </w:tcPr>
          <w:p w14:paraId="757A78AE" w14:textId="469895FB" w:rsidR="000B16C3" w:rsidRPr="008E51E6" w:rsidRDefault="008E51E6">
            <w:pPr>
              <w:rPr>
                <w:sz w:val="16"/>
              </w:rPr>
            </w:pPr>
            <w:hyperlink r:id="rId11" w:history="1">
              <w:r w:rsidRPr="008E51E6">
                <w:rPr>
                  <w:sz w:val="16"/>
                </w:rPr>
                <w:t>Create Change Master</w:t>
              </w:r>
            </w:hyperlink>
            <w:r w:rsidRPr="008E51E6">
              <w:rPr>
                <w:sz w:val="16"/>
              </w:rPr>
              <w:t xml:space="preserve">  [page ] </w:t>
            </w:r>
            <w:r w:rsidRPr="008E51E6">
              <w:rPr>
                <w:sz w:val="16"/>
              </w:rPr>
              <w:fldChar w:fldCharType="begin"/>
            </w:r>
            <w:r w:rsidRPr="008E51E6">
              <w:rPr>
                <w:sz w:val="16"/>
              </w:rPr>
              <w:instrText xml:space="preserve"> PAGEREF unique_8 </w:instrText>
            </w:r>
            <w:r w:rsidRPr="008E51E6">
              <w:rPr>
                <w:sz w:val="16"/>
              </w:rPr>
              <w:fldChar w:fldCharType="separate"/>
            </w:r>
            <w:r>
              <w:rPr>
                <w:noProof/>
                <w:sz w:val="16"/>
              </w:rPr>
              <w:t>8</w:t>
            </w:r>
            <w:r w:rsidRPr="008E51E6">
              <w:rPr>
                <w:sz w:val="16"/>
              </w:rPr>
              <w:fldChar w:fldCharType="end"/>
            </w:r>
          </w:p>
        </w:tc>
        <w:tc>
          <w:tcPr>
            <w:tcW w:w="0" w:type="auto"/>
          </w:tcPr>
          <w:p w14:paraId="7674AA36" w14:textId="77777777" w:rsidR="000B16C3" w:rsidRPr="008E51E6" w:rsidRDefault="008E51E6">
            <w:pPr>
              <w:rPr>
                <w:sz w:val="16"/>
              </w:rPr>
            </w:pPr>
            <w:r w:rsidRPr="008E51E6">
              <w:rPr>
                <w:sz w:val="16"/>
              </w:rPr>
              <w:t>BOM Engineer</w:t>
            </w:r>
          </w:p>
        </w:tc>
        <w:tc>
          <w:tcPr>
            <w:tcW w:w="0" w:type="auto"/>
          </w:tcPr>
          <w:p w14:paraId="74B2D552" w14:textId="77777777" w:rsidR="000B16C3" w:rsidRPr="008E51E6" w:rsidRDefault="008E51E6">
            <w:pPr>
              <w:rPr>
                <w:sz w:val="16"/>
              </w:rPr>
            </w:pPr>
            <w:r w:rsidRPr="008E51E6">
              <w:rPr>
                <w:rStyle w:val="SAPScreenElement"/>
                <w:sz w:val="16"/>
              </w:rPr>
              <w:t>Create Change Master</w:t>
            </w:r>
            <w:r w:rsidRPr="008E51E6">
              <w:rPr>
                <w:sz w:val="16"/>
              </w:rPr>
              <w:t xml:space="preserve"> </w:t>
            </w:r>
            <w:r w:rsidRPr="008E51E6">
              <w:rPr>
                <w:rStyle w:val="SAPMonospace"/>
                <w:sz w:val="16"/>
              </w:rPr>
              <w:t>(CC01)</w:t>
            </w:r>
          </w:p>
        </w:tc>
        <w:tc>
          <w:tcPr>
            <w:tcW w:w="0" w:type="auto"/>
          </w:tcPr>
          <w:p w14:paraId="0BAEA6CD" w14:textId="77777777" w:rsidR="000B16C3" w:rsidRPr="008E51E6" w:rsidRDefault="008E51E6">
            <w:pPr>
              <w:rPr>
                <w:sz w:val="16"/>
              </w:rPr>
            </w:pPr>
            <w:r w:rsidRPr="008E51E6">
              <w:rPr>
                <w:sz w:val="16"/>
              </w:rPr>
              <w:t>A new Change Master is created.</w:t>
            </w:r>
          </w:p>
        </w:tc>
      </w:tr>
      <w:tr w:rsidR="000B16C3" w:rsidRPr="008E51E6" w14:paraId="54A2554E" w14:textId="77777777" w:rsidTr="008E51E6">
        <w:tc>
          <w:tcPr>
            <w:tcW w:w="0" w:type="auto"/>
          </w:tcPr>
          <w:p w14:paraId="60540A4C" w14:textId="3B9E100A" w:rsidR="000B16C3" w:rsidRPr="008E51E6" w:rsidRDefault="008E51E6">
            <w:pPr>
              <w:rPr>
                <w:sz w:val="16"/>
              </w:rPr>
            </w:pPr>
            <w:hyperlink r:id="rId12" w:history="1">
              <w:r w:rsidRPr="008E51E6">
                <w:rPr>
                  <w:sz w:val="16"/>
                </w:rPr>
                <w:t xml:space="preserve">Exchange a Component in the MBOM </w:t>
              </w:r>
            </w:hyperlink>
            <w:r w:rsidRPr="008E51E6">
              <w:rPr>
                <w:sz w:val="16"/>
              </w:rPr>
              <w:t xml:space="preserve">  [page ] </w:t>
            </w:r>
            <w:r w:rsidRPr="008E51E6">
              <w:rPr>
                <w:sz w:val="16"/>
              </w:rPr>
              <w:fldChar w:fldCharType="begin"/>
            </w:r>
            <w:r w:rsidRPr="008E51E6">
              <w:rPr>
                <w:sz w:val="16"/>
              </w:rPr>
              <w:instrText xml:space="preserve"> PAGEREF unique_9 </w:instrText>
            </w:r>
            <w:r w:rsidRPr="008E51E6">
              <w:rPr>
                <w:sz w:val="16"/>
              </w:rPr>
              <w:fldChar w:fldCharType="separate"/>
            </w:r>
            <w:r>
              <w:rPr>
                <w:noProof/>
                <w:sz w:val="16"/>
              </w:rPr>
              <w:t>9</w:t>
            </w:r>
            <w:r w:rsidRPr="008E51E6">
              <w:rPr>
                <w:sz w:val="16"/>
              </w:rPr>
              <w:fldChar w:fldCharType="end"/>
            </w:r>
          </w:p>
        </w:tc>
        <w:tc>
          <w:tcPr>
            <w:tcW w:w="0" w:type="auto"/>
          </w:tcPr>
          <w:p w14:paraId="131BE11A" w14:textId="77777777" w:rsidR="000B16C3" w:rsidRPr="008E51E6" w:rsidRDefault="008E51E6">
            <w:pPr>
              <w:rPr>
                <w:sz w:val="16"/>
              </w:rPr>
            </w:pPr>
            <w:r w:rsidRPr="008E51E6">
              <w:rPr>
                <w:sz w:val="16"/>
              </w:rPr>
              <w:t>BOM Engineer</w:t>
            </w:r>
          </w:p>
        </w:tc>
        <w:tc>
          <w:tcPr>
            <w:tcW w:w="0" w:type="auto"/>
          </w:tcPr>
          <w:p w14:paraId="2F974D9B" w14:textId="77777777" w:rsidR="000B16C3" w:rsidRPr="008E51E6" w:rsidRDefault="008E51E6">
            <w:pPr>
              <w:rPr>
                <w:sz w:val="16"/>
              </w:rPr>
            </w:pPr>
            <w:r w:rsidRPr="008E51E6">
              <w:rPr>
                <w:rStyle w:val="SAPScreenElement"/>
                <w:sz w:val="16"/>
              </w:rPr>
              <w:t>Maintain Bill Of Material</w:t>
            </w:r>
            <w:r w:rsidRPr="008E51E6">
              <w:rPr>
                <w:sz w:val="16"/>
              </w:rPr>
              <w:t xml:space="preserve"> - </w:t>
            </w:r>
            <w:r w:rsidRPr="008E51E6">
              <w:rPr>
                <w:rStyle w:val="SAPScreenElement"/>
                <w:sz w:val="16"/>
              </w:rPr>
              <w:t>Create, change &amp; display BOMs</w:t>
            </w:r>
            <w:r w:rsidRPr="008E51E6">
              <w:rPr>
                <w:sz w:val="16"/>
              </w:rPr>
              <w:t xml:space="preserve"> </w:t>
            </w:r>
            <w:r w:rsidRPr="008E51E6">
              <w:rPr>
                <w:rStyle w:val="SAPMonospace"/>
                <w:sz w:val="16"/>
              </w:rPr>
              <w:t>(F1813)</w:t>
            </w:r>
          </w:p>
        </w:tc>
        <w:tc>
          <w:tcPr>
            <w:tcW w:w="0" w:type="auto"/>
          </w:tcPr>
          <w:p w14:paraId="5A88FEC3" w14:textId="77777777" w:rsidR="000B16C3" w:rsidRPr="008E51E6" w:rsidRDefault="008E51E6">
            <w:pPr>
              <w:rPr>
                <w:sz w:val="16"/>
              </w:rPr>
            </w:pPr>
            <w:r w:rsidRPr="008E51E6">
              <w:rPr>
                <w:sz w:val="16"/>
              </w:rPr>
              <w:t>A new Bill of Material is changed with a Change Master assigned.</w:t>
            </w:r>
          </w:p>
        </w:tc>
      </w:tr>
      <w:tr w:rsidR="000B16C3" w:rsidRPr="008E51E6" w14:paraId="2B121374" w14:textId="77777777" w:rsidTr="008E51E6">
        <w:tc>
          <w:tcPr>
            <w:tcW w:w="0" w:type="auto"/>
          </w:tcPr>
          <w:p w14:paraId="72AF82B3" w14:textId="7EF1F598" w:rsidR="000B16C3" w:rsidRPr="008E51E6" w:rsidRDefault="008E51E6">
            <w:pPr>
              <w:rPr>
                <w:sz w:val="16"/>
              </w:rPr>
            </w:pPr>
            <w:hyperlink r:id="rId13" w:history="1">
              <w:r w:rsidRPr="008E51E6">
                <w:rPr>
                  <w:sz w:val="16"/>
                </w:rPr>
                <w:t>Set Change Master Status to Inactive</w:t>
              </w:r>
            </w:hyperlink>
            <w:r w:rsidRPr="008E51E6">
              <w:rPr>
                <w:sz w:val="16"/>
              </w:rPr>
              <w:t xml:space="preserve">  [page ] </w:t>
            </w:r>
            <w:r w:rsidRPr="008E51E6">
              <w:rPr>
                <w:sz w:val="16"/>
              </w:rPr>
              <w:fldChar w:fldCharType="begin"/>
            </w:r>
            <w:r w:rsidRPr="008E51E6">
              <w:rPr>
                <w:sz w:val="16"/>
              </w:rPr>
              <w:instrText xml:space="preserve"> PAGEREF unique_10 </w:instrText>
            </w:r>
            <w:r w:rsidRPr="008E51E6">
              <w:rPr>
                <w:sz w:val="16"/>
              </w:rPr>
              <w:fldChar w:fldCharType="separate"/>
            </w:r>
            <w:r>
              <w:rPr>
                <w:noProof/>
                <w:sz w:val="16"/>
              </w:rPr>
              <w:t>10</w:t>
            </w:r>
            <w:r w:rsidRPr="008E51E6">
              <w:rPr>
                <w:sz w:val="16"/>
              </w:rPr>
              <w:fldChar w:fldCharType="end"/>
            </w:r>
          </w:p>
        </w:tc>
        <w:tc>
          <w:tcPr>
            <w:tcW w:w="0" w:type="auto"/>
          </w:tcPr>
          <w:p w14:paraId="52360669" w14:textId="77777777" w:rsidR="000B16C3" w:rsidRPr="008E51E6" w:rsidRDefault="008E51E6">
            <w:pPr>
              <w:rPr>
                <w:sz w:val="16"/>
              </w:rPr>
            </w:pPr>
            <w:r w:rsidRPr="008E51E6">
              <w:rPr>
                <w:sz w:val="16"/>
              </w:rPr>
              <w:t>BOM Engineer</w:t>
            </w:r>
          </w:p>
        </w:tc>
        <w:tc>
          <w:tcPr>
            <w:tcW w:w="0" w:type="auto"/>
          </w:tcPr>
          <w:p w14:paraId="7DA0CDDF" w14:textId="77777777" w:rsidR="000B16C3" w:rsidRPr="008E51E6" w:rsidRDefault="008E51E6">
            <w:pPr>
              <w:rPr>
                <w:sz w:val="16"/>
              </w:rPr>
            </w:pPr>
            <w:r w:rsidRPr="008E51E6">
              <w:rPr>
                <w:rStyle w:val="SAPScreenElement"/>
                <w:sz w:val="16"/>
              </w:rPr>
              <w:t>Change Change Master</w:t>
            </w:r>
            <w:r w:rsidRPr="008E51E6">
              <w:rPr>
                <w:sz w:val="16"/>
              </w:rPr>
              <w:t xml:space="preserve"> </w:t>
            </w:r>
            <w:r w:rsidRPr="008E51E6">
              <w:rPr>
                <w:rStyle w:val="SAPMonospace"/>
                <w:sz w:val="16"/>
              </w:rPr>
              <w:t>(CC02)</w:t>
            </w:r>
          </w:p>
        </w:tc>
        <w:tc>
          <w:tcPr>
            <w:tcW w:w="0" w:type="auto"/>
          </w:tcPr>
          <w:p w14:paraId="1D06DB26" w14:textId="77777777" w:rsidR="000B16C3" w:rsidRPr="008E51E6" w:rsidRDefault="008E51E6">
            <w:pPr>
              <w:rPr>
                <w:sz w:val="16"/>
              </w:rPr>
            </w:pPr>
            <w:r w:rsidRPr="008E51E6">
              <w:rPr>
                <w:sz w:val="16"/>
              </w:rPr>
              <w:t>Change Master Status is set to Inactive.</w:t>
            </w:r>
          </w:p>
        </w:tc>
      </w:tr>
      <w:tr w:rsidR="000B16C3" w:rsidRPr="008E51E6" w14:paraId="51C31EA1" w14:textId="77777777" w:rsidTr="008E51E6">
        <w:tc>
          <w:tcPr>
            <w:tcW w:w="0" w:type="auto"/>
          </w:tcPr>
          <w:p w14:paraId="6F810A07" w14:textId="5FCB659E" w:rsidR="000B16C3" w:rsidRPr="008E51E6" w:rsidRDefault="008E51E6">
            <w:pPr>
              <w:rPr>
                <w:sz w:val="16"/>
              </w:rPr>
            </w:pPr>
            <w:hyperlink r:id="rId14" w:history="1">
              <w:r w:rsidRPr="008E51E6">
                <w:rPr>
                  <w:sz w:val="16"/>
                </w:rPr>
                <w:t xml:space="preserve">Manually Create Production Order </w:t>
              </w:r>
            </w:hyperlink>
            <w:r w:rsidRPr="008E51E6">
              <w:rPr>
                <w:sz w:val="16"/>
              </w:rPr>
              <w:t xml:space="preserve">  [page ] </w:t>
            </w:r>
            <w:r w:rsidRPr="008E51E6">
              <w:rPr>
                <w:sz w:val="16"/>
              </w:rPr>
              <w:fldChar w:fldCharType="begin"/>
            </w:r>
            <w:r w:rsidRPr="008E51E6">
              <w:rPr>
                <w:sz w:val="16"/>
              </w:rPr>
              <w:instrText xml:space="preserve"> PAGEREF unique_11 </w:instrText>
            </w:r>
            <w:r w:rsidRPr="008E51E6">
              <w:rPr>
                <w:sz w:val="16"/>
              </w:rPr>
              <w:fldChar w:fldCharType="separate"/>
            </w:r>
            <w:r>
              <w:rPr>
                <w:noProof/>
                <w:sz w:val="16"/>
              </w:rPr>
              <w:t>11</w:t>
            </w:r>
            <w:r w:rsidRPr="008E51E6">
              <w:rPr>
                <w:sz w:val="16"/>
              </w:rPr>
              <w:fldChar w:fldCharType="end"/>
            </w:r>
          </w:p>
        </w:tc>
        <w:tc>
          <w:tcPr>
            <w:tcW w:w="0" w:type="auto"/>
          </w:tcPr>
          <w:p w14:paraId="446A93EC" w14:textId="77777777" w:rsidR="000B16C3" w:rsidRPr="008E51E6" w:rsidRDefault="008E51E6">
            <w:pPr>
              <w:rPr>
                <w:sz w:val="16"/>
              </w:rPr>
            </w:pPr>
            <w:r w:rsidRPr="008E51E6">
              <w:rPr>
                <w:sz w:val="16"/>
              </w:rPr>
              <w:t>Production Supervisor - Discrete Manufacturing</w:t>
            </w:r>
          </w:p>
        </w:tc>
        <w:tc>
          <w:tcPr>
            <w:tcW w:w="0" w:type="auto"/>
          </w:tcPr>
          <w:p w14:paraId="47B9956F" w14:textId="77777777" w:rsidR="000B16C3" w:rsidRPr="008E51E6" w:rsidRDefault="008E51E6">
            <w:pPr>
              <w:rPr>
                <w:sz w:val="16"/>
              </w:rPr>
            </w:pPr>
            <w:r w:rsidRPr="008E51E6">
              <w:rPr>
                <w:rStyle w:val="SAPScreenElement"/>
                <w:sz w:val="16"/>
              </w:rPr>
              <w:t>Create Production Order</w:t>
            </w:r>
            <w:r w:rsidRPr="008E51E6">
              <w:rPr>
                <w:sz w:val="16"/>
              </w:rPr>
              <w:t xml:space="preserve"> </w:t>
            </w:r>
            <w:r w:rsidRPr="008E51E6">
              <w:rPr>
                <w:rStyle w:val="SAPMonospace"/>
                <w:sz w:val="16"/>
              </w:rPr>
              <w:t>(CO01)</w:t>
            </w:r>
          </w:p>
        </w:tc>
        <w:tc>
          <w:tcPr>
            <w:tcW w:w="0" w:type="auto"/>
          </w:tcPr>
          <w:p w14:paraId="35A68EDA" w14:textId="77777777" w:rsidR="000B16C3" w:rsidRPr="008E51E6" w:rsidRDefault="008E51E6">
            <w:pPr>
              <w:rPr>
                <w:sz w:val="16"/>
              </w:rPr>
            </w:pPr>
            <w:r w:rsidRPr="008E51E6">
              <w:rPr>
                <w:sz w:val="16"/>
              </w:rPr>
              <w:t>A production order is created.</w:t>
            </w:r>
          </w:p>
        </w:tc>
      </w:tr>
      <w:tr w:rsidR="000B16C3" w:rsidRPr="008E51E6" w14:paraId="132123D9" w14:textId="77777777" w:rsidTr="008E51E6">
        <w:tc>
          <w:tcPr>
            <w:tcW w:w="0" w:type="auto"/>
          </w:tcPr>
          <w:p w14:paraId="457AF3BC" w14:textId="20D314E0" w:rsidR="000B16C3" w:rsidRPr="008E51E6" w:rsidRDefault="008E51E6">
            <w:pPr>
              <w:rPr>
                <w:sz w:val="16"/>
              </w:rPr>
            </w:pPr>
            <w:hyperlink r:id="rId15" w:history="1">
              <w:r w:rsidRPr="008E51E6">
                <w:rPr>
                  <w:sz w:val="16"/>
                </w:rPr>
                <w:t xml:space="preserve">Create Change Master </w:t>
              </w:r>
            </w:hyperlink>
            <w:r w:rsidRPr="008E51E6">
              <w:rPr>
                <w:sz w:val="16"/>
              </w:rPr>
              <w:t xml:space="preserve">  [page ] </w:t>
            </w:r>
            <w:r w:rsidRPr="008E51E6">
              <w:rPr>
                <w:sz w:val="16"/>
              </w:rPr>
              <w:fldChar w:fldCharType="begin"/>
            </w:r>
            <w:r w:rsidRPr="008E51E6">
              <w:rPr>
                <w:sz w:val="16"/>
              </w:rPr>
              <w:instrText xml:space="preserve"> PAGEREF unique_12 </w:instrText>
            </w:r>
            <w:r w:rsidRPr="008E51E6">
              <w:rPr>
                <w:sz w:val="16"/>
              </w:rPr>
              <w:fldChar w:fldCharType="separate"/>
            </w:r>
            <w:r>
              <w:rPr>
                <w:noProof/>
                <w:sz w:val="16"/>
              </w:rPr>
              <w:t>13</w:t>
            </w:r>
            <w:r w:rsidRPr="008E51E6">
              <w:rPr>
                <w:sz w:val="16"/>
              </w:rPr>
              <w:fldChar w:fldCharType="end"/>
            </w:r>
          </w:p>
        </w:tc>
        <w:tc>
          <w:tcPr>
            <w:tcW w:w="0" w:type="auto"/>
          </w:tcPr>
          <w:p w14:paraId="18E546B2" w14:textId="77777777" w:rsidR="000B16C3" w:rsidRPr="008E51E6" w:rsidRDefault="008E51E6">
            <w:pPr>
              <w:rPr>
                <w:sz w:val="16"/>
              </w:rPr>
            </w:pPr>
            <w:r w:rsidRPr="008E51E6">
              <w:rPr>
                <w:sz w:val="16"/>
              </w:rPr>
              <w:t>BOM Engineer</w:t>
            </w:r>
          </w:p>
        </w:tc>
        <w:tc>
          <w:tcPr>
            <w:tcW w:w="0" w:type="auto"/>
          </w:tcPr>
          <w:p w14:paraId="2ED5D483" w14:textId="77777777" w:rsidR="000B16C3" w:rsidRPr="008E51E6" w:rsidRDefault="008E51E6">
            <w:pPr>
              <w:rPr>
                <w:sz w:val="16"/>
              </w:rPr>
            </w:pPr>
            <w:r w:rsidRPr="008E51E6">
              <w:rPr>
                <w:rStyle w:val="SAPScreenElement"/>
                <w:sz w:val="16"/>
              </w:rPr>
              <w:t>Create Production Order</w:t>
            </w:r>
            <w:r w:rsidRPr="008E51E6">
              <w:rPr>
                <w:sz w:val="16"/>
              </w:rPr>
              <w:t xml:space="preserve"> </w:t>
            </w:r>
            <w:r w:rsidRPr="008E51E6">
              <w:rPr>
                <w:rStyle w:val="SAPMonospace"/>
                <w:sz w:val="16"/>
              </w:rPr>
              <w:t>(CO01)</w:t>
            </w:r>
          </w:p>
        </w:tc>
        <w:tc>
          <w:tcPr>
            <w:tcW w:w="0" w:type="auto"/>
          </w:tcPr>
          <w:p w14:paraId="5C4661C2" w14:textId="77777777" w:rsidR="000B16C3" w:rsidRPr="008E51E6" w:rsidRDefault="008E51E6">
            <w:pPr>
              <w:rPr>
                <w:sz w:val="16"/>
              </w:rPr>
            </w:pPr>
            <w:r w:rsidRPr="008E51E6">
              <w:rPr>
                <w:sz w:val="16"/>
              </w:rPr>
              <w:t>A new Change Master is created.</w:t>
            </w:r>
          </w:p>
        </w:tc>
      </w:tr>
      <w:tr w:rsidR="000B16C3" w:rsidRPr="008E51E6" w14:paraId="6E4B9CD2" w14:textId="77777777" w:rsidTr="008E51E6">
        <w:tc>
          <w:tcPr>
            <w:tcW w:w="0" w:type="auto"/>
          </w:tcPr>
          <w:p w14:paraId="79690389" w14:textId="620B73EC" w:rsidR="000B16C3" w:rsidRPr="008E51E6" w:rsidRDefault="008E51E6">
            <w:pPr>
              <w:rPr>
                <w:sz w:val="16"/>
              </w:rPr>
            </w:pPr>
            <w:hyperlink r:id="rId16" w:history="1">
              <w:r w:rsidRPr="008E51E6">
                <w:rPr>
                  <w:sz w:val="16"/>
                </w:rPr>
                <w:t xml:space="preserve">Change to Original Component in the MBOM </w:t>
              </w:r>
            </w:hyperlink>
            <w:r w:rsidRPr="008E51E6">
              <w:rPr>
                <w:sz w:val="16"/>
              </w:rPr>
              <w:t xml:space="preserve">  [page ] </w:t>
            </w:r>
            <w:r w:rsidRPr="008E51E6">
              <w:rPr>
                <w:sz w:val="16"/>
              </w:rPr>
              <w:fldChar w:fldCharType="begin"/>
            </w:r>
            <w:r w:rsidRPr="008E51E6">
              <w:rPr>
                <w:sz w:val="16"/>
              </w:rPr>
              <w:instrText xml:space="preserve"> PAGEREF unique_13 </w:instrText>
            </w:r>
            <w:r w:rsidRPr="008E51E6">
              <w:rPr>
                <w:sz w:val="16"/>
              </w:rPr>
              <w:fldChar w:fldCharType="separate"/>
            </w:r>
            <w:r>
              <w:rPr>
                <w:noProof/>
                <w:sz w:val="16"/>
              </w:rPr>
              <w:t>14</w:t>
            </w:r>
            <w:r w:rsidRPr="008E51E6">
              <w:rPr>
                <w:sz w:val="16"/>
              </w:rPr>
              <w:fldChar w:fldCharType="end"/>
            </w:r>
          </w:p>
        </w:tc>
        <w:tc>
          <w:tcPr>
            <w:tcW w:w="0" w:type="auto"/>
          </w:tcPr>
          <w:p w14:paraId="4CB99874" w14:textId="77777777" w:rsidR="000B16C3" w:rsidRPr="008E51E6" w:rsidRDefault="008E51E6">
            <w:pPr>
              <w:rPr>
                <w:sz w:val="16"/>
              </w:rPr>
            </w:pPr>
            <w:r w:rsidRPr="008E51E6">
              <w:rPr>
                <w:sz w:val="16"/>
              </w:rPr>
              <w:t>BOM Engineer</w:t>
            </w:r>
          </w:p>
        </w:tc>
        <w:tc>
          <w:tcPr>
            <w:tcW w:w="0" w:type="auto"/>
          </w:tcPr>
          <w:p w14:paraId="071A7362" w14:textId="77777777" w:rsidR="000B16C3" w:rsidRPr="008E51E6" w:rsidRDefault="008E51E6">
            <w:pPr>
              <w:rPr>
                <w:sz w:val="16"/>
              </w:rPr>
            </w:pPr>
            <w:r w:rsidRPr="008E51E6">
              <w:rPr>
                <w:rStyle w:val="SAPScreenElement"/>
                <w:sz w:val="16"/>
              </w:rPr>
              <w:t>Maintain Bill Of Material</w:t>
            </w:r>
            <w:r w:rsidRPr="008E51E6">
              <w:rPr>
                <w:sz w:val="16"/>
              </w:rPr>
              <w:t xml:space="preserve"> - </w:t>
            </w:r>
            <w:r w:rsidRPr="008E51E6">
              <w:rPr>
                <w:rStyle w:val="SAPScreenElement"/>
                <w:sz w:val="16"/>
              </w:rPr>
              <w:t>Create, change &amp; display BOMs</w:t>
            </w:r>
            <w:r w:rsidRPr="008E51E6">
              <w:rPr>
                <w:sz w:val="16"/>
              </w:rPr>
              <w:t xml:space="preserve"> </w:t>
            </w:r>
            <w:r w:rsidRPr="008E51E6">
              <w:rPr>
                <w:rStyle w:val="SAPMonospace"/>
                <w:sz w:val="16"/>
              </w:rPr>
              <w:t>(F1813)</w:t>
            </w:r>
          </w:p>
        </w:tc>
        <w:tc>
          <w:tcPr>
            <w:tcW w:w="0" w:type="auto"/>
          </w:tcPr>
          <w:p w14:paraId="1CC936E4" w14:textId="77777777" w:rsidR="000B16C3" w:rsidRPr="008E51E6" w:rsidRDefault="008E51E6">
            <w:pPr>
              <w:rPr>
                <w:sz w:val="16"/>
              </w:rPr>
            </w:pPr>
            <w:r w:rsidRPr="008E51E6">
              <w:rPr>
                <w:sz w:val="16"/>
              </w:rPr>
              <w:t>A new Bill of Material is changed with a Change Master assigned.</w:t>
            </w:r>
          </w:p>
        </w:tc>
      </w:tr>
      <w:tr w:rsidR="000B16C3" w:rsidRPr="008E51E6" w14:paraId="70E8BE9C" w14:textId="77777777" w:rsidTr="008E51E6">
        <w:tc>
          <w:tcPr>
            <w:tcW w:w="0" w:type="auto"/>
          </w:tcPr>
          <w:p w14:paraId="65CC15E1" w14:textId="64F9426B" w:rsidR="000B16C3" w:rsidRPr="008E51E6" w:rsidRDefault="008E51E6">
            <w:pPr>
              <w:rPr>
                <w:sz w:val="16"/>
              </w:rPr>
            </w:pPr>
            <w:hyperlink r:id="rId17" w:history="1">
              <w:r w:rsidRPr="008E51E6">
                <w:rPr>
                  <w:sz w:val="16"/>
                </w:rPr>
                <w:t xml:space="preserve">Set Change Master Status to Inactive </w:t>
              </w:r>
            </w:hyperlink>
            <w:r w:rsidRPr="008E51E6">
              <w:rPr>
                <w:sz w:val="16"/>
              </w:rPr>
              <w:t xml:space="preserve">  [page ] </w:t>
            </w:r>
            <w:r w:rsidRPr="008E51E6">
              <w:rPr>
                <w:sz w:val="16"/>
              </w:rPr>
              <w:fldChar w:fldCharType="begin"/>
            </w:r>
            <w:r w:rsidRPr="008E51E6">
              <w:rPr>
                <w:sz w:val="16"/>
              </w:rPr>
              <w:instrText xml:space="preserve"> PAGEREF unique_14 </w:instrText>
            </w:r>
            <w:r w:rsidRPr="008E51E6">
              <w:rPr>
                <w:sz w:val="16"/>
              </w:rPr>
              <w:fldChar w:fldCharType="separate"/>
            </w:r>
            <w:r>
              <w:rPr>
                <w:noProof/>
                <w:sz w:val="16"/>
              </w:rPr>
              <w:t>15</w:t>
            </w:r>
            <w:r w:rsidRPr="008E51E6">
              <w:rPr>
                <w:sz w:val="16"/>
              </w:rPr>
              <w:fldChar w:fldCharType="end"/>
            </w:r>
          </w:p>
        </w:tc>
        <w:tc>
          <w:tcPr>
            <w:tcW w:w="0" w:type="auto"/>
          </w:tcPr>
          <w:p w14:paraId="617040A9" w14:textId="77777777" w:rsidR="000B16C3" w:rsidRPr="008E51E6" w:rsidRDefault="008E51E6">
            <w:pPr>
              <w:rPr>
                <w:sz w:val="16"/>
              </w:rPr>
            </w:pPr>
            <w:r w:rsidRPr="008E51E6">
              <w:rPr>
                <w:sz w:val="16"/>
              </w:rPr>
              <w:t>BOM Engineer</w:t>
            </w:r>
          </w:p>
        </w:tc>
        <w:tc>
          <w:tcPr>
            <w:tcW w:w="0" w:type="auto"/>
          </w:tcPr>
          <w:p w14:paraId="2A6D9120" w14:textId="77777777" w:rsidR="000B16C3" w:rsidRPr="008E51E6" w:rsidRDefault="008E51E6">
            <w:pPr>
              <w:rPr>
                <w:sz w:val="16"/>
              </w:rPr>
            </w:pPr>
            <w:r w:rsidRPr="008E51E6">
              <w:rPr>
                <w:rStyle w:val="SAPScreenElement"/>
                <w:sz w:val="16"/>
              </w:rPr>
              <w:t>Change Change Master</w:t>
            </w:r>
            <w:r w:rsidRPr="008E51E6">
              <w:rPr>
                <w:sz w:val="16"/>
              </w:rPr>
              <w:t xml:space="preserve"> </w:t>
            </w:r>
            <w:r w:rsidRPr="008E51E6">
              <w:rPr>
                <w:rStyle w:val="SAPMonospace"/>
                <w:sz w:val="16"/>
              </w:rPr>
              <w:t>(CC02)</w:t>
            </w:r>
          </w:p>
        </w:tc>
        <w:tc>
          <w:tcPr>
            <w:tcW w:w="0" w:type="auto"/>
          </w:tcPr>
          <w:p w14:paraId="48654A85" w14:textId="77777777" w:rsidR="000B16C3" w:rsidRPr="008E51E6" w:rsidRDefault="008E51E6">
            <w:pPr>
              <w:rPr>
                <w:sz w:val="16"/>
              </w:rPr>
            </w:pPr>
            <w:r w:rsidRPr="008E51E6">
              <w:rPr>
                <w:sz w:val="16"/>
              </w:rPr>
              <w:t>Change Master Status is set to Inactive.</w:t>
            </w:r>
          </w:p>
        </w:tc>
      </w:tr>
      <w:tr w:rsidR="000B16C3" w:rsidRPr="008E51E6" w14:paraId="494085C6" w14:textId="77777777" w:rsidTr="008E51E6">
        <w:tc>
          <w:tcPr>
            <w:tcW w:w="0" w:type="auto"/>
          </w:tcPr>
          <w:p w14:paraId="2BE54EE6" w14:textId="4D21DB70" w:rsidR="000B16C3" w:rsidRPr="008E51E6" w:rsidRDefault="008E51E6">
            <w:pPr>
              <w:rPr>
                <w:sz w:val="16"/>
              </w:rPr>
            </w:pPr>
            <w:hyperlink r:id="rId18" w:history="1">
              <w:r w:rsidRPr="008E51E6">
                <w:rPr>
                  <w:sz w:val="16"/>
                </w:rPr>
                <w:t xml:space="preserve">Manually Create Production Order </w:t>
              </w:r>
            </w:hyperlink>
            <w:r w:rsidRPr="008E51E6">
              <w:rPr>
                <w:sz w:val="16"/>
              </w:rPr>
              <w:t xml:space="preserve">  [page ] </w:t>
            </w:r>
            <w:r w:rsidRPr="008E51E6">
              <w:rPr>
                <w:sz w:val="16"/>
              </w:rPr>
              <w:fldChar w:fldCharType="begin"/>
            </w:r>
            <w:r w:rsidRPr="008E51E6">
              <w:rPr>
                <w:sz w:val="16"/>
              </w:rPr>
              <w:instrText xml:space="preserve"> PAGEREF unique_15 </w:instrText>
            </w:r>
            <w:r w:rsidRPr="008E51E6">
              <w:rPr>
                <w:sz w:val="16"/>
              </w:rPr>
              <w:fldChar w:fldCharType="separate"/>
            </w:r>
            <w:r>
              <w:rPr>
                <w:noProof/>
                <w:sz w:val="16"/>
              </w:rPr>
              <w:t>16</w:t>
            </w:r>
            <w:r w:rsidRPr="008E51E6">
              <w:rPr>
                <w:sz w:val="16"/>
              </w:rPr>
              <w:fldChar w:fldCharType="end"/>
            </w:r>
          </w:p>
        </w:tc>
        <w:tc>
          <w:tcPr>
            <w:tcW w:w="0" w:type="auto"/>
          </w:tcPr>
          <w:p w14:paraId="17109A82" w14:textId="77777777" w:rsidR="000B16C3" w:rsidRPr="008E51E6" w:rsidRDefault="008E51E6">
            <w:pPr>
              <w:rPr>
                <w:sz w:val="16"/>
              </w:rPr>
            </w:pPr>
            <w:r w:rsidRPr="008E51E6">
              <w:rPr>
                <w:sz w:val="16"/>
              </w:rPr>
              <w:t>Production Supervisor - Discrete Manufacturing</w:t>
            </w:r>
          </w:p>
        </w:tc>
        <w:tc>
          <w:tcPr>
            <w:tcW w:w="0" w:type="auto"/>
          </w:tcPr>
          <w:p w14:paraId="7304359B" w14:textId="77777777" w:rsidR="000B16C3" w:rsidRPr="008E51E6" w:rsidRDefault="008E51E6">
            <w:pPr>
              <w:rPr>
                <w:sz w:val="16"/>
              </w:rPr>
            </w:pPr>
            <w:r w:rsidRPr="008E51E6">
              <w:rPr>
                <w:rStyle w:val="SAPScreenElement"/>
                <w:sz w:val="16"/>
              </w:rPr>
              <w:t>Create Production Order</w:t>
            </w:r>
            <w:r w:rsidRPr="008E51E6">
              <w:rPr>
                <w:sz w:val="16"/>
              </w:rPr>
              <w:t xml:space="preserve"> </w:t>
            </w:r>
            <w:r w:rsidRPr="008E51E6">
              <w:rPr>
                <w:rStyle w:val="SAPMonospace"/>
                <w:sz w:val="16"/>
              </w:rPr>
              <w:t>(CO01)</w:t>
            </w:r>
          </w:p>
        </w:tc>
        <w:tc>
          <w:tcPr>
            <w:tcW w:w="0" w:type="auto"/>
          </w:tcPr>
          <w:p w14:paraId="038966FC" w14:textId="77777777" w:rsidR="000B16C3" w:rsidRPr="008E51E6" w:rsidRDefault="008E51E6">
            <w:pPr>
              <w:rPr>
                <w:sz w:val="16"/>
              </w:rPr>
            </w:pPr>
            <w:r w:rsidRPr="008E51E6">
              <w:rPr>
                <w:sz w:val="16"/>
              </w:rPr>
              <w:t>A production order is created.</w:t>
            </w:r>
          </w:p>
        </w:tc>
      </w:tr>
    </w:tbl>
    <w:p w14:paraId="4B58C78F" w14:textId="77777777" w:rsidR="000B16C3" w:rsidRDefault="008E51E6">
      <w:pPr>
        <w:pStyle w:val="Heading1"/>
      </w:pPr>
      <w:bookmarkStart w:id="16" w:name="unique_16"/>
      <w:bookmarkStart w:id="17" w:name="_Toc176430903"/>
      <w:r>
        <w:lastRenderedPageBreak/>
        <w:t>Test Procedures</w:t>
      </w:r>
      <w:bookmarkEnd w:id="16"/>
      <w:bookmarkEnd w:id="17"/>
    </w:p>
    <w:p w14:paraId="27EC8F7E" w14:textId="77777777" w:rsidR="000B16C3" w:rsidRDefault="008E51E6">
      <w:r>
        <w:t>This section describes test procedures for each process step that belongs to this scope item.</w:t>
      </w:r>
    </w:p>
    <w:p w14:paraId="3949A6BF" w14:textId="77777777" w:rsidR="000B16C3" w:rsidRDefault="008E51E6">
      <w:pPr>
        <w:pStyle w:val="Heading2"/>
      </w:pPr>
      <w:bookmarkStart w:id="18" w:name="unique_8"/>
      <w:bookmarkStart w:id="19" w:name="_Toc176430904"/>
      <w:r>
        <w:t>Create Change Master</w:t>
      </w:r>
      <w:bookmarkEnd w:id="18"/>
      <w:bookmarkEnd w:id="19"/>
    </w:p>
    <w:p w14:paraId="598EBC49" w14:textId="77777777" w:rsidR="000B16C3" w:rsidRDefault="008E51E6">
      <w:pPr>
        <w:pStyle w:val="SAPKeyblockTitle"/>
      </w:pPr>
      <w:r>
        <w:t>Test Administration</w:t>
      </w:r>
    </w:p>
    <w:p w14:paraId="53DA209F" w14:textId="77777777" w:rsidR="000B16C3" w:rsidRDefault="008E51E6">
      <w:r>
        <w:t>Customer project: Fill in the project-specific parts.</w:t>
      </w:r>
    </w:p>
    <w:p w14:paraId="72226760"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60C96CDF"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E4B221"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27753"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89519"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7CDA24" w14:textId="77777777" w:rsidR="008E51E6" w:rsidRPr="008E51E6" w:rsidRDefault="008E51E6">
            <w:pPr>
              <w:rPr>
                <w:sz w:val="12"/>
              </w:rPr>
            </w:pPr>
          </w:p>
        </w:tc>
      </w:tr>
      <w:tr w:rsidR="000B16C3" w:rsidRPr="008E51E6" w14:paraId="0BEDF5B2"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28007" w14:textId="77777777" w:rsidR="000B16C3" w:rsidRPr="008E51E6" w:rsidRDefault="008E51E6">
            <w:pPr>
              <w:rPr>
                <w:sz w:val="12"/>
              </w:rPr>
            </w:pPr>
            <w:r w:rsidRPr="008E51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D65E4B"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EC1D3D"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2A9DA0" w14:textId="77777777" w:rsidR="008E51E6" w:rsidRPr="008E51E6" w:rsidRDefault="008E51E6">
            <w:pPr>
              <w:rPr>
                <w:sz w:val="12"/>
              </w:rPr>
            </w:pPr>
          </w:p>
        </w:tc>
      </w:tr>
      <w:tr w:rsidR="000B16C3" w:rsidRPr="008E51E6" w14:paraId="518B28CC"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756BA" w14:textId="77777777" w:rsidR="000B16C3" w:rsidRPr="008E51E6" w:rsidRDefault="008E51E6">
            <w:pPr>
              <w:rPr>
                <w:sz w:val="12"/>
              </w:rPr>
            </w:pPr>
            <w:r w:rsidRPr="008E51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C6E5BA"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67E756"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22B51E" w14:textId="77777777" w:rsidR="000B16C3" w:rsidRPr="008E51E6" w:rsidRDefault="008E51E6">
            <w:pPr>
              <w:rPr>
                <w:sz w:val="12"/>
              </w:rPr>
            </w:pPr>
            <w:r w:rsidRPr="008E51E6">
              <w:rPr>
                <w:rStyle w:val="SAPUserEntry"/>
                <w:sz w:val="12"/>
              </w:rPr>
              <w:t>&lt;State the Service Provider, Customer or Joint Service Provider and Customer&gt;</w:t>
            </w:r>
          </w:p>
        </w:tc>
      </w:tr>
    </w:tbl>
    <w:p w14:paraId="62A8FF56" w14:textId="77777777" w:rsidR="000B16C3" w:rsidRDefault="008E51E6">
      <w:pPr>
        <w:pStyle w:val="SAPKeyblockTitle"/>
      </w:pPr>
      <w:r>
        <w:t>Purpose</w:t>
      </w:r>
    </w:p>
    <w:p w14:paraId="08586F4C" w14:textId="77777777" w:rsidR="000B16C3" w:rsidRDefault="008E51E6">
      <w:r>
        <w:t>This process step shows you how to create the Change Master.</w:t>
      </w:r>
    </w:p>
    <w:p w14:paraId="43B25D0C" w14:textId="77777777" w:rsidR="000B16C3" w:rsidRDefault="008E51E6">
      <w:pPr>
        <w:pStyle w:val="SAPKeyblockTitle"/>
      </w:pPr>
      <w:r>
        <w:t>Procedure</w:t>
      </w:r>
    </w:p>
    <w:tbl>
      <w:tblPr>
        <w:tblStyle w:val="SAPStandardTable"/>
        <w:tblW w:w="5000" w:type="pct"/>
        <w:tblInd w:w="3" w:type="dxa"/>
        <w:tblLook w:val="0620" w:firstRow="1" w:lastRow="0" w:firstColumn="0" w:lastColumn="0" w:noHBand="1" w:noVBand="1"/>
      </w:tblPr>
      <w:tblGrid>
        <w:gridCol w:w="782"/>
        <w:gridCol w:w="2302"/>
        <w:gridCol w:w="7714"/>
        <w:gridCol w:w="2098"/>
        <w:gridCol w:w="1408"/>
      </w:tblGrid>
      <w:tr w:rsidR="000B16C3" w:rsidRPr="008E51E6" w14:paraId="3BC4A985"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2CA8762B" w14:textId="77777777" w:rsidR="000B16C3" w:rsidRPr="008E51E6" w:rsidRDefault="008E51E6">
            <w:pPr>
              <w:pStyle w:val="SAPTableHeader"/>
              <w:rPr>
                <w:sz w:val="16"/>
              </w:rPr>
            </w:pPr>
            <w:r w:rsidRPr="008E51E6">
              <w:rPr>
                <w:sz w:val="16"/>
              </w:rPr>
              <w:t>Test Step #</w:t>
            </w:r>
          </w:p>
        </w:tc>
        <w:tc>
          <w:tcPr>
            <w:tcW w:w="0" w:type="auto"/>
          </w:tcPr>
          <w:p w14:paraId="55CA1D2C" w14:textId="77777777" w:rsidR="000B16C3" w:rsidRPr="008E51E6" w:rsidRDefault="008E51E6">
            <w:pPr>
              <w:pStyle w:val="SAPTableHeader"/>
              <w:rPr>
                <w:sz w:val="16"/>
              </w:rPr>
            </w:pPr>
            <w:r w:rsidRPr="008E51E6">
              <w:rPr>
                <w:sz w:val="16"/>
              </w:rPr>
              <w:t>Test Step Name</w:t>
            </w:r>
          </w:p>
        </w:tc>
        <w:tc>
          <w:tcPr>
            <w:tcW w:w="0" w:type="auto"/>
          </w:tcPr>
          <w:p w14:paraId="45CDFAC0" w14:textId="77777777" w:rsidR="000B16C3" w:rsidRPr="008E51E6" w:rsidRDefault="008E51E6">
            <w:pPr>
              <w:pStyle w:val="SAPTableHeader"/>
              <w:rPr>
                <w:sz w:val="16"/>
              </w:rPr>
            </w:pPr>
            <w:r w:rsidRPr="008E51E6">
              <w:rPr>
                <w:sz w:val="16"/>
              </w:rPr>
              <w:t>Instruction</w:t>
            </w:r>
          </w:p>
        </w:tc>
        <w:tc>
          <w:tcPr>
            <w:tcW w:w="0" w:type="auto"/>
          </w:tcPr>
          <w:p w14:paraId="0A196275" w14:textId="77777777" w:rsidR="000B16C3" w:rsidRPr="008E51E6" w:rsidRDefault="008E51E6">
            <w:pPr>
              <w:pStyle w:val="SAPTableHeader"/>
              <w:rPr>
                <w:sz w:val="16"/>
              </w:rPr>
            </w:pPr>
            <w:r w:rsidRPr="008E51E6">
              <w:rPr>
                <w:sz w:val="16"/>
              </w:rPr>
              <w:t>Expected Result</w:t>
            </w:r>
          </w:p>
        </w:tc>
        <w:tc>
          <w:tcPr>
            <w:tcW w:w="0" w:type="auto"/>
          </w:tcPr>
          <w:p w14:paraId="0AE2D9A8" w14:textId="77777777" w:rsidR="000B16C3" w:rsidRPr="008E51E6" w:rsidRDefault="008E51E6">
            <w:pPr>
              <w:pStyle w:val="SAPTableHeader"/>
              <w:rPr>
                <w:sz w:val="16"/>
              </w:rPr>
            </w:pPr>
            <w:r w:rsidRPr="008E51E6">
              <w:rPr>
                <w:sz w:val="16"/>
              </w:rPr>
              <w:t>Pass / Fail / Comment</w:t>
            </w:r>
          </w:p>
        </w:tc>
      </w:tr>
      <w:tr w:rsidR="000B16C3" w:rsidRPr="008E51E6" w14:paraId="7DBB6478" w14:textId="77777777" w:rsidTr="008E51E6">
        <w:tc>
          <w:tcPr>
            <w:tcW w:w="0" w:type="auto"/>
          </w:tcPr>
          <w:p w14:paraId="02A82298" w14:textId="77777777" w:rsidR="000B16C3" w:rsidRPr="008E51E6" w:rsidRDefault="008E51E6">
            <w:pPr>
              <w:rPr>
                <w:sz w:val="16"/>
              </w:rPr>
            </w:pPr>
            <w:r w:rsidRPr="008E51E6">
              <w:rPr>
                <w:sz w:val="16"/>
              </w:rPr>
              <w:t>1</w:t>
            </w:r>
          </w:p>
        </w:tc>
        <w:tc>
          <w:tcPr>
            <w:tcW w:w="0" w:type="auto"/>
          </w:tcPr>
          <w:p w14:paraId="0743DB71" w14:textId="77777777" w:rsidR="000B16C3" w:rsidRPr="008E51E6" w:rsidRDefault="008E51E6">
            <w:pPr>
              <w:rPr>
                <w:sz w:val="16"/>
              </w:rPr>
            </w:pPr>
            <w:r w:rsidRPr="008E51E6">
              <w:rPr>
                <w:rStyle w:val="SAPEmphasis"/>
                <w:sz w:val="16"/>
              </w:rPr>
              <w:t>Log On</w:t>
            </w:r>
          </w:p>
        </w:tc>
        <w:tc>
          <w:tcPr>
            <w:tcW w:w="0" w:type="auto"/>
          </w:tcPr>
          <w:p w14:paraId="514636B3" w14:textId="77777777" w:rsidR="000B16C3" w:rsidRPr="008E51E6" w:rsidRDefault="008E51E6">
            <w:pPr>
              <w:rPr>
                <w:sz w:val="16"/>
              </w:rPr>
            </w:pPr>
            <w:r w:rsidRPr="008E51E6">
              <w:rPr>
                <w:sz w:val="16"/>
              </w:rPr>
              <w:t>Log on to the SAP Fiori launchpad as a BOM Engineer.</w:t>
            </w:r>
          </w:p>
        </w:tc>
        <w:tc>
          <w:tcPr>
            <w:tcW w:w="0" w:type="auto"/>
          </w:tcPr>
          <w:p w14:paraId="0DAD47CA" w14:textId="77777777" w:rsidR="000B16C3" w:rsidRPr="008E51E6" w:rsidRDefault="008E51E6">
            <w:pPr>
              <w:rPr>
                <w:sz w:val="16"/>
              </w:rPr>
            </w:pPr>
            <w:r w:rsidRPr="008E51E6">
              <w:rPr>
                <w:sz w:val="16"/>
              </w:rPr>
              <w:t>The SAP Fiori launchpad displays.</w:t>
            </w:r>
          </w:p>
        </w:tc>
        <w:tc>
          <w:tcPr>
            <w:tcW w:w="0" w:type="auto"/>
          </w:tcPr>
          <w:p w14:paraId="4BA7C19C" w14:textId="77777777" w:rsidR="008E51E6" w:rsidRPr="008E51E6" w:rsidRDefault="008E51E6">
            <w:pPr>
              <w:rPr>
                <w:sz w:val="16"/>
              </w:rPr>
            </w:pPr>
          </w:p>
        </w:tc>
      </w:tr>
      <w:tr w:rsidR="000B16C3" w:rsidRPr="008E51E6" w14:paraId="38EEB621" w14:textId="77777777" w:rsidTr="008E51E6">
        <w:tc>
          <w:tcPr>
            <w:tcW w:w="0" w:type="auto"/>
          </w:tcPr>
          <w:p w14:paraId="190A57E4" w14:textId="77777777" w:rsidR="000B16C3" w:rsidRPr="008E51E6" w:rsidRDefault="008E51E6">
            <w:pPr>
              <w:rPr>
                <w:sz w:val="16"/>
              </w:rPr>
            </w:pPr>
            <w:r w:rsidRPr="008E51E6">
              <w:rPr>
                <w:sz w:val="16"/>
              </w:rPr>
              <w:t>2</w:t>
            </w:r>
          </w:p>
        </w:tc>
        <w:tc>
          <w:tcPr>
            <w:tcW w:w="0" w:type="auto"/>
          </w:tcPr>
          <w:p w14:paraId="3CDA88E4" w14:textId="77777777" w:rsidR="000B16C3" w:rsidRPr="008E51E6" w:rsidRDefault="008E51E6">
            <w:pPr>
              <w:rPr>
                <w:sz w:val="16"/>
              </w:rPr>
            </w:pPr>
            <w:r w:rsidRPr="008E51E6">
              <w:rPr>
                <w:rStyle w:val="SAPEmphasis"/>
                <w:sz w:val="16"/>
              </w:rPr>
              <w:t>Access the App</w:t>
            </w:r>
          </w:p>
        </w:tc>
        <w:tc>
          <w:tcPr>
            <w:tcW w:w="0" w:type="auto"/>
          </w:tcPr>
          <w:p w14:paraId="26C25C1C" w14:textId="77777777" w:rsidR="000B16C3" w:rsidRPr="008E51E6" w:rsidRDefault="008E51E6">
            <w:pPr>
              <w:rPr>
                <w:sz w:val="16"/>
              </w:rPr>
            </w:pPr>
            <w:r w:rsidRPr="008E51E6">
              <w:rPr>
                <w:sz w:val="16"/>
              </w:rPr>
              <w:t xml:space="preserve">Open </w:t>
            </w:r>
            <w:r w:rsidRPr="008E51E6">
              <w:rPr>
                <w:rStyle w:val="SAPScreenElement"/>
                <w:sz w:val="16"/>
              </w:rPr>
              <w:t>Create Change Master</w:t>
            </w:r>
            <w:r w:rsidRPr="008E51E6">
              <w:rPr>
                <w:sz w:val="16"/>
              </w:rPr>
              <w:t xml:space="preserve"> </w:t>
            </w:r>
            <w:r w:rsidRPr="008E51E6">
              <w:rPr>
                <w:rStyle w:val="SAPMonospace"/>
                <w:sz w:val="16"/>
              </w:rPr>
              <w:t>(CC01)</w:t>
            </w:r>
            <w:r w:rsidRPr="008E51E6">
              <w:rPr>
                <w:sz w:val="16"/>
              </w:rPr>
              <w:t>.</w:t>
            </w:r>
          </w:p>
        </w:tc>
        <w:tc>
          <w:tcPr>
            <w:tcW w:w="0" w:type="auto"/>
          </w:tcPr>
          <w:p w14:paraId="09546A61" w14:textId="77777777" w:rsidR="008E51E6" w:rsidRPr="008E51E6" w:rsidRDefault="008E51E6">
            <w:pPr>
              <w:rPr>
                <w:sz w:val="16"/>
              </w:rPr>
            </w:pPr>
          </w:p>
        </w:tc>
        <w:tc>
          <w:tcPr>
            <w:tcW w:w="0" w:type="auto"/>
          </w:tcPr>
          <w:p w14:paraId="0681B44E" w14:textId="77777777" w:rsidR="008E51E6" w:rsidRPr="008E51E6" w:rsidRDefault="008E51E6">
            <w:pPr>
              <w:rPr>
                <w:sz w:val="16"/>
              </w:rPr>
            </w:pPr>
          </w:p>
        </w:tc>
      </w:tr>
      <w:tr w:rsidR="000B16C3" w:rsidRPr="008E51E6" w14:paraId="1BA95071" w14:textId="77777777" w:rsidTr="008E51E6">
        <w:tc>
          <w:tcPr>
            <w:tcW w:w="0" w:type="auto"/>
          </w:tcPr>
          <w:p w14:paraId="38CDE6C2" w14:textId="77777777" w:rsidR="000B16C3" w:rsidRPr="008E51E6" w:rsidRDefault="008E51E6">
            <w:pPr>
              <w:rPr>
                <w:sz w:val="16"/>
              </w:rPr>
            </w:pPr>
            <w:r w:rsidRPr="008E51E6">
              <w:rPr>
                <w:sz w:val="16"/>
              </w:rPr>
              <w:t>3</w:t>
            </w:r>
          </w:p>
        </w:tc>
        <w:tc>
          <w:tcPr>
            <w:tcW w:w="0" w:type="auto"/>
          </w:tcPr>
          <w:p w14:paraId="4E1A60FD" w14:textId="77777777" w:rsidR="000B16C3" w:rsidRPr="008E51E6" w:rsidRDefault="008E51E6">
            <w:pPr>
              <w:rPr>
                <w:sz w:val="16"/>
              </w:rPr>
            </w:pPr>
            <w:r w:rsidRPr="008E51E6">
              <w:rPr>
                <w:rStyle w:val="SAPEmphasis"/>
                <w:sz w:val="16"/>
              </w:rPr>
              <w:t>Enter Change Number</w:t>
            </w:r>
          </w:p>
        </w:tc>
        <w:tc>
          <w:tcPr>
            <w:tcW w:w="0" w:type="auto"/>
          </w:tcPr>
          <w:p w14:paraId="1D3A1A15" w14:textId="77777777" w:rsidR="008E51E6" w:rsidRPr="008E51E6" w:rsidRDefault="008E51E6">
            <w:pPr>
              <w:rPr>
                <w:sz w:val="16"/>
              </w:rPr>
            </w:pPr>
            <w:r w:rsidRPr="008E51E6">
              <w:rPr>
                <w:sz w:val="16"/>
              </w:rPr>
              <w:t xml:space="preserve">On the </w:t>
            </w:r>
            <w:r w:rsidRPr="008E51E6">
              <w:rPr>
                <w:rStyle w:val="SAPScreenElement"/>
                <w:sz w:val="16"/>
              </w:rPr>
              <w:t>Create Change Master: Initial Screen</w:t>
            </w:r>
            <w:r w:rsidRPr="008E51E6">
              <w:rPr>
                <w:sz w:val="16"/>
              </w:rPr>
              <w:t xml:space="preserve">, enter data provided in the following example and press </w:t>
            </w:r>
            <w:r w:rsidRPr="008E51E6">
              <w:rPr>
                <w:rStyle w:val="SAPMonospace"/>
                <w:sz w:val="16"/>
              </w:rPr>
              <w:t>Enter</w:t>
            </w:r>
            <w:r w:rsidRPr="008E51E6">
              <w:rPr>
                <w:sz w:val="16"/>
              </w:rPr>
              <w:t>.</w:t>
            </w:r>
          </w:p>
          <w:p w14:paraId="072CA43E" w14:textId="77777777" w:rsidR="008E51E6" w:rsidRPr="008E51E6" w:rsidRDefault="008E51E6">
            <w:pPr>
              <w:rPr>
                <w:sz w:val="16"/>
              </w:rPr>
            </w:pPr>
            <w:r w:rsidRPr="008E51E6">
              <w:rPr>
                <w:rStyle w:val="SAPScreenElement"/>
                <w:sz w:val="16"/>
              </w:rPr>
              <w:t>Change Number</w:t>
            </w:r>
            <w:r w:rsidRPr="008E51E6">
              <w:rPr>
                <w:sz w:val="16"/>
              </w:rPr>
              <w:t xml:space="preserve">: </w:t>
            </w:r>
            <w:r w:rsidRPr="008E51E6">
              <w:rPr>
                <w:rStyle w:val="SAPUserEntry"/>
                <w:sz w:val="16"/>
              </w:rPr>
              <w:t>3LO_XX</w:t>
            </w:r>
            <w:r w:rsidRPr="008E51E6">
              <w:rPr>
                <w:sz w:val="16"/>
              </w:rPr>
              <w:t xml:space="preserve"> (XX can be any number)</w:t>
            </w:r>
          </w:p>
          <w:p w14:paraId="3AC2175C" w14:textId="5907469C" w:rsidR="000B16C3" w:rsidRPr="008E51E6" w:rsidRDefault="008E51E6">
            <w:pPr>
              <w:rPr>
                <w:sz w:val="16"/>
              </w:rPr>
            </w:pPr>
            <w:r w:rsidRPr="008E51E6">
              <w:rPr>
                <w:sz w:val="16"/>
              </w:rPr>
              <w:lastRenderedPageBreak/>
              <w:t>Remain default values in other fields.</w:t>
            </w:r>
          </w:p>
        </w:tc>
        <w:tc>
          <w:tcPr>
            <w:tcW w:w="0" w:type="auto"/>
          </w:tcPr>
          <w:p w14:paraId="4306E9BB" w14:textId="77777777" w:rsidR="008E51E6" w:rsidRPr="008E51E6" w:rsidRDefault="008E51E6">
            <w:pPr>
              <w:rPr>
                <w:sz w:val="16"/>
              </w:rPr>
            </w:pPr>
          </w:p>
        </w:tc>
        <w:tc>
          <w:tcPr>
            <w:tcW w:w="0" w:type="auto"/>
          </w:tcPr>
          <w:p w14:paraId="7B418572" w14:textId="77777777" w:rsidR="008E51E6" w:rsidRPr="008E51E6" w:rsidRDefault="008E51E6">
            <w:pPr>
              <w:rPr>
                <w:sz w:val="16"/>
              </w:rPr>
            </w:pPr>
          </w:p>
        </w:tc>
      </w:tr>
      <w:tr w:rsidR="000B16C3" w:rsidRPr="008E51E6" w14:paraId="31D33E4D" w14:textId="77777777" w:rsidTr="008E51E6">
        <w:tc>
          <w:tcPr>
            <w:tcW w:w="0" w:type="auto"/>
          </w:tcPr>
          <w:p w14:paraId="497FB36D" w14:textId="77777777" w:rsidR="000B16C3" w:rsidRPr="008E51E6" w:rsidRDefault="008E51E6">
            <w:pPr>
              <w:rPr>
                <w:sz w:val="16"/>
              </w:rPr>
            </w:pPr>
            <w:r w:rsidRPr="008E51E6">
              <w:rPr>
                <w:sz w:val="16"/>
              </w:rPr>
              <w:t>4</w:t>
            </w:r>
          </w:p>
        </w:tc>
        <w:tc>
          <w:tcPr>
            <w:tcW w:w="0" w:type="auto"/>
          </w:tcPr>
          <w:p w14:paraId="4313352A" w14:textId="77777777" w:rsidR="000B16C3" w:rsidRPr="008E51E6" w:rsidRDefault="008E51E6">
            <w:pPr>
              <w:rPr>
                <w:sz w:val="16"/>
              </w:rPr>
            </w:pPr>
            <w:r w:rsidRPr="008E51E6">
              <w:rPr>
                <w:rStyle w:val="SAPEmphasis"/>
                <w:sz w:val="16"/>
              </w:rPr>
              <w:t>Enter Change Master Data</w:t>
            </w:r>
          </w:p>
        </w:tc>
        <w:tc>
          <w:tcPr>
            <w:tcW w:w="0" w:type="auto"/>
          </w:tcPr>
          <w:p w14:paraId="2B5CFEF7" w14:textId="77777777" w:rsidR="008E51E6" w:rsidRPr="008E51E6" w:rsidRDefault="008E51E6">
            <w:pPr>
              <w:rPr>
                <w:sz w:val="16"/>
              </w:rPr>
            </w:pPr>
            <w:r w:rsidRPr="008E51E6">
              <w:rPr>
                <w:sz w:val="16"/>
              </w:rPr>
              <w:t xml:space="preserve">On the </w:t>
            </w:r>
            <w:r w:rsidRPr="008E51E6">
              <w:rPr>
                <w:rStyle w:val="SAPScreenElement"/>
                <w:sz w:val="16"/>
              </w:rPr>
              <w:t>Create Change Master: Change Header</w:t>
            </w:r>
            <w:r w:rsidRPr="008E51E6">
              <w:rPr>
                <w:sz w:val="16"/>
              </w:rPr>
              <w:t xml:space="preserve"> screen, enter data provided in the following example and press </w:t>
            </w:r>
            <w:r w:rsidRPr="008E51E6">
              <w:rPr>
                <w:rStyle w:val="SAPMonospace"/>
                <w:sz w:val="16"/>
              </w:rPr>
              <w:t>Enter</w:t>
            </w:r>
            <w:r w:rsidRPr="008E51E6">
              <w:rPr>
                <w:sz w:val="16"/>
              </w:rPr>
              <w:t>.</w:t>
            </w:r>
          </w:p>
          <w:p w14:paraId="0E537858" w14:textId="56A5A2A2" w:rsidR="000B16C3" w:rsidRPr="008E51E6" w:rsidRDefault="008E51E6">
            <w:pPr>
              <w:pStyle w:val="listpara1"/>
              <w:numPr>
                <w:ilvl w:val="0"/>
                <w:numId w:val="5"/>
              </w:numPr>
              <w:rPr>
                <w:sz w:val="16"/>
              </w:rPr>
            </w:pPr>
            <w:r w:rsidRPr="008E51E6">
              <w:rPr>
                <w:sz w:val="16"/>
              </w:rPr>
              <w:t xml:space="preserve">In the empty field next to </w:t>
            </w:r>
            <w:r w:rsidRPr="008E51E6">
              <w:rPr>
                <w:rStyle w:val="SAPScreenElement"/>
                <w:sz w:val="16"/>
              </w:rPr>
              <w:t>Change Number</w:t>
            </w:r>
            <w:r w:rsidRPr="008E51E6">
              <w:rPr>
                <w:sz w:val="16"/>
              </w:rPr>
              <w:t xml:space="preserve">, enter </w:t>
            </w:r>
            <w:r w:rsidRPr="008E51E6">
              <w:rPr>
                <w:rStyle w:val="SAPUserEntry"/>
                <w:sz w:val="16"/>
              </w:rPr>
              <w:t>Change Master for BOM FG111</w:t>
            </w:r>
            <w:r w:rsidRPr="008E51E6">
              <w:rPr>
                <w:sz w:val="16"/>
              </w:rPr>
              <w:t>.</w:t>
            </w:r>
          </w:p>
          <w:p w14:paraId="333C82DD" w14:textId="77777777" w:rsidR="000B16C3" w:rsidRPr="008E51E6" w:rsidRDefault="008E51E6">
            <w:pPr>
              <w:pStyle w:val="listpara1"/>
              <w:numPr>
                <w:ilvl w:val="0"/>
                <w:numId w:val="3"/>
              </w:numPr>
              <w:rPr>
                <w:sz w:val="16"/>
              </w:rPr>
            </w:pPr>
            <w:r w:rsidRPr="008E51E6">
              <w:rPr>
                <w:rStyle w:val="SAPScreenElement"/>
                <w:sz w:val="16"/>
              </w:rPr>
              <w:t>Valid From</w:t>
            </w:r>
            <w:r w:rsidRPr="008E51E6">
              <w:rPr>
                <w:sz w:val="16"/>
              </w:rPr>
              <w:t xml:space="preserve">: </w:t>
            </w:r>
            <w:r w:rsidRPr="008E51E6">
              <w:rPr>
                <w:rStyle w:val="SAPUserEntry"/>
                <w:sz w:val="16"/>
              </w:rPr>
              <w:t>&lt;Today +5 days&gt;</w:t>
            </w:r>
          </w:p>
          <w:p w14:paraId="33752949" w14:textId="77777777" w:rsidR="000B16C3" w:rsidRPr="008E51E6" w:rsidRDefault="008E51E6">
            <w:pPr>
              <w:pStyle w:val="listpara1"/>
              <w:numPr>
                <w:ilvl w:val="0"/>
                <w:numId w:val="3"/>
              </w:numPr>
              <w:rPr>
                <w:sz w:val="16"/>
              </w:rPr>
            </w:pPr>
            <w:r w:rsidRPr="008E51E6">
              <w:rPr>
                <w:rStyle w:val="SAPScreenElement"/>
                <w:sz w:val="16"/>
              </w:rPr>
              <w:t>Change no. status</w:t>
            </w:r>
            <w:r w:rsidRPr="008E51E6">
              <w:rPr>
                <w:sz w:val="16"/>
              </w:rPr>
              <w:t xml:space="preserve">: </w:t>
            </w:r>
            <w:r w:rsidRPr="008E51E6">
              <w:rPr>
                <w:rStyle w:val="SAPUserEntry"/>
                <w:sz w:val="16"/>
              </w:rPr>
              <w:t>01 Active</w:t>
            </w:r>
          </w:p>
        </w:tc>
        <w:tc>
          <w:tcPr>
            <w:tcW w:w="0" w:type="auto"/>
          </w:tcPr>
          <w:p w14:paraId="30BD968F" w14:textId="77777777" w:rsidR="008E51E6" w:rsidRPr="008E51E6" w:rsidRDefault="008E51E6">
            <w:pPr>
              <w:rPr>
                <w:sz w:val="16"/>
              </w:rPr>
            </w:pPr>
          </w:p>
        </w:tc>
        <w:tc>
          <w:tcPr>
            <w:tcW w:w="0" w:type="auto"/>
          </w:tcPr>
          <w:p w14:paraId="7445B8E6" w14:textId="77777777" w:rsidR="008E51E6" w:rsidRPr="008E51E6" w:rsidRDefault="008E51E6">
            <w:pPr>
              <w:rPr>
                <w:sz w:val="16"/>
              </w:rPr>
            </w:pPr>
          </w:p>
        </w:tc>
      </w:tr>
      <w:tr w:rsidR="000B16C3" w:rsidRPr="008E51E6" w14:paraId="782A2739" w14:textId="77777777" w:rsidTr="008E51E6">
        <w:tc>
          <w:tcPr>
            <w:tcW w:w="0" w:type="auto"/>
          </w:tcPr>
          <w:p w14:paraId="1009D56F" w14:textId="77777777" w:rsidR="000B16C3" w:rsidRPr="008E51E6" w:rsidRDefault="008E51E6">
            <w:pPr>
              <w:rPr>
                <w:sz w:val="16"/>
              </w:rPr>
            </w:pPr>
            <w:r w:rsidRPr="008E51E6">
              <w:rPr>
                <w:sz w:val="16"/>
              </w:rPr>
              <w:t>5</w:t>
            </w:r>
          </w:p>
        </w:tc>
        <w:tc>
          <w:tcPr>
            <w:tcW w:w="0" w:type="auto"/>
          </w:tcPr>
          <w:p w14:paraId="644DC569" w14:textId="77777777" w:rsidR="000B16C3" w:rsidRPr="008E51E6" w:rsidRDefault="008E51E6">
            <w:pPr>
              <w:rPr>
                <w:sz w:val="16"/>
              </w:rPr>
            </w:pPr>
            <w:r w:rsidRPr="008E51E6">
              <w:rPr>
                <w:rStyle w:val="SAPEmphasis"/>
                <w:sz w:val="16"/>
              </w:rPr>
              <w:t>Select Checkboxes for Bill of Material</w:t>
            </w:r>
          </w:p>
        </w:tc>
        <w:tc>
          <w:tcPr>
            <w:tcW w:w="0" w:type="auto"/>
          </w:tcPr>
          <w:p w14:paraId="169B2EEE" w14:textId="77777777" w:rsidR="000B16C3" w:rsidRPr="008E51E6" w:rsidRDefault="008E51E6">
            <w:pPr>
              <w:rPr>
                <w:sz w:val="16"/>
              </w:rPr>
            </w:pPr>
            <w:r w:rsidRPr="008E51E6">
              <w:rPr>
                <w:sz w:val="16"/>
              </w:rPr>
              <w:t xml:space="preserve">On the </w:t>
            </w:r>
            <w:r w:rsidRPr="008E51E6">
              <w:rPr>
                <w:rStyle w:val="SAPScreenElement"/>
                <w:sz w:val="16"/>
              </w:rPr>
              <w:t>Create Change Master: Object Types</w:t>
            </w:r>
            <w:r w:rsidRPr="008E51E6">
              <w:rPr>
                <w:sz w:val="16"/>
              </w:rPr>
              <w:t xml:space="preserve"> screen, in the </w:t>
            </w:r>
            <w:r w:rsidRPr="008E51E6">
              <w:rPr>
                <w:rStyle w:val="SAPScreenElement"/>
                <w:sz w:val="16"/>
              </w:rPr>
              <w:t>Object types</w:t>
            </w:r>
            <w:r w:rsidRPr="008E51E6">
              <w:rPr>
                <w:sz w:val="16"/>
              </w:rPr>
              <w:t xml:space="preserve"> table, </w:t>
            </w:r>
            <w:r w:rsidRPr="008E51E6">
              <w:rPr>
                <w:rStyle w:val="SAPScreenElement"/>
                <w:sz w:val="16"/>
              </w:rPr>
              <w:t>Bill of Material</w:t>
            </w:r>
            <w:r w:rsidRPr="008E51E6">
              <w:rPr>
                <w:sz w:val="16"/>
              </w:rPr>
              <w:t xml:space="preserve"> row, select the following checkboxes:</w:t>
            </w:r>
          </w:p>
          <w:p w14:paraId="5A641582" w14:textId="77777777" w:rsidR="000B16C3" w:rsidRPr="008E51E6" w:rsidRDefault="008E51E6">
            <w:pPr>
              <w:pStyle w:val="listpara1"/>
              <w:numPr>
                <w:ilvl w:val="0"/>
                <w:numId w:val="6"/>
              </w:numPr>
              <w:rPr>
                <w:sz w:val="16"/>
              </w:rPr>
            </w:pPr>
            <w:r w:rsidRPr="008E51E6">
              <w:rPr>
                <w:rStyle w:val="SAPScreenElement"/>
                <w:sz w:val="16"/>
              </w:rPr>
              <w:t>Actv.</w:t>
            </w:r>
          </w:p>
          <w:p w14:paraId="4C9A0D25" w14:textId="77777777" w:rsidR="000B16C3" w:rsidRPr="008E51E6" w:rsidRDefault="008E51E6">
            <w:pPr>
              <w:pStyle w:val="listpara1"/>
              <w:numPr>
                <w:ilvl w:val="0"/>
                <w:numId w:val="3"/>
              </w:numPr>
              <w:rPr>
                <w:sz w:val="16"/>
              </w:rPr>
            </w:pPr>
            <w:r w:rsidRPr="008E51E6">
              <w:rPr>
                <w:rStyle w:val="SAPScreenElement"/>
                <w:sz w:val="16"/>
              </w:rPr>
              <w:t>Object</w:t>
            </w:r>
          </w:p>
          <w:p w14:paraId="4CF71404" w14:textId="77777777" w:rsidR="000B16C3" w:rsidRPr="008E51E6" w:rsidRDefault="008E51E6">
            <w:pPr>
              <w:pStyle w:val="listpara1"/>
              <w:numPr>
                <w:ilvl w:val="0"/>
                <w:numId w:val="3"/>
              </w:numPr>
              <w:rPr>
                <w:sz w:val="16"/>
              </w:rPr>
            </w:pPr>
            <w:r w:rsidRPr="008E51E6">
              <w:rPr>
                <w:rStyle w:val="SAPScreenElement"/>
                <w:sz w:val="16"/>
              </w:rPr>
              <w:t>MgtRec</w:t>
            </w:r>
          </w:p>
        </w:tc>
        <w:tc>
          <w:tcPr>
            <w:tcW w:w="0" w:type="auto"/>
          </w:tcPr>
          <w:p w14:paraId="3DC7B38C" w14:textId="77777777" w:rsidR="008E51E6" w:rsidRPr="008E51E6" w:rsidRDefault="008E51E6">
            <w:pPr>
              <w:rPr>
                <w:sz w:val="16"/>
              </w:rPr>
            </w:pPr>
          </w:p>
        </w:tc>
        <w:tc>
          <w:tcPr>
            <w:tcW w:w="0" w:type="auto"/>
          </w:tcPr>
          <w:p w14:paraId="313FD063" w14:textId="77777777" w:rsidR="008E51E6" w:rsidRPr="008E51E6" w:rsidRDefault="008E51E6">
            <w:pPr>
              <w:rPr>
                <w:sz w:val="16"/>
              </w:rPr>
            </w:pPr>
          </w:p>
        </w:tc>
      </w:tr>
      <w:tr w:rsidR="000B16C3" w:rsidRPr="008E51E6" w14:paraId="647C1F70" w14:textId="77777777" w:rsidTr="008E51E6">
        <w:tc>
          <w:tcPr>
            <w:tcW w:w="0" w:type="auto"/>
          </w:tcPr>
          <w:p w14:paraId="042FBDEE" w14:textId="77777777" w:rsidR="000B16C3" w:rsidRPr="008E51E6" w:rsidRDefault="008E51E6">
            <w:pPr>
              <w:rPr>
                <w:sz w:val="16"/>
              </w:rPr>
            </w:pPr>
            <w:r w:rsidRPr="008E51E6">
              <w:rPr>
                <w:sz w:val="16"/>
              </w:rPr>
              <w:t>6</w:t>
            </w:r>
          </w:p>
        </w:tc>
        <w:tc>
          <w:tcPr>
            <w:tcW w:w="0" w:type="auto"/>
          </w:tcPr>
          <w:p w14:paraId="36960FA1" w14:textId="77777777" w:rsidR="000B16C3" w:rsidRPr="008E51E6" w:rsidRDefault="008E51E6">
            <w:pPr>
              <w:rPr>
                <w:sz w:val="16"/>
              </w:rPr>
            </w:pPr>
            <w:r w:rsidRPr="008E51E6">
              <w:rPr>
                <w:rStyle w:val="SAPEmphasis"/>
                <w:sz w:val="16"/>
              </w:rPr>
              <w:t>Choose Save</w:t>
            </w:r>
          </w:p>
        </w:tc>
        <w:tc>
          <w:tcPr>
            <w:tcW w:w="0" w:type="auto"/>
          </w:tcPr>
          <w:p w14:paraId="35E267DC"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w:t>
            </w:r>
          </w:p>
        </w:tc>
        <w:tc>
          <w:tcPr>
            <w:tcW w:w="0" w:type="auto"/>
          </w:tcPr>
          <w:p w14:paraId="49B72AA1" w14:textId="77777777" w:rsidR="008E51E6" w:rsidRPr="008E51E6" w:rsidRDefault="008E51E6">
            <w:pPr>
              <w:rPr>
                <w:sz w:val="16"/>
              </w:rPr>
            </w:pPr>
          </w:p>
        </w:tc>
        <w:tc>
          <w:tcPr>
            <w:tcW w:w="0" w:type="auto"/>
          </w:tcPr>
          <w:p w14:paraId="12EB35D0" w14:textId="77777777" w:rsidR="008E51E6" w:rsidRPr="008E51E6" w:rsidRDefault="008E51E6">
            <w:pPr>
              <w:rPr>
                <w:sz w:val="16"/>
              </w:rPr>
            </w:pPr>
          </w:p>
        </w:tc>
      </w:tr>
    </w:tbl>
    <w:p w14:paraId="08CEF258" w14:textId="77777777" w:rsidR="000B16C3" w:rsidRDefault="008E51E6">
      <w:pPr>
        <w:pStyle w:val="Heading2"/>
      </w:pPr>
      <w:bookmarkStart w:id="20" w:name="unique_9"/>
      <w:bookmarkStart w:id="21" w:name="_Toc176430905"/>
      <w:r>
        <w:t>Exchange a Component in the MBOM</w:t>
      </w:r>
      <w:bookmarkEnd w:id="20"/>
      <w:bookmarkEnd w:id="21"/>
    </w:p>
    <w:p w14:paraId="0633C79B" w14:textId="77777777" w:rsidR="000B16C3" w:rsidRDefault="008E51E6">
      <w:pPr>
        <w:pStyle w:val="SAPKeyblockTitle"/>
      </w:pPr>
      <w:r>
        <w:t>Test Administration</w:t>
      </w:r>
    </w:p>
    <w:p w14:paraId="0B7D2A2D" w14:textId="77777777" w:rsidR="000B16C3" w:rsidRDefault="008E51E6">
      <w:r>
        <w:t>Customer project: Fill in the project-specific parts.</w:t>
      </w:r>
    </w:p>
    <w:p w14:paraId="5BC7C1E9"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74CF85C1"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66DF03"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8647FD"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47CD8"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62C54" w14:textId="77777777" w:rsidR="008E51E6" w:rsidRPr="008E51E6" w:rsidRDefault="008E51E6">
            <w:pPr>
              <w:rPr>
                <w:sz w:val="12"/>
              </w:rPr>
            </w:pPr>
          </w:p>
        </w:tc>
      </w:tr>
      <w:tr w:rsidR="000B16C3" w:rsidRPr="008E51E6" w14:paraId="05C8B18E"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4B250A" w14:textId="77777777" w:rsidR="000B16C3" w:rsidRPr="008E51E6" w:rsidRDefault="008E51E6">
            <w:pPr>
              <w:rPr>
                <w:sz w:val="12"/>
              </w:rPr>
            </w:pPr>
            <w:r w:rsidRPr="008E51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D8C813"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8059C4"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009E60" w14:textId="77777777" w:rsidR="008E51E6" w:rsidRPr="008E51E6" w:rsidRDefault="008E51E6">
            <w:pPr>
              <w:rPr>
                <w:sz w:val="12"/>
              </w:rPr>
            </w:pPr>
          </w:p>
        </w:tc>
      </w:tr>
      <w:tr w:rsidR="000B16C3" w:rsidRPr="008E51E6" w14:paraId="24B39345"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503E9E" w14:textId="77777777" w:rsidR="000B16C3" w:rsidRPr="008E51E6" w:rsidRDefault="008E51E6">
            <w:pPr>
              <w:rPr>
                <w:sz w:val="12"/>
              </w:rPr>
            </w:pPr>
            <w:r w:rsidRPr="008E51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7F2FC8"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58D336"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ABAA5E" w14:textId="77777777" w:rsidR="000B16C3" w:rsidRPr="008E51E6" w:rsidRDefault="008E51E6">
            <w:pPr>
              <w:rPr>
                <w:sz w:val="12"/>
              </w:rPr>
            </w:pPr>
            <w:r w:rsidRPr="008E51E6">
              <w:rPr>
                <w:rStyle w:val="SAPUserEntry"/>
                <w:sz w:val="12"/>
              </w:rPr>
              <w:t xml:space="preserve">&lt;State the Service Provider, Customer or Joint Service Provider and </w:t>
            </w:r>
            <w:r w:rsidRPr="008E51E6">
              <w:rPr>
                <w:rStyle w:val="SAPUserEntry"/>
                <w:sz w:val="12"/>
              </w:rPr>
              <w:t>Customer&gt;</w:t>
            </w:r>
          </w:p>
        </w:tc>
      </w:tr>
    </w:tbl>
    <w:p w14:paraId="18257D9C" w14:textId="77777777" w:rsidR="000B16C3" w:rsidRDefault="008E51E6">
      <w:pPr>
        <w:pStyle w:val="SAPKeyblockTitle"/>
      </w:pPr>
      <w:r>
        <w:t>Purpose</w:t>
      </w:r>
    </w:p>
    <w:p w14:paraId="13A6A29E" w14:textId="77777777" w:rsidR="008E51E6" w:rsidRDefault="008E51E6">
      <w:r>
        <w:t xml:space="preserve">This process step shows you how to exchange one of the materials with another material with which you can go ahead with production. Because component </w:t>
      </w:r>
      <w:r>
        <w:rPr>
          <w:rStyle w:val="SAPUserEntry"/>
        </w:rPr>
        <w:t>RM27</w:t>
      </w:r>
      <w:r>
        <w:t xml:space="preserve"> has some quality problems in the current delivery, you want to use the same raw material </w:t>
      </w:r>
      <w:r>
        <w:rPr>
          <w:rStyle w:val="SAPUserEntry"/>
        </w:rPr>
        <w:t>RM27_1</w:t>
      </w:r>
      <w:r>
        <w:t xml:space="preserve"> from supplier B to go ahead with your production.</w:t>
      </w:r>
    </w:p>
    <w:p w14:paraId="3C2C7C1C" w14:textId="29AE029A" w:rsidR="000B16C3" w:rsidRDefault="008E51E6">
      <w:r>
        <w:t>You do a change in bill of material with change master to track this change and stay compliant.</w:t>
      </w:r>
    </w:p>
    <w:p w14:paraId="11A22055" w14:textId="77777777" w:rsidR="000B16C3" w:rsidRDefault="000B16C3"/>
    <w:tbl>
      <w:tblPr>
        <w:tblStyle w:val="SAPStandardTable"/>
        <w:tblW w:w="5000" w:type="pct"/>
        <w:tblInd w:w="3" w:type="dxa"/>
        <w:tblLook w:val="0620" w:firstRow="1" w:lastRow="0" w:firstColumn="0" w:lastColumn="0" w:noHBand="1" w:noVBand="1"/>
      </w:tblPr>
      <w:tblGrid>
        <w:gridCol w:w="661"/>
        <w:gridCol w:w="1703"/>
        <w:gridCol w:w="6985"/>
        <w:gridCol w:w="3848"/>
        <w:gridCol w:w="1107"/>
      </w:tblGrid>
      <w:tr w:rsidR="000B16C3" w:rsidRPr="008E51E6" w14:paraId="53B821AF"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13BF0E69" w14:textId="77777777" w:rsidR="000B16C3" w:rsidRPr="008E51E6" w:rsidRDefault="008E51E6">
            <w:pPr>
              <w:pStyle w:val="SAPTableHeader"/>
              <w:rPr>
                <w:sz w:val="16"/>
              </w:rPr>
            </w:pPr>
            <w:r w:rsidRPr="008E51E6">
              <w:rPr>
                <w:sz w:val="16"/>
              </w:rPr>
              <w:lastRenderedPageBreak/>
              <w:t>Test Step #</w:t>
            </w:r>
          </w:p>
        </w:tc>
        <w:tc>
          <w:tcPr>
            <w:tcW w:w="0" w:type="auto"/>
          </w:tcPr>
          <w:p w14:paraId="23988818" w14:textId="77777777" w:rsidR="000B16C3" w:rsidRPr="008E51E6" w:rsidRDefault="008E51E6">
            <w:pPr>
              <w:pStyle w:val="SAPTableHeader"/>
              <w:rPr>
                <w:sz w:val="16"/>
              </w:rPr>
            </w:pPr>
            <w:r w:rsidRPr="008E51E6">
              <w:rPr>
                <w:sz w:val="16"/>
              </w:rPr>
              <w:t>Test Step Name</w:t>
            </w:r>
          </w:p>
        </w:tc>
        <w:tc>
          <w:tcPr>
            <w:tcW w:w="0" w:type="auto"/>
          </w:tcPr>
          <w:p w14:paraId="2DA9D22B" w14:textId="77777777" w:rsidR="000B16C3" w:rsidRPr="008E51E6" w:rsidRDefault="008E51E6">
            <w:pPr>
              <w:pStyle w:val="SAPTableHeader"/>
              <w:rPr>
                <w:sz w:val="16"/>
              </w:rPr>
            </w:pPr>
            <w:r w:rsidRPr="008E51E6">
              <w:rPr>
                <w:sz w:val="16"/>
              </w:rPr>
              <w:t>Instruction</w:t>
            </w:r>
          </w:p>
        </w:tc>
        <w:tc>
          <w:tcPr>
            <w:tcW w:w="0" w:type="auto"/>
          </w:tcPr>
          <w:p w14:paraId="66F0801A" w14:textId="77777777" w:rsidR="000B16C3" w:rsidRPr="008E51E6" w:rsidRDefault="008E51E6">
            <w:pPr>
              <w:pStyle w:val="SAPTableHeader"/>
              <w:rPr>
                <w:sz w:val="16"/>
              </w:rPr>
            </w:pPr>
            <w:r w:rsidRPr="008E51E6">
              <w:rPr>
                <w:sz w:val="16"/>
              </w:rPr>
              <w:t>Expected Result</w:t>
            </w:r>
          </w:p>
        </w:tc>
        <w:tc>
          <w:tcPr>
            <w:tcW w:w="0" w:type="auto"/>
          </w:tcPr>
          <w:p w14:paraId="336F6666" w14:textId="77777777" w:rsidR="000B16C3" w:rsidRPr="008E51E6" w:rsidRDefault="008E51E6">
            <w:pPr>
              <w:pStyle w:val="SAPTableHeader"/>
              <w:rPr>
                <w:sz w:val="16"/>
              </w:rPr>
            </w:pPr>
            <w:r w:rsidRPr="008E51E6">
              <w:rPr>
                <w:sz w:val="16"/>
              </w:rPr>
              <w:t>Pass / Fail / Comment</w:t>
            </w:r>
          </w:p>
        </w:tc>
      </w:tr>
      <w:tr w:rsidR="000B16C3" w:rsidRPr="008E51E6" w14:paraId="4A0E7F41" w14:textId="77777777" w:rsidTr="008E51E6">
        <w:tc>
          <w:tcPr>
            <w:tcW w:w="0" w:type="auto"/>
          </w:tcPr>
          <w:p w14:paraId="59F10D1D" w14:textId="77777777" w:rsidR="000B16C3" w:rsidRPr="008E51E6" w:rsidRDefault="008E51E6">
            <w:pPr>
              <w:rPr>
                <w:sz w:val="16"/>
              </w:rPr>
            </w:pPr>
            <w:r w:rsidRPr="008E51E6">
              <w:rPr>
                <w:sz w:val="16"/>
              </w:rPr>
              <w:t>1</w:t>
            </w:r>
          </w:p>
        </w:tc>
        <w:tc>
          <w:tcPr>
            <w:tcW w:w="0" w:type="auto"/>
          </w:tcPr>
          <w:p w14:paraId="0F9109E0" w14:textId="77777777" w:rsidR="000B16C3" w:rsidRPr="008E51E6" w:rsidRDefault="008E51E6">
            <w:pPr>
              <w:rPr>
                <w:sz w:val="16"/>
              </w:rPr>
            </w:pPr>
            <w:r w:rsidRPr="008E51E6">
              <w:rPr>
                <w:rStyle w:val="SAPEmphasis"/>
                <w:sz w:val="16"/>
              </w:rPr>
              <w:t>Log On</w:t>
            </w:r>
          </w:p>
        </w:tc>
        <w:tc>
          <w:tcPr>
            <w:tcW w:w="0" w:type="auto"/>
          </w:tcPr>
          <w:p w14:paraId="4A347EE9" w14:textId="77777777" w:rsidR="000B16C3" w:rsidRPr="008E51E6" w:rsidRDefault="008E51E6">
            <w:pPr>
              <w:rPr>
                <w:sz w:val="16"/>
              </w:rPr>
            </w:pPr>
            <w:r w:rsidRPr="008E51E6">
              <w:rPr>
                <w:sz w:val="16"/>
              </w:rPr>
              <w:t>Log on to the SAP Fiori launchpad as a BOM Engineer.</w:t>
            </w:r>
          </w:p>
        </w:tc>
        <w:tc>
          <w:tcPr>
            <w:tcW w:w="0" w:type="auto"/>
          </w:tcPr>
          <w:p w14:paraId="5AF594BF" w14:textId="77777777" w:rsidR="000B16C3" w:rsidRPr="008E51E6" w:rsidRDefault="008E51E6">
            <w:pPr>
              <w:rPr>
                <w:sz w:val="16"/>
              </w:rPr>
            </w:pPr>
            <w:r w:rsidRPr="008E51E6">
              <w:rPr>
                <w:sz w:val="16"/>
              </w:rPr>
              <w:t>The SAP Fiori launchpad displays.</w:t>
            </w:r>
          </w:p>
        </w:tc>
        <w:tc>
          <w:tcPr>
            <w:tcW w:w="0" w:type="auto"/>
          </w:tcPr>
          <w:p w14:paraId="1A585701" w14:textId="77777777" w:rsidR="008E51E6" w:rsidRPr="008E51E6" w:rsidRDefault="008E51E6">
            <w:pPr>
              <w:rPr>
                <w:sz w:val="16"/>
              </w:rPr>
            </w:pPr>
          </w:p>
        </w:tc>
      </w:tr>
      <w:tr w:rsidR="000B16C3" w:rsidRPr="008E51E6" w14:paraId="022276B7" w14:textId="77777777" w:rsidTr="008E51E6">
        <w:tc>
          <w:tcPr>
            <w:tcW w:w="0" w:type="auto"/>
          </w:tcPr>
          <w:p w14:paraId="2934BBCD" w14:textId="77777777" w:rsidR="000B16C3" w:rsidRPr="008E51E6" w:rsidRDefault="008E51E6">
            <w:pPr>
              <w:rPr>
                <w:sz w:val="16"/>
              </w:rPr>
            </w:pPr>
            <w:r w:rsidRPr="008E51E6">
              <w:rPr>
                <w:sz w:val="16"/>
              </w:rPr>
              <w:t>2</w:t>
            </w:r>
          </w:p>
        </w:tc>
        <w:tc>
          <w:tcPr>
            <w:tcW w:w="0" w:type="auto"/>
          </w:tcPr>
          <w:p w14:paraId="6715837C" w14:textId="77777777" w:rsidR="000B16C3" w:rsidRPr="008E51E6" w:rsidRDefault="008E51E6">
            <w:pPr>
              <w:rPr>
                <w:sz w:val="16"/>
              </w:rPr>
            </w:pPr>
            <w:r w:rsidRPr="008E51E6">
              <w:rPr>
                <w:rStyle w:val="SAPEmphasis"/>
                <w:sz w:val="16"/>
              </w:rPr>
              <w:t>Access the App</w:t>
            </w:r>
          </w:p>
        </w:tc>
        <w:tc>
          <w:tcPr>
            <w:tcW w:w="0" w:type="auto"/>
          </w:tcPr>
          <w:p w14:paraId="3F6207FC" w14:textId="77777777" w:rsidR="000B16C3" w:rsidRPr="008E51E6" w:rsidRDefault="008E51E6">
            <w:pPr>
              <w:rPr>
                <w:sz w:val="16"/>
              </w:rPr>
            </w:pPr>
            <w:r w:rsidRPr="008E51E6">
              <w:rPr>
                <w:sz w:val="16"/>
              </w:rPr>
              <w:t xml:space="preserve">Open </w:t>
            </w:r>
            <w:r w:rsidRPr="008E51E6">
              <w:rPr>
                <w:rStyle w:val="SAPScreenElement"/>
                <w:sz w:val="16"/>
              </w:rPr>
              <w:t>Maintain Bill Of Material</w:t>
            </w:r>
            <w:r w:rsidRPr="008E51E6">
              <w:rPr>
                <w:sz w:val="16"/>
              </w:rPr>
              <w:t xml:space="preserve"> - </w:t>
            </w:r>
            <w:r w:rsidRPr="008E51E6">
              <w:rPr>
                <w:rStyle w:val="SAPScreenElement"/>
                <w:sz w:val="16"/>
              </w:rPr>
              <w:t>Create, change &amp; display BOMs</w:t>
            </w:r>
            <w:r w:rsidRPr="008E51E6">
              <w:rPr>
                <w:sz w:val="16"/>
              </w:rPr>
              <w:t xml:space="preserve"> </w:t>
            </w:r>
            <w:r w:rsidRPr="008E51E6">
              <w:rPr>
                <w:rStyle w:val="SAPMonospace"/>
                <w:sz w:val="16"/>
              </w:rPr>
              <w:t>(F1813)</w:t>
            </w:r>
            <w:r w:rsidRPr="008E51E6">
              <w:rPr>
                <w:sz w:val="16"/>
              </w:rPr>
              <w:t>.</w:t>
            </w:r>
          </w:p>
        </w:tc>
        <w:tc>
          <w:tcPr>
            <w:tcW w:w="0" w:type="auto"/>
          </w:tcPr>
          <w:p w14:paraId="2ED92384" w14:textId="77777777" w:rsidR="008E51E6" w:rsidRPr="008E51E6" w:rsidRDefault="008E51E6">
            <w:pPr>
              <w:rPr>
                <w:sz w:val="16"/>
              </w:rPr>
            </w:pPr>
          </w:p>
        </w:tc>
        <w:tc>
          <w:tcPr>
            <w:tcW w:w="0" w:type="auto"/>
          </w:tcPr>
          <w:p w14:paraId="5B34580B" w14:textId="77777777" w:rsidR="008E51E6" w:rsidRPr="008E51E6" w:rsidRDefault="008E51E6">
            <w:pPr>
              <w:rPr>
                <w:sz w:val="16"/>
              </w:rPr>
            </w:pPr>
          </w:p>
        </w:tc>
      </w:tr>
      <w:tr w:rsidR="000B16C3" w:rsidRPr="008E51E6" w14:paraId="06B9B299" w14:textId="77777777" w:rsidTr="008E51E6">
        <w:tc>
          <w:tcPr>
            <w:tcW w:w="0" w:type="auto"/>
          </w:tcPr>
          <w:p w14:paraId="7F31005A" w14:textId="77777777" w:rsidR="000B16C3" w:rsidRPr="008E51E6" w:rsidRDefault="008E51E6">
            <w:pPr>
              <w:rPr>
                <w:sz w:val="16"/>
              </w:rPr>
            </w:pPr>
            <w:r w:rsidRPr="008E51E6">
              <w:rPr>
                <w:sz w:val="16"/>
              </w:rPr>
              <w:t>3</w:t>
            </w:r>
          </w:p>
        </w:tc>
        <w:tc>
          <w:tcPr>
            <w:tcW w:w="0" w:type="auto"/>
          </w:tcPr>
          <w:p w14:paraId="15E76D8B" w14:textId="77777777" w:rsidR="000B16C3" w:rsidRPr="008E51E6" w:rsidRDefault="008E51E6">
            <w:pPr>
              <w:rPr>
                <w:sz w:val="16"/>
              </w:rPr>
            </w:pPr>
            <w:r w:rsidRPr="008E51E6">
              <w:rPr>
                <w:rStyle w:val="SAPEmphasis"/>
                <w:sz w:val="16"/>
              </w:rPr>
              <w:t>Search for the BOM to be Changed</w:t>
            </w:r>
          </w:p>
        </w:tc>
        <w:tc>
          <w:tcPr>
            <w:tcW w:w="0" w:type="auto"/>
          </w:tcPr>
          <w:p w14:paraId="308A243C" w14:textId="77777777" w:rsidR="008E51E6" w:rsidRPr="008E51E6" w:rsidRDefault="008E51E6">
            <w:pPr>
              <w:rPr>
                <w:sz w:val="16"/>
              </w:rPr>
            </w:pPr>
            <w:r w:rsidRPr="008E51E6">
              <w:rPr>
                <w:sz w:val="16"/>
              </w:rPr>
              <w:t xml:space="preserve">On the </w:t>
            </w:r>
            <w:r w:rsidRPr="008E51E6">
              <w:rPr>
                <w:rStyle w:val="SAPScreenElement"/>
                <w:sz w:val="16"/>
              </w:rPr>
              <w:t>Maintain Bill of Material</w:t>
            </w:r>
            <w:r w:rsidRPr="008E51E6">
              <w:rPr>
                <w:sz w:val="16"/>
              </w:rPr>
              <w:t xml:space="preserve"> screen, make the following entries and choose </w:t>
            </w:r>
            <w:r w:rsidRPr="008E51E6">
              <w:rPr>
                <w:rStyle w:val="SAPScreenElement"/>
                <w:sz w:val="16"/>
              </w:rPr>
              <w:t>Go</w:t>
            </w:r>
            <w:r w:rsidRPr="008E51E6">
              <w:rPr>
                <w:sz w:val="16"/>
              </w:rPr>
              <w:t>:</w:t>
            </w:r>
          </w:p>
          <w:p w14:paraId="5F7388D9" w14:textId="7AB9449D" w:rsidR="000B16C3" w:rsidRPr="008E51E6" w:rsidRDefault="008E51E6">
            <w:pPr>
              <w:pStyle w:val="listpara1"/>
              <w:numPr>
                <w:ilvl w:val="0"/>
                <w:numId w:val="7"/>
              </w:numPr>
              <w:rPr>
                <w:sz w:val="16"/>
              </w:rPr>
            </w:pPr>
            <w:r w:rsidRPr="008E51E6">
              <w:rPr>
                <w:rStyle w:val="SAPScreenElement"/>
                <w:sz w:val="16"/>
              </w:rPr>
              <w:t>Material</w:t>
            </w:r>
            <w:r w:rsidRPr="008E51E6">
              <w:rPr>
                <w:sz w:val="16"/>
              </w:rPr>
              <w:t xml:space="preserve">: </w:t>
            </w:r>
            <w:r w:rsidRPr="008E51E6">
              <w:rPr>
                <w:rStyle w:val="SAPUserEntry"/>
                <w:sz w:val="16"/>
              </w:rPr>
              <w:t>FG111</w:t>
            </w:r>
          </w:p>
          <w:p w14:paraId="6E55D847" w14:textId="77777777" w:rsidR="000B16C3" w:rsidRPr="008E51E6" w:rsidRDefault="008E51E6">
            <w:pPr>
              <w:pStyle w:val="listpara1"/>
              <w:numPr>
                <w:ilvl w:val="0"/>
                <w:numId w:val="3"/>
              </w:numPr>
              <w:rPr>
                <w:sz w:val="16"/>
              </w:rPr>
            </w:pPr>
            <w:r w:rsidRPr="008E51E6">
              <w:rPr>
                <w:rStyle w:val="SAPScreenElement"/>
                <w:sz w:val="16"/>
              </w:rPr>
              <w:t>Plant</w:t>
            </w:r>
            <w:r w:rsidRPr="008E51E6">
              <w:rPr>
                <w:sz w:val="16"/>
              </w:rPr>
              <w:t xml:space="preserve">: </w:t>
            </w:r>
            <w:r w:rsidRPr="008E51E6">
              <w:rPr>
                <w:rStyle w:val="SAPUserEntry"/>
                <w:sz w:val="16"/>
              </w:rPr>
              <w:t>1010</w:t>
            </w:r>
          </w:p>
          <w:p w14:paraId="6E5707C3" w14:textId="77777777" w:rsidR="000B16C3" w:rsidRPr="008E51E6" w:rsidRDefault="008E51E6">
            <w:pPr>
              <w:pStyle w:val="listpara1"/>
              <w:numPr>
                <w:ilvl w:val="0"/>
                <w:numId w:val="3"/>
              </w:numPr>
              <w:rPr>
                <w:sz w:val="16"/>
              </w:rPr>
            </w:pPr>
            <w:r w:rsidRPr="008E51E6">
              <w:rPr>
                <w:rStyle w:val="SAPScreenElement"/>
                <w:sz w:val="16"/>
              </w:rPr>
              <w:t>BOM Usage</w:t>
            </w:r>
            <w:r w:rsidRPr="008E51E6">
              <w:rPr>
                <w:sz w:val="16"/>
              </w:rPr>
              <w:t xml:space="preserve">: </w:t>
            </w:r>
            <w:r w:rsidRPr="008E51E6">
              <w:rPr>
                <w:rStyle w:val="SAPUserEntry"/>
                <w:sz w:val="16"/>
              </w:rPr>
              <w:t>Production</w:t>
            </w:r>
          </w:p>
        </w:tc>
        <w:tc>
          <w:tcPr>
            <w:tcW w:w="0" w:type="auto"/>
          </w:tcPr>
          <w:p w14:paraId="1BD1BA4E" w14:textId="77777777" w:rsidR="000B16C3" w:rsidRPr="008E51E6" w:rsidRDefault="008E51E6">
            <w:pPr>
              <w:rPr>
                <w:sz w:val="16"/>
              </w:rPr>
            </w:pPr>
            <w:r w:rsidRPr="008E51E6">
              <w:rPr>
                <w:sz w:val="16"/>
              </w:rPr>
              <w:t>The BOM to be changed displays.</w:t>
            </w:r>
          </w:p>
        </w:tc>
        <w:tc>
          <w:tcPr>
            <w:tcW w:w="0" w:type="auto"/>
          </w:tcPr>
          <w:p w14:paraId="57E4FC8E" w14:textId="77777777" w:rsidR="008E51E6" w:rsidRPr="008E51E6" w:rsidRDefault="008E51E6">
            <w:pPr>
              <w:rPr>
                <w:sz w:val="16"/>
              </w:rPr>
            </w:pPr>
          </w:p>
        </w:tc>
      </w:tr>
      <w:tr w:rsidR="000B16C3" w:rsidRPr="008E51E6" w14:paraId="415F9C4F" w14:textId="77777777" w:rsidTr="008E51E6">
        <w:tc>
          <w:tcPr>
            <w:tcW w:w="0" w:type="auto"/>
          </w:tcPr>
          <w:p w14:paraId="1D055759" w14:textId="77777777" w:rsidR="000B16C3" w:rsidRPr="008E51E6" w:rsidRDefault="008E51E6">
            <w:pPr>
              <w:rPr>
                <w:sz w:val="16"/>
              </w:rPr>
            </w:pPr>
            <w:r w:rsidRPr="008E51E6">
              <w:rPr>
                <w:sz w:val="16"/>
              </w:rPr>
              <w:t>4</w:t>
            </w:r>
          </w:p>
        </w:tc>
        <w:tc>
          <w:tcPr>
            <w:tcW w:w="0" w:type="auto"/>
          </w:tcPr>
          <w:p w14:paraId="70F4BAE9" w14:textId="77777777" w:rsidR="000B16C3" w:rsidRPr="008E51E6" w:rsidRDefault="008E51E6">
            <w:pPr>
              <w:rPr>
                <w:sz w:val="16"/>
              </w:rPr>
            </w:pPr>
            <w:r w:rsidRPr="008E51E6">
              <w:rPr>
                <w:rStyle w:val="SAPEmphasis"/>
                <w:sz w:val="16"/>
              </w:rPr>
              <w:t>Choose the BOM to be Changed</w:t>
            </w:r>
          </w:p>
        </w:tc>
        <w:tc>
          <w:tcPr>
            <w:tcW w:w="0" w:type="auto"/>
          </w:tcPr>
          <w:p w14:paraId="77B364B8" w14:textId="77777777" w:rsidR="000B16C3" w:rsidRPr="008E51E6" w:rsidRDefault="008E51E6">
            <w:pPr>
              <w:rPr>
                <w:sz w:val="16"/>
              </w:rPr>
            </w:pPr>
            <w:r w:rsidRPr="008E51E6">
              <w:rPr>
                <w:sz w:val="16"/>
              </w:rPr>
              <w:t>Choose the correct BOM to be changed.</w:t>
            </w:r>
          </w:p>
        </w:tc>
        <w:tc>
          <w:tcPr>
            <w:tcW w:w="0" w:type="auto"/>
          </w:tcPr>
          <w:p w14:paraId="382BCC39" w14:textId="77777777" w:rsidR="008E51E6" w:rsidRPr="008E51E6" w:rsidRDefault="008E51E6">
            <w:pPr>
              <w:rPr>
                <w:sz w:val="16"/>
              </w:rPr>
            </w:pPr>
          </w:p>
        </w:tc>
        <w:tc>
          <w:tcPr>
            <w:tcW w:w="0" w:type="auto"/>
          </w:tcPr>
          <w:p w14:paraId="03467769" w14:textId="77777777" w:rsidR="008E51E6" w:rsidRPr="008E51E6" w:rsidRDefault="008E51E6">
            <w:pPr>
              <w:rPr>
                <w:sz w:val="16"/>
              </w:rPr>
            </w:pPr>
          </w:p>
        </w:tc>
      </w:tr>
      <w:tr w:rsidR="000B16C3" w:rsidRPr="008E51E6" w14:paraId="3FD0AA6D" w14:textId="77777777" w:rsidTr="008E51E6">
        <w:tc>
          <w:tcPr>
            <w:tcW w:w="0" w:type="auto"/>
          </w:tcPr>
          <w:p w14:paraId="0BFC6024" w14:textId="77777777" w:rsidR="000B16C3" w:rsidRPr="008E51E6" w:rsidRDefault="008E51E6">
            <w:pPr>
              <w:rPr>
                <w:sz w:val="16"/>
              </w:rPr>
            </w:pPr>
            <w:r w:rsidRPr="008E51E6">
              <w:rPr>
                <w:sz w:val="16"/>
              </w:rPr>
              <w:t>5</w:t>
            </w:r>
          </w:p>
        </w:tc>
        <w:tc>
          <w:tcPr>
            <w:tcW w:w="0" w:type="auto"/>
          </w:tcPr>
          <w:p w14:paraId="6C00FC99" w14:textId="77777777" w:rsidR="000B16C3" w:rsidRPr="008E51E6" w:rsidRDefault="008E51E6">
            <w:pPr>
              <w:rPr>
                <w:sz w:val="16"/>
              </w:rPr>
            </w:pPr>
            <w:r w:rsidRPr="008E51E6">
              <w:rPr>
                <w:rStyle w:val="SAPEmphasis"/>
                <w:sz w:val="16"/>
              </w:rPr>
              <w:t>Edit the Bill of Materials</w:t>
            </w:r>
          </w:p>
        </w:tc>
        <w:tc>
          <w:tcPr>
            <w:tcW w:w="0" w:type="auto"/>
          </w:tcPr>
          <w:p w14:paraId="7CE76A45" w14:textId="77777777" w:rsidR="000B16C3" w:rsidRPr="008E51E6" w:rsidRDefault="008E51E6">
            <w:pPr>
              <w:rPr>
                <w:sz w:val="16"/>
              </w:rPr>
            </w:pPr>
            <w:r w:rsidRPr="008E51E6">
              <w:rPr>
                <w:sz w:val="16"/>
              </w:rPr>
              <w:t xml:space="preserve">Select </w:t>
            </w:r>
            <w:r w:rsidRPr="008E51E6">
              <w:rPr>
                <w:rStyle w:val="SAPScreenElement"/>
                <w:sz w:val="16"/>
              </w:rPr>
              <w:t>Edit with Change Number</w:t>
            </w:r>
            <w:r w:rsidRPr="008E51E6">
              <w:rPr>
                <w:sz w:val="16"/>
              </w:rPr>
              <w:t xml:space="preserve"> from the </w:t>
            </w:r>
            <w:r w:rsidRPr="008E51E6">
              <w:rPr>
                <w:rStyle w:val="SAPScreenElement"/>
                <w:sz w:val="16"/>
              </w:rPr>
              <w:t>Edit</w:t>
            </w:r>
            <w:r w:rsidRPr="008E51E6">
              <w:rPr>
                <w:sz w:val="16"/>
              </w:rPr>
              <w:t xml:space="preserve"> dropdown list. (If the </w:t>
            </w:r>
            <w:r w:rsidRPr="008E51E6">
              <w:rPr>
                <w:rStyle w:val="SAPScreenElement"/>
                <w:sz w:val="16"/>
              </w:rPr>
              <w:t>Edit</w:t>
            </w:r>
            <w:r w:rsidRPr="008E51E6">
              <w:rPr>
                <w:sz w:val="16"/>
              </w:rPr>
              <w:t xml:space="preserve"> button can't be displayed on the screen, select </w:t>
            </w:r>
            <w:r w:rsidRPr="008E51E6">
              <w:rPr>
                <w:rStyle w:val="SAPScreenElement"/>
                <w:sz w:val="16"/>
              </w:rPr>
              <w:t>More</w:t>
            </w:r>
            <w:r w:rsidRPr="008E51E6">
              <w:rPr>
                <w:sz w:val="16"/>
              </w:rPr>
              <w:t xml:space="preserve"> (depicted by three dots) and choose </w:t>
            </w:r>
            <w:r w:rsidRPr="008E51E6">
              <w:rPr>
                <w:rStyle w:val="SAPScreenElement"/>
                <w:sz w:val="16"/>
              </w:rPr>
              <w:t>Edit</w:t>
            </w:r>
            <w:r w:rsidRPr="008E51E6">
              <w:rPr>
                <w:sz w:val="16"/>
              </w:rPr>
              <w:t>.)</w:t>
            </w:r>
          </w:p>
        </w:tc>
        <w:tc>
          <w:tcPr>
            <w:tcW w:w="0" w:type="auto"/>
          </w:tcPr>
          <w:p w14:paraId="54E4E076" w14:textId="77777777" w:rsidR="008E51E6" w:rsidRPr="008E51E6" w:rsidRDefault="008E51E6">
            <w:pPr>
              <w:rPr>
                <w:sz w:val="16"/>
              </w:rPr>
            </w:pPr>
          </w:p>
        </w:tc>
        <w:tc>
          <w:tcPr>
            <w:tcW w:w="0" w:type="auto"/>
          </w:tcPr>
          <w:p w14:paraId="6B83F165" w14:textId="77777777" w:rsidR="008E51E6" w:rsidRPr="008E51E6" w:rsidRDefault="008E51E6">
            <w:pPr>
              <w:rPr>
                <w:sz w:val="16"/>
              </w:rPr>
            </w:pPr>
          </w:p>
        </w:tc>
      </w:tr>
      <w:tr w:rsidR="000B16C3" w:rsidRPr="008E51E6" w14:paraId="29F16E0D" w14:textId="77777777" w:rsidTr="008E51E6">
        <w:tc>
          <w:tcPr>
            <w:tcW w:w="0" w:type="auto"/>
          </w:tcPr>
          <w:p w14:paraId="4326DF74" w14:textId="77777777" w:rsidR="000B16C3" w:rsidRPr="008E51E6" w:rsidRDefault="008E51E6">
            <w:pPr>
              <w:rPr>
                <w:sz w:val="16"/>
              </w:rPr>
            </w:pPr>
            <w:r w:rsidRPr="008E51E6">
              <w:rPr>
                <w:sz w:val="16"/>
              </w:rPr>
              <w:t>6</w:t>
            </w:r>
          </w:p>
        </w:tc>
        <w:tc>
          <w:tcPr>
            <w:tcW w:w="0" w:type="auto"/>
          </w:tcPr>
          <w:p w14:paraId="45574666" w14:textId="77777777" w:rsidR="000B16C3" w:rsidRPr="008E51E6" w:rsidRDefault="008E51E6">
            <w:pPr>
              <w:rPr>
                <w:sz w:val="16"/>
              </w:rPr>
            </w:pPr>
            <w:r w:rsidRPr="008E51E6">
              <w:rPr>
                <w:rStyle w:val="SAPEmphasis"/>
                <w:sz w:val="16"/>
              </w:rPr>
              <w:t>Assign Change Master</w:t>
            </w:r>
          </w:p>
        </w:tc>
        <w:tc>
          <w:tcPr>
            <w:tcW w:w="0" w:type="auto"/>
          </w:tcPr>
          <w:p w14:paraId="252B1C56" w14:textId="77777777" w:rsidR="008E51E6" w:rsidRPr="008E51E6" w:rsidRDefault="008E51E6">
            <w:pPr>
              <w:rPr>
                <w:sz w:val="16"/>
              </w:rPr>
            </w:pPr>
            <w:r w:rsidRPr="008E51E6">
              <w:rPr>
                <w:sz w:val="16"/>
              </w:rPr>
              <w:t xml:space="preserve">In the </w:t>
            </w:r>
            <w:r w:rsidRPr="008E51E6">
              <w:rPr>
                <w:rStyle w:val="SAPScreenElement"/>
                <w:sz w:val="16"/>
              </w:rPr>
              <w:t>Edit with Change Number</w:t>
            </w:r>
            <w:r w:rsidRPr="008E51E6">
              <w:rPr>
                <w:sz w:val="16"/>
              </w:rPr>
              <w:t xml:space="preserve"> dialog box, make the following entry and choose </w:t>
            </w:r>
            <w:r w:rsidRPr="008E51E6">
              <w:rPr>
                <w:rStyle w:val="SAPScreenElement"/>
                <w:sz w:val="16"/>
              </w:rPr>
              <w:t>Edit with Change Number</w:t>
            </w:r>
            <w:r w:rsidRPr="008E51E6">
              <w:rPr>
                <w:sz w:val="16"/>
              </w:rPr>
              <w:t>.</w:t>
            </w:r>
          </w:p>
          <w:p w14:paraId="4D799293" w14:textId="3E9CEC89" w:rsidR="000B16C3" w:rsidRPr="008E51E6" w:rsidRDefault="008E51E6">
            <w:pPr>
              <w:rPr>
                <w:sz w:val="16"/>
              </w:rPr>
            </w:pPr>
            <w:r w:rsidRPr="008E51E6">
              <w:rPr>
                <w:rStyle w:val="SAPScreenElement"/>
                <w:sz w:val="16"/>
              </w:rPr>
              <w:t>Change Number</w:t>
            </w:r>
            <w:r w:rsidRPr="008E51E6">
              <w:rPr>
                <w:sz w:val="16"/>
              </w:rPr>
              <w:t xml:space="preserve">: </w:t>
            </w:r>
            <w:r w:rsidRPr="008E51E6">
              <w:rPr>
                <w:rStyle w:val="SAPUserEntry"/>
                <w:sz w:val="16"/>
              </w:rPr>
              <w:t>3LO_XX</w:t>
            </w:r>
            <w:r w:rsidRPr="008E51E6">
              <w:rPr>
                <w:sz w:val="16"/>
              </w:rPr>
              <w:t xml:space="preserve"> (The change master created in previous step)</w:t>
            </w:r>
          </w:p>
        </w:tc>
        <w:tc>
          <w:tcPr>
            <w:tcW w:w="0" w:type="auto"/>
          </w:tcPr>
          <w:p w14:paraId="4BF90025" w14:textId="77777777" w:rsidR="000B16C3" w:rsidRPr="008E51E6" w:rsidRDefault="008E51E6">
            <w:pPr>
              <w:rPr>
                <w:sz w:val="16"/>
              </w:rPr>
            </w:pPr>
            <w:r w:rsidRPr="008E51E6">
              <w:rPr>
                <w:sz w:val="16"/>
              </w:rPr>
              <w:t xml:space="preserve">The </w:t>
            </w:r>
            <w:r w:rsidRPr="008E51E6">
              <w:rPr>
                <w:rStyle w:val="SAPScreenElement"/>
                <w:sz w:val="16"/>
              </w:rPr>
              <w:t>Assign Change Number</w:t>
            </w:r>
            <w:r w:rsidRPr="008E51E6">
              <w:rPr>
                <w:sz w:val="16"/>
              </w:rPr>
              <w:t xml:space="preserve"> dialog box displays.</w:t>
            </w:r>
          </w:p>
        </w:tc>
        <w:tc>
          <w:tcPr>
            <w:tcW w:w="0" w:type="auto"/>
          </w:tcPr>
          <w:p w14:paraId="2A87771D" w14:textId="77777777" w:rsidR="008E51E6" w:rsidRPr="008E51E6" w:rsidRDefault="008E51E6">
            <w:pPr>
              <w:rPr>
                <w:sz w:val="16"/>
              </w:rPr>
            </w:pPr>
          </w:p>
        </w:tc>
      </w:tr>
      <w:tr w:rsidR="000B16C3" w:rsidRPr="008E51E6" w14:paraId="13DF7804" w14:textId="77777777" w:rsidTr="008E51E6">
        <w:tc>
          <w:tcPr>
            <w:tcW w:w="0" w:type="auto"/>
          </w:tcPr>
          <w:p w14:paraId="2E17AC62" w14:textId="77777777" w:rsidR="000B16C3" w:rsidRPr="008E51E6" w:rsidRDefault="008E51E6">
            <w:pPr>
              <w:rPr>
                <w:sz w:val="16"/>
              </w:rPr>
            </w:pPr>
            <w:r w:rsidRPr="008E51E6">
              <w:rPr>
                <w:sz w:val="16"/>
              </w:rPr>
              <w:t>7</w:t>
            </w:r>
          </w:p>
        </w:tc>
        <w:tc>
          <w:tcPr>
            <w:tcW w:w="0" w:type="auto"/>
          </w:tcPr>
          <w:p w14:paraId="5D3D0643" w14:textId="77777777" w:rsidR="000B16C3" w:rsidRPr="008E51E6" w:rsidRDefault="008E51E6">
            <w:pPr>
              <w:rPr>
                <w:sz w:val="16"/>
              </w:rPr>
            </w:pPr>
            <w:r w:rsidRPr="008E51E6">
              <w:rPr>
                <w:rStyle w:val="SAPEmphasis"/>
                <w:sz w:val="16"/>
              </w:rPr>
              <w:t>Change BOM Item</w:t>
            </w:r>
          </w:p>
        </w:tc>
        <w:tc>
          <w:tcPr>
            <w:tcW w:w="0" w:type="auto"/>
          </w:tcPr>
          <w:p w14:paraId="0926304E" w14:textId="77777777" w:rsidR="000B16C3" w:rsidRPr="008E51E6" w:rsidRDefault="008E51E6">
            <w:pPr>
              <w:rPr>
                <w:sz w:val="16"/>
              </w:rPr>
            </w:pPr>
            <w:r w:rsidRPr="008E51E6">
              <w:rPr>
                <w:sz w:val="16"/>
              </w:rPr>
              <w:t xml:space="preserve">On </w:t>
            </w:r>
            <w:r w:rsidRPr="008E51E6">
              <w:rPr>
                <w:sz w:val="16"/>
              </w:rPr>
              <w:t xml:space="preserve">the </w:t>
            </w:r>
            <w:r w:rsidRPr="008E51E6">
              <w:rPr>
                <w:rStyle w:val="SAPScreenElement"/>
                <w:sz w:val="16"/>
              </w:rPr>
              <w:t>Components</w:t>
            </w:r>
            <w:r w:rsidRPr="008E51E6">
              <w:rPr>
                <w:sz w:val="16"/>
              </w:rPr>
              <w:t xml:space="preserve"> tab, change the value of the </w:t>
            </w:r>
            <w:r w:rsidRPr="008E51E6">
              <w:rPr>
                <w:rStyle w:val="SAPScreenElement"/>
                <w:sz w:val="16"/>
              </w:rPr>
              <w:t>BOM Item Number 0010</w:t>
            </w:r>
            <w:r w:rsidRPr="008E51E6">
              <w:rPr>
                <w:sz w:val="16"/>
              </w:rPr>
              <w:t xml:space="preserve"> line to </w:t>
            </w:r>
            <w:r w:rsidRPr="008E51E6">
              <w:rPr>
                <w:rStyle w:val="SAPUserEntry"/>
                <w:sz w:val="16"/>
              </w:rPr>
              <w:t>RM27_1</w:t>
            </w:r>
            <w:r w:rsidRPr="008E51E6">
              <w:rPr>
                <w:sz w:val="16"/>
              </w:rPr>
              <w:t>.</w:t>
            </w:r>
          </w:p>
        </w:tc>
        <w:tc>
          <w:tcPr>
            <w:tcW w:w="0" w:type="auto"/>
          </w:tcPr>
          <w:p w14:paraId="1917CC65" w14:textId="77777777" w:rsidR="008E51E6" w:rsidRPr="008E51E6" w:rsidRDefault="008E51E6">
            <w:pPr>
              <w:rPr>
                <w:sz w:val="16"/>
              </w:rPr>
            </w:pPr>
          </w:p>
        </w:tc>
        <w:tc>
          <w:tcPr>
            <w:tcW w:w="0" w:type="auto"/>
          </w:tcPr>
          <w:p w14:paraId="4109110A" w14:textId="77777777" w:rsidR="008E51E6" w:rsidRPr="008E51E6" w:rsidRDefault="008E51E6">
            <w:pPr>
              <w:rPr>
                <w:sz w:val="16"/>
              </w:rPr>
            </w:pPr>
          </w:p>
        </w:tc>
      </w:tr>
      <w:tr w:rsidR="000B16C3" w:rsidRPr="008E51E6" w14:paraId="38219C41" w14:textId="77777777" w:rsidTr="008E51E6">
        <w:tc>
          <w:tcPr>
            <w:tcW w:w="0" w:type="auto"/>
          </w:tcPr>
          <w:p w14:paraId="7F0BDA96" w14:textId="77777777" w:rsidR="000B16C3" w:rsidRPr="008E51E6" w:rsidRDefault="008E51E6">
            <w:pPr>
              <w:rPr>
                <w:sz w:val="16"/>
              </w:rPr>
            </w:pPr>
            <w:r w:rsidRPr="008E51E6">
              <w:rPr>
                <w:sz w:val="16"/>
              </w:rPr>
              <w:t>8</w:t>
            </w:r>
          </w:p>
        </w:tc>
        <w:tc>
          <w:tcPr>
            <w:tcW w:w="0" w:type="auto"/>
          </w:tcPr>
          <w:p w14:paraId="04CDA1FC" w14:textId="77777777" w:rsidR="000B16C3" w:rsidRPr="008E51E6" w:rsidRDefault="008E51E6">
            <w:pPr>
              <w:rPr>
                <w:sz w:val="16"/>
              </w:rPr>
            </w:pPr>
            <w:r w:rsidRPr="008E51E6">
              <w:rPr>
                <w:rStyle w:val="SAPEmphasis"/>
                <w:sz w:val="16"/>
              </w:rPr>
              <w:t>Choose Save</w:t>
            </w:r>
          </w:p>
        </w:tc>
        <w:tc>
          <w:tcPr>
            <w:tcW w:w="0" w:type="auto"/>
          </w:tcPr>
          <w:p w14:paraId="5FCBECD4"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w:t>
            </w:r>
          </w:p>
        </w:tc>
        <w:tc>
          <w:tcPr>
            <w:tcW w:w="0" w:type="auto"/>
          </w:tcPr>
          <w:p w14:paraId="2D496845" w14:textId="77777777" w:rsidR="000B16C3" w:rsidRPr="008E51E6" w:rsidRDefault="008E51E6">
            <w:pPr>
              <w:rPr>
                <w:sz w:val="16"/>
              </w:rPr>
            </w:pPr>
            <w:r w:rsidRPr="008E51E6">
              <w:rPr>
                <w:sz w:val="16"/>
              </w:rPr>
              <w:t>The BOM is changed.</w:t>
            </w:r>
          </w:p>
        </w:tc>
        <w:tc>
          <w:tcPr>
            <w:tcW w:w="0" w:type="auto"/>
          </w:tcPr>
          <w:p w14:paraId="7431DE14" w14:textId="77777777" w:rsidR="008E51E6" w:rsidRPr="008E51E6" w:rsidRDefault="008E51E6">
            <w:pPr>
              <w:rPr>
                <w:sz w:val="16"/>
              </w:rPr>
            </w:pPr>
          </w:p>
        </w:tc>
      </w:tr>
      <w:tr w:rsidR="000B16C3" w:rsidRPr="008E51E6" w14:paraId="7885FE72" w14:textId="77777777" w:rsidTr="008E51E6">
        <w:tc>
          <w:tcPr>
            <w:tcW w:w="0" w:type="auto"/>
          </w:tcPr>
          <w:p w14:paraId="7C742E2B" w14:textId="77777777" w:rsidR="000B16C3" w:rsidRPr="008E51E6" w:rsidRDefault="008E51E6">
            <w:pPr>
              <w:rPr>
                <w:sz w:val="16"/>
              </w:rPr>
            </w:pPr>
            <w:r w:rsidRPr="008E51E6">
              <w:rPr>
                <w:sz w:val="16"/>
              </w:rPr>
              <w:t>9</w:t>
            </w:r>
          </w:p>
        </w:tc>
        <w:tc>
          <w:tcPr>
            <w:tcW w:w="0" w:type="auto"/>
          </w:tcPr>
          <w:p w14:paraId="101C2F8B" w14:textId="77777777" w:rsidR="000B16C3" w:rsidRPr="008E51E6" w:rsidRDefault="008E51E6">
            <w:pPr>
              <w:rPr>
                <w:sz w:val="16"/>
              </w:rPr>
            </w:pPr>
            <w:r w:rsidRPr="008E51E6">
              <w:rPr>
                <w:rStyle w:val="SAPEmphasis"/>
                <w:sz w:val="16"/>
              </w:rPr>
              <w:t>Select a Change Number</w:t>
            </w:r>
          </w:p>
        </w:tc>
        <w:tc>
          <w:tcPr>
            <w:tcW w:w="0" w:type="auto"/>
          </w:tcPr>
          <w:p w14:paraId="2458AE28" w14:textId="77777777" w:rsidR="000B16C3" w:rsidRPr="008E51E6" w:rsidRDefault="008E51E6">
            <w:pPr>
              <w:rPr>
                <w:sz w:val="16"/>
              </w:rPr>
            </w:pPr>
            <w:r w:rsidRPr="008E51E6">
              <w:rPr>
                <w:sz w:val="16"/>
              </w:rPr>
              <w:t xml:space="preserve">Choose tab </w:t>
            </w:r>
            <w:r w:rsidRPr="008E51E6">
              <w:rPr>
                <w:rStyle w:val="SAPScreenElement"/>
                <w:sz w:val="16"/>
              </w:rPr>
              <w:t>Display Timeline</w:t>
            </w:r>
            <w:r w:rsidRPr="008E51E6">
              <w:rPr>
                <w:sz w:val="16"/>
              </w:rPr>
              <w:t xml:space="preserve">. On the Timeline message, choose </w:t>
            </w:r>
            <w:r w:rsidRPr="008E51E6">
              <w:rPr>
                <w:rStyle w:val="SAPScreenElement"/>
                <w:sz w:val="16"/>
              </w:rPr>
              <w:t>Change History</w:t>
            </w:r>
            <w:r w:rsidRPr="008E51E6">
              <w:rPr>
                <w:sz w:val="16"/>
              </w:rPr>
              <w:t>.</w:t>
            </w:r>
          </w:p>
        </w:tc>
        <w:tc>
          <w:tcPr>
            <w:tcW w:w="0" w:type="auto"/>
          </w:tcPr>
          <w:p w14:paraId="791DF305" w14:textId="77777777" w:rsidR="000B16C3" w:rsidRPr="008E51E6" w:rsidRDefault="008E51E6">
            <w:pPr>
              <w:rPr>
                <w:sz w:val="16"/>
              </w:rPr>
            </w:pPr>
            <w:r w:rsidRPr="008E51E6">
              <w:rPr>
                <w:sz w:val="16"/>
              </w:rPr>
              <w:t>The changed component will only display when the relevant Change Number is selected.</w:t>
            </w:r>
          </w:p>
        </w:tc>
        <w:tc>
          <w:tcPr>
            <w:tcW w:w="0" w:type="auto"/>
          </w:tcPr>
          <w:p w14:paraId="0D00F364" w14:textId="77777777" w:rsidR="008E51E6" w:rsidRPr="008E51E6" w:rsidRDefault="008E51E6">
            <w:pPr>
              <w:rPr>
                <w:sz w:val="16"/>
              </w:rPr>
            </w:pPr>
          </w:p>
        </w:tc>
      </w:tr>
    </w:tbl>
    <w:p w14:paraId="477F4151" w14:textId="77777777" w:rsidR="000B16C3" w:rsidRDefault="008E51E6">
      <w:pPr>
        <w:pStyle w:val="Heading2"/>
      </w:pPr>
      <w:bookmarkStart w:id="22" w:name="unique_10"/>
      <w:bookmarkStart w:id="23" w:name="_Toc176430906"/>
      <w:r>
        <w:t>Set Change Master Status to Inactive</w:t>
      </w:r>
      <w:bookmarkEnd w:id="22"/>
      <w:bookmarkEnd w:id="23"/>
    </w:p>
    <w:p w14:paraId="77F99B76" w14:textId="77777777" w:rsidR="000B16C3" w:rsidRDefault="008E51E6">
      <w:pPr>
        <w:pStyle w:val="SAPKeyblockTitle"/>
      </w:pPr>
      <w:r>
        <w:t>Test Administration</w:t>
      </w:r>
    </w:p>
    <w:p w14:paraId="3DCDF24E" w14:textId="77777777" w:rsidR="000B16C3" w:rsidRDefault="008E51E6">
      <w:r>
        <w:t>Customer project: Fill in the project-specific parts.</w:t>
      </w:r>
    </w:p>
    <w:p w14:paraId="20D57EAB"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7FCC2590"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6921EA"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46E5E7"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E84DD"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6C0A18" w14:textId="77777777" w:rsidR="008E51E6" w:rsidRPr="008E51E6" w:rsidRDefault="008E51E6">
            <w:pPr>
              <w:rPr>
                <w:sz w:val="12"/>
              </w:rPr>
            </w:pPr>
          </w:p>
        </w:tc>
      </w:tr>
      <w:tr w:rsidR="000B16C3" w:rsidRPr="008E51E6" w14:paraId="0A8FA55C"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A0643" w14:textId="77777777" w:rsidR="000B16C3" w:rsidRPr="008E51E6" w:rsidRDefault="008E51E6">
            <w:pPr>
              <w:rPr>
                <w:sz w:val="12"/>
              </w:rPr>
            </w:pPr>
            <w:r w:rsidRPr="008E51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5F2968"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4584A"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7C0319" w14:textId="77777777" w:rsidR="008E51E6" w:rsidRPr="008E51E6" w:rsidRDefault="008E51E6">
            <w:pPr>
              <w:rPr>
                <w:sz w:val="12"/>
              </w:rPr>
            </w:pPr>
          </w:p>
        </w:tc>
      </w:tr>
      <w:tr w:rsidR="000B16C3" w:rsidRPr="008E51E6" w14:paraId="47A848AE"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C774A4" w14:textId="77777777" w:rsidR="000B16C3" w:rsidRPr="008E51E6" w:rsidRDefault="008E51E6">
            <w:pPr>
              <w:rPr>
                <w:sz w:val="12"/>
              </w:rPr>
            </w:pPr>
            <w:r w:rsidRPr="008E51E6">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D29696"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E7DE9F"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544357" w14:textId="77777777" w:rsidR="000B16C3" w:rsidRPr="008E51E6" w:rsidRDefault="008E51E6">
            <w:pPr>
              <w:rPr>
                <w:sz w:val="12"/>
              </w:rPr>
            </w:pPr>
            <w:r w:rsidRPr="008E51E6">
              <w:rPr>
                <w:rStyle w:val="SAPUserEntry"/>
                <w:sz w:val="12"/>
              </w:rPr>
              <w:t>&lt;State the Service Provider, Customer or Joint Service Provider and Customer&gt;</w:t>
            </w:r>
          </w:p>
        </w:tc>
      </w:tr>
    </w:tbl>
    <w:p w14:paraId="1DF92097" w14:textId="77777777" w:rsidR="000B16C3" w:rsidRDefault="008E51E6">
      <w:pPr>
        <w:pStyle w:val="SAPKeyblockTitle"/>
      </w:pPr>
      <w:r>
        <w:t>Purpose</w:t>
      </w:r>
    </w:p>
    <w:p w14:paraId="7964117A" w14:textId="77777777" w:rsidR="000B16C3" w:rsidRDefault="008E51E6">
      <w:r>
        <w:t xml:space="preserve">This process step shows you how to set the </w:t>
      </w:r>
      <w:r>
        <w:rPr>
          <w:rStyle w:val="SAPScreenElement"/>
        </w:rPr>
        <w:t>Change Master Status</w:t>
      </w:r>
      <w:r>
        <w:t xml:space="preserve"> to </w:t>
      </w:r>
      <w:r>
        <w:rPr>
          <w:rStyle w:val="SAPUserEntry"/>
        </w:rPr>
        <w:t>Inactive</w:t>
      </w:r>
      <w:r>
        <w:t xml:space="preserve"> so that this specific Change Master can't be used anymore for managing further changes.</w:t>
      </w:r>
    </w:p>
    <w:p w14:paraId="0EFF603F" w14:textId="77777777" w:rsidR="000B16C3" w:rsidRDefault="008E51E6">
      <w:pPr>
        <w:pStyle w:val="SAPKeyblockTitle"/>
      </w:pPr>
      <w:r>
        <w:t>Procedure</w:t>
      </w:r>
    </w:p>
    <w:tbl>
      <w:tblPr>
        <w:tblStyle w:val="SAPStandardTable"/>
        <w:tblW w:w="5000" w:type="pct"/>
        <w:tblInd w:w="3" w:type="dxa"/>
        <w:tblLook w:val="0620" w:firstRow="1" w:lastRow="0" w:firstColumn="0" w:lastColumn="0" w:noHBand="1" w:noVBand="1"/>
      </w:tblPr>
      <w:tblGrid>
        <w:gridCol w:w="741"/>
        <w:gridCol w:w="1536"/>
        <w:gridCol w:w="5512"/>
        <w:gridCol w:w="5207"/>
        <w:gridCol w:w="1308"/>
      </w:tblGrid>
      <w:tr w:rsidR="000B16C3" w:rsidRPr="008E51E6" w14:paraId="4CDA19C7"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761C0C27" w14:textId="77777777" w:rsidR="000B16C3" w:rsidRPr="008E51E6" w:rsidRDefault="008E51E6">
            <w:pPr>
              <w:pStyle w:val="SAPTableHeader"/>
              <w:rPr>
                <w:sz w:val="16"/>
              </w:rPr>
            </w:pPr>
            <w:r w:rsidRPr="008E51E6">
              <w:rPr>
                <w:sz w:val="16"/>
              </w:rPr>
              <w:t>Test Step #</w:t>
            </w:r>
          </w:p>
        </w:tc>
        <w:tc>
          <w:tcPr>
            <w:tcW w:w="0" w:type="auto"/>
          </w:tcPr>
          <w:p w14:paraId="2D0B2802" w14:textId="77777777" w:rsidR="000B16C3" w:rsidRPr="008E51E6" w:rsidRDefault="008E51E6">
            <w:pPr>
              <w:pStyle w:val="SAPTableHeader"/>
              <w:rPr>
                <w:sz w:val="16"/>
              </w:rPr>
            </w:pPr>
            <w:r w:rsidRPr="008E51E6">
              <w:rPr>
                <w:sz w:val="16"/>
              </w:rPr>
              <w:t>Test Step Name</w:t>
            </w:r>
          </w:p>
        </w:tc>
        <w:tc>
          <w:tcPr>
            <w:tcW w:w="0" w:type="auto"/>
          </w:tcPr>
          <w:p w14:paraId="200AA7AD" w14:textId="77777777" w:rsidR="000B16C3" w:rsidRPr="008E51E6" w:rsidRDefault="008E51E6">
            <w:pPr>
              <w:pStyle w:val="SAPTableHeader"/>
              <w:rPr>
                <w:sz w:val="16"/>
              </w:rPr>
            </w:pPr>
            <w:r w:rsidRPr="008E51E6">
              <w:rPr>
                <w:sz w:val="16"/>
              </w:rPr>
              <w:t>Instruction</w:t>
            </w:r>
          </w:p>
        </w:tc>
        <w:tc>
          <w:tcPr>
            <w:tcW w:w="0" w:type="auto"/>
          </w:tcPr>
          <w:p w14:paraId="53CF4E3F" w14:textId="77777777" w:rsidR="000B16C3" w:rsidRPr="008E51E6" w:rsidRDefault="008E51E6">
            <w:pPr>
              <w:pStyle w:val="SAPTableHeader"/>
              <w:rPr>
                <w:sz w:val="16"/>
              </w:rPr>
            </w:pPr>
            <w:r w:rsidRPr="008E51E6">
              <w:rPr>
                <w:sz w:val="16"/>
              </w:rPr>
              <w:t>Expected Result</w:t>
            </w:r>
          </w:p>
        </w:tc>
        <w:tc>
          <w:tcPr>
            <w:tcW w:w="0" w:type="auto"/>
          </w:tcPr>
          <w:p w14:paraId="52F99BC8" w14:textId="77777777" w:rsidR="000B16C3" w:rsidRPr="008E51E6" w:rsidRDefault="008E51E6">
            <w:pPr>
              <w:pStyle w:val="SAPTableHeader"/>
              <w:rPr>
                <w:sz w:val="16"/>
              </w:rPr>
            </w:pPr>
            <w:r w:rsidRPr="008E51E6">
              <w:rPr>
                <w:sz w:val="16"/>
              </w:rPr>
              <w:t>Pass / Fail / Comment</w:t>
            </w:r>
          </w:p>
        </w:tc>
      </w:tr>
      <w:tr w:rsidR="000B16C3" w:rsidRPr="008E51E6" w14:paraId="7DF92DBC" w14:textId="77777777" w:rsidTr="008E51E6">
        <w:tc>
          <w:tcPr>
            <w:tcW w:w="0" w:type="auto"/>
          </w:tcPr>
          <w:p w14:paraId="661BC421" w14:textId="77777777" w:rsidR="000B16C3" w:rsidRPr="008E51E6" w:rsidRDefault="008E51E6">
            <w:pPr>
              <w:rPr>
                <w:sz w:val="16"/>
              </w:rPr>
            </w:pPr>
            <w:r w:rsidRPr="008E51E6">
              <w:rPr>
                <w:sz w:val="16"/>
              </w:rPr>
              <w:t>1</w:t>
            </w:r>
          </w:p>
        </w:tc>
        <w:tc>
          <w:tcPr>
            <w:tcW w:w="0" w:type="auto"/>
          </w:tcPr>
          <w:p w14:paraId="524001D9" w14:textId="77777777" w:rsidR="000B16C3" w:rsidRPr="008E51E6" w:rsidRDefault="008E51E6">
            <w:pPr>
              <w:rPr>
                <w:sz w:val="16"/>
              </w:rPr>
            </w:pPr>
            <w:r w:rsidRPr="008E51E6">
              <w:rPr>
                <w:rStyle w:val="SAPEmphasis"/>
                <w:sz w:val="16"/>
              </w:rPr>
              <w:t>Log On</w:t>
            </w:r>
          </w:p>
        </w:tc>
        <w:tc>
          <w:tcPr>
            <w:tcW w:w="0" w:type="auto"/>
          </w:tcPr>
          <w:p w14:paraId="7C93D631" w14:textId="77777777" w:rsidR="000B16C3" w:rsidRPr="008E51E6" w:rsidRDefault="008E51E6">
            <w:pPr>
              <w:rPr>
                <w:sz w:val="16"/>
              </w:rPr>
            </w:pPr>
            <w:r w:rsidRPr="008E51E6">
              <w:rPr>
                <w:sz w:val="16"/>
              </w:rPr>
              <w:t>Log on to the SAP Fiori launchpad as a BOM Engineer</w:t>
            </w:r>
          </w:p>
        </w:tc>
        <w:tc>
          <w:tcPr>
            <w:tcW w:w="0" w:type="auto"/>
          </w:tcPr>
          <w:p w14:paraId="4E8D1960" w14:textId="77777777" w:rsidR="000B16C3" w:rsidRPr="008E51E6" w:rsidRDefault="008E51E6">
            <w:pPr>
              <w:rPr>
                <w:sz w:val="16"/>
              </w:rPr>
            </w:pPr>
            <w:r w:rsidRPr="008E51E6">
              <w:rPr>
                <w:sz w:val="16"/>
              </w:rPr>
              <w:t>The SAP Fiori launchpad displays.</w:t>
            </w:r>
          </w:p>
        </w:tc>
        <w:tc>
          <w:tcPr>
            <w:tcW w:w="0" w:type="auto"/>
          </w:tcPr>
          <w:p w14:paraId="16135038" w14:textId="77777777" w:rsidR="008E51E6" w:rsidRPr="008E51E6" w:rsidRDefault="008E51E6">
            <w:pPr>
              <w:rPr>
                <w:sz w:val="16"/>
              </w:rPr>
            </w:pPr>
          </w:p>
        </w:tc>
      </w:tr>
      <w:tr w:rsidR="000B16C3" w:rsidRPr="008E51E6" w14:paraId="73A4AF52" w14:textId="77777777" w:rsidTr="008E51E6">
        <w:tc>
          <w:tcPr>
            <w:tcW w:w="0" w:type="auto"/>
          </w:tcPr>
          <w:p w14:paraId="5B5C8ABE" w14:textId="77777777" w:rsidR="000B16C3" w:rsidRPr="008E51E6" w:rsidRDefault="008E51E6">
            <w:pPr>
              <w:rPr>
                <w:sz w:val="16"/>
              </w:rPr>
            </w:pPr>
            <w:r w:rsidRPr="008E51E6">
              <w:rPr>
                <w:sz w:val="16"/>
              </w:rPr>
              <w:t>2</w:t>
            </w:r>
          </w:p>
        </w:tc>
        <w:tc>
          <w:tcPr>
            <w:tcW w:w="0" w:type="auto"/>
          </w:tcPr>
          <w:p w14:paraId="08438833" w14:textId="77777777" w:rsidR="000B16C3" w:rsidRPr="008E51E6" w:rsidRDefault="008E51E6">
            <w:pPr>
              <w:rPr>
                <w:sz w:val="16"/>
              </w:rPr>
            </w:pPr>
            <w:r w:rsidRPr="008E51E6">
              <w:rPr>
                <w:rStyle w:val="SAPEmphasis"/>
                <w:sz w:val="16"/>
              </w:rPr>
              <w:t>Access the App</w:t>
            </w:r>
          </w:p>
        </w:tc>
        <w:tc>
          <w:tcPr>
            <w:tcW w:w="0" w:type="auto"/>
          </w:tcPr>
          <w:p w14:paraId="21CCB298" w14:textId="77777777" w:rsidR="000B16C3" w:rsidRPr="008E51E6" w:rsidRDefault="008E51E6">
            <w:pPr>
              <w:rPr>
                <w:sz w:val="16"/>
              </w:rPr>
            </w:pPr>
            <w:r w:rsidRPr="008E51E6">
              <w:rPr>
                <w:sz w:val="16"/>
              </w:rPr>
              <w:t xml:space="preserve">Open </w:t>
            </w:r>
            <w:r w:rsidRPr="008E51E6">
              <w:rPr>
                <w:rStyle w:val="SAPScreenElement"/>
                <w:sz w:val="16"/>
              </w:rPr>
              <w:t>Change Change Master</w:t>
            </w:r>
            <w:r w:rsidRPr="008E51E6">
              <w:rPr>
                <w:sz w:val="16"/>
              </w:rPr>
              <w:t xml:space="preserve"> </w:t>
            </w:r>
            <w:r w:rsidRPr="008E51E6">
              <w:rPr>
                <w:rStyle w:val="SAPMonospace"/>
                <w:sz w:val="16"/>
              </w:rPr>
              <w:t>(CC02)</w:t>
            </w:r>
            <w:r w:rsidRPr="008E51E6">
              <w:rPr>
                <w:sz w:val="16"/>
              </w:rPr>
              <w:t>.</w:t>
            </w:r>
          </w:p>
        </w:tc>
        <w:tc>
          <w:tcPr>
            <w:tcW w:w="0" w:type="auto"/>
          </w:tcPr>
          <w:p w14:paraId="44EC2F2F" w14:textId="77777777" w:rsidR="000B16C3" w:rsidRPr="008E51E6" w:rsidRDefault="008E51E6">
            <w:pPr>
              <w:rPr>
                <w:sz w:val="16"/>
              </w:rPr>
            </w:pPr>
            <w:r w:rsidRPr="008E51E6">
              <w:rPr>
                <w:sz w:val="16"/>
              </w:rPr>
              <w:t xml:space="preserve">The </w:t>
            </w:r>
            <w:r w:rsidRPr="008E51E6">
              <w:rPr>
                <w:rStyle w:val="SAPScreenElement"/>
                <w:sz w:val="16"/>
              </w:rPr>
              <w:t>Change Change Master</w:t>
            </w:r>
            <w:r w:rsidRPr="008E51E6">
              <w:rPr>
                <w:sz w:val="16"/>
              </w:rPr>
              <w:t xml:space="preserve"> app launches.</w:t>
            </w:r>
          </w:p>
        </w:tc>
        <w:tc>
          <w:tcPr>
            <w:tcW w:w="0" w:type="auto"/>
          </w:tcPr>
          <w:p w14:paraId="33DB003B" w14:textId="77777777" w:rsidR="008E51E6" w:rsidRPr="008E51E6" w:rsidRDefault="008E51E6">
            <w:pPr>
              <w:rPr>
                <w:sz w:val="16"/>
              </w:rPr>
            </w:pPr>
          </w:p>
        </w:tc>
      </w:tr>
      <w:tr w:rsidR="000B16C3" w:rsidRPr="008E51E6" w14:paraId="4017FAB4" w14:textId="77777777" w:rsidTr="008E51E6">
        <w:tc>
          <w:tcPr>
            <w:tcW w:w="0" w:type="auto"/>
          </w:tcPr>
          <w:p w14:paraId="0FE6DF78" w14:textId="77777777" w:rsidR="000B16C3" w:rsidRPr="008E51E6" w:rsidRDefault="008E51E6">
            <w:pPr>
              <w:rPr>
                <w:sz w:val="16"/>
              </w:rPr>
            </w:pPr>
            <w:r w:rsidRPr="008E51E6">
              <w:rPr>
                <w:sz w:val="16"/>
              </w:rPr>
              <w:t>3</w:t>
            </w:r>
          </w:p>
        </w:tc>
        <w:tc>
          <w:tcPr>
            <w:tcW w:w="0" w:type="auto"/>
          </w:tcPr>
          <w:p w14:paraId="2717A9AE" w14:textId="77777777" w:rsidR="000B16C3" w:rsidRPr="008E51E6" w:rsidRDefault="008E51E6">
            <w:pPr>
              <w:rPr>
                <w:sz w:val="16"/>
              </w:rPr>
            </w:pPr>
            <w:r w:rsidRPr="008E51E6">
              <w:rPr>
                <w:rStyle w:val="SAPEmphasis"/>
                <w:sz w:val="16"/>
              </w:rPr>
              <w:t>Enter Change Number</w:t>
            </w:r>
          </w:p>
        </w:tc>
        <w:tc>
          <w:tcPr>
            <w:tcW w:w="0" w:type="auto"/>
          </w:tcPr>
          <w:p w14:paraId="2A41F038" w14:textId="77777777" w:rsidR="008E51E6" w:rsidRPr="008E51E6" w:rsidRDefault="008E51E6">
            <w:pPr>
              <w:rPr>
                <w:sz w:val="16"/>
              </w:rPr>
            </w:pPr>
            <w:r w:rsidRPr="008E51E6">
              <w:rPr>
                <w:sz w:val="16"/>
              </w:rPr>
              <w:t xml:space="preserve">On the </w:t>
            </w:r>
            <w:r w:rsidRPr="008E51E6">
              <w:rPr>
                <w:rStyle w:val="SAPScreenElement"/>
                <w:sz w:val="16"/>
              </w:rPr>
              <w:t>Change Master: Initial Screen</w:t>
            </w:r>
            <w:r w:rsidRPr="008E51E6">
              <w:rPr>
                <w:sz w:val="16"/>
              </w:rPr>
              <w:t xml:space="preserve">, make entries similar to the following example and press </w:t>
            </w:r>
            <w:r w:rsidRPr="008E51E6">
              <w:rPr>
                <w:rStyle w:val="SAPMonospace"/>
                <w:sz w:val="16"/>
              </w:rPr>
              <w:t>Enter</w:t>
            </w:r>
            <w:r w:rsidRPr="008E51E6">
              <w:rPr>
                <w:sz w:val="16"/>
              </w:rPr>
              <w:t>.</w:t>
            </w:r>
          </w:p>
          <w:p w14:paraId="4834AF3E" w14:textId="01EADD8C" w:rsidR="000B16C3" w:rsidRPr="008E51E6" w:rsidRDefault="008E51E6">
            <w:pPr>
              <w:rPr>
                <w:sz w:val="16"/>
              </w:rPr>
            </w:pPr>
            <w:r w:rsidRPr="008E51E6">
              <w:rPr>
                <w:rStyle w:val="SAPScreenElement"/>
                <w:sz w:val="16"/>
              </w:rPr>
              <w:t>Change Number</w:t>
            </w:r>
            <w:r w:rsidRPr="008E51E6">
              <w:rPr>
                <w:sz w:val="16"/>
              </w:rPr>
              <w:t xml:space="preserve">: </w:t>
            </w:r>
            <w:r w:rsidRPr="008E51E6">
              <w:rPr>
                <w:rStyle w:val="SAPUserEntry"/>
                <w:sz w:val="16"/>
              </w:rPr>
              <w:t>3LO_XX</w:t>
            </w:r>
            <w:r w:rsidRPr="008E51E6">
              <w:rPr>
                <w:sz w:val="16"/>
              </w:rPr>
              <w:t xml:space="preserve"> (Change master created in previous step)</w:t>
            </w:r>
          </w:p>
        </w:tc>
        <w:tc>
          <w:tcPr>
            <w:tcW w:w="0" w:type="auto"/>
          </w:tcPr>
          <w:p w14:paraId="2833B411" w14:textId="77777777" w:rsidR="008E51E6" w:rsidRPr="008E51E6" w:rsidRDefault="008E51E6">
            <w:pPr>
              <w:rPr>
                <w:sz w:val="16"/>
              </w:rPr>
            </w:pPr>
          </w:p>
        </w:tc>
        <w:tc>
          <w:tcPr>
            <w:tcW w:w="0" w:type="auto"/>
          </w:tcPr>
          <w:p w14:paraId="628FC225" w14:textId="77777777" w:rsidR="008E51E6" w:rsidRPr="008E51E6" w:rsidRDefault="008E51E6">
            <w:pPr>
              <w:rPr>
                <w:sz w:val="16"/>
              </w:rPr>
            </w:pPr>
          </w:p>
        </w:tc>
      </w:tr>
      <w:tr w:rsidR="000B16C3" w:rsidRPr="008E51E6" w14:paraId="1D37C8E7" w14:textId="77777777" w:rsidTr="008E51E6">
        <w:tc>
          <w:tcPr>
            <w:tcW w:w="0" w:type="auto"/>
          </w:tcPr>
          <w:p w14:paraId="72F9AF7E" w14:textId="77777777" w:rsidR="000B16C3" w:rsidRPr="008E51E6" w:rsidRDefault="008E51E6">
            <w:pPr>
              <w:rPr>
                <w:sz w:val="16"/>
              </w:rPr>
            </w:pPr>
            <w:r w:rsidRPr="008E51E6">
              <w:rPr>
                <w:sz w:val="16"/>
              </w:rPr>
              <w:t>4</w:t>
            </w:r>
          </w:p>
        </w:tc>
        <w:tc>
          <w:tcPr>
            <w:tcW w:w="0" w:type="auto"/>
          </w:tcPr>
          <w:p w14:paraId="6FCE6863" w14:textId="77777777" w:rsidR="000B16C3" w:rsidRPr="008E51E6" w:rsidRDefault="008E51E6">
            <w:pPr>
              <w:rPr>
                <w:sz w:val="16"/>
              </w:rPr>
            </w:pPr>
            <w:r w:rsidRPr="008E51E6">
              <w:rPr>
                <w:rStyle w:val="SAPEmphasis"/>
                <w:sz w:val="16"/>
              </w:rPr>
              <w:t>Set Change Master Status</w:t>
            </w:r>
          </w:p>
        </w:tc>
        <w:tc>
          <w:tcPr>
            <w:tcW w:w="0" w:type="auto"/>
          </w:tcPr>
          <w:p w14:paraId="5C87824B" w14:textId="77777777" w:rsidR="000B16C3" w:rsidRPr="008E51E6" w:rsidRDefault="008E51E6">
            <w:pPr>
              <w:rPr>
                <w:sz w:val="16"/>
              </w:rPr>
            </w:pPr>
            <w:r w:rsidRPr="008E51E6">
              <w:rPr>
                <w:sz w:val="16"/>
              </w:rPr>
              <w:t xml:space="preserve">In the </w:t>
            </w:r>
            <w:r w:rsidRPr="008E51E6">
              <w:rPr>
                <w:rStyle w:val="SAPScreenElement"/>
                <w:sz w:val="16"/>
              </w:rPr>
              <w:t>Change no.Status</w:t>
            </w:r>
            <w:r w:rsidRPr="008E51E6">
              <w:rPr>
                <w:sz w:val="16"/>
              </w:rPr>
              <w:t xml:space="preserve"> field, select </w:t>
            </w:r>
            <w:r w:rsidRPr="008E51E6">
              <w:rPr>
                <w:rStyle w:val="SAPUserEntry"/>
                <w:sz w:val="16"/>
              </w:rPr>
              <w:t>02-Inactive</w:t>
            </w:r>
          </w:p>
        </w:tc>
        <w:tc>
          <w:tcPr>
            <w:tcW w:w="0" w:type="auto"/>
          </w:tcPr>
          <w:p w14:paraId="559E597A" w14:textId="77777777" w:rsidR="000B16C3" w:rsidRPr="008E51E6" w:rsidRDefault="008E51E6">
            <w:pPr>
              <w:rPr>
                <w:sz w:val="16"/>
              </w:rPr>
            </w:pPr>
            <w:r w:rsidRPr="008E51E6">
              <w:rPr>
                <w:sz w:val="16"/>
              </w:rPr>
              <w:t xml:space="preserve">The </w:t>
            </w:r>
            <w:r w:rsidRPr="008E51E6">
              <w:rPr>
                <w:rStyle w:val="SAPScreenElement"/>
                <w:sz w:val="16"/>
              </w:rPr>
              <w:t>Change Master Status</w:t>
            </w:r>
            <w:r w:rsidRPr="008E51E6">
              <w:rPr>
                <w:sz w:val="16"/>
              </w:rPr>
              <w:t xml:space="preserve"> is set to </w:t>
            </w:r>
            <w:r w:rsidRPr="008E51E6">
              <w:rPr>
                <w:rStyle w:val="SAPUserEntry"/>
                <w:sz w:val="16"/>
              </w:rPr>
              <w:t>Inactive</w:t>
            </w:r>
            <w:r w:rsidRPr="008E51E6">
              <w:rPr>
                <w:sz w:val="16"/>
              </w:rPr>
              <w:t>; then the Change Master can't be used anymore.</w:t>
            </w:r>
          </w:p>
        </w:tc>
        <w:tc>
          <w:tcPr>
            <w:tcW w:w="0" w:type="auto"/>
          </w:tcPr>
          <w:p w14:paraId="36DB7C2E" w14:textId="77777777" w:rsidR="008E51E6" w:rsidRPr="008E51E6" w:rsidRDefault="008E51E6">
            <w:pPr>
              <w:rPr>
                <w:sz w:val="16"/>
              </w:rPr>
            </w:pPr>
          </w:p>
        </w:tc>
      </w:tr>
      <w:tr w:rsidR="000B16C3" w:rsidRPr="008E51E6" w14:paraId="132047A1" w14:textId="77777777" w:rsidTr="008E51E6">
        <w:tc>
          <w:tcPr>
            <w:tcW w:w="0" w:type="auto"/>
          </w:tcPr>
          <w:p w14:paraId="002317BE" w14:textId="77777777" w:rsidR="000B16C3" w:rsidRPr="008E51E6" w:rsidRDefault="008E51E6">
            <w:pPr>
              <w:rPr>
                <w:sz w:val="16"/>
              </w:rPr>
            </w:pPr>
            <w:r w:rsidRPr="008E51E6">
              <w:rPr>
                <w:sz w:val="16"/>
              </w:rPr>
              <w:t>5</w:t>
            </w:r>
          </w:p>
        </w:tc>
        <w:tc>
          <w:tcPr>
            <w:tcW w:w="0" w:type="auto"/>
          </w:tcPr>
          <w:p w14:paraId="5D5294FC" w14:textId="77777777" w:rsidR="000B16C3" w:rsidRPr="008E51E6" w:rsidRDefault="008E51E6">
            <w:pPr>
              <w:rPr>
                <w:sz w:val="16"/>
              </w:rPr>
            </w:pPr>
            <w:r w:rsidRPr="008E51E6">
              <w:rPr>
                <w:rStyle w:val="SAPEmphasis"/>
                <w:sz w:val="16"/>
              </w:rPr>
              <w:t>Choose Save</w:t>
            </w:r>
          </w:p>
        </w:tc>
        <w:tc>
          <w:tcPr>
            <w:tcW w:w="0" w:type="auto"/>
          </w:tcPr>
          <w:p w14:paraId="442A73E5"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w:t>
            </w:r>
          </w:p>
        </w:tc>
        <w:tc>
          <w:tcPr>
            <w:tcW w:w="0" w:type="auto"/>
          </w:tcPr>
          <w:p w14:paraId="2BACF315" w14:textId="77777777" w:rsidR="000B16C3" w:rsidRPr="008E51E6" w:rsidRDefault="008E51E6">
            <w:pPr>
              <w:rPr>
                <w:sz w:val="16"/>
              </w:rPr>
            </w:pPr>
            <w:r w:rsidRPr="008E51E6">
              <w:rPr>
                <w:sz w:val="16"/>
              </w:rPr>
              <w:t>The Change Master is changed.</w:t>
            </w:r>
          </w:p>
        </w:tc>
        <w:tc>
          <w:tcPr>
            <w:tcW w:w="0" w:type="auto"/>
          </w:tcPr>
          <w:p w14:paraId="24F62CC5" w14:textId="77777777" w:rsidR="008E51E6" w:rsidRPr="008E51E6" w:rsidRDefault="008E51E6">
            <w:pPr>
              <w:rPr>
                <w:sz w:val="16"/>
              </w:rPr>
            </w:pPr>
          </w:p>
        </w:tc>
      </w:tr>
    </w:tbl>
    <w:p w14:paraId="58689898" w14:textId="77777777" w:rsidR="000B16C3" w:rsidRDefault="008E51E6">
      <w:pPr>
        <w:pStyle w:val="Heading2"/>
      </w:pPr>
      <w:bookmarkStart w:id="24" w:name="unique_11"/>
      <w:bookmarkStart w:id="25" w:name="_Toc176430907"/>
      <w:r>
        <w:t>Manually Create Production Order</w:t>
      </w:r>
      <w:bookmarkEnd w:id="24"/>
      <w:bookmarkEnd w:id="25"/>
    </w:p>
    <w:p w14:paraId="3FB2E665" w14:textId="77777777" w:rsidR="000B16C3" w:rsidRDefault="008E51E6">
      <w:pPr>
        <w:pStyle w:val="SAPKeyblockTitle"/>
      </w:pPr>
      <w:r>
        <w:t>Test Administration</w:t>
      </w:r>
    </w:p>
    <w:p w14:paraId="4D3D8F1A" w14:textId="77777777" w:rsidR="000B16C3" w:rsidRDefault="008E51E6">
      <w:r>
        <w:t xml:space="preserve">Customer project: Fill in the </w:t>
      </w:r>
      <w:r>
        <w:t>project-specific parts.</w:t>
      </w:r>
    </w:p>
    <w:p w14:paraId="4DA7AD30"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63FDD8F2"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ABF4FD"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E24CA0"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2713D"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F0635" w14:textId="77777777" w:rsidR="008E51E6" w:rsidRPr="008E51E6" w:rsidRDefault="008E51E6">
            <w:pPr>
              <w:rPr>
                <w:sz w:val="12"/>
              </w:rPr>
            </w:pPr>
          </w:p>
        </w:tc>
      </w:tr>
      <w:tr w:rsidR="000B16C3" w:rsidRPr="008E51E6" w14:paraId="79DF3F9B"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78B6E0" w14:textId="77777777" w:rsidR="000B16C3" w:rsidRPr="008E51E6" w:rsidRDefault="008E51E6">
            <w:pPr>
              <w:rPr>
                <w:sz w:val="12"/>
              </w:rPr>
            </w:pPr>
            <w:r w:rsidRPr="008E51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0C7CA0"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15EA62"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CD666E" w14:textId="77777777" w:rsidR="008E51E6" w:rsidRPr="008E51E6" w:rsidRDefault="008E51E6">
            <w:pPr>
              <w:rPr>
                <w:sz w:val="12"/>
              </w:rPr>
            </w:pPr>
          </w:p>
        </w:tc>
      </w:tr>
      <w:tr w:rsidR="000B16C3" w:rsidRPr="008E51E6" w14:paraId="0B27FA2F"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981F9D" w14:textId="77777777" w:rsidR="000B16C3" w:rsidRPr="008E51E6" w:rsidRDefault="008E51E6">
            <w:pPr>
              <w:rPr>
                <w:sz w:val="12"/>
              </w:rPr>
            </w:pPr>
            <w:r w:rsidRPr="008E51E6">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0178B7"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80E489"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CC56BB" w14:textId="77777777" w:rsidR="000B16C3" w:rsidRPr="008E51E6" w:rsidRDefault="008E51E6">
            <w:pPr>
              <w:rPr>
                <w:sz w:val="12"/>
              </w:rPr>
            </w:pPr>
            <w:r w:rsidRPr="008E51E6">
              <w:rPr>
                <w:rStyle w:val="SAPUserEntry"/>
                <w:sz w:val="12"/>
              </w:rPr>
              <w:t>&lt;State the Service Provider, Customer or Joint Service Provider and Customer&gt;</w:t>
            </w:r>
          </w:p>
        </w:tc>
      </w:tr>
    </w:tbl>
    <w:p w14:paraId="17B5A409" w14:textId="77777777" w:rsidR="000B16C3" w:rsidRDefault="008E51E6">
      <w:pPr>
        <w:pStyle w:val="SAPKeyblockTitle"/>
      </w:pPr>
      <w:r>
        <w:t>Purpose</w:t>
      </w:r>
    </w:p>
    <w:p w14:paraId="2E62A145" w14:textId="77777777" w:rsidR="000B16C3" w:rsidRDefault="008E51E6">
      <w:r>
        <w:t xml:space="preserve">This process step shows you how to create a production order and check if the new material </w:t>
      </w:r>
      <w:r>
        <w:rPr>
          <w:rStyle w:val="SAPUserEntry"/>
        </w:rPr>
        <w:t>RM27_1</w:t>
      </w:r>
      <w:r>
        <w:t xml:space="preserve"> is adopted as component.</w:t>
      </w:r>
    </w:p>
    <w:p w14:paraId="18D1B028" w14:textId="77777777" w:rsidR="000B16C3" w:rsidRDefault="008E51E6">
      <w:pPr>
        <w:pStyle w:val="SAPKeyblockTitle"/>
      </w:pPr>
      <w:r>
        <w:t>Procedure</w:t>
      </w:r>
    </w:p>
    <w:tbl>
      <w:tblPr>
        <w:tblStyle w:val="SAPStandardTable"/>
        <w:tblW w:w="5000" w:type="pct"/>
        <w:tblInd w:w="0" w:type="dxa"/>
        <w:tblLook w:val="0620" w:firstRow="1" w:lastRow="0" w:firstColumn="0" w:lastColumn="0" w:noHBand="1" w:noVBand="1"/>
      </w:tblPr>
      <w:tblGrid>
        <w:gridCol w:w="608"/>
        <w:gridCol w:w="1227"/>
        <w:gridCol w:w="3190"/>
        <w:gridCol w:w="3202"/>
        <w:gridCol w:w="6077"/>
      </w:tblGrid>
      <w:tr w:rsidR="000B16C3" w:rsidRPr="008E51E6" w14:paraId="1B90088A"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3F5FAB13" w14:textId="77777777" w:rsidR="000B16C3" w:rsidRPr="008E51E6" w:rsidRDefault="008E51E6">
            <w:pPr>
              <w:pStyle w:val="SAPTableHeader"/>
              <w:rPr>
                <w:sz w:val="16"/>
              </w:rPr>
            </w:pPr>
            <w:r w:rsidRPr="008E51E6">
              <w:rPr>
                <w:sz w:val="16"/>
              </w:rPr>
              <w:t>Test Step #</w:t>
            </w:r>
          </w:p>
        </w:tc>
        <w:tc>
          <w:tcPr>
            <w:tcW w:w="0" w:type="auto"/>
          </w:tcPr>
          <w:p w14:paraId="5432C8C0" w14:textId="77777777" w:rsidR="000B16C3" w:rsidRPr="008E51E6" w:rsidRDefault="008E51E6">
            <w:pPr>
              <w:pStyle w:val="SAPTableHeader"/>
              <w:rPr>
                <w:sz w:val="16"/>
              </w:rPr>
            </w:pPr>
            <w:r w:rsidRPr="008E51E6">
              <w:rPr>
                <w:sz w:val="16"/>
              </w:rPr>
              <w:t>Test Step Name</w:t>
            </w:r>
          </w:p>
        </w:tc>
        <w:tc>
          <w:tcPr>
            <w:tcW w:w="0" w:type="auto"/>
          </w:tcPr>
          <w:p w14:paraId="3B4C4737" w14:textId="77777777" w:rsidR="000B16C3" w:rsidRPr="008E51E6" w:rsidRDefault="008E51E6">
            <w:pPr>
              <w:pStyle w:val="SAPTableHeader"/>
              <w:rPr>
                <w:sz w:val="16"/>
              </w:rPr>
            </w:pPr>
            <w:r w:rsidRPr="008E51E6">
              <w:rPr>
                <w:sz w:val="16"/>
              </w:rPr>
              <w:t>Instruction</w:t>
            </w:r>
          </w:p>
        </w:tc>
        <w:tc>
          <w:tcPr>
            <w:tcW w:w="0" w:type="auto"/>
          </w:tcPr>
          <w:p w14:paraId="7854DE2C" w14:textId="77777777" w:rsidR="000B16C3" w:rsidRPr="008E51E6" w:rsidRDefault="008E51E6">
            <w:pPr>
              <w:pStyle w:val="SAPTableHeader"/>
              <w:rPr>
                <w:sz w:val="16"/>
              </w:rPr>
            </w:pPr>
            <w:r w:rsidRPr="008E51E6">
              <w:rPr>
                <w:sz w:val="16"/>
              </w:rPr>
              <w:t>Expected Result</w:t>
            </w:r>
          </w:p>
        </w:tc>
        <w:tc>
          <w:tcPr>
            <w:tcW w:w="0" w:type="auto"/>
          </w:tcPr>
          <w:p w14:paraId="6ADC2BFA" w14:textId="77777777" w:rsidR="000B16C3" w:rsidRPr="008E51E6" w:rsidRDefault="008E51E6">
            <w:pPr>
              <w:pStyle w:val="SAPTableHeader"/>
              <w:rPr>
                <w:sz w:val="16"/>
              </w:rPr>
            </w:pPr>
            <w:r w:rsidRPr="008E51E6">
              <w:rPr>
                <w:sz w:val="16"/>
              </w:rPr>
              <w:t>Pass / Fail / Comment</w:t>
            </w:r>
          </w:p>
        </w:tc>
      </w:tr>
      <w:tr w:rsidR="000B16C3" w:rsidRPr="008E51E6" w14:paraId="6C559615" w14:textId="77777777" w:rsidTr="008E51E6">
        <w:tc>
          <w:tcPr>
            <w:tcW w:w="0" w:type="auto"/>
          </w:tcPr>
          <w:p w14:paraId="7FA44D34" w14:textId="77777777" w:rsidR="000B16C3" w:rsidRPr="008E51E6" w:rsidRDefault="008E51E6">
            <w:pPr>
              <w:rPr>
                <w:sz w:val="16"/>
              </w:rPr>
            </w:pPr>
            <w:r w:rsidRPr="008E51E6">
              <w:rPr>
                <w:sz w:val="16"/>
              </w:rPr>
              <w:t>1</w:t>
            </w:r>
          </w:p>
        </w:tc>
        <w:tc>
          <w:tcPr>
            <w:tcW w:w="0" w:type="auto"/>
          </w:tcPr>
          <w:p w14:paraId="5D32B122" w14:textId="77777777" w:rsidR="000B16C3" w:rsidRPr="008E51E6" w:rsidRDefault="008E51E6">
            <w:pPr>
              <w:rPr>
                <w:sz w:val="16"/>
              </w:rPr>
            </w:pPr>
            <w:r w:rsidRPr="008E51E6">
              <w:rPr>
                <w:rStyle w:val="SAPEmphasis"/>
                <w:sz w:val="16"/>
              </w:rPr>
              <w:t>Log On</w:t>
            </w:r>
          </w:p>
        </w:tc>
        <w:tc>
          <w:tcPr>
            <w:tcW w:w="0" w:type="auto"/>
          </w:tcPr>
          <w:p w14:paraId="7CC25F42" w14:textId="77777777" w:rsidR="000B16C3" w:rsidRPr="008E51E6" w:rsidRDefault="008E51E6">
            <w:pPr>
              <w:rPr>
                <w:sz w:val="16"/>
              </w:rPr>
            </w:pPr>
            <w:r w:rsidRPr="008E51E6">
              <w:rPr>
                <w:sz w:val="16"/>
              </w:rPr>
              <w:t>Log on to the SAP Fiori launchpad as a Production Supervisor - Discrete Manufacturing.</w:t>
            </w:r>
          </w:p>
        </w:tc>
        <w:tc>
          <w:tcPr>
            <w:tcW w:w="0" w:type="auto"/>
          </w:tcPr>
          <w:p w14:paraId="47CD551F" w14:textId="77777777" w:rsidR="000B16C3" w:rsidRPr="008E51E6" w:rsidRDefault="008E51E6">
            <w:pPr>
              <w:rPr>
                <w:sz w:val="16"/>
              </w:rPr>
            </w:pPr>
            <w:r w:rsidRPr="008E51E6">
              <w:rPr>
                <w:sz w:val="16"/>
              </w:rPr>
              <w:t>The SAP Fiori launchpad displays.</w:t>
            </w:r>
          </w:p>
        </w:tc>
        <w:tc>
          <w:tcPr>
            <w:tcW w:w="0" w:type="auto"/>
          </w:tcPr>
          <w:p w14:paraId="2B4760B4" w14:textId="77777777" w:rsidR="008E51E6" w:rsidRPr="008E51E6" w:rsidRDefault="008E51E6">
            <w:pPr>
              <w:rPr>
                <w:sz w:val="16"/>
              </w:rPr>
            </w:pPr>
          </w:p>
        </w:tc>
      </w:tr>
      <w:tr w:rsidR="000B16C3" w:rsidRPr="008E51E6" w14:paraId="03915472" w14:textId="77777777" w:rsidTr="008E51E6">
        <w:tc>
          <w:tcPr>
            <w:tcW w:w="0" w:type="auto"/>
          </w:tcPr>
          <w:p w14:paraId="2A6B826A" w14:textId="77777777" w:rsidR="000B16C3" w:rsidRPr="008E51E6" w:rsidRDefault="008E51E6">
            <w:pPr>
              <w:rPr>
                <w:sz w:val="16"/>
              </w:rPr>
            </w:pPr>
            <w:r w:rsidRPr="008E51E6">
              <w:rPr>
                <w:sz w:val="16"/>
              </w:rPr>
              <w:t>2</w:t>
            </w:r>
          </w:p>
        </w:tc>
        <w:tc>
          <w:tcPr>
            <w:tcW w:w="0" w:type="auto"/>
          </w:tcPr>
          <w:p w14:paraId="7976EDCD" w14:textId="77777777" w:rsidR="000B16C3" w:rsidRPr="008E51E6" w:rsidRDefault="008E51E6">
            <w:pPr>
              <w:rPr>
                <w:sz w:val="16"/>
              </w:rPr>
            </w:pPr>
            <w:r w:rsidRPr="008E51E6">
              <w:rPr>
                <w:rStyle w:val="SAPEmphasis"/>
                <w:sz w:val="16"/>
              </w:rPr>
              <w:t>Access the App</w:t>
            </w:r>
          </w:p>
        </w:tc>
        <w:tc>
          <w:tcPr>
            <w:tcW w:w="0" w:type="auto"/>
          </w:tcPr>
          <w:p w14:paraId="628DD4BF" w14:textId="77777777" w:rsidR="000B16C3" w:rsidRPr="008E51E6" w:rsidRDefault="008E51E6">
            <w:pPr>
              <w:rPr>
                <w:sz w:val="16"/>
              </w:rPr>
            </w:pPr>
            <w:r w:rsidRPr="008E51E6">
              <w:rPr>
                <w:sz w:val="16"/>
              </w:rPr>
              <w:t xml:space="preserve">Open </w:t>
            </w:r>
            <w:r w:rsidRPr="008E51E6">
              <w:rPr>
                <w:rStyle w:val="SAPScreenElement"/>
                <w:sz w:val="16"/>
              </w:rPr>
              <w:t>Create Production Order</w:t>
            </w:r>
            <w:r w:rsidRPr="008E51E6">
              <w:rPr>
                <w:sz w:val="16"/>
              </w:rPr>
              <w:t xml:space="preserve"> </w:t>
            </w:r>
            <w:r w:rsidRPr="008E51E6">
              <w:rPr>
                <w:rStyle w:val="SAPMonospace"/>
                <w:sz w:val="16"/>
              </w:rPr>
              <w:t>(CO01)</w:t>
            </w:r>
            <w:r w:rsidRPr="008E51E6">
              <w:rPr>
                <w:sz w:val="16"/>
              </w:rPr>
              <w:t>.</w:t>
            </w:r>
          </w:p>
        </w:tc>
        <w:tc>
          <w:tcPr>
            <w:tcW w:w="0" w:type="auto"/>
          </w:tcPr>
          <w:p w14:paraId="76278637" w14:textId="77777777" w:rsidR="000B16C3" w:rsidRPr="008E51E6" w:rsidRDefault="008E51E6">
            <w:pPr>
              <w:rPr>
                <w:sz w:val="16"/>
              </w:rPr>
            </w:pPr>
            <w:r w:rsidRPr="008E51E6">
              <w:rPr>
                <w:sz w:val="16"/>
              </w:rPr>
              <w:t xml:space="preserve">The </w:t>
            </w:r>
            <w:r w:rsidRPr="008E51E6">
              <w:rPr>
                <w:rStyle w:val="SAPScreenElement"/>
                <w:sz w:val="16"/>
              </w:rPr>
              <w:t>Production Order Create: Initial Screen</w:t>
            </w:r>
            <w:r w:rsidRPr="008E51E6">
              <w:rPr>
                <w:sz w:val="16"/>
              </w:rPr>
              <w:t xml:space="preserve"> displays.</w:t>
            </w:r>
          </w:p>
        </w:tc>
        <w:tc>
          <w:tcPr>
            <w:tcW w:w="0" w:type="auto"/>
          </w:tcPr>
          <w:p w14:paraId="6554DC39" w14:textId="77777777" w:rsidR="008E51E6" w:rsidRPr="008E51E6" w:rsidRDefault="008E51E6">
            <w:pPr>
              <w:rPr>
                <w:sz w:val="16"/>
              </w:rPr>
            </w:pPr>
          </w:p>
        </w:tc>
      </w:tr>
      <w:tr w:rsidR="000B16C3" w:rsidRPr="008E51E6" w14:paraId="02A428FE" w14:textId="77777777" w:rsidTr="008E51E6">
        <w:tc>
          <w:tcPr>
            <w:tcW w:w="0" w:type="auto"/>
          </w:tcPr>
          <w:p w14:paraId="796155CE" w14:textId="77777777" w:rsidR="000B16C3" w:rsidRPr="008E51E6" w:rsidRDefault="008E51E6">
            <w:pPr>
              <w:rPr>
                <w:sz w:val="16"/>
              </w:rPr>
            </w:pPr>
            <w:r w:rsidRPr="008E51E6">
              <w:rPr>
                <w:sz w:val="16"/>
              </w:rPr>
              <w:t>3</w:t>
            </w:r>
          </w:p>
        </w:tc>
        <w:tc>
          <w:tcPr>
            <w:tcW w:w="0" w:type="auto"/>
          </w:tcPr>
          <w:p w14:paraId="2625A91D" w14:textId="77777777" w:rsidR="000B16C3" w:rsidRPr="008E51E6" w:rsidRDefault="008E51E6">
            <w:pPr>
              <w:rPr>
                <w:sz w:val="16"/>
              </w:rPr>
            </w:pPr>
            <w:r w:rsidRPr="008E51E6">
              <w:rPr>
                <w:rStyle w:val="SAPEmphasis"/>
                <w:sz w:val="16"/>
              </w:rPr>
              <w:t xml:space="preserve">Enter the </w:t>
            </w:r>
            <w:r w:rsidRPr="008E51E6">
              <w:rPr>
                <w:rStyle w:val="SAPEmphasis"/>
                <w:sz w:val="16"/>
              </w:rPr>
              <w:t>Order Information</w:t>
            </w:r>
          </w:p>
        </w:tc>
        <w:tc>
          <w:tcPr>
            <w:tcW w:w="0" w:type="auto"/>
          </w:tcPr>
          <w:p w14:paraId="0DD578F5" w14:textId="77777777" w:rsidR="000B16C3" w:rsidRPr="008E51E6" w:rsidRDefault="008E51E6">
            <w:pPr>
              <w:rPr>
                <w:sz w:val="16"/>
              </w:rPr>
            </w:pPr>
            <w:r w:rsidRPr="008E51E6">
              <w:rPr>
                <w:sz w:val="16"/>
              </w:rPr>
              <w:t xml:space="preserve">Make the following entries and choose </w:t>
            </w:r>
            <w:r w:rsidRPr="008E51E6">
              <w:rPr>
                <w:rStyle w:val="SAPScreenElement"/>
                <w:sz w:val="16"/>
              </w:rPr>
              <w:t>Enter</w:t>
            </w:r>
            <w:r w:rsidRPr="008E51E6">
              <w:rPr>
                <w:sz w:val="16"/>
              </w:rPr>
              <w:t>.</w:t>
            </w:r>
          </w:p>
          <w:p w14:paraId="518E040D" w14:textId="77777777" w:rsidR="000B16C3" w:rsidRPr="008E51E6" w:rsidRDefault="008E51E6">
            <w:pPr>
              <w:pStyle w:val="listpara1"/>
              <w:numPr>
                <w:ilvl w:val="0"/>
                <w:numId w:val="8"/>
              </w:numPr>
              <w:rPr>
                <w:sz w:val="16"/>
              </w:rPr>
            </w:pPr>
            <w:r w:rsidRPr="008E51E6">
              <w:rPr>
                <w:rStyle w:val="SAPScreenElement"/>
                <w:sz w:val="16"/>
              </w:rPr>
              <w:t>Material</w:t>
            </w:r>
            <w:r w:rsidRPr="008E51E6">
              <w:rPr>
                <w:sz w:val="16"/>
              </w:rPr>
              <w:t xml:space="preserve">: </w:t>
            </w:r>
            <w:r w:rsidRPr="008E51E6">
              <w:rPr>
                <w:rStyle w:val="SAPUserEntry"/>
                <w:sz w:val="16"/>
              </w:rPr>
              <w:t>FG111</w:t>
            </w:r>
          </w:p>
          <w:p w14:paraId="503E57A4" w14:textId="77777777" w:rsidR="000B16C3" w:rsidRPr="008E51E6" w:rsidRDefault="008E51E6">
            <w:pPr>
              <w:pStyle w:val="listpara1"/>
              <w:numPr>
                <w:ilvl w:val="0"/>
                <w:numId w:val="3"/>
              </w:numPr>
              <w:rPr>
                <w:sz w:val="16"/>
              </w:rPr>
            </w:pPr>
            <w:r w:rsidRPr="008E51E6">
              <w:rPr>
                <w:rStyle w:val="SAPScreenElement"/>
                <w:sz w:val="16"/>
              </w:rPr>
              <w:t>Production Plant</w:t>
            </w:r>
            <w:r w:rsidRPr="008E51E6">
              <w:rPr>
                <w:sz w:val="16"/>
              </w:rPr>
              <w:t xml:space="preserve">: </w:t>
            </w:r>
            <w:r w:rsidRPr="008E51E6">
              <w:rPr>
                <w:rStyle w:val="SAPUserEntry"/>
                <w:sz w:val="16"/>
              </w:rPr>
              <w:t>1010</w:t>
            </w:r>
          </w:p>
          <w:p w14:paraId="02B4FE28" w14:textId="77777777" w:rsidR="000B16C3" w:rsidRPr="008E51E6" w:rsidRDefault="008E51E6">
            <w:pPr>
              <w:pStyle w:val="listpara1"/>
              <w:numPr>
                <w:ilvl w:val="0"/>
                <w:numId w:val="3"/>
              </w:numPr>
              <w:rPr>
                <w:sz w:val="16"/>
              </w:rPr>
            </w:pPr>
            <w:r w:rsidRPr="008E51E6">
              <w:rPr>
                <w:rStyle w:val="SAPScreenElement"/>
                <w:sz w:val="16"/>
              </w:rPr>
              <w:t>Order Type</w:t>
            </w:r>
            <w:r w:rsidRPr="008E51E6">
              <w:rPr>
                <w:sz w:val="16"/>
              </w:rPr>
              <w:t xml:space="preserve">: </w:t>
            </w:r>
            <w:r w:rsidRPr="008E51E6">
              <w:rPr>
                <w:rStyle w:val="SAPUserEntry"/>
                <w:sz w:val="16"/>
              </w:rPr>
              <w:t>YBM1</w:t>
            </w:r>
          </w:p>
        </w:tc>
        <w:tc>
          <w:tcPr>
            <w:tcW w:w="0" w:type="auto"/>
          </w:tcPr>
          <w:p w14:paraId="7486F442" w14:textId="77777777" w:rsidR="008E51E6" w:rsidRPr="008E51E6" w:rsidRDefault="008E51E6">
            <w:pPr>
              <w:rPr>
                <w:sz w:val="16"/>
              </w:rPr>
            </w:pPr>
          </w:p>
        </w:tc>
        <w:tc>
          <w:tcPr>
            <w:tcW w:w="0" w:type="auto"/>
          </w:tcPr>
          <w:p w14:paraId="78557CDD" w14:textId="77777777" w:rsidR="008E51E6" w:rsidRPr="008E51E6" w:rsidRDefault="008E51E6">
            <w:pPr>
              <w:rPr>
                <w:sz w:val="16"/>
              </w:rPr>
            </w:pPr>
          </w:p>
        </w:tc>
      </w:tr>
      <w:tr w:rsidR="000B16C3" w:rsidRPr="008E51E6" w14:paraId="026E2D31" w14:textId="77777777" w:rsidTr="008E51E6">
        <w:tc>
          <w:tcPr>
            <w:tcW w:w="0" w:type="auto"/>
          </w:tcPr>
          <w:p w14:paraId="6EC551BE" w14:textId="77777777" w:rsidR="000B16C3" w:rsidRPr="008E51E6" w:rsidRDefault="008E51E6">
            <w:pPr>
              <w:rPr>
                <w:sz w:val="16"/>
              </w:rPr>
            </w:pPr>
            <w:r w:rsidRPr="008E51E6">
              <w:rPr>
                <w:sz w:val="16"/>
              </w:rPr>
              <w:t>4</w:t>
            </w:r>
          </w:p>
        </w:tc>
        <w:tc>
          <w:tcPr>
            <w:tcW w:w="0" w:type="auto"/>
          </w:tcPr>
          <w:p w14:paraId="22DDCC15" w14:textId="77777777" w:rsidR="000B16C3" w:rsidRPr="008E51E6" w:rsidRDefault="008E51E6">
            <w:pPr>
              <w:rPr>
                <w:sz w:val="16"/>
              </w:rPr>
            </w:pPr>
            <w:r w:rsidRPr="008E51E6">
              <w:rPr>
                <w:rStyle w:val="SAPEmphasis"/>
                <w:sz w:val="16"/>
              </w:rPr>
              <w:t>Enter the Order Details</w:t>
            </w:r>
          </w:p>
        </w:tc>
        <w:tc>
          <w:tcPr>
            <w:tcW w:w="0" w:type="auto"/>
          </w:tcPr>
          <w:p w14:paraId="31EAF4F5" w14:textId="77777777" w:rsidR="000B16C3" w:rsidRPr="008E51E6" w:rsidRDefault="008E51E6">
            <w:pPr>
              <w:rPr>
                <w:sz w:val="16"/>
              </w:rPr>
            </w:pPr>
            <w:r w:rsidRPr="008E51E6">
              <w:rPr>
                <w:sz w:val="16"/>
              </w:rPr>
              <w:t xml:space="preserve">Make the following entries and choose </w:t>
            </w:r>
            <w:r w:rsidRPr="008E51E6">
              <w:rPr>
                <w:rStyle w:val="SAPScreenElement"/>
                <w:sz w:val="16"/>
              </w:rPr>
              <w:t>Enter</w:t>
            </w:r>
            <w:r w:rsidRPr="008E51E6">
              <w:rPr>
                <w:sz w:val="16"/>
              </w:rPr>
              <w:t>.</w:t>
            </w:r>
          </w:p>
          <w:p w14:paraId="1DC41EBE" w14:textId="77777777" w:rsidR="000B16C3" w:rsidRPr="008E51E6" w:rsidRDefault="008E51E6">
            <w:pPr>
              <w:pStyle w:val="listpara1"/>
              <w:numPr>
                <w:ilvl w:val="0"/>
                <w:numId w:val="9"/>
              </w:numPr>
              <w:rPr>
                <w:sz w:val="16"/>
              </w:rPr>
            </w:pPr>
            <w:r w:rsidRPr="008E51E6">
              <w:rPr>
                <w:rStyle w:val="SAPScreenElement"/>
                <w:sz w:val="16"/>
              </w:rPr>
              <w:t>Total Qty</w:t>
            </w:r>
            <w:r w:rsidRPr="008E51E6">
              <w:rPr>
                <w:sz w:val="16"/>
              </w:rPr>
              <w:t xml:space="preserve">: </w:t>
            </w:r>
            <w:r w:rsidRPr="008E51E6">
              <w:rPr>
                <w:rStyle w:val="SAPUserEntry"/>
                <w:sz w:val="16"/>
              </w:rPr>
              <w:t>10</w:t>
            </w:r>
          </w:p>
          <w:p w14:paraId="07DC1A4C" w14:textId="77777777" w:rsidR="000B16C3" w:rsidRPr="008E51E6" w:rsidRDefault="008E51E6">
            <w:pPr>
              <w:pStyle w:val="listpara1"/>
              <w:numPr>
                <w:ilvl w:val="0"/>
                <w:numId w:val="3"/>
              </w:numPr>
              <w:rPr>
                <w:sz w:val="16"/>
              </w:rPr>
            </w:pPr>
            <w:r w:rsidRPr="008E51E6">
              <w:rPr>
                <w:rStyle w:val="SAPScreenElement"/>
                <w:sz w:val="16"/>
              </w:rPr>
              <w:t>End</w:t>
            </w:r>
            <w:r w:rsidRPr="008E51E6">
              <w:rPr>
                <w:sz w:val="16"/>
              </w:rPr>
              <w:t xml:space="preserve">: </w:t>
            </w:r>
            <w:r w:rsidRPr="008E51E6">
              <w:rPr>
                <w:rStyle w:val="SAPUserEntry"/>
                <w:sz w:val="16"/>
              </w:rPr>
              <w:t>&lt;Today's date +10 Days&gt;</w:t>
            </w:r>
          </w:p>
        </w:tc>
        <w:tc>
          <w:tcPr>
            <w:tcW w:w="0" w:type="auto"/>
          </w:tcPr>
          <w:p w14:paraId="21E97CB9" w14:textId="77777777" w:rsidR="000B16C3" w:rsidRPr="008E51E6" w:rsidRDefault="008E51E6">
            <w:pPr>
              <w:rPr>
                <w:sz w:val="16"/>
              </w:rPr>
            </w:pPr>
            <w:r w:rsidRPr="008E51E6">
              <w:rPr>
                <w:sz w:val="16"/>
              </w:rPr>
              <w:t xml:space="preserve">The </w:t>
            </w:r>
            <w:r w:rsidRPr="008E51E6">
              <w:rPr>
                <w:rStyle w:val="SAPScreenElement"/>
                <w:sz w:val="16"/>
              </w:rPr>
              <w:t>Start</w:t>
            </w:r>
            <w:r w:rsidRPr="008E51E6">
              <w:rPr>
                <w:sz w:val="16"/>
              </w:rPr>
              <w:t xml:space="preserve"> date is calculated and the date falls after the valid-from date of change master.</w:t>
            </w:r>
          </w:p>
        </w:tc>
        <w:tc>
          <w:tcPr>
            <w:tcW w:w="0" w:type="auto"/>
          </w:tcPr>
          <w:p w14:paraId="15629801" w14:textId="77777777" w:rsidR="008E51E6" w:rsidRPr="008E51E6" w:rsidRDefault="008E51E6">
            <w:pPr>
              <w:rPr>
                <w:sz w:val="16"/>
              </w:rPr>
            </w:pPr>
          </w:p>
        </w:tc>
      </w:tr>
      <w:tr w:rsidR="000B16C3" w:rsidRPr="008E51E6" w14:paraId="60DE9CDE" w14:textId="77777777" w:rsidTr="008E51E6">
        <w:tc>
          <w:tcPr>
            <w:tcW w:w="0" w:type="auto"/>
          </w:tcPr>
          <w:p w14:paraId="57C86792" w14:textId="77777777" w:rsidR="000B16C3" w:rsidRPr="008E51E6" w:rsidRDefault="008E51E6">
            <w:pPr>
              <w:rPr>
                <w:sz w:val="16"/>
              </w:rPr>
            </w:pPr>
            <w:r w:rsidRPr="008E51E6">
              <w:rPr>
                <w:sz w:val="16"/>
              </w:rPr>
              <w:t>5</w:t>
            </w:r>
          </w:p>
        </w:tc>
        <w:tc>
          <w:tcPr>
            <w:tcW w:w="0" w:type="auto"/>
          </w:tcPr>
          <w:p w14:paraId="3E3A43C7" w14:textId="77777777" w:rsidR="000B16C3" w:rsidRPr="008E51E6" w:rsidRDefault="008E51E6">
            <w:pPr>
              <w:rPr>
                <w:sz w:val="16"/>
              </w:rPr>
            </w:pPr>
            <w:r w:rsidRPr="008E51E6">
              <w:rPr>
                <w:rStyle w:val="SAPEmphasis"/>
                <w:sz w:val="16"/>
              </w:rPr>
              <w:t>Check Component</w:t>
            </w:r>
          </w:p>
        </w:tc>
        <w:tc>
          <w:tcPr>
            <w:tcW w:w="0" w:type="auto"/>
          </w:tcPr>
          <w:p w14:paraId="5C46FDD0" w14:textId="77777777" w:rsidR="000B16C3" w:rsidRPr="008E51E6" w:rsidRDefault="008E51E6">
            <w:pPr>
              <w:rPr>
                <w:sz w:val="16"/>
              </w:rPr>
            </w:pPr>
            <w:r w:rsidRPr="008E51E6">
              <w:rPr>
                <w:sz w:val="16"/>
              </w:rPr>
              <w:t xml:space="preserve">Choose </w:t>
            </w:r>
            <w:r w:rsidRPr="008E51E6">
              <w:rPr>
                <w:rStyle w:val="SAPScreenElement"/>
                <w:sz w:val="16"/>
              </w:rPr>
              <w:t>Components</w:t>
            </w:r>
            <w:r w:rsidRPr="008E51E6">
              <w:rPr>
                <w:sz w:val="16"/>
              </w:rPr>
              <w:t>.</w:t>
            </w:r>
          </w:p>
        </w:tc>
        <w:tc>
          <w:tcPr>
            <w:tcW w:w="0" w:type="auto"/>
          </w:tcPr>
          <w:p w14:paraId="2A83EA35" w14:textId="77777777" w:rsidR="000B16C3" w:rsidRPr="008E51E6" w:rsidRDefault="008E51E6">
            <w:pPr>
              <w:rPr>
                <w:sz w:val="16"/>
              </w:rPr>
            </w:pPr>
            <w:r w:rsidRPr="008E51E6">
              <w:rPr>
                <w:sz w:val="16"/>
              </w:rPr>
              <w:t xml:space="preserve">Component </w:t>
            </w:r>
            <w:r w:rsidRPr="008E51E6">
              <w:rPr>
                <w:rStyle w:val="SAPUserEntry"/>
                <w:sz w:val="16"/>
              </w:rPr>
              <w:t>RM27_1</w:t>
            </w:r>
            <w:r w:rsidRPr="008E51E6">
              <w:rPr>
                <w:sz w:val="16"/>
              </w:rPr>
              <w:t xml:space="preserve"> displays instead of </w:t>
            </w:r>
            <w:r w:rsidRPr="008E51E6">
              <w:rPr>
                <w:rStyle w:val="SAPUserEntry"/>
                <w:sz w:val="16"/>
              </w:rPr>
              <w:t>RM27</w:t>
            </w:r>
            <w:r w:rsidRPr="008E51E6">
              <w:rPr>
                <w:sz w:val="16"/>
              </w:rPr>
              <w:t>.</w:t>
            </w:r>
          </w:p>
        </w:tc>
        <w:tc>
          <w:tcPr>
            <w:tcW w:w="0" w:type="auto"/>
          </w:tcPr>
          <w:p w14:paraId="21BCBE56" w14:textId="77777777" w:rsidR="008E51E6" w:rsidRPr="008E51E6" w:rsidRDefault="008E51E6">
            <w:pPr>
              <w:rPr>
                <w:sz w:val="16"/>
              </w:rPr>
            </w:pPr>
          </w:p>
        </w:tc>
      </w:tr>
      <w:tr w:rsidR="000B16C3" w:rsidRPr="008E51E6" w14:paraId="02AA3666" w14:textId="77777777" w:rsidTr="008E51E6">
        <w:tc>
          <w:tcPr>
            <w:tcW w:w="0" w:type="auto"/>
          </w:tcPr>
          <w:p w14:paraId="5734D041" w14:textId="77777777" w:rsidR="000B16C3" w:rsidRPr="008E51E6" w:rsidRDefault="008E51E6">
            <w:pPr>
              <w:rPr>
                <w:sz w:val="16"/>
              </w:rPr>
            </w:pPr>
            <w:r w:rsidRPr="008E51E6">
              <w:rPr>
                <w:sz w:val="16"/>
              </w:rPr>
              <w:t>6</w:t>
            </w:r>
          </w:p>
        </w:tc>
        <w:tc>
          <w:tcPr>
            <w:tcW w:w="0" w:type="auto"/>
          </w:tcPr>
          <w:p w14:paraId="20264520" w14:textId="77777777" w:rsidR="000B16C3" w:rsidRPr="008E51E6" w:rsidRDefault="008E51E6">
            <w:pPr>
              <w:rPr>
                <w:sz w:val="16"/>
              </w:rPr>
            </w:pPr>
            <w:r w:rsidRPr="008E51E6">
              <w:rPr>
                <w:rStyle w:val="SAPEmphasis"/>
                <w:sz w:val="16"/>
              </w:rPr>
              <w:t>Save</w:t>
            </w:r>
          </w:p>
        </w:tc>
        <w:tc>
          <w:tcPr>
            <w:tcW w:w="0" w:type="auto"/>
          </w:tcPr>
          <w:p w14:paraId="7736AB99"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 xml:space="preserve"> and make a note of your production order number.</w:t>
            </w:r>
          </w:p>
        </w:tc>
        <w:tc>
          <w:tcPr>
            <w:tcW w:w="0" w:type="auto"/>
          </w:tcPr>
          <w:p w14:paraId="0761F7A9" w14:textId="77777777" w:rsidR="008E51E6" w:rsidRPr="008E51E6" w:rsidRDefault="008E51E6">
            <w:pPr>
              <w:rPr>
                <w:sz w:val="16"/>
              </w:rPr>
            </w:pPr>
          </w:p>
        </w:tc>
        <w:tc>
          <w:tcPr>
            <w:tcW w:w="0" w:type="auto"/>
          </w:tcPr>
          <w:p w14:paraId="5466B13C" w14:textId="77777777" w:rsidR="000B16C3" w:rsidRPr="008E51E6" w:rsidRDefault="008E51E6">
            <w:pPr>
              <w:rPr>
                <w:sz w:val="16"/>
              </w:rPr>
            </w:pPr>
            <w:r w:rsidRPr="008E51E6">
              <w:rPr>
                <w:sz w:val="16"/>
              </w:rPr>
              <w:t>You can continue process the production order by following the steps in Make-to-Stock Production - Discrete Manufacturing (BJ5) scope item to finish production of this production order.</w:t>
            </w:r>
          </w:p>
        </w:tc>
      </w:tr>
    </w:tbl>
    <w:p w14:paraId="56F5943C" w14:textId="77777777" w:rsidR="000B16C3" w:rsidRDefault="008E51E6">
      <w:pPr>
        <w:pStyle w:val="Heading2"/>
      </w:pPr>
      <w:bookmarkStart w:id="26" w:name="unique_12"/>
      <w:bookmarkStart w:id="27" w:name="_Toc176430908"/>
      <w:r>
        <w:lastRenderedPageBreak/>
        <w:t>Create Change Master</w:t>
      </w:r>
      <w:bookmarkEnd w:id="26"/>
      <w:bookmarkEnd w:id="27"/>
    </w:p>
    <w:p w14:paraId="2644AFF2" w14:textId="77777777" w:rsidR="000B16C3" w:rsidRDefault="008E51E6">
      <w:pPr>
        <w:pStyle w:val="SAPKeyblockTitle"/>
      </w:pPr>
      <w:r>
        <w:t>Test Administration</w:t>
      </w:r>
    </w:p>
    <w:p w14:paraId="341EA1D8" w14:textId="77777777" w:rsidR="000B16C3" w:rsidRDefault="008E51E6">
      <w:r>
        <w:t>Customer project: Fill in the project-specific parts.</w:t>
      </w:r>
    </w:p>
    <w:p w14:paraId="1633A786"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2592BC6F"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AE812A"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E1F04"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8D8D5"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43514D" w14:textId="77777777" w:rsidR="008E51E6" w:rsidRPr="008E51E6" w:rsidRDefault="008E51E6">
            <w:pPr>
              <w:rPr>
                <w:sz w:val="12"/>
              </w:rPr>
            </w:pPr>
          </w:p>
        </w:tc>
      </w:tr>
      <w:tr w:rsidR="000B16C3" w:rsidRPr="008E51E6" w14:paraId="4858EF04"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53B06A" w14:textId="77777777" w:rsidR="000B16C3" w:rsidRPr="008E51E6" w:rsidRDefault="008E51E6">
            <w:pPr>
              <w:rPr>
                <w:sz w:val="12"/>
              </w:rPr>
            </w:pPr>
            <w:r w:rsidRPr="008E51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A38DEC"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889883"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4FA424" w14:textId="77777777" w:rsidR="008E51E6" w:rsidRPr="008E51E6" w:rsidRDefault="008E51E6">
            <w:pPr>
              <w:rPr>
                <w:sz w:val="12"/>
              </w:rPr>
            </w:pPr>
          </w:p>
        </w:tc>
      </w:tr>
      <w:tr w:rsidR="000B16C3" w:rsidRPr="008E51E6" w14:paraId="2701CE7B"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D6428C" w14:textId="77777777" w:rsidR="000B16C3" w:rsidRPr="008E51E6" w:rsidRDefault="008E51E6">
            <w:pPr>
              <w:rPr>
                <w:sz w:val="12"/>
              </w:rPr>
            </w:pPr>
            <w:r w:rsidRPr="008E51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C3C363"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2B6E3A"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3088EC" w14:textId="77777777" w:rsidR="000B16C3" w:rsidRPr="008E51E6" w:rsidRDefault="008E51E6">
            <w:pPr>
              <w:rPr>
                <w:sz w:val="12"/>
              </w:rPr>
            </w:pPr>
            <w:r w:rsidRPr="008E51E6">
              <w:rPr>
                <w:rStyle w:val="SAPUserEntry"/>
                <w:sz w:val="12"/>
              </w:rPr>
              <w:t>&lt;State the Service Provider, Customer or Joint Service Provider and Customer&gt;</w:t>
            </w:r>
          </w:p>
        </w:tc>
      </w:tr>
    </w:tbl>
    <w:p w14:paraId="0B5B0B32" w14:textId="77777777" w:rsidR="000B16C3" w:rsidRDefault="008E51E6">
      <w:pPr>
        <w:pStyle w:val="SAPKeyblockTitle"/>
      </w:pPr>
      <w:r>
        <w:t>Purpose</w:t>
      </w:r>
    </w:p>
    <w:p w14:paraId="3EC92DB8" w14:textId="77777777" w:rsidR="000B16C3" w:rsidRDefault="008E51E6">
      <w:r>
        <w:t>This process step shows you how to create a new change master.</w:t>
      </w:r>
    </w:p>
    <w:p w14:paraId="46EBBA4B" w14:textId="77777777" w:rsidR="000B16C3" w:rsidRDefault="008E51E6">
      <w:pPr>
        <w:pStyle w:val="SAPKeyblockTitle"/>
      </w:pPr>
      <w:r>
        <w:t>Procedure</w:t>
      </w:r>
    </w:p>
    <w:tbl>
      <w:tblPr>
        <w:tblStyle w:val="SAPStandardTable"/>
        <w:tblW w:w="5000" w:type="pct"/>
        <w:tblInd w:w="3" w:type="dxa"/>
        <w:tblLook w:val="0620" w:firstRow="1" w:lastRow="0" w:firstColumn="0" w:lastColumn="0" w:noHBand="1" w:noVBand="1"/>
      </w:tblPr>
      <w:tblGrid>
        <w:gridCol w:w="768"/>
        <w:gridCol w:w="2243"/>
        <w:gridCol w:w="7432"/>
        <w:gridCol w:w="2486"/>
        <w:gridCol w:w="1375"/>
      </w:tblGrid>
      <w:tr w:rsidR="000B16C3" w:rsidRPr="008E51E6" w14:paraId="3D106EDC"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5C56AFE7" w14:textId="77777777" w:rsidR="000B16C3" w:rsidRPr="008E51E6" w:rsidRDefault="008E51E6">
            <w:pPr>
              <w:pStyle w:val="SAPTableHeader"/>
              <w:rPr>
                <w:sz w:val="16"/>
              </w:rPr>
            </w:pPr>
            <w:r w:rsidRPr="008E51E6">
              <w:rPr>
                <w:sz w:val="16"/>
              </w:rPr>
              <w:t>Test Step #</w:t>
            </w:r>
          </w:p>
        </w:tc>
        <w:tc>
          <w:tcPr>
            <w:tcW w:w="0" w:type="auto"/>
          </w:tcPr>
          <w:p w14:paraId="04A716E6" w14:textId="77777777" w:rsidR="000B16C3" w:rsidRPr="008E51E6" w:rsidRDefault="008E51E6">
            <w:pPr>
              <w:pStyle w:val="SAPTableHeader"/>
              <w:rPr>
                <w:sz w:val="16"/>
              </w:rPr>
            </w:pPr>
            <w:r w:rsidRPr="008E51E6">
              <w:rPr>
                <w:sz w:val="16"/>
              </w:rPr>
              <w:t>Test Step Name</w:t>
            </w:r>
          </w:p>
        </w:tc>
        <w:tc>
          <w:tcPr>
            <w:tcW w:w="0" w:type="auto"/>
          </w:tcPr>
          <w:p w14:paraId="19263133" w14:textId="77777777" w:rsidR="000B16C3" w:rsidRPr="008E51E6" w:rsidRDefault="008E51E6">
            <w:pPr>
              <w:pStyle w:val="SAPTableHeader"/>
              <w:rPr>
                <w:sz w:val="16"/>
              </w:rPr>
            </w:pPr>
            <w:r w:rsidRPr="008E51E6">
              <w:rPr>
                <w:sz w:val="16"/>
              </w:rPr>
              <w:t>Instruction</w:t>
            </w:r>
          </w:p>
        </w:tc>
        <w:tc>
          <w:tcPr>
            <w:tcW w:w="0" w:type="auto"/>
          </w:tcPr>
          <w:p w14:paraId="693A3B7B" w14:textId="77777777" w:rsidR="000B16C3" w:rsidRPr="008E51E6" w:rsidRDefault="008E51E6">
            <w:pPr>
              <w:pStyle w:val="SAPTableHeader"/>
              <w:rPr>
                <w:sz w:val="16"/>
              </w:rPr>
            </w:pPr>
            <w:r w:rsidRPr="008E51E6">
              <w:rPr>
                <w:sz w:val="16"/>
              </w:rPr>
              <w:t>Expected Result</w:t>
            </w:r>
          </w:p>
        </w:tc>
        <w:tc>
          <w:tcPr>
            <w:tcW w:w="0" w:type="auto"/>
          </w:tcPr>
          <w:p w14:paraId="7A08C23C" w14:textId="77777777" w:rsidR="000B16C3" w:rsidRPr="008E51E6" w:rsidRDefault="008E51E6">
            <w:pPr>
              <w:pStyle w:val="SAPTableHeader"/>
              <w:rPr>
                <w:sz w:val="16"/>
              </w:rPr>
            </w:pPr>
            <w:r w:rsidRPr="008E51E6">
              <w:rPr>
                <w:sz w:val="16"/>
              </w:rPr>
              <w:t xml:space="preserve">Pass / Fail / </w:t>
            </w:r>
            <w:r w:rsidRPr="008E51E6">
              <w:rPr>
                <w:sz w:val="16"/>
              </w:rPr>
              <w:t>Comment</w:t>
            </w:r>
          </w:p>
        </w:tc>
      </w:tr>
      <w:tr w:rsidR="000B16C3" w:rsidRPr="008E51E6" w14:paraId="6AB7DA59" w14:textId="77777777" w:rsidTr="008E51E6">
        <w:tc>
          <w:tcPr>
            <w:tcW w:w="0" w:type="auto"/>
          </w:tcPr>
          <w:p w14:paraId="3A79B986" w14:textId="77777777" w:rsidR="000B16C3" w:rsidRPr="008E51E6" w:rsidRDefault="008E51E6">
            <w:pPr>
              <w:rPr>
                <w:sz w:val="16"/>
              </w:rPr>
            </w:pPr>
            <w:r w:rsidRPr="008E51E6">
              <w:rPr>
                <w:sz w:val="16"/>
              </w:rPr>
              <w:t>1</w:t>
            </w:r>
          </w:p>
        </w:tc>
        <w:tc>
          <w:tcPr>
            <w:tcW w:w="0" w:type="auto"/>
          </w:tcPr>
          <w:p w14:paraId="6ACF2E15" w14:textId="77777777" w:rsidR="000B16C3" w:rsidRPr="008E51E6" w:rsidRDefault="008E51E6">
            <w:pPr>
              <w:rPr>
                <w:sz w:val="16"/>
              </w:rPr>
            </w:pPr>
            <w:r w:rsidRPr="008E51E6">
              <w:rPr>
                <w:rStyle w:val="SAPEmphasis"/>
                <w:sz w:val="16"/>
              </w:rPr>
              <w:t>Log On</w:t>
            </w:r>
          </w:p>
        </w:tc>
        <w:tc>
          <w:tcPr>
            <w:tcW w:w="0" w:type="auto"/>
          </w:tcPr>
          <w:p w14:paraId="2927C4C1" w14:textId="77777777" w:rsidR="000B16C3" w:rsidRPr="008E51E6" w:rsidRDefault="008E51E6">
            <w:pPr>
              <w:rPr>
                <w:sz w:val="16"/>
              </w:rPr>
            </w:pPr>
            <w:r w:rsidRPr="008E51E6">
              <w:rPr>
                <w:sz w:val="16"/>
              </w:rPr>
              <w:t>Log on to the SAP Fiori launchpad as a BOM Engineer</w:t>
            </w:r>
          </w:p>
        </w:tc>
        <w:tc>
          <w:tcPr>
            <w:tcW w:w="0" w:type="auto"/>
          </w:tcPr>
          <w:p w14:paraId="75B3F3F5" w14:textId="77777777" w:rsidR="000B16C3" w:rsidRPr="008E51E6" w:rsidRDefault="008E51E6">
            <w:pPr>
              <w:rPr>
                <w:sz w:val="16"/>
              </w:rPr>
            </w:pPr>
            <w:r w:rsidRPr="008E51E6">
              <w:rPr>
                <w:sz w:val="16"/>
              </w:rPr>
              <w:t>The SAP Fiori launchpad displays.</w:t>
            </w:r>
          </w:p>
        </w:tc>
        <w:tc>
          <w:tcPr>
            <w:tcW w:w="0" w:type="auto"/>
          </w:tcPr>
          <w:p w14:paraId="13A2E1A9" w14:textId="77777777" w:rsidR="008E51E6" w:rsidRPr="008E51E6" w:rsidRDefault="008E51E6">
            <w:pPr>
              <w:rPr>
                <w:sz w:val="16"/>
              </w:rPr>
            </w:pPr>
          </w:p>
        </w:tc>
      </w:tr>
      <w:tr w:rsidR="000B16C3" w:rsidRPr="008E51E6" w14:paraId="1A16875D" w14:textId="77777777" w:rsidTr="008E51E6">
        <w:tc>
          <w:tcPr>
            <w:tcW w:w="0" w:type="auto"/>
          </w:tcPr>
          <w:p w14:paraId="2A406CE3" w14:textId="77777777" w:rsidR="000B16C3" w:rsidRPr="008E51E6" w:rsidRDefault="008E51E6">
            <w:pPr>
              <w:rPr>
                <w:sz w:val="16"/>
              </w:rPr>
            </w:pPr>
            <w:r w:rsidRPr="008E51E6">
              <w:rPr>
                <w:sz w:val="16"/>
              </w:rPr>
              <w:t>2</w:t>
            </w:r>
          </w:p>
        </w:tc>
        <w:tc>
          <w:tcPr>
            <w:tcW w:w="0" w:type="auto"/>
          </w:tcPr>
          <w:p w14:paraId="049E112B" w14:textId="77777777" w:rsidR="000B16C3" w:rsidRPr="008E51E6" w:rsidRDefault="008E51E6">
            <w:pPr>
              <w:rPr>
                <w:sz w:val="16"/>
              </w:rPr>
            </w:pPr>
            <w:r w:rsidRPr="008E51E6">
              <w:rPr>
                <w:rStyle w:val="SAPEmphasis"/>
                <w:sz w:val="16"/>
              </w:rPr>
              <w:t>Access the App</w:t>
            </w:r>
          </w:p>
        </w:tc>
        <w:tc>
          <w:tcPr>
            <w:tcW w:w="0" w:type="auto"/>
          </w:tcPr>
          <w:p w14:paraId="3F0543C9" w14:textId="77777777" w:rsidR="000B16C3" w:rsidRPr="008E51E6" w:rsidRDefault="008E51E6">
            <w:pPr>
              <w:rPr>
                <w:sz w:val="16"/>
              </w:rPr>
            </w:pPr>
            <w:r w:rsidRPr="008E51E6">
              <w:rPr>
                <w:sz w:val="16"/>
              </w:rPr>
              <w:t xml:space="preserve">Open </w:t>
            </w:r>
            <w:r w:rsidRPr="008E51E6">
              <w:rPr>
                <w:rStyle w:val="SAPScreenElement"/>
                <w:sz w:val="16"/>
              </w:rPr>
              <w:t>Create Change Master</w:t>
            </w:r>
            <w:r w:rsidRPr="008E51E6">
              <w:rPr>
                <w:sz w:val="16"/>
              </w:rPr>
              <w:t xml:space="preserve"> </w:t>
            </w:r>
            <w:r w:rsidRPr="008E51E6">
              <w:rPr>
                <w:rStyle w:val="SAPMonospace"/>
                <w:sz w:val="16"/>
              </w:rPr>
              <w:t>(CC01)</w:t>
            </w:r>
            <w:r w:rsidRPr="008E51E6">
              <w:rPr>
                <w:sz w:val="16"/>
              </w:rPr>
              <w:t>.</w:t>
            </w:r>
          </w:p>
        </w:tc>
        <w:tc>
          <w:tcPr>
            <w:tcW w:w="0" w:type="auto"/>
          </w:tcPr>
          <w:p w14:paraId="48065374" w14:textId="77777777" w:rsidR="000B16C3" w:rsidRPr="008E51E6" w:rsidRDefault="008E51E6">
            <w:pPr>
              <w:rPr>
                <w:sz w:val="16"/>
              </w:rPr>
            </w:pPr>
            <w:r w:rsidRPr="008E51E6">
              <w:rPr>
                <w:sz w:val="16"/>
              </w:rPr>
              <w:t xml:space="preserve">The </w:t>
            </w:r>
            <w:r w:rsidRPr="008E51E6">
              <w:rPr>
                <w:rStyle w:val="SAPScreenElement"/>
                <w:sz w:val="16"/>
              </w:rPr>
              <w:t>Create Change Master</w:t>
            </w:r>
            <w:r w:rsidRPr="008E51E6">
              <w:rPr>
                <w:sz w:val="16"/>
              </w:rPr>
              <w:t xml:space="preserve"> app launches.</w:t>
            </w:r>
          </w:p>
        </w:tc>
        <w:tc>
          <w:tcPr>
            <w:tcW w:w="0" w:type="auto"/>
          </w:tcPr>
          <w:p w14:paraId="35BC7663" w14:textId="77777777" w:rsidR="008E51E6" w:rsidRPr="008E51E6" w:rsidRDefault="008E51E6">
            <w:pPr>
              <w:rPr>
                <w:sz w:val="16"/>
              </w:rPr>
            </w:pPr>
          </w:p>
        </w:tc>
      </w:tr>
      <w:tr w:rsidR="000B16C3" w:rsidRPr="008E51E6" w14:paraId="0C9DC4BA" w14:textId="77777777" w:rsidTr="008E51E6">
        <w:tc>
          <w:tcPr>
            <w:tcW w:w="0" w:type="auto"/>
          </w:tcPr>
          <w:p w14:paraId="6D53B4A1" w14:textId="77777777" w:rsidR="000B16C3" w:rsidRPr="008E51E6" w:rsidRDefault="008E51E6">
            <w:pPr>
              <w:rPr>
                <w:sz w:val="16"/>
              </w:rPr>
            </w:pPr>
            <w:r w:rsidRPr="008E51E6">
              <w:rPr>
                <w:sz w:val="16"/>
              </w:rPr>
              <w:t>3</w:t>
            </w:r>
          </w:p>
        </w:tc>
        <w:tc>
          <w:tcPr>
            <w:tcW w:w="0" w:type="auto"/>
          </w:tcPr>
          <w:p w14:paraId="3F456705" w14:textId="77777777" w:rsidR="000B16C3" w:rsidRPr="008E51E6" w:rsidRDefault="008E51E6">
            <w:pPr>
              <w:rPr>
                <w:sz w:val="16"/>
              </w:rPr>
            </w:pPr>
            <w:r w:rsidRPr="008E51E6">
              <w:rPr>
                <w:rStyle w:val="SAPEmphasis"/>
                <w:sz w:val="16"/>
              </w:rPr>
              <w:t>Enter Change Number</w:t>
            </w:r>
          </w:p>
        </w:tc>
        <w:tc>
          <w:tcPr>
            <w:tcW w:w="0" w:type="auto"/>
          </w:tcPr>
          <w:p w14:paraId="024308CB" w14:textId="77777777" w:rsidR="008E51E6" w:rsidRPr="008E51E6" w:rsidRDefault="008E51E6">
            <w:pPr>
              <w:rPr>
                <w:sz w:val="16"/>
              </w:rPr>
            </w:pPr>
            <w:r w:rsidRPr="008E51E6">
              <w:rPr>
                <w:sz w:val="16"/>
              </w:rPr>
              <w:t xml:space="preserve">On the </w:t>
            </w:r>
            <w:r w:rsidRPr="008E51E6">
              <w:rPr>
                <w:rStyle w:val="SAPScreenElement"/>
                <w:sz w:val="16"/>
              </w:rPr>
              <w:t>Create Change Master: Initial Screen</w:t>
            </w:r>
            <w:r w:rsidRPr="008E51E6">
              <w:rPr>
                <w:sz w:val="16"/>
              </w:rPr>
              <w:t xml:space="preserve">, enter data as provided in the following example and press </w:t>
            </w:r>
            <w:r w:rsidRPr="008E51E6">
              <w:rPr>
                <w:rStyle w:val="SAPMonospace"/>
                <w:sz w:val="16"/>
              </w:rPr>
              <w:t>Enter</w:t>
            </w:r>
            <w:r w:rsidRPr="008E51E6">
              <w:rPr>
                <w:sz w:val="16"/>
              </w:rPr>
              <w:t>.</w:t>
            </w:r>
          </w:p>
          <w:p w14:paraId="1933E64B" w14:textId="77777777" w:rsidR="008E51E6" w:rsidRPr="008E51E6" w:rsidRDefault="008E51E6">
            <w:pPr>
              <w:rPr>
                <w:sz w:val="16"/>
              </w:rPr>
            </w:pPr>
            <w:r w:rsidRPr="008E51E6">
              <w:rPr>
                <w:rStyle w:val="SAPScreenElement"/>
                <w:sz w:val="16"/>
              </w:rPr>
              <w:t>Change Number</w:t>
            </w:r>
            <w:r w:rsidRPr="008E51E6">
              <w:rPr>
                <w:sz w:val="16"/>
              </w:rPr>
              <w:t xml:space="preserve">: </w:t>
            </w:r>
            <w:r w:rsidRPr="008E51E6">
              <w:rPr>
                <w:rStyle w:val="SAPUserEntry"/>
                <w:sz w:val="16"/>
              </w:rPr>
              <w:t>3LO_XX</w:t>
            </w:r>
            <w:r w:rsidRPr="008E51E6">
              <w:rPr>
                <w:sz w:val="16"/>
              </w:rPr>
              <w:t xml:space="preserve"> (XX change be any number)</w:t>
            </w:r>
          </w:p>
          <w:p w14:paraId="27E9214A" w14:textId="60B4F550" w:rsidR="000B16C3" w:rsidRPr="008E51E6" w:rsidRDefault="008E51E6">
            <w:pPr>
              <w:rPr>
                <w:sz w:val="16"/>
              </w:rPr>
            </w:pPr>
            <w:r w:rsidRPr="008E51E6">
              <w:rPr>
                <w:sz w:val="16"/>
              </w:rPr>
              <w:t>Leave default values in other fields.</w:t>
            </w:r>
          </w:p>
        </w:tc>
        <w:tc>
          <w:tcPr>
            <w:tcW w:w="0" w:type="auto"/>
          </w:tcPr>
          <w:p w14:paraId="35AED346" w14:textId="77777777" w:rsidR="008E51E6" w:rsidRPr="008E51E6" w:rsidRDefault="008E51E6">
            <w:pPr>
              <w:rPr>
                <w:sz w:val="16"/>
              </w:rPr>
            </w:pPr>
          </w:p>
        </w:tc>
        <w:tc>
          <w:tcPr>
            <w:tcW w:w="0" w:type="auto"/>
          </w:tcPr>
          <w:p w14:paraId="0EEBF189" w14:textId="77777777" w:rsidR="008E51E6" w:rsidRPr="008E51E6" w:rsidRDefault="008E51E6">
            <w:pPr>
              <w:rPr>
                <w:sz w:val="16"/>
              </w:rPr>
            </w:pPr>
          </w:p>
        </w:tc>
      </w:tr>
      <w:tr w:rsidR="000B16C3" w:rsidRPr="008E51E6" w14:paraId="41A8F919" w14:textId="77777777" w:rsidTr="008E51E6">
        <w:tc>
          <w:tcPr>
            <w:tcW w:w="0" w:type="auto"/>
          </w:tcPr>
          <w:p w14:paraId="1B90D0A4" w14:textId="77777777" w:rsidR="000B16C3" w:rsidRPr="008E51E6" w:rsidRDefault="008E51E6">
            <w:pPr>
              <w:rPr>
                <w:sz w:val="16"/>
              </w:rPr>
            </w:pPr>
            <w:r w:rsidRPr="008E51E6">
              <w:rPr>
                <w:sz w:val="16"/>
              </w:rPr>
              <w:t>4</w:t>
            </w:r>
          </w:p>
        </w:tc>
        <w:tc>
          <w:tcPr>
            <w:tcW w:w="0" w:type="auto"/>
          </w:tcPr>
          <w:p w14:paraId="1DA0D87B" w14:textId="77777777" w:rsidR="000B16C3" w:rsidRPr="008E51E6" w:rsidRDefault="008E51E6">
            <w:pPr>
              <w:rPr>
                <w:sz w:val="16"/>
              </w:rPr>
            </w:pPr>
            <w:r w:rsidRPr="008E51E6">
              <w:rPr>
                <w:rStyle w:val="SAPEmphasis"/>
                <w:sz w:val="16"/>
              </w:rPr>
              <w:t>Enter Change Master Data</w:t>
            </w:r>
          </w:p>
        </w:tc>
        <w:tc>
          <w:tcPr>
            <w:tcW w:w="0" w:type="auto"/>
          </w:tcPr>
          <w:p w14:paraId="3E9DA34D" w14:textId="77777777" w:rsidR="000B16C3" w:rsidRPr="008E51E6" w:rsidRDefault="008E51E6">
            <w:pPr>
              <w:rPr>
                <w:sz w:val="16"/>
              </w:rPr>
            </w:pPr>
            <w:r w:rsidRPr="008E51E6">
              <w:rPr>
                <w:sz w:val="16"/>
              </w:rPr>
              <w:t xml:space="preserve">On the </w:t>
            </w:r>
            <w:r w:rsidRPr="008E51E6">
              <w:rPr>
                <w:rStyle w:val="SAPScreenElement"/>
                <w:sz w:val="16"/>
              </w:rPr>
              <w:t>Create Change Master: Change Header</w:t>
            </w:r>
            <w:r w:rsidRPr="008E51E6">
              <w:rPr>
                <w:sz w:val="16"/>
              </w:rPr>
              <w:t xml:space="preserve"> screen, enter data as provided in the following example and press </w:t>
            </w:r>
            <w:r w:rsidRPr="008E51E6">
              <w:rPr>
                <w:rStyle w:val="SAPMonospace"/>
                <w:sz w:val="16"/>
              </w:rPr>
              <w:t>Enter</w:t>
            </w:r>
            <w:r w:rsidRPr="008E51E6">
              <w:rPr>
                <w:sz w:val="16"/>
              </w:rPr>
              <w:t>.</w:t>
            </w:r>
          </w:p>
          <w:p w14:paraId="408E98CA" w14:textId="77777777" w:rsidR="000B16C3" w:rsidRPr="008E51E6" w:rsidRDefault="008E51E6">
            <w:pPr>
              <w:pStyle w:val="listpara1"/>
              <w:numPr>
                <w:ilvl w:val="0"/>
                <w:numId w:val="10"/>
              </w:numPr>
              <w:rPr>
                <w:sz w:val="16"/>
              </w:rPr>
            </w:pPr>
            <w:r w:rsidRPr="008E51E6">
              <w:rPr>
                <w:sz w:val="16"/>
              </w:rPr>
              <w:t xml:space="preserve">In the field beside </w:t>
            </w:r>
            <w:r w:rsidRPr="008E51E6">
              <w:rPr>
                <w:rStyle w:val="SAPScreenElement"/>
                <w:sz w:val="16"/>
              </w:rPr>
              <w:t>Change Number</w:t>
            </w:r>
            <w:r w:rsidRPr="008E51E6">
              <w:rPr>
                <w:sz w:val="16"/>
              </w:rPr>
              <w:t xml:space="preserve">: </w:t>
            </w:r>
            <w:r w:rsidRPr="008E51E6">
              <w:rPr>
                <w:rStyle w:val="SAPUserEntry"/>
                <w:sz w:val="16"/>
              </w:rPr>
              <w:t>Change Master for BOM FG111</w:t>
            </w:r>
            <w:r w:rsidRPr="008E51E6">
              <w:rPr>
                <w:sz w:val="16"/>
              </w:rPr>
              <w:t>.</w:t>
            </w:r>
          </w:p>
          <w:p w14:paraId="398852BA" w14:textId="77777777" w:rsidR="000B16C3" w:rsidRPr="008E51E6" w:rsidRDefault="008E51E6">
            <w:pPr>
              <w:pStyle w:val="listpara1"/>
              <w:numPr>
                <w:ilvl w:val="0"/>
                <w:numId w:val="3"/>
              </w:numPr>
              <w:rPr>
                <w:sz w:val="16"/>
              </w:rPr>
            </w:pPr>
            <w:r w:rsidRPr="008E51E6">
              <w:rPr>
                <w:rStyle w:val="SAPScreenElement"/>
                <w:sz w:val="16"/>
              </w:rPr>
              <w:t>Valid From</w:t>
            </w:r>
            <w:r w:rsidRPr="008E51E6">
              <w:rPr>
                <w:sz w:val="16"/>
              </w:rPr>
              <w:t xml:space="preserve">: </w:t>
            </w:r>
            <w:r w:rsidRPr="008E51E6">
              <w:rPr>
                <w:rStyle w:val="SAPUserEntry"/>
                <w:sz w:val="16"/>
              </w:rPr>
              <w:t>&lt;Today +5 days&gt;</w:t>
            </w:r>
          </w:p>
          <w:p w14:paraId="3DDA7F24" w14:textId="77777777" w:rsidR="000B16C3" w:rsidRPr="008E51E6" w:rsidRDefault="008E51E6">
            <w:pPr>
              <w:pStyle w:val="listpara1"/>
              <w:numPr>
                <w:ilvl w:val="0"/>
                <w:numId w:val="3"/>
              </w:numPr>
              <w:rPr>
                <w:sz w:val="16"/>
              </w:rPr>
            </w:pPr>
            <w:r w:rsidRPr="008E51E6">
              <w:rPr>
                <w:rStyle w:val="SAPScreenElement"/>
                <w:sz w:val="16"/>
              </w:rPr>
              <w:t>Change no. status</w:t>
            </w:r>
            <w:r w:rsidRPr="008E51E6">
              <w:rPr>
                <w:sz w:val="16"/>
              </w:rPr>
              <w:t xml:space="preserve">: </w:t>
            </w:r>
            <w:r w:rsidRPr="008E51E6">
              <w:rPr>
                <w:rStyle w:val="SAPUserEntry"/>
                <w:sz w:val="16"/>
              </w:rPr>
              <w:t>01 Active</w:t>
            </w:r>
          </w:p>
        </w:tc>
        <w:tc>
          <w:tcPr>
            <w:tcW w:w="0" w:type="auto"/>
          </w:tcPr>
          <w:p w14:paraId="024C4C31" w14:textId="77777777" w:rsidR="008E51E6" w:rsidRPr="008E51E6" w:rsidRDefault="008E51E6">
            <w:pPr>
              <w:rPr>
                <w:sz w:val="16"/>
              </w:rPr>
            </w:pPr>
          </w:p>
        </w:tc>
        <w:tc>
          <w:tcPr>
            <w:tcW w:w="0" w:type="auto"/>
          </w:tcPr>
          <w:p w14:paraId="4413AB8C" w14:textId="77777777" w:rsidR="008E51E6" w:rsidRPr="008E51E6" w:rsidRDefault="008E51E6">
            <w:pPr>
              <w:rPr>
                <w:sz w:val="16"/>
              </w:rPr>
            </w:pPr>
          </w:p>
        </w:tc>
      </w:tr>
      <w:tr w:rsidR="000B16C3" w:rsidRPr="008E51E6" w14:paraId="3DDFF426" w14:textId="77777777" w:rsidTr="008E51E6">
        <w:tc>
          <w:tcPr>
            <w:tcW w:w="0" w:type="auto"/>
          </w:tcPr>
          <w:p w14:paraId="0A68F965" w14:textId="77777777" w:rsidR="000B16C3" w:rsidRPr="008E51E6" w:rsidRDefault="008E51E6">
            <w:pPr>
              <w:rPr>
                <w:sz w:val="16"/>
              </w:rPr>
            </w:pPr>
            <w:r w:rsidRPr="008E51E6">
              <w:rPr>
                <w:sz w:val="16"/>
              </w:rPr>
              <w:lastRenderedPageBreak/>
              <w:t>5</w:t>
            </w:r>
          </w:p>
        </w:tc>
        <w:tc>
          <w:tcPr>
            <w:tcW w:w="0" w:type="auto"/>
          </w:tcPr>
          <w:p w14:paraId="78344BD7" w14:textId="77777777" w:rsidR="000B16C3" w:rsidRPr="008E51E6" w:rsidRDefault="008E51E6">
            <w:pPr>
              <w:rPr>
                <w:sz w:val="16"/>
              </w:rPr>
            </w:pPr>
            <w:r w:rsidRPr="008E51E6">
              <w:rPr>
                <w:rStyle w:val="SAPEmphasis"/>
                <w:sz w:val="16"/>
              </w:rPr>
              <w:t>Select Checkboxes for Bill of Material</w:t>
            </w:r>
          </w:p>
        </w:tc>
        <w:tc>
          <w:tcPr>
            <w:tcW w:w="0" w:type="auto"/>
          </w:tcPr>
          <w:p w14:paraId="094E6122" w14:textId="77777777" w:rsidR="000B16C3" w:rsidRPr="008E51E6" w:rsidRDefault="008E51E6">
            <w:pPr>
              <w:rPr>
                <w:sz w:val="16"/>
              </w:rPr>
            </w:pPr>
            <w:r w:rsidRPr="008E51E6">
              <w:rPr>
                <w:sz w:val="16"/>
              </w:rPr>
              <w:t xml:space="preserve">On the </w:t>
            </w:r>
            <w:r w:rsidRPr="008E51E6">
              <w:rPr>
                <w:rStyle w:val="SAPScreenElement"/>
                <w:sz w:val="16"/>
              </w:rPr>
              <w:t>Create Change Master: Object Types</w:t>
            </w:r>
            <w:r w:rsidRPr="008E51E6">
              <w:rPr>
                <w:sz w:val="16"/>
              </w:rPr>
              <w:t xml:space="preserve"> screen, from </w:t>
            </w:r>
            <w:r w:rsidRPr="008E51E6">
              <w:rPr>
                <w:rStyle w:val="SAPScreenElement"/>
                <w:sz w:val="16"/>
              </w:rPr>
              <w:t>Object types</w:t>
            </w:r>
            <w:r w:rsidRPr="008E51E6">
              <w:rPr>
                <w:sz w:val="16"/>
              </w:rPr>
              <w:t xml:space="preserve"> table, </w:t>
            </w:r>
            <w:r w:rsidRPr="008E51E6">
              <w:rPr>
                <w:rStyle w:val="SAPScreenElement"/>
                <w:sz w:val="16"/>
              </w:rPr>
              <w:t>Bill of Material</w:t>
            </w:r>
            <w:r w:rsidRPr="008E51E6">
              <w:rPr>
                <w:sz w:val="16"/>
              </w:rPr>
              <w:t xml:space="preserve"> row, select the following checkboxes:</w:t>
            </w:r>
          </w:p>
          <w:p w14:paraId="1EF109BB" w14:textId="77777777" w:rsidR="000B16C3" w:rsidRPr="008E51E6" w:rsidRDefault="008E51E6">
            <w:pPr>
              <w:pStyle w:val="listpara1"/>
              <w:numPr>
                <w:ilvl w:val="0"/>
                <w:numId w:val="11"/>
              </w:numPr>
              <w:rPr>
                <w:sz w:val="16"/>
              </w:rPr>
            </w:pPr>
            <w:r w:rsidRPr="008E51E6">
              <w:rPr>
                <w:rStyle w:val="SAPScreenElement"/>
                <w:sz w:val="16"/>
              </w:rPr>
              <w:t>Actv.</w:t>
            </w:r>
          </w:p>
          <w:p w14:paraId="200EFD23" w14:textId="77777777" w:rsidR="000B16C3" w:rsidRPr="008E51E6" w:rsidRDefault="008E51E6">
            <w:pPr>
              <w:pStyle w:val="listpara1"/>
              <w:numPr>
                <w:ilvl w:val="0"/>
                <w:numId w:val="3"/>
              </w:numPr>
              <w:rPr>
                <w:sz w:val="16"/>
              </w:rPr>
            </w:pPr>
            <w:r w:rsidRPr="008E51E6">
              <w:rPr>
                <w:rStyle w:val="SAPScreenElement"/>
                <w:sz w:val="16"/>
              </w:rPr>
              <w:t>Object</w:t>
            </w:r>
          </w:p>
          <w:p w14:paraId="7A11F603" w14:textId="77777777" w:rsidR="000B16C3" w:rsidRPr="008E51E6" w:rsidRDefault="008E51E6">
            <w:pPr>
              <w:pStyle w:val="listpara1"/>
              <w:numPr>
                <w:ilvl w:val="0"/>
                <w:numId w:val="3"/>
              </w:numPr>
              <w:rPr>
                <w:sz w:val="16"/>
              </w:rPr>
            </w:pPr>
            <w:r w:rsidRPr="008E51E6">
              <w:rPr>
                <w:rStyle w:val="SAPScreenElement"/>
                <w:sz w:val="16"/>
              </w:rPr>
              <w:t>MgtRec</w:t>
            </w:r>
          </w:p>
        </w:tc>
        <w:tc>
          <w:tcPr>
            <w:tcW w:w="0" w:type="auto"/>
          </w:tcPr>
          <w:p w14:paraId="1E17CA2D" w14:textId="77777777" w:rsidR="008E51E6" w:rsidRPr="008E51E6" w:rsidRDefault="008E51E6">
            <w:pPr>
              <w:rPr>
                <w:sz w:val="16"/>
              </w:rPr>
            </w:pPr>
          </w:p>
        </w:tc>
        <w:tc>
          <w:tcPr>
            <w:tcW w:w="0" w:type="auto"/>
          </w:tcPr>
          <w:p w14:paraId="11B3E835" w14:textId="77777777" w:rsidR="008E51E6" w:rsidRPr="008E51E6" w:rsidRDefault="008E51E6">
            <w:pPr>
              <w:rPr>
                <w:sz w:val="16"/>
              </w:rPr>
            </w:pPr>
          </w:p>
        </w:tc>
      </w:tr>
      <w:tr w:rsidR="000B16C3" w:rsidRPr="008E51E6" w14:paraId="413665CC" w14:textId="77777777" w:rsidTr="008E51E6">
        <w:tc>
          <w:tcPr>
            <w:tcW w:w="0" w:type="auto"/>
          </w:tcPr>
          <w:p w14:paraId="53A626CD" w14:textId="77777777" w:rsidR="000B16C3" w:rsidRPr="008E51E6" w:rsidRDefault="008E51E6">
            <w:pPr>
              <w:rPr>
                <w:sz w:val="16"/>
              </w:rPr>
            </w:pPr>
            <w:r w:rsidRPr="008E51E6">
              <w:rPr>
                <w:sz w:val="16"/>
              </w:rPr>
              <w:t>6</w:t>
            </w:r>
          </w:p>
        </w:tc>
        <w:tc>
          <w:tcPr>
            <w:tcW w:w="0" w:type="auto"/>
          </w:tcPr>
          <w:p w14:paraId="282B6DE0" w14:textId="77777777" w:rsidR="000B16C3" w:rsidRPr="008E51E6" w:rsidRDefault="008E51E6">
            <w:pPr>
              <w:rPr>
                <w:sz w:val="16"/>
              </w:rPr>
            </w:pPr>
            <w:r w:rsidRPr="008E51E6">
              <w:rPr>
                <w:rStyle w:val="SAPEmphasis"/>
                <w:sz w:val="16"/>
              </w:rPr>
              <w:t>Choose Save</w:t>
            </w:r>
          </w:p>
        </w:tc>
        <w:tc>
          <w:tcPr>
            <w:tcW w:w="0" w:type="auto"/>
          </w:tcPr>
          <w:p w14:paraId="2522F754"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w:t>
            </w:r>
          </w:p>
        </w:tc>
        <w:tc>
          <w:tcPr>
            <w:tcW w:w="0" w:type="auto"/>
          </w:tcPr>
          <w:p w14:paraId="497719E5" w14:textId="77777777" w:rsidR="000B16C3" w:rsidRPr="008E51E6" w:rsidRDefault="008E51E6">
            <w:pPr>
              <w:rPr>
                <w:sz w:val="16"/>
              </w:rPr>
            </w:pPr>
            <w:r w:rsidRPr="008E51E6">
              <w:rPr>
                <w:sz w:val="16"/>
              </w:rPr>
              <w:t>The Change Master is created.</w:t>
            </w:r>
          </w:p>
        </w:tc>
        <w:tc>
          <w:tcPr>
            <w:tcW w:w="0" w:type="auto"/>
          </w:tcPr>
          <w:p w14:paraId="792951DC" w14:textId="77777777" w:rsidR="008E51E6" w:rsidRPr="008E51E6" w:rsidRDefault="008E51E6">
            <w:pPr>
              <w:rPr>
                <w:sz w:val="16"/>
              </w:rPr>
            </w:pPr>
          </w:p>
        </w:tc>
      </w:tr>
    </w:tbl>
    <w:p w14:paraId="5EEC2D22" w14:textId="77777777" w:rsidR="000B16C3" w:rsidRDefault="008E51E6">
      <w:pPr>
        <w:pStyle w:val="Heading2"/>
      </w:pPr>
      <w:bookmarkStart w:id="28" w:name="unique_13"/>
      <w:bookmarkStart w:id="29" w:name="_Toc176430909"/>
      <w:r>
        <w:t>Change to Original Component in the MBOM</w:t>
      </w:r>
      <w:bookmarkEnd w:id="28"/>
      <w:bookmarkEnd w:id="29"/>
    </w:p>
    <w:p w14:paraId="258C4C04" w14:textId="77777777" w:rsidR="000B16C3" w:rsidRDefault="008E51E6">
      <w:pPr>
        <w:pStyle w:val="SAPKeyblockTitle"/>
      </w:pPr>
      <w:r>
        <w:t>Test Administration</w:t>
      </w:r>
    </w:p>
    <w:p w14:paraId="124D070E" w14:textId="77777777" w:rsidR="000B16C3" w:rsidRDefault="008E51E6">
      <w:r>
        <w:t>Customer project: Fill in the project-specific parts.</w:t>
      </w:r>
    </w:p>
    <w:p w14:paraId="30145025"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64D2E594"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536DCA"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7A9C3"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286D57"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771BB" w14:textId="77777777" w:rsidR="008E51E6" w:rsidRPr="008E51E6" w:rsidRDefault="008E51E6">
            <w:pPr>
              <w:rPr>
                <w:sz w:val="12"/>
              </w:rPr>
            </w:pPr>
          </w:p>
        </w:tc>
      </w:tr>
      <w:tr w:rsidR="000B16C3" w:rsidRPr="008E51E6" w14:paraId="28BD794B"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BE4605" w14:textId="77777777" w:rsidR="000B16C3" w:rsidRPr="008E51E6" w:rsidRDefault="008E51E6">
            <w:pPr>
              <w:rPr>
                <w:sz w:val="12"/>
              </w:rPr>
            </w:pPr>
            <w:r w:rsidRPr="008E51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90ECD4"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DA7800"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3A82EC" w14:textId="77777777" w:rsidR="008E51E6" w:rsidRPr="008E51E6" w:rsidRDefault="008E51E6">
            <w:pPr>
              <w:rPr>
                <w:sz w:val="12"/>
              </w:rPr>
            </w:pPr>
          </w:p>
        </w:tc>
      </w:tr>
      <w:tr w:rsidR="000B16C3" w:rsidRPr="008E51E6" w14:paraId="5A34F99B"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E2F8C2" w14:textId="77777777" w:rsidR="000B16C3" w:rsidRPr="008E51E6" w:rsidRDefault="008E51E6">
            <w:pPr>
              <w:rPr>
                <w:sz w:val="12"/>
              </w:rPr>
            </w:pPr>
            <w:r w:rsidRPr="008E51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6DDB08"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78905A"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46D3B8" w14:textId="77777777" w:rsidR="000B16C3" w:rsidRPr="008E51E6" w:rsidRDefault="008E51E6">
            <w:pPr>
              <w:rPr>
                <w:sz w:val="12"/>
              </w:rPr>
            </w:pPr>
            <w:r w:rsidRPr="008E51E6">
              <w:rPr>
                <w:rStyle w:val="SAPUserEntry"/>
                <w:sz w:val="12"/>
              </w:rPr>
              <w:t>&lt;State the Service Provider, Customer or Joint Service Provider and Customer&gt;</w:t>
            </w:r>
          </w:p>
        </w:tc>
      </w:tr>
    </w:tbl>
    <w:p w14:paraId="3D589F40" w14:textId="77777777" w:rsidR="000B16C3" w:rsidRDefault="008E51E6">
      <w:pPr>
        <w:pStyle w:val="SAPKeyblockTitle"/>
      </w:pPr>
      <w:r>
        <w:t>Purpose</w:t>
      </w:r>
    </w:p>
    <w:p w14:paraId="36897F8D" w14:textId="77777777" w:rsidR="008E51E6" w:rsidRDefault="008E51E6">
      <w:r>
        <w:t xml:space="preserve">For example, supplier A resolved the quality issues, and you are able to use again the original material/component </w:t>
      </w:r>
      <w:r>
        <w:rPr>
          <w:rStyle w:val="SAPUserEntry"/>
        </w:rPr>
        <w:t>RM27</w:t>
      </w:r>
      <w:r>
        <w:t xml:space="preserve"> in production </w:t>
      </w:r>
      <w:r>
        <w:rPr>
          <w:rStyle w:val="SAPUserEntry"/>
        </w:rPr>
        <w:t>FG111</w:t>
      </w:r>
      <w:r>
        <w:t xml:space="preserve">. You prefer using </w:t>
      </w:r>
      <w:r>
        <w:rPr>
          <w:rStyle w:val="SAPUserEntry"/>
        </w:rPr>
        <w:t>RM27</w:t>
      </w:r>
      <w:r>
        <w:t xml:space="preserve"> only because it costs less if you are using material from supplier A.</w:t>
      </w:r>
    </w:p>
    <w:p w14:paraId="53500528" w14:textId="771688C2" w:rsidR="000B16C3" w:rsidRDefault="008E51E6">
      <w:r>
        <w:t>This process step shows you how to change bill of material with change master to track this change and stay compliant.</w:t>
      </w:r>
    </w:p>
    <w:p w14:paraId="3FE2BE94" w14:textId="77777777" w:rsidR="000B16C3" w:rsidRDefault="008E51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2"/>
        <w:gridCol w:w="1705"/>
        <w:gridCol w:w="6974"/>
        <w:gridCol w:w="3855"/>
        <w:gridCol w:w="1108"/>
      </w:tblGrid>
      <w:tr w:rsidR="000B16C3" w:rsidRPr="008E51E6" w14:paraId="1913249C"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78B60596" w14:textId="77777777" w:rsidR="000B16C3" w:rsidRPr="008E51E6" w:rsidRDefault="008E51E6">
            <w:pPr>
              <w:pStyle w:val="SAPTableHeader"/>
              <w:rPr>
                <w:sz w:val="16"/>
              </w:rPr>
            </w:pPr>
            <w:r w:rsidRPr="008E51E6">
              <w:rPr>
                <w:sz w:val="16"/>
              </w:rPr>
              <w:t>Test Step #</w:t>
            </w:r>
          </w:p>
        </w:tc>
        <w:tc>
          <w:tcPr>
            <w:tcW w:w="0" w:type="auto"/>
          </w:tcPr>
          <w:p w14:paraId="7A0132D1" w14:textId="77777777" w:rsidR="000B16C3" w:rsidRPr="008E51E6" w:rsidRDefault="008E51E6">
            <w:pPr>
              <w:pStyle w:val="SAPTableHeader"/>
              <w:rPr>
                <w:sz w:val="16"/>
              </w:rPr>
            </w:pPr>
            <w:r w:rsidRPr="008E51E6">
              <w:rPr>
                <w:sz w:val="16"/>
              </w:rPr>
              <w:t>Test Step Name</w:t>
            </w:r>
          </w:p>
        </w:tc>
        <w:tc>
          <w:tcPr>
            <w:tcW w:w="0" w:type="auto"/>
          </w:tcPr>
          <w:p w14:paraId="1B076859" w14:textId="77777777" w:rsidR="000B16C3" w:rsidRPr="008E51E6" w:rsidRDefault="008E51E6">
            <w:pPr>
              <w:pStyle w:val="SAPTableHeader"/>
              <w:rPr>
                <w:sz w:val="16"/>
              </w:rPr>
            </w:pPr>
            <w:r w:rsidRPr="008E51E6">
              <w:rPr>
                <w:sz w:val="16"/>
              </w:rPr>
              <w:t>Instruction</w:t>
            </w:r>
          </w:p>
        </w:tc>
        <w:tc>
          <w:tcPr>
            <w:tcW w:w="0" w:type="auto"/>
          </w:tcPr>
          <w:p w14:paraId="063AF1E2" w14:textId="77777777" w:rsidR="000B16C3" w:rsidRPr="008E51E6" w:rsidRDefault="008E51E6">
            <w:pPr>
              <w:pStyle w:val="SAPTableHeader"/>
              <w:rPr>
                <w:sz w:val="16"/>
              </w:rPr>
            </w:pPr>
            <w:r w:rsidRPr="008E51E6">
              <w:rPr>
                <w:sz w:val="16"/>
              </w:rPr>
              <w:t>Expected Result</w:t>
            </w:r>
          </w:p>
        </w:tc>
        <w:tc>
          <w:tcPr>
            <w:tcW w:w="0" w:type="auto"/>
          </w:tcPr>
          <w:p w14:paraId="1E5E0C86" w14:textId="77777777" w:rsidR="000B16C3" w:rsidRPr="008E51E6" w:rsidRDefault="008E51E6">
            <w:pPr>
              <w:pStyle w:val="SAPTableHeader"/>
              <w:rPr>
                <w:sz w:val="16"/>
              </w:rPr>
            </w:pPr>
            <w:r w:rsidRPr="008E51E6">
              <w:rPr>
                <w:sz w:val="16"/>
              </w:rPr>
              <w:t>Pass / Fail / Comment</w:t>
            </w:r>
          </w:p>
        </w:tc>
      </w:tr>
      <w:tr w:rsidR="000B16C3" w:rsidRPr="008E51E6" w14:paraId="13E364DD" w14:textId="77777777" w:rsidTr="008E51E6">
        <w:tc>
          <w:tcPr>
            <w:tcW w:w="0" w:type="auto"/>
          </w:tcPr>
          <w:p w14:paraId="0E70236E" w14:textId="77777777" w:rsidR="000B16C3" w:rsidRPr="008E51E6" w:rsidRDefault="008E51E6">
            <w:pPr>
              <w:rPr>
                <w:sz w:val="16"/>
              </w:rPr>
            </w:pPr>
            <w:r w:rsidRPr="008E51E6">
              <w:rPr>
                <w:sz w:val="16"/>
              </w:rPr>
              <w:t>1</w:t>
            </w:r>
          </w:p>
        </w:tc>
        <w:tc>
          <w:tcPr>
            <w:tcW w:w="0" w:type="auto"/>
          </w:tcPr>
          <w:p w14:paraId="7F0BF39F" w14:textId="77777777" w:rsidR="000B16C3" w:rsidRPr="008E51E6" w:rsidRDefault="008E51E6">
            <w:pPr>
              <w:rPr>
                <w:sz w:val="16"/>
              </w:rPr>
            </w:pPr>
            <w:r w:rsidRPr="008E51E6">
              <w:rPr>
                <w:rStyle w:val="SAPEmphasis"/>
                <w:sz w:val="16"/>
              </w:rPr>
              <w:t>Log On</w:t>
            </w:r>
          </w:p>
        </w:tc>
        <w:tc>
          <w:tcPr>
            <w:tcW w:w="0" w:type="auto"/>
          </w:tcPr>
          <w:p w14:paraId="088E119A" w14:textId="77777777" w:rsidR="000B16C3" w:rsidRPr="008E51E6" w:rsidRDefault="008E51E6">
            <w:pPr>
              <w:rPr>
                <w:sz w:val="16"/>
              </w:rPr>
            </w:pPr>
            <w:r w:rsidRPr="008E51E6">
              <w:rPr>
                <w:sz w:val="16"/>
              </w:rPr>
              <w:t>Log on to the SAP Fiori launchpad as a BOM Engineer.</w:t>
            </w:r>
          </w:p>
        </w:tc>
        <w:tc>
          <w:tcPr>
            <w:tcW w:w="0" w:type="auto"/>
          </w:tcPr>
          <w:p w14:paraId="4D45F7B8" w14:textId="77777777" w:rsidR="000B16C3" w:rsidRPr="008E51E6" w:rsidRDefault="008E51E6">
            <w:pPr>
              <w:rPr>
                <w:sz w:val="16"/>
              </w:rPr>
            </w:pPr>
            <w:r w:rsidRPr="008E51E6">
              <w:rPr>
                <w:sz w:val="16"/>
              </w:rPr>
              <w:t>The SAP Fiori launchpad displays.</w:t>
            </w:r>
          </w:p>
        </w:tc>
        <w:tc>
          <w:tcPr>
            <w:tcW w:w="0" w:type="auto"/>
          </w:tcPr>
          <w:p w14:paraId="103D1F38" w14:textId="77777777" w:rsidR="008E51E6" w:rsidRPr="008E51E6" w:rsidRDefault="008E51E6">
            <w:pPr>
              <w:rPr>
                <w:sz w:val="16"/>
              </w:rPr>
            </w:pPr>
          </w:p>
        </w:tc>
      </w:tr>
      <w:tr w:rsidR="000B16C3" w:rsidRPr="008E51E6" w14:paraId="4AC81B73" w14:textId="77777777" w:rsidTr="008E51E6">
        <w:tc>
          <w:tcPr>
            <w:tcW w:w="0" w:type="auto"/>
          </w:tcPr>
          <w:p w14:paraId="15A12AA2" w14:textId="77777777" w:rsidR="000B16C3" w:rsidRPr="008E51E6" w:rsidRDefault="008E51E6">
            <w:pPr>
              <w:rPr>
                <w:sz w:val="16"/>
              </w:rPr>
            </w:pPr>
            <w:r w:rsidRPr="008E51E6">
              <w:rPr>
                <w:sz w:val="16"/>
              </w:rPr>
              <w:t>2</w:t>
            </w:r>
          </w:p>
        </w:tc>
        <w:tc>
          <w:tcPr>
            <w:tcW w:w="0" w:type="auto"/>
          </w:tcPr>
          <w:p w14:paraId="62ED531B" w14:textId="77777777" w:rsidR="000B16C3" w:rsidRPr="008E51E6" w:rsidRDefault="008E51E6">
            <w:pPr>
              <w:rPr>
                <w:sz w:val="16"/>
              </w:rPr>
            </w:pPr>
            <w:r w:rsidRPr="008E51E6">
              <w:rPr>
                <w:rStyle w:val="SAPEmphasis"/>
                <w:sz w:val="16"/>
              </w:rPr>
              <w:t>Access the App</w:t>
            </w:r>
          </w:p>
        </w:tc>
        <w:tc>
          <w:tcPr>
            <w:tcW w:w="0" w:type="auto"/>
          </w:tcPr>
          <w:p w14:paraId="459A0CDF" w14:textId="77777777" w:rsidR="000B16C3" w:rsidRPr="008E51E6" w:rsidRDefault="008E51E6">
            <w:pPr>
              <w:rPr>
                <w:sz w:val="16"/>
              </w:rPr>
            </w:pPr>
            <w:r w:rsidRPr="008E51E6">
              <w:rPr>
                <w:sz w:val="16"/>
              </w:rPr>
              <w:t xml:space="preserve">Open </w:t>
            </w:r>
            <w:r w:rsidRPr="008E51E6">
              <w:rPr>
                <w:rStyle w:val="SAPScreenElement"/>
                <w:sz w:val="16"/>
              </w:rPr>
              <w:t>Maintain Bill Of Material</w:t>
            </w:r>
            <w:r w:rsidRPr="008E51E6">
              <w:rPr>
                <w:sz w:val="16"/>
              </w:rPr>
              <w:t xml:space="preserve"> - </w:t>
            </w:r>
            <w:r w:rsidRPr="008E51E6">
              <w:rPr>
                <w:rStyle w:val="SAPScreenElement"/>
                <w:sz w:val="16"/>
              </w:rPr>
              <w:t>Create, change &amp; display BOMs</w:t>
            </w:r>
            <w:r w:rsidRPr="008E51E6">
              <w:rPr>
                <w:sz w:val="16"/>
              </w:rPr>
              <w:t xml:space="preserve"> </w:t>
            </w:r>
            <w:r w:rsidRPr="008E51E6">
              <w:rPr>
                <w:rStyle w:val="SAPMonospace"/>
                <w:sz w:val="16"/>
              </w:rPr>
              <w:t>(F1813)</w:t>
            </w:r>
            <w:r w:rsidRPr="008E51E6">
              <w:rPr>
                <w:sz w:val="16"/>
              </w:rPr>
              <w:t>.</w:t>
            </w:r>
          </w:p>
        </w:tc>
        <w:tc>
          <w:tcPr>
            <w:tcW w:w="0" w:type="auto"/>
          </w:tcPr>
          <w:p w14:paraId="41ECAD97" w14:textId="77777777" w:rsidR="008E51E6" w:rsidRPr="008E51E6" w:rsidRDefault="008E51E6">
            <w:pPr>
              <w:rPr>
                <w:sz w:val="16"/>
              </w:rPr>
            </w:pPr>
          </w:p>
        </w:tc>
        <w:tc>
          <w:tcPr>
            <w:tcW w:w="0" w:type="auto"/>
          </w:tcPr>
          <w:p w14:paraId="2FCC46E2" w14:textId="77777777" w:rsidR="008E51E6" w:rsidRPr="008E51E6" w:rsidRDefault="008E51E6">
            <w:pPr>
              <w:rPr>
                <w:sz w:val="16"/>
              </w:rPr>
            </w:pPr>
          </w:p>
        </w:tc>
      </w:tr>
      <w:tr w:rsidR="000B16C3" w:rsidRPr="008E51E6" w14:paraId="2DD19DC0" w14:textId="77777777" w:rsidTr="008E51E6">
        <w:tc>
          <w:tcPr>
            <w:tcW w:w="0" w:type="auto"/>
          </w:tcPr>
          <w:p w14:paraId="79D1F253" w14:textId="77777777" w:rsidR="000B16C3" w:rsidRPr="008E51E6" w:rsidRDefault="008E51E6">
            <w:pPr>
              <w:rPr>
                <w:sz w:val="16"/>
              </w:rPr>
            </w:pPr>
            <w:r w:rsidRPr="008E51E6">
              <w:rPr>
                <w:sz w:val="16"/>
              </w:rPr>
              <w:t>3</w:t>
            </w:r>
          </w:p>
        </w:tc>
        <w:tc>
          <w:tcPr>
            <w:tcW w:w="0" w:type="auto"/>
          </w:tcPr>
          <w:p w14:paraId="064A5B68" w14:textId="77777777" w:rsidR="000B16C3" w:rsidRPr="008E51E6" w:rsidRDefault="008E51E6">
            <w:pPr>
              <w:rPr>
                <w:sz w:val="16"/>
              </w:rPr>
            </w:pPr>
            <w:r w:rsidRPr="008E51E6">
              <w:rPr>
                <w:rStyle w:val="SAPEmphasis"/>
                <w:sz w:val="16"/>
              </w:rPr>
              <w:t>Search for the BOM to be Changed</w:t>
            </w:r>
          </w:p>
        </w:tc>
        <w:tc>
          <w:tcPr>
            <w:tcW w:w="0" w:type="auto"/>
          </w:tcPr>
          <w:p w14:paraId="150B3863" w14:textId="77777777" w:rsidR="008E51E6" w:rsidRPr="008E51E6" w:rsidRDefault="008E51E6">
            <w:pPr>
              <w:rPr>
                <w:sz w:val="16"/>
              </w:rPr>
            </w:pPr>
            <w:r w:rsidRPr="008E51E6">
              <w:rPr>
                <w:sz w:val="16"/>
              </w:rPr>
              <w:t xml:space="preserve">On the </w:t>
            </w:r>
            <w:r w:rsidRPr="008E51E6">
              <w:rPr>
                <w:rStyle w:val="SAPScreenElement"/>
                <w:sz w:val="16"/>
              </w:rPr>
              <w:t>Maintain Bill of Material</w:t>
            </w:r>
            <w:r w:rsidRPr="008E51E6">
              <w:rPr>
                <w:sz w:val="16"/>
              </w:rPr>
              <w:t xml:space="preserve"> screen, make the following entries and choose </w:t>
            </w:r>
            <w:r w:rsidRPr="008E51E6">
              <w:rPr>
                <w:rStyle w:val="SAPScreenElement"/>
                <w:sz w:val="16"/>
              </w:rPr>
              <w:t>Go</w:t>
            </w:r>
            <w:r w:rsidRPr="008E51E6">
              <w:rPr>
                <w:sz w:val="16"/>
              </w:rPr>
              <w:t>:</w:t>
            </w:r>
          </w:p>
          <w:p w14:paraId="65ABE41B" w14:textId="53EF0E7A" w:rsidR="000B16C3" w:rsidRPr="008E51E6" w:rsidRDefault="008E51E6">
            <w:pPr>
              <w:pStyle w:val="listpara1"/>
              <w:numPr>
                <w:ilvl w:val="0"/>
                <w:numId w:val="12"/>
              </w:numPr>
              <w:rPr>
                <w:sz w:val="16"/>
              </w:rPr>
            </w:pPr>
            <w:r w:rsidRPr="008E51E6">
              <w:rPr>
                <w:rStyle w:val="SAPScreenElement"/>
                <w:sz w:val="16"/>
              </w:rPr>
              <w:t>Material</w:t>
            </w:r>
            <w:r w:rsidRPr="008E51E6">
              <w:rPr>
                <w:sz w:val="16"/>
              </w:rPr>
              <w:t xml:space="preserve">: </w:t>
            </w:r>
            <w:r w:rsidRPr="008E51E6">
              <w:rPr>
                <w:rStyle w:val="SAPUserEntry"/>
                <w:sz w:val="16"/>
              </w:rPr>
              <w:t>FG111</w:t>
            </w:r>
          </w:p>
          <w:p w14:paraId="0E5AC75D" w14:textId="77777777" w:rsidR="000B16C3" w:rsidRPr="008E51E6" w:rsidRDefault="008E51E6">
            <w:pPr>
              <w:pStyle w:val="listpara1"/>
              <w:numPr>
                <w:ilvl w:val="0"/>
                <w:numId w:val="3"/>
              </w:numPr>
              <w:rPr>
                <w:sz w:val="16"/>
              </w:rPr>
            </w:pPr>
            <w:r w:rsidRPr="008E51E6">
              <w:rPr>
                <w:rStyle w:val="SAPScreenElement"/>
                <w:sz w:val="16"/>
              </w:rPr>
              <w:t>Plant</w:t>
            </w:r>
            <w:r w:rsidRPr="008E51E6">
              <w:rPr>
                <w:sz w:val="16"/>
              </w:rPr>
              <w:t xml:space="preserve">: </w:t>
            </w:r>
            <w:r w:rsidRPr="008E51E6">
              <w:rPr>
                <w:rStyle w:val="SAPUserEntry"/>
                <w:sz w:val="16"/>
              </w:rPr>
              <w:t>1010</w:t>
            </w:r>
          </w:p>
          <w:p w14:paraId="4B9EEF4F" w14:textId="77777777" w:rsidR="000B16C3" w:rsidRPr="008E51E6" w:rsidRDefault="008E51E6">
            <w:pPr>
              <w:pStyle w:val="listpara1"/>
              <w:numPr>
                <w:ilvl w:val="0"/>
                <w:numId w:val="3"/>
              </w:numPr>
              <w:rPr>
                <w:sz w:val="16"/>
              </w:rPr>
            </w:pPr>
            <w:r w:rsidRPr="008E51E6">
              <w:rPr>
                <w:rStyle w:val="SAPScreenElement"/>
                <w:sz w:val="16"/>
              </w:rPr>
              <w:t>BOM Usage</w:t>
            </w:r>
            <w:r w:rsidRPr="008E51E6">
              <w:rPr>
                <w:sz w:val="16"/>
              </w:rPr>
              <w:t xml:space="preserve">: </w:t>
            </w:r>
            <w:r w:rsidRPr="008E51E6">
              <w:rPr>
                <w:rStyle w:val="SAPUserEntry"/>
                <w:sz w:val="16"/>
              </w:rPr>
              <w:t>Production</w:t>
            </w:r>
          </w:p>
        </w:tc>
        <w:tc>
          <w:tcPr>
            <w:tcW w:w="0" w:type="auto"/>
          </w:tcPr>
          <w:p w14:paraId="2B4F9034" w14:textId="77777777" w:rsidR="000B16C3" w:rsidRPr="008E51E6" w:rsidRDefault="008E51E6">
            <w:pPr>
              <w:rPr>
                <w:sz w:val="16"/>
              </w:rPr>
            </w:pPr>
            <w:r w:rsidRPr="008E51E6">
              <w:rPr>
                <w:sz w:val="16"/>
              </w:rPr>
              <w:t>The BOM to be changed displays.</w:t>
            </w:r>
          </w:p>
        </w:tc>
        <w:tc>
          <w:tcPr>
            <w:tcW w:w="0" w:type="auto"/>
          </w:tcPr>
          <w:p w14:paraId="265BE0F3" w14:textId="77777777" w:rsidR="008E51E6" w:rsidRPr="008E51E6" w:rsidRDefault="008E51E6">
            <w:pPr>
              <w:rPr>
                <w:sz w:val="16"/>
              </w:rPr>
            </w:pPr>
          </w:p>
        </w:tc>
      </w:tr>
      <w:tr w:rsidR="000B16C3" w:rsidRPr="008E51E6" w14:paraId="4A0FDE32" w14:textId="77777777" w:rsidTr="008E51E6">
        <w:tc>
          <w:tcPr>
            <w:tcW w:w="0" w:type="auto"/>
          </w:tcPr>
          <w:p w14:paraId="5D9D8F90" w14:textId="77777777" w:rsidR="000B16C3" w:rsidRPr="008E51E6" w:rsidRDefault="008E51E6">
            <w:pPr>
              <w:rPr>
                <w:sz w:val="16"/>
              </w:rPr>
            </w:pPr>
            <w:r w:rsidRPr="008E51E6">
              <w:rPr>
                <w:sz w:val="16"/>
              </w:rPr>
              <w:t>4</w:t>
            </w:r>
          </w:p>
        </w:tc>
        <w:tc>
          <w:tcPr>
            <w:tcW w:w="0" w:type="auto"/>
          </w:tcPr>
          <w:p w14:paraId="009965BA" w14:textId="77777777" w:rsidR="000B16C3" w:rsidRPr="008E51E6" w:rsidRDefault="008E51E6">
            <w:pPr>
              <w:rPr>
                <w:sz w:val="16"/>
              </w:rPr>
            </w:pPr>
            <w:r w:rsidRPr="008E51E6">
              <w:rPr>
                <w:rStyle w:val="SAPEmphasis"/>
                <w:sz w:val="16"/>
              </w:rPr>
              <w:t>Choose the BOM to be Changed</w:t>
            </w:r>
          </w:p>
        </w:tc>
        <w:tc>
          <w:tcPr>
            <w:tcW w:w="0" w:type="auto"/>
          </w:tcPr>
          <w:p w14:paraId="17E03EF4" w14:textId="77777777" w:rsidR="000B16C3" w:rsidRPr="008E51E6" w:rsidRDefault="008E51E6">
            <w:pPr>
              <w:rPr>
                <w:sz w:val="16"/>
              </w:rPr>
            </w:pPr>
            <w:r w:rsidRPr="008E51E6">
              <w:rPr>
                <w:sz w:val="16"/>
              </w:rPr>
              <w:t>Choose the correct BOM to be changed.</w:t>
            </w:r>
          </w:p>
        </w:tc>
        <w:tc>
          <w:tcPr>
            <w:tcW w:w="0" w:type="auto"/>
          </w:tcPr>
          <w:p w14:paraId="10DBDAD4" w14:textId="77777777" w:rsidR="008E51E6" w:rsidRPr="008E51E6" w:rsidRDefault="008E51E6">
            <w:pPr>
              <w:rPr>
                <w:sz w:val="16"/>
              </w:rPr>
            </w:pPr>
          </w:p>
        </w:tc>
        <w:tc>
          <w:tcPr>
            <w:tcW w:w="0" w:type="auto"/>
          </w:tcPr>
          <w:p w14:paraId="5D66C13B" w14:textId="77777777" w:rsidR="008E51E6" w:rsidRPr="008E51E6" w:rsidRDefault="008E51E6">
            <w:pPr>
              <w:rPr>
                <w:sz w:val="16"/>
              </w:rPr>
            </w:pPr>
          </w:p>
        </w:tc>
      </w:tr>
      <w:tr w:rsidR="000B16C3" w:rsidRPr="008E51E6" w14:paraId="1468403C" w14:textId="77777777" w:rsidTr="008E51E6">
        <w:tc>
          <w:tcPr>
            <w:tcW w:w="0" w:type="auto"/>
          </w:tcPr>
          <w:p w14:paraId="5DCBF995" w14:textId="77777777" w:rsidR="000B16C3" w:rsidRPr="008E51E6" w:rsidRDefault="008E51E6">
            <w:pPr>
              <w:rPr>
                <w:sz w:val="16"/>
              </w:rPr>
            </w:pPr>
            <w:r w:rsidRPr="008E51E6">
              <w:rPr>
                <w:sz w:val="16"/>
              </w:rPr>
              <w:t>5</w:t>
            </w:r>
          </w:p>
        </w:tc>
        <w:tc>
          <w:tcPr>
            <w:tcW w:w="0" w:type="auto"/>
          </w:tcPr>
          <w:p w14:paraId="7532A5AA" w14:textId="77777777" w:rsidR="000B16C3" w:rsidRPr="008E51E6" w:rsidRDefault="008E51E6">
            <w:pPr>
              <w:rPr>
                <w:sz w:val="16"/>
              </w:rPr>
            </w:pPr>
            <w:r w:rsidRPr="008E51E6">
              <w:rPr>
                <w:rStyle w:val="SAPEmphasis"/>
                <w:sz w:val="16"/>
              </w:rPr>
              <w:t>Edit the Bill of Materials</w:t>
            </w:r>
          </w:p>
        </w:tc>
        <w:tc>
          <w:tcPr>
            <w:tcW w:w="0" w:type="auto"/>
          </w:tcPr>
          <w:p w14:paraId="330A511C" w14:textId="77777777" w:rsidR="000B16C3" w:rsidRPr="008E51E6" w:rsidRDefault="008E51E6">
            <w:pPr>
              <w:rPr>
                <w:sz w:val="16"/>
              </w:rPr>
            </w:pPr>
            <w:r w:rsidRPr="008E51E6">
              <w:rPr>
                <w:sz w:val="16"/>
              </w:rPr>
              <w:t xml:space="preserve">Select </w:t>
            </w:r>
            <w:r w:rsidRPr="008E51E6">
              <w:rPr>
                <w:rStyle w:val="SAPScreenElement"/>
                <w:sz w:val="16"/>
              </w:rPr>
              <w:t>Edit with Change Number</w:t>
            </w:r>
            <w:r w:rsidRPr="008E51E6">
              <w:rPr>
                <w:sz w:val="16"/>
              </w:rPr>
              <w:t xml:space="preserve"> from the </w:t>
            </w:r>
            <w:r w:rsidRPr="008E51E6">
              <w:rPr>
                <w:rStyle w:val="SAPScreenElement"/>
                <w:sz w:val="16"/>
              </w:rPr>
              <w:t>Edit</w:t>
            </w:r>
            <w:r w:rsidRPr="008E51E6">
              <w:rPr>
                <w:sz w:val="16"/>
              </w:rPr>
              <w:t xml:space="preserve"> dropdown list (If the </w:t>
            </w:r>
            <w:r w:rsidRPr="008E51E6">
              <w:rPr>
                <w:rStyle w:val="SAPScreenElement"/>
                <w:sz w:val="16"/>
              </w:rPr>
              <w:t>Edit</w:t>
            </w:r>
            <w:r w:rsidRPr="008E51E6">
              <w:rPr>
                <w:sz w:val="16"/>
              </w:rPr>
              <w:t xml:space="preserve"> button can't be displayed on the screen, select </w:t>
            </w:r>
            <w:r w:rsidRPr="008E51E6">
              <w:rPr>
                <w:rStyle w:val="SAPScreenElement"/>
                <w:sz w:val="16"/>
              </w:rPr>
              <w:t>More</w:t>
            </w:r>
            <w:r w:rsidRPr="008E51E6">
              <w:rPr>
                <w:sz w:val="16"/>
              </w:rPr>
              <w:t xml:space="preserve"> (depicted by three dots) and choose </w:t>
            </w:r>
            <w:r w:rsidRPr="008E51E6">
              <w:rPr>
                <w:rStyle w:val="SAPScreenElement"/>
                <w:sz w:val="16"/>
              </w:rPr>
              <w:t>Edit</w:t>
            </w:r>
            <w:r w:rsidRPr="008E51E6">
              <w:rPr>
                <w:sz w:val="16"/>
              </w:rPr>
              <w:t>).</w:t>
            </w:r>
          </w:p>
        </w:tc>
        <w:tc>
          <w:tcPr>
            <w:tcW w:w="0" w:type="auto"/>
          </w:tcPr>
          <w:p w14:paraId="2DD67DCF" w14:textId="77777777" w:rsidR="008E51E6" w:rsidRPr="008E51E6" w:rsidRDefault="008E51E6">
            <w:pPr>
              <w:rPr>
                <w:sz w:val="16"/>
              </w:rPr>
            </w:pPr>
          </w:p>
        </w:tc>
        <w:tc>
          <w:tcPr>
            <w:tcW w:w="0" w:type="auto"/>
          </w:tcPr>
          <w:p w14:paraId="18A5317D" w14:textId="77777777" w:rsidR="008E51E6" w:rsidRPr="008E51E6" w:rsidRDefault="008E51E6">
            <w:pPr>
              <w:rPr>
                <w:sz w:val="16"/>
              </w:rPr>
            </w:pPr>
          </w:p>
        </w:tc>
      </w:tr>
      <w:tr w:rsidR="000B16C3" w:rsidRPr="008E51E6" w14:paraId="40C69321" w14:textId="77777777" w:rsidTr="008E51E6">
        <w:tc>
          <w:tcPr>
            <w:tcW w:w="0" w:type="auto"/>
          </w:tcPr>
          <w:p w14:paraId="7E74FDA2" w14:textId="77777777" w:rsidR="000B16C3" w:rsidRPr="008E51E6" w:rsidRDefault="008E51E6">
            <w:pPr>
              <w:rPr>
                <w:sz w:val="16"/>
              </w:rPr>
            </w:pPr>
            <w:r w:rsidRPr="008E51E6">
              <w:rPr>
                <w:sz w:val="16"/>
              </w:rPr>
              <w:t>6</w:t>
            </w:r>
          </w:p>
        </w:tc>
        <w:tc>
          <w:tcPr>
            <w:tcW w:w="0" w:type="auto"/>
          </w:tcPr>
          <w:p w14:paraId="693326C3" w14:textId="77777777" w:rsidR="000B16C3" w:rsidRPr="008E51E6" w:rsidRDefault="008E51E6">
            <w:pPr>
              <w:rPr>
                <w:sz w:val="16"/>
              </w:rPr>
            </w:pPr>
            <w:r w:rsidRPr="008E51E6">
              <w:rPr>
                <w:rStyle w:val="SAPEmphasis"/>
                <w:sz w:val="16"/>
              </w:rPr>
              <w:t>Assign Change Master</w:t>
            </w:r>
          </w:p>
        </w:tc>
        <w:tc>
          <w:tcPr>
            <w:tcW w:w="0" w:type="auto"/>
          </w:tcPr>
          <w:p w14:paraId="228427BD" w14:textId="77777777" w:rsidR="008E51E6" w:rsidRPr="008E51E6" w:rsidRDefault="008E51E6">
            <w:pPr>
              <w:rPr>
                <w:sz w:val="16"/>
              </w:rPr>
            </w:pPr>
            <w:r w:rsidRPr="008E51E6">
              <w:rPr>
                <w:sz w:val="16"/>
              </w:rPr>
              <w:t xml:space="preserve">In the </w:t>
            </w:r>
            <w:r w:rsidRPr="008E51E6">
              <w:rPr>
                <w:rStyle w:val="SAPScreenElement"/>
                <w:sz w:val="16"/>
              </w:rPr>
              <w:t>Edit with Change Number</w:t>
            </w:r>
            <w:r w:rsidRPr="008E51E6">
              <w:rPr>
                <w:sz w:val="16"/>
              </w:rPr>
              <w:t xml:space="preserve"> dialog box, make the following entry and choose </w:t>
            </w:r>
            <w:r w:rsidRPr="008E51E6">
              <w:rPr>
                <w:rStyle w:val="SAPScreenElement"/>
                <w:sz w:val="16"/>
              </w:rPr>
              <w:t>Edit with Change Number</w:t>
            </w:r>
            <w:r w:rsidRPr="008E51E6">
              <w:rPr>
                <w:sz w:val="16"/>
              </w:rPr>
              <w:t>:</w:t>
            </w:r>
          </w:p>
          <w:p w14:paraId="7A91AC9E" w14:textId="6A7EEE2D" w:rsidR="000B16C3" w:rsidRPr="008E51E6" w:rsidRDefault="008E51E6">
            <w:pPr>
              <w:rPr>
                <w:sz w:val="16"/>
              </w:rPr>
            </w:pPr>
            <w:r w:rsidRPr="008E51E6">
              <w:rPr>
                <w:rStyle w:val="SAPScreenElement"/>
                <w:sz w:val="16"/>
              </w:rPr>
              <w:t>Change Number</w:t>
            </w:r>
            <w:r w:rsidRPr="008E51E6">
              <w:rPr>
                <w:sz w:val="16"/>
              </w:rPr>
              <w:t xml:space="preserve">: </w:t>
            </w:r>
            <w:r w:rsidRPr="008E51E6">
              <w:rPr>
                <w:rStyle w:val="SAPUserEntry"/>
                <w:sz w:val="16"/>
              </w:rPr>
              <w:t>3LO_XX</w:t>
            </w:r>
            <w:r w:rsidRPr="008E51E6">
              <w:rPr>
                <w:sz w:val="16"/>
              </w:rPr>
              <w:t xml:space="preserve"> (The change master created in previous step)</w:t>
            </w:r>
          </w:p>
        </w:tc>
        <w:tc>
          <w:tcPr>
            <w:tcW w:w="0" w:type="auto"/>
          </w:tcPr>
          <w:p w14:paraId="41982AA6" w14:textId="77777777" w:rsidR="000B16C3" w:rsidRPr="008E51E6" w:rsidRDefault="008E51E6">
            <w:pPr>
              <w:rPr>
                <w:sz w:val="16"/>
              </w:rPr>
            </w:pPr>
            <w:r w:rsidRPr="008E51E6">
              <w:rPr>
                <w:sz w:val="16"/>
              </w:rPr>
              <w:t xml:space="preserve">The </w:t>
            </w:r>
            <w:r w:rsidRPr="008E51E6">
              <w:rPr>
                <w:rStyle w:val="SAPScreenElement"/>
                <w:sz w:val="16"/>
              </w:rPr>
              <w:t>Assign Change Number</w:t>
            </w:r>
            <w:r w:rsidRPr="008E51E6">
              <w:rPr>
                <w:sz w:val="16"/>
              </w:rPr>
              <w:t xml:space="preserve"> dialog box displays.</w:t>
            </w:r>
          </w:p>
        </w:tc>
        <w:tc>
          <w:tcPr>
            <w:tcW w:w="0" w:type="auto"/>
          </w:tcPr>
          <w:p w14:paraId="05A908E3" w14:textId="77777777" w:rsidR="008E51E6" w:rsidRPr="008E51E6" w:rsidRDefault="008E51E6">
            <w:pPr>
              <w:rPr>
                <w:sz w:val="16"/>
              </w:rPr>
            </w:pPr>
          </w:p>
        </w:tc>
      </w:tr>
      <w:tr w:rsidR="000B16C3" w:rsidRPr="008E51E6" w14:paraId="4E851C5E" w14:textId="77777777" w:rsidTr="008E51E6">
        <w:tc>
          <w:tcPr>
            <w:tcW w:w="0" w:type="auto"/>
          </w:tcPr>
          <w:p w14:paraId="1D072857" w14:textId="77777777" w:rsidR="000B16C3" w:rsidRPr="008E51E6" w:rsidRDefault="008E51E6">
            <w:pPr>
              <w:rPr>
                <w:sz w:val="16"/>
              </w:rPr>
            </w:pPr>
            <w:r w:rsidRPr="008E51E6">
              <w:rPr>
                <w:sz w:val="16"/>
              </w:rPr>
              <w:t>7</w:t>
            </w:r>
          </w:p>
        </w:tc>
        <w:tc>
          <w:tcPr>
            <w:tcW w:w="0" w:type="auto"/>
          </w:tcPr>
          <w:p w14:paraId="36A352CB" w14:textId="77777777" w:rsidR="000B16C3" w:rsidRPr="008E51E6" w:rsidRDefault="008E51E6">
            <w:pPr>
              <w:rPr>
                <w:sz w:val="16"/>
              </w:rPr>
            </w:pPr>
            <w:r w:rsidRPr="008E51E6">
              <w:rPr>
                <w:rStyle w:val="SAPEmphasis"/>
                <w:sz w:val="16"/>
              </w:rPr>
              <w:t>Change BOM Item</w:t>
            </w:r>
          </w:p>
        </w:tc>
        <w:tc>
          <w:tcPr>
            <w:tcW w:w="0" w:type="auto"/>
          </w:tcPr>
          <w:p w14:paraId="32AC10A3" w14:textId="77777777" w:rsidR="000B16C3" w:rsidRPr="008E51E6" w:rsidRDefault="008E51E6">
            <w:pPr>
              <w:rPr>
                <w:sz w:val="16"/>
              </w:rPr>
            </w:pPr>
            <w:r w:rsidRPr="008E51E6">
              <w:rPr>
                <w:sz w:val="16"/>
              </w:rPr>
              <w:t xml:space="preserve">On the </w:t>
            </w:r>
            <w:r w:rsidRPr="008E51E6">
              <w:rPr>
                <w:rStyle w:val="SAPScreenElement"/>
                <w:sz w:val="16"/>
              </w:rPr>
              <w:t>Components</w:t>
            </w:r>
            <w:r w:rsidRPr="008E51E6">
              <w:rPr>
                <w:sz w:val="16"/>
              </w:rPr>
              <w:t xml:space="preserve"> tab, change the value of the </w:t>
            </w:r>
            <w:r w:rsidRPr="008E51E6">
              <w:rPr>
                <w:rStyle w:val="SAPScreenElement"/>
                <w:sz w:val="16"/>
              </w:rPr>
              <w:t>BOM Item Number 0010</w:t>
            </w:r>
            <w:r w:rsidRPr="008E51E6">
              <w:rPr>
                <w:sz w:val="16"/>
              </w:rPr>
              <w:t xml:space="preserve"> line to </w:t>
            </w:r>
            <w:r w:rsidRPr="008E51E6">
              <w:rPr>
                <w:rStyle w:val="SAPUserEntry"/>
                <w:sz w:val="16"/>
              </w:rPr>
              <w:t>RM27</w:t>
            </w:r>
            <w:r w:rsidRPr="008E51E6">
              <w:rPr>
                <w:sz w:val="16"/>
              </w:rPr>
              <w:t>.</w:t>
            </w:r>
          </w:p>
        </w:tc>
        <w:tc>
          <w:tcPr>
            <w:tcW w:w="0" w:type="auto"/>
          </w:tcPr>
          <w:p w14:paraId="0E06FD5B" w14:textId="77777777" w:rsidR="008E51E6" w:rsidRPr="008E51E6" w:rsidRDefault="008E51E6">
            <w:pPr>
              <w:rPr>
                <w:sz w:val="16"/>
              </w:rPr>
            </w:pPr>
          </w:p>
        </w:tc>
        <w:tc>
          <w:tcPr>
            <w:tcW w:w="0" w:type="auto"/>
          </w:tcPr>
          <w:p w14:paraId="3D32521E" w14:textId="77777777" w:rsidR="008E51E6" w:rsidRPr="008E51E6" w:rsidRDefault="008E51E6">
            <w:pPr>
              <w:rPr>
                <w:sz w:val="16"/>
              </w:rPr>
            </w:pPr>
          </w:p>
        </w:tc>
      </w:tr>
      <w:tr w:rsidR="000B16C3" w:rsidRPr="008E51E6" w14:paraId="4D5A2F93" w14:textId="77777777" w:rsidTr="008E51E6">
        <w:tc>
          <w:tcPr>
            <w:tcW w:w="0" w:type="auto"/>
          </w:tcPr>
          <w:p w14:paraId="639E2953" w14:textId="77777777" w:rsidR="000B16C3" w:rsidRPr="008E51E6" w:rsidRDefault="008E51E6">
            <w:pPr>
              <w:rPr>
                <w:sz w:val="16"/>
              </w:rPr>
            </w:pPr>
            <w:r w:rsidRPr="008E51E6">
              <w:rPr>
                <w:sz w:val="16"/>
              </w:rPr>
              <w:t>8</w:t>
            </w:r>
          </w:p>
        </w:tc>
        <w:tc>
          <w:tcPr>
            <w:tcW w:w="0" w:type="auto"/>
          </w:tcPr>
          <w:p w14:paraId="45A43390" w14:textId="77777777" w:rsidR="000B16C3" w:rsidRPr="008E51E6" w:rsidRDefault="008E51E6">
            <w:pPr>
              <w:rPr>
                <w:sz w:val="16"/>
              </w:rPr>
            </w:pPr>
            <w:r w:rsidRPr="008E51E6">
              <w:rPr>
                <w:rStyle w:val="SAPEmphasis"/>
                <w:sz w:val="16"/>
              </w:rPr>
              <w:t>Choose Save</w:t>
            </w:r>
          </w:p>
        </w:tc>
        <w:tc>
          <w:tcPr>
            <w:tcW w:w="0" w:type="auto"/>
          </w:tcPr>
          <w:p w14:paraId="475AF00E"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w:t>
            </w:r>
          </w:p>
        </w:tc>
        <w:tc>
          <w:tcPr>
            <w:tcW w:w="0" w:type="auto"/>
          </w:tcPr>
          <w:p w14:paraId="06B833A3" w14:textId="77777777" w:rsidR="000B16C3" w:rsidRPr="008E51E6" w:rsidRDefault="008E51E6">
            <w:pPr>
              <w:rPr>
                <w:sz w:val="16"/>
              </w:rPr>
            </w:pPr>
            <w:r w:rsidRPr="008E51E6">
              <w:rPr>
                <w:sz w:val="16"/>
              </w:rPr>
              <w:t>The BOM is changed.</w:t>
            </w:r>
          </w:p>
        </w:tc>
        <w:tc>
          <w:tcPr>
            <w:tcW w:w="0" w:type="auto"/>
          </w:tcPr>
          <w:p w14:paraId="63A1B2EE" w14:textId="77777777" w:rsidR="008E51E6" w:rsidRPr="008E51E6" w:rsidRDefault="008E51E6">
            <w:pPr>
              <w:rPr>
                <w:sz w:val="16"/>
              </w:rPr>
            </w:pPr>
          </w:p>
        </w:tc>
      </w:tr>
      <w:tr w:rsidR="000B16C3" w:rsidRPr="008E51E6" w14:paraId="15A1E065" w14:textId="77777777" w:rsidTr="008E51E6">
        <w:tc>
          <w:tcPr>
            <w:tcW w:w="0" w:type="auto"/>
          </w:tcPr>
          <w:p w14:paraId="17DFEF73" w14:textId="77777777" w:rsidR="000B16C3" w:rsidRPr="008E51E6" w:rsidRDefault="008E51E6">
            <w:pPr>
              <w:rPr>
                <w:sz w:val="16"/>
              </w:rPr>
            </w:pPr>
            <w:r w:rsidRPr="008E51E6">
              <w:rPr>
                <w:sz w:val="16"/>
              </w:rPr>
              <w:t>9</w:t>
            </w:r>
          </w:p>
        </w:tc>
        <w:tc>
          <w:tcPr>
            <w:tcW w:w="0" w:type="auto"/>
          </w:tcPr>
          <w:p w14:paraId="04F1C87A" w14:textId="77777777" w:rsidR="000B16C3" w:rsidRPr="008E51E6" w:rsidRDefault="008E51E6">
            <w:pPr>
              <w:rPr>
                <w:sz w:val="16"/>
              </w:rPr>
            </w:pPr>
            <w:r w:rsidRPr="008E51E6">
              <w:rPr>
                <w:rStyle w:val="SAPEmphasis"/>
                <w:sz w:val="16"/>
              </w:rPr>
              <w:t>Select a Change Number</w:t>
            </w:r>
          </w:p>
        </w:tc>
        <w:tc>
          <w:tcPr>
            <w:tcW w:w="0" w:type="auto"/>
          </w:tcPr>
          <w:p w14:paraId="4AA49E8D" w14:textId="77777777" w:rsidR="000B16C3" w:rsidRPr="008E51E6" w:rsidRDefault="008E51E6">
            <w:pPr>
              <w:rPr>
                <w:sz w:val="16"/>
              </w:rPr>
            </w:pPr>
            <w:r w:rsidRPr="008E51E6">
              <w:rPr>
                <w:sz w:val="16"/>
              </w:rPr>
              <w:t xml:space="preserve">Choose </w:t>
            </w:r>
            <w:r w:rsidRPr="008E51E6">
              <w:rPr>
                <w:rStyle w:val="SAPScreenElement"/>
                <w:sz w:val="16"/>
              </w:rPr>
              <w:t>Display Timeline</w:t>
            </w:r>
            <w:r w:rsidRPr="008E51E6">
              <w:rPr>
                <w:sz w:val="16"/>
              </w:rPr>
              <w:t xml:space="preserve">. On the Timeline message, choose </w:t>
            </w:r>
            <w:r w:rsidRPr="008E51E6">
              <w:rPr>
                <w:rStyle w:val="SAPScreenElement"/>
                <w:sz w:val="16"/>
              </w:rPr>
              <w:t>Change History</w:t>
            </w:r>
            <w:r w:rsidRPr="008E51E6">
              <w:rPr>
                <w:sz w:val="16"/>
              </w:rPr>
              <w:t>.</w:t>
            </w:r>
          </w:p>
        </w:tc>
        <w:tc>
          <w:tcPr>
            <w:tcW w:w="0" w:type="auto"/>
          </w:tcPr>
          <w:p w14:paraId="286363D6" w14:textId="77777777" w:rsidR="000B16C3" w:rsidRPr="008E51E6" w:rsidRDefault="008E51E6">
            <w:pPr>
              <w:rPr>
                <w:sz w:val="16"/>
              </w:rPr>
            </w:pPr>
            <w:r w:rsidRPr="008E51E6">
              <w:rPr>
                <w:sz w:val="16"/>
              </w:rPr>
              <w:t>The changed component will only display when the relevant Change Number is selected.</w:t>
            </w:r>
          </w:p>
        </w:tc>
        <w:tc>
          <w:tcPr>
            <w:tcW w:w="0" w:type="auto"/>
          </w:tcPr>
          <w:p w14:paraId="07F9CFB4" w14:textId="77777777" w:rsidR="008E51E6" w:rsidRPr="008E51E6" w:rsidRDefault="008E51E6">
            <w:pPr>
              <w:rPr>
                <w:sz w:val="16"/>
              </w:rPr>
            </w:pPr>
          </w:p>
        </w:tc>
      </w:tr>
    </w:tbl>
    <w:p w14:paraId="7E2A3869" w14:textId="77777777" w:rsidR="000B16C3" w:rsidRDefault="008E51E6">
      <w:pPr>
        <w:pStyle w:val="Heading2"/>
      </w:pPr>
      <w:bookmarkStart w:id="30" w:name="unique_14"/>
      <w:bookmarkStart w:id="31" w:name="_Toc176430910"/>
      <w:r>
        <w:t>Set Change Master Status to Inactive</w:t>
      </w:r>
      <w:bookmarkEnd w:id="30"/>
      <w:bookmarkEnd w:id="31"/>
    </w:p>
    <w:p w14:paraId="34C31D6A" w14:textId="77777777" w:rsidR="000B16C3" w:rsidRDefault="008E51E6">
      <w:pPr>
        <w:pStyle w:val="SAPKeyblockTitle"/>
      </w:pPr>
      <w:r>
        <w:t>Test Administration</w:t>
      </w:r>
    </w:p>
    <w:p w14:paraId="3C4C3C5B" w14:textId="77777777" w:rsidR="000B16C3" w:rsidRDefault="008E51E6">
      <w:r>
        <w:t>Customer project: Fill in the project-specific parts.</w:t>
      </w:r>
    </w:p>
    <w:p w14:paraId="53B44886"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49210B67"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4F11E0"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D8601"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BAC715"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4279F" w14:textId="77777777" w:rsidR="008E51E6" w:rsidRPr="008E51E6" w:rsidRDefault="008E51E6">
            <w:pPr>
              <w:rPr>
                <w:sz w:val="12"/>
              </w:rPr>
            </w:pPr>
          </w:p>
        </w:tc>
      </w:tr>
      <w:tr w:rsidR="000B16C3" w:rsidRPr="008E51E6" w14:paraId="47F79D83"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F4603" w14:textId="77777777" w:rsidR="000B16C3" w:rsidRPr="008E51E6" w:rsidRDefault="008E51E6">
            <w:pPr>
              <w:rPr>
                <w:sz w:val="12"/>
              </w:rPr>
            </w:pPr>
            <w:r w:rsidRPr="008E51E6">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EDA188"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5A99F9"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D1CECE" w14:textId="77777777" w:rsidR="008E51E6" w:rsidRPr="008E51E6" w:rsidRDefault="008E51E6">
            <w:pPr>
              <w:rPr>
                <w:sz w:val="12"/>
              </w:rPr>
            </w:pPr>
          </w:p>
        </w:tc>
      </w:tr>
      <w:tr w:rsidR="000B16C3" w:rsidRPr="008E51E6" w14:paraId="38587A39"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627AFE" w14:textId="77777777" w:rsidR="000B16C3" w:rsidRPr="008E51E6" w:rsidRDefault="008E51E6">
            <w:pPr>
              <w:rPr>
                <w:sz w:val="12"/>
              </w:rPr>
            </w:pPr>
            <w:r w:rsidRPr="008E51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1511EE"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5D9F05"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AA53AB" w14:textId="77777777" w:rsidR="000B16C3" w:rsidRPr="008E51E6" w:rsidRDefault="008E51E6">
            <w:pPr>
              <w:rPr>
                <w:sz w:val="12"/>
              </w:rPr>
            </w:pPr>
            <w:r w:rsidRPr="008E51E6">
              <w:rPr>
                <w:rStyle w:val="SAPUserEntry"/>
                <w:sz w:val="12"/>
              </w:rPr>
              <w:t>&lt;State the Service Provider, Customer or Joint Service Provider and Customer&gt;</w:t>
            </w:r>
          </w:p>
        </w:tc>
      </w:tr>
    </w:tbl>
    <w:p w14:paraId="3555B1E7" w14:textId="77777777" w:rsidR="000B16C3" w:rsidRDefault="008E51E6">
      <w:pPr>
        <w:pStyle w:val="SAPKeyblockTitle"/>
      </w:pPr>
      <w:r>
        <w:t>Purpose</w:t>
      </w:r>
    </w:p>
    <w:p w14:paraId="3396B28D" w14:textId="77777777" w:rsidR="000B16C3" w:rsidRDefault="008E51E6">
      <w:r>
        <w:t xml:space="preserve">This process step shows you how to set the </w:t>
      </w:r>
      <w:r>
        <w:rPr>
          <w:rStyle w:val="SAPScreenElement"/>
        </w:rPr>
        <w:t>Change Master Status</w:t>
      </w:r>
      <w:r>
        <w:t xml:space="preserve"> to </w:t>
      </w:r>
      <w:r>
        <w:rPr>
          <w:rStyle w:val="SAPUserEntry"/>
        </w:rPr>
        <w:t>Inactive</w:t>
      </w:r>
      <w:r>
        <w:t xml:space="preserve"> so that this specific Change Master cannot be used anymore for managing further changes.</w:t>
      </w:r>
    </w:p>
    <w:p w14:paraId="374C9793" w14:textId="77777777" w:rsidR="000B16C3" w:rsidRDefault="008E51E6">
      <w:pPr>
        <w:pStyle w:val="SAPKeyblockTitle"/>
      </w:pPr>
      <w:r>
        <w:t>Procedure</w:t>
      </w:r>
    </w:p>
    <w:tbl>
      <w:tblPr>
        <w:tblStyle w:val="SAPStandardTable"/>
        <w:tblW w:w="5000" w:type="pct"/>
        <w:tblInd w:w="3" w:type="dxa"/>
        <w:tblLook w:val="0620" w:firstRow="1" w:lastRow="0" w:firstColumn="0" w:lastColumn="0" w:noHBand="1" w:noVBand="1"/>
      </w:tblPr>
      <w:tblGrid>
        <w:gridCol w:w="741"/>
        <w:gridCol w:w="1536"/>
        <w:gridCol w:w="5512"/>
        <w:gridCol w:w="5207"/>
        <w:gridCol w:w="1308"/>
      </w:tblGrid>
      <w:tr w:rsidR="000B16C3" w:rsidRPr="008E51E6" w14:paraId="4F250B01"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105FBFC4" w14:textId="77777777" w:rsidR="000B16C3" w:rsidRPr="008E51E6" w:rsidRDefault="008E51E6">
            <w:pPr>
              <w:pStyle w:val="SAPTableHeader"/>
              <w:rPr>
                <w:sz w:val="16"/>
              </w:rPr>
            </w:pPr>
            <w:r w:rsidRPr="008E51E6">
              <w:rPr>
                <w:sz w:val="16"/>
              </w:rPr>
              <w:t>Test Step #</w:t>
            </w:r>
          </w:p>
        </w:tc>
        <w:tc>
          <w:tcPr>
            <w:tcW w:w="0" w:type="auto"/>
          </w:tcPr>
          <w:p w14:paraId="444C821E" w14:textId="77777777" w:rsidR="000B16C3" w:rsidRPr="008E51E6" w:rsidRDefault="008E51E6">
            <w:pPr>
              <w:pStyle w:val="SAPTableHeader"/>
              <w:rPr>
                <w:sz w:val="16"/>
              </w:rPr>
            </w:pPr>
            <w:r w:rsidRPr="008E51E6">
              <w:rPr>
                <w:sz w:val="16"/>
              </w:rPr>
              <w:t>Test Step Name</w:t>
            </w:r>
          </w:p>
        </w:tc>
        <w:tc>
          <w:tcPr>
            <w:tcW w:w="0" w:type="auto"/>
          </w:tcPr>
          <w:p w14:paraId="4628906A" w14:textId="77777777" w:rsidR="000B16C3" w:rsidRPr="008E51E6" w:rsidRDefault="008E51E6">
            <w:pPr>
              <w:pStyle w:val="SAPTableHeader"/>
              <w:rPr>
                <w:sz w:val="16"/>
              </w:rPr>
            </w:pPr>
            <w:r w:rsidRPr="008E51E6">
              <w:rPr>
                <w:sz w:val="16"/>
              </w:rPr>
              <w:t>Instruction</w:t>
            </w:r>
          </w:p>
        </w:tc>
        <w:tc>
          <w:tcPr>
            <w:tcW w:w="0" w:type="auto"/>
          </w:tcPr>
          <w:p w14:paraId="1D391258" w14:textId="77777777" w:rsidR="000B16C3" w:rsidRPr="008E51E6" w:rsidRDefault="008E51E6">
            <w:pPr>
              <w:pStyle w:val="SAPTableHeader"/>
              <w:rPr>
                <w:sz w:val="16"/>
              </w:rPr>
            </w:pPr>
            <w:r w:rsidRPr="008E51E6">
              <w:rPr>
                <w:sz w:val="16"/>
              </w:rPr>
              <w:t>Expected Result</w:t>
            </w:r>
          </w:p>
        </w:tc>
        <w:tc>
          <w:tcPr>
            <w:tcW w:w="0" w:type="auto"/>
          </w:tcPr>
          <w:p w14:paraId="318179A9" w14:textId="77777777" w:rsidR="000B16C3" w:rsidRPr="008E51E6" w:rsidRDefault="008E51E6">
            <w:pPr>
              <w:pStyle w:val="SAPTableHeader"/>
              <w:rPr>
                <w:sz w:val="16"/>
              </w:rPr>
            </w:pPr>
            <w:r w:rsidRPr="008E51E6">
              <w:rPr>
                <w:sz w:val="16"/>
              </w:rPr>
              <w:t>Pass / Fail / Comment</w:t>
            </w:r>
          </w:p>
        </w:tc>
      </w:tr>
      <w:tr w:rsidR="000B16C3" w:rsidRPr="008E51E6" w14:paraId="20525019" w14:textId="77777777" w:rsidTr="008E51E6">
        <w:tc>
          <w:tcPr>
            <w:tcW w:w="0" w:type="auto"/>
          </w:tcPr>
          <w:p w14:paraId="5B24118F" w14:textId="77777777" w:rsidR="000B16C3" w:rsidRPr="008E51E6" w:rsidRDefault="008E51E6">
            <w:pPr>
              <w:rPr>
                <w:sz w:val="16"/>
              </w:rPr>
            </w:pPr>
            <w:r w:rsidRPr="008E51E6">
              <w:rPr>
                <w:sz w:val="16"/>
              </w:rPr>
              <w:t>1</w:t>
            </w:r>
          </w:p>
        </w:tc>
        <w:tc>
          <w:tcPr>
            <w:tcW w:w="0" w:type="auto"/>
          </w:tcPr>
          <w:p w14:paraId="11C27FE1" w14:textId="77777777" w:rsidR="000B16C3" w:rsidRPr="008E51E6" w:rsidRDefault="008E51E6">
            <w:pPr>
              <w:rPr>
                <w:sz w:val="16"/>
              </w:rPr>
            </w:pPr>
            <w:r w:rsidRPr="008E51E6">
              <w:rPr>
                <w:rStyle w:val="SAPEmphasis"/>
                <w:sz w:val="16"/>
              </w:rPr>
              <w:t>Log On</w:t>
            </w:r>
          </w:p>
        </w:tc>
        <w:tc>
          <w:tcPr>
            <w:tcW w:w="0" w:type="auto"/>
          </w:tcPr>
          <w:p w14:paraId="6DB0A7E9" w14:textId="77777777" w:rsidR="000B16C3" w:rsidRPr="008E51E6" w:rsidRDefault="008E51E6">
            <w:pPr>
              <w:rPr>
                <w:sz w:val="16"/>
              </w:rPr>
            </w:pPr>
            <w:r w:rsidRPr="008E51E6">
              <w:rPr>
                <w:sz w:val="16"/>
              </w:rPr>
              <w:t>Log on to the SAP Fiori launchpad as a BOM Engineer.</w:t>
            </w:r>
          </w:p>
        </w:tc>
        <w:tc>
          <w:tcPr>
            <w:tcW w:w="0" w:type="auto"/>
          </w:tcPr>
          <w:p w14:paraId="2D26994C" w14:textId="77777777" w:rsidR="000B16C3" w:rsidRPr="008E51E6" w:rsidRDefault="008E51E6">
            <w:pPr>
              <w:rPr>
                <w:sz w:val="16"/>
              </w:rPr>
            </w:pPr>
            <w:r w:rsidRPr="008E51E6">
              <w:rPr>
                <w:sz w:val="16"/>
              </w:rPr>
              <w:t>The SAP Fiori launchpad displays.</w:t>
            </w:r>
          </w:p>
        </w:tc>
        <w:tc>
          <w:tcPr>
            <w:tcW w:w="0" w:type="auto"/>
          </w:tcPr>
          <w:p w14:paraId="3CD3B1A1" w14:textId="77777777" w:rsidR="008E51E6" w:rsidRPr="008E51E6" w:rsidRDefault="008E51E6">
            <w:pPr>
              <w:rPr>
                <w:sz w:val="16"/>
              </w:rPr>
            </w:pPr>
          </w:p>
        </w:tc>
      </w:tr>
      <w:tr w:rsidR="000B16C3" w:rsidRPr="008E51E6" w14:paraId="6CF01185" w14:textId="77777777" w:rsidTr="008E51E6">
        <w:tc>
          <w:tcPr>
            <w:tcW w:w="0" w:type="auto"/>
          </w:tcPr>
          <w:p w14:paraId="10D7840F" w14:textId="77777777" w:rsidR="000B16C3" w:rsidRPr="008E51E6" w:rsidRDefault="008E51E6">
            <w:pPr>
              <w:rPr>
                <w:sz w:val="16"/>
              </w:rPr>
            </w:pPr>
            <w:r w:rsidRPr="008E51E6">
              <w:rPr>
                <w:sz w:val="16"/>
              </w:rPr>
              <w:t>2</w:t>
            </w:r>
          </w:p>
        </w:tc>
        <w:tc>
          <w:tcPr>
            <w:tcW w:w="0" w:type="auto"/>
          </w:tcPr>
          <w:p w14:paraId="36F1F709" w14:textId="77777777" w:rsidR="000B16C3" w:rsidRPr="008E51E6" w:rsidRDefault="008E51E6">
            <w:pPr>
              <w:rPr>
                <w:sz w:val="16"/>
              </w:rPr>
            </w:pPr>
            <w:r w:rsidRPr="008E51E6">
              <w:rPr>
                <w:rStyle w:val="SAPEmphasis"/>
                <w:sz w:val="16"/>
              </w:rPr>
              <w:t>Access the App</w:t>
            </w:r>
          </w:p>
        </w:tc>
        <w:tc>
          <w:tcPr>
            <w:tcW w:w="0" w:type="auto"/>
          </w:tcPr>
          <w:p w14:paraId="7B9EE7F6" w14:textId="77777777" w:rsidR="000B16C3" w:rsidRPr="008E51E6" w:rsidRDefault="008E51E6">
            <w:pPr>
              <w:rPr>
                <w:sz w:val="16"/>
              </w:rPr>
            </w:pPr>
            <w:r w:rsidRPr="008E51E6">
              <w:rPr>
                <w:sz w:val="16"/>
              </w:rPr>
              <w:t xml:space="preserve">Open </w:t>
            </w:r>
            <w:r w:rsidRPr="008E51E6">
              <w:rPr>
                <w:rStyle w:val="SAPScreenElement"/>
                <w:sz w:val="16"/>
              </w:rPr>
              <w:t>Change Change Master</w:t>
            </w:r>
            <w:r w:rsidRPr="008E51E6">
              <w:rPr>
                <w:sz w:val="16"/>
              </w:rPr>
              <w:t xml:space="preserve"> </w:t>
            </w:r>
            <w:r w:rsidRPr="008E51E6">
              <w:rPr>
                <w:rStyle w:val="SAPMonospace"/>
                <w:sz w:val="16"/>
              </w:rPr>
              <w:t>(CC02)</w:t>
            </w:r>
            <w:r w:rsidRPr="008E51E6">
              <w:rPr>
                <w:sz w:val="16"/>
              </w:rPr>
              <w:t>.</w:t>
            </w:r>
          </w:p>
        </w:tc>
        <w:tc>
          <w:tcPr>
            <w:tcW w:w="0" w:type="auto"/>
          </w:tcPr>
          <w:p w14:paraId="1A35C473" w14:textId="77777777" w:rsidR="000B16C3" w:rsidRPr="008E51E6" w:rsidRDefault="000B16C3">
            <w:pPr>
              <w:rPr>
                <w:sz w:val="16"/>
              </w:rPr>
            </w:pPr>
          </w:p>
        </w:tc>
        <w:tc>
          <w:tcPr>
            <w:tcW w:w="0" w:type="auto"/>
          </w:tcPr>
          <w:p w14:paraId="1BBE41D4" w14:textId="77777777" w:rsidR="008E51E6" w:rsidRPr="008E51E6" w:rsidRDefault="008E51E6">
            <w:pPr>
              <w:rPr>
                <w:sz w:val="16"/>
              </w:rPr>
            </w:pPr>
          </w:p>
        </w:tc>
      </w:tr>
      <w:tr w:rsidR="000B16C3" w:rsidRPr="008E51E6" w14:paraId="1F647FC8" w14:textId="77777777" w:rsidTr="008E51E6">
        <w:tc>
          <w:tcPr>
            <w:tcW w:w="0" w:type="auto"/>
          </w:tcPr>
          <w:p w14:paraId="50DCFB4D" w14:textId="77777777" w:rsidR="000B16C3" w:rsidRPr="008E51E6" w:rsidRDefault="008E51E6">
            <w:pPr>
              <w:rPr>
                <w:sz w:val="16"/>
              </w:rPr>
            </w:pPr>
            <w:r w:rsidRPr="008E51E6">
              <w:rPr>
                <w:sz w:val="16"/>
              </w:rPr>
              <w:t>3</w:t>
            </w:r>
          </w:p>
        </w:tc>
        <w:tc>
          <w:tcPr>
            <w:tcW w:w="0" w:type="auto"/>
          </w:tcPr>
          <w:p w14:paraId="48A186AC" w14:textId="77777777" w:rsidR="000B16C3" w:rsidRPr="008E51E6" w:rsidRDefault="008E51E6">
            <w:pPr>
              <w:rPr>
                <w:sz w:val="16"/>
              </w:rPr>
            </w:pPr>
            <w:r w:rsidRPr="008E51E6">
              <w:rPr>
                <w:rStyle w:val="SAPEmphasis"/>
                <w:sz w:val="16"/>
              </w:rPr>
              <w:t>Enter Change Number</w:t>
            </w:r>
          </w:p>
        </w:tc>
        <w:tc>
          <w:tcPr>
            <w:tcW w:w="0" w:type="auto"/>
          </w:tcPr>
          <w:p w14:paraId="57982D47" w14:textId="77777777" w:rsidR="008E51E6" w:rsidRPr="008E51E6" w:rsidRDefault="008E51E6">
            <w:pPr>
              <w:rPr>
                <w:sz w:val="16"/>
              </w:rPr>
            </w:pPr>
            <w:r w:rsidRPr="008E51E6">
              <w:rPr>
                <w:sz w:val="16"/>
              </w:rPr>
              <w:t xml:space="preserve">On the </w:t>
            </w:r>
            <w:r w:rsidRPr="008E51E6">
              <w:rPr>
                <w:rStyle w:val="SAPScreenElement"/>
                <w:sz w:val="16"/>
              </w:rPr>
              <w:t>Change Master: Initial Screen</w:t>
            </w:r>
            <w:r w:rsidRPr="008E51E6">
              <w:rPr>
                <w:sz w:val="16"/>
              </w:rPr>
              <w:t xml:space="preserve">, make entries similar to the following example and press </w:t>
            </w:r>
            <w:r w:rsidRPr="008E51E6">
              <w:rPr>
                <w:rStyle w:val="SAPMonospace"/>
                <w:sz w:val="16"/>
              </w:rPr>
              <w:t>Enter</w:t>
            </w:r>
            <w:r w:rsidRPr="008E51E6">
              <w:rPr>
                <w:sz w:val="16"/>
              </w:rPr>
              <w:t>.</w:t>
            </w:r>
          </w:p>
          <w:p w14:paraId="272CD8E4" w14:textId="42F54D02" w:rsidR="000B16C3" w:rsidRPr="008E51E6" w:rsidRDefault="008E51E6">
            <w:pPr>
              <w:rPr>
                <w:sz w:val="16"/>
              </w:rPr>
            </w:pPr>
            <w:r w:rsidRPr="008E51E6">
              <w:rPr>
                <w:rStyle w:val="SAPScreenElement"/>
                <w:sz w:val="16"/>
              </w:rPr>
              <w:t>Change Number:</w:t>
            </w:r>
            <w:r w:rsidRPr="008E51E6">
              <w:rPr>
                <w:sz w:val="16"/>
              </w:rPr>
              <w:t xml:space="preserve"> </w:t>
            </w:r>
            <w:r w:rsidRPr="008E51E6">
              <w:rPr>
                <w:rStyle w:val="SAPUserEntry"/>
                <w:sz w:val="16"/>
              </w:rPr>
              <w:t>3LO_XX</w:t>
            </w:r>
            <w:r w:rsidRPr="008E51E6">
              <w:rPr>
                <w:sz w:val="16"/>
              </w:rPr>
              <w:t xml:space="preserve"> (Change master created in previous step)</w:t>
            </w:r>
          </w:p>
        </w:tc>
        <w:tc>
          <w:tcPr>
            <w:tcW w:w="0" w:type="auto"/>
          </w:tcPr>
          <w:p w14:paraId="7E8970AD" w14:textId="77777777" w:rsidR="000B16C3" w:rsidRPr="008E51E6" w:rsidRDefault="000B16C3">
            <w:pPr>
              <w:rPr>
                <w:sz w:val="16"/>
              </w:rPr>
            </w:pPr>
          </w:p>
        </w:tc>
        <w:tc>
          <w:tcPr>
            <w:tcW w:w="0" w:type="auto"/>
          </w:tcPr>
          <w:p w14:paraId="79B4927B" w14:textId="77777777" w:rsidR="008E51E6" w:rsidRPr="008E51E6" w:rsidRDefault="008E51E6">
            <w:pPr>
              <w:rPr>
                <w:sz w:val="16"/>
              </w:rPr>
            </w:pPr>
          </w:p>
        </w:tc>
      </w:tr>
      <w:tr w:rsidR="000B16C3" w:rsidRPr="008E51E6" w14:paraId="1B3E37F0" w14:textId="77777777" w:rsidTr="008E51E6">
        <w:tc>
          <w:tcPr>
            <w:tcW w:w="0" w:type="auto"/>
          </w:tcPr>
          <w:p w14:paraId="6D86E250" w14:textId="77777777" w:rsidR="000B16C3" w:rsidRPr="008E51E6" w:rsidRDefault="008E51E6">
            <w:pPr>
              <w:rPr>
                <w:sz w:val="16"/>
              </w:rPr>
            </w:pPr>
            <w:r w:rsidRPr="008E51E6">
              <w:rPr>
                <w:sz w:val="16"/>
              </w:rPr>
              <w:t>4</w:t>
            </w:r>
          </w:p>
        </w:tc>
        <w:tc>
          <w:tcPr>
            <w:tcW w:w="0" w:type="auto"/>
          </w:tcPr>
          <w:p w14:paraId="6AA4FBEA" w14:textId="77777777" w:rsidR="000B16C3" w:rsidRPr="008E51E6" w:rsidRDefault="008E51E6">
            <w:pPr>
              <w:rPr>
                <w:sz w:val="16"/>
              </w:rPr>
            </w:pPr>
            <w:r w:rsidRPr="008E51E6">
              <w:rPr>
                <w:rStyle w:val="SAPEmphasis"/>
                <w:sz w:val="16"/>
              </w:rPr>
              <w:t>Set Change Master Status</w:t>
            </w:r>
          </w:p>
        </w:tc>
        <w:tc>
          <w:tcPr>
            <w:tcW w:w="0" w:type="auto"/>
          </w:tcPr>
          <w:p w14:paraId="56612CBA" w14:textId="77777777" w:rsidR="000B16C3" w:rsidRPr="008E51E6" w:rsidRDefault="008E51E6">
            <w:pPr>
              <w:rPr>
                <w:sz w:val="16"/>
              </w:rPr>
            </w:pPr>
            <w:r w:rsidRPr="008E51E6">
              <w:rPr>
                <w:sz w:val="16"/>
              </w:rPr>
              <w:t xml:space="preserve">In the </w:t>
            </w:r>
            <w:r w:rsidRPr="008E51E6">
              <w:rPr>
                <w:rStyle w:val="SAPScreenElement"/>
                <w:sz w:val="16"/>
              </w:rPr>
              <w:t>Change No.Status</w:t>
            </w:r>
            <w:r w:rsidRPr="008E51E6">
              <w:rPr>
                <w:sz w:val="16"/>
              </w:rPr>
              <w:t xml:space="preserve"> field, select </w:t>
            </w:r>
            <w:r w:rsidRPr="008E51E6">
              <w:rPr>
                <w:rStyle w:val="SAPUserEntry"/>
                <w:sz w:val="16"/>
              </w:rPr>
              <w:t>02-Inactive</w:t>
            </w:r>
            <w:r w:rsidRPr="008E51E6">
              <w:rPr>
                <w:sz w:val="16"/>
              </w:rPr>
              <w:t>.</w:t>
            </w:r>
          </w:p>
        </w:tc>
        <w:tc>
          <w:tcPr>
            <w:tcW w:w="0" w:type="auto"/>
          </w:tcPr>
          <w:p w14:paraId="68FDCAE9" w14:textId="77777777" w:rsidR="000B16C3" w:rsidRPr="008E51E6" w:rsidRDefault="008E51E6">
            <w:pPr>
              <w:rPr>
                <w:sz w:val="16"/>
              </w:rPr>
            </w:pPr>
            <w:r w:rsidRPr="008E51E6">
              <w:rPr>
                <w:sz w:val="16"/>
              </w:rPr>
              <w:t xml:space="preserve">The </w:t>
            </w:r>
            <w:r w:rsidRPr="008E51E6">
              <w:rPr>
                <w:rStyle w:val="SAPScreenElement"/>
                <w:sz w:val="16"/>
              </w:rPr>
              <w:t>Change Master Status</w:t>
            </w:r>
            <w:r w:rsidRPr="008E51E6">
              <w:rPr>
                <w:sz w:val="16"/>
              </w:rPr>
              <w:t xml:space="preserve"> is set to </w:t>
            </w:r>
            <w:r w:rsidRPr="008E51E6">
              <w:rPr>
                <w:rStyle w:val="SAPUserEntry"/>
                <w:sz w:val="16"/>
              </w:rPr>
              <w:t>Inactive</w:t>
            </w:r>
            <w:r w:rsidRPr="008E51E6">
              <w:rPr>
                <w:sz w:val="16"/>
              </w:rPr>
              <w:t xml:space="preserve">; then the </w:t>
            </w:r>
            <w:r w:rsidRPr="008E51E6">
              <w:rPr>
                <w:rStyle w:val="SAPScreenElement"/>
                <w:sz w:val="16"/>
              </w:rPr>
              <w:t>Change Master</w:t>
            </w:r>
            <w:r w:rsidRPr="008E51E6">
              <w:rPr>
                <w:sz w:val="16"/>
              </w:rPr>
              <w:t xml:space="preserve"> can't be used anymore.</w:t>
            </w:r>
          </w:p>
        </w:tc>
        <w:tc>
          <w:tcPr>
            <w:tcW w:w="0" w:type="auto"/>
          </w:tcPr>
          <w:p w14:paraId="6B5E49B3" w14:textId="77777777" w:rsidR="008E51E6" w:rsidRPr="008E51E6" w:rsidRDefault="008E51E6">
            <w:pPr>
              <w:rPr>
                <w:sz w:val="16"/>
              </w:rPr>
            </w:pPr>
          </w:p>
        </w:tc>
      </w:tr>
      <w:tr w:rsidR="000B16C3" w:rsidRPr="008E51E6" w14:paraId="1F512A71" w14:textId="77777777" w:rsidTr="008E51E6">
        <w:tc>
          <w:tcPr>
            <w:tcW w:w="0" w:type="auto"/>
          </w:tcPr>
          <w:p w14:paraId="3CF4B8D8" w14:textId="77777777" w:rsidR="000B16C3" w:rsidRPr="008E51E6" w:rsidRDefault="008E51E6">
            <w:pPr>
              <w:rPr>
                <w:sz w:val="16"/>
              </w:rPr>
            </w:pPr>
            <w:r w:rsidRPr="008E51E6">
              <w:rPr>
                <w:sz w:val="16"/>
              </w:rPr>
              <w:t>5</w:t>
            </w:r>
          </w:p>
        </w:tc>
        <w:tc>
          <w:tcPr>
            <w:tcW w:w="0" w:type="auto"/>
          </w:tcPr>
          <w:p w14:paraId="13641B53" w14:textId="77777777" w:rsidR="000B16C3" w:rsidRPr="008E51E6" w:rsidRDefault="008E51E6">
            <w:pPr>
              <w:rPr>
                <w:sz w:val="16"/>
              </w:rPr>
            </w:pPr>
            <w:r w:rsidRPr="008E51E6">
              <w:rPr>
                <w:rStyle w:val="SAPEmphasis"/>
                <w:sz w:val="16"/>
              </w:rPr>
              <w:t>Choose Save</w:t>
            </w:r>
          </w:p>
        </w:tc>
        <w:tc>
          <w:tcPr>
            <w:tcW w:w="0" w:type="auto"/>
          </w:tcPr>
          <w:p w14:paraId="0279055D"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w:t>
            </w:r>
          </w:p>
        </w:tc>
        <w:tc>
          <w:tcPr>
            <w:tcW w:w="0" w:type="auto"/>
          </w:tcPr>
          <w:p w14:paraId="77CF7BD3" w14:textId="77777777" w:rsidR="000B16C3" w:rsidRPr="008E51E6" w:rsidRDefault="008E51E6">
            <w:pPr>
              <w:rPr>
                <w:sz w:val="16"/>
              </w:rPr>
            </w:pPr>
            <w:r w:rsidRPr="008E51E6">
              <w:rPr>
                <w:sz w:val="16"/>
              </w:rPr>
              <w:t>The Change Master is saved.</w:t>
            </w:r>
          </w:p>
        </w:tc>
        <w:tc>
          <w:tcPr>
            <w:tcW w:w="0" w:type="auto"/>
          </w:tcPr>
          <w:p w14:paraId="6DCE52F3" w14:textId="77777777" w:rsidR="008E51E6" w:rsidRPr="008E51E6" w:rsidRDefault="008E51E6">
            <w:pPr>
              <w:rPr>
                <w:sz w:val="16"/>
              </w:rPr>
            </w:pPr>
          </w:p>
        </w:tc>
      </w:tr>
    </w:tbl>
    <w:p w14:paraId="07D5F5C4" w14:textId="77777777" w:rsidR="000B16C3" w:rsidRDefault="008E51E6">
      <w:pPr>
        <w:pStyle w:val="Heading2"/>
      </w:pPr>
      <w:bookmarkStart w:id="32" w:name="unique_15"/>
      <w:bookmarkStart w:id="33" w:name="_Toc176430911"/>
      <w:r>
        <w:t>Manually Create Production Order</w:t>
      </w:r>
      <w:bookmarkEnd w:id="32"/>
      <w:bookmarkEnd w:id="33"/>
    </w:p>
    <w:p w14:paraId="364202F9" w14:textId="77777777" w:rsidR="000B16C3" w:rsidRDefault="008E51E6">
      <w:pPr>
        <w:pStyle w:val="SAPKeyblockTitle"/>
      </w:pPr>
      <w:r>
        <w:t>Test Administration</w:t>
      </w:r>
    </w:p>
    <w:p w14:paraId="1D78C8BA" w14:textId="77777777" w:rsidR="000B16C3" w:rsidRDefault="008E51E6">
      <w:r>
        <w:t>Customer project: Fill in the project-specific parts.</w:t>
      </w:r>
    </w:p>
    <w:p w14:paraId="3DB938E0" w14:textId="77777777" w:rsidR="000B16C3" w:rsidRDefault="000B16C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B16C3" w:rsidRPr="008E51E6" w14:paraId="03C6DAD5" w14:textId="77777777" w:rsidTr="008E51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C7B0C9" w14:textId="77777777" w:rsidR="000B16C3" w:rsidRPr="008E51E6" w:rsidRDefault="008E51E6">
            <w:pPr>
              <w:rPr>
                <w:sz w:val="12"/>
              </w:rPr>
            </w:pPr>
            <w:r w:rsidRPr="008E51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D5C677" w14:textId="77777777" w:rsidR="000B16C3" w:rsidRPr="008E51E6" w:rsidRDefault="008E51E6">
            <w:pPr>
              <w:rPr>
                <w:sz w:val="12"/>
              </w:rPr>
            </w:pPr>
            <w:r w:rsidRPr="008E51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BACF5" w14:textId="77777777" w:rsidR="000B16C3" w:rsidRPr="008E51E6" w:rsidRDefault="008E51E6">
            <w:pPr>
              <w:rPr>
                <w:sz w:val="12"/>
              </w:rPr>
            </w:pPr>
            <w:r w:rsidRPr="008E51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96F1CB" w14:textId="77777777" w:rsidR="008E51E6" w:rsidRPr="008E51E6" w:rsidRDefault="008E51E6">
            <w:pPr>
              <w:rPr>
                <w:sz w:val="12"/>
              </w:rPr>
            </w:pPr>
          </w:p>
        </w:tc>
      </w:tr>
      <w:tr w:rsidR="000B16C3" w:rsidRPr="008E51E6" w14:paraId="213E3B79"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C5C7EF" w14:textId="77777777" w:rsidR="000B16C3" w:rsidRPr="008E51E6" w:rsidRDefault="008E51E6">
            <w:pPr>
              <w:rPr>
                <w:sz w:val="12"/>
              </w:rPr>
            </w:pPr>
            <w:r w:rsidRPr="008E51E6">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9422A0"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00FEE9" w14:textId="77777777" w:rsidR="000B16C3" w:rsidRPr="008E51E6" w:rsidRDefault="008E51E6">
            <w:pPr>
              <w:rPr>
                <w:sz w:val="12"/>
              </w:rPr>
            </w:pPr>
            <w:r w:rsidRPr="008E51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3FFF9F" w14:textId="77777777" w:rsidR="008E51E6" w:rsidRPr="008E51E6" w:rsidRDefault="008E51E6">
            <w:pPr>
              <w:rPr>
                <w:sz w:val="12"/>
              </w:rPr>
            </w:pPr>
          </w:p>
        </w:tc>
      </w:tr>
      <w:tr w:rsidR="000B16C3" w:rsidRPr="008E51E6" w14:paraId="778A61D9" w14:textId="77777777" w:rsidTr="008E51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7C5A16" w14:textId="77777777" w:rsidR="000B16C3" w:rsidRPr="008E51E6" w:rsidRDefault="008E51E6">
            <w:pPr>
              <w:rPr>
                <w:sz w:val="12"/>
              </w:rPr>
            </w:pPr>
            <w:r w:rsidRPr="008E51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98E2A0" w14:textId="77777777" w:rsidR="008E51E6" w:rsidRPr="008E51E6" w:rsidRDefault="008E51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AC581" w14:textId="77777777" w:rsidR="000B16C3" w:rsidRPr="008E51E6" w:rsidRDefault="008E51E6">
            <w:pPr>
              <w:rPr>
                <w:sz w:val="12"/>
              </w:rPr>
            </w:pPr>
            <w:r w:rsidRPr="008E51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B7B43D" w14:textId="77777777" w:rsidR="000B16C3" w:rsidRPr="008E51E6" w:rsidRDefault="008E51E6">
            <w:pPr>
              <w:rPr>
                <w:sz w:val="12"/>
              </w:rPr>
            </w:pPr>
            <w:r w:rsidRPr="008E51E6">
              <w:rPr>
                <w:rStyle w:val="SAPUserEntry"/>
                <w:sz w:val="12"/>
              </w:rPr>
              <w:t xml:space="preserve">&lt;State the Service Provider, Customer or Joint Service Provider and </w:t>
            </w:r>
            <w:r w:rsidRPr="008E51E6">
              <w:rPr>
                <w:rStyle w:val="SAPUserEntry"/>
                <w:sz w:val="12"/>
              </w:rPr>
              <w:t>Customer&gt;</w:t>
            </w:r>
          </w:p>
        </w:tc>
      </w:tr>
    </w:tbl>
    <w:p w14:paraId="12D8ABEF" w14:textId="77777777" w:rsidR="000B16C3" w:rsidRDefault="008E51E6">
      <w:pPr>
        <w:pStyle w:val="SAPKeyblockTitle"/>
      </w:pPr>
      <w:r>
        <w:t>Purpose</w:t>
      </w:r>
    </w:p>
    <w:p w14:paraId="1D48AB18" w14:textId="77777777" w:rsidR="000B16C3" w:rsidRDefault="008E51E6">
      <w:r>
        <w:t xml:space="preserve">This process step shows you how to create a production order and check that the new material </w:t>
      </w:r>
      <w:r>
        <w:rPr>
          <w:rStyle w:val="SAPUserEntry"/>
        </w:rPr>
        <w:t>RM27_1</w:t>
      </w:r>
      <w:r>
        <w:t xml:space="preserve"> is adopted as component.</w:t>
      </w:r>
    </w:p>
    <w:p w14:paraId="07D88533" w14:textId="77777777" w:rsidR="000B16C3" w:rsidRDefault="008E51E6">
      <w:pPr>
        <w:pStyle w:val="SAPKeyblockTitle"/>
      </w:pPr>
      <w:r>
        <w:t>Procedure</w:t>
      </w:r>
    </w:p>
    <w:tbl>
      <w:tblPr>
        <w:tblStyle w:val="SAPStandardTable"/>
        <w:tblW w:w="5000" w:type="pct"/>
        <w:tblInd w:w="3" w:type="dxa"/>
        <w:tblLook w:val="0620" w:firstRow="1" w:lastRow="0" w:firstColumn="0" w:lastColumn="0" w:noHBand="1" w:noVBand="1"/>
      </w:tblPr>
      <w:tblGrid>
        <w:gridCol w:w="583"/>
        <w:gridCol w:w="1148"/>
        <w:gridCol w:w="4263"/>
        <w:gridCol w:w="2909"/>
        <w:gridCol w:w="5401"/>
      </w:tblGrid>
      <w:tr w:rsidR="000B16C3" w:rsidRPr="008E51E6" w14:paraId="252895BA"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187AA1F6" w14:textId="77777777" w:rsidR="000B16C3" w:rsidRPr="008E51E6" w:rsidRDefault="008E51E6">
            <w:pPr>
              <w:pStyle w:val="SAPTableHeader"/>
              <w:rPr>
                <w:sz w:val="16"/>
              </w:rPr>
            </w:pPr>
            <w:r w:rsidRPr="008E51E6">
              <w:rPr>
                <w:sz w:val="16"/>
              </w:rPr>
              <w:t>Test Step #</w:t>
            </w:r>
          </w:p>
        </w:tc>
        <w:tc>
          <w:tcPr>
            <w:tcW w:w="0" w:type="auto"/>
          </w:tcPr>
          <w:p w14:paraId="33A42931" w14:textId="77777777" w:rsidR="000B16C3" w:rsidRPr="008E51E6" w:rsidRDefault="008E51E6">
            <w:pPr>
              <w:pStyle w:val="SAPTableHeader"/>
              <w:rPr>
                <w:sz w:val="16"/>
              </w:rPr>
            </w:pPr>
            <w:r w:rsidRPr="008E51E6">
              <w:rPr>
                <w:sz w:val="16"/>
              </w:rPr>
              <w:t>Test Step Name</w:t>
            </w:r>
          </w:p>
        </w:tc>
        <w:tc>
          <w:tcPr>
            <w:tcW w:w="0" w:type="auto"/>
          </w:tcPr>
          <w:p w14:paraId="3BCD19F0" w14:textId="77777777" w:rsidR="000B16C3" w:rsidRPr="008E51E6" w:rsidRDefault="008E51E6">
            <w:pPr>
              <w:pStyle w:val="SAPTableHeader"/>
              <w:rPr>
                <w:sz w:val="16"/>
              </w:rPr>
            </w:pPr>
            <w:r w:rsidRPr="008E51E6">
              <w:rPr>
                <w:sz w:val="16"/>
              </w:rPr>
              <w:t>Instruction</w:t>
            </w:r>
          </w:p>
        </w:tc>
        <w:tc>
          <w:tcPr>
            <w:tcW w:w="0" w:type="auto"/>
          </w:tcPr>
          <w:p w14:paraId="4668DD8F" w14:textId="77777777" w:rsidR="000B16C3" w:rsidRPr="008E51E6" w:rsidRDefault="008E51E6">
            <w:pPr>
              <w:pStyle w:val="SAPTableHeader"/>
              <w:rPr>
                <w:sz w:val="16"/>
              </w:rPr>
            </w:pPr>
            <w:r w:rsidRPr="008E51E6">
              <w:rPr>
                <w:sz w:val="16"/>
              </w:rPr>
              <w:t>Expected Result</w:t>
            </w:r>
          </w:p>
        </w:tc>
        <w:tc>
          <w:tcPr>
            <w:tcW w:w="0" w:type="auto"/>
          </w:tcPr>
          <w:p w14:paraId="40089AD4" w14:textId="77777777" w:rsidR="000B16C3" w:rsidRPr="008E51E6" w:rsidRDefault="008E51E6">
            <w:pPr>
              <w:pStyle w:val="SAPTableHeader"/>
              <w:rPr>
                <w:sz w:val="16"/>
              </w:rPr>
            </w:pPr>
            <w:r w:rsidRPr="008E51E6">
              <w:rPr>
                <w:sz w:val="16"/>
              </w:rPr>
              <w:t>Pass / Fail / Comment</w:t>
            </w:r>
          </w:p>
        </w:tc>
      </w:tr>
      <w:tr w:rsidR="000B16C3" w:rsidRPr="008E51E6" w14:paraId="4886E7AC" w14:textId="77777777" w:rsidTr="008E51E6">
        <w:tc>
          <w:tcPr>
            <w:tcW w:w="0" w:type="auto"/>
          </w:tcPr>
          <w:p w14:paraId="2104CAD4" w14:textId="77777777" w:rsidR="000B16C3" w:rsidRPr="008E51E6" w:rsidRDefault="008E51E6">
            <w:pPr>
              <w:rPr>
                <w:sz w:val="16"/>
              </w:rPr>
            </w:pPr>
            <w:r w:rsidRPr="008E51E6">
              <w:rPr>
                <w:sz w:val="16"/>
              </w:rPr>
              <w:t>1</w:t>
            </w:r>
          </w:p>
        </w:tc>
        <w:tc>
          <w:tcPr>
            <w:tcW w:w="0" w:type="auto"/>
          </w:tcPr>
          <w:p w14:paraId="4FE5DAB7" w14:textId="77777777" w:rsidR="000B16C3" w:rsidRPr="008E51E6" w:rsidRDefault="008E51E6">
            <w:pPr>
              <w:rPr>
                <w:sz w:val="16"/>
              </w:rPr>
            </w:pPr>
            <w:r w:rsidRPr="008E51E6">
              <w:rPr>
                <w:rStyle w:val="SAPEmphasis"/>
                <w:sz w:val="16"/>
              </w:rPr>
              <w:t>Log On</w:t>
            </w:r>
          </w:p>
        </w:tc>
        <w:tc>
          <w:tcPr>
            <w:tcW w:w="0" w:type="auto"/>
          </w:tcPr>
          <w:p w14:paraId="4004850F" w14:textId="77777777" w:rsidR="000B16C3" w:rsidRPr="008E51E6" w:rsidRDefault="008E51E6">
            <w:pPr>
              <w:rPr>
                <w:sz w:val="16"/>
              </w:rPr>
            </w:pPr>
            <w:r w:rsidRPr="008E51E6">
              <w:rPr>
                <w:sz w:val="16"/>
              </w:rPr>
              <w:t>Log on to the SAP Fiori launchpad as the Production Supervisor - Discrete Manufacturing</w:t>
            </w:r>
          </w:p>
        </w:tc>
        <w:tc>
          <w:tcPr>
            <w:tcW w:w="0" w:type="auto"/>
          </w:tcPr>
          <w:p w14:paraId="08715D7B" w14:textId="77777777" w:rsidR="000B16C3" w:rsidRPr="008E51E6" w:rsidRDefault="008E51E6">
            <w:pPr>
              <w:rPr>
                <w:sz w:val="16"/>
              </w:rPr>
            </w:pPr>
            <w:r w:rsidRPr="008E51E6">
              <w:rPr>
                <w:sz w:val="16"/>
              </w:rPr>
              <w:t>The SAP Fiori launchpad displays.</w:t>
            </w:r>
          </w:p>
        </w:tc>
        <w:tc>
          <w:tcPr>
            <w:tcW w:w="0" w:type="auto"/>
          </w:tcPr>
          <w:p w14:paraId="001BE0AC" w14:textId="77777777" w:rsidR="008E51E6" w:rsidRPr="008E51E6" w:rsidRDefault="008E51E6">
            <w:pPr>
              <w:rPr>
                <w:sz w:val="16"/>
              </w:rPr>
            </w:pPr>
          </w:p>
        </w:tc>
      </w:tr>
      <w:tr w:rsidR="000B16C3" w:rsidRPr="008E51E6" w14:paraId="0B5B1463" w14:textId="77777777" w:rsidTr="008E51E6">
        <w:tc>
          <w:tcPr>
            <w:tcW w:w="0" w:type="auto"/>
          </w:tcPr>
          <w:p w14:paraId="7A728C5F" w14:textId="77777777" w:rsidR="000B16C3" w:rsidRPr="008E51E6" w:rsidRDefault="008E51E6">
            <w:pPr>
              <w:rPr>
                <w:sz w:val="16"/>
              </w:rPr>
            </w:pPr>
            <w:r w:rsidRPr="008E51E6">
              <w:rPr>
                <w:sz w:val="16"/>
              </w:rPr>
              <w:t>2</w:t>
            </w:r>
          </w:p>
        </w:tc>
        <w:tc>
          <w:tcPr>
            <w:tcW w:w="0" w:type="auto"/>
          </w:tcPr>
          <w:p w14:paraId="17800D67" w14:textId="77777777" w:rsidR="000B16C3" w:rsidRPr="008E51E6" w:rsidRDefault="008E51E6">
            <w:pPr>
              <w:rPr>
                <w:sz w:val="16"/>
              </w:rPr>
            </w:pPr>
            <w:r w:rsidRPr="008E51E6">
              <w:rPr>
                <w:rStyle w:val="SAPEmphasis"/>
                <w:sz w:val="16"/>
              </w:rPr>
              <w:t>Access the App</w:t>
            </w:r>
          </w:p>
        </w:tc>
        <w:tc>
          <w:tcPr>
            <w:tcW w:w="0" w:type="auto"/>
          </w:tcPr>
          <w:p w14:paraId="268EE9AF" w14:textId="77777777" w:rsidR="000B16C3" w:rsidRPr="008E51E6" w:rsidRDefault="008E51E6">
            <w:pPr>
              <w:rPr>
                <w:sz w:val="16"/>
              </w:rPr>
            </w:pPr>
            <w:r w:rsidRPr="008E51E6">
              <w:rPr>
                <w:sz w:val="16"/>
              </w:rPr>
              <w:t xml:space="preserve">Open </w:t>
            </w:r>
            <w:r w:rsidRPr="008E51E6">
              <w:rPr>
                <w:rStyle w:val="SAPScreenElement"/>
                <w:sz w:val="16"/>
              </w:rPr>
              <w:t>Create Production Order</w:t>
            </w:r>
            <w:r w:rsidRPr="008E51E6">
              <w:rPr>
                <w:sz w:val="16"/>
              </w:rPr>
              <w:t xml:space="preserve"> </w:t>
            </w:r>
            <w:r w:rsidRPr="008E51E6">
              <w:rPr>
                <w:rStyle w:val="SAPMonospace"/>
                <w:sz w:val="16"/>
              </w:rPr>
              <w:t>(CO01)</w:t>
            </w:r>
            <w:r w:rsidRPr="008E51E6">
              <w:rPr>
                <w:sz w:val="16"/>
              </w:rPr>
              <w:t>.</w:t>
            </w:r>
          </w:p>
        </w:tc>
        <w:tc>
          <w:tcPr>
            <w:tcW w:w="0" w:type="auto"/>
          </w:tcPr>
          <w:p w14:paraId="53A79A11" w14:textId="77777777" w:rsidR="000B16C3" w:rsidRPr="008E51E6" w:rsidRDefault="008E51E6">
            <w:pPr>
              <w:rPr>
                <w:sz w:val="16"/>
              </w:rPr>
            </w:pPr>
            <w:r w:rsidRPr="008E51E6">
              <w:rPr>
                <w:sz w:val="16"/>
              </w:rPr>
              <w:t xml:space="preserve">The </w:t>
            </w:r>
            <w:r w:rsidRPr="008E51E6">
              <w:rPr>
                <w:rStyle w:val="SAPScreenElement"/>
                <w:sz w:val="16"/>
              </w:rPr>
              <w:t>Production Order Create: Initial Screen</w:t>
            </w:r>
            <w:r w:rsidRPr="008E51E6">
              <w:rPr>
                <w:sz w:val="16"/>
              </w:rPr>
              <w:t xml:space="preserve"> displays.</w:t>
            </w:r>
          </w:p>
        </w:tc>
        <w:tc>
          <w:tcPr>
            <w:tcW w:w="0" w:type="auto"/>
          </w:tcPr>
          <w:p w14:paraId="5FCE608E" w14:textId="77777777" w:rsidR="008E51E6" w:rsidRPr="008E51E6" w:rsidRDefault="008E51E6">
            <w:pPr>
              <w:rPr>
                <w:sz w:val="16"/>
              </w:rPr>
            </w:pPr>
          </w:p>
        </w:tc>
      </w:tr>
      <w:tr w:rsidR="000B16C3" w:rsidRPr="008E51E6" w14:paraId="1911B30D" w14:textId="77777777" w:rsidTr="008E51E6">
        <w:tc>
          <w:tcPr>
            <w:tcW w:w="0" w:type="auto"/>
          </w:tcPr>
          <w:p w14:paraId="4029C38D" w14:textId="77777777" w:rsidR="000B16C3" w:rsidRPr="008E51E6" w:rsidRDefault="008E51E6">
            <w:pPr>
              <w:rPr>
                <w:sz w:val="16"/>
              </w:rPr>
            </w:pPr>
            <w:r w:rsidRPr="008E51E6">
              <w:rPr>
                <w:sz w:val="16"/>
              </w:rPr>
              <w:t>3</w:t>
            </w:r>
          </w:p>
        </w:tc>
        <w:tc>
          <w:tcPr>
            <w:tcW w:w="0" w:type="auto"/>
          </w:tcPr>
          <w:p w14:paraId="1D3FCACC" w14:textId="77777777" w:rsidR="000B16C3" w:rsidRPr="008E51E6" w:rsidRDefault="008E51E6">
            <w:pPr>
              <w:rPr>
                <w:sz w:val="16"/>
              </w:rPr>
            </w:pPr>
            <w:r w:rsidRPr="008E51E6">
              <w:rPr>
                <w:rStyle w:val="SAPEmphasis"/>
                <w:sz w:val="16"/>
              </w:rPr>
              <w:t xml:space="preserve">Enter the </w:t>
            </w:r>
            <w:r w:rsidRPr="008E51E6">
              <w:rPr>
                <w:rStyle w:val="SAPEmphasis"/>
                <w:sz w:val="16"/>
              </w:rPr>
              <w:t>Order Information</w:t>
            </w:r>
          </w:p>
        </w:tc>
        <w:tc>
          <w:tcPr>
            <w:tcW w:w="0" w:type="auto"/>
          </w:tcPr>
          <w:p w14:paraId="3353AE08" w14:textId="77777777" w:rsidR="000B16C3" w:rsidRPr="008E51E6" w:rsidRDefault="008E51E6">
            <w:pPr>
              <w:rPr>
                <w:sz w:val="16"/>
              </w:rPr>
            </w:pPr>
            <w:r w:rsidRPr="008E51E6">
              <w:rPr>
                <w:sz w:val="16"/>
              </w:rPr>
              <w:t xml:space="preserve">Make the following entries and choose </w:t>
            </w:r>
            <w:r w:rsidRPr="008E51E6">
              <w:rPr>
                <w:rStyle w:val="SAPScreenElement"/>
                <w:sz w:val="16"/>
              </w:rPr>
              <w:t>Enter</w:t>
            </w:r>
          </w:p>
          <w:p w14:paraId="2C482C0B" w14:textId="77777777" w:rsidR="000B16C3" w:rsidRPr="008E51E6" w:rsidRDefault="008E51E6">
            <w:pPr>
              <w:pStyle w:val="listpara1"/>
              <w:numPr>
                <w:ilvl w:val="0"/>
                <w:numId w:val="13"/>
              </w:numPr>
              <w:rPr>
                <w:sz w:val="16"/>
              </w:rPr>
            </w:pPr>
            <w:r w:rsidRPr="008E51E6">
              <w:rPr>
                <w:rStyle w:val="SAPScreenElement"/>
                <w:sz w:val="16"/>
              </w:rPr>
              <w:t>Material</w:t>
            </w:r>
            <w:r w:rsidRPr="008E51E6">
              <w:rPr>
                <w:sz w:val="16"/>
              </w:rPr>
              <w:t xml:space="preserve">: </w:t>
            </w:r>
            <w:r w:rsidRPr="008E51E6">
              <w:rPr>
                <w:rStyle w:val="SAPUserEntry"/>
                <w:sz w:val="16"/>
              </w:rPr>
              <w:t>FG111</w:t>
            </w:r>
          </w:p>
          <w:p w14:paraId="67CE723E" w14:textId="77777777" w:rsidR="000B16C3" w:rsidRPr="008E51E6" w:rsidRDefault="008E51E6">
            <w:pPr>
              <w:pStyle w:val="listpara1"/>
              <w:numPr>
                <w:ilvl w:val="0"/>
                <w:numId w:val="3"/>
              </w:numPr>
              <w:rPr>
                <w:sz w:val="16"/>
              </w:rPr>
            </w:pPr>
            <w:r w:rsidRPr="008E51E6">
              <w:rPr>
                <w:rStyle w:val="SAPScreenElement"/>
                <w:sz w:val="16"/>
              </w:rPr>
              <w:t>Production Plant</w:t>
            </w:r>
            <w:r w:rsidRPr="008E51E6">
              <w:rPr>
                <w:sz w:val="16"/>
              </w:rPr>
              <w:t xml:space="preserve">: </w:t>
            </w:r>
            <w:r w:rsidRPr="008E51E6">
              <w:rPr>
                <w:rStyle w:val="SAPUserEntry"/>
                <w:sz w:val="16"/>
              </w:rPr>
              <w:t>1010</w:t>
            </w:r>
          </w:p>
          <w:p w14:paraId="7601A2F7" w14:textId="77777777" w:rsidR="000B16C3" w:rsidRPr="008E51E6" w:rsidRDefault="008E51E6">
            <w:pPr>
              <w:pStyle w:val="listpara1"/>
              <w:numPr>
                <w:ilvl w:val="0"/>
                <w:numId w:val="3"/>
              </w:numPr>
              <w:rPr>
                <w:sz w:val="16"/>
              </w:rPr>
            </w:pPr>
            <w:r w:rsidRPr="008E51E6">
              <w:rPr>
                <w:rStyle w:val="SAPScreenElement"/>
                <w:sz w:val="16"/>
              </w:rPr>
              <w:t>Order Type</w:t>
            </w:r>
            <w:r w:rsidRPr="008E51E6">
              <w:rPr>
                <w:sz w:val="16"/>
              </w:rPr>
              <w:t xml:space="preserve">: </w:t>
            </w:r>
            <w:r w:rsidRPr="008E51E6">
              <w:rPr>
                <w:rStyle w:val="SAPUserEntry"/>
                <w:sz w:val="16"/>
              </w:rPr>
              <w:t>YBM1</w:t>
            </w:r>
          </w:p>
        </w:tc>
        <w:tc>
          <w:tcPr>
            <w:tcW w:w="0" w:type="auto"/>
          </w:tcPr>
          <w:p w14:paraId="37D5D3E5" w14:textId="77777777" w:rsidR="008E51E6" w:rsidRPr="008E51E6" w:rsidRDefault="008E51E6">
            <w:pPr>
              <w:rPr>
                <w:sz w:val="16"/>
              </w:rPr>
            </w:pPr>
          </w:p>
        </w:tc>
        <w:tc>
          <w:tcPr>
            <w:tcW w:w="0" w:type="auto"/>
          </w:tcPr>
          <w:p w14:paraId="212EBCE7" w14:textId="77777777" w:rsidR="008E51E6" w:rsidRPr="008E51E6" w:rsidRDefault="008E51E6">
            <w:pPr>
              <w:rPr>
                <w:sz w:val="16"/>
              </w:rPr>
            </w:pPr>
          </w:p>
        </w:tc>
      </w:tr>
      <w:tr w:rsidR="000B16C3" w:rsidRPr="008E51E6" w14:paraId="04A030BC" w14:textId="77777777" w:rsidTr="008E51E6">
        <w:tc>
          <w:tcPr>
            <w:tcW w:w="0" w:type="auto"/>
          </w:tcPr>
          <w:p w14:paraId="570EB7FD" w14:textId="77777777" w:rsidR="000B16C3" w:rsidRPr="008E51E6" w:rsidRDefault="008E51E6">
            <w:pPr>
              <w:rPr>
                <w:sz w:val="16"/>
              </w:rPr>
            </w:pPr>
            <w:r w:rsidRPr="008E51E6">
              <w:rPr>
                <w:sz w:val="16"/>
              </w:rPr>
              <w:t>4</w:t>
            </w:r>
          </w:p>
        </w:tc>
        <w:tc>
          <w:tcPr>
            <w:tcW w:w="0" w:type="auto"/>
          </w:tcPr>
          <w:p w14:paraId="6AB53C93" w14:textId="77777777" w:rsidR="000B16C3" w:rsidRPr="008E51E6" w:rsidRDefault="008E51E6">
            <w:pPr>
              <w:rPr>
                <w:sz w:val="16"/>
              </w:rPr>
            </w:pPr>
            <w:r w:rsidRPr="008E51E6">
              <w:rPr>
                <w:rStyle w:val="SAPEmphasis"/>
                <w:sz w:val="16"/>
              </w:rPr>
              <w:t>Enter the Order Details</w:t>
            </w:r>
          </w:p>
        </w:tc>
        <w:tc>
          <w:tcPr>
            <w:tcW w:w="0" w:type="auto"/>
          </w:tcPr>
          <w:p w14:paraId="45E1C12C" w14:textId="77777777" w:rsidR="000B16C3" w:rsidRPr="008E51E6" w:rsidRDefault="008E51E6">
            <w:pPr>
              <w:rPr>
                <w:sz w:val="16"/>
              </w:rPr>
            </w:pPr>
            <w:r w:rsidRPr="008E51E6">
              <w:rPr>
                <w:sz w:val="16"/>
              </w:rPr>
              <w:t xml:space="preserve">Make the following entries and choose </w:t>
            </w:r>
            <w:r w:rsidRPr="008E51E6">
              <w:rPr>
                <w:rStyle w:val="SAPScreenElement"/>
                <w:sz w:val="16"/>
              </w:rPr>
              <w:t>Enter</w:t>
            </w:r>
            <w:r w:rsidRPr="008E51E6">
              <w:rPr>
                <w:sz w:val="16"/>
              </w:rPr>
              <w:t>:</w:t>
            </w:r>
          </w:p>
          <w:p w14:paraId="00BC92CC" w14:textId="77777777" w:rsidR="000B16C3" w:rsidRPr="008E51E6" w:rsidRDefault="008E51E6">
            <w:pPr>
              <w:pStyle w:val="listpara1"/>
              <w:numPr>
                <w:ilvl w:val="0"/>
                <w:numId w:val="14"/>
              </w:numPr>
              <w:rPr>
                <w:sz w:val="16"/>
              </w:rPr>
            </w:pPr>
            <w:r w:rsidRPr="008E51E6">
              <w:rPr>
                <w:rStyle w:val="SAPScreenElement"/>
                <w:sz w:val="16"/>
              </w:rPr>
              <w:t>Total Qty</w:t>
            </w:r>
            <w:r w:rsidRPr="008E51E6">
              <w:rPr>
                <w:sz w:val="16"/>
              </w:rPr>
              <w:t xml:space="preserve">: </w:t>
            </w:r>
            <w:r w:rsidRPr="008E51E6">
              <w:rPr>
                <w:rStyle w:val="SAPUserEntry"/>
                <w:sz w:val="16"/>
              </w:rPr>
              <w:t>10</w:t>
            </w:r>
          </w:p>
          <w:p w14:paraId="5D585F78" w14:textId="77777777" w:rsidR="000B16C3" w:rsidRPr="008E51E6" w:rsidRDefault="008E51E6">
            <w:pPr>
              <w:pStyle w:val="listpara1"/>
              <w:numPr>
                <w:ilvl w:val="0"/>
                <w:numId w:val="3"/>
              </w:numPr>
              <w:rPr>
                <w:sz w:val="16"/>
              </w:rPr>
            </w:pPr>
            <w:r w:rsidRPr="008E51E6">
              <w:rPr>
                <w:rStyle w:val="SAPScreenElement"/>
                <w:sz w:val="16"/>
              </w:rPr>
              <w:t>End</w:t>
            </w:r>
            <w:r w:rsidRPr="008E51E6">
              <w:rPr>
                <w:sz w:val="16"/>
              </w:rPr>
              <w:t xml:space="preserve">: </w:t>
            </w:r>
            <w:r w:rsidRPr="008E51E6">
              <w:rPr>
                <w:rStyle w:val="SAPUserEntry"/>
                <w:sz w:val="16"/>
              </w:rPr>
              <w:t>&lt;Today's date +10 Days&gt;</w:t>
            </w:r>
          </w:p>
        </w:tc>
        <w:tc>
          <w:tcPr>
            <w:tcW w:w="0" w:type="auto"/>
          </w:tcPr>
          <w:p w14:paraId="225363C0" w14:textId="77777777" w:rsidR="000B16C3" w:rsidRPr="008E51E6" w:rsidRDefault="008E51E6">
            <w:pPr>
              <w:rPr>
                <w:sz w:val="16"/>
              </w:rPr>
            </w:pPr>
            <w:r w:rsidRPr="008E51E6">
              <w:rPr>
                <w:sz w:val="16"/>
              </w:rPr>
              <w:t xml:space="preserve">The </w:t>
            </w:r>
            <w:r w:rsidRPr="008E51E6">
              <w:rPr>
                <w:rStyle w:val="SAPScreenElement"/>
                <w:sz w:val="16"/>
              </w:rPr>
              <w:t>Start</w:t>
            </w:r>
            <w:r w:rsidRPr="008E51E6">
              <w:rPr>
                <w:sz w:val="16"/>
              </w:rPr>
              <w:t xml:space="preserve"> date is calculated and the date falls after the valid-from date of change master.</w:t>
            </w:r>
          </w:p>
        </w:tc>
        <w:tc>
          <w:tcPr>
            <w:tcW w:w="0" w:type="auto"/>
          </w:tcPr>
          <w:p w14:paraId="742683EE" w14:textId="77777777" w:rsidR="008E51E6" w:rsidRPr="008E51E6" w:rsidRDefault="008E51E6">
            <w:pPr>
              <w:rPr>
                <w:sz w:val="16"/>
              </w:rPr>
            </w:pPr>
          </w:p>
        </w:tc>
      </w:tr>
      <w:tr w:rsidR="000B16C3" w:rsidRPr="008E51E6" w14:paraId="6C2F9064" w14:textId="77777777" w:rsidTr="008E51E6">
        <w:tc>
          <w:tcPr>
            <w:tcW w:w="0" w:type="auto"/>
          </w:tcPr>
          <w:p w14:paraId="107A45BC" w14:textId="77777777" w:rsidR="000B16C3" w:rsidRPr="008E51E6" w:rsidRDefault="008E51E6">
            <w:pPr>
              <w:rPr>
                <w:sz w:val="16"/>
              </w:rPr>
            </w:pPr>
            <w:r w:rsidRPr="008E51E6">
              <w:rPr>
                <w:sz w:val="16"/>
              </w:rPr>
              <w:t>5</w:t>
            </w:r>
          </w:p>
        </w:tc>
        <w:tc>
          <w:tcPr>
            <w:tcW w:w="0" w:type="auto"/>
          </w:tcPr>
          <w:p w14:paraId="3DD201EF" w14:textId="77777777" w:rsidR="000B16C3" w:rsidRPr="008E51E6" w:rsidRDefault="008E51E6">
            <w:pPr>
              <w:rPr>
                <w:sz w:val="16"/>
              </w:rPr>
            </w:pPr>
            <w:r w:rsidRPr="008E51E6">
              <w:rPr>
                <w:rStyle w:val="SAPEmphasis"/>
                <w:sz w:val="16"/>
              </w:rPr>
              <w:t>Check Component</w:t>
            </w:r>
          </w:p>
        </w:tc>
        <w:tc>
          <w:tcPr>
            <w:tcW w:w="0" w:type="auto"/>
          </w:tcPr>
          <w:p w14:paraId="3CA0EFFD" w14:textId="77777777" w:rsidR="000B16C3" w:rsidRPr="008E51E6" w:rsidRDefault="008E51E6">
            <w:pPr>
              <w:rPr>
                <w:sz w:val="16"/>
              </w:rPr>
            </w:pPr>
            <w:r w:rsidRPr="008E51E6">
              <w:rPr>
                <w:sz w:val="16"/>
              </w:rPr>
              <w:t xml:space="preserve">Choose </w:t>
            </w:r>
            <w:r w:rsidRPr="008E51E6">
              <w:rPr>
                <w:rStyle w:val="SAPScreenElement"/>
                <w:sz w:val="16"/>
              </w:rPr>
              <w:t>Components</w:t>
            </w:r>
            <w:r w:rsidRPr="008E51E6">
              <w:rPr>
                <w:sz w:val="16"/>
              </w:rPr>
              <w:t>.</w:t>
            </w:r>
          </w:p>
          <w:p w14:paraId="05237F4D" w14:textId="77777777" w:rsidR="000B16C3" w:rsidRPr="008E51E6" w:rsidRDefault="000B16C3">
            <w:pPr>
              <w:rPr>
                <w:sz w:val="16"/>
              </w:rPr>
            </w:pPr>
          </w:p>
          <w:tbl>
            <w:tblPr>
              <w:tblW w:w="4975" w:type="pct"/>
              <w:tblCellMar>
                <w:left w:w="10" w:type="dxa"/>
                <w:right w:w="10" w:type="dxa"/>
              </w:tblCellMar>
              <w:tblLook w:val="04A0" w:firstRow="1" w:lastRow="0" w:firstColumn="1" w:lastColumn="0" w:noHBand="0" w:noVBand="1"/>
            </w:tblPr>
            <w:tblGrid>
              <w:gridCol w:w="4080"/>
            </w:tblGrid>
            <w:tr w:rsidR="000B16C3" w:rsidRPr="008E51E6" w14:paraId="0A3A31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D75DE7" w14:textId="77777777" w:rsidR="000B16C3" w:rsidRPr="008E51E6" w:rsidRDefault="008E51E6">
                  <w:pPr>
                    <w:rPr>
                      <w:sz w:val="16"/>
                    </w:rPr>
                  </w:pPr>
                  <w:r w:rsidRPr="008E51E6">
                    <w:rPr>
                      <w:rStyle w:val="SAPEmphasis"/>
                      <w:sz w:val="16"/>
                    </w:rPr>
                    <w:t xml:space="preserve">Note </w:t>
                  </w:r>
                  <w:r w:rsidRPr="008E51E6">
                    <w:rPr>
                      <w:sz w:val="16"/>
                    </w:rPr>
                    <w:t xml:space="preserve">Confirm the information pop up with </w:t>
                  </w:r>
                  <w:r w:rsidRPr="008E51E6">
                    <w:rPr>
                      <w:rStyle w:val="SAPScreenElement"/>
                      <w:sz w:val="16"/>
                    </w:rPr>
                    <w:t>Continue</w:t>
                  </w:r>
                  <w:r w:rsidRPr="008E51E6">
                    <w:rPr>
                      <w:sz w:val="16"/>
                    </w:rPr>
                    <w:t>. If you want to avoid the pop up you need to post intial stock for the components.</w:t>
                  </w:r>
                </w:p>
              </w:tc>
            </w:tr>
          </w:tbl>
          <w:p w14:paraId="75971DE2" w14:textId="77777777" w:rsidR="008E51E6" w:rsidRPr="008E51E6" w:rsidRDefault="008E51E6">
            <w:pPr>
              <w:rPr>
                <w:sz w:val="16"/>
              </w:rPr>
            </w:pPr>
          </w:p>
        </w:tc>
        <w:tc>
          <w:tcPr>
            <w:tcW w:w="0" w:type="auto"/>
          </w:tcPr>
          <w:p w14:paraId="41624EF4" w14:textId="77777777" w:rsidR="000B16C3" w:rsidRPr="008E51E6" w:rsidRDefault="008E51E6">
            <w:pPr>
              <w:rPr>
                <w:sz w:val="16"/>
              </w:rPr>
            </w:pPr>
            <w:r w:rsidRPr="008E51E6">
              <w:rPr>
                <w:sz w:val="16"/>
              </w:rPr>
              <w:t xml:space="preserve">Component </w:t>
            </w:r>
            <w:r w:rsidRPr="008E51E6">
              <w:rPr>
                <w:rStyle w:val="SAPUserEntry"/>
                <w:sz w:val="16"/>
              </w:rPr>
              <w:t>RM27</w:t>
            </w:r>
            <w:r w:rsidRPr="008E51E6">
              <w:rPr>
                <w:sz w:val="16"/>
              </w:rPr>
              <w:t xml:space="preserve">displays instead of </w:t>
            </w:r>
            <w:r w:rsidRPr="008E51E6">
              <w:rPr>
                <w:rStyle w:val="SAPUserEntry"/>
                <w:sz w:val="16"/>
              </w:rPr>
              <w:t>RM27_1</w:t>
            </w:r>
            <w:r w:rsidRPr="008E51E6">
              <w:rPr>
                <w:sz w:val="16"/>
              </w:rPr>
              <w:t>.</w:t>
            </w:r>
          </w:p>
        </w:tc>
        <w:tc>
          <w:tcPr>
            <w:tcW w:w="0" w:type="auto"/>
          </w:tcPr>
          <w:p w14:paraId="737BB730" w14:textId="77777777" w:rsidR="008E51E6" w:rsidRPr="008E51E6" w:rsidRDefault="008E51E6">
            <w:pPr>
              <w:rPr>
                <w:sz w:val="16"/>
              </w:rPr>
            </w:pPr>
          </w:p>
        </w:tc>
      </w:tr>
      <w:tr w:rsidR="000B16C3" w:rsidRPr="008E51E6" w14:paraId="331ED76B" w14:textId="77777777" w:rsidTr="008E51E6">
        <w:tc>
          <w:tcPr>
            <w:tcW w:w="0" w:type="auto"/>
          </w:tcPr>
          <w:p w14:paraId="77C33227" w14:textId="77777777" w:rsidR="000B16C3" w:rsidRPr="008E51E6" w:rsidRDefault="008E51E6">
            <w:pPr>
              <w:rPr>
                <w:sz w:val="16"/>
              </w:rPr>
            </w:pPr>
            <w:r w:rsidRPr="008E51E6">
              <w:rPr>
                <w:sz w:val="16"/>
              </w:rPr>
              <w:t>6</w:t>
            </w:r>
          </w:p>
        </w:tc>
        <w:tc>
          <w:tcPr>
            <w:tcW w:w="0" w:type="auto"/>
          </w:tcPr>
          <w:p w14:paraId="1667FCAE" w14:textId="77777777" w:rsidR="000B16C3" w:rsidRPr="008E51E6" w:rsidRDefault="008E51E6">
            <w:pPr>
              <w:rPr>
                <w:sz w:val="16"/>
              </w:rPr>
            </w:pPr>
            <w:r w:rsidRPr="008E51E6">
              <w:rPr>
                <w:rStyle w:val="SAPEmphasis"/>
                <w:sz w:val="16"/>
              </w:rPr>
              <w:t>Save</w:t>
            </w:r>
          </w:p>
        </w:tc>
        <w:tc>
          <w:tcPr>
            <w:tcW w:w="0" w:type="auto"/>
          </w:tcPr>
          <w:p w14:paraId="2E555217" w14:textId="77777777" w:rsidR="000B16C3" w:rsidRPr="008E51E6" w:rsidRDefault="008E51E6">
            <w:pPr>
              <w:rPr>
                <w:sz w:val="16"/>
              </w:rPr>
            </w:pPr>
            <w:r w:rsidRPr="008E51E6">
              <w:rPr>
                <w:sz w:val="16"/>
              </w:rPr>
              <w:t xml:space="preserve">Choose </w:t>
            </w:r>
            <w:r w:rsidRPr="008E51E6">
              <w:rPr>
                <w:rStyle w:val="SAPScreenElement"/>
                <w:sz w:val="16"/>
              </w:rPr>
              <w:t>Save</w:t>
            </w:r>
            <w:r w:rsidRPr="008E51E6">
              <w:rPr>
                <w:sz w:val="16"/>
              </w:rPr>
              <w:t xml:space="preserve"> and make a note of your production order number.</w:t>
            </w:r>
          </w:p>
        </w:tc>
        <w:tc>
          <w:tcPr>
            <w:tcW w:w="0" w:type="auto"/>
          </w:tcPr>
          <w:p w14:paraId="1A3AFCA6" w14:textId="77777777" w:rsidR="008E51E6" w:rsidRPr="008E51E6" w:rsidRDefault="008E51E6">
            <w:pPr>
              <w:rPr>
                <w:sz w:val="16"/>
              </w:rPr>
            </w:pPr>
          </w:p>
        </w:tc>
        <w:tc>
          <w:tcPr>
            <w:tcW w:w="0" w:type="auto"/>
          </w:tcPr>
          <w:p w14:paraId="63FB19EF" w14:textId="77777777" w:rsidR="000B16C3" w:rsidRPr="008E51E6" w:rsidRDefault="008E51E6">
            <w:pPr>
              <w:rPr>
                <w:sz w:val="16"/>
              </w:rPr>
            </w:pPr>
            <w:r w:rsidRPr="008E51E6">
              <w:rPr>
                <w:sz w:val="16"/>
              </w:rPr>
              <w:t>You can continue process the production order by following the steps in Make-to-Stock Production - Discrete Manufacturing (BJ5) scope item to finish production of this production order.</w:t>
            </w:r>
          </w:p>
        </w:tc>
      </w:tr>
    </w:tbl>
    <w:p w14:paraId="413AE56F" w14:textId="77777777" w:rsidR="000B16C3" w:rsidRDefault="008E51E6">
      <w:pPr>
        <w:pStyle w:val="Heading1"/>
      </w:pPr>
      <w:bookmarkStart w:id="34" w:name="d2e1433"/>
      <w:bookmarkStart w:id="35" w:name="_Toc176430912"/>
      <w:r>
        <w:lastRenderedPageBreak/>
        <w:t>Appendix</w:t>
      </w:r>
      <w:bookmarkEnd w:id="34"/>
      <w:bookmarkEnd w:id="35"/>
    </w:p>
    <w:p w14:paraId="0B80AAB2" w14:textId="77777777" w:rsidR="000B16C3" w:rsidRDefault="008E51E6">
      <w:pPr>
        <w:pStyle w:val="Heading2"/>
      </w:pPr>
      <w:bookmarkStart w:id="36" w:name="unique_17"/>
      <w:bookmarkStart w:id="37" w:name="_Toc176430913"/>
      <w:r>
        <w:t>Process Integration</w:t>
      </w:r>
      <w:bookmarkEnd w:id="36"/>
      <w:bookmarkEnd w:id="37"/>
    </w:p>
    <w:p w14:paraId="62211A32" w14:textId="77777777" w:rsidR="000B16C3" w:rsidRDefault="008E51E6">
      <w:r>
        <w:t>The process to be tested in this test script is part of a chain of integrated processes.</w:t>
      </w:r>
    </w:p>
    <w:p w14:paraId="2AF6DE76" w14:textId="77777777" w:rsidR="000B16C3" w:rsidRDefault="008E51E6">
      <w:pPr>
        <w:pStyle w:val="Heading3"/>
      </w:pPr>
      <w:bookmarkStart w:id="38" w:name="unique_18"/>
      <w:bookmarkStart w:id="39" w:name="_Toc176430914"/>
      <w:r>
        <w:t>Preceding Processes</w:t>
      </w:r>
      <w:bookmarkEnd w:id="38"/>
      <w:bookmarkEnd w:id="39"/>
    </w:p>
    <w:p w14:paraId="5BC116BA" w14:textId="77777777" w:rsidR="000B16C3" w:rsidRDefault="008E51E6">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2084"/>
        <w:gridCol w:w="12220"/>
      </w:tblGrid>
      <w:tr w:rsidR="000B16C3" w:rsidRPr="008E51E6" w14:paraId="693B4C3F"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1991D0D0" w14:textId="77777777" w:rsidR="000B16C3" w:rsidRPr="008E51E6" w:rsidRDefault="008E51E6">
            <w:pPr>
              <w:pStyle w:val="SAPTableHeader"/>
              <w:rPr>
                <w:sz w:val="16"/>
              </w:rPr>
            </w:pPr>
            <w:r w:rsidRPr="008E51E6">
              <w:rPr>
                <w:sz w:val="16"/>
              </w:rPr>
              <w:t>Process</w:t>
            </w:r>
          </w:p>
        </w:tc>
        <w:tc>
          <w:tcPr>
            <w:tcW w:w="0" w:type="auto"/>
          </w:tcPr>
          <w:p w14:paraId="0A047CFB" w14:textId="77777777" w:rsidR="000B16C3" w:rsidRPr="008E51E6" w:rsidRDefault="008E51E6">
            <w:pPr>
              <w:pStyle w:val="SAPTableHeader"/>
              <w:rPr>
                <w:sz w:val="16"/>
              </w:rPr>
            </w:pPr>
            <w:r w:rsidRPr="008E51E6">
              <w:rPr>
                <w:sz w:val="16"/>
              </w:rPr>
              <w:t>Business Condition</w:t>
            </w:r>
          </w:p>
        </w:tc>
      </w:tr>
      <w:tr w:rsidR="000B16C3" w:rsidRPr="008E51E6" w14:paraId="3DBC767F" w14:textId="77777777" w:rsidTr="008E51E6">
        <w:tc>
          <w:tcPr>
            <w:tcW w:w="0" w:type="auto"/>
          </w:tcPr>
          <w:p w14:paraId="22E90D64" w14:textId="77777777" w:rsidR="000B16C3" w:rsidRPr="008E51E6" w:rsidRDefault="008E51E6">
            <w:pPr>
              <w:rPr>
                <w:sz w:val="16"/>
              </w:rPr>
            </w:pPr>
            <w:r w:rsidRPr="008E51E6">
              <w:rPr>
                <w:sz w:val="16"/>
              </w:rPr>
              <w:t>BNR</w:t>
            </w:r>
          </w:p>
        </w:tc>
        <w:tc>
          <w:tcPr>
            <w:tcW w:w="0" w:type="auto"/>
          </w:tcPr>
          <w:p w14:paraId="61B37C82" w14:textId="77777777" w:rsidR="000B16C3" w:rsidRPr="008E51E6" w:rsidRDefault="008E51E6">
            <w:pPr>
              <w:rPr>
                <w:sz w:val="16"/>
              </w:rPr>
            </w:pPr>
            <w:r w:rsidRPr="008E51E6">
              <w:rPr>
                <w:sz w:val="16"/>
              </w:rPr>
              <w:t>Create Product Master of Type "Raw Material"</w:t>
            </w:r>
          </w:p>
        </w:tc>
      </w:tr>
      <w:tr w:rsidR="000B16C3" w:rsidRPr="008E51E6" w14:paraId="32F502ED" w14:textId="77777777" w:rsidTr="008E51E6">
        <w:tc>
          <w:tcPr>
            <w:tcW w:w="0" w:type="auto"/>
          </w:tcPr>
          <w:p w14:paraId="021AB5DD" w14:textId="77777777" w:rsidR="000B16C3" w:rsidRPr="008E51E6" w:rsidRDefault="008E51E6">
            <w:pPr>
              <w:rPr>
                <w:sz w:val="16"/>
              </w:rPr>
            </w:pPr>
            <w:r w:rsidRPr="008E51E6">
              <w:rPr>
                <w:sz w:val="16"/>
              </w:rPr>
              <w:t>BNS</w:t>
            </w:r>
          </w:p>
        </w:tc>
        <w:tc>
          <w:tcPr>
            <w:tcW w:w="0" w:type="auto"/>
          </w:tcPr>
          <w:p w14:paraId="55BF9CF3" w14:textId="77777777" w:rsidR="000B16C3" w:rsidRPr="008E51E6" w:rsidRDefault="008E51E6">
            <w:pPr>
              <w:rPr>
                <w:sz w:val="16"/>
              </w:rPr>
            </w:pPr>
            <w:r w:rsidRPr="008E51E6">
              <w:rPr>
                <w:sz w:val="16"/>
              </w:rPr>
              <w:t>Create Product Master of Type "Semi-Finished Good"</w:t>
            </w:r>
          </w:p>
        </w:tc>
      </w:tr>
      <w:tr w:rsidR="000B16C3" w:rsidRPr="008E51E6" w14:paraId="7B8AFB96" w14:textId="77777777" w:rsidTr="008E51E6">
        <w:tc>
          <w:tcPr>
            <w:tcW w:w="0" w:type="auto"/>
          </w:tcPr>
          <w:p w14:paraId="7C7E171C" w14:textId="77777777" w:rsidR="000B16C3" w:rsidRPr="008E51E6" w:rsidRDefault="008E51E6">
            <w:pPr>
              <w:rPr>
                <w:sz w:val="16"/>
              </w:rPr>
            </w:pPr>
            <w:r w:rsidRPr="008E51E6">
              <w:rPr>
                <w:sz w:val="16"/>
              </w:rPr>
              <w:t>BNT</w:t>
            </w:r>
          </w:p>
        </w:tc>
        <w:tc>
          <w:tcPr>
            <w:tcW w:w="0" w:type="auto"/>
          </w:tcPr>
          <w:p w14:paraId="0C498549" w14:textId="77777777" w:rsidR="000B16C3" w:rsidRPr="008E51E6" w:rsidRDefault="008E51E6">
            <w:pPr>
              <w:rPr>
                <w:sz w:val="16"/>
              </w:rPr>
            </w:pPr>
            <w:r w:rsidRPr="008E51E6">
              <w:rPr>
                <w:sz w:val="16"/>
              </w:rPr>
              <w:t>Create Product Master of Type "Finished Good"</w:t>
            </w:r>
          </w:p>
        </w:tc>
      </w:tr>
    </w:tbl>
    <w:p w14:paraId="1DE2A0EE" w14:textId="77777777" w:rsidR="000B16C3" w:rsidRDefault="008E51E6">
      <w:pPr>
        <w:pStyle w:val="Heading3"/>
      </w:pPr>
      <w:bookmarkStart w:id="40" w:name="unique_19"/>
      <w:bookmarkStart w:id="41" w:name="_Toc176430915"/>
      <w:r>
        <w:t>Succeeding Processes</w:t>
      </w:r>
      <w:bookmarkEnd w:id="40"/>
      <w:bookmarkEnd w:id="41"/>
    </w:p>
    <w:p w14:paraId="1A44929F" w14:textId="77777777" w:rsidR="000B16C3" w:rsidRDefault="008E51E6">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135"/>
        <w:gridCol w:w="12169"/>
      </w:tblGrid>
      <w:tr w:rsidR="000B16C3" w:rsidRPr="008E51E6" w14:paraId="76FDA940" w14:textId="77777777" w:rsidTr="008E51E6">
        <w:trPr>
          <w:cnfStyle w:val="100000000000" w:firstRow="1" w:lastRow="0" w:firstColumn="0" w:lastColumn="0" w:oddVBand="0" w:evenVBand="0" w:oddHBand="0" w:evenHBand="0" w:firstRowFirstColumn="0" w:firstRowLastColumn="0" w:lastRowFirstColumn="0" w:lastRowLastColumn="0"/>
        </w:trPr>
        <w:tc>
          <w:tcPr>
            <w:tcW w:w="0" w:type="auto"/>
          </w:tcPr>
          <w:p w14:paraId="53B98E2A" w14:textId="77777777" w:rsidR="000B16C3" w:rsidRPr="008E51E6" w:rsidRDefault="008E51E6">
            <w:pPr>
              <w:pStyle w:val="SAPTableHeader"/>
              <w:rPr>
                <w:sz w:val="16"/>
              </w:rPr>
            </w:pPr>
            <w:r w:rsidRPr="008E51E6">
              <w:rPr>
                <w:sz w:val="16"/>
              </w:rPr>
              <w:t>Process</w:t>
            </w:r>
          </w:p>
        </w:tc>
        <w:tc>
          <w:tcPr>
            <w:tcW w:w="0" w:type="auto"/>
          </w:tcPr>
          <w:p w14:paraId="108FC823" w14:textId="77777777" w:rsidR="000B16C3" w:rsidRPr="008E51E6" w:rsidRDefault="008E51E6">
            <w:pPr>
              <w:pStyle w:val="SAPTableHeader"/>
              <w:rPr>
                <w:sz w:val="16"/>
              </w:rPr>
            </w:pPr>
            <w:r w:rsidRPr="008E51E6">
              <w:rPr>
                <w:sz w:val="16"/>
              </w:rPr>
              <w:t>Business Condition</w:t>
            </w:r>
          </w:p>
        </w:tc>
      </w:tr>
      <w:tr w:rsidR="000B16C3" w:rsidRPr="008E51E6" w14:paraId="42E85F42" w14:textId="77777777" w:rsidTr="008E51E6">
        <w:tc>
          <w:tcPr>
            <w:tcW w:w="0" w:type="auto"/>
          </w:tcPr>
          <w:p w14:paraId="7C52E17A" w14:textId="77777777" w:rsidR="000B16C3" w:rsidRPr="008E51E6" w:rsidRDefault="008E51E6">
            <w:pPr>
              <w:rPr>
                <w:sz w:val="16"/>
              </w:rPr>
            </w:pPr>
            <w:r w:rsidRPr="008E51E6">
              <w:rPr>
                <w:sz w:val="16"/>
              </w:rPr>
              <w:t>BLD</w:t>
            </w:r>
          </w:p>
        </w:tc>
        <w:tc>
          <w:tcPr>
            <w:tcW w:w="0" w:type="auto"/>
          </w:tcPr>
          <w:p w14:paraId="12A0EE73" w14:textId="77777777" w:rsidR="000B16C3" w:rsidRPr="008E51E6" w:rsidRDefault="008E51E6">
            <w:pPr>
              <w:rPr>
                <w:sz w:val="16"/>
              </w:rPr>
            </w:pPr>
            <w:r w:rsidRPr="008E51E6">
              <w:rPr>
                <w:sz w:val="16"/>
              </w:rPr>
              <w:t>Create Production Version</w:t>
            </w:r>
          </w:p>
        </w:tc>
      </w:tr>
      <w:tr w:rsidR="000B16C3" w:rsidRPr="008E51E6" w14:paraId="2C8BEDA6" w14:textId="77777777" w:rsidTr="008E51E6">
        <w:tc>
          <w:tcPr>
            <w:tcW w:w="0" w:type="auto"/>
          </w:tcPr>
          <w:p w14:paraId="679B4AA1" w14:textId="77777777" w:rsidR="000B16C3" w:rsidRPr="008E51E6" w:rsidRDefault="008E51E6">
            <w:pPr>
              <w:rPr>
                <w:sz w:val="16"/>
              </w:rPr>
            </w:pPr>
            <w:r w:rsidRPr="008E51E6">
              <w:rPr>
                <w:sz w:val="16"/>
              </w:rPr>
              <w:t>BJ5</w:t>
            </w:r>
          </w:p>
        </w:tc>
        <w:tc>
          <w:tcPr>
            <w:tcW w:w="0" w:type="auto"/>
          </w:tcPr>
          <w:p w14:paraId="4B8AF2A8" w14:textId="77777777" w:rsidR="000B16C3" w:rsidRPr="008E51E6" w:rsidRDefault="008E51E6">
            <w:pPr>
              <w:rPr>
                <w:sz w:val="16"/>
              </w:rPr>
            </w:pPr>
            <w:r w:rsidRPr="008E51E6">
              <w:rPr>
                <w:sz w:val="16"/>
              </w:rPr>
              <w:t>Make-to-Stock Production - Discrete Manufacturing</w:t>
            </w:r>
          </w:p>
        </w:tc>
      </w:tr>
    </w:tbl>
    <w:p w14:paraId="0F28D23F" w14:textId="77777777" w:rsidR="008E51E6" w:rsidRDefault="008E51E6"/>
    <w:p w14:paraId="62273F71" w14:textId="77777777" w:rsidR="008E51E6" w:rsidRDefault="008E51E6"/>
    <w:p w14:paraId="733915CE" w14:textId="77777777" w:rsidR="008E51E6" w:rsidRDefault="008E51E6" w:rsidP="00B3248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E51E6" w14:paraId="5B103C65" w14:textId="77777777" w:rsidTr="00A61A65">
        <w:trPr>
          <w:cnfStyle w:val="100000000000" w:firstRow="1" w:lastRow="0" w:firstColumn="0" w:lastColumn="0" w:oddVBand="0" w:evenVBand="0" w:oddHBand="0" w:evenHBand="0" w:firstRowFirstColumn="0" w:firstRowLastColumn="0" w:lastRowFirstColumn="0" w:lastRowLastColumn="0"/>
        </w:trPr>
        <w:tc>
          <w:tcPr>
            <w:tcW w:w="1554" w:type="dxa"/>
          </w:tcPr>
          <w:p w14:paraId="7006752C" w14:textId="77777777" w:rsidR="008E51E6" w:rsidRDefault="008E51E6" w:rsidP="00A61A65">
            <w:r>
              <w:t>Type Style</w:t>
            </w:r>
          </w:p>
        </w:tc>
        <w:tc>
          <w:tcPr>
            <w:tcW w:w="11598" w:type="dxa"/>
          </w:tcPr>
          <w:p w14:paraId="42CA0435" w14:textId="77777777" w:rsidR="008E51E6" w:rsidRDefault="008E51E6" w:rsidP="00A61A65">
            <w:r>
              <w:t>Description</w:t>
            </w:r>
          </w:p>
        </w:tc>
      </w:tr>
      <w:tr w:rsidR="008E51E6" w:rsidRPr="001B5034" w14:paraId="425C3002"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18E9D20D" w14:textId="77777777" w:rsidR="008E51E6" w:rsidRPr="001B5034" w:rsidRDefault="008E51E6" w:rsidP="00A61A65">
            <w:r w:rsidRPr="00601DC2">
              <w:rPr>
                <w:rStyle w:val="SAPScreenElement"/>
              </w:rPr>
              <w:t>Example</w:t>
            </w:r>
          </w:p>
        </w:tc>
        <w:tc>
          <w:tcPr>
            <w:tcW w:w="11598" w:type="dxa"/>
          </w:tcPr>
          <w:p w14:paraId="5D2BEAA7" w14:textId="77777777" w:rsidR="008E51E6" w:rsidRDefault="008E51E6" w:rsidP="00A61A65">
            <w:r w:rsidRPr="001B5034">
              <w:t>Words or characters quoted from the screen. These include field names, screen titles, pushbuttons labels, menu names, menu paths, and menu options.</w:t>
            </w:r>
          </w:p>
          <w:p w14:paraId="78D5EFC4" w14:textId="77777777" w:rsidR="008E51E6" w:rsidRPr="001B5034" w:rsidRDefault="008E51E6" w:rsidP="00A61A65">
            <w:r>
              <w:t>Textual c</w:t>
            </w:r>
            <w:r w:rsidRPr="001B5034">
              <w:t xml:space="preserve">ross-references to other </w:t>
            </w:r>
            <w:r>
              <w:t>documents</w:t>
            </w:r>
            <w:r w:rsidRPr="001B5034">
              <w:t>.</w:t>
            </w:r>
          </w:p>
        </w:tc>
      </w:tr>
      <w:tr w:rsidR="008E51E6" w:rsidRPr="001B5034" w14:paraId="19CFDB09"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65AA95AA" w14:textId="77777777" w:rsidR="008E51E6" w:rsidRPr="005A5AB7" w:rsidRDefault="008E51E6" w:rsidP="00A61A65">
            <w:pPr>
              <w:rPr>
                <w:rStyle w:val="SAPEmphasis"/>
              </w:rPr>
            </w:pPr>
            <w:r w:rsidRPr="00D61EBC">
              <w:rPr>
                <w:rStyle w:val="SAPEmphasis"/>
              </w:rPr>
              <w:t>Example</w:t>
            </w:r>
          </w:p>
        </w:tc>
        <w:tc>
          <w:tcPr>
            <w:tcW w:w="11598" w:type="dxa"/>
          </w:tcPr>
          <w:p w14:paraId="5C3C8BE6" w14:textId="77777777" w:rsidR="008E51E6" w:rsidRPr="001B5034" w:rsidRDefault="008E51E6" w:rsidP="00A61A65">
            <w:r w:rsidRPr="001B5034">
              <w:t xml:space="preserve">Emphasized words or </w:t>
            </w:r>
            <w:r>
              <w:t>expressions.</w:t>
            </w:r>
          </w:p>
        </w:tc>
      </w:tr>
      <w:tr w:rsidR="008E51E6" w:rsidRPr="001B5034" w14:paraId="059EB25F"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5612B1FF" w14:textId="77777777" w:rsidR="008E51E6" w:rsidRPr="001B5034" w:rsidRDefault="008E51E6" w:rsidP="00A61A65">
            <w:r w:rsidRPr="009A20CD">
              <w:rPr>
                <w:rStyle w:val="SAPMonospace"/>
              </w:rPr>
              <w:t>EXAMPLE</w:t>
            </w:r>
          </w:p>
        </w:tc>
        <w:tc>
          <w:tcPr>
            <w:tcW w:w="11598" w:type="dxa"/>
          </w:tcPr>
          <w:p w14:paraId="264379A7" w14:textId="77777777" w:rsidR="008E51E6" w:rsidRPr="001B5034" w:rsidRDefault="008E51E6" w:rsidP="00A61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E51E6" w:rsidRPr="001B5034" w14:paraId="106C080C"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342D8A8E" w14:textId="77777777" w:rsidR="008E51E6" w:rsidRPr="005411A0" w:rsidRDefault="008E51E6" w:rsidP="00A61A65">
            <w:pPr>
              <w:rPr>
                <w:rStyle w:val="SAPMonospace"/>
              </w:rPr>
            </w:pPr>
            <w:r w:rsidRPr="005411A0">
              <w:rPr>
                <w:rStyle w:val="SAPMonospace"/>
              </w:rPr>
              <w:t>Example</w:t>
            </w:r>
          </w:p>
        </w:tc>
        <w:tc>
          <w:tcPr>
            <w:tcW w:w="11598" w:type="dxa"/>
          </w:tcPr>
          <w:p w14:paraId="52292B39" w14:textId="77777777" w:rsidR="008E51E6" w:rsidRPr="001B5034" w:rsidRDefault="008E51E6" w:rsidP="00A61A65">
            <w:r w:rsidRPr="001B5034">
              <w:t>Output on the screen. This includes file and directory names and their paths, messages, names of variables and parameters, source text, and names of installation, upgrade and database tools.</w:t>
            </w:r>
          </w:p>
        </w:tc>
      </w:tr>
      <w:tr w:rsidR="008E51E6" w:rsidRPr="001B5034" w14:paraId="4D557980"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1B7D5BC6" w14:textId="77777777" w:rsidR="008E51E6" w:rsidRPr="005A5AB7" w:rsidRDefault="008E51E6" w:rsidP="00A61A65">
            <w:pPr>
              <w:rPr>
                <w:rStyle w:val="SAPEmphasis"/>
              </w:rPr>
            </w:pPr>
            <w:r w:rsidRPr="006F3BFA">
              <w:rPr>
                <w:rStyle w:val="SAPUserEntry"/>
              </w:rPr>
              <w:t>Example</w:t>
            </w:r>
          </w:p>
        </w:tc>
        <w:tc>
          <w:tcPr>
            <w:tcW w:w="11598" w:type="dxa"/>
          </w:tcPr>
          <w:p w14:paraId="3336833D" w14:textId="77777777" w:rsidR="008E51E6" w:rsidRPr="001B5034" w:rsidRDefault="008E51E6" w:rsidP="00A61A65">
            <w:r w:rsidRPr="001B5034">
              <w:t>Exact user entry. These are words or characters that you enter in the system exactly as they appear in the documentation.</w:t>
            </w:r>
          </w:p>
        </w:tc>
      </w:tr>
      <w:tr w:rsidR="008E51E6" w:rsidRPr="001B5034" w14:paraId="49DA2A2F"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63230222" w14:textId="77777777" w:rsidR="008E51E6" w:rsidRPr="006F3BFA" w:rsidRDefault="008E51E6" w:rsidP="00A61A65">
            <w:pPr>
              <w:rPr>
                <w:rStyle w:val="SAPUserEntry"/>
              </w:rPr>
            </w:pPr>
            <w:r w:rsidRPr="006F3BFA">
              <w:rPr>
                <w:rStyle w:val="SAPUserEntry"/>
              </w:rPr>
              <w:t>&lt;Example&gt;</w:t>
            </w:r>
          </w:p>
        </w:tc>
        <w:tc>
          <w:tcPr>
            <w:tcW w:w="11598" w:type="dxa"/>
          </w:tcPr>
          <w:p w14:paraId="5115BC00" w14:textId="77777777" w:rsidR="008E51E6" w:rsidRPr="001B5034" w:rsidRDefault="008E51E6" w:rsidP="00A61A65">
            <w:r w:rsidRPr="001B5034">
              <w:t>Variable user entry. Angle brackets indicate that you replace these words and characters with appropriate entries to make entries in the system.</w:t>
            </w:r>
          </w:p>
        </w:tc>
      </w:tr>
      <w:tr w:rsidR="008E51E6" w:rsidRPr="001B5034" w14:paraId="387F1C90"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51913347" w14:textId="77777777" w:rsidR="008E51E6" w:rsidRPr="00601DC2" w:rsidRDefault="008E51E6" w:rsidP="00A61A65">
            <w:pPr>
              <w:rPr>
                <w:rStyle w:val="SAPKeyboard"/>
              </w:rPr>
            </w:pPr>
            <w:r w:rsidRPr="005E595C">
              <w:rPr>
                <w:rStyle w:val="SAPKeyboard"/>
              </w:rPr>
              <w:t>EXAMPLE</w:t>
            </w:r>
          </w:p>
        </w:tc>
        <w:tc>
          <w:tcPr>
            <w:tcW w:w="11598" w:type="dxa"/>
          </w:tcPr>
          <w:p w14:paraId="4A68FB57" w14:textId="77777777" w:rsidR="008E51E6" w:rsidRPr="001B5034" w:rsidRDefault="008E51E6" w:rsidP="00A61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F777FA0" w14:textId="77777777" w:rsidR="008E51E6" w:rsidRDefault="008E51E6" w:rsidP="00B3248C"/>
    <w:p w14:paraId="266809A0" w14:textId="77777777" w:rsidR="008E51E6" w:rsidRPr="00416A0C" w:rsidRDefault="008E51E6" w:rsidP="00B3248C">
      <w:pPr>
        <w:sectPr w:rsidR="008E51E6" w:rsidRPr="00416A0C" w:rsidSect="008E51E6">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E51E6" w14:paraId="168FCE96" w14:textId="77777777" w:rsidTr="00A61A65">
        <w:trPr>
          <w:trHeight w:hRule="exact" w:val="227"/>
        </w:trPr>
        <w:tc>
          <w:tcPr>
            <w:tcW w:w="3969" w:type="dxa"/>
            <w:shd w:val="clear" w:color="auto" w:fill="auto"/>
            <w:tcMar>
              <w:top w:w="0" w:type="dxa"/>
              <w:bottom w:w="0" w:type="dxa"/>
            </w:tcMar>
          </w:tcPr>
          <w:p w14:paraId="0045F334" w14:textId="77777777" w:rsidR="008E51E6" w:rsidRDefault="008E51E6" w:rsidP="00A61A65"/>
        </w:tc>
      </w:tr>
      <w:tr w:rsidR="008E51E6" w14:paraId="4463D899" w14:textId="77777777" w:rsidTr="00A61A65">
        <w:trPr>
          <w:trHeight w:hRule="exact" w:val="1134"/>
        </w:trPr>
        <w:tc>
          <w:tcPr>
            <w:tcW w:w="3969" w:type="dxa"/>
            <w:shd w:val="clear" w:color="auto" w:fill="FFFFFF" w:themeFill="background1"/>
          </w:tcPr>
          <w:p w14:paraId="25F508EB" w14:textId="77777777" w:rsidR="008E51E6" w:rsidRDefault="008E51E6" w:rsidP="00A61A65">
            <w:pPr>
              <w:pStyle w:val="SAPLastPageGray"/>
            </w:pPr>
            <w:r w:rsidRPr="00447440">
              <w:rPr>
                <w:color w:val="auto"/>
              </w:rPr>
              <w:t>www.sap.com</w:t>
            </w:r>
            <w:r>
              <w:t>/contactsap</w:t>
            </w:r>
          </w:p>
        </w:tc>
      </w:tr>
      <w:tr w:rsidR="008E51E6" w14:paraId="3FC8471D" w14:textId="77777777" w:rsidTr="00A61A65">
        <w:trPr>
          <w:trHeight w:val="8120"/>
        </w:trPr>
        <w:tc>
          <w:tcPr>
            <w:tcW w:w="3969" w:type="dxa"/>
            <w:shd w:val="clear" w:color="auto" w:fill="FFFFFF" w:themeFill="background1"/>
            <w:vAlign w:val="bottom"/>
          </w:tcPr>
          <w:p w14:paraId="45793E99" w14:textId="77777777" w:rsidR="008E51E6" w:rsidRPr="00CD309F" w:rsidRDefault="008E51E6" w:rsidP="00A61A65">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57634554" w14:textId="77777777" w:rsidR="008E51E6" w:rsidRDefault="008E51E6" w:rsidP="00A61A65">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66787E0" w14:textId="77777777" w:rsidR="008E51E6" w:rsidRPr="00F42CDC" w:rsidRDefault="008E51E6" w:rsidP="00A61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CD4667B" w14:textId="77777777" w:rsidR="008E51E6" w:rsidRPr="00F42CDC" w:rsidRDefault="008E51E6" w:rsidP="00A61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B6C48D0" w14:textId="77777777" w:rsidR="008E51E6" w:rsidRPr="00F42CDC" w:rsidRDefault="008E51E6" w:rsidP="00A61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4321C05" w14:textId="77741C3E" w:rsidR="008E51E6" w:rsidRDefault="008E51E6" w:rsidP="00A61A65">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3169B818" w14:textId="77777777" w:rsidR="008E51E6" w:rsidRPr="00907380" w:rsidRDefault="008E51E6" w:rsidP="00A61A65">
            <w:pPr>
              <w:pStyle w:val="SAPMaterialNumber"/>
            </w:pPr>
          </w:p>
        </w:tc>
      </w:tr>
    </w:tbl>
    <w:p w14:paraId="015CE793" w14:textId="77777777" w:rsidR="008E51E6" w:rsidRPr="00B3248C" w:rsidRDefault="008E51E6" w:rsidP="00B3248C">
      <w:pPr>
        <w:pStyle w:val="SAPLastPageNormal"/>
        <w:rPr>
          <w:lang w:val="en-US"/>
        </w:rPr>
      </w:pPr>
      <w:r>
        <w:rPr>
          <w:noProof/>
        </w:rPr>
        <w:drawing>
          <wp:anchor distT="0" distB="0" distL="114300" distR="114300" simplePos="0" relativeHeight="251662336" behindDoc="1" locked="0" layoutInCell="1" allowOverlap="1" wp14:anchorId="642CA32E" wp14:editId="1F7CFF1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E51E6" w:rsidRPr="00B3248C" w:rsidSect="008E51E6">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DB502" w14:textId="77777777" w:rsidR="008E51E6" w:rsidRDefault="008E51E6">
      <w:pPr>
        <w:spacing w:before="0" w:after="0" w:line="240" w:lineRule="auto"/>
      </w:pPr>
      <w:r>
        <w:separator/>
      </w:r>
    </w:p>
  </w:endnote>
  <w:endnote w:type="continuationSeparator" w:id="0">
    <w:p w14:paraId="2761011F" w14:textId="77777777" w:rsidR="008E51E6" w:rsidRDefault="008E51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85B6" w14:textId="77777777" w:rsidR="008E51E6" w:rsidRDefault="008E5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E51E6" w:rsidRPr="005D1853" w14:paraId="05270361" w14:textId="77777777" w:rsidTr="00ED61CA">
      <w:tc>
        <w:tcPr>
          <w:tcW w:w="5245" w:type="dxa"/>
          <w:vAlign w:val="bottom"/>
        </w:tcPr>
        <w:p w14:paraId="0F75045F" w14:textId="1F0B1E01" w:rsidR="008E51E6" w:rsidRDefault="008E51E6" w:rsidP="00ED61CA">
          <w:pPr>
            <w:pStyle w:val="SAPFooterleft"/>
          </w:pPr>
          <w:fldSimple w:instr=" REF maintitle \* MERGEFORMAT ">
            <w:r w:rsidRPr="008E51E6">
              <w:t>Change Manufacturing Bill of Material</w:t>
            </w:r>
            <w:r>
              <w:rPr>
                <w:u w:color="000000" w:themeColor="text1"/>
              </w:rPr>
              <w:t xml:space="preserve"> for Production (3LO_DE)</w:t>
            </w:r>
          </w:fldSimple>
        </w:p>
        <w:p w14:paraId="17356856" w14:textId="784C370E" w:rsidR="008E51E6" w:rsidRPr="001B2C66" w:rsidRDefault="008E51E6" w:rsidP="00ED61C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6F06B14" w14:textId="6FE1765D" w:rsidR="008E51E6" w:rsidRPr="00860C35" w:rsidRDefault="008E51E6" w:rsidP="00ED61C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048D52E" w14:textId="77777777" w:rsidR="008E51E6" w:rsidRPr="004319A4" w:rsidRDefault="008E51E6" w:rsidP="00ED61C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4B96686" w14:textId="77777777" w:rsidR="008E51E6" w:rsidRDefault="008E51E6" w:rsidP="007D5167">
    <w:pPr>
      <w:pStyle w:val="Footer"/>
    </w:pPr>
  </w:p>
  <w:p w14:paraId="40616634" w14:textId="77777777" w:rsidR="008E51E6" w:rsidRPr="00E63F4C" w:rsidRDefault="008E51E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63F3" w14:textId="77777777" w:rsidR="008E51E6" w:rsidRDefault="008E51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A2052" w14:textId="77777777" w:rsidR="008E51E6" w:rsidRPr="008E51E6" w:rsidRDefault="008E51E6" w:rsidP="008E51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26B9" w14:textId="77777777" w:rsidR="008E51E6" w:rsidRPr="008E51E6" w:rsidRDefault="008E51E6" w:rsidP="008E51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D4F65" w14:textId="77777777" w:rsidR="008E51E6" w:rsidRPr="008E51E6" w:rsidRDefault="008E51E6" w:rsidP="008E5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AF3C" w14:textId="77777777" w:rsidR="008E51E6" w:rsidRDefault="008E51E6">
      <w:pPr>
        <w:spacing w:before="0" w:after="0" w:line="240" w:lineRule="auto"/>
      </w:pPr>
      <w:r>
        <w:rPr>
          <w:color w:val="000000"/>
        </w:rPr>
        <w:separator/>
      </w:r>
    </w:p>
  </w:footnote>
  <w:footnote w:type="continuationSeparator" w:id="0">
    <w:p w14:paraId="0D327A7B" w14:textId="77777777" w:rsidR="008E51E6" w:rsidRDefault="008E51E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5A3D" w14:textId="77777777" w:rsidR="008E51E6" w:rsidRDefault="008E5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1AD1" w14:textId="77777777" w:rsidR="008E51E6" w:rsidRDefault="008E51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5467F" w14:textId="77777777" w:rsidR="008E51E6" w:rsidRDefault="008E5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09C3F62"/>
    <w:multiLevelType w:val="multilevel"/>
    <w:tmpl w:val="B3B0FDF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F685E"/>
    <w:multiLevelType w:val="multilevel"/>
    <w:tmpl w:val="63FAF1D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DD63408"/>
    <w:multiLevelType w:val="multilevel"/>
    <w:tmpl w:val="95B4B58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BFA3662"/>
    <w:multiLevelType w:val="multilevel"/>
    <w:tmpl w:val="FFA86E5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475218235">
    <w:abstractNumId w:val="23"/>
  </w:num>
  <w:num w:numId="2" w16cid:durableId="259141819">
    <w:abstractNumId w:val="18"/>
  </w:num>
  <w:num w:numId="3" w16cid:durableId="49234140">
    <w:abstractNumId w:val="16"/>
  </w:num>
  <w:num w:numId="4" w16cid:durableId="1376126813">
    <w:abstractNumId w:val="25"/>
  </w:num>
  <w:num w:numId="5" w16cid:durableId="1857301739">
    <w:abstractNumId w:val="16"/>
    <w:lvlOverride w:ilvl="0"/>
  </w:num>
  <w:num w:numId="6" w16cid:durableId="722559194">
    <w:abstractNumId w:val="16"/>
    <w:lvlOverride w:ilvl="0"/>
  </w:num>
  <w:num w:numId="7" w16cid:durableId="258874644">
    <w:abstractNumId w:val="16"/>
    <w:lvlOverride w:ilvl="0"/>
  </w:num>
  <w:num w:numId="8" w16cid:durableId="1416123252">
    <w:abstractNumId w:val="16"/>
    <w:lvlOverride w:ilvl="0"/>
  </w:num>
  <w:num w:numId="9" w16cid:durableId="1160775878">
    <w:abstractNumId w:val="16"/>
    <w:lvlOverride w:ilvl="0"/>
  </w:num>
  <w:num w:numId="10" w16cid:durableId="1808933854">
    <w:abstractNumId w:val="16"/>
    <w:lvlOverride w:ilvl="0"/>
  </w:num>
  <w:num w:numId="11" w16cid:durableId="413743013">
    <w:abstractNumId w:val="16"/>
    <w:lvlOverride w:ilvl="0"/>
  </w:num>
  <w:num w:numId="12" w16cid:durableId="1566910945">
    <w:abstractNumId w:val="16"/>
    <w:lvlOverride w:ilvl="0"/>
  </w:num>
  <w:num w:numId="13" w16cid:durableId="1642034187">
    <w:abstractNumId w:val="16"/>
    <w:lvlOverride w:ilvl="0"/>
  </w:num>
  <w:num w:numId="14" w16cid:durableId="396317044">
    <w:abstractNumId w:val="16"/>
    <w:lvlOverride w:ilvl="0"/>
  </w:num>
  <w:num w:numId="15" w16cid:durableId="915866120">
    <w:abstractNumId w:val="8"/>
  </w:num>
  <w:num w:numId="16" w16cid:durableId="481578949">
    <w:abstractNumId w:val="11"/>
  </w:num>
  <w:num w:numId="17" w16cid:durableId="1337346283">
    <w:abstractNumId w:val="3"/>
  </w:num>
  <w:num w:numId="18" w16cid:durableId="1785925806">
    <w:abstractNumId w:val="11"/>
  </w:num>
  <w:num w:numId="19" w16cid:durableId="1867526336">
    <w:abstractNumId w:val="2"/>
  </w:num>
  <w:num w:numId="20" w16cid:durableId="946277720">
    <w:abstractNumId w:val="11"/>
  </w:num>
  <w:num w:numId="21" w16cid:durableId="1432235594">
    <w:abstractNumId w:val="9"/>
  </w:num>
  <w:num w:numId="22" w16cid:durableId="2053797407">
    <w:abstractNumId w:val="9"/>
  </w:num>
  <w:num w:numId="23" w16cid:durableId="2045056570">
    <w:abstractNumId w:val="7"/>
  </w:num>
  <w:num w:numId="24" w16cid:durableId="815998522">
    <w:abstractNumId w:val="7"/>
  </w:num>
  <w:num w:numId="25" w16cid:durableId="351690285">
    <w:abstractNumId w:val="6"/>
  </w:num>
  <w:num w:numId="26" w16cid:durableId="84885925">
    <w:abstractNumId w:val="6"/>
  </w:num>
  <w:num w:numId="27" w16cid:durableId="1596354007">
    <w:abstractNumId w:val="10"/>
  </w:num>
  <w:num w:numId="28" w16cid:durableId="70323695">
    <w:abstractNumId w:val="10"/>
  </w:num>
  <w:num w:numId="29" w16cid:durableId="1617717686">
    <w:abstractNumId w:val="10"/>
  </w:num>
  <w:num w:numId="30" w16cid:durableId="1570191061">
    <w:abstractNumId w:val="10"/>
  </w:num>
  <w:num w:numId="31" w16cid:durableId="1836065311">
    <w:abstractNumId w:val="10"/>
  </w:num>
  <w:num w:numId="32" w16cid:durableId="598176551">
    <w:abstractNumId w:val="19"/>
  </w:num>
  <w:num w:numId="33" w16cid:durableId="1015498847">
    <w:abstractNumId w:val="22"/>
  </w:num>
  <w:num w:numId="34" w16cid:durableId="1650555020">
    <w:abstractNumId w:val="5"/>
  </w:num>
  <w:num w:numId="35" w16cid:durableId="1255089158">
    <w:abstractNumId w:val="4"/>
  </w:num>
  <w:num w:numId="36" w16cid:durableId="1578248747">
    <w:abstractNumId w:val="1"/>
  </w:num>
  <w:num w:numId="37" w16cid:durableId="1627932569">
    <w:abstractNumId w:val="0"/>
  </w:num>
  <w:num w:numId="38" w16cid:durableId="1846244499">
    <w:abstractNumId w:val="14"/>
  </w:num>
  <w:num w:numId="39" w16cid:durableId="1529218949">
    <w:abstractNumId w:val="12"/>
  </w:num>
  <w:num w:numId="40" w16cid:durableId="591741586">
    <w:abstractNumId w:val="17"/>
  </w:num>
  <w:num w:numId="41" w16cid:durableId="1906069347">
    <w:abstractNumId w:val="21"/>
  </w:num>
  <w:num w:numId="42" w16cid:durableId="332611626">
    <w:abstractNumId w:val="13"/>
  </w:num>
  <w:num w:numId="43" w16cid:durableId="973295002">
    <w:abstractNumId w:val="20"/>
  </w:num>
  <w:num w:numId="44" w16cid:durableId="838499194">
    <w:abstractNumId w:val="8"/>
    <w:lvlOverride w:ilvl="0">
      <w:startOverride w:val="1"/>
    </w:lvlOverride>
  </w:num>
  <w:num w:numId="45" w16cid:durableId="767964940">
    <w:abstractNumId w:val="8"/>
    <w:lvlOverride w:ilvl="0">
      <w:startOverride w:val="1"/>
    </w:lvlOverride>
  </w:num>
  <w:num w:numId="46" w16cid:durableId="459612048">
    <w:abstractNumId w:val="24"/>
  </w:num>
  <w:num w:numId="47" w16cid:durableId="1009866542">
    <w:abstractNumId w:val="15"/>
  </w:num>
  <w:num w:numId="48" w16cid:durableId="845824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75778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B16C3"/>
    <w:rsid w:val="000B16C3"/>
    <w:rsid w:val="008E51E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A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1E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E51E6"/>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E51E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E51E6"/>
    <w:pPr>
      <w:numPr>
        <w:ilvl w:val="2"/>
      </w:numPr>
      <w:ind w:left="1134" w:hanging="1134"/>
      <w:outlineLvl w:val="2"/>
    </w:pPr>
    <w:rPr>
      <w:bCs/>
    </w:rPr>
  </w:style>
  <w:style w:type="paragraph" w:styleId="Heading4">
    <w:name w:val="heading 4"/>
    <w:basedOn w:val="Heading2"/>
    <w:next w:val="Normal"/>
    <w:link w:val="Heading4Char"/>
    <w:unhideWhenUsed/>
    <w:qFormat/>
    <w:rsid w:val="008E51E6"/>
    <w:pPr>
      <w:numPr>
        <w:ilvl w:val="3"/>
      </w:numPr>
      <w:ind w:left="1418" w:hanging="1418"/>
      <w:outlineLvl w:val="3"/>
    </w:pPr>
    <w:rPr>
      <w:bCs/>
      <w:iCs/>
    </w:rPr>
  </w:style>
  <w:style w:type="paragraph" w:styleId="Heading5">
    <w:name w:val="heading 5"/>
    <w:basedOn w:val="Heading2"/>
    <w:next w:val="Normal"/>
    <w:link w:val="Heading5Char"/>
    <w:unhideWhenUsed/>
    <w:qFormat/>
    <w:rsid w:val="008E51E6"/>
    <w:pPr>
      <w:numPr>
        <w:ilvl w:val="4"/>
      </w:numPr>
      <w:ind w:left="1701" w:hanging="1701"/>
      <w:outlineLvl w:val="4"/>
    </w:pPr>
  </w:style>
  <w:style w:type="paragraph" w:styleId="Heading6">
    <w:name w:val="heading 6"/>
    <w:basedOn w:val="Heading2"/>
    <w:next w:val="Normal"/>
    <w:link w:val="Heading6Char"/>
    <w:uiPriority w:val="9"/>
    <w:unhideWhenUsed/>
    <w:rsid w:val="008E51E6"/>
    <w:pPr>
      <w:numPr>
        <w:ilvl w:val="5"/>
      </w:numPr>
      <w:ind w:left="1871" w:hanging="1871"/>
      <w:outlineLvl w:val="5"/>
    </w:pPr>
    <w:rPr>
      <w:iCs/>
    </w:rPr>
  </w:style>
  <w:style w:type="paragraph" w:styleId="Heading7">
    <w:name w:val="heading 7"/>
    <w:basedOn w:val="Heading2"/>
    <w:next w:val="Normal"/>
    <w:link w:val="Heading7Char"/>
    <w:uiPriority w:val="9"/>
    <w:unhideWhenUsed/>
    <w:rsid w:val="008E51E6"/>
    <w:pPr>
      <w:numPr>
        <w:ilvl w:val="6"/>
      </w:numPr>
      <w:ind w:left="1985" w:hanging="1985"/>
      <w:outlineLvl w:val="6"/>
    </w:pPr>
    <w:rPr>
      <w:iCs/>
    </w:rPr>
  </w:style>
  <w:style w:type="paragraph" w:styleId="Heading8">
    <w:name w:val="heading 8"/>
    <w:basedOn w:val="Heading2"/>
    <w:next w:val="Normal"/>
    <w:link w:val="Heading8Char"/>
    <w:uiPriority w:val="9"/>
    <w:unhideWhenUsed/>
    <w:rsid w:val="008E51E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E51E6"/>
    <w:pPr>
      <w:numPr>
        <w:ilvl w:val="8"/>
      </w:numPr>
      <w:ind w:left="2495" w:hanging="2495"/>
      <w:outlineLvl w:val="8"/>
    </w:pPr>
    <w:rPr>
      <w:iCs/>
      <w:szCs w:val="20"/>
    </w:rPr>
  </w:style>
  <w:style w:type="character" w:default="1" w:styleId="DefaultParagraphFont">
    <w:name w:val="Default Paragraph Font"/>
    <w:uiPriority w:val="1"/>
    <w:semiHidden/>
    <w:unhideWhenUsed/>
    <w:rsid w:val="008E51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51E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E51E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E51E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E51E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E51E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E51E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E51E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E51E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E51E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E51E6"/>
    <w:pPr>
      <w:keepNext w:val="0"/>
      <w:spacing w:before="0"/>
    </w:pPr>
  </w:style>
  <w:style w:type="paragraph" w:styleId="TOC3">
    <w:name w:val="toc 3"/>
    <w:basedOn w:val="TOC1"/>
    <w:autoRedefine/>
    <w:uiPriority w:val="39"/>
    <w:unhideWhenUsed/>
    <w:rsid w:val="008E51E6"/>
    <w:pPr>
      <w:keepNext w:val="0"/>
      <w:tabs>
        <w:tab w:val="left" w:pos="1418"/>
      </w:tabs>
      <w:spacing w:before="0"/>
      <w:ind w:left="1418" w:hanging="794"/>
    </w:pPr>
  </w:style>
  <w:style w:type="paragraph" w:styleId="TOC4">
    <w:name w:val="toc 4"/>
    <w:basedOn w:val="TOC3"/>
    <w:next w:val="Normal"/>
    <w:autoRedefine/>
    <w:uiPriority w:val="39"/>
    <w:unhideWhenUsed/>
    <w:rsid w:val="008E51E6"/>
    <w:pPr>
      <w:tabs>
        <w:tab w:val="left" w:pos="1985"/>
      </w:tabs>
      <w:ind w:right="851"/>
    </w:pPr>
  </w:style>
  <w:style w:type="paragraph" w:styleId="TOC5">
    <w:name w:val="toc 5"/>
    <w:basedOn w:val="TOC4"/>
    <w:next w:val="Normal"/>
    <w:autoRedefine/>
    <w:uiPriority w:val="39"/>
    <w:unhideWhenUsed/>
    <w:rsid w:val="008E51E6"/>
  </w:style>
  <w:style w:type="character" w:customStyle="1" w:styleId="SAPKeyboard">
    <w:name w:val="SAP_Keyboard"/>
    <w:basedOn w:val="SAPMonospace"/>
    <w:uiPriority w:val="1"/>
    <w:qFormat/>
    <w:rsid w:val="008E51E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E51E6"/>
    <w:pPr>
      <w:keepLines/>
      <w:spacing w:before="240" w:after="240" w:line="360" w:lineRule="auto"/>
      <w:jc w:val="center"/>
    </w:pPr>
    <w:rPr>
      <w:sz w:val="16"/>
    </w:rPr>
  </w:style>
  <w:style w:type="character" w:customStyle="1" w:styleId="StandardChar">
    <w:name w:val="Standard Char"/>
    <w:basedOn w:val="DefaultParagraphFont"/>
    <w:link w:val="Standard"/>
    <w:rsid w:val="008E51E6"/>
    <w:rPr>
      <w:sz w:val="20"/>
      <w:szCs w:val="24"/>
    </w:rPr>
  </w:style>
  <w:style w:type="character" w:customStyle="1" w:styleId="TitleChar">
    <w:name w:val="Title Char"/>
    <w:basedOn w:val="StandardChar"/>
    <w:link w:val="Title"/>
    <w:uiPriority w:val="10"/>
    <w:rsid w:val="008E51E6"/>
    <w:rPr>
      <w:rFonts w:cs="Arial"/>
      <w:b/>
      <w:bCs/>
      <w:color w:val="333399"/>
      <w:sz w:val="48"/>
      <w:szCs w:val="32"/>
    </w:rPr>
  </w:style>
  <w:style w:type="character" w:customStyle="1" w:styleId="SAPGraphicParagraphChar">
    <w:name w:val="SAP_GraphicParagraph Char"/>
    <w:basedOn w:val="TitleChar"/>
    <w:link w:val="SAPGraphicParagraph"/>
    <w:rsid w:val="008E51E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E51E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E51E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E51E6"/>
    <w:pPr>
      <w:numPr>
        <w:numId w:val="0"/>
      </w:numPr>
      <w:outlineLvl w:val="9"/>
    </w:pPr>
  </w:style>
  <w:style w:type="character" w:customStyle="1" w:styleId="SAPHeading1NoNumberChar">
    <w:name w:val="SAP_Heading1NoNumber Char"/>
    <w:basedOn w:val="TitleChar"/>
    <w:link w:val="SAPHeading1NoNumber"/>
    <w:rsid w:val="008E51E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E51E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E51E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E51E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E51E6"/>
    <w:pPr>
      <w:numPr>
        <w:numId w:val="49"/>
      </w:numPr>
    </w:pPr>
  </w:style>
  <w:style w:type="paragraph" w:styleId="ListNumber2">
    <w:name w:val="List Number 2"/>
    <w:basedOn w:val="Normal"/>
    <w:uiPriority w:val="99"/>
    <w:qFormat/>
    <w:rsid w:val="008E51E6"/>
    <w:pPr>
      <w:numPr>
        <w:ilvl w:val="1"/>
        <w:numId w:val="49"/>
      </w:numPr>
    </w:pPr>
  </w:style>
  <w:style w:type="paragraph" w:styleId="ListNumber3">
    <w:name w:val="List Number 3"/>
    <w:basedOn w:val="Normal"/>
    <w:uiPriority w:val="99"/>
    <w:qFormat/>
    <w:rsid w:val="008E51E6"/>
    <w:pPr>
      <w:numPr>
        <w:ilvl w:val="2"/>
        <w:numId w:val="49"/>
      </w:numPr>
    </w:pPr>
  </w:style>
  <w:style w:type="paragraph" w:styleId="ListBullet">
    <w:name w:val="List Bullet"/>
    <w:basedOn w:val="Normal"/>
    <w:uiPriority w:val="99"/>
    <w:qFormat/>
    <w:rsid w:val="008E51E6"/>
    <w:pPr>
      <w:numPr>
        <w:numId w:val="21"/>
      </w:numPr>
      <w:ind w:left="341" w:hanging="284"/>
    </w:pPr>
  </w:style>
  <w:style w:type="paragraph" w:styleId="ListBullet2">
    <w:name w:val="List Bullet 2"/>
    <w:basedOn w:val="Normal"/>
    <w:uiPriority w:val="99"/>
    <w:qFormat/>
    <w:rsid w:val="008E51E6"/>
    <w:pPr>
      <w:numPr>
        <w:numId w:val="23"/>
      </w:numPr>
      <w:ind w:left="681" w:hanging="284"/>
    </w:pPr>
  </w:style>
  <w:style w:type="paragraph" w:styleId="ListBullet3">
    <w:name w:val="List Bullet 3"/>
    <w:basedOn w:val="Normal"/>
    <w:uiPriority w:val="99"/>
    <w:qFormat/>
    <w:rsid w:val="008E51E6"/>
    <w:pPr>
      <w:numPr>
        <w:numId w:val="25"/>
      </w:numPr>
      <w:ind w:left="1021" w:hanging="284"/>
    </w:pPr>
  </w:style>
  <w:style w:type="paragraph" w:styleId="ListContinue">
    <w:name w:val="List Continue"/>
    <w:basedOn w:val="Normal"/>
    <w:uiPriority w:val="99"/>
    <w:qFormat/>
    <w:rsid w:val="008E51E6"/>
    <w:pPr>
      <w:ind w:left="340"/>
    </w:pPr>
  </w:style>
  <w:style w:type="paragraph" w:styleId="ListContinue2">
    <w:name w:val="List Continue 2"/>
    <w:basedOn w:val="Normal"/>
    <w:uiPriority w:val="99"/>
    <w:qFormat/>
    <w:rsid w:val="008E51E6"/>
    <w:pPr>
      <w:ind w:left="680"/>
    </w:pPr>
  </w:style>
  <w:style w:type="paragraph" w:styleId="ListContinue3">
    <w:name w:val="List Continue 3"/>
    <w:basedOn w:val="Normal"/>
    <w:uiPriority w:val="99"/>
    <w:qFormat/>
    <w:rsid w:val="008E51E6"/>
    <w:pPr>
      <w:ind w:left="1021"/>
    </w:pPr>
  </w:style>
  <w:style w:type="character" w:customStyle="1" w:styleId="Heading1Char">
    <w:name w:val="Heading 1 Char"/>
    <w:basedOn w:val="DefaultParagraphFont"/>
    <w:link w:val="Heading1"/>
    <w:uiPriority w:val="9"/>
    <w:locked/>
    <w:rsid w:val="008E51E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E51E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E51E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E51E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E51E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E51E6"/>
    <w:rPr>
      <w:rFonts w:ascii="SAP-icons" w:hAnsi="SAP-icons" w:cs="Times New Roman"/>
      <w:color w:val="7F7F7F" w:themeColor="text1" w:themeTint="80"/>
      <w:sz w:val="18"/>
    </w:rPr>
  </w:style>
  <w:style w:type="table" w:styleId="TableGrid">
    <w:name w:val="Table Grid"/>
    <w:basedOn w:val="TableNormal"/>
    <w:uiPriority w:val="59"/>
    <w:rsid w:val="008E51E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E51E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E51E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E51E6"/>
    <w:rPr>
      <w:rFonts w:ascii="BentonSans Medium" w:hAnsi="BentonSans Medium"/>
      <w:sz w:val="20"/>
    </w:rPr>
  </w:style>
  <w:style w:type="paragraph" w:customStyle="1" w:styleId="SAPSecurityLevel">
    <w:name w:val="SAP_SecurityLevel"/>
    <w:basedOn w:val="SAPMainTitle"/>
    <w:locked/>
    <w:rsid w:val="008E51E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E51E6"/>
    <w:rPr>
      <w:rFonts w:ascii="BentonSans Book" w:hAnsi="BentonSans Book" w:cs="Times New Roman"/>
      <w:color w:val="0076CB"/>
      <w:sz w:val="18"/>
      <w:u w:val="none"/>
    </w:rPr>
  </w:style>
  <w:style w:type="paragraph" w:customStyle="1" w:styleId="SAPMaterialNumber">
    <w:name w:val="SAP_MaterialNumber"/>
    <w:basedOn w:val="SAPDocumentVersion"/>
    <w:locked/>
    <w:rsid w:val="008E51E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E51E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E51E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E51E6"/>
    <w:rPr>
      <w:rFonts w:ascii="BentonSans Bold" w:hAnsi="BentonSans Bold" w:cs="Times New Roman"/>
    </w:rPr>
  </w:style>
  <w:style w:type="character" w:customStyle="1" w:styleId="SAPFooterSecurityLevel">
    <w:name w:val="SAP_Footer_SecurityLevel"/>
    <w:basedOn w:val="DefaultParagraphFont"/>
    <w:uiPriority w:val="1"/>
    <w:locked/>
    <w:rsid w:val="008E51E6"/>
    <w:rPr>
      <w:rFonts w:cs="Times New Roman"/>
      <w:caps/>
      <w:spacing w:val="6"/>
    </w:rPr>
  </w:style>
  <w:style w:type="paragraph" w:customStyle="1" w:styleId="SAPLastPageGray">
    <w:name w:val="SAP_LastPage_Gray"/>
    <w:basedOn w:val="Normal"/>
    <w:locked/>
    <w:rsid w:val="008E51E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E51E6"/>
    <w:pPr>
      <w:spacing w:before="0" w:after="0" w:line="180" w:lineRule="exact"/>
    </w:pPr>
    <w:rPr>
      <w:rFonts w:cs="Arial"/>
      <w:sz w:val="12"/>
      <w:szCs w:val="18"/>
      <w:lang w:val="de-DE"/>
    </w:rPr>
  </w:style>
  <w:style w:type="paragraph" w:customStyle="1" w:styleId="SAPFooterright">
    <w:name w:val="SAP_Footer_right"/>
    <w:basedOn w:val="SAPFooterleft"/>
    <w:locked/>
    <w:rsid w:val="008E51E6"/>
    <w:pPr>
      <w:jc w:val="right"/>
    </w:pPr>
    <w:rPr>
      <w:noProof/>
    </w:rPr>
  </w:style>
  <w:style w:type="paragraph" w:customStyle="1" w:styleId="SAPFooterCurrentTopicRight">
    <w:name w:val="SAP_Footer_CurrentTopicRight"/>
    <w:basedOn w:val="SAPFooterright"/>
    <w:qFormat/>
    <w:locked/>
    <w:rsid w:val="008E51E6"/>
    <w:rPr>
      <w:rFonts w:ascii="BentonSans Bold" w:hAnsi="BentonSans Bold"/>
    </w:rPr>
  </w:style>
  <w:style w:type="paragraph" w:customStyle="1" w:styleId="SAPFooterCurrentTopicLeft">
    <w:name w:val="SAP_Footer_CurrentTopicLeft"/>
    <w:basedOn w:val="SAPFooterleft"/>
    <w:qFormat/>
    <w:locked/>
    <w:rsid w:val="008E51E6"/>
    <w:rPr>
      <w:rFonts w:ascii="BentonSans Bold" w:hAnsi="BentonSans Bold"/>
    </w:rPr>
  </w:style>
  <w:style w:type="paragraph" w:styleId="Header">
    <w:name w:val="header"/>
    <w:basedOn w:val="Normal"/>
    <w:link w:val="HeaderChar"/>
    <w:uiPriority w:val="99"/>
    <w:unhideWhenUsed/>
    <w:rsid w:val="008E51E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E51E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E51E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E51E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E51E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E51E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E51E6"/>
    <w:pPr>
      <w:spacing w:before="120"/>
    </w:pPr>
    <w:rPr>
      <w:color w:val="000000" w:themeColor="text1"/>
      <w:sz w:val="28"/>
    </w:rPr>
  </w:style>
  <w:style w:type="paragraph" w:styleId="BalloonText">
    <w:name w:val="Balloon Text"/>
    <w:basedOn w:val="Normal"/>
    <w:link w:val="BalloonTextChar"/>
    <w:uiPriority w:val="99"/>
    <w:semiHidden/>
    <w:unhideWhenUsed/>
    <w:rsid w:val="008E51E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1E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E51E6"/>
    <w:pPr>
      <w:spacing w:before="1080"/>
    </w:pPr>
    <w:rPr>
      <w:b/>
      <w:color w:val="999999"/>
      <w:sz w:val="20"/>
    </w:rPr>
  </w:style>
  <w:style w:type="paragraph" w:customStyle="1" w:styleId="SAPTargetAudience">
    <w:name w:val="SAP_TargetAudience"/>
    <w:basedOn w:val="Normal"/>
    <w:locked/>
    <w:rsid w:val="008E51E6"/>
    <w:pPr>
      <w:ind w:left="170" w:right="170"/>
    </w:pPr>
  </w:style>
  <w:style w:type="table" w:customStyle="1" w:styleId="LightShading1">
    <w:name w:val="Light Shading1"/>
    <w:basedOn w:val="TableNormal"/>
    <w:uiPriority w:val="60"/>
    <w:locked/>
    <w:rsid w:val="008E51E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E51E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E51E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E51E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E51E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E51E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E51E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E51E6"/>
    <w:pPr>
      <w:ind w:left="680"/>
    </w:pPr>
  </w:style>
  <w:style w:type="paragraph" w:customStyle="1" w:styleId="SAPGreenTextNotPrinted">
    <w:name w:val="SAP_GreenText_(NotPrinted)"/>
    <w:basedOn w:val="Normal"/>
    <w:next w:val="Normal"/>
    <w:link w:val="SAPGreenTextNotPrintedChar"/>
    <w:qFormat/>
    <w:rsid w:val="008E51E6"/>
    <w:rPr>
      <w:rFonts w:ascii="BentonSans Regular Italic" w:hAnsi="BentonSans Regular Italic"/>
      <w:vanish/>
      <w:color w:val="7B7B7B" w:themeColor="accent3" w:themeShade="BF"/>
    </w:rPr>
  </w:style>
  <w:style w:type="paragraph" w:customStyle="1" w:styleId="SAPHeader">
    <w:name w:val="SAP_Header"/>
    <w:basedOn w:val="Normal"/>
    <w:locked/>
    <w:rsid w:val="008E51E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E51E6"/>
    <w:rPr>
      <w:rFonts w:cs="Times New Roman"/>
      <w:color w:val="808080"/>
    </w:rPr>
  </w:style>
  <w:style w:type="character" w:styleId="FollowedHyperlink">
    <w:name w:val="FollowedHyperlink"/>
    <w:basedOn w:val="DefaultParagraphFont"/>
    <w:uiPriority w:val="99"/>
    <w:semiHidden/>
    <w:unhideWhenUsed/>
    <w:rsid w:val="008E51E6"/>
    <w:rPr>
      <w:rFonts w:cs="Times New Roman"/>
      <w:color w:val="954F72" w:themeColor="followedHyperlink"/>
      <w:u w:val="single"/>
    </w:rPr>
  </w:style>
  <w:style w:type="character" w:styleId="SubtleEmphasis">
    <w:name w:val="Subtle Emphasis"/>
    <w:basedOn w:val="DefaultParagraphFont"/>
    <w:uiPriority w:val="19"/>
    <w:rsid w:val="008E51E6"/>
    <w:rPr>
      <w:rFonts w:cs="Times New Roman"/>
      <w:i/>
      <w:iCs/>
      <w:color w:val="808080" w:themeColor="text1" w:themeTint="7F"/>
    </w:rPr>
  </w:style>
  <w:style w:type="character" w:styleId="Strong">
    <w:name w:val="Strong"/>
    <w:basedOn w:val="DefaultParagraphFont"/>
    <w:uiPriority w:val="22"/>
    <w:rsid w:val="008E51E6"/>
    <w:rPr>
      <w:rFonts w:cs="Times New Roman"/>
      <w:b/>
      <w:bCs/>
    </w:rPr>
  </w:style>
  <w:style w:type="paragraph" w:customStyle="1" w:styleId="SAPCopyrightShort">
    <w:name w:val="SAP_CopyrightShort"/>
    <w:basedOn w:val="Normal"/>
    <w:locked/>
    <w:rsid w:val="008E51E6"/>
    <w:pPr>
      <w:spacing w:before="11760" w:after="0" w:line="220" w:lineRule="exact"/>
      <w:ind w:left="-1418" w:right="-567"/>
    </w:pPr>
  </w:style>
  <w:style w:type="paragraph" w:customStyle="1" w:styleId="SAPLastPageCopyright">
    <w:name w:val="SAP_LastPage_Copyright"/>
    <w:basedOn w:val="SAPCopyrightShort"/>
    <w:locked/>
    <w:rsid w:val="008E51E6"/>
  </w:style>
  <w:style w:type="paragraph" w:styleId="List">
    <w:name w:val="List"/>
    <w:basedOn w:val="Normal"/>
    <w:uiPriority w:val="99"/>
    <w:unhideWhenUsed/>
    <w:rsid w:val="008E51E6"/>
    <w:pPr>
      <w:ind w:left="340" w:hanging="340"/>
      <w:contextualSpacing/>
    </w:pPr>
  </w:style>
  <w:style w:type="paragraph" w:styleId="List2">
    <w:name w:val="List 2"/>
    <w:basedOn w:val="Normal"/>
    <w:uiPriority w:val="99"/>
    <w:unhideWhenUsed/>
    <w:rsid w:val="008E51E6"/>
    <w:pPr>
      <w:ind w:left="680" w:hanging="340"/>
      <w:contextualSpacing/>
    </w:pPr>
  </w:style>
  <w:style w:type="paragraph" w:styleId="List3">
    <w:name w:val="List 3"/>
    <w:basedOn w:val="Normal"/>
    <w:uiPriority w:val="99"/>
    <w:unhideWhenUsed/>
    <w:rsid w:val="008E51E6"/>
    <w:pPr>
      <w:ind w:left="1020" w:hanging="340"/>
      <w:contextualSpacing/>
    </w:pPr>
  </w:style>
  <w:style w:type="paragraph" w:styleId="DocumentMap">
    <w:name w:val="Document Map"/>
    <w:basedOn w:val="Normal"/>
    <w:link w:val="DocumentMapChar"/>
    <w:uiPriority w:val="99"/>
    <w:semiHidden/>
    <w:unhideWhenUsed/>
    <w:rsid w:val="008E51E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E51E6"/>
    <w:rPr>
      <w:rFonts w:ascii="Tahoma" w:eastAsia="MS Mincho" w:hAnsi="Tahoma"/>
      <w:color w:val="000000" w:themeColor="text1"/>
      <w:kern w:val="0"/>
      <w:sz w:val="16"/>
      <w:szCs w:val="16"/>
      <w:lang w:eastAsia="en-US"/>
    </w:rPr>
  </w:style>
  <w:style w:type="paragraph" w:styleId="NoSpacing">
    <w:name w:val="No Spacing"/>
    <w:link w:val="NoSpacingChar"/>
    <w:uiPriority w:val="1"/>
    <w:rsid w:val="008E51E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E51E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E51E6"/>
    <w:rPr>
      <w:rFonts w:cs="Times New Roman"/>
      <w:i/>
      <w:iCs/>
    </w:rPr>
  </w:style>
  <w:style w:type="paragraph" w:styleId="Quote">
    <w:name w:val="Quote"/>
    <w:basedOn w:val="Normal"/>
    <w:next w:val="Normal"/>
    <w:link w:val="QuoteChar"/>
    <w:uiPriority w:val="29"/>
    <w:rsid w:val="008E51E6"/>
    <w:rPr>
      <w:i/>
      <w:iCs/>
    </w:rPr>
  </w:style>
  <w:style w:type="character" w:customStyle="1" w:styleId="QuoteChar">
    <w:name w:val="Quote Char"/>
    <w:basedOn w:val="DefaultParagraphFont"/>
    <w:link w:val="Quote"/>
    <w:uiPriority w:val="29"/>
    <w:rsid w:val="008E51E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E51E6"/>
    <w:rPr>
      <w:rFonts w:cs="Times New Roman"/>
      <w:smallCaps/>
      <w:color w:val="ED7D31" w:themeColor="accent2"/>
      <w:u w:val="single"/>
    </w:rPr>
  </w:style>
  <w:style w:type="paragraph" w:styleId="IntenseQuote">
    <w:name w:val="Intense Quote"/>
    <w:basedOn w:val="Normal"/>
    <w:next w:val="Normal"/>
    <w:link w:val="IntenseQuoteChar"/>
    <w:uiPriority w:val="30"/>
    <w:rsid w:val="008E51E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E51E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E51E6"/>
    <w:rPr>
      <w:rFonts w:cs="Times New Roman"/>
      <w:b/>
      <w:bCs/>
      <w:smallCaps/>
      <w:color w:val="ED7D31" w:themeColor="accent2"/>
      <w:spacing w:val="5"/>
      <w:u w:val="single"/>
    </w:rPr>
  </w:style>
  <w:style w:type="character" w:styleId="IntenseEmphasis">
    <w:name w:val="Intense Emphasis"/>
    <w:basedOn w:val="DefaultParagraphFont"/>
    <w:uiPriority w:val="21"/>
    <w:rsid w:val="008E51E6"/>
    <w:rPr>
      <w:rFonts w:cs="Times New Roman"/>
      <w:b/>
      <w:bCs/>
      <w:i/>
      <w:iCs/>
      <w:color w:val="4472C4" w:themeColor="accent1"/>
    </w:rPr>
  </w:style>
  <w:style w:type="paragraph" w:styleId="ListParagraph">
    <w:name w:val="List Paragraph"/>
    <w:basedOn w:val="Normal"/>
    <w:uiPriority w:val="34"/>
    <w:rsid w:val="008E51E6"/>
    <w:pPr>
      <w:ind w:left="720"/>
      <w:contextualSpacing/>
    </w:pPr>
  </w:style>
  <w:style w:type="character" w:styleId="BookTitle">
    <w:name w:val="Book Title"/>
    <w:basedOn w:val="DefaultParagraphFont"/>
    <w:uiPriority w:val="33"/>
    <w:rsid w:val="008E51E6"/>
    <w:rPr>
      <w:rFonts w:cs="Times New Roman"/>
      <w:b/>
      <w:bCs/>
      <w:smallCaps/>
      <w:spacing w:val="5"/>
    </w:rPr>
  </w:style>
  <w:style w:type="character" w:customStyle="1" w:styleId="SAPTextReference">
    <w:name w:val="SAP_TextReference"/>
    <w:basedOn w:val="SAPScreenElement"/>
    <w:uiPriority w:val="1"/>
    <w:qFormat/>
    <w:rsid w:val="008E51E6"/>
    <w:rPr>
      <w:rFonts w:ascii="BentonSans Book Italic" w:hAnsi="BentonSans Book Italic" w:cs="Times New Roman"/>
      <w:color w:val="auto"/>
    </w:rPr>
  </w:style>
  <w:style w:type="character" w:customStyle="1" w:styleId="Superscript">
    <w:name w:val="Superscript"/>
    <w:basedOn w:val="DefaultParagraphFont"/>
    <w:uiPriority w:val="1"/>
    <w:rsid w:val="008E51E6"/>
    <w:rPr>
      <w:rFonts w:cs="Times New Roman"/>
      <w:vertAlign w:val="superscript"/>
    </w:rPr>
  </w:style>
  <w:style w:type="character" w:customStyle="1" w:styleId="SAPGreenTextNotPrintedChar">
    <w:name w:val="SAP_GreenText_(NotPrinted) Char"/>
    <w:basedOn w:val="DefaultParagraphFont"/>
    <w:link w:val="SAPGreenTextNotPrinted"/>
    <w:rsid w:val="008E51E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E51E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E51E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E51E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E51E6"/>
    <w:pPr>
      <w:spacing w:before="0" w:after="200" w:line="240" w:lineRule="auto"/>
    </w:pPr>
    <w:rPr>
      <w:i/>
      <w:iCs/>
      <w:color w:val="44546A" w:themeColor="text2"/>
      <w:szCs w:val="18"/>
    </w:rPr>
  </w:style>
  <w:style w:type="paragraph" w:customStyle="1" w:styleId="SAPXMLCodeblock">
    <w:name w:val="SAP_XML_Codeblock"/>
    <w:basedOn w:val="Normal"/>
    <w:qFormat/>
    <w:rsid w:val="008E51E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docs/s4hana-best-practices/s4hana2023-master-data"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S4HANA2023" TargetMode="External"/><Relationship Id="rId14" Type="http://schemas.openxmlformats.org/officeDocument/2006/relationships/hyperlink" Target="#unique_11"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EA6305B12E429183925578DC89DF88"/>
        <w:category>
          <w:name w:val="General"/>
          <w:gallery w:val="placeholder"/>
        </w:category>
        <w:types>
          <w:type w:val="bbPlcHdr"/>
        </w:types>
        <w:behaviors>
          <w:behavior w:val="content"/>
        </w:behaviors>
        <w:guid w:val="{0A018C99-1771-4EF1-8BEA-B9AC92B04504}"/>
      </w:docPartPr>
      <w:docPartBody>
        <w:p w:rsidR="00851A3A" w:rsidRDefault="00851A3A" w:rsidP="00851A3A">
          <w:pPr>
            <w:pStyle w:val="5CEA6305B12E429183925578DC89DF88"/>
          </w:pPr>
          <w:r>
            <w:t>Enter Scope Item Name</w:t>
          </w:r>
        </w:p>
      </w:docPartBody>
    </w:docPart>
    <w:docPart>
      <w:docPartPr>
        <w:name w:val="2C0BA4730EC74D1797254F916ACB1E24"/>
        <w:category>
          <w:name w:val="General"/>
          <w:gallery w:val="placeholder"/>
        </w:category>
        <w:types>
          <w:type w:val="bbPlcHdr"/>
        </w:types>
        <w:behaviors>
          <w:behavior w:val="content"/>
        </w:behaviors>
        <w:guid w:val="{74477265-5060-4448-B0B3-71D2545DF2AE}"/>
      </w:docPartPr>
      <w:docPartBody>
        <w:p w:rsidR="00851A3A" w:rsidRDefault="00851A3A" w:rsidP="00851A3A">
          <w:pPr>
            <w:pStyle w:val="2C0BA4730EC74D1797254F916ACB1E2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A3A"/>
    <w:rsid w:val="00851A3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CC77A8E972C4B279AEA6E2F6F331347">
    <w:name w:val="FCC77A8E972C4B279AEA6E2F6F331347"/>
    <w:rsid w:val="00851A3A"/>
  </w:style>
  <w:style w:type="paragraph" w:customStyle="1" w:styleId="5CEA6305B12E429183925578DC89DF88">
    <w:name w:val="5CEA6305B12E429183925578DC89DF88"/>
    <w:rsid w:val="00851A3A"/>
  </w:style>
  <w:style w:type="paragraph" w:customStyle="1" w:styleId="2C0BA4730EC74D1797254F916ACB1E24">
    <w:name w:val="2C0BA4730EC74D1797254F916ACB1E24"/>
    <w:rsid w:val="00851A3A"/>
  </w:style>
  <w:style w:type="paragraph" w:customStyle="1" w:styleId="4AACFFBD341B47579786F57D1A10F306">
    <w:name w:val="4AACFFBD341B47579786F57D1A10F306"/>
    <w:rsid w:val="00851A3A"/>
  </w:style>
  <w:style w:type="paragraph" w:customStyle="1" w:styleId="D07CF555AD7A4F46A26717F3B07E81FA">
    <w:name w:val="D07CF555AD7A4F46A26717F3B07E81FA"/>
    <w:rsid w:val="00851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3703</Words>
  <Characters>21111</Characters>
  <Application>Microsoft Office Word</Application>
  <DocSecurity>4</DocSecurity>
  <Lines>175</Lines>
  <Paragraphs>49</Paragraphs>
  <ScaleCrop>false</ScaleCrop>
  <Manager/>
  <Company/>
  <LinksUpToDate>false</LinksUpToDate>
  <CharactersWithSpaces>24765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2024-09-05T10:14:00Z</dcterms:created>
  <dcterms:modified xsi:type="dcterms:W3CDTF">2024-09-05T10:14:00Z</dcterms:modified>
</cp:coreProperties>
</file>