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C73B9" w14:paraId="195DB2DE" w14:textId="77777777" w:rsidTr="00353248">
        <w:trPr>
          <w:trHeight w:val="636"/>
        </w:trPr>
        <w:tc>
          <w:tcPr>
            <w:tcW w:w="3227" w:type="dxa"/>
          </w:tcPr>
          <w:p w14:paraId="005794E3" w14:textId="77777777" w:rsidR="00AC73B9" w:rsidRPr="006A4D17" w:rsidRDefault="00AC73B9" w:rsidP="00353248">
            <w:bookmarkStart w:id="0" w:name="unique_1"/>
            <w:bookmarkStart w:id="1" w:name="_Hlk107001998"/>
            <w:r w:rsidRPr="006A4D17">
              <w:rPr>
                <w:noProof/>
              </w:rPr>
              <w:drawing>
                <wp:anchor distT="0" distB="0" distL="114300" distR="114300" simplePos="0" relativeHeight="251659264" behindDoc="1" locked="0" layoutInCell="1" allowOverlap="1" wp14:anchorId="60388CBB" wp14:editId="747BBAB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4ED0C1E" w14:textId="36388FD6" w:rsidR="00AC73B9" w:rsidRPr="00E540A2" w:rsidRDefault="00AC73B9" w:rsidP="00AC73B9">
            <w:pPr>
              <w:pStyle w:val="SAPCollateralType"/>
            </w:pPr>
            <w:r>
              <w:t>Test Script</w:t>
            </w:r>
          </w:p>
          <w:p w14:paraId="54F6C12D" w14:textId="2A51CBCD" w:rsidR="00AC73B9" w:rsidRPr="00CF3F1C" w:rsidRDefault="00AC73B9" w:rsidP="00AC73B9">
            <w:pPr>
              <w:pStyle w:val="SAPDocumentVersion"/>
            </w:pPr>
            <w:r>
              <w:t>SAP S/4HANA - 05-09-24</w:t>
            </w:r>
          </w:p>
        </w:tc>
      </w:tr>
      <w:tr w:rsidR="00AC73B9" w14:paraId="439D7538" w14:textId="77777777" w:rsidTr="00353248">
        <w:trPr>
          <w:trHeight w:hRule="exact" w:val="1656"/>
        </w:trPr>
        <w:tc>
          <w:tcPr>
            <w:tcW w:w="3227" w:type="dxa"/>
          </w:tcPr>
          <w:p w14:paraId="3AA3A81E" w14:textId="77777777" w:rsidR="00AC73B9" w:rsidRPr="006A4D17" w:rsidRDefault="00AC73B9" w:rsidP="00353248"/>
        </w:tc>
        <w:tc>
          <w:tcPr>
            <w:tcW w:w="11340" w:type="dxa"/>
          </w:tcPr>
          <w:p w14:paraId="3AE18F41" w14:textId="1F0450DD" w:rsidR="00AC73B9" w:rsidRDefault="00AC73B9" w:rsidP="00AC73B9">
            <w:pPr>
              <w:pStyle w:val="SAPMainTitle"/>
            </w:pPr>
            <w:bookmarkStart w:id="2" w:name="maintitle"/>
            <w:r>
              <w:t>Assess Dangerous Goods for a Product (3FC_DE)</w:t>
            </w:r>
            <w:bookmarkEnd w:id="2"/>
            <w:r w:rsidRPr="00585F3D">
              <w:t xml:space="preserve"> </w:t>
            </w:r>
          </w:p>
          <w:p w14:paraId="7A417671" w14:textId="77777777" w:rsidR="00AC73B9" w:rsidRDefault="00AC73B9" w:rsidP="00353248"/>
          <w:p w14:paraId="3C69D858" w14:textId="77777777" w:rsidR="00AC73B9" w:rsidRPr="00585F3D" w:rsidRDefault="00AC73B9" w:rsidP="00353248">
            <w:r w:rsidRPr="00DE3655">
              <w:rPr>
                <w:b/>
                <w:bCs/>
                <w:noProof/>
                <w:szCs w:val="28"/>
              </w:rPr>
              <w:drawing>
                <wp:anchor distT="0" distB="0" distL="114300" distR="114300" simplePos="0" relativeHeight="251660288" behindDoc="1" locked="0" layoutInCell="1" allowOverlap="1" wp14:anchorId="49B72E69" wp14:editId="137C5ED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C73B9" w14:paraId="3D32DA94" w14:textId="77777777" w:rsidTr="00353248">
        <w:trPr>
          <w:trHeight w:hRule="exact" w:val="481"/>
        </w:trPr>
        <w:tc>
          <w:tcPr>
            <w:tcW w:w="3227" w:type="dxa"/>
          </w:tcPr>
          <w:p w14:paraId="0AA6C99A" w14:textId="77777777" w:rsidR="00AC73B9" w:rsidRDefault="00AC73B9" w:rsidP="00353248"/>
        </w:tc>
        <w:tc>
          <w:tcPr>
            <w:tcW w:w="11340" w:type="dxa"/>
          </w:tcPr>
          <w:p w14:paraId="3B90CDC5" w14:textId="77777777" w:rsidR="00AC73B9" w:rsidRDefault="00AC73B9" w:rsidP="00353248">
            <w:pPr>
              <w:pStyle w:val="SAPSecurityLevel"/>
              <w:jc w:val="left"/>
            </w:pPr>
            <w:r>
              <w:t>PUBLIC</w:t>
            </w:r>
          </w:p>
        </w:tc>
      </w:tr>
    </w:tbl>
    <w:p w14:paraId="62F83BB3" w14:textId="77777777" w:rsidR="00AC73B9" w:rsidRPr="009B6859" w:rsidRDefault="00AC73B9" w:rsidP="00B22B64">
      <w:pPr>
        <w:pStyle w:val="SAPKeyblockTitle"/>
      </w:pPr>
      <w:r w:rsidRPr="009B6859">
        <w:t>Table of Contents</w:t>
      </w:r>
      <w:r w:rsidRPr="00BE29C5">
        <w:rPr>
          <w:rFonts w:ascii="BentonSans Book" w:hAnsi="BentonSans Book"/>
          <w:noProof/>
          <w:color w:val="000000" w:themeColor="text1"/>
          <w:sz w:val="18"/>
        </w:rPr>
        <w:t xml:space="preserve"> </w:t>
      </w:r>
    </w:p>
    <w:p w14:paraId="36E5B1BE" w14:textId="61FE3A0E" w:rsidR="00AC73B9" w:rsidRDefault="00AC73B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289" w:history="1">
        <w:r w:rsidRPr="00245C8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Purpose</w:t>
        </w:r>
        <w:r>
          <w:rPr>
            <w:noProof/>
            <w:webHidden/>
          </w:rPr>
          <w:tab/>
        </w:r>
        <w:r>
          <w:rPr>
            <w:noProof/>
            <w:webHidden/>
          </w:rPr>
          <w:fldChar w:fldCharType="begin"/>
        </w:r>
        <w:r>
          <w:rPr>
            <w:noProof/>
            <w:webHidden/>
          </w:rPr>
          <w:instrText xml:space="preserve"> PAGEREF _Toc176428289 \h </w:instrText>
        </w:r>
        <w:r>
          <w:rPr>
            <w:noProof/>
            <w:webHidden/>
          </w:rPr>
        </w:r>
        <w:r>
          <w:rPr>
            <w:noProof/>
            <w:webHidden/>
          </w:rPr>
          <w:fldChar w:fldCharType="separate"/>
        </w:r>
        <w:r>
          <w:rPr>
            <w:noProof/>
            <w:webHidden/>
          </w:rPr>
          <w:t>3</w:t>
        </w:r>
        <w:r>
          <w:rPr>
            <w:noProof/>
            <w:webHidden/>
          </w:rPr>
          <w:fldChar w:fldCharType="end"/>
        </w:r>
      </w:hyperlink>
    </w:p>
    <w:p w14:paraId="24E0874A" w14:textId="11422F64" w:rsidR="00AC73B9" w:rsidRDefault="00AC73B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90" w:history="1">
        <w:r w:rsidRPr="00245C8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Prerequisites</w:t>
        </w:r>
        <w:r>
          <w:rPr>
            <w:noProof/>
            <w:webHidden/>
          </w:rPr>
          <w:tab/>
        </w:r>
        <w:r>
          <w:rPr>
            <w:noProof/>
            <w:webHidden/>
          </w:rPr>
          <w:fldChar w:fldCharType="begin"/>
        </w:r>
        <w:r>
          <w:rPr>
            <w:noProof/>
            <w:webHidden/>
          </w:rPr>
          <w:instrText xml:space="preserve"> PAGEREF _Toc176428290 \h </w:instrText>
        </w:r>
        <w:r>
          <w:rPr>
            <w:noProof/>
            <w:webHidden/>
          </w:rPr>
        </w:r>
        <w:r>
          <w:rPr>
            <w:noProof/>
            <w:webHidden/>
          </w:rPr>
          <w:fldChar w:fldCharType="separate"/>
        </w:r>
        <w:r>
          <w:rPr>
            <w:noProof/>
            <w:webHidden/>
          </w:rPr>
          <w:t>6</w:t>
        </w:r>
        <w:r>
          <w:rPr>
            <w:noProof/>
            <w:webHidden/>
          </w:rPr>
          <w:fldChar w:fldCharType="end"/>
        </w:r>
      </w:hyperlink>
    </w:p>
    <w:p w14:paraId="54B2DD60" w14:textId="0B512557"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91" w:history="1">
        <w:r w:rsidRPr="00245C8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System Access</w:t>
        </w:r>
        <w:r>
          <w:rPr>
            <w:noProof/>
            <w:webHidden/>
          </w:rPr>
          <w:tab/>
        </w:r>
        <w:r>
          <w:rPr>
            <w:noProof/>
            <w:webHidden/>
          </w:rPr>
          <w:fldChar w:fldCharType="begin"/>
        </w:r>
        <w:r>
          <w:rPr>
            <w:noProof/>
            <w:webHidden/>
          </w:rPr>
          <w:instrText xml:space="preserve"> PAGEREF _Toc176428291 \h </w:instrText>
        </w:r>
        <w:r>
          <w:rPr>
            <w:noProof/>
            <w:webHidden/>
          </w:rPr>
        </w:r>
        <w:r>
          <w:rPr>
            <w:noProof/>
            <w:webHidden/>
          </w:rPr>
          <w:fldChar w:fldCharType="separate"/>
        </w:r>
        <w:r>
          <w:rPr>
            <w:noProof/>
            <w:webHidden/>
          </w:rPr>
          <w:t>6</w:t>
        </w:r>
        <w:r>
          <w:rPr>
            <w:noProof/>
            <w:webHidden/>
          </w:rPr>
          <w:fldChar w:fldCharType="end"/>
        </w:r>
      </w:hyperlink>
    </w:p>
    <w:p w14:paraId="6CE38E41" w14:textId="29B881BC"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92" w:history="1">
        <w:r w:rsidRPr="00245C8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Roles</w:t>
        </w:r>
        <w:r>
          <w:rPr>
            <w:noProof/>
            <w:webHidden/>
          </w:rPr>
          <w:tab/>
        </w:r>
        <w:r>
          <w:rPr>
            <w:noProof/>
            <w:webHidden/>
          </w:rPr>
          <w:fldChar w:fldCharType="begin"/>
        </w:r>
        <w:r>
          <w:rPr>
            <w:noProof/>
            <w:webHidden/>
          </w:rPr>
          <w:instrText xml:space="preserve"> PAGEREF _Toc176428292 \h </w:instrText>
        </w:r>
        <w:r>
          <w:rPr>
            <w:noProof/>
            <w:webHidden/>
          </w:rPr>
        </w:r>
        <w:r>
          <w:rPr>
            <w:noProof/>
            <w:webHidden/>
          </w:rPr>
          <w:fldChar w:fldCharType="separate"/>
        </w:r>
        <w:r>
          <w:rPr>
            <w:noProof/>
            <w:webHidden/>
          </w:rPr>
          <w:t>6</w:t>
        </w:r>
        <w:r>
          <w:rPr>
            <w:noProof/>
            <w:webHidden/>
          </w:rPr>
          <w:fldChar w:fldCharType="end"/>
        </w:r>
      </w:hyperlink>
    </w:p>
    <w:p w14:paraId="70D54068" w14:textId="47BE09F9"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93" w:history="1">
        <w:r w:rsidRPr="00245C8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Master Data, Organizational Data, and Other Data</w:t>
        </w:r>
        <w:r>
          <w:rPr>
            <w:noProof/>
            <w:webHidden/>
          </w:rPr>
          <w:tab/>
        </w:r>
        <w:r>
          <w:rPr>
            <w:noProof/>
            <w:webHidden/>
          </w:rPr>
          <w:fldChar w:fldCharType="begin"/>
        </w:r>
        <w:r>
          <w:rPr>
            <w:noProof/>
            <w:webHidden/>
          </w:rPr>
          <w:instrText xml:space="preserve"> PAGEREF _Toc176428293 \h </w:instrText>
        </w:r>
        <w:r>
          <w:rPr>
            <w:noProof/>
            <w:webHidden/>
          </w:rPr>
        </w:r>
        <w:r>
          <w:rPr>
            <w:noProof/>
            <w:webHidden/>
          </w:rPr>
          <w:fldChar w:fldCharType="separate"/>
        </w:r>
        <w:r>
          <w:rPr>
            <w:noProof/>
            <w:webHidden/>
          </w:rPr>
          <w:t>6</w:t>
        </w:r>
        <w:r>
          <w:rPr>
            <w:noProof/>
            <w:webHidden/>
          </w:rPr>
          <w:fldChar w:fldCharType="end"/>
        </w:r>
      </w:hyperlink>
    </w:p>
    <w:p w14:paraId="4014CC18" w14:textId="4730BF3A"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94" w:history="1">
        <w:r w:rsidRPr="00245C8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Business Conditions</w:t>
        </w:r>
        <w:r>
          <w:rPr>
            <w:noProof/>
            <w:webHidden/>
          </w:rPr>
          <w:tab/>
        </w:r>
        <w:r>
          <w:rPr>
            <w:noProof/>
            <w:webHidden/>
          </w:rPr>
          <w:fldChar w:fldCharType="begin"/>
        </w:r>
        <w:r>
          <w:rPr>
            <w:noProof/>
            <w:webHidden/>
          </w:rPr>
          <w:instrText xml:space="preserve"> PAGEREF _Toc176428294 \h </w:instrText>
        </w:r>
        <w:r>
          <w:rPr>
            <w:noProof/>
            <w:webHidden/>
          </w:rPr>
        </w:r>
        <w:r>
          <w:rPr>
            <w:noProof/>
            <w:webHidden/>
          </w:rPr>
          <w:fldChar w:fldCharType="separate"/>
        </w:r>
        <w:r>
          <w:rPr>
            <w:noProof/>
            <w:webHidden/>
          </w:rPr>
          <w:t>13</w:t>
        </w:r>
        <w:r>
          <w:rPr>
            <w:noProof/>
            <w:webHidden/>
          </w:rPr>
          <w:fldChar w:fldCharType="end"/>
        </w:r>
      </w:hyperlink>
    </w:p>
    <w:p w14:paraId="78E6875D" w14:textId="0A79B648" w:rsidR="00AC73B9" w:rsidRDefault="00AC73B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95" w:history="1">
        <w:r w:rsidRPr="00245C8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Overview Table</w:t>
        </w:r>
        <w:r>
          <w:rPr>
            <w:noProof/>
            <w:webHidden/>
          </w:rPr>
          <w:tab/>
        </w:r>
        <w:r>
          <w:rPr>
            <w:noProof/>
            <w:webHidden/>
          </w:rPr>
          <w:fldChar w:fldCharType="begin"/>
        </w:r>
        <w:r>
          <w:rPr>
            <w:noProof/>
            <w:webHidden/>
          </w:rPr>
          <w:instrText xml:space="preserve"> PAGEREF _Toc176428295 \h </w:instrText>
        </w:r>
        <w:r>
          <w:rPr>
            <w:noProof/>
            <w:webHidden/>
          </w:rPr>
        </w:r>
        <w:r>
          <w:rPr>
            <w:noProof/>
            <w:webHidden/>
          </w:rPr>
          <w:fldChar w:fldCharType="separate"/>
        </w:r>
        <w:r>
          <w:rPr>
            <w:noProof/>
            <w:webHidden/>
          </w:rPr>
          <w:t>14</w:t>
        </w:r>
        <w:r>
          <w:rPr>
            <w:noProof/>
            <w:webHidden/>
          </w:rPr>
          <w:fldChar w:fldCharType="end"/>
        </w:r>
      </w:hyperlink>
    </w:p>
    <w:p w14:paraId="3EE3E209" w14:textId="4F5A19D0" w:rsidR="00AC73B9" w:rsidRDefault="00AC73B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96" w:history="1">
        <w:r w:rsidRPr="00245C8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Test Procedures</w:t>
        </w:r>
        <w:r>
          <w:rPr>
            <w:noProof/>
            <w:webHidden/>
          </w:rPr>
          <w:tab/>
        </w:r>
        <w:r>
          <w:rPr>
            <w:noProof/>
            <w:webHidden/>
          </w:rPr>
          <w:fldChar w:fldCharType="begin"/>
        </w:r>
        <w:r>
          <w:rPr>
            <w:noProof/>
            <w:webHidden/>
          </w:rPr>
          <w:instrText xml:space="preserve"> PAGEREF _Toc176428296 \h </w:instrText>
        </w:r>
        <w:r>
          <w:rPr>
            <w:noProof/>
            <w:webHidden/>
          </w:rPr>
        </w:r>
        <w:r>
          <w:rPr>
            <w:noProof/>
            <w:webHidden/>
          </w:rPr>
          <w:fldChar w:fldCharType="separate"/>
        </w:r>
        <w:r>
          <w:rPr>
            <w:noProof/>
            <w:webHidden/>
          </w:rPr>
          <w:t>16</w:t>
        </w:r>
        <w:r>
          <w:rPr>
            <w:noProof/>
            <w:webHidden/>
          </w:rPr>
          <w:fldChar w:fldCharType="end"/>
        </w:r>
      </w:hyperlink>
    </w:p>
    <w:p w14:paraId="476358CC" w14:textId="7F800B41"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97" w:history="1">
        <w:r w:rsidRPr="00245C8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Product as Dangerous Goods</w:t>
        </w:r>
        <w:r>
          <w:rPr>
            <w:noProof/>
            <w:webHidden/>
          </w:rPr>
          <w:tab/>
        </w:r>
        <w:r>
          <w:rPr>
            <w:noProof/>
            <w:webHidden/>
          </w:rPr>
          <w:fldChar w:fldCharType="begin"/>
        </w:r>
        <w:r>
          <w:rPr>
            <w:noProof/>
            <w:webHidden/>
          </w:rPr>
          <w:instrText xml:space="preserve"> PAGEREF _Toc176428297 \h </w:instrText>
        </w:r>
        <w:r>
          <w:rPr>
            <w:noProof/>
            <w:webHidden/>
          </w:rPr>
        </w:r>
        <w:r>
          <w:rPr>
            <w:noProof/>
            <w:webHidden/>
          </w:rPr>
          <w:fldChar w:fldCharType="separate"/>
        </w:r>
        <w:r>
          <w:rPr>
            <w:noProof/>
            <w:webHidden/>
          </w:rPr>
          <w:t>16</w:t>
        </w:r>
        <w:r>
          <w:rPr>
            <w:noProof/>
            <w:webHidden/>
          </w:rPr>
          <w:fldChar w:fldCharType="end"/>
        </w:r>
      </w:hyperlink>
    </w:p>
    <w:p w14:paraId="495268AB" w14:textId="2A94B624"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8" w:history="1">
        <w:r w:rsidRPr="00245C8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Optional: Check Compliance Relevance for Dangerous Good</w:t>
        </w:r>
        <w:r>
          <w:rPr>
            <w:noProof/>
            <w:webHidden/>
          </w:rPr>
          <w:tab/>
        </w:r>
        <w:r>
          <w:rPr>
            <w:noProof/>
            <w:webHidden/>
          </w:rPr>
          <w:fldChar w:fldCharType="begin"/>
        </w:r>
        <w:r>
          <w:rPr>
            <w:noProof/>
            <w:webHidden/>
          </w:rPr>
          <w:instrText xml:space="preserve"> PAGEREF _Toc176428298 \h </w:instrText>
        </w:r>
        <w:r>
          <w:rPr>
            <w:noProof/>
            <w:webHidden/>
          </w:rPr>
        </w:r>
        <w:r>
          <w:rPr>
            <w:noProof/>
            <w:webHidden/>
          </w:rPr>
          <w:fldChar w:fldCharType="separate"/>
        </w:r>
        <w:r>
          <w:rPr>
            <w:noProof/>
            <w:webHidden/>
          </w:rPr>
          <w:t>16</w:t>
        </w:r>
        <w:r>
          <w:rPr>
            <w:noProof/>
            <w:webHidden/>
          </w:rPr>
          <w:fldChar w:fldCharType="end"/>
        </w:r>
      </w:hyperlink>
    </w:p>
    <w:p w14:paraId="79864ACC" w14:textId="2684D34F"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9" w:history="1">
        <w:r w:rsidRPr="00245C8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Check Assigned Materials, Packaged Products, and Compliance Purposes for Unpackaged Products</w:t>
        </w:r>
        <w:r>
          <w:rPr>
            <w:noProof/>
            <w:webHidden/>
          </w:rPr>
          <w:tab/>
        </w:r>
        <w:r>
          <w:rPr>
            <w:noProof/>
            <w:webHidden/>
          </w:rPr>
          <w:fldChar w:fldCharType="begin"/>
        </w:r>
        <w:r>
          <w:rPr>
            <w:noProof/>
            <w:webHidden/>
          </w:rPr>
          <w:instrText xml:space="preserve"> PAGEREF _Toc176428299 \h </w:instrText>
        </w:r>
        <w:r>
          <w:rPr>
            <w:noProof/>
            <w:webHidden/>
          </w:rPr>
        </w:r>
        <w:r>
          <w:rPr>
            <w:noProof/>
            <w:webHidden/>
          </w:rPr>
          <w:fldChar w:fldCharType="separate"/>
        </w:r>
        <w:r>
          <w:rPr>
            <w:noProof/>
            <w:webHidden/>
          </w:rPr>
          <w:t>17</w:t>
        </w:r>
        <w:r>
          <w:rPr>
            <w:noProof/>
            <w:webHidden/>
          </w:rPr>
          <w:fldChar w:fldCharType="end"/>
        </w:r>
      </w:hyperlink>
    </w:p>
    <w:p w14:paraId="2FF07CC8" w14:textId="534254BE"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00" w:history="1">
        <w:r w:rsidRPr="00245C8E">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Unpackaged Products as Dangerous Goods</w:t>
        </w:r>
        <w:r>
          <w:rPr>
            <w:noProof/>
            <w:webHidden/>
          </w:rPr>
          <w:tab/>
        </w:r>
        <w:r>
          <w:rPr>
            <w:noProof/>
            <w:webHidden/>
          </w:rPr>
          <w:fldChar w:fldCharType="begin"/>
        </w:r>
        <w:r>
          <w:rPr>
            <w:noProof/>
            <w:webHidden/>
          </w:rPr>
          <w:instrText xml:space="preserve"> PAGEREF _Toc176428300 \h </w:instrText>
        </w:r>
        <w:r>
          <w:rPr>
            <w:noProof/>
            <w:webHidden/>
          </w:rPr>
        </w:r>
        <w:r>
          <w:rPr>
            <w:noProof/>
            <w:webHidden/>
          </w:rPr>
          <w:fldChar w:fldCharType="separate"/>
        </w:r>
        <w:r>
          <w:rPr>
            <w:noProof/>
            <w:webHidden/>
          </w:rPr>
          <w:t>18</w:t>
        </w:r>
        <w:r>
          <w:rPr>
            <w:noProof/>
            <w:webHidden/>
          </w:rPr>
          <w:fldChar w:fldCharType="end"/>
        </w:r>
      </w:hyperlink>
    </w:p>
    <w:p w14:paraId="37EFC41F" w14:textId="1F1B6675"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01" w:history="1">
        <w:r w:rsidRPr="00245C8E">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Packaged Products as Dangerous Goods</w:t>
        </w:r>
        <w:r>
          <w:rPr>
            <w:noProof/>
            <w:webHidden/>
          </w:rPr>
          <w:tab/>
        </w:r>
        <w:r>
          <w:rPr>
            <w:noProof/>
            <w:webHidden/>
          </w:rPr>
          <w:fldChar w:fldCharType="begin"/>
        </w:r>
        <w:r>
          <w:rPr>
            <w:noProof/>
            <w:webHidden/>
          </w:rPr>
          <w:instrText xml:space="preserve"> PAGEREF _Toc176428301 \h </w:instrText>
        </w:r>
        <w:r>
          <w:rPr>
            <w:noProof/>
            <w:webHidden/>
          </w:rPr>
        </w:r>
        <w:r>
          <w:rPr>
            <w:noProof/>
            <w:webHidden/>
          </w:rPr>
          <w:fldChar w:fldCharType="separate"/>
        </w:r>
        <w:r>
          <w:rPr>
            <w:noProof/>
            <w:webHidden/>
          </w:rPr>
          <w:t>20</w:t>
        </w:r>
        <w:r>
          <w:rPr>
            <w:noProof/>
            <w:webHidden/>
          </w:rPr>
          <w:fldChar w:fldCharType="end"/>
        </w:r>
      </w:hyperlink>
    </w:p>
    <w:p w14:paraId="0443AD56" w14:textId="371C41AE" w:rsidR="00AC73B9" w:rsidRDefault="00AC73B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302" w:history="1">
        <w:r w:rsidRPr="00245C8E">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Packaged Products with All Modes of Transport Allowed</w:t>
        </w:r>
        <w:r>
          <w:rPr>
            <w:noProof/>
            <w:webHidden/>
          </w:rPr>
          <w:tab/>
        </w:r>
        <w:r>
          <w:rPr>
            <w:noProof/>
            <w:webHidden/>
          </w:rPr>
          <w:fldChar w:fldCharType="begin"/>
        </w:r>
        <w:r>
          <w:rPr>
            <w:noProof/>
            <w:webHidden/>
          </w:rPr>
          <w:instrText xml:space="preserve"> PAGEREF _Toc176428302 \h </w:instrText>
        </w:r>
        <w:r>
          <w:rPr>
            <w:noProof/>
            <w:webHidden/>
          </w:rPr>
        </w:r>
        <w:r>
          <w:rPr>
            <w:noProof/>
            <w:webHidden/>
          </w:rPr>
          <w:fldChar w:fldCharType="separate"/>
        </w:r>
        <w:r>
          <w:rPr>
            <w:noProof/>
            <w:webHidden/>
          </w:rPr>
          <w:t>20</w:t>
        </w:r>
        <w:r>
          <w:rPr>
            <w:noProof/>
            <w:webHidden/>
          </w:rPr>
          <w:fldChar w:fldCharType="end"/>
        </w:r>
      </w:hyperlink>
    </w:p>
    <w:p w14:paraId="335D6814" w14:textId="5B9913EA" w:rsidR="00AC73B9" w:rsidRDefault="00AC73B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303" w:history="1">
        <w:r w:rsidRPr="00245C8E">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Packaged Products with One Mode of Transport Forbidden</w:t>
        </w:r>
        <w:r>
          <w:rPr>
            <w:noProof/>
            <w:webHidden/>
          </w:rPr>
          <w:tab/>
        </w:r>
        <w:r>
          <w:rPr>
            <w:noProof/>
            <w:webHidden/>
          </w:rPr>
          <w:fldChar w:fldCharType="begin"/>
        </w:r>
        <w:r>
          <w:rPr>
            <w:noProof/>
            <w:webHidden/>
          </w:rPr>
          <w:instrText xml:space="preserve"> PAGEREF _Toc176428303 \h </w:instrText>
        </w:r>
        <w:r>
          <w:rPr>
            <w:noProof/>
            <w:webHidden/>
          </w:rPr>
        </w:r>
        <w:r>
          <w:rPr>
            <w:noProof/>
            <w:webHidden/>
          </w:rPr>
          <w:fldChar w:fldCharType="separate"/>
        </w:r>
        <w:r>
          <w:rPr>
            <w:noProof/>
            <w:webHidden/>
          </w:rPr>
          <w:t>22</w:t>
        </w:r>
        <w:r>
          <w:rPr>
            <w:noProof/>
            <w:webHidden/>
          </w:rPr>
          <w:fldChar w:fldCharType="end"/>
        </w:r>
      </w:hyperlink>
    </w:p>
    <w:p w14:paraId="216E84B6" w14:textId="3822CE7B"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304" w:history="1">
        <w:r w:rsidRPr="00245C8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Product as No Dangerous Goods</w:t>
        </w:r>
        <w:r>
          <w:rPr>
            <w:noProof/>
            <w:webHidden/>
          </w:rPr>
          <w:tab/>
        </w:r>
        <w:r>
          <w:rPr>
            <w:noProof/>
            <w:webHidden/>
          </w:rPr>
          <w:fldChar w:fldCharType="begin"/>
        </w:r>
        <w:r>
          <w:rPr>
            <w:noProof/>
            <w:webHidden/>
          </w:rPr>
          <w:instrText xml:space="preserve"> PAGEREF _Toc176428304 \h </w:instrText>
        </w:r>
        <w:r>
          <w:rPr>
            <w:noProof/>
            <w:webHidden/>
          </w:rPr>
        </w:r>
        <w:r>
          <w:rPr>
            <w:noProof/>
            <w:webHidden/>
          </w:rPr>
          <w:fldChar w:fldCharType="separate"/>
        </w:r>
        <w:r>
          <w:rPr>
            <w:noProof/>
            <w:webHidden/>
          </w:rPr>
          <w:t>24</w:t>
        </w:r>
        <w:r>
          <w:rPr>
            <w:noProof/>
            <w:webHidden/>
          </w:rPr>
          <w:fldChar w:fldCharType="end"/>
        </w:r>
      </w:hyperlink>
    </w:p>
    <w:p w14:paraId="27E5EB7F" w14:textId="11474FFA"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05" w:history="1">
        <w:r w:rsidRPr="00245C8E">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Optional: Check Compliance Relevance for Non-Dangerous Good</w:t>
        </w:r>
        <w:r>
          <w:rPr>
            <w:noProof/>
            <w:webHidden/>
          </w:rPr>
          <w:tab/>
        </w:r>
        <w:r>
          <w:rPr>
            <w:noProof/>
            <w:webHidden/>
          </w:rPr>
          <w:fldChar w:fldCharType="begin"/>
        </w:r>
        <w:r>
          <w:rPr>
            <w:noProof/>
            <w:webHidden/>
          </w:rPr>
          <w:instrText xml:space="preserve"> PAGEREF _Toc176428305 \h </w:instrText>
        </w:r>
        <w:r>
          <w:rPr>
            <w:noProof/>
            <w:webHidden/>
          </w:rPr>
        </w:r>
        <w:r>
          <w:rPr>
            <w:noProof/>
            <w:webHidden/>
          </w:rPr>
          <w:fldChar w:fldCharType="separate"/>
        </w:r>
        <w:r>
          <w:rPr>
            <w:noProof/>
            <w:webHidden/>
          </w:rPr>
          <w:t>24</w:t>
        </w:r>
        <w:r>
          <w:rPr>
            <w:noProof/>
            <w:webHidden/>
          </w:rPr>
          <w:fldChar w:fldCharType="end"/>
        </w:r>
      </w:hyperlink>
    </w:p>
    <w:p w14:paraId="3A883583" w14:textId="15D7BE8B"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06" w:history="1">
        <w:r w:rsidRPr="00245C8E">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Check Assigned Materials, Packaged Products, and Compliance Purpose for Unpackaged Products</w:t>
        </w:r>
        <w:r>
          <w:rPr>
            <w:noProof/>
            <w:webHidden/>
          </w:rPr>
          <w:tab/>
        </w:r>
        <w:r>
          <w:rPr>
            <w:noProof/>
            <w:webHidden/>
          </w:rPr>
          <w:fldChar w:fldCharType="begin"/>
        </w:r>
        <w:r>
          <w:rPr>
            <w:noProof/>
            <w:webHidden/>
          </w:rPr>
          <w:instrText xml:space="preserve"> PAGEREF _Toc176428306 \h </w:instrText>
        </w:r>
        <w:r>
          <w:rPr>
            <w:noProof/>
            <w:webHidden/>
          </w:rPr>
        </w:r>
        <w:r>
          <w:rPr>
            <w:noProof/>
            <w:webHidden/>
          </w:rPr>
          <w:fldChar w:fldCharType="separate"/>
        </w:r>
        <w:r>
          <w:rPr>
            <w:noProof/>
            <w:webHidden/>
          </w:rPr>
          <w:t>26</w:t>
        </w:r>
        <w:r>
          <w:rPr>
            <w:noProof/>
            <w:webHidden/>
          </w:rPr>
          <w:fldChar w:fldCharType="end"/>
        </w:r>
      </w:hyperlink>
    </w:p>
    <w:p w14:paraId="1679BC48" w14:textId="213F4DAE"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07" w:history="1">
        <w:r w:rsidRPr="00245C8E">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Unpackaged Products as No Dangerous Good</w:t>
        </w:r>
        <w:r>
          <w:rPr>
            <w:noProof/>
            <w:webHidden/>
          </w:rPr>
          <w:tab/>
        </w:r>
        <w:r>
          <w:rPr>
            <w:noProof/>
            <w:webHidden/>
          </w:rPr>
          <w:fldChar w:fldCharType="begin"/>
        </w:r>
        <w:r>
          <w:rPr>
            <w:noProof/>
            <w:webHidden/>
          </w:rPr>
          <w:instrText xml:space="preserve"> PAGEREF _Toc176428307 \h </w:instrText>
        </w:r>
        <w:r>
          <w:rPr>
            <w:noProof/>
            <w:webHidden/>
          </w:rPr>
        </w:r>
        <w:r>
          <w:rPr>
            <w:noProof/>
            <w:webHidden/>
          </w:rPr>
          <w:fldChar w:fldCharType="separate"/>
        </w:r>
        <w:r>
          <w:rPr>
            <w:noProof/>
            <w:webHidden/>
          </w:rPr>
          <w:t>27</w:t>
        </w:r>
        <w:r>
          <w:rPr>
            <w:noProof/>
            <w:webHidden/>
          </w:rPr>
          <w:fldChar w:fldCharType="end"/>
        </w:r>
      </w:hyperlink>
    </w:p>
    <w:p w14:paraId="5738D9E4" w14:textId="07DF1E8E"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08" w:history="1">
        <w:r w:rsidRPr="00245C8E">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Classify Packaged Products as No Dangerous Good</w:t>
        </w:r>
        <w:r>
          <w:rPr>
            <w:noProof/>
            <w:webHidden/>
          </w:rPr>
          <w:tab/>
        </w:r>
        <w:r>
          <w:rPr>
            <w:noProof/>
            <w:webHidden/>
          </w:rPr>
          <w:fldChar w:fldCharType="begin"/>
        </w:r>
        <w:r>
          <w:rPr>
            <w:noProof/>
            <w:webHidden/>
          </w:rPr>
          <w:instrText xml:space="preserve"> PAGEREF _Toc176428308 \h </w:instrText>
        </w:r>
        <w:r>
          <w:rPr>
            <w:noProof/>
            <w:webHidden/>
          </w:rPr>
        </w:r>
        <w:r>
          <w:rPr>
            <w:noProof/>
            <w:webHidden/>
          </w:rPr>
          <w:fldChar w:fldCharType="separate"/>
        </w:r>
        <w:r>
          <w:rPr>
            <w:noProof/>
            <w:webHidden/>
          </w:rPr>
          <w:t>29</w:t>
        </w:r>
        <w:r>
          <w:rPr>
            <w:noProof/>
            <w:webHidden/>
          </w:rPr>
          <w:fldChar w:fldCharType="end"/>
        </w:r>
      </w:hyperlink>
    </w:p>
    <w:p w14:paraId="3B0BE176" w14:textId="4B7C6ECB"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309" w:history="1">
        <w:r w:rsidRPr="00245C8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Optional: Apply Regulations to Countries</w:t>
        </w:r>
        <w:r>
          <w:rPr>
            <w:noProof/>
            <w:webHidden/>
          </w:rPr>
          <w:tab/>
        </w:r>
        <w:r>
          <w:rPr>
            <w:noProof/>
            <w:webHidden/>
          </w:rPr>
          <w:fldChar w:fldCharType="begin"/>
        </w:r>
        <w:r>
          <w:rPr>
            <w:noProof/>
            <w:webHidden/>
          </w:rPr>
          <w:instrText xml:space="preserve"> PAGEREF _Toc176428309 \h </w:instrText>
        </w:r>
        <w:r>
          <w:rPr>
            <w:noProof/>
            <w:webHidden/>
          </w:rPr>
        </w:r>
        <w:r>
          <w:rPr>
            <w:noProof/>
            <w:webHidden/>
          </w:rPr>
          <w:fldChar w:fldCharType="separate"/>
        </w:r>
        <w:r>
          <w:rPr>
            <w:noProof/>
            <w:webHidden/>
          </w:rPr>
          <w:t>30</w:t>
        </w:r>
        <w:r>
          <w:rPr>
            <w:noProof/>
            <w:webHidden/>
          </w:rPr>
          <w:fldChar w:fldCharType="end"/>
        </w:r>
      </w:hyperlink>
    </w:p>
    <w:p w14:paraId="51D53958" w14:textId="1B82E9D6" w:rsidR="00AC73B9" w:rsidRDefault="00AC73B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310" w:history="1">
        <w:r w:rsidRPr="00245C8E">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Appendix</w:t>
        </w:r>
        <w:r>
          <w:rPr>
            <w:noProof/>
            <w:webHidden/>
          </w:rPr>
          <w:tab/>
        </w:r>
        <w:r>
          <w:rPr>
            <w:noProof/>
            <w:webHidden/>
          </w:rPr>
          <w:fldChar w:fldCharType="begin"/>
        </w:r>
        <w:r>
          <w:rPr>
            <w:noProof/>
            <w:webHidden/>
          </w:rPr>
          <w:instrText xml:space="preserve"> PAGEREF _Toc176428310 \h </w:instrText>
        </w:r>
        <w:r>
          <w:rPr>
            <w:noProof/>
            <w:webHidden/>
          </w:rPr>
        </w:r>
        <w:r>
          <w:rPr>
            <w:noProof/>
            <w:webHidden/>
          </w:rPr>
          <w:fldChar w:fldCharType="separate"/>
        </w:r>
        <w:r>
          <w:rPr>
            <w:noProof/>
            <w:webHidden/>
          </w:rPr>
          <w:t>33</w:t>
        </w:r>
        <w:r>
          <w:rPr>
            <w:noProof/>
            <w:webHidden/>
          </w:rPr>
          <w:fldChar w:fldCharType="end"/>
        </w:r>
      </w:hyperlink>
    </w:p>
    <w:p w14:paraId="7C05B7C3" w14:textId="39CE90B4" w:rsidR="00AC73B9" w:rsidRDefault="00AC73B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311" w:history="1">
        <w:r w:rsidRPr="00245C8E">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Process Integration</w:t>
        </w:r>
        <w:r>
          <w:rPr>
            <w:noProof/>
            <w:webHidden/>
          </w:rPr>
          <w:tab/>
        </w:r>
        <w:r>
          <w:rPr>
            <w:noProof/>
            <w:webHidden/>
          </w:rPr>
          <w:fldChar w:fldCharType="begin"/>
        </w:r>
        <w:r>
          <w:rPr>
            <w:noProof/>
            <w:webHidden/>
          </w:rPr>
          <w:instrText xml:space="preserve"> PAGEREF _Toc176428311 \h </w:instrText>
        </w:r>
        <w:r>
          <w:rPr>
            <w:noProof/>
            <w:webHidden/>
          </w:rPr>
        </w:r>
        <w:r>
          <w:rPr>
            <w:noProof/>
            <w:webHidden/>
          </w:rPr>
          <w:fldChar w:fldCharType="separate"/>
        </w:r>
        <w:r>
          <w:rPr>
            <w:noProof/>
            <w:webHidden/>
          </w:rPr>
          <w:t>33</w:t>
        </w:r>
        <w:r>
          <w:rPr>
            <w:noProof/>
            <w:webHidden/>
          </w:rPr>
          <w:fldChar w:fldCharType="end"/>
        </w:r>
      </w:hyperlink>
    </w:p>
    <w:p w14:paraId="0267A908" w14:textId="31874C56"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12" w:history="1">
        <w:r w:rsidRPr="00245C8E">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Preceding Processes</w:t>
        </w:r>
        <w:r>
          <w:rPr>
            <w:noProof/>
            <w:webHidden/>
          </w:rPr>
          <w:tab/>
        </w:r>
        <w:r>
          <w:rPr>
            <w:noProof/>
            <w:webHidden/>
          </w:rPr>
          <w:fldChar w:fldCharType="begin"/>
        </w:r>
        <w:r>
          <w:rPr>
            <w:noProof/>
            <w:webHidden/>
          </w:rPr>
          <w:instrText xml:space="preserve"> PAGEREF _Toc176428312 \h </w:instrText>
        </w:r>
        <w:r>
          <w:rPr>
            <w:noProof/>
            <w:webHidden/>
          </w:rPr>
        </w:r>
        <w:r>
          <w:rPr>
            <w:noProof/>
            <w:webHidden/>
          </w:rPr>
          <w:fldChar w:fldCharType="separate"/>
        </w:r>
        <w:r>
          <w:rPr>
            <w:noProof/>
            <w:webHidden/>
          </w:rPr>
          <w:t>33</w:t>
        </w:r>
        <w:r>
          <w:rPr>
            <w:noProof/>
            <w:webHidden/>
          </w:rPr>
          <w:fldChar w:fldCharType="end"/>
        </w:r>
      </w:hyperlink>
    </w:p>
    <w:p w14:paraId="5DCC4EAD" w14:textId="3E3BDE68" w:rsidR="00AC73B9" w:rsidRDefault="00AC73B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313" w:history="1">
        <w:r w:rsidRPr="00245C8E">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245C8E">
          <w:rPr>
            <w:rStyle w:val="Hyperlink"/>
            <w:noProof/>
          </w:rPr>
          <w:t>Succeeding Processes</w:t>
        </w:r>
        <w:r>
          <w:rPr>
            <w:noProof/>
            <w:webHidden/>
          </w:rPr>
          <w:tab/>
        </w:r>
        <w:r>
          <w:rPr>
            <w:noProof/>
            <w:webHidden/>
          </w:rPr>
          <w:fldChar w:fldCharType="begin"/>
        </w:r>
        <w:r>
          <w:rPr>
            <w:noProof/>
            <w:webHidden/>
          </w:rPr>
          <w:instrText xml:space="preserve"> PAGEREF _Toc176428313 \h </w:instrText>
        </w:r>
        <w:r>
          <w:rPr>
            <w:noProof/>
            <w:webHidden/>
          </w:rPr>
        </w:r>
        <w:r>
          <w:rPr>
            <w:noProof/>
            <w:webHidden/>
          </w:rPr>
          <w:fldChar w:fldCharType="separate"/>
        </w:r>
        <w:r>
          <w:rPr>
            <w:noProof/>
            <w:webHidden/>
          </w:rPr>
          <w:t>33</w:t>
        </w:r>
        <w:r>
          <w:rPr>
            <w:noProof/>
            <w:webHidden/>
          </w:rPr>
          <w:fldChar w:fldCharType="end"/>
        </w:r>
      </w:hyperlink>
    </w:p>
    <w:p w14:paraId="3DD725CE" w14:textId="01F33A97" w:rsidR="00AC73B9" w:rsidRPr="00FE477D" w:rsidRDefault="00AC73B9" w:rsidP="00B22B64">
      <w:r>
        <w:fldChar w:fldCharType="end"/>
      </w:r>
    </w:p>
    <w:p w14:paraId="01D217D9" w14:textId="77777777" w:rsidR="00AC73B9" w:rsidRDefault="00AC73B9" w:rsidP="00B22B64"/>
    <w:bookmarkEnd w:id="1"/>
    <w:p w14:paraId="73E9824C" w14:textId="77777777" w:rsidR="00AC73B9" w:rsidRDefault="00AC73B9"/>
    <w:p w14:paraId="7FDFC0D7" w14:textId="77777777" w:rsidR="00241545" w:rsidRDefault="00AC73B9">
      <w:pPr>
        <w:pStyle w:val="Heading1"/>
      </w:pPr>
      <w:bookmarkStart w:id="3" w:name="_Toc176428289"/>
      <w:r>
        <w:lastRenderedPageBreak/>
        <w:t>Purpose</w:t>
      </w:r>
      <w:bookmarkEnd w:id="0"/>
      <w:bookmarkEnd w:id="3"/>
    </w:p>
    <w:p w14:paraId="50274800" w14:textId="77777777" w:rsidR="00AC73B9" w:rsidRDefault="00AC73B9">
      <w:pPr>
        <w:pStyle w:val="SAPKeyblockTitle"/>
      </w:pPr>
      <w:r>
        <w:t>Overview</w:t>
      </w:r>
    </w:p>
    <w:p w14:paraId="7F0EAB3D" w14:textId="77777777" w:rsidR="00AC73B9" w:rsidRDefault="00AC73B9">
      <w:r>
        <w:t>This scope item supports the classification of products according to dangerous goods regulations.</w:t>
      </w:r>
    </w:p>
    <w:p w14:paraId="1799B0AD" w14:textId="0E02088C" w:rsidR="00241545" w:rsidRDefault="00AC73B9">
      <w:r>
        <w:t>When a product is intended to be transported, the product steward specialist assigns compliance purposes to the product. These compliance purposes specify the dangerous goods regulations that are relevant for the transport of the product. You, as a dangerous goods specialist, are responsible to assess the product. If the product is a dangerous good, you classify it according to the applicable dangerous goods regulations and determine whether the transport of this product is allowed in a certain country/regi</w:t>
      </w:r>
      <w:r>
        <w:t>on by the certain mode of transport. During the classification process, the system generates the dangerous goods description with rules that are specified in each dangerous goods regulation. This describe can be printed on documents, such as sales order confirmations and delivery notes.</w:t>
      </w:r>
    </w:p>
    <w:p w14:paraId="7E1B8C6C" w14:textId="77777777" w:rsidR="00241545" w:rsidRDefault="00AC73B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1E7188E" w14:textId="77777777" w:rsidR="00241545" w:rsidRDefault="00241545"/>
    <w:tbl>
      <w:tblPr>
        <w:tblStyle w:val="SAPNote"/>
        <w:tblW w:w="4975" w:type="pct"/>
        <w:tblLook w:val="0480" w:firstRow="0" w:lastRow="0" w:firstColumn="1" w:lastColumn="0" w:noHBand="0" w:noVBand="1"/>
      </w:tblPr>
      <w:tblGrid>
        <w:gridCol w:w="14195"/>
      </w:tblGrid>
      <w:tr w:rsidR="00241545" w14:paraId="02665A6D" w14:textId="77777777" w:rsidTr="00AC73B9">
        <w:tc>
          <w:tcPr>
            <w:tcW w:w="0" w:type="auto"/>
          </w:tcPr>
          <w:p w14:paraId="19A5A2E1" w14:textId="77777777" w:rsidR="00241545" w:rsidRDefault="00AC73B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BA7B30F" w14:textId="77777777" w:rsidR="00241545" w:rsidRDefault="00AC73B9">
      <w:pPr>
        <w:pStyle w:val="SAPKeyblockTitle"/>
      </w:pPr>
      <w:r>
        <w:t>Test Data</w:t>
      </w:r>
    </w:p>
    <w:p w14:paraId="5B8D076A" w14:textId="77777777" w:rsidR="00241545" w:rsidRDefault="00AC73B9">
      <w:r>
        <w:t xml:space="preserve">In the test </w:t>
      </w:r>
      <w:r>
        <w:t>procedures, the following products with the following dangerous goods data are used:</w:t>
      </w:r>
    </w:p>
    <w:p w14:paraId="4C624A7E" w14:textId="77777777" w:rsidR="00241545" w:rsidRDefault="00241545"/>
    <w:tbl>
      <w:tblPr>
        <w:tblStyle w:val="SAPStandardTable"/>
        <w:tblW w:w="5000" w:type="pct"/>
        <w:tblInd w:w="0" w:type="dxa"/>
        <w:tblLook w:val="0620" w:firstRow="1" w:lastRow="0" w:firstColumn="0" w:lastColumn="0" w:noHBand="1" w:noVBand="1"/>
      </w:tblPr>
      <w:tblGrid>
        <w:gridCol w:w="5781"/>
        <w:gridCol w:w="3274"/>
        <w:gridCol w:w="5249"/>
      </w:tblGrid>
      <w:tr w:rsidR="00241545" w:rsidRPr="00AC73B9" w14:paraId="0D4B92CE"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71D0AD92" w14:textId="77777777" w:rsidR="00241545" w:rsidRPr="00AC73B9" w:rsidRDefault="00AC73B9">
            <w:pPr>
              <w:pStyle w:val="SAPTableHeader"/>
              <w:rPr>
                <w:sz w:val="16"/>
              </w:rPr>
            </w:pPr>
            <w:r w:rsidRPr="00AC73B9">
              <w:rPr>
                <w:rStyle w:val="SAPEmphasis"/>
                <w:sz w:val="16"/>
              </w:rPr>
              <w:t>Product</w:t>
            </w:r>
          </w:p>
        </w:tc>
        <w:tc>
          <w:tcPr>
            <w:tcW w:w="0" w:type="auto"/>
          </w:tcPr>
          <w:p w14:paraId="6D9FA628" w14:textId="77777777" w:rsidR="00241545" w:rsidRPr="00AC73B9" w:rsidRDefault="00AC73B9">
            <w:pPr>
              <w:pStyle w:val="SAPTableHeader"/>
              <w:rPr>
                <w:sz w:val="16"/>
              </w:rPr>
            </w:pPr>
            <w:r w:rsidRPr="00AC73B9">
              <w:rPr>
                <w:rStyle w:val="SAPEmphasis"/>
                <w:sz w:val="16"/>
              </w:rPr>
              <w:t>Classified As</w:t>
            </w:r>
          </w:p>
        </w:tc>
        <w:tc>
          <w:tcPr>
            <w:tcW w:w="0" w:type="auto"/>
          </w:tcPr>
          <w:p w14:paraId="20B650EF" w14:textId="77777777" w:rsidR="00241545" w:rsidRPr="00AC73B9" w:rsidRDefault="00AC73B9">
            <w:pPr>
              <w:pStyle w:val="SAPTableHeader"/>
              <w:rPr>
                <w:sz w:val="16"/>
              </w:rPr>
            </w:pPr>
            <w:r w:rsidRPr="00AC73B9">
              <w:rPr>
                <w:rStyle w:val="SAPEmphasis"/>
                <w:sz w:val="16"/>
              </w:rPr>
              <w:t>Transport Permission</w:t>
            </w:r>
          </w:p>
        </w:tc>
      </w:tr>
      <w:tr w:rsidR="00241545" w:rsidRPr="00AC73B9" w14:paraId="4742892E" w14:textId="77777777" w:rsidTr="00AC73B9">
        <w:tc>
          <w:tcPr>
            <w:tcW w:w="0" w:type="auto"/>
          </w:tcPr>
          <w:p w14:paraId="274BA23C" w14:textId="77777777" w:rsidR="00241545" w:rsidRPr="00AC73B9" w:rsidRDefault="00AC73B9">
            <w:pPr>
              <w:rPr>
                <w:sz w:val="16"/>
              </w:rPr>
            </w:pPr>
            <w:r w:rsidRPr="00AC73B9">
              <w:rPr>
                <w:sz w:val="16"/>
              </w:rPr>
              <w:t>Semi Finished Good DG01 (SGPCDG01)</w:t>
            </w:r>
          </w:p>
        </w:tc>
        <w:tc>
          <w:tcPr>
            <w:tcW w:w="0" w:type="auto"/>
          </w:tcPr>
          <w:p w14:paraId="1B9B9085" w14:textId="77777777" w:rsidR="00241545" w:rsidRPr="00AC73B9" w:rsidRDefault="00AC73B9">
            <w:pPr>
              <w:rPr>
                <w:sz w:val="16"/>
              </w:rPr>
            </w:pPr>
            <w:r w:rsidRPr="00AC73B9">
              <w:rPr>
                <w:sz w:val="16"/>
              </w:rPr>
              <w:t>Dangerous Goods</w:t>
            </w:r>
          </w:p>
        </w:tc>
        <w:tc>
          <w:tcPr>
            <w:tcW w:w="0" w:type="auto"/>
          </w:tcPr>
          <w:p w14:paraId="3A04050D" w14:textId="77777777" w:rsidR="00241545" w:rsidRPr="00AC73B9" w:rsidRDefault="00AC73B9">
            <w:pPr>
              <w:rPr>
                <w:sz w:val="16"/>
              </w:rPr>
            </w:pPr>
            <w:r w:rsidRPr="00AC73B9">
              <w:rPr>
                <w:sz w:val="16"/>
              </w:rPr>
              <w:t>Transport allowed</w:t>
            </w:r>
          </w:p>
        </w:tc>
      </w:tr>
      <w:tr w:rsidR="00241545" w:rsidRPr="00AC73B9" w14:paraId="0A370CE6" w14:textId="77777777" w:rsidTr="00AC73B9">
        <w:tc>
          <w:tcPr>
            <w:tcW w:w="0" w:type="auto"/>
          </w:tcPr>
          <w:p w14:paraId="5E959229" w14:textId="77777777" w:rsidR="00241545" w:rsidRPr="00AC73B9" w:rsidRDefault="00AC73B9">
            <w:pPr>
              <w:rPr>
                <w:sz w:val="16"/>
              </w:rPr>
            </w:pPr>
            <w:r w:rsidRPr="00AC73B9">
              <w:rPr>
                <w:sz w:val="16"/>
              </w:rPr>
              <w:t>Finished Good DG 5l (FGPCDG01)</w:t>
            </w:r>
          </w:p>
        </w:tc>
        <w:tc>
          <w:tcPr>
            <w:tcW w:w="0" w:type="auto"/>
          </w:tcPr>
          <w:p w14:paraId="2B1510AD" w14:textId="77777777" w:rsidR="00241545" w:rsidRPr="00AC73B9" w:rsidRDefault="00AC73B9">
            <w:pPr>
              <w:rPr>
                <w:sz w:val="16"/>
              </w:rPr>
            </w:pPr>
            <w:r w:rsidRPr="00AC73B9">
              <w:rPr>
                <w:sz w:val="16"/>
              </w:rPr>
              <w:t>Dangerous Goods</w:t>
            </w:r>
          </w:p>
        </w:tc>
        <w:tc>
          <w:tcPr>
            <w:tcW w:w="0" w:type="auto"/>
          </w:tcPr>
          <w:p w14:paraId="622D9842" w14:textId="77777777" w:rsidR="00241545" w:rsidRPr="00AC73B9" w:rsidRDefault="00AC73B9">
            <w:pPr>
              <w:rPr>
                <w:sz w:val="16"/>
              </w:rPr>
            </w:pPr>
            <w:r w:rsidRPr="00AC73B9">
              <w:rPr>
                <w:sz w:val="16"/>
              </w:rPr>
              <w:t>Transport allowed</w:t>
            </w:r>
          </w:p>
        </w:tc>
      </w:tr>
      <w:tr w:rsidR="00241545" w:rsidRPr="00AC73B9" w14:paraId="484012D9" w14:textId="77777777" w:rsidTr="00AC73B9">
        <w:tc>
          <w:tcPr>
            <w:tcW w:w="0" w:type="auto"/>
          </w:tcPr>
          <w:p w14:paraId="7CF67CC3" w14:textId="77777777" w:rsidR="00241545" w:rsidRPr="00AC73B9" w:rsidRDefault="00AC73B9">
            <w:pPr>
              <w:rPr>
                <w:sz w:val="16"/>
              </w:rPr>
            </w:pPr>
            <w:r w:rsidRPr="00AC73B9">
              <w:rPr>
                <w:sz w:val="16"/>
              </w:rPr>
              <w:t>Finished Good DG 40l (FGPCDG02)</w:t>
            </w:r>
          </w:p>
        </w:tc>
        <w:tc>
          <w:tcPr>
            <w:tcW w:w="0" w:type="auto"/>
          </w:tcPr>
          <w:p w14:paraId="171D414C" w14:textId="77777777" w:rsidR="00241545" w:rsidRPr="00AC73B9" w:rsidRDefault="00AC73B9">
            <w:pPr>
              <w:rPr>
                <w:sz w:val="16"/>
              </w:rPr>
            </w:pPr>
            <w:r w:rsidRPr="00AC73B9">
              <w:rPr>
                <w:sz w:val="16"/>
              </w:rPr>
              <w:t>Dangerous Goods</w:t>
            </w:r>
          </w:p>
        </w:tc>
        <w:tc>
          <w:tcPr>
            <w:tcW w:w="0" w:type="auto"/>
          </w:tcPr>
          <w:p w14:paraId="585ECF35" w14:textId="77777777" w:rsidR="00241545" w:rsidRPr="00AC73B9" w:rsidRDefault="00AC73B9">
            <w:pPr>
              <w:rPr>
                <w:sz w:val="16"/>
              </w:rPr>
            </w:pPr>
            <w:r w:rsidRPr="00AC73B9">
              <w:rPr>
                <w:sz w:val="16"/>
              </w:rPr>
              <w:t>Transport allowed with restrictions</w:t>
            </w:r>
          </w:p>
        </w:tc>
      </w:tr>
      <w:tr w:rsidR="00241545" w:rsidRPr="00AC73B9" w14:paraId="16D77182" w14:textId="77777777" w:rsidTr="00AC73B9">
        <w:tc>
          <w:tcPr>
            <w:tcW w:w="0" w:type="auto"/>
          </w:tcPr>
          <w:p w14:paraId="5D1FEC91" w14:textId="77777777" w:rsidR="00241545" w:rsidRPr="00AC73B9" w:rsidRDefault="00AC73B9">
            <w:pPr>
              <w:rPr>
                <w:sz w:val="16"/>
              </w:rPr>
            </w:pPr>
            <w:r w:rsidRPr="00AC73B9">
              <w:rPr>
                <w:sz w:val="16"/>
              </w:rPr>
              <w:t>Semi Finished Good DG02 (SGPCDG02)</w:t>
            </w:r>
          </w:p>
        </w:tc>
        <w:tc>
          <w:tcPr>
            <w:tcW w:w="0" w:type="auto"/>
          </w:tcPr>
          <w:p w14:paraId="2CC3596F" w14:textId="77777777" w:rsidR="00241545" w:rsidRPr="00AC73B9" w:rsidRDefault="00AC73B9">
            <w:pPr>
              <w:rPr>
                <w:sz w:val="16"/>
              </w:rPr>
            </w:pPr>
            <w:r w:rsidRPr="00AC73B9">
              <w:rPr>
                <w:sz w:val="16"/>
              </w:rPr>
              <w:t>No Dangerous Goods</w:t>
            </w:r>
          </w:p>
        </w:tc>
        <w:tc>
          <w:tcPr>
            <w:tcW w:w="0" w:type="auto"/>
          </w:tcPr>
          <w:p w14:paraId="5D4ABA3C" w14:textId="77777777" w:rsidR="00241545" w:rsidRPr="00AC73B9" w:rsidRDefault="00AC73B9">
            <w:pPr>
              <w:rPr>
                <w:sz w:val="16"/>
              </w:rPr>
            </w:pPr>
            <w:r w:rsidRPr="00AC73B9">
              <w:rPr>
                <w:sz w:val="16"/>
              </w:rPr>
              <w:t>Transport allowed</w:t>
            </w:r>
          </w:p>
        </w:tc>
      </w:tr>
      <w:tr w:rsidR="00241545" w:rsidRPr="00AC73B9" w14:paraId="778A7783" w14:textId="77777777" w:rsidTr="00AC73B9">
        <w:tc>
          <w:tcPr>
            <w:tcW w:w="0" w:type="auto"/>
          </w:tcPr>
          <w:p w14:paraId="622A364E" w14:textId="77777777" w:rsidR="00241545" w:rsidRPr="00AC73B9" w:rsidRDefault="00AC73B9">
            <w:pPr>
              <w:rPr>
                <w:sz w:val="16"/>
              </w:rPr>
            </w:pPr>
            <w:r w:rsidRPr="00AC73B9">
              <w:rPr>
                <w:sz w:val="16"/>
              </w:rPr>
              <w:t>Finished Good no DG (FGPCDG03)</w:t>
            </w:r>
          </w:p>
        </w:tc>
        <w:tc>
          <w:tcPr>
            <w:tcW w:w="0" w:type="auto"/>
          </w:tcPr>
          <w:p w14:paraId="08724361" w14:textId="77777777" w:rsidR="00241545" w:rsidRPr="00AC73B9" w:rsidRDefault="00AC73B9">
            <w:pPr>
              <w:rPr>
                <w:sz w:val="16"/>
              </w:rPr>
            </w:pPr>
            <w:r w:rsidRPr="00AC73B9">
              <w:rPr>
                <w:sz w:val="16"/>
              </w:rPr>
              <w:t>No Dangerous Goods</w:t>
            </w:r>
          </w:p>
        </w:tc>
        <w:tc>
          <w:tcPr>
            <w:tcW w:w="0" w:type="auto"/>
          </w:tcPr>
          <w:p w14:paraId="228F8914" w14:textId="77777777" w:rsidR="00241545" w:rsidRPr="00AC73B9" w:rsidRDefault="00AC73B9">
            <w:pPr>
              <w:rPr>
                <w:sz w:val="16"/>
              </w:rPr>
            </w:pPr>
            <w:r w:rsidRPr="00AC73B9">
              <w:rPr>
                <w:sz w:val="16"/>
              </w:rPr>
              <w:t>Transport allowed</w:t>
            </w:r>
          </w:p>
        </w:tc>
      </w:tr>
    </w:tbl>
    <w:p w14:paraId="1617E616" w14:textId="77777777" w:rsidR="00241545" w:rsidRDefault="00AC73B9">
      <w:pPr>
        <w:pStyle w:val="SAPKeyblockTitle"/>
      </w:pPr>
      <w:r>
        <w:lastRenderedPageBreak/>
        <w:t>Further Information on the Test Procedure</w:t>
      </w:r>
    </w:p>
    <w:p w14:paraId="642D7BF7" w14:textId="77777777" w:rsidR="00AC73B9" w:rsidRDefault="00AC73B9">
      <w:r>
        <w:t>Assignment of a Compliance Purpose</w:t>
      </w:r>
    </w:p>
    <w:p w14:paraId="670DA69E" w14:textId="77777777" w:rsidR="00AC73B9" w:rsidRDefault="00AC73B9">
      <w:r>
        <w:t xml:space="preserve">The process for the dangerous goods assessment of a product starts with the determination of the dangerous goods-relevant compliance purposes for an unpackaged product. The </w:t>
      </w:r>
      <w:r>
        <w:t>Product Stewardship Specialist - Product Compliance assigns a compliance purpose that covers the relevant dangerous goods regulations.</w:t>
      </w:r>
    </w:p>
    <w:p w14:paraId="0CBBB0B6" w14:textId="3FF9A3CC" w:rsidR="00241545" w:rsidRDefault="00AC73B9">
      <w:r>
        <w:t>In the test procedures, the following data is used:</w:t>
      </w:r>
    </w:p>
    <w:p w14:paraId="1776DE22" w14:textId="77777777" w:rsidR="00241545" w:rsidRDefault="00241545"/>
    <w:tbl>
      <w:tblPr>
        <w:tblStyle w:val="SAPStandardTable"/>
        <w:tblW w:w="5000" w:type="pct"/>
        <w:tblInd w:w="3" w:type="dxa"/>
        <w:tblLook w:val="0620" w:firstRow="1" w:lastRow="0" w:firstColumn="0" w:lastColumn="0" w:noHBand="1" w:noVBand="1"/>
      </w:tblPr>
      <w:tblGrid>
        <w:gridCol w:w="8305"/>
        <w:gridCol w:w="5999"/>
      </w:tblGrid>
      <w:tr w:rsidR="00241545" w:rsidRPr="00AC73B9" w14:paraId="61AA9C8B"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463471AD" w14:textId="77777777" w:rsidR="00241545" w:rsidRPr="00AC73B9" w:rsidRDefault="00AC73B9">
            <w:pPr>
              <w:pStyle w:val="SAPTableHeader"/>
              <w:rPr>
                <w:sz w:val="16"/>
              </w:rPr>
            </w:pPr>
            <w:r w:rsidRPr="00AC73B9">
              <w:rPr>
                <w:rStyle w:val="SAPEmphasis"/>
                <w:sz w:val="16"/>
              </w:rPr>
              <w:t>Product</w:t>
            </w:r>
          </w:p>
        </w:tc>
        <w:tc>
          <w:tcPr>
            <w:tcW w:w="0" w:type="auto"/>
          </w:tcPr>
          <w:p w14:paraId="64F9E3F2" w14:textId="77777777" w:rsidR="00241545" w:rsidRPr="00AC73B9" w:rsidRDefault="00AC73B9">
            <w:pPr>
              <w:pStyle w:val="SAPTableHeader"/>
              <w:rPr>
                <w:sz w:val="16"/>
              </w:rPr>
            </w:pPr>
            <w:r w:rsidRPr="00AC73B9">
              <w:rPr>
                <w:rStyle w:val="SAPEmphasis"/>
                <w:sz w:val="16"/>
              </w:rPr>
              <w:t>Compliance Purpose</w:t>
            </w:r>
          </w:p>
        </w:tc>
      </w:tr>
      <w:tr w:rsidR="00241545" w:rsidRPr="00AC73B9" w14:paraId="667DADFB" w14:textId="77777777" w:rsidTr="00AC73B9">
        <w:tc>
          <w:tcPr>
            <w:tcW w:w="0" w:type="auto"/>
          </w:tcPr>
          <w:p w14:paraId="69447455" w14:textId="77777777" w:rsidR="00241545" w:rsidRPr="00AC73B9" w:rsidRDefault="00AC73B9">
            <w:pPr>
              <w:rPr>
                <w:sz w:val="16"/>
              </w:rPr>
            </w:pPr>
            <w:r w:rsidRPr="00AC73B9">
              <w:rPr>
                <w:sz w:val="16"/>
              </w:rPr>
              <w:t>Semi Finished Good DG01 (flammable liquid) (SGPCDG01)</w:t>
            </w:r>
          </w:p>
        </w:tc>
        <w:tc>
          <w:tcPr>
            <w:tcW w:w="0" w:type="auto"/>
          </w:tcPr>
          <w:p w14:paraId="022FDA0B" w14:textId="77777777" w:rsidR="00241545" w:rsidRPr="00AC73B9" w:rsidRDefault="00AC73B9">
            <w:pPr>
              <w:pStyle w:val="listpara1"/>
              <w:numPr>
                <w:ilvl w:val="0"/>
                <w:numId w:val="5"/>
              </w:numPr>
              <w:rPr>
                <w:sz w:val="16"/>
              </w:rPr>
            </w:pPr>
            <w:r w:rsidRPr="00AC73B9">
              <w:rPr>
                <w:sz w:val="16"/>
              </w:rPr>
              <w:t>Transport in Europe</w:t>
            </w:r>
          </w:p>
          <w:p w14:paraId="00CC8076" w14:textId="77777777" w:rsidR="00241545" w:rsidRPr="00AC73B9" w:rsidRDefault="00AC73B9">
            <w:pPr>
              <w:pStyle w:val="listpara1"/>
              <w:numPr>
                <w:ilvl w:val="0"/>
                <w:numId w:val="3"/>
              </w:numPr>
              <w:rPr>
                <w:sz w:val="16"/>
              </w:rPr>
            </w:pPr>
            <w:r w:rsidRPr="00AC73B9">
              <w:rPr>
                <w:sz w:val="16"/>
              </w:rPr>
              <w:t>Transport in North America</w:t>
            </w:r>
          </w:p>
          <w:p w14:paraId="4068E5A4" w14:textId="77777777" w:rsidR="00241545" w:rsidRPr="00AC73B9" w:rsidRDefault="00AC73B9">
            <w:pPr>
              <w:pStyle w:val="listpara1"/>
              <w:numPr>
                <w:ilvl w:val="0"/>
                <w:numId w:val="3"/>
              </w:numPr>
              <w:rPr>
                <w:sz w:val="16"/>
              </w:rPr>
            </w:pPr>
            <w:r w:rsidRPr="00AC73B9">
              <w:rPr>
                <w:sz w:val="16"/>
              </w:rPr>
              <w:t>Transport in South America</w:t>
            </w:r>
          </w:p>
          <w:p w14:paraId="133EACF3" w14:textId="77777777" w:rsidR="00241545" w:rsidRPr="00AC73B9" w:rsidRDefault="00AC73B9">
            <w:pPr>
              <w:pStyle w:val="listpara1"/>
              <w:numPr>
                <w:ilvl w:val="0"/>
                <w:numId w:val="3"/>
              </w:numPr>
              <w:rPr>
                <w:sz w:val="16"/>
              </w:rPr>
            </w:pPr>
            <w:r w:rsidRPr="00AC73B9">
              <w:rPr>
                <w:sz w:val="16"/>
              </w:rPr>
              <w:t>Transport in Middle East, Africa, Asia</w:t>
            </w:r>
          </w:p>
        </w:tc>
      </w:tr>
    </w:tbl>
    <w:p w14:paraId="7E886FDD" w14:textId="77777777" w:rsidR="00241545" w:rsidRDefault="00241545"/>
    <w:p w14:paraId="3E9E294F" w14:textId="77777777" w:rsidR="00AC73B9" w:rsidRDefault="00AC73B9">
      <w:r>
        <w:t>Classification of an Unpackaged Product</w:t>
      </w:r>
    </w:p>
    <w:p w14:paraId="23AF552B" w14:textId="77777777" w:rsidR="00AC73B9" w:rsidRDefault="00AC73B9">
      <w:r>
        <w:t xml:space="preserve">By assigning a dangerous goods-relevant compliance purposes to the </w:t>
      </w:r>
      <w:r>
        <w:t xml:space="preserve">unpackaged product, the system creates classification requests for the unpackaged product. These classification requests can be processed in the </w:t>
      </w:r>
      <w:r>
        <w:rPr>
          <w:rStyle w:val="SAPScreenElement"/>
        </w:rPr>
        <w:t>My Unpackaged Dangerous Goods</w:t>
      </w:r>
      <w:r>
        <w:t xml:space="preserve"> </w:t>
      </w:r>
      <w:r>
        <w:rPr>
          <w:rStyle w:val="SAPMonospace"/>
        </w:rPr>
        <w:t>(F3643)</w:t>
      </w:r>
      <w:r>
        <w:t xml:space="preserve"> app.</w:t>
      </w:r>
    </w:p>
    <w:p w14:paraId="2BC5298C" w14:textId="77777777" w:rsidR="00AC73B9" w:rsidRDefault="00AC73B9">
      <w:r>
        <w:t xml:space="preserve">Starting with the </w:t>
      </w:r>
      <w:r>
        <w:rPr>
          <w:rStyle w:val="SAPScreenElement"/>
        </w:rPr>
        <w:t>My Unpackaged Dangerous Goods</w:t>
      </w:r>
      <w:r>
        <w:t xml:space="preserve"> </w:t>
      </w:r>
      <w:r>
        <w:rPr>
          <w:rStyle w:val="SAPMonospace"/>
        </w:rPr>
        <w:t>(F3643)</w:t>
      </w:r>
      <w:r>
        <w:t xml:space="preserve"> app, the Dangerous Goods Specialist - Product Compliance uses different apps to assess and release the classification for the unpackaged product for each regulation. The released classifications can then be used as input for the dangerous goods assessment of the packaged product.</w:t>
      </w:r>
    </w:p>
    <w:p w14:paraId="2A3CEF20" w14:textId="18631263" w:rsidR="00241545" w:rsidRDefault="00AC73B9">
      <w:r>
        <w:t>In the test procedures, the following data is used:</w:t>
      </w:r>
    </w:p>
    <w:p w14:paraId="7EAE6893" w14:textId="77777777" w:rsidR="00241545" w:rsidRDefault="00241545"/>
    <w:tbl>
      <w:tblPr>
        <w:tblStyle w:val="SAPStandardTable"/>
        <w:tblW w:w="5000" w:type="pct"/>
        <w:tblInd w:w="3" w:type="dxa"/>
        <w:tblLook w:val="0620" w:firstRow="1" w:lastRow="0" w:firstColumn="0" w:lastColumn="0" w:noHBand="1" w:noVBand="1"/>
      </w:tblPr>
      <w:tblGrid>
        <w:gridCol w:w="6142"/>
        <w:gridCol w:w="4669"/>
        <w:gridCol w:w="3493"/>
      </w:tblGrid>
      <w:tr w:rsidR="00241545" w:rsidRPr="00AC73B9" w14:paraId="10F7028F"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03EEDA53" w14:textId="77777777" w:rsidR="00241545" w:rsidRPr="00AC73B9" w:rsidRDefault="00AC73B9">
            <w:pPr>
              <w:pStyle w:val="SAPTableHeader"/>
              <w:rPr>
                <w:sz w:val="16"/>
              </w:rPr>
            </w:pPr>
            <w:r w:rsidRPr="00AC73B9">
              <w:rPr>
                <w:rStyle w:val="SAPEmphasis"/>
                <w:sz w:val="16"/>
              </w:rPr>
              <w:t>Product</w:t>
            </w:r>
          </w:p>
        </w:tc>
        <w:tc>
          <w:tcPr>
            <w:tcW w:w="0" w:type="auto"/>
          </w:tcPr>
          <w:p w14:paraId="7D3A4CA2" w14:textId="77777777" w:rsidR="00241545" w:rsidRPr="00AC73B9" w:rsidRDefault="00AC73B9">
            <w:pPr>
              <w:pStyle w:val="SAPTableHeader"/>
              <w:rPr>
                <w:sz w:val="16"/>
              </w:rPr>
            </w:pPr>
            <w:r w:rsidRPr="00AC73B9">
              <w:rPr>
                <w:rStyle w:val="SAPEmphasis"/>
                <w:sz w:val="16"/>
              </w:rPr>
              <w:t>Dangerous Goods Regulation</w:t>
            </w:r>
          </w:p>
        </w:tc>
        <w:tc>
          <w:tcPr>
            <w:tcW w:w="0" w:type="auto"/>
          </w:tcPr>
          <w:p w14:paraId="409AE2AE" w14:textId="77777777" w:rsidR="00241545" w:rsidRPr="00AC73B9" w:rsidRDefault="00AC73B9">
            <w:pPr>
              <w:pStyle w:val="SAPTableHeader"/>
              <w:rPr>
                <w:sz w:val="16"/>
              </w:rPr>
            </w:pPr>
            <w:r w:rsidRPr="00AC73B9">
              <w:rPr>
                <w:rStyle w:val="SAPEmphasis"/>
                <w:sz w:val="16"/>
              </w:rPr>
              <w:t>Transport Permission</w:t>
            </w:r>
          </w:p>
        </w:tc>
      </w:tr>
      <w:tr w:rsidR="00241545" w:rsidRPr="00AC73B9" w14:paraId="7047B10A" w14:textId="77777777" w:rsidTr="00AC73B9">
        <w:tc>
          <w:tcPr>
            <w:tcW w:w="0" w:type="auto"/>
          </w:tcPr>
          <w:p w14:paraId="6F29D727" w14:textId="77777777" w:rsidR="00241545" w:rsidRPr="00AC73B9" w:rsidRDefault="00AC73B9">
            <w:pPr>
              <w:rPr>
                <w:sz w:val="16"/>
              </w:rPr>
            </w:pPr>
            <w:r w:rsidRPr="00AC73B9">
              <w:rPr>
                <w:sz w:val="16"/>
              </w:rPr>
              <w:t>Semi Finished Good DG01 (SGPCDG01)</w:t>
            </w:r>
          </w:p>
        </w:tc>
        <w:tc>
          <w:tcPr>
            <w:tcW w:w="0" w:type="auto"/>
          </w:tcPr>
          <w:p w14:paraId="332FDDA4" w14:textId="77777777" w:rsidR="00241545" w:rsidRPr="00AC73B9" w:rsidRDefault="00AC73B9">
            <w:pPr>
              <w:rPr>
                <w:sz w:val="16"/>
              </w:rPr>
            </w:pPr>
            <w:r w:rsidRPr="00AC73B9">
              <w:rPr>
                <w:sz w:val="16"/>
              </w:rPr>
              <w:t>All applicable regulations</w:t>
            </w:r>
          </w:p>
        </w:tc>
        <w:tc>
          <w:tcPr>
            <w:tcW w:w="0" w:type="auto"/>
          </w:tcPr>
          <w:p w14:paraId="4E56BAC3" w14:textId="77777777" w:rsidR="00241545" w:rsidRPr="00AC73B9" w:rsidRDefault="00AC73B9">
            <w:pPr>
              <w:rPr>
                <w:sz w:val="16"/>
              </w:rPr>
            </w:pPr>
            <w:r w:rsidRPr="00AC73B9">
              <w:rPr>
                <w:sz w:val="16"/>
              </w:rPr>
              <w:t>Transport allowed</w:t>
            </w:r>
          </w:p>
        </w:tc>
      </w:tr>
    </w:tbl>
    <w:p w14:paraId="095FC38C" w14:textId="77777777" w:rsidR="00241545" w:rsidRDefault="00241545"/>
    <w:p w14:paraId="7C5E4357" w14:textId="77777777" w:rsidR="00AC73B9" w:rsidRDefault="00AC73B9">
      <w:r>
        <w:t>Classification of a Packaged Product</w:t>
      </w:r>
    </w:p>
    <w:p w14:paraId="0903D2E2" w14:textId="77777777" w:rsidR="00AC73B9" w:rsidRDefault="00AC73B9">
      <w:r>
        <w:t xml:space="preserve">After releasing the classifications for an unpackaged product, the Dangerous Goods Specialist use the </w:t>
      </w:r>
      <w:r>
        <w:rPr>
          <w:rStyle w:val="SAPScreenElement"/>
        </w:rPr>
        <w:t>My Packaged Dangerous Goods</w:t>
      </w:r>
      <w:r>
        <w:t xml:space="preserve"> </w:t>
      </w:r>
      <w:r>
        <w:rPr>
          <w:rStyle w:val="SAPMonospace"/>
        </w:rPr>
        <w:t>(F3711)</w:t>
      </w:r>
      <w:r>
        <w:t xml:space="preserve"> app as a starting point to assess and release the classifications for the assigned packaged products.</w:t>
      </w:r>
    </w:p>
    <w:p w14:paraId="6A062E17" w14:textId="474A50A0" w:rsidR="00241545" w:rsidRDefault="00AC73B9">
      <w:r>
        <w:t>In the test procedures, the following data is used:</w:t>
      </w:r>
    </w:p>
    <w:p w14:paraId="0A2318E7" w14:textId="77777777" w:rsidR="00241545" w:rsidRDefault="00241545"/>
    <w:tbl>
      <w:tblPr>
        <w:tblStyle w:val="SAPStandardTable"/>
        <w:tblW w:w="5000" w:type="pct"/>
        <w:tblInd w:w="3" w:type="dxa"/>
        <w:tblLook w:val="0620" w:firstRow="1" w:lastRow="0" w:firstColumn="0" w:lastColumn="0" w:noHBand="1" w:noVBand="1"/>
      </w:tblPr>
      <w:tblGrid>
        <w:gridCol w:w="4775"/>
        <w:gridCol w:w="6060"/>
        <w:gridCol w:w="3469"/>
      </w:tblGrid>
      <w:tr w:rsidR="00241545" w:rsidRPr="00AC73B9" w14:paraId="646A2052"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7F7F02A6" w14:textId="77777777" w:rsidR="00241545" w:rsidRPr="00AC73B9" w:rsidRDefault="00AC73B9">
            <w:pPr>
              <w:pStyle w:val="SAPTableHeader"/>
              <w:rPr>
                <w:sz w:val="16"/>
              </w:rPr>
            </w:pPr>
            <w:r w:rsidRPr="00AC73B9">
              <w:rPr>
                <w:rStyle w:val="SAPEmphasis"/>
                <w:sz w:val="16"/>
              </w:rPr>
              <w:t>Product</w:t>
            </w:r>
          </w:p>
        </w:tc>
        <w:tc>
          <w:tcPr>
            <w:tcW w:w="0" w:type="auto"/>
          </w:tcPr>
          <w:p w14:paraId="46958501" w14:textId="77777777" w:rsidR="00241545" w:rsidRPr="00AC73B9" w:rsidRDefault="00AC73B9">
            <w:pPr>
              <w:pStyle w:val="SAPTableHeader"/>
              <w:rPr>
                <w:sz w:val="16"/>
              </w:rPr>
            </w:pPr>
            <w:r w:rsidRPr="00AC73B9">
              <w:rPr>
                <w:rStyle w:val="SAPEmphasis"/>
                <w:sz w:val="16"/>
              </w:rPr>
              <w:t>Dangerous Goods Regulation</w:t>
            </w:r>
          </w:p>
        </w:tc>
        <w:tc>
          <w:tcPr>
            <w:tcW w:w="0" w:type="auto"/>
          </w:tcPr>
          <w:p w14:paraId="711C4403" w14:textId="77777777" w:rsidR="00241545" w:rsidRPr="00AC73B9" w:rsidRDefault="00AC73B9">
            <w:pPr>
              <w:pStyle w:val="SAPTableHeader"/>
              <w:rPr>
                <w:sz w:val="16"/>
              </w:rPr>
            </w:pPr>
            <w:r w:rsidRPr="00AC73B9">
              <w:rPr>
                <w:rStyle w:val="SAPEmphasis"/>
                <w:sz w:val="16"/>
              </w:rPr>
              <w:t>Transport Permission</w:t>
            </w:r>
          </w:p>
        </w:tc>
      </w:tr>
      <w:tr w:rsidR="00241545" w:rsidRPr="00AC73B9" w14:paraId="05D7F305" w14:textId="77777777" w:rsidTr="00AC73B9">
        <w:tc>
          <w:tcPr>
            <w:tcW w:w="0" w:type="auto"/>
          </w:tcPr>
          <w:p w14:paraId="5666E618" w14:textId="77777777" w:rsidR="00241545" w:rsidRPr="00AC73B9" w:rsidRDefault="00AC73B9">
            <w:pPr>
              <w:rPr>
                <w:sz w:val="16"/>
              </w:rPr>
            </w:pPr>
            <w:r w:rsidRPr="00AC73B9">
              <w:rPr>
                <w:sz w:val="16"/>
              </w:rPr>
              <w:t>Finished Good DG 5l (FGPCDG01)</w:t>
            </w:r>
          </w:p>
        </w:tc>
        <w:tc>
          <w:tcPr>
            <w:tcW w:w="0" w:type="auto"/>
          </w:tcPr>
          <w:p w14:paraId="44960DAC" w14:textId="77777777" w:rsidR="00241545" w:rsidRPr="00AC73B9" w:rsidRDefault="00AC73B9">
            <w:pPr>
              <w:rPr>
                <w:sz w:val="16"/>
              </w:rPr>
            </w:pPr>
            <w:r w:rsidRPr="00AC73B9">
              <w:rPr>
                <w:sz w:val="16"/>
              </w:rPr>
              <w:t>All applicable regulations</w:t>
            </w:r>
          </w:p>
        </w:tc>
        <w:tc>
          <w:tcPr>
            <w:tcW w:w="0" w:type="auto"/>
          </w:tcPr>
          <w:p w14:paraId="4B9748FD" w14:textId="77777777" w:rsidR="00241545" w:rsidRPr="00AC73B9" w:rsidRDefault="00AC73B9">
            <w:pPr>
              <w:rPr>
                <w:sz w:val="16"/>
              </w:rPr>
            </w:pPr>
            <w:r w:rsidRPr="00AC73B9">
              <w:rPr>
                <w:sz w:val="16"/>
              </w:rPr>
              <w:t>Transport allowed</w:t>
            </w:r>
          </w:p>
        </w:tc>
      </w:tr>
      <w:tr w:rsidR="00241545" w:rsidRPr="00AC73B9" w14:paraId="2067A13E" w14:textId="77777777" w:rsidTr="00AC73B9">
        <w:tc>
          <w:tcPr>
            <w:tcW w:w="0" w:type="auto"/>
            <w:vMerge w:val="restart"/>
          </w:tcPr>
          <w:p w14:paraId="4892C9E1" w14:textId="77777777" w:rsidR="00241545" w:rsidRPr="00AC73B9" w:rsidRDefault="00AC73B9">
            <w:pPr>
              <w:rPr>
                <w:sz w:val="16"/>
              </w:rPr>
            </w:pPr>
            <w:r w:rsidRPr="00AC73B9">
              <w:rPr>
                <w:sz w:val="16"/>
              </w:rPr>
              <w:t>Finished Good DG 40l (FGPCDG02)</w:t>
            </w:r>
          </w:p>
        </w:tc>
        <w:tc>
          <w:tcPr>
            <w:tcW w:w="0" w:type="auto"/>
          </w:tcPr>
          <w:p w14:paraId="42578605" w14:textId="77777777" w:rsidR="00241545" w:rsidRPr="00AC73B9" w:rsidRDefault="00AC73B9">
            <w:pPr>
              <w:rPr>
                <w:sz w:val="16"/>
              </w:rPr>
            </w:pPr>
            <w:r w:rsidRPr="00AC73B9">
              <w:rPr>
                <w:sz w:val="16"/>
              </w:rPr>
              <w:t>All applicable regulations (except IATA-DGR)</w:t>
            </w:r>
          </w:p>
        </w:tc>
        <w:tc>
          <w:tcPr>
            <w:tcW w:w="0" w:type="auto"/>
          </w:tcPr>
          <w:p w14:paraId="32BD3A05" w14:textId="77777777" w:rsidR="00241545" w:rsidRPr="00AC73B9" w:rsidRDefault="00AC73B9">
            <w:pPr>
              <w:rPr>
                <w:sz w:val="16"/>
              </w:rPr>
            </w:pPr>
            <w:r w:rsidRPr="00AC73B9">
              <w:rPr>
                <w:sz w:val="16"/>
              </w:rPr>
              <w:t>Transport allowed</w:t>
            </w:r>
          </w:p>
        </w:tc>
      </w:tr>
      <w:tr w:rsidR="00241545" w:rsidRPr="00AC73B9" w14:paraId="3AB31A90" w14:textId="77777777" w:rsidTr="00AC73B9">
        <w:tc>
          <w:tcPr>
            <w:tcW w:w="0" w:type="auto"/>
            <w:vMerge/>
          </w:tcPr>
          <w:p w14:paraId="42A18FAE" w14:textId="77777777" w:rsidR="00AC73B9" w:rsidRPr="00AC73B9" w:rsidRDefault="00AC73B9">
            <w:pPr>
              <w:rPr>
                <w:sz w:val="16"/>
              </w:rPr>
            </w:pPr>
          </w:p>
        </w:tc>
        <w:tc>
          <w:tcPr>
            <w:tcW w:w="0" w:type="auto"/>
          </w:tcPr>
          <w:p w14:paraId="4B11DCFA" w14:textId="77777777" w:rsidR="00241545" w:rsidRPr="00AC73B9" w:rsidRDefault="00AC73B9">
            <w:pPr>
              <w:pStyle w:val="listpara1"/>
              <w:numPr>
                <w:ilvl w:val="0"/>
                <w:numId w:val="6"/>
              </w:numPr>
              <w:rPr>
                <w:sz w:val="16"/>
              </w:rPr>
            </w:pPr>
            <w:r w:rsidRPr="00AC73B9">
              <w:rPr>
                <w:sz w:val="16"/>
              </w:rPr>
              <w:t xml:space="preserve">IATA-DGR (Aircraft </w:t>
            </w:r>
            <w:r w:rsidRPr="00AC73B9">
              <w:rPr>
                <w:sz w:val="16"/>
              </w:rPr>
              <w:t>Cargo)</w:t>
            </w:r>
          </w:p>
        </w:tc>
        <w:tc>
          <w:tcPr>
            <w:tcW w:w="0" w:type="auto"/>
          </w:tcPr>
          <w:p w14:paraId="075749B3" w14:textId="77777777" w:rsidR="00241545" w:rsidRPr="00AC73B9" w:rsidRDefault="00AC73B9">
            <w:pPr>
              <w:pStyle w:val="listpara1"/>
              <w:numPr>
                <w:ilvl w:val="0"/>
                <w:numId w:val="7"/>
              </w:numPr>
              <w:rPr>
                <w:sz w:val="16"/>
              </w:rPr>
            </w:pPr>
            <w:r w:rsidRPr="00AC73B9">
              <w:rPr>
                <w:sz w:val="16"/>
              </w:rPr>
              <w:t>Transport allowed</w:t>
            </w:r>
          </w:p>
        </w:tc>
      </w:tr>
      <w:tr w:rsidR="00241545" w:rsidRPr="00AC73B9" w14:paraId="130AB32F" w14:textId="77777777" w:rsidTr="00AC73B9">
        <w:tc>
          <w:tcPr>
            <w:tcW w:w="0" w:type="auto"/>
            <w:vMerge/>
          </w:tcPr>
          <w:p w14:paraId="040EEB8B" w14:textId="77777777" w:rsidR="00AC73B9" w:rsidRPr="00AC73B9" w:rsidRDefault="00AC73B9">
            <w:pPr>
              <w:rPr>
                <w:sz w:val="16"/>
              </w:rPr>
            </w:pPr>
          </w:p>
        </w:tc>
        <w:tc>
          <w:tcPr>
            <w:tcW w:w="0" w:type="auto"/>
          </w:tcPr>
          <w:p w14:paraId="4B6EF62F" w14:textId="77777777" w:rsidR="00241545" w:rsidRPr="00AC73B9" w:rsidRDefault="00AC73B9">
            <w:pPr>
              <w:pStyle w:val="listpara1"/>
              <w:numPr>
                <w:ilvl w:val="0"/>
                <w:numId w:val="8"/>
              </w:numPr>
              <w:rPr>
                <w:sz w:val="16"/>
              </w:rPr>
            </w:pPr>
            <w:r w:rsidRPr="00AC73B9">
              <w:rPr>
                <w:sz w:val="16"/>
              </w:rPr>
              <w:t>IATA-DGR (Aircraft Passenger)</w:t>
            </w:r>
          </w:p>
        </w:tc>
        <w:tc>
          <w:tcPr>
            <w:tcW w:w="0" w:type="auto"/>
          </w:tcPr>
          <w:p w14:paraId="7AE735DF" w14:textId="77777777" w:rsidR="00241545" w:rsidRPr="00AC73B9" w:rsidRDefault="00AC73B9">
            <w:pPr>
              <w:pStyle w:val="listpara1"/>
              <w:numPr>
                <w:ilvl w:val="0"/>
                <w:numId w:val="9"/>
              </w:numPr>
              <w:rPr>
                <w:sz w:val="16"/>
              </w:rPr>
            </w:pPr>
            <w:r w:rsidRPr="00AC73B9">
              <w:rPr>
                <w:sz w:val="16"/>
              </w:rPr>
              <w:t>Transport forbidden</w:t>
            </w:r>
          </w:p>
        </w:tc>
      </w:tr>
    </w:tbl>
    <w:p w14:paraId="1C88DFA1" w14:textId="77777777" w:rsidR="00241545" w:rsidRDefault="00241545"/>
    <w:p w14:paraId="49F7D6E4" w14:textId="77777777" w:rsidR="00241545" w:rsidRDefault="00AC73B9">
      <w:r>
        <w:t>The released dangerous goods classifications for a packaged product are used for dangerous goods checks in documents within the value chain (see scope item 3G8</w:t>
      </w:r>
      <w:r>
        <w:t xml:space="preserve"> - Dangerous Goods in the Value Chain).</w:t>
      </w:r>
    </w:p>
    <w:p w14:paraId="43FBB388" w14:textId="77777777" w:rsidR="00241545" w:rsidRDefault="00AC73B9">
      <w:pPr>
        <w:pStyle w:val="Heading1"/>
      </w:pPr>
      <w:bookmarkStart w:id="4" w:name="unique_2"/>
      <w:bookmarkStart w:id="5" w:name="_Toc176428290"/>
      <w:r>
        <w:lastRenderedPageBreak/>
        <w:t>Prerequisites</w:t>
      </w:r>
      <w:bookmarkEnd w:id="4"/>
      <w:bookmarkEnd w:id="5"/>
    </w:p>
    <w:p w14:paraId="2A2345EB" w14:textId="77777777" w:rsidR="00241545" w:rsidRDefault="00AC73B9">
      <w:r>
        <w:t>This section summarizes all the prerequisites for conducting the test in terms of systems, users, master data, organizational data, other test data and business conditions.</w:t>
      </w:r>
    </w:p>
    <w:p w14:paraId="263E1639" w14:textId="77777777" w:rsidR="00241545" w:rsidRDefault="00AC73B9">
      <w:pPr>
        <w:pStyle w:val="Heading2"/>
      </w:pPr>
      <w:bookmarkStart w:id="6" w:name="unique_3"/>
      <w:bookmarkStart w:id="7" w:name="_Toc17642829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41545" w:rsidRPr="00AC73B9" w14:paraId="4AEDF636"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36E757FB" w14:textId="77777777" w:rsidR="00AC73B9" w:rsidRPr="00AC73B9" w:rsidRDefault="00AC73B9">
            <w:pPr>
              <w:rPr>
                <w:sz w:val="16"/>
              </w:rPr>
            </w:pPr>
          </w:p>
        </w:tc>
        <w:tc>
          <w:tcPr>
            <w:tcW w:w="0" w:type="auto"/>
          </w:tcPr>
          <w:p w14:paraId="642718C4" w14:textId="77777777" w:rsidR="00241545" w:rsidRPr="00AC73B9" w:rsidRDefault="00AC73B9">
            <w:pPr>
              <w:pStyle w:val="SAPTableHeader"/>
              <w:rPr>
                <w:sz w:val="16"/>
              </w:rPr>
            </w:pPr>
            <w:r w:rsidRPr="00AC73B9">
              <w:rPr>
                <w:rStyle w:val="SAPEmphasis"/>
                <w:sz w:val="16"/>
              </w:rPr>
              <w:t>Details</w:t>
            </w:r>
          </w:p>
        </w:tc>
      </w:tr>
      <w:tr w:rsidR="00241545" w:rsidRPr="00AC73B9" w14:paraId="44C626CE" w14:textId="77777777" w:rsidTr="00AC73B9">
        <w:tc>
          <w:tcPr>
            <w:tcW w:w="0" w:type="auto"/>
          </w:tcPr>
          <w:p w14:paraId="260B5BBF" w14:textId="77777777" w:rsidR="00241545" w:rsidRPr="00AC73B9" w:rsidRDefault="00AC73B9">
            <w:pPr>
              <w:rPr>
                <w:sz w:val="16"/>
              </w:rPr>
            </w:pPr>
            <w:r w:rsidRPr="00AC73B9">
              <w:rPr>
                <w:sz w:val="16"/>
              </w:rPr>
              <w:t>System</w:t>
            </w:r>
          </w:p>
        </w:tc>
        <w:tc>
          <w:tcPr>
            <w:tcW w:w="0" w:type="auto"/>
          </w:tcPr>
          <w:p w14:paraId="1CCB77F8" w14:textId="77777777" w:rsidR="00241545" w:rsidRPr="00AC73B9" w:rsidRDefault="00AC73B9">
            <w:pPr>
              <w:rPr>
                <w:sz w:val="16"/>
              </w:rPr>
            </w:pPr>
            <w:r w:rsidRPr="00AC73B9">
              <w:rPr>
                <w:sz w:val="16"/>
              </w:rPr>
              <w:t>Accessible via SAP Fiori launchpad. Your system administrator provides you with the URL to access the various apps assigned to your role.</w:t>
            </w:r>
          </w:p>
        </w:tc>
      </w:tr>
    </w:tbl>
    <w:p w14:paraId="00CB9225" w14:textId="77777777" w:rsidR="00241545" w:rsidRDefault="00AC73B9">
      <w:pPr>
        <w:pStyle w:val="Heading2"/>
      </w:pPr>
      <w:bookmarkStart w:id="8" w:name="unique_4"/>
      <w:bookmarkStart w:id="9" w:name="_Toc176428292"/>
      <w:r>
        <w:t>Roles</w:t>
      </w:r>
      <w:bookmarkEnd w:id="8"/>
      <w:bookmarkEnd w:id="9"/>
    </w:p>
    <w:p w14:paraId="1CB238BC" w14:textId="77777777" w:rsidR="00241545" w:rsidRDefault="00AC73B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C374CFA" w14:textId="77777777" w:rsidR="00241545" w:rsidRDefault="00241545"/>
    <w:tbl>
      <w:tblPr>
        <w:tblStyle w:val="SAPNote"/>
        <w:tblW w:w="4975" w:type="pct"/>
        <w:tblLook w:val="0480" w:firstRow="0" w:lastRow="0" w:firstColumn="1" w:lastColumn="0" w:noHBand="0" w:noVBand="1"/>
      </w:tblPr>
      <w:tblGrid>
        <w:gridCol w:w="14195"/>
      </w:tblGrid>
      <w:tr w:rsidR="00241545" w14:paraId="60162C9A" w14:textId="77777777" w:rsidTr="00AC73B9">
        <w:tc>
          <w:tcPr>
            <w:tcW w:w="0" w:type="auto"/>
          </w:tcPr>
          <w:p w14:paraId="7AC295BC" w14:textId="77777777" w:rsidR="00AC73B9" w:rsidRDefault="00AC73B9">
            <w:r>
              <w:rPr>
                <w:rStyle w:val="SAPEmphasis"/>
              </w:rPr>
              <w:t xml:space="preserve">Note </w:t>
            </w:r>
            <w:r>
              <w:t>These roles or spaces are examples provided by SAP. You can use them as templates to create your own roles or spaces.</w:t>
            </w:r>
          </w:p>
          <w:p w14:paraId="6B9F79F2" w14:textId="144A32EF" w:rsidR="00241545" w:rsidRDefault="00AC73B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DB9FB2B" w14:textId="77777777" w:rsidR="00AC73B9" w:rsidRDefault="00AC73B9">
      <w:pPr>
        <w:spacing w:before="0" w:after="0"/>
        <w:rPr>
          <w:vanish/>
        </w:rPr>
      </w:pPr>
    </w:p>
    <w:tbl>
      <w:tblPr>
        <w:tblStyle w:val="SAPStandardTable"/>
        <w:tblW w:w="5000" w:type="pct"/>
        <w:tblInd w:w="3" w:type="dxa"/>
        <w:tblLook w:val="0620" w:firstRow="1" w:lastRow="0" w:firstColumn="0" w:lastColumn="0" w:noHBand="1" w:noVBand="1"/>
      </w:tblPr>
      <w:tblGrid>
        <w:gridCol w:w="4344"/>
        <w:gridCol w:w="3435"/>
        <w:gridCol w:w="2158"/>
        <w:gridCol w:w="3671"/>
        <w:gridCol w:w="696"/>
      </w:tblGrid>
      <w:tr w:rsidR="00241545" w:rsidRPr="00AC73B9" w14:paraId="0075A0EA"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72E577AF" w14:textId="77777777" w:rsidR="00241545" w:rsidRPr="00AC73B9" w:rsidRDefault="00AC73B9">
            <w:pPr>
              <w:pStyle w:val="SAPTableHeader"/>
              <w:rPr>
                <w:sz w:val="16"/>
              </w:rPr>
            </w:pPr>
            <w:r w:rsidRPr="00AC73B9">
              <w:rPr>
                <w:sz w:val="16"/>
              </w:rPr>
              <w:t>Name (Role)</w:t>
            </w:r>
          </w:p>
        </w:tc>
        <w:tc>
          <w:tcPr>
            <w:tcW w:w="0" w:type="auto"/>
          </w:tcPr>
          <w:p w14:paraId="682D7752" w14:textId="77777777" w:rsidR="00241545" w:rsidRPr="00AC73B9" w:rsidRDefault="00AC73B9">
            <w:pPr>
              <w:pStyle w:val="SAPTableHeader"/>
              <w:rPr>
                <w:sz w:val="16"/>
              </w:rPr>
            </w:pPr>
            <w:r w:rsidRPr="00AC73B9">
              <w:rPr>
                <w:sz w:val="16"/>
              </w:rPr>
              <w:t>ID (Role)</w:t>
            </w:r>
          </w:p>
        </w:tc>
        <w:tc>
          <w:tcPr>
            <w:tcW w:w="0" w:type="auto"/>
          </w:tcPr>
          <w:p w14:paraId="334783A5" w14:textId="77777777" w:rsidR="00241545" w:rsidRPr="00AC73B9" w:rsidRDefault="00AC73B9">
            <w:pPr>
              <w:pStyle w:val="SAPTableHeader"/>
              <w:rPr>
                <w:sz w:val="16"/>
              </w:rPr>
            </w:pPr>
            <w:r w:rsidRPr="00AC73B9">
              <w:rPr>
                <w:sz w:val="16"/>
              </w:rPr>
              <w:t>Name (Launchpad Space)</w:t>
            </w:r>
          </w:p>
        </w:tc>
        <w:tc>
          <w:tcPr>
            <w:tcW w:w="0" w:type="auto"/>
          </w:tcPr>
          <w:p w14:paraId="59921846" w14:textId="77777777" w:rsidR="00241545" w:rsidRPr="00AC73B9" w:rsidRDefault="00AC73B9">
            <w:pPr>
              <w:pStyle w:val="SAPTableHeader"/>
              <w:rPr>
                <w:sz w:val="16"/>
              </w:rPr>
            </w:pPr>
            <w:r w:rsidRPr="00AC73B9">
              <w:rPr>
                <w:sz w:val="16"/>
              </w:rPr>
              <w:t>ID (Launchpad Space)</w:t>
            </w:r>
          </w:p>
        </w:tc>
        <w:tc>
          <w:tcPr>
            <w:tcW w:w="0" w:type="auto"/>
          </w:tcPr>
          <w:p w14:paraId="54BA0C45" w14:textId="77777777" w:rsidR="00241545" w:rsidRPr="00AC73B9" w:rsidRDefault="00AC73B9">
            <w:pPr>
              <w:pStyle w:val="SAPTableHeader"/>
              <w:rPr>
                <w:sz w:val="16"/>
              </w:rPr>
            </w:pPr>
            <w:r w:rsidRPr="00AC73B9">
              <w:rPr>
                <w:rStyle w:val="SAPEmphasis"/>
                <w:sz w:val="16"/>
              </w:rPr>
              <w:t>Log On</w:t>
            </w:r>
          </w:p>
        </w:tc>
      </w:tr>
      <w:tr w:rsidR="00241545" w:rsidRPr="00AC73B9" w14:paraId="2592A32B" w14:textId="77777777" w:rsidTr="00AC73B9">
        <w:tc>
          <w:tcPr>
            <w:tcW w:w="0" w:type="auto"/>
          </w:tcPr>
          <w:p w14:paraId="3BAAEF6C" w14:textId="77777777" w:rsidR="00241545" w:rsidRPr="00AC73B9" w:rsidRDefault="00AC73B9">
            <w:pPr>
              <w:rPr>
                <w:sz w:val="16"/>
              </w:rPr>
            </w:pPr>
            <w:r w:rsidRPr="00AC73B9">
              <w:rPr>
                <w:sz w:val="16"/>
              </w:rPr>
              <w:t>Dangerous Goods Specialist - Product Compliance</w:t>
            </w:r>
          </w:p>
        </w:tc>
        <w:tc>
          <w:tcPr>
            <w:tcW w:w="0" w:type="auto"/>
          </w:tcPr>
          <w:p w14:paraId="27AFE7D7" w14:textId="77777777" w:rsidR="00241545" w:rsidRPr="00AC73B9" w:rsidRDefault="00AC73B9">
            <w:pPr>
              <w:rPr>
                <w:sz w:val="16"/>
              </w:rPr>
            </w:pPr>
            <w:r w:rsidRPr="00AC73B9">
              <w:rPr>
                <w:rStyle w:val="SAPMonospace"/>
                <w:sz w:val="16"/>
              </w:rPr>
              <w:t>SAP_BR_DG_SPLST_PCL</w:t>
            </w:r>
          </w:p>
        </w:tc>
        <w:tc>
          <w:tcPr>
            <w:tcW w:w="0" w:type="auto"/>
          </w:tcPr>
          <w:p w14:paraId="225DEDBC" w14:textId="77777777" w:rsidR="00241545" w:rsidRPr="00AC73B9" w:rsidRDefault="00AC73B9">
            <w:pPr>
              <w:rPr>
                <w:sz w:val="16"/>
              </w:rPr>
            </w:pPr>
            <w:r w:rsidRPr="00AC73B9">
              <w:rPr>
                <w:sz w:val="16"/>
              </w:rPr>
              <w:t>Dangerous Goods</w:t>
            </w:r>
          </w:p>
        </w:tc>
        <w:tc>
          <w:tcPr>
            <w:tcW w:w="0" w:type="auto"/>
          </w:tcPr>
          <w:p w14:paraId="08761BD8" w14:textId="77777777" w:rsidR="00241545" w:rsidRPr="00AC73B9" w:rsidRDefault="00AC73B9">
            <w:pPr>
              <w:rPr>
                <w:sz w:val="16"/>
              </w:rPr>
            </w:pPr>
            <w:r w:rsidRPr="00AC73B9">
              <w:rPr>
                <w:rStyle w:val="SAPMonospace"/>
                <w:sz w:val="16"/>
              </w:rPr>
              <w:t>SAP_PSS_SP_DG_SPLST_PCL</w:t>
            </w:r>
          </w:p>
        </w:tc>
        <w:tc>
          <w:tcPr>
            <w:tcW w:w="0" w:type="auto"/>
          </w:tcPr>
          <w:p w14:paraId="3616D914" w14:textId="77777777" w:rsidR="00AC73B9" w:rsidRPr="00AC73B9" w:rsidRDefault="00AC73B9">
            <w:pPr>
              <w:rPr>
                <w:sz w:val="16"/>
              </w:rPr>
            </w:pPr>
          </w:p>
        </w:tc>
      </w:tr>
      <w:tr w:rsidR="00241545" w:rsidRPr="00AC73B9" w14:paraId="4ACD6255" w14:textId="77777777" w:rsidTr="00AC73B9">
        <w:tc>
          <w:tcPr>
            <w:tcW w:w="0" w:type="auto"/>
          </w:tcPr>
          <w:p w14:paraId="058A665E" w14:textId="77777777" w:rsidR="00241545" w:rsidRPr="00AC73B9" w:rsidRDefault="00AC73B9">
            <w:pPr>
              <w:rPr>
                <w:sz w:val="16"/>
              </w:rPr>
            </w:pPr>
            <w:r w:rsidRPr="00AC73B9">
              <w:rPr>
                <w:sz w:val="16"/>
              </w:rPr>
              <w:t>Product Stewardship Specialist - Product Compliance</w:t>
            </w:r>
          </w:p>
        </w:tc>
        <w:tc>
          <w:tcPr>
            <w:tcW w:w="0" w:type="auto"/>
          </w:tcPr>
          <w:p w14:paraId="2985CB0A" w14:textId="77777777" w:rsidR="00241545" w:rsidRPr="00AC73B9" w:rsidRDefault="00AC73B9">
            <w:pPr>
              <w:rPr>
                <w:sz w:val="16"/>
              </w:rPr>
            </w:pPr>
            <w:r w:rsidRPr="00AC73B9">
              <w:rPr>
                <w:rStyle w:val="SAPMonospace"/>
                <w:sz w:val="16"/>
              </w:rPr>
              <w:t>SAP_BR_PRODSTWRD_SPLST_PCL</w:t>
            </w:r>
          </w:p>
        </w:tc>
        <w:tc>
          <w:tcPr>
            <w:tcW w:w="0" w:type="auto"/>
          </w:tcPr>
          <w:p w14:paraId="0CCAFC87" w14:textId="77777777" w:rsidR="00241545" w:rsidRPr="00AC73B9" w:rsidRDefault="00AC73B9">
            <w:pPr>
              <w:rPr>
                <w:sz w:val="16"/>
              </w:rPr>
            </w:pPr>
            <w:r w:rsidRPr="00AC73B9">
              <w:rPr>
                <w:sz w:val="16"/>
              </w:rPr>
              <w:t>Product Compliance</w:t>
            </w:r>
          </w:p>
        </w:tc>
        <w:tc>
          <w:tcPr>
            <w:tcW w:w="0" w:type="auto"/>
          </w:tcPr>
          <w:p w14:paraId="62467BDE" w14:textId="77777777" w:rsidR="00241545" w:rsidRPr="00AC73B9" w:rsidRDefault="00AC73B9">
            <w:pPr>
              <w:rPr>
                <w:sz w:val="16"/>
              </w:rPr>
            </w:pPr>
            <w:r w:rsidRPr="00AC73B9">
              <w:rPr>
                <w:rStyle w:val="SAPMonospace"/>
                <w:sz w:val="16"/>
              </w:rPr>
              <w:t>SAP_PSS_SP_PRODSTWRD_SPLST_PCL</w:t>
            </w:r>
          </w:p>
        </w:tc>
        <w:tc>
          <w:tcPr>
            <w:tcW w:w="0" w:type="auto"/>
          </w:tcPr>
          <w:p w14:paraId="450ACFA9" w14:textId="77777777" w:rsidR="00AC73B9" w:rsidRPr="00AC73B9" w:rsidRDefault="00AC73B9">
            <w:pPr>
              <w:rPr>
                <w:sz w:val="16"/>
              </w:rPr>
            </w:pPr>
          </w:p>
        </w:tc>
      </w:tr>
      <w:tr w:rsidR="00241545" w:rsidRPr="00AC73B9" w14:paraId="1D83326F" w14:textId="77777777" w:rsidTr="00AC73B9">
        <w:tc>
          <w:tcPr>
            <w:tcW w:w="0" w:type="auto"/>
          </w:tcPr>
          <w:p w14:paraId="44422BD9" w14:textId="77777777" w:rsidR="00241545" w:rsidRPr="00AC73B9" w:rsidRDefault="00AC73B9">
            <w:pPr>
              <w:rPr>
                <w:sz w:val="16"/>
              </w:rPr>
            </w:pPr>
            <w:r w:rsidRPr="00AC73B9">
              <w:rPr>
                <w:sz w:val="16"/>
              </w:rPr>
              <w:t>Master Data Specialist - Product Data</w:t>
            </w:r>
          </w:p>
        </w:tc>
        <w:tc>
          <w:tcPr>
            <w:tcW w:w="0" w:type="auto"/>
          </w:tcPr>
          <w:p w14:paraId="3998FCEC" w14:textId="77777777" w:rsidR="00241545" w:rsidRPr="00AC73B9" w:rsidRDefault="00AC73B9">
            <w:pPr>
              <w:rPr>
                <w:sz w:val="16"/>
              </w:rPr>
            </w:pPr>
            <w:r w:rsidRPr="00AC73B9">
              <w:rPr>
                <w:rStyle w:val="SAPMonospace"/>
                <w:sz w:val="16"/>
              </w:rPr>
              <w:t>SAP_BR_PRODMASTER_SPECIALIST</w:t>
            </w:r>
          </w:p>
        </w:tc>
        <w:tc>
          <w:tcPr>
            <w:tcW w:w="0" w:type="auto"/>
          </w:tcPr>
          <w:p w14:paraId="3D2BC273" w14:textId="77777777" w:rsidR="00241545" w:rsidRPr="00AC73B9" w:rsidRDefault="00AC73B9">
            <w:pPr>
              <w:rPr>
                <w:sz w:val="16"/>
              </w:rPr>
            </w:pPr>
            <w:r w:rsidRPr="00AC73B9">
              <w:rPr>
                <w:sz w:val="16"/>
              </w:rPr>
              <w:t>Master Data - Products</w:t>
            </w:r>
          </w:p>
        </w:tc>
        <w:tc>
          <w:tcPr>
            <w:tcW w:w="0" w:type="auto"/>
          </w:tcPr>
          <w:p w14:paraId="52CF9203" w14:textId="77777777" w:rsidR="00241545" w:rsidRPr="00AC73B9" w:rsidRDefault="00AC73B9">
            <w:pPr>
              <w:rPr>
                <w:sz w:val="16"/>
              </w:rPr>
            </w:pPr>
            <w:r w:rsidRPr="00AC73B9">
              <w:rPr>
                <w:rStyle w:val="SAPMonospace"/>
                <w:sz w:val="16"/>
              </w:rPr>
              <w:t>SAP_CMD_SP_PR_MAINT</w:t>
            </w:r>
          </w:p>
        </w:tc>
        <w:tc>
          <w:tcPr>
            <w:tcW w:w="0" w:type="auto"/>
          </w:tcPr>
          <w:p w14:paraId="00216DF0" w14:textId="77777777" w:rsidR="00AC73B9" w:rsidRPr="00AC73B9" w:rsidRDefault="00AC73B9">
            <w:pPr>
              <w:rPr>
                <w:sz w:val="16"/>
              </w:rPr>
            </w:pPr>
          </w:p>
        </w:tc>
      </w:tr>
    </w:tbl>
    <w:p w14:paraId="4D32802D" w14:textId="77777777" w:rsidR="00241545" w:rsidRDefault="00AC73B9">
      <w:pPr>
        <w:pStyle w:val="Heading2"/>
      </w:pPr>
      <w:bookmarkStart w:id="10" w:name="unique_5"/>
      <w:bookmarkStart w:id="11" w:name="_Toc176428293"/>
      <w:r>
        <w:t>Master Data, Organizational Data, and Other Data</w:t>
      </w:r>
      <w:bookmarkEnd w:id="10"/>
      <w:bookmarkEnd w:id="11"/>
    </w:p>
    <w:p w14:paraId="256C1AE3" w14:textId="77777777" w:rsidR="00241545" w:rsidRDefault="00AC73B9">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3F503674" w14:textId="77777777" w:rsidR="00241545" w:rsidRDefault="00AC73B9">
      <w:r>
        <w:t>Use your own master data or the following sample data to go through the test procedure.</w:t>
      </w:r>
    </w:p>
    <w:tbl>
      <w:tblPr>
        <w:tblStyle w:val="SAPNote"/>
        <w:tblW w:w="4975" w:type="pct"/>
        <w:tblLook w:val="0480" w:firstRow="0" w:lastRow="0" w:firstColumn="1" w:lastColumn="0" w:noHBand="0" w:noVBand="1"/>
      </w:tblPr>
      <w:tblGrid>
        <w:gridCol w:w="14195"/>
      </w:tblGrid>
      <w:tr w:rsidR="00241545" w14:paraId="7E1DAB82" w14:textId="77777777" w:rsidTr="00AC73B9">
        <w:tc>
          <w:tcPr>
            <w:tcW w:w="0" w:type="auto"/>
          </w:tcPr>
          <w:p w14:paraId="485CDC2A" w14:textId="77777777" w:rsidR="00AC73B9" w:rsidRDefault="00AC73B9">
            <w:r>
              <w:rPr>
                <w:rStyle w:val="SAPEmphasis"/>
              </w:rPr>
              <w:lastRenderedPageBreak/>
              <w:t xml:space="preserve">Note </w:t>
            </w:r>
            <w:r>
              <w:t>If you create your own packaged and unpackaged products, carry out the compliance steps for all relevant solution areas using the test scripts for the scope items listed:</w:t>
            </w:r>
          </w:p>
          <w:p w14:paraId="37EDA72C" w14:textId="15F73945" w:rsidR="00241545" w:rsidRDefault="00AC73B9">
            <w:pPr>
              <w:pStyle w:val="listpara1"/>
              <w:numPr>
                <w:ilvl w:val="0"/>
                <w:numId w:val="10"/>
              </w:numPr>
            </w:pPr>
            <w:r>
              <w:t>Product Marketability: 31H (Assess Marketability of a Product)</w:t>
            </w:r>
          </w:p>
          <w:p w14:paraId="33331914" w14:textId="77777777" w:rsidR="00241545" w:rsidRDefault="00AC73B9">
            <w:pPr>
              <w:pStyle w:val="listpara1"/>
              <w:numPr>
                <w:ilvl w:val="0"/>
                <w:numId w:val="3"/>
              </w:numPr>
            </w:pPr>
            <w:r>
              <w:t>Safety Data Sheet Management: 3VR (Manage Safety Data Sheets for Products)</w:t>
            </w:r>
          </w:p>
          <w:p w14:paraId="4CD7923E" w14:textId="77777777" w:rsidR="00AC73B9" w:rsidRDefault="00AC73B9">
            <w:pPr>
              <w:pStyle w:val="listpara1"/>
              <w:numPr>
                <w:ilvl w:val="0"/>
                <w:numId w:val="3"/>
              </w:numPr>
            </w:pPr>
            <w:r>
              <w:t xml:space="preserve">Dangerous Goods Management: 3FC (Assess Dangerous Goods </w:t>
            </w:r>
            <w:r>
              <w:t>for a Product)</w:t>
            </w:r>
          </w:p>
          <w:p w14:paraId="45B2F995" w14:textId="2D7717C4" w:rsidR="00241545" w:rsidRDefault="00AC73B9">
            <w:r>
              <w:t>The demo data described and used in the following is tailored for a smooth execution of the described procedures and suppresses processes of other solution areas in product compliance.</w:t>
            </w:r>
          </w:p>
        </w:tc>
      </w:tr>
    </w:tbl>
    <w:p w14:paraId="53498706" w14:textId="77777777" w:rsidR="00241545" w:rsidRDefault="00AC73B9">
      <w:r>
        <w:t>Data valid for both test scenarios:</w:t>
      </w:r>
    </w:p>
    <w:tbl>
      <w:tblPr>
        <w:tblStyle w:val="SAPStandardTable"/>
        <w:tblW w:w="5000" w:type="pct"/>
        <w:tblInd w:w="3" w:type="dxa"/>
        <w:tblLook w:val="0620" w:firstRow="1" w:lastRow="0" w:firstColumn="0" w:lastColumn="0" w:noHBand="1" w:noVBand="1"/>
      </w:tblPr>
      <w:tblGrid>
        <w:gridCol w:w="2236"/>
        <w:gridCol w:w="3677"/>
        <w:gridCol w:w="3504"/>
        <w:gridCol w:w="4887"/>
      </w:tblGrid>
      <w:tr w:rsidR="00241545" w:rsidRPr="00AC73B9" w14:paraId="2B370413"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46CDC121" w14:textId="77777777" w:rsidR="00241545" w:rsidRPr="00AC73B9" w:rsidRDefault="00AC73B9">
            <w:pPr>
              <w:pStyle w:val="SAPTableHeader"/>
              <w:rPr>
                <w:sz w:val="16"/>
              </w:rPr>
            </w:pPr>
            <w:r w:rsidRPr="00AC73B9">
              <w:rPr>
                <w:rStyle w:val="SAPEmphasis"/>
                <w:sz w:val="16"/>
              </w:rPr>
              <w:t>Data</w:t>
            </w:r>
          </w:p>
        </w:tc>
        <w:tc>
          <w:tcPr>
            <w:tcW w:w="0" w:type="auto"/>
          </w:tcPr>
          <w:p w14:paraId="5E76E18F" w14:textId="77777777" w:rsidR="00241545" w:rsidRPr="00AC73B9" w:rsidRDefault="00AC73B9">
            <w:pPr>
              <w:pStyle w:val="SAPTableHeader"/>
              <w:rPr>
                <w:sz w:val="16"/>
              </w:rPr>
            </w:pPr>
            <w:r w:rsidRPr="00AC73B9">
              <w:rPr>
                <w:rStyle w:val="SAPEmphasis"/>
                <w:sz w:val="16"/>
              </w:rPr>
              <w:t>Sample Value</w:t>
            </w:r>
          </w:p>
        </w:tc>
        <w:tc>
          <w:tcPr>
            <w:tcW w:w="0" w:type="auto"/>
          </w:tcPr>
          <w:p w14:paraId="11B80B3C" w14:textId="77777777" w:rsidR="00241545" w:rsidRPr="00AC73B9" w:rsidRDefault="00AC73B9">
            <w:pPr>
              <w:pStyle w:val="SAPTableHeader"/>
              <w:rPr>
                <w:sz w:val="16"/>
              </w:rPr>
            </w:pPr>
            <w:r w:rsidRPr="00AC73B9">
              <w:rPr>
                <w:rStyle w:val="SAPEmphasis"/>
                <w:sz w:val="16"/>
              </w:rPr>
              <w:t>Details</w:t>
            </w:r>
          </w:p>
        </w:tc>
        <w:tc>
          <w:tcPr>
            <w:tcW w:w="0" w:type="auto"/>
          </w:tcPr>
          <w:p w14:paraId="5C93BFEE" w14:textId="77777777" w:rsidR="00241545" w:rsidRPr="00AC73B9" w:rsidRDefault="00AC73B9">
            <w:pPr>
              <w:pStyle w:val="SAPTableHeader"/>
              <w:rPr>
                <w:sz w:val="16"/>
              </w:rPr>
            </w:pPr>
            <w:r w:rsidRPr="00AC73B9">
              <w:rPr>
                <w:rStyle w:val="SAPEmphasis"/>
                <w:sz w:val="16"/>
              </w:rPr>
              <w:t>Comments</w:t>
            </w:r>
          </w:p>
        </w:tc>
      </w:tr>
      <w:tr w:rsidR="00241545" w:rsidRPr="00AC73B9" w14:paraId="298BBA48" w14:textId="77777777" w:rsidTr="00AC73B9">
        <w:tc>
          <w:tcPr>
            <w:tcW w:w="0" w:type="auto"/>
          </w:tcPr>
          <w:p w14:paraId="78A414FB" w14:textId="77777777" w:rsidR="00241545" w:rsidRPr="00AC73B9" w:rsidRDefault="00AC73B9">
            <w:pPr>
              <w:rPr>
                <w:sz w:val="16"/>
              </w:rPr>
            </w:pPr>
            <w:r w:rsidRPr="00AC73B9">
              <w:rPr>
                <w:sz w:val="16"/>
              </w:rPr>
              <w:t>Listed Substance</w:t>
            </w:r>
          </w:p>
        </w:tc>
        <w:tc>
          <w:tcPr>
            <w:tcW w:w="0" w:type="auto"/>
          </w:tcPr>
          <w:p w14:paraId="49C5D758" w14:textId="77777777" w:rsidR="00241545" w:rsidRPr="00AC73B9" w:rsidRDefault="00AC73B9">
            <w:pPr>
              <w:rPr>
                <w:sz w:val="16"/>
              </w:rPr>
            </w:pPr>
            <w:r w:rsidRPr="00AC73B9">
              <w:rPr>
                <w:rStyle w:val="SAPUserEntry"/>
                <w:sz w:val="16"/>
              </w:rPr>
              <w:t>L00000005806</w:t>
            </w:r>
          </w:p>
        </w:tc>
        <w:tc>
          <w:tcPr>
            <w:tcW w:w="0" w:type="auto"/>
          </w:tcPr>
          <w:p w14:paraId="45E3360B" w14:textId="77777777" w:rsidR="00241545" w:rsidRPr="00AC73B9" w:rsidRDefault="00AC73B9">
            <w:pPr>
              <w:pStyle w:val="listpara1"/>
              <w:numPr>
                <w:ilvl w:val="0"/>
                <w:numId w:val="11"/>
              </w:numPr>
              <w:rPr>
                <w:sz w:val="16"/>
              </w:rPr>
            </w:pPr>
            <w:r w:rsidRPr="00AC73B9">
              <w:rPr>
                <w:sz w:val="16"/>
              </w:rPr>
              <w:t xml:space="preserve">CAS Number: </w:t>
            </w:r>
            <w:r w:rsidRPr="00AC73B9">
              <w:rPr>
                <w:rStyle w:val="SAPUserEntry"/>
                <w:sz w:val="16"/>
              </w:rPr>
              <w:t>108-38-3</w:t>
            </w:r>
          </w:p>
          <w:p w14:paraId="389D0D20" w14:textId="77777777" w:rsidR="00241545" w:rsidRPr="00AC73B9" w:rsidRDefault="00AC73B9">
            <w:pPr>
              <w:pStyle w:val="listpara1"/>
              <w:numPr>
                <w:ilvl w:val="0"/>
                <w:numId w:val="3"/>
              </w:numPr>
              <w:rPr>
                <w:sz w:val="16"/>
              </w:rPr>
            </w:pPr>
            <w:r w:rsidRPr="00AC73B9">
              <w:rPr>
                <w:sz w:val="16"/>
              </w:rPr>
              <w:t xml:space="preserve">Name: </w:t>
            </w:r>
            <w:r w:rsidRPr="00AC73B9">
              <w:rPr>
                <w:rStyle w:val="SAPUserEntry"/>
                <w:sz w:val="16"/>
              </w:rPr>
              <w:t>m-xylene</w:t>
            </w:r>
          </w:p>
        </w:tc>
        <w:tc>
          <w:tcPr>
            <w:tcW w:w="0" w:type="auto"/>
          </w:tcPr>
          <w:p w14:paraId="7C0D6940" w14:textId="77777777" w:rsidR="00241545" w:rsidRPr="00AC73B9" w:rsidRDefault="00AC73B9">
            <w:pPr>
              <w:rPr>
                <w:sz w:val="16"/>
              </w:rPr>
            </w:pPr>
            <w:r w:rsidRPr="00AC73B9">
              <w:rPr>
                <w:sz w:val="16"/>
              </w:rPr>
              <w:t>Included in the listed substance index, which is delivered with the software.</w:t>
            </w:r>
          </w:p>
        </w:tc>
      </w:tr>
      <w:tr w:rsidR="00241545" w:rsidRPr="00AC73B9" w14:paraId="302C7B34" w14:textId="77777777" w:rsidTr="00AC73B9">
        <w:tc>
          <w:tcPr>
            <w:tcW w:w="0" w:type="auto"/>
          </w:tcPr>
          <w:p w14:paraId="707623B6" w14:textId="77777777" w:rsidR="00241545" w:rsidRPr="00AC73B9" w:rsidRDefault="00AC73B9">
            <w:pPr>
              <w:rPr>
                <w:sz w:val="16"/>
              </w:rPr>
            </w:pPr>
            <w:r w:rsidRPr="00AC73B9">
              <w:rPr>
                <w:sz w:val="16"/>
              </w:rPr>
              <w:t>Listed Substance</w:t>
            </w:r>
          </w:p>
        </w:tc>
        <w:tc>
          <w:tcPr>
            <w:tcW w:w="0" w:type="auto"/>
          </w:tcPr>
          <w:p w14:paraId="7F44E8DC" w14:textId="77777777" w:rsidR="00241545" w:rsidRPr="00AC73B9" w:rsidRDefault="00AC73B9">
            <w:pPr>
              <w:rPr>
                <w:sz w:val="16"/>
              </w:rPr>
            </w:pPr>
            <w:r w:rsidRPr="00AC73B9">
              <w:rPr>
                <w:rStyle w:val="SAPUserEntry"/>
                <w:sz w:val="16"/>
              </w:rPr>
              <w:t>L00000005867</w:t>
            </w:r>
          </w:p>
        </w:tc>
        <w:tc>
          <w:tcPr>
            <w:tcW w:w="0" w:type="auto"/>
          </w:tcPr>
          <w:p w14:paraId="11A647EB" w14:textId="77777777" w:rsidR="00241545" w:rsidRPr="00AC73B9" w:rsidRDefault="00AC73B9">
            <w:pPr>
              <w:pStyle w:val="listpara1"/>
              <w:numPr>
                <w:ilvl w:val="0"/>
                <w:numId w:val="12"/>
              </w:numPr>
              <w:rPr>
                <w:sz w:val="16"/>
              </w:rPr>
            </w:pPr>
            <w:r w:rsidRPr="00AC73B9">
              <w:rPr>
                <w:sz w:val="16"/>
              </w:rPr>
              <w:t xml:space="preserve">CAS Number: </w:t>
            </w:r>
            <w:r w:rsidRPr="00AC73B9">
              <w:rPr>
                <w:rStyle w:val="SAPUserEntry"/>
                <w:sz w:val="16"/>
              </w:rPr>
              <w:t>108-88-3</w:t>
            </w:r>
          </w:p>
          <w:p w14:paraId="3321CFEC" w14:textId="77777777" w:rsidR="00241545" w:rsidRPr="00AC73B9" w:rsidRDefault="00AC73B9">
            <w:pPr>
              <w:pStyle w:val="listpara1"/>
              <w:numPr>
                <w:ilvl w:val="0"/>
                <w:numId w:val="3"/>
              </w:numPr>
              <w:rPr>
                <w:sz w:val="16"/>
              </w:rPr>
            </w:pPr>
            <w:r w:rsidRPr="00AC73B9">
              <w:rPr>
                <w:sz w:val="16"/>
              </w:rPr>
              <w:t xml:space="preserve">Name: </w:t>
            </w:r>
            <w:r w:rsidRPr="00AC73B9">
              <w:rPr>
                <w:rStyle w:val="SAPUserEntry"/>
                <w:sz w:val="16"/>
              </w:rPr>
              <w:t>Toluene</w:t>
            </w:r>
          </w:p>
        </w:tc>
        <w:tc>
          <w:tcPr>
            <w:tcW w:w="0" w:type="auto"/>
          </w:tcPr>
          <w:p w14:paraId="33326A80" w14:textId="77777777" w:rsidR="00241545" w:rsidRPr="00AC73B9" w:rsidRDefault="00AC73B9">
            <w:pPr>
              <w:rPr>
                <w:sz w:val="16"/>
              </w:rPr>
            </w:pPr>
            <w:r w:rsidRPr="00AC73B9">
              <w:rPr>
                <w:sz w:val="16"/>
              </w:rPr>
              <w:t xml:space="preserve">Included in the listed substance index, which is delivered with the </w:t>
            </w:r>
            <w:r w:rsidRPr="00AC73B9">
              <w:rPr>
                <w:sz w:val="16"/>
              </w:rPr>
              <w:t>software.</w:t>
            </w:r>
          </w:p>
        </w:tc>
      </w:tr>
      <w:tr w:rsidR="00241545" w:rsidRPr="00AC73B9" w14:paraId="01F36F54" w14:textId="77777777" w:rsidTr="00AC73B9">
        <w:tc>
          <w:tcPr>
            <w:tcW w:w="0" w:type="auto"/>
          </w:tcPr>
          <w:p w14:paraId="357F5767" w14:textId="77777777" w:rsidR="00241545" w:rsidRPr="00AC73B9" w:rsidRDefault="00AC73B9">
            <w:pPr>
              <w:rPr>
                <w:sz w:val="16"/>
              </w:rPr>
            </w:pPr>
            <w:r w:rsidRPr="00AC73B9">
              <w:rPr>
                <w:sz w:val="16"/>
              </w:rPr>
              <w:t>Listed Substance</w:t>
            </w:r>
          </w:p>
        </w:tc>
        <w:tc>
          <w:tcPr>
            <w:tcW w:w="0" w:type="auto"/>
          </w:tcPr>
          <w:p w14:paraId="7148D844" w14:textId="77777777" w:rsidR="00241545" w:rsidRPr="00AC73B9" w:rsidRDefault="00AC73B9">
            <w:pPr>
              <w:rPr>
                <w:sz w:val="16"/>
              </w:rPr>
            </w:pPr>
            <w:r w:rsidRPr="00AC73B9">
              <w:rPr>
                <w:rStyle w:val="SAPUserEntry"/>
                <w:sz w:val="16"/>
              </w:rPr>
              <w:t>L00000007071</w:t>
            </w:r>
          </w:p>
        </w:tc>
        <w:tc>
          <w:tcPr>
            <w:tcW w:w="0" w:type="auto"/>
          </w:tcPr>
          <w:p w14:paraId="129D9E58" w14:textId="77777777" w:rsidR="00241545" w:rsidRPr="00AC73B9" w:rsidRDefault="00AC73B9">
            <w:pPr>
              <w:pStyle w:val="listpara1"/>
              <w:numPr>
                <w:ilvl w:val="0"/>
                <w:numId w:val="13"/>
              </w:numPr>
              <w:rPr>
                <w:sz w:val="16"/>
              </w:rPr>
            </w:pPr>
            <w:r w:rsidRPr="00AC73B9">
              <w:rPr>
                <w:sz w:val="16"/>
              </w:rPr>
              <w:t xml:space="preserve">CAS Number: </w:t>
            </w:r>
            <w:r w:rsidRPr="00AC73B9">
              <w:rPr>
                <w:rStyle w:val="SAPUserEntry"/>
                <w:sz w:val="16"/>
              </w:rPr>
              <w:t>123-86-4</w:t>
            </w:r>
          </w:p>
          <w:p w14:paraId="43D05057" w14:textId="77777777" w:rsidR="00241545" w:rsidRPr="00AC73B9" w:rsidRDefault="00AC73B9">
            <w:pPr>
              <w:pStyle w:val="listpara1"/>
              <w:numPr>
                <w:ilvl w:val="0"/>
                <w:numId w:val="3"/>
              </w:numPr>
              <w:rPr>
                <w:sz w:val="16"/>
              </w:rPr>
            </w:pPr>
            <w:r w:rsidRPr="00AC73B9">
              <w:rPr>
                <w:sz w:val="16"/>
              </w:rPr>
              <w:t xml:space="preserve">Name: </w:t>
            </w:r>
            <w:r w:rsidRPr="00AC73B9">
              <w:rPr>
                <w:rStyle w:val="SAPUserEntry"/>
                <w:sz w:val="16"/>
              </w:rPr>
              <w:t>n-butyl acetate</w:t>
            </w:r>
          </w:p>
        </w:tc>
        <w:tc>
          <w:tcPr>
            <w:tcW w:w="0" w:type="auto"/>
          </w:tcPr>
          <w:p w14:paraId="29A6E031" w14:textId="77777777" w:rsidR="00241545" w:rsidRPr="00AC73B9" w:rsidRDefault="00AC73B9">
            <w:pPr>
              <w:rPr>
                <w:sz w:val="16"/>
              </w:rPr>
            </w:pPr>
            <w:r w:rsidRPr="00AC73B9">
              <w:rPr>
                <w:sz w:val="16"/>
              </w:rPr>
              <w:t>Included in the listed substance index, which is delivered with the software.</w:t>
            </w:r>
          </w:p>
        </w:tc>
      </w:tr>
      <w:tr w:rsidR="00241545" w:rsidRPr="00AC73B9" w14:paraId="5E89E8C5" w14:textId="77777777" w:rsidTr="00AC73B9">
        <w:tc>
          <w:tcPr>
            <w:tcW w:w="0" w:type="auto"/>
          </w:tcPr>
          <w:p w14:paraId="73028D7A" w14:textId="77777777" w:rsidR="00241545" w:rsidRPr="00AC73B9" w:rsidRDefault="00AC73B9">
            <w:pPr>
              <w:rPr>
                <w:sz w:val="16"/>
              </w:rPr>
            </w:pPr>
            <w:r w:rsidRPr="00AC73B9">
              <w:rPr>
                <w:sz w:val="16"/>
              </w:rPr>
              <w:t>Listed Substance</w:t>
            </w:r>
          </w:p>
        </w:tc>
        <w:tc>
          <w:tcPr>
            <w:tcW w:w="0" w:type="auto"/>
          </w:tcPr>
          <w:p w14:paraId="43FA88B8" w14:textId="77777777" w:rsidR="00241545" w:rsidRPr="00AC73B9" w:rsidRDefault="00AC73B9">
            <w:pPr>
              <w:rPr>
                <w:sz w:val="16"/>
              </w:rPr>
            </w:pPr>
            <w:r w:rsidRPr="00AC73B9">
              <w:rPr>
                <w:rStyle w:val="SAPUserEntry"/>
                <w:sz w:val="16"/>
              </w:rPr>
              <w:t>L00000003109</w:t>
            </w:r>
          </w:p>
        </w:tc>
        <w:tc>
          <w:tcPr>
            <w:tcW w:w="0" w:type="auto"/>
          </w:tcPr>
          <w:p w14:paraId="7D5BCDF0" w14:textId="77777777" w:rsidR="00241545" w:rsidRPr="00AC73B9" w:rsidRDefault="00AC73B9">
            <w:pPr>
              <w:pStyle w:val="listpara1"/>
              <w:numPr>
                <w:ilvl w:val="0"/>
                <w:numId w:val="14"/>
              </w:numPr>
              <w:rPr>
                <w:sz w:val="16"/>
              </w:rPr>
            </w:pPr>
            <w:r w:rsidRPr="00AC73B9">
              <w:rPr>
                <w:sz w:val="16"/>
              </w:rPr>
              <w:t xml:space="preserve">CAS Number: </w:t>
            </w:r>
            <w:r w:rsidRPr="00AC73B9">
              <w:rPr>
                <w:rStyle w:val="SAPUserEntry"/>
                <w:sz w:val="16"/>
              </w:rPr>
              <w:t>78-83-1</w:t>
            </w:r>
          </w:p>
          <w:p w14:paraId="45F85AE3" w14:textId="77777777" w:rsidR="00241545" w:rsidRPr="00AC73B9" w:rsidRDefault="00AC73B9">
            <w:pPr>
              <w:pStyle w:val="listpara1"/>
              <w:numPr>
                <w:ilvl w:val="0"/>
                <w:numId w:val="3"/>
              </w:numPr>
              <w:rPr>
                <w:sz w:val="16"/>
              </w:rPr>
            </w:pPr>
            <w:r w:rsidRPr="00AC73B9">
              <w:rPr>
                <w:sz w:val="16"/>
              </w:rPr>
              <w:t xml:space="preserve">Name: </w:t>
            </w:r>
            <w:r w:rsidRPr="00AC73B9">
              <w:rPr>
                <w:rStyle w:val="SAPUserEntry"/>
                <w:sz w:val="16"/>
              </w:rPr>
              <w:t>Isobutyl alcohol</w:t>
            </w:r>
          </w:p>
        </w:tc>
        <w:tc>
          <w:tcPr>
            <w:tcW w:w="0" w:type="auto"/>
          </w:tcPr>
          <w:p w14:paraId="63C3831D" w14:textId="77777777" w:rsidR="00241545" w:rsidRPr="00AC73B9" w:rsidRDefault="00AC73B9">
            <w:pPr>
              <w:rPr>
                <w:sz w:val="16"/>
              </w:rPr>
            </w:pPr>
            <w:r w:rsidRPr="00AC73B9">
              <w:rPr>
                <w:sz w:val="16"/>
              </w:rPr>
              <w:t xml:space="preserve">Included in the </w:t>
            </w:r>
            <w:r w:rsidRPr="00AC73B9">
              <w:rPr>
                <w:sz w:val="16"/>
              </w:rPr>
              <w:t>listed substance index, which is delivered with the software.</w:t>
            </w:r>
          </w:p>
        </w:tc>
      </w:tr>
      <w:tr w:rsidR="00241545" w:rsidRPr="00AC73B9" w14:paraId="6CBC3369" w14:textId="77777777" w:rsidTr="00AC73B9">
        <w:tc>
          <w:tcPr>
            <w:tcW w:w="0" w:type="auto"/>
          </w:tcPr>
          <w:p w14:paraId="6BB3A35B" w14:textId="77777777" w:rsidR="00241545" w:rsidRPr="00AC73B9" w:rsidRDefault="00AC73B9">
            <w:pPr>
              <w:rPr>
                <w:sz w:val="16"/>
              </w:rPr>
            </w:pPr>
            <w:r w:rsidRPr="00AC73B9">
              <w:rPr>
                <w:sz w:val="16"/>
              </w:rPr>
              <w:t>Listed Substance</w:t>
            </w:r>
          </w:p>
        </w:tc>
        <w:tc>
          <w:tcPr>
            <w:tcW w:w="0" w:type="auto"/>
          </w:tcPr>
          <w:p w14:paraId="658ED96F" w14:textId="77777777" w:rsidR="00241545" w:rsidRPr="00AC73B9" w:rsidRDefault="00AC73B9">
            <w:pPr>
              <w:rPr>
                <w:sz w:val="16"/>
              </w:rPr>
            </w:pPr>
            <w:r w:rsidRPr="00AC73B9">
              <w:rPr>
                <w:rStyle w:val="SAPUserEntry"/>
                <w:sz w:val="16"/>
              </w:rPr>
              <w:t>L00000002316</w:t>
            </w:r>
          </w:p>
        </w:tc>
        <w:tc>
          <w:tcPr>
            <w:tcW w:w="0" w:type="auto"/>
          </w:tcPr>
          <w:p w14:paraId="34386F6F" w14:textId="77777777" w:rsidR="00241545" w:rsidRPr="00AC73B9" w:rsidRDefault="00AC73B9">
            <w:pPr>
              <w:pStyle w:val="listpara1"/>
              <w:numPr>
                <w:ilvl w:val="0"/>
                <w:numId w:val="15"/>
              </w:numPr>
              <w:rPr>
                <w:sz w:val="16"/>
              </w:rPr>
            </w:pPr>
            <w:r w:rsidRPr="00AC73B9">
              <w:rPr>
                <w:sz w:val="16"/>
              </w:rPr>
              <w:t xml:space="preserve">CAS Number: </w:t>
            </w:r>
            <w:r w:rsidRPr="00AC73B9">
              <w:rPr>
                <w:rStyle w:val="SAPUserEntry"/>
                <w:sz w:val="16"/>
              </w:rPr>
              <w:t>64-17-5</w:t>
            </w:r>
          </w:p>
          <w:p w14:paraId="7417D5AE" w14:textId="77777777" w:rsidR="00241545" w:rsidRPr="00AC73B9" w:rsidRDefault="00AC73B9">
            <w:pPr>
              <w:pStyle w:val="listpara1"/>
              <w:numPr>
                <w:ilvl w:val="0"/>
                <w:numId w:val="3"/>
              </w:numPr>
              <w:rPr>
                <w:sz w:val="16"/>
              </w:rPr>
            </w:pPr>
            <w:r w:rsidRPr="00AC73B9">
              <w:rPr>
                <w:sz w:val="16"/>
              </w:rPr>
              <w:t xml:space="preserve">Name: </w:t>
            </w:r>
            <w:r w:rsidRPr="00AC73B9">
              <w:rPr>
                <w:rStyle w:val="SAPUserEntry"/>
                <w:sz w:val="16"/>
              </w:rPr>
              <w:t>ethanol</w:t>
            </w:r>
          </w:p>
        </w:tc>
        <w:tc>
          <w:tcPr>
            <w:tcW w:w="0" w:type="auto"/>
          </w:tcPr>
          <w:p w14:paraId="516D64AD" w14:textId="77777777" w:rsidR="00241545" w:rsidRPr="00AC73B9" w:rsidRDefault="00AC73B9">
            <w:pPr>
              <w:rPr>
                <w:sz w:val="16"/>
              </w:rPr>
            </w:pPr>
            <w:r w:rsidRPr="00AC73B9">
              <w:rPr>
                <w:sz w:val="16"/>
              </w:rPr>
              <w:t>Included in the listed substance index, which is delivered with the software.</w:t>
            </w:r>
          </w:p>
        </w:tc>
      </w:tr>
      <w:tr w:rsidR="00241545" w:rsidRPr="00AC73B9" w14:paraId="66105667" w14:textId="77777777" w:rsidTr="00AC73B9">
        <w:tc>
          <w:tcPr>
            <w:tcW w:w="0" w:type="auto"/>
          </w:tcPr>
          <w:p w14:paraId="0B0D38EF" w14:textId="77777777" w:rsidR="00241545" w:rsidRPr="00AC73B9" w:rsidRDefault="00AC73B9">
            <w:pPr>
              <w:rPr>
                <w:sz w:val="16"/>
              </w:rPr>
            </w:pPr>
            <w:r w:rsidRPr="00AC73B9">
              <w:rPr>
                <w:sz w:val="16"/>
              </w:rPr>
              <w:t>Listed Substance</w:t>
            </w:r>
          </w:p>
        </w:tc>
        <w:tc>
          <w:tcPr>
            <w:tcW w:w="0" w:type="auto"/>
          </w:tcPr>
          <w:p w14:paraId="154DF0FC" w14:textId="77777777" w:rsidR="00241545" w:rsidRPr="00AC73B9" w:rsidRDefault="00AC73B9">
            <w:pPr>
              <w:rPr>
                <w:sz w:val="16"/>
              </w:rPr>
            </w:pPr>
            <w:r w:rsidRPr="00AC73B9">
              <w:rPr>
                <w:rStyle w:val="SAPUserEntry"/>
                <w:sz w:val="16"/>
              </w:rPr>
              <w:t>L00000002147</w:t>
            </w:r>
          </w:p>
        </w:tc>
        <w:tc>
          <w:tcPr>
            <w:tcW w:w="0" w:type="auto"/>
          </w:tcPr>
          <w:p w14:paraId="6A22A3F3" w14:textId="77777777" w:rsidR="00241545" w:rsidRPr="00AC73B9" w:rsidRDefault="00AC73B9">
            <w:pPr>
              <w:pStyle w:val="listpara1"/>
              <w:numPr>
                <w:ilvl w:val="0"/>
                <w:numId w:val="16"/>
              </w:numPr>
              <w:rPr>
                <w:sz w:val="16"/>
              </w:rPr>
            </w:pPr>
            <w:r w:rsidRPr="00AC73B9">
              <w:rPr>
                <w:sz w:val="16"/>
              </w:rPr>
              <w:t xml:space="preserve">CAS Number: </w:t>
            </w:r>
            <w:r w:rsidRPr="00AC73B9">
              <w:rPr>
                <w:rStyle w:val="SAPUserEntry"/>
                <w:sz w:val="16"/>
              </w:rPr>
              <w:t>60-00-4</w:t>
            </w:r>
          </w:p>
          <w:p w14:paraId="4DF88827" w14:textId="77777777" w:rsidR="00241545" w:rsidRPr="00AC73B9" w:rsidRDefault="00AC73B9">
            <w:pPr>
              <w:pStyle w:val="listpara1"/>
              <w:numPr>
                <w:ilvl w:val="0"/>
                <w:numId w:val="3"/>
              </w:numPr>
              <w:rPr>
                <w:sz w:val="16"/>
              </w:rPr>
            </w:pPr>
            <w:r w:rsidRPr="00AC73B9">
              <w:rPr>
                <w:sz w:val="16"/>
              </w:rPr>
              <w:t xml:space="preserve">Name: </w:t>
            </w:r>
            <w:r w:rsidRPr="00AC73B9">
              <w:rPr>
                <w:rStyle w:val="SAPUserEntry"/>
                <w:sz w:val="16"/>
              </w:rPr>
              <w:t>EDTA</w:t>
            </w:r>
          </w:p>
        </w:tc>
        <w:tc>
          <w:tcPr>
            <w:tcW w:w="0" w:type="auto"/>
          </w:tcPr>
          <w:p w14:paraId="528C2911" w14:textId="77777777" w:rsidR="00241545" w:rsidRPr="00AC73B9" w:rsidRDefault="00AC73B9">
            <w:pPr>
              <w:rPr>
                <w:sz w:val="16"/>
              </w:rPr>
            </w:pPr>
            <w:r w:rsidRPr="00AC73B9">
              <w:rPr>
                <w:sz w:val="16"/>
              </w:rPr>
              <w:t>Included in the listed substance index, which is delivered with the software.</w:t>
            </w:r>
          </w:p>
        </w:tc>
      </w:tr>
      <w:tr w:rsidR="00241545" w:rsidRPr="00AC73B9" w14:paraId="1DC3B31E" w14:textId="77777777" w:rsidTr="00AC73B9">
        <w:tc>
          <w:tcPr>
            <w:tcW w:w="0" w:type="auto"/>
          </w:tcPr>
          <w:p w14:paraId="1BCF9678" w14:textId="77777777" w:rsidR="00241545" w:rsidRPr="00AC73B9" w:rsidRDefault="00AC73B9">
            <w:pPr>
              <w:rPr>
                <w:sz w:val="16"/>
              </w:rPr>
            </w:pPr>
            <w:r w:rsidRPr="00AC73B9">
              <w:rPr>
                <w:sz w:val="16"/>
              </w:rPr>
              <w:t>Listed Substance</w:t>
            </w:r>
          </w:p>
        </w:tc>
        <w:tc>
          <w:tcPr>
            <w:tcW w:w="0" w:type="auto"/>
          </w:tcPr>
          <w:p w14:paraId="05CC4666" w14:textId="77777777" w:rsidR="00241545" w:rsidRPr="00AC73B9" w:rsidRDefault="00AC73B9">
            <w:pPr>
              <w:rPr>
                <w:sz w:val="16"/>
              </w:rPr>
            </w:pPr>
            <w:r w:rsidRPr="00AC73B9">
              <w:rPr>
                <w:rStyle w:val="SAPUserEntry"/>
                <w:sz w:val="16"/>
              </w:rPr>
              <w:t>L00000033687</w:t>
            </w:r>
          </w:p>
        </w:tc>
        <w:tc>
          <w:tcPr>
            <w:tcW w:w="0" w:type="auto"/>
          </w:tcPr>
          <w:p w14:paraId="08B57181" w14:textId="77777777" w:rsidR="00241545" w:rsidRPr="00AC73B9" w:rsidRDefault="00AC73B9">
            <w:pPr>
              <w:pStyle w:val="listpara1"/>
              <w:numPr>
                <w:ilvl w:val="0"/>
                <w:numId w:val="17"/>
              </w:numPr>
              <w:rPr>
                <w:sz w:val="16"/>
              </w:rPr>
            </w:pPr>
            <w:r w:rsidRPr="00AC73B9">
              <w:rPr>
                <w:sz w:val="16"/>
              </w:rPr>
              <w:t xml:space="preserve">CAS Number: </w:t>
            </w:r>
            <w:r w:rsidRPr="00AC73B9">
              <w:rPr>
                <w:rStyle w:val="SAPUserEntry"/>
                <w:sz w:val="16"/>
              </w:rPr>
              <w:t>7732-18-5</w:t>
            </w:r>
          </w:p>
          <w:p w14:paraId="33D0090D" w14:textId="77777777" w:rsidR="00241545" w:rsidRPr="00AC73B9" w:rsidRDefault="00AC73B9">
            <w:pPr>
              <w:pStyle w:val="listpara1"/>
              <w:numPr>
                <w:ilvl w:val="0"/>
                <w:numId w:val="3"/>
              </w:numPr>
              <w:rPr>
                <w:sz w:val="16"/>
              </w:rPr>
            </w:pPr>
            <w:r w:rsidRPr="00AC73B9">
              <w:rPr>
                <w:sz w:val="16"/>
              </w:rPr>
              <w:t xml:space="preserve">Name: </w:t>
            </w:r>
            <w:r w:rsidRPr="00AC73B9">
              <w:rPr>
                <w:rStyle w:val="SAPUserEntry"/>
                <w:sz w:val="16"/>
              </w:rPr>
              <w:t>water</w:t>
            </w:r>
          </w:p>
        </w:tc>
        <w:tc>
          <w:tcPr>
            <w:tcW w:w="0" w:type="auto"/>
          </w:tcPr>
          <w:p w14:paraId="4EF8117C" w14:textId="77777777" w:rsidR="00241545" w:rsidRPr="00AC73B9" w:rsidRDefault="00AC73B9">
            <w:pPr>
              <w:rPr>
                <w:sz w:val="16"/>
              </w:rPr>
            </w:pPr>
            <w:r w:rsidRPr="00AC73B9">
              <w:rPr>
                <w:sz w:val="16"/>
              </w:rPr>
              <w:t>Included in the listed substance index, which is delivered with the software.</w:t>
            </w:r>
          </w:p>
        </w:tc>
      </w:tr>
      <w:tr w:rsidR="00241545" w:rsidRPr="00AC73B9" w14:paraId="71F1B17F" w14:textId="77777777" w:rsidTr="00AC73B9">
        <w:tc>
          <w:tcPr>
            <w:tcW w:w="0" w:type="auto"/>
          </w:tcPr>
          <w:p w14:paraId="77BB3D0B" w14:textId="77777777" w:rsidR="00241545" w:rsidRPr="00AC73B9" w:rsidRDefault="00AC73B9">
            <w:pPr>
              <w:rPr>
                <w:sz w:val="16"/>
              </w:rPr>
            </w:pPr>
            <w:r w:rsidRPr="00AC73B9">
              <w:rPr>
                <w:sz w:val="16"/>
              </w:rPr>
              <w:t>Compliance Requirement Version</w:t>
            </w:r>
          </w:p>
        </w:tc>
        <w:tc>
          <w:tcPr>
            <w:tcW w:w="0" w:type="auto"/>
          </w:tcPr>
          <w:p w14:paraId="6521C335" w14:textId="77777777" w:rsidR="00241545" w:rsidRPr="00AC73B9" w:rsidRDefault="00AC73B9">
            <w:pPr>
              <w:rPr>
                <w:sz w:val="16"/>
              </w:rPr>
            </w:pPr>
            <w:r w:rsidRPr="00AC73B9">
              <w:rPr>
                <w:rStyle w:val="SAPUserEntry"/>
                <w:sz w:val="16"/>
              </w:rPr>
              <w:t>ADR</w:t>
            </w:r>
          </w:p>
        </w:tc>
        <w:tc>
          <w:tcPr>
            <w:tcW w:w="0" w:type="auto"/>
          </w:tcPr>
          <w:p w14:paraId="5B4ABDF7" w14:textId="77777777" w:rsidR="00241545" w:rsidRPr="00AC73B9" w:rsidRDefault="00AC73B9">
            <w:pPr>
              <w:rPr>
                <w:sz w:val="16"/>
              </w:rPr>
            </w:pPr>
            <w:r w:rsidRPr="00AC73B9">
              <w:rPr>
                <w:sz w:val="16"/>
              </w:rPr>
              <w:t xml:space="preserve">Compliance Requirement ID: </w:t>
            </w:r>
            <w:r w:rsidRPr="00AC73B9">
              <w:rPr>
                <w:rStyle w:val="SAPUserEntry"/>
                <w:sz w:val="16"/>
              </w:rPr>
              <w:t>ADR</w:t>
            </w:r>
          </w:p>
        </w:tc>
        <w:tc>
          <w:tcPr>
            <w:tcW w:w="0" w:type="auto"/>
          </w:tcPr>
          <w:p w14:paraId="5D669448" w14:textId="77777777" w:rsidR="00241545" w:rsidRPr="00AC73B9" w:rsidRDefault="00AC73B9">
            <w:pPr>
              <w:pStyle w:val="listpara1"/>
              <w:numPr>
                <w:ilvl w:val="0"/>
                <w:numId w:val="18"/>
              </w:numPr>
              <w:rPr>
                <w:sz w:val="16"/>
              </w:rPr>
            </w:pPr>
            <w:r w:rsidRPr="00AC73B9">
              <w:rPr>
                <w:sz w:val="16"/>
              </w:rPr>
              <w:t>Compliance requirement versions are delivered with the software.</w:t>
            </w:r>
          </w:p>
          <w:p w14:paraId="4353690B"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14DBB29F" w14:textId="77777777" w:rsidTr="00AC73B9">
        <w:tc>
          <w:tcPr>
            <w:tcW w:w="0" w:type="auto"/>
          </w:tcPr>
          <w:p w14:paraId="6033418E" w14:textId="77777777" w:rsidR="00241545" w:rsidRPr="00AC73B9" w:rsidRDefault="00AC73B9">
            <w:pPr>
              <w:rPr>
                <w:sz w:val="16"/>
              </w:rPr>
            </w:pPr>
            <w:r w:rsidRPr="00AC73B9">
              <w:rPr>
                <w:sz w:val="16"/>
              </w:rPr>
              <w:t>Compliance Requirement Version</w:t>
            </w:r>
          </w:p>
        </w:tc>
        <w:tc>
          <w:tcPr>
            <w:tcW w:w="0" w:type="auto"/>
          </w:tcPr>
          <w:p w14:paraId="2966DE7F" w14:textId="77777777" w:rsidR="00241545" w:rsidRPr="00AC73B9" w:rsidRDefault="00AC73B9">
            <w:pPr>
              <w:rPr>
                <w:sz w:val="16"/>
              </w:rPr>
            </w:pPr>
            <w:r w:rsidRPr="00AC73B9">
              <w:rPr>
                <w:rStyle w:val="SAPUserEntry"/>
                <w:sz w:val="16"/>
              </w:rPr>
              <w:t>UNRTDG</w:t>
            </w:r>
          </w:p>
        </w:tc>
        <w:tc>
          <w:tcPr>
            <w:tcW w:w="0" w:type="auto"/>
          </w:tcPr>
          <w:p w14:paraId="6A7275EA" w14:textId="77777777" w:rsidR="00241545" w:rsidRPr="00AC73B9" w:rsidRDefault="00AC73B9">
            <w:pPr>
              <w:rPr>
                <w:sz w:val="16"/>
              </w:rPr>
            </w:pPr>
            <w:r w:rsidRPr="00AC73B9">
              <w:rPr>
                <w:sz w:val="16"/>
              </w:rPr>
              <w:t xml:space="preserve">Compliance Requirement ID: </w:t>
            </w:r>
            <w:r w:rsidRPr="00AC73B9">
              <w:rPr>
                <w:rStyle w:val="SAPUserEntry"/>
                <w:sz w:val="16"/>
              </w:rPr>
              <w:t>UNRTDG</w:t>
            </w:r>
          </w:p>
        </w:tc>
        <w:tc>
          <w:tcPr>
            <w:tcW w:w="0" w:type="auto"/>
          </w:tcPr>
          <w:p w14:paraId="442292A9" w14:textId="77777777" w:rsidR="00241545" w:rsidRPr="00AC73B9" w:rsidRDefault="00AC73B9">
            <w:pPr>
              <w:pStyle w:val="listpara1"/>
              <w:numPr>
                <w:ilvl w:val="0"/>
                <w:numId w:val="19"/>
              </w:numPr>
              <w:rPr>
                <w:sz w:val="16"/>
              </w:rPr>
            </w:pPr>
            <w:r w:rsidRPr="00AC73B9">
              <w:rPr>
                <w:sz w:val="16"/>
              </w:rPr>
              <w:t>Compliance requirement versions are delivered with the software.</w:t>
            </w:r>
          </w:p>
          <w:p w14:paraId="7D613282"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2C7FEE15" w14:textId="77777777" w:rsidTr="00AC73B9">
        <w:tc>
          <w:tcPr>
            <w:tcW w:w="0" w:type="auto"/>
          </w:tcPr>
          <w:p w14:paraId="4B6027F2" w14:textId="77777777" w:rsidR="00241545" w:rsidRPr="00AC73B9" w:rsidRDefault="00AC73B9">
            <w:pPr>
              <w:rPr>
                <w:sz w:val="16"/>
              </w:rPr>
            </w:pPr>
            <w:r w:rsidRPr="00AC73B9">
              <w:rPr>
                <w:sz w:val="16"/>
              </w:rPr>
              <w:t>Compliance Requirement Version</w:t>
            </w:r>
          </w:p>
        </w:tc>
        <w:tc>
          <w:tcPr>
            <w:tcW w:w="0" w:type="auto"/>
          </w:tcPr>
          <w:p w14:paraId="42E952DE" w14:textId="77777777" w:rsidR="00241545" w:rsidRPr="00AC73B9" w:rsidRDefault="00AC73B9">
            <w:pPr>
              <w:rPr>
                <w:sz w:val="16"/>
              </w:rPr>
            </w:pPr>
            <w:r w:rsidRPr="00AC73B9">
              <w:rPr>
                <w:rStyle w:val="SAPUserEntry"/>
                <w:sz w:val="16"/>
              </w:rPr>
              <w:t>IMDG-Code</w:t>
            </w:r>
          </w:p>
        </w:tc>
        <w:tc>
          <w:tcPr>
            <w:tcW w:w="0" w:type="auto"/>
          </w:tcPr>
          <w:p w14:paraId="0C1CF454" w14:textId="77777777" w:rsidR="00241545" w:rsidRPr="00AC73B9" w:rsidRDefault="00AC73B9">
            <w:pPr>
              <w:rPr>
                <w:sz w:val="16"/>
              </w:rPr>
            </w:pPr>
            <w:r w:rsidRPr="00AC73B9">
              <w:rPr>
                <w:sz w:val="16"/>
              </w:rPr>
              <w:t xml:space="preserve">Compliance Requirement ID: </w:t>
            </w:r>
            <w:r w:rsidRPr="00AC73B9">
              <w:rPr>
                <w:rStyle w:val="SAPUserEntry"/>
                <w:sz w:val="16"/>
              </w:rPr>
              <w:t>IMDG-Code</w:t>
            </w:r>
          </w:p>
        </w:tc>
        <w:tc>
          <w:tcPr>
            <w:tcW w:w="0" w:type="auto"/>
          </w:tcPr>
          <w:p w14:paraId="4DD600A6" w14:textId="77777777" w:rsidR="00241545" w:rsidRPr="00AC73B9" w:rsidRDefault="00AC73B9">
            <w:pPr>
              <w:pStyle w:val="listpara1"/>
              <w:numPr>
                <w:ilvl w:val="0"/>
                <w:numId w:val="20"/>
              </w:numPr>
              <w:rPr>
                <w:sz w:val="16"/>
              </w:rPr>
            </w:pPr>
            <w:r w:rsidRPr="00AC73B9">
              <w:rPr>
                <w:sz w:val="16"/>
              </w:rPr>
              <w:t>Compliance requirement versions are delivered with the software.</w:t>
            </w:r>
          </w:p>
          <w:p w14:paraId="25E3BABF"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140D44D4" w14:textId="77777777" w:rsidTr="00AC73B9">
        <w:tc>
          <w:tcPr>
            <w:tcW w:w="0" w:type="auto"/>
          </w:tcPr>
          <w:p w14:paraId="42DD540D" w14:textId="77777777" w:rsidR="00241545" w:rsidRPr="00AC73B9" w:rsidRDefault="00AC73B9">
            <w:pPr>
              <w:rPr>
                <w:sz w:val="16"/>
              </w:rPr>
            </w:pPr>
            <w:r w:rsidRPr="00AC73B9">
              <w:rPr>
                <w:sz w:val="16"/>
              </w:rPr>
              <w:t>Compliance Requirement Version</w:t>
            </w:r>
          </w:p>
        </w:tc>
        <w:tc>
          <w:tcPr>
            <w:tcW w:w="0" w:type="auto"/>
          </w:tcPr>
          <w:p w14:paraId="3FEE47F2" w14:textId="77777777" w:rsidR="00241545" w:rsidRPr="00AC73B9" w:rsidRDefault="00AC73B9">
            <w:pPr>
              <w:rPr>
                <w:sz w:val="16"/>
              </w:rPr>
            </w:pPr>
            <w:r w:rsidRPr="00AC73B9">
              <w:rPr>
                <w:rStyle w:val="SAPUserEntry"/>
                <w:sz w:val="16"/>
              </w:rPr>
              <w:t>IATA-DGR</w:t>
            </w:r>
          </w:p>
        </w:tc>
        <w:tc>
          <w:tcPr>
            <w:tcW w:w="0" w:type="auto"/>
          </w:tcPr>
          <w:p w14:paraId="334AE4DC" w14:textId="77777777" w:rsidR="00241545" w:rsidRPr="00AC73B9" w:rsidRDefault="00AC73B9">
            <w:pPr>
              <w:rPr>
                <w:sz w:val="16"/>
              </w:rPr>
            </w:pPr>
            <w:r w:rsidRPr="00AC73B9">
              <w:rPr>
                <w:sz w:val="16"/>
              </w:rPr>
              <w:t xml:space="preserve">Compliance Requirement ID: </w:t>
            </w:r>
            <w:r w:rsidRPr="00AC73B9">
              <w:rPr>
                <w:rStyle w:val="SAPUserEntry"/>
                <w:sz w:val="16"/>
              </w:rPr>
              <w:t>IATA-DGR</w:t>
            </w:r>
          </w:p>
        </w:tc>
        <w:tc>
          <w:tcPr>
            <w:tcW w:w="0" w:type="auto"/>
          </w:tcPr>
          <w:p w14:paraId="5B3A8C82" w14:textId="77777777" w:rsidR="00241545" w:rsidRPr="00AC73B9" w:rsidRDefault="00AC73B9">
            <w:pPr>
              <w:pStyle w:val="listpara1"/>
              <w:numPr>
                <w:ilvl w:val="0"/>
                <w:numId w:val="21"/>
              </w:numPr>
              <w:rPr>
                <w:sz w:val="16"/>
              </w:rPr>
            </w:pPr>
            <w:r w:rsidRPr="00AC73B9">
              <w:rPr>
                <w:sz w:val="16"/>
              </w:rPr>
              <w:t>Compliance requirement versions are delivered with the software.</w:t>
            </w:r>
          </w:p>
          <w:p w14:paraId="702D4718"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754A0A31" w14:textId="77777777" w:rsidTr="00AC73B9">
        <w:tc>
          <w:tcPr>
            <w:tcW w:w="0" w:type="auto"/>
          </w:tcPr>
          <w:p w14:paraId="5C163C13" w14:textId="77777777" w:rsidR="00241545" w:rsidRPr="00AC73B9" w:rsidRDefault="00AC73B9">
            <w:pPr>
              <w:rPr>
                <w:sz w:val="16"/>
              </w:rPr>
            </w:pPr>
            <w:r w:rsidRPr="00AC73B9">
              <w:rPr>
                <w:sz w:val="16"/>
              </w:rPr>
              <w:lastRenderedPageBreak/>
              <w:t>Compliance Requirement Version</w:t>
            </w:r>
          </w:p>
        </w:tc>
        <w:tc>
          <w:tcPr>
            <w:tcW w:w="0" w:type="auto"/>
          </w:tcPr>
          <w:p w14:paraId="5C0B948B" w14:textId="77777777" w:rsidR="00241545" w:rsidRPr="00AC73B9" w:rsidRDefault="00AC73B9">
            <w:pPr>
              <w:rPr>
                <w:sz w:val="16"/>
              </w:rPr>
            </w:pPr>
            <w:r w:rsidRPr="00AC73B9">
              <w:rPr>
                <w:rStyle w:val="SAPUserEntry"/>
                <w:sz w:val="16"/>
              </w:rPr>
              <w:t>RID</w:t>
            </w:r>
          </w:p>
        </w:tc>
        <w:tc>
          <w:tcPr>
            <w:tcW w:w="0" w:type="auto"/>
          </w:tcPr>
          <w:p w14:paraId="434E8B10" w14:textId="77777777" w:rsidR="00241545" w:rsidRPr="00AC73B9" w:rsidRDefault="00AC73B9">
            <w:pPr>
              <w:rPr>
                <w:sz w:val="16"/>
              </w:rPr>
            </w:pPr>
            <w:r w:rsidRPr="00AC73B9">
              <w:rPr>
                <w:sz w:val="16"/>
              </w:rPr>
              <w:t xml:space="preserve">Compliance Requirement ID: </w:t>
            </w:r>
            <w:r w:rsidRPr="00AC73B9">
              <w:rPr>
                <w:rStyle w:val="SAPUserEntry"/>
                <w:sz w:val="16"/>
              </w:rPr>
              <w:t>RID</w:t>
            </w:r>
          </w:p>
        </w:tc>
        <w:tc>
          <w:tcPr>
            <w:tcW w:w="0" w:type="auto"/>
          </w:tcPr>
          <w:p w14:paraId="3739B43D" w14:textId="77777777" w:rsidR="00241545" w:rsidRPr="00AC73B9" w:rsidRDefault="00AC73B9">
            <w:pPr>
              <w:pStyle w:val="listpara1"/>
              <w:numPr>
                <w:ilvl w:val="0"/>
                <w:numId w:val="22"/>
              </w:numPr>
              <w:rPr>
                <w:sz w:val="16"/>
              </w:rPr>
            </w:pPr>
            <w:r w:rsidRPr="00AC73B9">
              <w:rPr>
                <w:sz w:val="16"/>
              </w:rPr>
              <w:t>Compliance requirement versions are delivered with the software.</w:t>
            </w:r>
          </w:p>
          <w:p w14:paraId="3BC45051"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2F77A4EC" w14:textId="77777777" w:rsidTr="00AC73B9">
        <w:tc>
          <w:tcPr>
            <w:tcW w:w="0" w:type="auto"/>
          </w:tcPr>
          <w:p w14:paraId="3475E0AE" w14:textId="77777777" w:rsidR="00241545" w:rsidRPr="00AC73B9" w:rsidRDefault="00AC73B9">
            <w:pPr>
              <w:rPr>
                <w:sz w:val="16"/>
              </w:rPr>
            </w:pPr>
            <w:r w:rsidRPr="00AC73B9">
              <w:rPr>
                <w:sz w:val="16"/>
              </w:rPr>
              <w:t>Compliance Requirement Version</w:t>
            </w:r>
          </w:p>
        </w:tc>
        <w:tc>
          <w:tcPr>
            <w:tcW w:w="0" w:type="auto"/>
          </w:tcPr>
          <w:p w14:paraId="293935D3" w14:textId="77777777" w:rsidR="00241545" w:rsidRPr="00AC73B9" w:rsidRDefault="00AC73B9">
            <w:pPr>
              <w:rPr>
                <w:sz w:val="16"/>
              </w:rPr>
            </w:pPr>
            <w:r w:rsidRPr="00AC73B9">
              <w:rPr>
                <w:rStyle w:val="SAPUserEntry"/>
                <w:sz w:val="16"/>
              </w:rPr>
              <w:t>ADN</w:t>
            </w:r>
          </w:p>
        </w:tc>
        <w:tc>
          <w:tcPr>
            <w:tcW w:w="0" w:type="auto"/>
          </w:tcPr>
          <w:p w14:paraId="12D2A57D" w14:textId="77777777" w:rsidR="00241545" w:rsidRPr="00AC73B9" w:rsidRDefault="00AC73B9">
            <w:pPr>
              <w:rPr>
                <w:sz w:val="16"/>
              </w:rPr>
            </w:pPr>
            <w:r w:rsidRPr="00AC73B9">
              <w:rPr>
                <w:sz w:val="16"/>
              </w:rPr>
              <w:t xml:space="preserve">Compliance Requirement ID: </w:t>
            </w:r>
            <w:r w:rsidRPr="00AC73B9">
              <w:rPr>
                <w:rStyle w:val="SAPUserEntry"/>
                <w:sz w:val="16"/>
              </w:rPr>
              <w:t>ADN</w:t>
            </w:r>
          </w:p>
        </w:tc>
        <w:tc>
          <w:tcPr>
            <w:tcW w:w="0" w:type="auto"/>
          </w:tcPr>
          <w:p w14:paraId="36236AFA" w14:textId="77777777" w:rsidR="00241545" w:rsidRPr="00AC73B9" w:rsidRDefault="00AC73B9">
            <w:pPr>
              <w:pStyle w:val="listpara1"/>
              <w:numPr>
                <w:ilvl w:val="0"/>
                <w:numId w:val="23"/>
              </w:numPr>
              <w:rPr>
                <w:sz w:val="16"/>
              </w:rPr>
            </w:pPr>
            <w:r w:rsidRPr="00AC73B9">
              <w:rPr>
                <w:sz w:val="16"/>
              </w:rPr>
              <w:t>Compliance requirement versions are delivered with the software.</w:t>
            </w:r>
          </w:p>
          <w:p w14:paraId="07CBC600"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3BD17444" w14:textId="77777777" w:rsidTr="00AC73B9">
        <w:tc>
          <w:tcPr>
            <w:tcW w:w="0" w:type="auto"/>
          </w:tcPr>
          <w:p w14:paraId="1BFED10C" w14:textId="77777777" w:rsidR="00241545" w:rsidRPr="00AC73B9" w:rsidRDefault="00AC73B9">
            <w:pPr>
              <w:rPr>
                <w:sz w:val="16"/>
              </w:rPr>
            </w:pPr>
            <w:r w:rsidRPr="00AC73B9">
              <w:rPr>
                <w:sz w:val="16"/>
              </w:rPr>
              <w:t>Compliance Requirement Version</w:t>
            </w:r>
          </w:p>
        </w:tc>
        <w:tc>
          <w:tcPr>
            <w:tcW w:w="0" w:type="auto"/>
          </w:tcPr>
          <w:p w14:paraId="19A66EA3" w14:textId="77777777" w:rsidR="00241545" w:rsidRPr="00AC73B9" w:rsidRDefault="00AC73B9">
            <w:pPr>
              <w:rPr>
                <w:sz w:val="16"/>
              </w:rPr>
            </w:pPr>
            <w:r w:rsidRPr="00AC73B9">
              <w:rPr>
                <w:rStyle w:val="SAPUserEntry"/>
                <w:sz w:val="16"/>
              </w:rPr>
              <w:t>49 CFR</w:t>
            </w:r>
          </w:p>
        </w:tc>
        <w:tc>
          <w:tcPr>
            <w:tcW w:w="0" w:type="auto"/>
          </w:tcPr>
          <w:p w14:paraId="20EF1C50" w14:textId="77777777" w:rsidR="00241545" w:rsidRPr="00AC73B9" w:rsidRDefault="00AC73B9">
            <w:pPr>
              <w:rPr>
                <w:sz w:val="16"/>
              </w:rPr>
            </w:pPr>
            <w:r w:rsidRPr="00AC73B9">
              <w:rPr>
                <w:sz w:val="16"/>
              </w:rPr>
              <w:t xml:space="preserve">Compliance Requirement ID: </w:t>
            </w:r>
            <w:r w:rsidRPr="00AC73B9">
              <w:rPr>
                <w:rStyle w:val="SAPUserEntry"/>
                <w:sz w:val="16"/>
              </w:rPr>
              <w:t>49 CFR</w:t>
            </w:r>
          </w:p>
        </w:tc>
        <w:tc>
          <w:tcPr>
            <w:tcW w:w="0" w:type="auto"/>
          </w:tcPr>
          <w:p w14:paraId="101DEC47" w14:textId="77777777" w:rsidR="00241545" w:rsidRPr="00AC73B9" w:rsidRDefault="00AC73B9">
            <w:pPr>
              <w:pStyle w:val="listpara1"/>
              <w:numPr>
                <w:ilvl w:val="0"/>
                <w:numId w:val="24"/>
              </w:numPr>
              <w:rPr>
                <w:sz w:val="16"/>
              </w:rPr>
            </w:pPr>
            <w:r w:rsidRPr="00AC73B9">
              <w:rPr>
                <w:sz w:val="16"/>
              </w:rPr>
              <w:t>Compliance requirement versions are delivered with the software.</w:t>
            </w:r>
          </w:p>
          <w:p w14:paraId="66FE10A5"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27D3D546" w14:textId="77777777" w:rsidTr="00AC73B9">
        <w:tc>
          <w:tcPr>
            <w:tcW w:w="0" w:type="auto"/>
          </w:tcPr>
          <w:p w14:paraId="6D6624E0" w14:textId="77777777" w:rsidR="00241545" w:rsidRPr="00AC73B9" w:rsidRDefault="00AC73B9">
            <w:pPr>
              <w:rPr>
                <w:sz w:val="16"/>
              </w:rPr>
            </w:pPr>
            <w:r w:rsidRPr="00AC73B9">
              <w:rPr>
                <w:sz w:val="16"/>
              </w:rPr>
              <w:t>Compliance Requirement Version</w:t>
            </w:r>
          </w:p>
        </w:tc>
        <w:tc>
          <w:tcPr>
            <w:tcW w:w="0" w:type="auto"/>
          </w:tcPr>
          <w:p w14:paraId="02A18CDB" w14:textId="77777777" w:rsidR="00241545" w:rsidRPr="00AC73B9" w:rsidRDefault="00AC73B9">
            <w:pPr>
              <w:rPr>
                <w:sz w:val="16"/>
              </w:rPr>
            </w:pPr>
            <w:r w:rsidRPr="00AC73B9">
              <w:rPr>
                <w:rStyle w:val="SAPUserEntry"/>
                <w:sz w:val="16"/>
              </w:rPr>
              <w:t>TDG</w:t>
            </w:r>
          </w:p>
        </w:tc>
        <w:tc>
          <w:tcPr>
            <w:tcW w:w="0" w:type="auto"/>
          </w:tcPr>
          <w:p w14:paraId="0AA55B32" w14:textId="77777777" w:rsidR="00241545" w:rsidRPr="00AC73B9" w:rsidRDefault="00AC73B9">
            <w:pPr>
              <w:rPr>
                <w:sz w:val="16"/>
              </w:rPr>
            </w:pPr>
            <w:r w:rsidRPr="00AC73B9">
              <w:rPr>
                <w:sz w:val="16"/>
              </w:rPr>
              <w:t xml:space="preserve">Compliance Requirement ID: </w:t>
            </w:r>
            <w:r w:rsidRPr="00AC73B9">
              <w:rPr>
                <w:rStyle w:val="SAPUserEntry"/>
                <w:sz w:val="16"/>
              </w:rPr>
              <w:t>TDG</w:t>
            </w:r>
          </w:p>
        </w:tc>
        <w:tc>
          <w:tcPr>
            <w:tcW w:w="0" w:type="auto"/>
          </w:tcPr>
          <w:p w14:paraId="04A83209" w14:textId="77777777" w:rsidR="00241545" w:rsidRPr="00AC73B9" w:rsidRDefault="00AC73B9">
            <w:pPr>
              <w:pStyle w:val="listpara1"/>
              <w:numPr>
                <w:ilvl w:val="0"/>
                <w:numId w:val="25"/>
              </w:numPr>
              <w:rPr>
                <w:sz w:val="16"/>
              </w:rPr>
            </w:pPr>
            <w:r w:rsidRPr="00AC73B9">
              <w:rPr>
                <w:sz w:val="16"/>
              </w:rPr>
              <w:t>Compliance requirement versions are delivered with the software.</w:t>
            </w:r>
          </w:p>
          <w:p w14:paraId="43943576"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3A645D05" w14:textId="77777777" w:rsidTr="00AC73B9">
        <w:tc>
          <w:tcPr>
            <w:tcW w:w="0" w:type="auto"/>
          </w:tcPr>
          <w:p w14:paraId="04A9B679" w14:textId="77777777" w:rsidR="00241545" w:rsidRPr="00AC73B9" w:rsidRDefault="00AC73B9">
            <w:pPr>
              <w:rPr>
                <w:sz w:val="16"/>
              </w:rPr>
            </w:pPr>
            <w:r w:rsidRPr="00AC73B9">
              <w:rPr>
                <w:sz w:val="16"/>
              </w:rPr>
              <w:t>Compliance Requirement Version</w:t>
            </w:r>
          </w:p>
        </w:tc>
        <w:tc>
          <w:tcPr>
            <w:tcW w:w="0" w:type="auto"/>
          </w:tcPr>
          <w:p w14:paraId="7DCA03D7" w14:textId="77777777" w:rsidR="00241545" w:rsidRPr="00AC73B9" w:rsidRDefault="00AC73B9">
            <w:pPr>
              <w:rPr>
                <w:sz w:val="16"/>
              </w:rPr>
            </w:pPr>
            <w:r w:rsidRPr="00AC73B9">
              <w:rPr>
                <w:rStyle w:val="SAPUserEntry"/>
                <w:sz w:val="16"/>
              </w:rPr>
              <w:t>ADG</w:t>
            </w:r>
          </w:p>
        </w:tc>
        <w:tc>
          <w:tcPr>
            <w:tcW w:w="0" w:type="auto"/>
          </w:tcPr>
          <w:p w14:paraId="4A023EAC" w14:textId="77777777" w:rsidR="00241545" w:rsidRPr="00AC73B9" w:rsidRDefault="00AC73B9">
            <w:pPr>
              <w:rPr>
                <w:sz w:val="16"/>
              </w:rPr>
            </w:pPr>
            <w:r w:rsidRPr="00AC73B9">
              <w:rPr>
                <w:sz w:val="16"/>
              </w:rPr>
              <w:t xml:space="preserve">Compliance Requirement ID: </w:t>
            </w:r>
            <w:r w:rsidRPr="00AC73B9">
              <w:rPr>
                <w:rStyle w:val="SAPUserEntry"/>
                <w:sz w:val="16"/>
              </w:rPr>
              <w:t>ADG</w:t>
            </w:r>
          </w:p>
        </w:tc>
        <w:tc>
          <w:tcPr>
            <w:tcW w:w="0" w:type="auto"/>
          </w:tcPr>
          <w:p w14:paraId="532B3828" w14:textId="77777777" w:rsidR="00241545" w:rsidRPr="00AC73B9" w:rsidRDefault="00AC73B9">
            <w:pPr>
              <w:pStyle w:val="listpara1"/>
              <w:numPr>
                <w:ilvl w:val="0"/>
                <w:numId w:val="26"/>
              </w:numPr>
              <w:rPr>
                <w:sz w:val="16"/>
              </w:rPr>
            </w:pPr>
            <w:r w:rsidRPr="00AC73B9">
              <w:rPr>
                <w:sz w:val="16"/>
              </w:rPr>
              <w:t xml:space="preserve">Compliance requirement versions are delivered with the </w:t>
            </w:r>
            <w:r w:rsidRPr="00AC73B9">
              <w:rPr>
                <w:sz w:val="16"/>
              </w:rPr>
              <w:t>software.</w:t>
            </w:r>
          </w:p>
          <w:p w14:paraId="3C16310C"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2ABF6A61" w14:textId="77777777" w:rsidTr="00AC73B9">
        <w:tc>
          <w:tcPr>
            <w:tcW w:w="0" w:type="auto"/>
          </w:tcPr>
          <w:p w14:paraId="3751637B" w14:textId="77777777" w:rsidR="00241545" w:rsidRPr="00AC73B9" w:rsidRDefault="00AC73B9">
            <w:pPr>
              <w:rPr>
                <w:sz w:val="16"/>
              </w:rPr>
            </w:pPr>
            <w:r w:rsidRPr="00AC73B9">
              <w:rPr>
                <w:sz w:val="16"/>
              </w:rPr>
              <w:t>Compliance Requirement Version</w:t>
            </w:r>
          </w:p>
        </w:tc>
        <w:tc>
          <w:tcPr>
            <w:tcW w:w="0" w:type="auto"/>
          </w:tcPr>
          <w:p w14:paraId="48623748" w14:textId="77777777" w:rsidR="00241545" w:rsidRPr="00AC73B9" w:rsidRDefault="00AC73B9">
            <w:pPr>
              <w:rPr>
                <w:sz w:val="16"/>
              </w:rPr>
            </w:pPr>
            <w:r w:rsidRPr="00AC73B9">
              <w:rPr>
                <w:rStyle w:val="SAPUserEntry"/>
                <w:sz w:val="16"/>
              </w:rPr>
              <w:t>NZS 5433</w:t>
            </w:r>
          </w:p>
        </w:tc>
        <w:tc>
          <w:tcPr>
            <w:tcW w:w="0" w:type="auto"/>
          </w:tcPr>
          <w:p w14:paraId="7AEF9793" w14:textId="77777777" w:rsidR="00241545" w:rsidRPr="00AC73B9" w:rsidRDefault="00AC73B9">
            <w:pPr>
              <w:rPr>
                <w:sz w:val="16"/>
              </w:rPr>
            </w:pPr>
            <w:r w:rsidRPr="00AC73B9">
              <w:rPr>
                <w:sz w:val="16"/>
              </w:rPr>
              <w:t xml:space="preserve">Compliance Requirement ID: </w:t>
            </w:r>
            <w:r w:rsidRPr="00AC73B9">
              <w:rPr>
                <w:rStyle w:val="SAPUserEntry"/>
                <w:sz w:val="16"/>
              </w:rPr>
              <w:t>NZS 5433</w:t>
            </w:r>
          </w:p>
        </w:tc>
        <w:tc>
          <w:tcPr>
            <w:tcW w:w="0" w:type="auto"/>
          </w:tcPr>
          <w:p w14:paraId="5496DB1C" w14:textId="77777777" w:rsidR="00241545" w:rsidRPr="00AC73B9" w:rsidRDefault="00AC73B9">
            <w:pPr>
              <w:pStyle w:val="listpara1"/>
              <w:numPr>
                <w:ilvl w:val="0"/>
                <w:numId w:val="27"/>
              </w:numPr>
              <w:rPr>
                <w:sz w:val="16"/>
              </w:rPr>
            </w:pPr>
            <w:r w:rsidRPr="00AC73B9">
              <w:rPr>
                <w:sz w:val="16"/>
              </w:rPr>
              <w:t>Compliance requirement versions are delivered with the software.</w:t>
            </w:r>
          </w:p>
          <w:p w14:paraId="3A60B2FD"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32116316" w14:textId="77777777" w:rsidTr="00AC73B9">
        <w:tc>
          <w:tcPr>
            <w:tcW w:w="0" w:type="auto"/>
          </w:tcPr>
          <w:p w14:paraId="0C60D63F" w14:textId="77777777" w:rsidR="00241545" w:rsidRPr="00AC73B9" w:rsidRDefault="00AC73B9">
            <w:pPr>
              <w:rPr>
                <w:sz w:val="16"/>
              </w:rPr>
            </w:pPr>
            <w:r w:rsidRPr="00AC73B9">
              <w:rPr>
                <w:sz w:val="16"/>
              </w:rPr>
              <w:t>Compliance Requirement Version</w:t>
            </w:r>
          </w:p>
        </w:tc>
        <w:tc>
          <w:tcPr>
            <w:tcW w:w="0" w:type="auto"/>
          </w:tcPr>
          <w:p w14:paraId="7A07DB8A" w14:textId="77777777" w:rsidR="00241545" w:rsidRPr="00AC73B9" w:rsidRDefault="00AC73B9">
            <w:pPr>
              <w:rPr>
                <w:sz w:val="16"/>
              </w:rPr>
            </w:pPr>
            <w:r w:rsidRPr="00AC73B9">
              <w:rPr>
                <w:rStyle w:val="SAPUserEntry"/>
                <w:sz w:val="16"/>
              </w:rPr>
              <w:t>ANTT</w:t>
            </w:r>
          </w:p>
        </w:tc>
        <w:tc>
          <w:tcPr>
            <w:tcW w:w="0" w:type="auto"/>
          </w:tcPr>
          <w:p w14:paraId="1A7E473A" w14:textId="77777777" w:rsidR="00241545" w:rsidRPr="00AC73B9" w:rsidRDefault="00AC73B9">
            <w:pPr>
              <w:rPr>
                <w:sz w:val="16"/>
              </w:rPr>
            </w:pPr>
            <w:r w:rsidRPr="00AC73B9">
              <w:rPr>
                <w:sz w:val="16"/>
              </w:rPr>
              <w:t xml:space="preserve">Compliance Requirement ID: </w:t>
            </w:r>
            <w:r w:rsidRPr="00AC73B9">
              <w:rPr>
                <w:rStyle w:val="SAPUserEntry"/>
                <w:sz w:val="16"/>
              </w:rPr>
              <w:t>ANTT</w:t>
            </w:r>
          </w:p>
        </w:tc>
        <w:tc>
          <w:tcPr>
            <w:tcW w:w="0" w:type="auto"/>
          </w:tcPr>
          <w:p w14:paraId="797F4CEA" w14:textId="77777777" w:rsidR="00241545" w:rsidRPr="00AC73B9" w:rsidRDefault="00AC73B9">
            <w:pPr>
              <w:pStyle w:val="listpara1"/>
              <w:numPr>
                <w:ilvl w:val="0"/>
                <w:numId w:val="28"/>
              </w:numPr>
              <w:rPr>
                <w:sz w:val="16"/>
              </w:rPr>
            </w:pPr>
            <w:r w:rsidRPr="00AC73B9">
              <w:rPr>
                <w:sz w:val="16"/>
              </w:rPr>
              <w:t>Compliance requirement versions are delivered with the software.</w:t>
            </w:r>
          </w:p>
          <w:p w14:paraId="23B6ACD6"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673E0C66" w14:textId="77777777" w:rsidTr="00AC73B9">
        <w:tc>
          <w:tcPr>
            <w:tcW w:w="0" w:type="auto"/>
          </w:tcPr>
          <w:p w14:paraId="6013188F" w14:textId="77777777" w:rsidR="00241545" w:rsidRPr="00AC73B9" w:rsidRDefault="00AC73B9">
            <w:pPr>
              <w:rPr>
                <w:sz w:val="16"/>
              </w:rPr>
            </w:pPr>
            <w:r w:rsidRPr="00AC73B9">
              <w:rPr>
                <w:sz w:val="16"/>
              </w:rPr>
              <w:t>Compliance Requirement Version</w:t>
            </w:r>
          </w:p>
        </w:tc>
        <w:tc>
          <w:tcPr>
            <w:tcW w:w="0" w:type="auto"/>
          </w:tcPr>
          <w:p w14:paraId="57A2106C" w14:textId="77777777" w:rsidR="00241545" w:rsidRPr="00AC73B9" w:rsidRDefault="00AC73B9">
            <w:pPr>
              <w:rPr>
                <w:sz w:val="16"/>
              </w:rPr>
            </w:pPr>
            <w:r w:rsidRPr="00AC73B9">
              <w:rPr>
                <w:rStyle w:val="SAPUserEntry"/>
                <w:sz w:val="16"/>
              </w:rPr>
              <w:t>NOM</w:t>
            </w:r>
          </w:p>
        </w:tc>
        <w:tc>
          <w:tcPr>
            <w:tcW w:w="0" w:type="auto"/>
          </w:tcPr>
          <w:p w14:paraId="7F5CDD57" w14:textId="77777777" w:rsidR="00241545" w:rsidRPr="00AC73B9" w:rsidRDefault="00AC73B9">
            <w:pPr>
              <w:rPr>
                <w:sz w:val="16"/>
              </w:rPr>
            </w:pPr>
            <w:r w:rsidRPr="00AC73B9">
              <w:rPr>
                <w:sz w:val="16"/>
              </w:rPr>
              <w:t xml:space="preserve">Compliance Requirement ID: </w:t>
            </w:r>
            <w:r w:rsidRPr="00AC73B9">
              <w:rPr>
                <w:rStyle w:val="SAPUserEntry"/>
                <w:sz w:val="16"/>
              </w:rPr>
              <w:t>NOM</w:t>
            </w:r>
          </w:p>
        </w:tc>
        <w:tc>
          <w:tcPr>
            <w:tcW w:w="0" w:type="auto"/>
          </w:tcPr>
          <w:p w14:paraId="28A45834" w14:textId="77777777" w:rsidR="00241545" w:rsidRPr="00AC73B9" w:rsidRDefault="00AC73B9">
            <w:pPr>
              <w:pStyle w:val="listpara1"/>
              <w:numPr>
                <w:ilvl w:val="0"/>
                <w:numId w:val="29"/>
              </w:numPr>
              <w:rPr>
                <w:sz w:val="16"/>
              </w:rPr>
            </w:pPr>
            <w:r w:rsidRPr="00AC73B9">
              <w:rPr>
                <w:sz w:val="16"/>
              </w:rPr>
              <w:t>Compliance requirement versions are delivered with the software.</w:t>
            </w:r>
          </w:p>
          <w:p w14:paraId="43D897A2"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11AF38DE" w14:textId="77777777" w:rsidTr="00AC73B9">
        <w:tc>
          <w:tcPr>
            <w:tcW w:w="0" w:type="auto"/>
          </w:tcPr>
          <w:p w14:paraId="526E8A22" w14:textId="77777777" w:rsidR="00241545" w:rsidRPr="00AC73B9" w:rsidRDefault="00AC73B9">
            <w:pPr>
              <w:rPr>
                <w:sz w:val="16"/>
              </w:rPr>
            </w:pPr>
            <w:r w:rsidRPr="00AC73B9">
              <w:rPr>
                <w:sz w:val="16"/>
              </w:rPr>
              <w:t>Compliance Requirement Version</w:t>
            </w:r>
          </w:p>
        </w:tc>
        <w:tc>
          <w:tcPr>
            <w:tcW w:w="0" w:type="auto"/>
          </w:tcPr>
          <w:p w14:paraId="75B61576" w14:textId="77777777" w:rsidR="00241545" w:rsidRPr="00AC73B9" w:rsidRDefault="00AC73B9">
            <w:pPr>
              <w:rPr>
                <w:sz w:val="16"/>
              </w:rPr>
            </w:pPr>
            <w:r w:rsidRPr="00AC73B9">
              <w:rPr>
                <w:rStyle w:val="SAPUserEntry"/>
                <w:sz w:val="16"/>
              </w:rPr>
              <w:t>NCh382</w:t>
            </w:r>
          </w:p>
        </w:tc>
        <w:tc>
          <w:tcPr>
            <w:tcW w:w="0" w:type="auto"/>
          </w:tcPr>
          <w:p w14:paraId="65624B46" w14:textId="77777777" w:rsidR="00241545" w:rsidRPr="00AC73B9" w:rsidRDefault="00AC73B9">
            <w:pPr>
              <w:rPr>
                <w:sz w:val="16"/>
              </w:rPr>
            </w:pPr>
            <w:r w:rsidRPr="00AC73B9">
              <w:rPr>
                <w:sz w:val="16"/>
              </w:rPr>
              <w:t xml:space="preserve">Compliance Requirement ID: </w:t>
            </w:r>
            <w:r w:rsidRPr="00AC73B9">
              <w:rPr>
                <w:rStyle w:val="SAPUserEntry"/>
                <w:sz w:val="16"/>
              </w:rPr>
              <w:t>NCh382</w:t>
            </w:r>
          </w:p>
        </w:tc>
        <w:tc>
          <w:tcPr>
            <w:tcW w:w="0" w:type="auto"/>
          </w:tcPr>
          <w:p w14:paraId="06EE9C91" w14:textId="77777777" w:rsidR="00241545" w:rsidRPr="00AC73B9" w:rsidRDefault="00AC73B9">
            <w:pPr>
              <w:pStyle w:val="listpara1"/>
              <w:numPr>
                <w:ilvl w:val="0"/>
                <w:numId w:val="30"/>
              </w:numPr>
              <w:rPr>
                <w:sz w:val="16"/>
              </w:rPr>
            </w:pPr>
            <w:r w:rsidRPr="00AC73B9">
              <w:rPr>
                <w:sz w:val="16"/>
              </w:rPr>
              <w:t>Compliance requirement versions are delivered with the software.</w:t>
            </w:r>
          </w:p>
          <w:p w14:paraId="0AF91BE1"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3059E4D6" w14:textId="77777777" w:rsidTr="00AC73B9">
        <w:tc>
          <w:tcPr>
            <w:tcW w:w="0" w:type="auto"/>
          </w:tcPr>
          <w:p w14:paraId="0A2563FC" w14:textId="77777777" w:rsidR="00241545" w:rsidRPr="00AC73B9" w:rsidRDefault="00AC73B9">
            <w:pPr>
              <w:rPr>
                <w:sz w:val="16"/>
              </w:rPr>
            </w:pPr>
            <w:r w:rsidRPr="00AC73B9">
              <w:rPr>
                <w:sz w:val="16"/>
              </w:rPr>
              <w:t>Compliance Requirement Version</w:t>
            </w:r>
          </w:p>
        </w:tc>
        <w:tc>
          <w:tcPr>
            <w:tcW w:w="0" w:type="auto"/>
          </w:tcPr>
          <w:p w14:paraId="57796B06" w14:textId="77777777" w:rsidR="00241545" w:rsidRPr="00AC73B9" w:rsidRDefault="00AC73B9">
            <w:pPr>
              <w:rPr>
                <w:sz w:val="16"/>
              </w:rPr>
            </w:pPr>
            <w:r w:rsidRPr="00AC73B9">
              <w:rPr>
                <w:rStyle w:val="SAPUserEntry"/>
                <w:sz w:val="16"/>
              </w:rPr>
              <w:t>SANS 10228</w:t>
            </w:r>
          </w:p>
        </w:tc>
        <w:tc>
          <w:tcPr>
            <w:tcW w:w="0" w:type="auto"/>
          </w:tcPr>
          <w:p w14:paraId="680BB306" w14:textId="77777777" w:rsidR="00241545" w:rsidRPr="00AC73B9" w:rsidRDefault="00AC73B9">
            <w:pPr>
              <w:rPr>
                <w:sz w:val="16"/>
              </w:rPr>
            </w:pPr>
            <w:r w:rsidRPr="00AC73B9">
              <w:rPr>
                <w:sz w:val="16"/>
              </w:rPr>
              <w:t xml:space="preserve">Compliance Requirement ID: </w:t>
            </w:r>
            <w:r w:rsidRPr="00AC73B9">
              <w:rPr>
                <w:rStyle w:val="SAPUserEntry"/>
                <w:sz w:val="16"/>
              </w:rPr>
              <w:t>SANS 10228</w:t>
            </w:r>
          </w:p>
        </w:tc>
        <w:tc>
          <w:tcPr>
            <w:tcW w:w="0" w:type="auto"/>
          </w:tcPr>
          <w:p w14:paraId="23DFD1F6" w14:textId="77777777" w:rsidR="00241545" w:rsidRPr="00AC73B9" w:rsidRDefault="00AC73B9">
            <w:pPr>
              <w:pStyle w:val="listpara1"/>
              <w:numPr>
                <w:ilvl w:val="0"/>
                <w:numId w:val="31"/>
              </w:numPr>
              <w:rPr>
                <w:sz w:val="16"/>
              </w:rPr>
            </w:pPr>
            <w:r w:rsidRPr="00AC73B9">
              <w:rPr>
                <w:sz w:val="16"/>
              </w:rPr>
              <w:t>Compliance requirement versions are delivered with the software.</w:t>
            </w:r>
          </w:p>
          <w:p w14:paraId="5C86899B" w14:textId="77777777" w:rsidR="00241545" w:rsidRPr="00AC73B9" w:rsidRDefault="00AC73B9">
            <w:pPr>
              <w:pStyle w:val="listpara1"/>
              <w:numPr>
                <w:ilvl w:val="0"/>
                <w:numId w:val="3"/>
              </w:numPr>
              <w:rPr>
                <w:sz w:val="16"/>
              </w:rPr>
            </w:pPr>
            <w:r w:rsidRPr="00AC73B9">
              <w:rPr>
                <w:sz w:val="16"/>
              </w:rPr>
              <w:t>Activated via scope item.</w:t>
            </w:r>
          </w:p>
        </w:tc>
      </w:tr>
      <w:tr w:rsidR="00241545" w:rsidRPr="00AC73B9" w14:paraId="0D540A49" w14:textId="77777777" w:rsidTr="00AC73B9">
        <w:tc>
          <w:tcPr>
            <w:tcW w:w="0" w:type="auto"/>
          </w:tcPr>
          <w:p w14:paraId="03ACC44E" w14:textId="77777777" w:rsidR="00241545" w:rsidRPr="00AC73B9" w:rsidRDefault="00AC73B9">
            <w:pPr>
              <w:rPr>
                <w:sz w:val="16"/>
              </w:rPr>
            </w:pPr>
            <w:r w:rsidRPr="00AC73B9">
              <w:rPr>
                <w:sz w:val="16"/>
              </w:rPr>
              <w:t>Compliance Purpose</w:t>
            </w:r>
          </w:p>
        </w:tc>
        <w:tc>
          <w:tcPr>
            <w:tcW w:w="0" w:type="auto"/>
          </w:tcPr>
          <w:p w14:paraId="15F3A0A8" w14:textId="77777777" w:rsidR="00241545" w:rsidRPr="00AC73B9" w:rsidRDefault="00AC73B9">
            <w:pPr>
              <w:rPr>
                <w:sz w:val="16"/>
              </w:rPr>
            </w:pPr>
            <w:r w:rsidRPr="00AC73B9">
              <w:rPr>
                <w:rStyle w:val="SAPUserEntry"/>
                <w:sz w:val="16"/>
              </w:rPr>
              <w:t>Transport in EU</w:t>
            </w:r>
          </w:p>
        </w:tc>
        <w:tc>
          <w:tcPr>
            <w:tcW w:w="0" w:type="auto"/>
          </w:tcPr>
          <w:p w14:paraId="27FEFB23" w14:textId="77777777" w:rsidR="00AC73B9" w:rsidRPr="00AC73B9" w:rsidRDefault="00AC73B9">
            <w:pPr>
              <w:rPr>
                <w:sz w:val="16"/>
              </w:rPr>
            </w:pPr>
            <w:r w:rsidRPr="00AC73B9">
              <w:rPr>
                <w:sz w:val="16"/>
              </w:rPr>
              <w:t>The following compliance requirements are assigned:</w:t>
            </w:r>
          </w:p>
          <w:p w14:paraId="7826AA96" w14:textId="05123EC7" w:rsidR="00241545" w:rsidRPr="00AC73B9" w:rsidRDefault="00AC73B9">
            <w:pPr>
              <w:pStyle w:val="listpara1"/>
              <w:numPr>
                <w:ilvl w:val="0"/>
                <w:numId w:val="32"/>
              </w:numPr>
              <w:rPr>
                <w:sz w:val="16"/>
              </w:rPr>
            </w:pPr>
            <w:r w:rsidRPr="00AC73B9">
              <w:rPr>
                <w:rStyle w:val="SAPUserEntry"/>
                <w:sz w:val="16"/>
              </w:rPr>
              <w:t>UNRTDG</w:t>
            </w:r>
          </w:p>
          <w:p w14:paraId="7E6B350C" w14:textId="77777777" w:rsidR="00241545" w:rsidRPr="00AC73B9" w:rsidRDefault="00AC73B9">
            <w:pPr>
              <w:pStyle w:val="listpara1"/>
              <w:numPr>
                <w:ilvl w:val="0"/>
                <w:numId w:val="3"/>
              </w:numPr>
              <w:rPr>
                <w:sz w:val="16"/>
              </w:rPr>
            </w:pPr>
            <w:r w:rsidRPr="00AC73B9">
              <w:rPr>
                <w:rStyle w:val="SAPUserEntry"/>
                <w:sz w:val="16"/>
              </w:rPr>
              <w:t>IMDG-Code</w:t>
            </w:r>
          </w:p>
          <w:p w14:paraId="71DF1799" w14:textId="77777777" w:rsidR="00241545" w:rsidRPr="00AC73B9" w:rsidRDefault="00AC73B9">
            <w:pPr>
              <w:pStyle w:val="listpara1"/>
              <w:numPr>
                <w:ilvl w:val="0"/>
                <w:numId w:val="3"/>
              </w:numPr>
              <w:rPr>
                <w:sz w:val="16"/>
              </w:rPr>
            </w:pPr>
            <w:r w:rsidRPr="00AC73B9">
              <w:rPr>
                <w:rStyle w:val="SAPUserEntry"/>
                <w:sz w:val="16"/>
              </w:rPr>
              <w:t>IATA-DGR</w:t>
            </w:r>
          </w:p>
          <w:p w14:paraId="16994DBC" w14:textId="77777777" w:rsidR="00241545" w:rsidRPr="00AC73B9" w:rsidRDefault="00AC73B9">
            <w:pPr>
              <w:pStyle w:val="listpara1"/>
              <w:numPr>
                <w:ilvl w:val="0"/>
                <w:numId w:val="3"/>
              </w:numPr>
              <w:rPr>
                <w:sz w:val="16"/>
              </w:rPr>
            </w:pPr>
            <w:r w:rsidRPr="00AC73B9">
              <w:rPr>
                <w:rStyle w:val="SAPUserEntry"/>
                <w:sz w:val="16"/>
              </w:rPr>
              <w:t>ADR</w:t>
            </w:r>
          </w:p>
          <w:p w14:paraId="1247D03C" w14:textId="77777777" w:rsidR="00241545" w:rsidRPr="00AC73B9" w:rsidRDefault="00AC73B9">
            <w:pPr>
              <w:pStyle w:val="listpara1"/>
              <w:numPr>
                <w:ilvl w:val="0"/>
                <w:numId w:val="3"/>
              </w:numPr>
              <w:rPr>
                <w:sz w:val="16"/>
              </w:rPr>
            </w:pPr>
            <w:r w:rsidRPr="00AC73B9">
              <w:rPr>
                <w:rStyle w:val="SAPUserEntry"/>
                <w:sz w:val="16"/>
              </w:rPr>
              <w:t>RID</w:t>
            </w:r>
          </w:p>
          <w:p w14:paraId="680C4458" w14:textId="77777777" w:rsidR="00241545" w:rsidRPr="00AC73B9" w:rsidRDefault="00AC73B9">
            <w:pPr>
              <w:pStyle w:val="listpara1"/>
              <w:numPr>
                <w:ilvl w:val="0"/>
                <w:numId w:val="3"/>
              </w:numPr>
              <w:rPr>
                <w:sz w:val="16"/>
              </w:rPr>
            </w:pPr>
            <w:r w:rsidRPr="00AC73B9">
              <w:rPr>
                <w:rStyle w:val="SAPUserEntry"/>
                <w:sz w:val="16"/>
              </w:rPr>
              <w:t>ADN</w:t>
            </w:r>
          </w:p>
        </w:tc>
        <w:tc>
          <w:tcPr>
            <w:tcW w:w="0" w:type="auto"/>
          </w:tcPr>
          <w:p w14:paraId="39A6C6CD" w14:textId="77777777" w:rsidR="00241545" w:rsidRPr="00AC73B9" w:rsidRDefault="00AC73B9">
            <w:pPr>
              <w:pStyle w:val="listpara1"/>
              <w:numPr>
                <w:ilvl w:val="0"/>
                <w:numId w:val="33"/>
              </w:numPr>
              <w:rPr>
                <w:sz w:val="16"/>
              </w:rPr>
            </w:pPr>
            <w:r w:rsidRPr="00AC73B9">
              <w:rPr>
                <w:sz w:val="16"/>
              </w:rPr>
              <w:t>Requirements are relevant for Europe.</w:t>
            </w:r>
          </w:p>
          <w:p w14:paraId="4E25705A" w14:textId="77777777" w:rsidR="00241545" w:rsidRPr="00AC73B9" w:rsidRDefault="00AC73B9">
            <w:pPr>
              <w:pStyle w:val="listpara1"/>
              <w:numPr>
                <w:ilvl w:val="0"/>
                <w:numId w:val="3"/>
              </w:numPr>
              <w:rPr>
                <w:sz w:val="16"/>
              </w:rPr>
            </w:pPr>
            <w:r w:rsidRPr="00AC73B9">
              <w:rPr>
                <w:sz w:val="16"/>
              </w:rPr>
              <w:t>Loaded and activated via scope item.</w:t>
            </w:r>
          </w:p>
        </w:tc>
      </w:tr>
      <w:tr w:rsidR="00241545" w:rsidRPr="00AC73B9" w14:paraId="24C79839" w14:textId="77777777" w:rsidTr="00AC73B9">
        <w:tc>
          <w:tcPr>
            <w:tcW w:w="0" w:type="auto"/>
          </w:tcPr>
          <w:p w14:paraId="6C1B40F9" w14:textId="77777777" w:rsidR="00241545" w:rsidRPr="00AC73B9" w:rsidRDefault="00AC73B9">
            <w:pPr>
              <w:rPr>
                <w:sz w:val="16"/>
              </w:rPr>
            </w:pPr>
            <w:r w:rsidRPr="00AC73B9">
              <w:rPr>
                <w:sz w:val="16"/>
              </w:rPr>
              <w:t>Compliance Purpose</w:t>
            </w:r>
          </w:p>
        </w:tc>
        <w:tc>
          <w:tcPr>
            <w:tcW w:w="0" w:type="auto"/>
          </w:tcPr>
          <w:p w14:paraId="6C9881F9" w14:textId="77777777" w:rsidR="00241545" w:rsidRPr="00AC73B9" w:rsidRDefault="00AC73B9">
            <w:pPr>
              <w:rPr>
                <w:sz w:val="16"/>
              </w:rPr>
            </w:pPr>
            <w:r w:rsidRPr="00AC73B9">
              <w:rPr>
                <w:rStyle w:val="SAPUserEntry"/>
                <w:sz w:val="16"/>
              </w:rPr>
              <w:t>Transport in North America</w:t>
            </w:r>
          </w:p>
        </w:tc>
        <w:tc>
          <w:tcPr>
            <w:tcW w:w="0" w:type="auto"/>
          </w:tcPr>
          <w:p w14:paraId="08B067D3" w14:textId="77777777" w:rsidR="00AC73B9" w:rsidRPr="00AC73B9" w:rsidRDefault="00AC73B9">
            <w:pPr>
              <w:rPr>
                <w:sz w:val="16"/>
              </w:rPr>
            </w:pPr>
            <w:r w:rsidRPr="00AC73B9">
              <w:rPr>
                <w:sz w:val="16"/>
              </w:rPr>
              <w:t>The following compliance requirements are assigned:</w:t>
            </w:r>
          </w:p>
          <w:p w14:paraId="3552F8EC" w14:textId="7BF532F2" w:rsidR="00241545" w:rsidRPr="00AC73B9" w:rsidRDefault="00AC73B9">
            <w:pPr>
              <w:pStyle w:val="listpara1"/>
              <w:numPr>
                <w:ilvl w:val="0"/>
                <w:numId w:val="34"/>
              </w:numPr>
              <w:rPr>
                <w:sz w:val="16"/>
              </w:rPr>
            </w:pPr>
            <w:r w:rsidRPr="00AC73B9">
              <w:rPr>
                <w:rStyle w:val="SAPUserEntry"/>
                <w:sz w:val="16"/>
              </w:rPr>
              <w:t>49 CFR</w:t>
            </w:r>
          </w:p>
          <w:p w14:paraId="4B243D71" w14:textId="77777777" w:rsidR="00241545" w:rsidRPr="00AC73B9" w:rsidRDefault="00AC73B9">
            <w:pPr>
              <w:pStyle w:val="listpara1"/>
              <w:numPr>
                <w:ilvl w:val="0"/>
                <w:numId w:val="3"/>
              </w:numPr>
              <w:rPr>
                <w:sz w:val="16"/>
              </w:rPr>
            </w:pPr>
            <w:r w:rsidRPr="00AC73B9">
              <w:rPr>
                <w:rStyle w:val="SAPUserEntry"/>
                <w:sz w:val="16"/>
              </w:rPr>
              <w:lastRenderedPageBreak/>
              <w:t>IATA-DGR</w:t>
            </w:r>
          </w:p>
          <w:p w14:paraId="4855EB5F" w14:textId="77777777" w:rsidR="00241545" w:rsidRPr="00AC73B9" w:rsidRDefault="00AC73B9">
            <w:pPr>
              <w:pStyle w:val="listpara1"/>
              <w:numPr>
                <w:ilvl w:val="0"/>
                <w:numId w:val="3"/>
              </w:numPr>
              <w:rPr>
                <w:sz w:val="16"/>
              </w:rPr>
            </w:pPr>
            <w:r w:rsidRPr="00AC73B9">
              <w:rPr>
                <w:rStyle w:val="SAPUserEntry"/>
                <w:sz w:val="16"/>
              </w:rPr>
              <w:t>IMDG-Code</w:t>
            </w:r>
          </w:p>
          <w:p w14:paraId="233374C1" w14:textId="77777777" w:rsidR="00241545" w:rsidRPr="00AC73B9" w:rsidRDefault="00AC73B9">
            <w:pPr>
              <w:pStyle w:val="listpara1"/>
              <w:numPr>
                <w:ilvl w:val="0"/>
                <w:numId w:val="3"/>
              </w:numPr>
              <w:rPr>
                <w:sz w:val="16"/>
              </w:rPr>
            </w:pPr>
            <w:r w:rsidRPr="00AC73B9">
              <w:rPr>
                <w:rStyle w:val="SAPUserEntry"/>
                <w:sz w:val="16"/>
              </w:rPr>
              <w:t>NOM</w:t>
            </w:r>
          </w:p>
          <w:p w14:paraId="0812D068" w14:textId="77777777" w:rsidR="00241545" w:rsidRPr="00AC73B9" w:rsidRDefault="00AC73B9">
            <w:pPr>
              <w:pStyle w:val="listpara1"/>
              <w:numPr>
                <w:ilvl w:val="0"/>
                <w:numId w:val="3"/>
              </w:numPr>
              <w:rPr>
                <w:sz w:val="16"/>
              </w:rPr>
            </w:pPr>
            <w:r w:rsidRPr="00AC73B9">
              <w:rPr>
                <w:rStyle w:val="SAPUserEntry"/>
                <w:sz w:val="16"/>
              </w:rPr>
              <w:t>TDG</w:t>
            </w:r>
          </w:p>
        </w:tc>
        <w:tc>
          <w:tcPr>
            <w:tcW w:w="0" w:type="auto"/>
          </w:tcPr>
          <w:p w14:paraId="54D1D369" w14:textId="77777777" w:rsidR="00241545" w:rsidRPr="00AC73B9" w:rsidRDefault="00AC73B9">
            <w:pPr>
              <w:pStyle w:val="listpara1"/>
              <w:numPr>
                <w:ilvl w:val="0"/>
                <w:numId w:val="35"/>
              </w:numPr>
              <w:rPr>
                <w:sz w:val="16"/>
              </w:rPr>
            </w:pPr>
            <w:r w:rsidRPr="00AC73B9">
              <w:rPr>
                <w:sz w:val="16"/>
              </w:rPr>
              <w:lastRenderedPageBreak/>
              <w:t>Requirements are relevant for North America.</w:t>
            </w:r>
          </w:p>
          <w:p w14:paraId="10A854BD" w14:textId="77777777" w:rsidR="00241545" w:rsidRPr="00AC73B9" w:rsidRDefault="00AC73B9">
            <w:pPr>
              <w:pStyle w:val="listpara1"/>
              <w:numPr>
                <w:ilvl w:val="0"/>
                <w:numId w:val="3"/>
              </w:numPr>
              <w:rPr>
                <w:sz w:val="16"/>
              </w:rPr>
            </w:pPr>
            <w:r w:rsidRPr="00AC73B9">
              <w:rPr>
                <w:sz w:val="16"/>
              </w:rPr>
              <w:t>Loaded and activated via scope item.</w:t>
            </w:r>
          </w:p>
        </w:tc>
      </w:tr>
      <w:tr w:rsidR="00241545" w:rsidRPr="00AC73B9" w14:paraId="7CCA5EF1" w14:textId="77777777" w:rsidTr="00AC73B9">
        <w:tc>
          <w:tcPr>
            <w:tcW w:w="0" w:type="auto"/>
          </w:tcPr>
          <w:p w14:paraId="18279A14" w14:textId="77777777" w:rsidR="00241545" w:rsidRPr="00AC73B9" w:rsidRDefault="00AC73B9">
            <w:pPr>
              <w:rPr>
                <w:sz w:val="16"/>
              </w:rPr>
            </w:pPr>
            <w:r w:rsidRPr="00AC73B9">
              <w:rPr>
                <w:sz w:val="16"/>
              </w:rPr>
              <w:t>Compliance Purpose</w:t>
            </w:r>
          </w:p>
        </w:tc>
        <w:tc>
          <w:tcPr>
            <w:tcW w:w="0" w:type="auto"/>
          </w:tcPr>
          <w:p w14:paraId="424E9CCD" w14:textId="77777777" w:rsidR="00241545" w:rsidRPr="00AC73B9" w:rsidRDefault="00AC73B9">
            <w:pPr>
              <w:rPr>
                <w:sz w:val="16"/>
              </w:rPr>
            </w:pPr>
            <w:r w:rsidRPr="00AC73B9">
              <w:rPr>
                <w:rStyle w:val="SAPUserEntry"/>
                <w:sz w:val="16"/>
              </w:rPr>
              <w:t>Transport in South America</w:t>
            </w:r>
          </w:p>
        </w:tc>
        <w:tc>
          <w:tcPr>
            <w:tcW w:w="0" w:type="auto"/>
          </w:tcPr>
          <w:p w14:paraId="78F1497B" w14:textId="77777777" w:rsidR="00AC73B9" w:rsidRPr="00AC73B9" w:rsidRDefault="00AC73B9">
            <w:pPr>
              <w:rPr>
                <w:sz w:val="16"/>
              </w:rPr>
            </w:pPr>
            <w:r w:rsidRPr="00AC73B9">
              <w:rPr>
                <w:sz w:val="16"/>
              </w:rPr>
              <w:t xml:space="preserve">The following </w:t>
            </w:r>
            <w:r w:rsidRPr="00AC73B9">
              <w:rPr>
                <w:sz w:val="16"/>
              </w:rPr>
              <w:t>compliance requirements are assigned:</w:t>
            </w:r>
          </w:p>
          <w:p w14:paraId="656BADD1" w14:textId="728BD181" w:rsidR="00241545" w:rsidRPr="00AC73B9" w:rsidRDefault="00AC73B9">
            <w:pPr>
              <w:pStyle w:val="listpara1"/>
              <w:numPr>
                <w:ilvl w:val="0"/>
                <w:numId w:val="36"/>
              </w:numPr>
              <w:rPr>
                <w:sz w:val="16"/>
              </w:rPr>
            </w:pPr>
            <w:r w:rsidRPr="00AC73B9">
              <w:rPr>
                <w:rStyle w:val="SAPUserEntry"/>
                <w:sz w:val="16"/>
              </w:rPr>
              <w:t>ANTT</w:t>
            </w:r>
          </w:p>
          <w:p w14:paraId="6EF812D9" w14:textId="77777777" w:rsidR="00241545" w:rsidRPr="00AC73B9" w:rsidRDefault="00AC73B9">
            <w:pPr>
              <w:pStyle w:val="listpara1"/>
              <w:numPr>
                <w:ilvl w:val="0"/>
                <w:numId w:val="3"/>
              </w:numPr>
              <w:rPr>
                <w:sz w:val="16"/>
              </w:rPr>
            </w:pPr>
            <w:r w:rsidRPr="00AC73B9">
              <w:rPr>
                <w:rStyle w:val="SAPUserEntry"/>
                <w:sz w:val="16"/>
              </w:rPr>
              <w:t>IATA-DGR</w:t>
            </w:r>
          </w:p>
          <w:p w14:paraId="3DF80C90" w14:textId="77777777" w:rsidR="00241545" w:rsidRPr="00AC73B9" w:rsidRDefault="00AC73B9">
            <w:pPr>
              <w:pStyle w:val="listpara1"/>
              <w:numPr>
                <w:ilvl w:val="0"/>
                <w:numId w:val="3"/>
              </w:numPr>
              <w:rPr>
                <w:sz w:val="16"/>
              </w:rPr>
            </w:pPr>
            <w:r w:rsidRPr="00AC73B9">
              <w:rPr>
                <w:rStyle w:val="SAPUserEntry"/>
                <w:sz w:val="16"/>
              </w:rPr>
              <w:t>IMDG-Code</w:t>
            </w:r>
          </w:p>
          <w:p w14:paraId="7006C25B" w14:textId="77777777" w:rsidR="00241545" w:rsidRPr="00AC73B9" w:rsidRDefault="00AC73B9">
            <w:pPr>
              <w:pStyle w:val="listpara1"/>
              <w:numPr>
                <w:ilvl w:val="0"/>
                <w:numId w:val="3"/>
              </w:numPr>
              <w:rPr>
                <w:sz w:val="16"/>
              </w:rPr>
            </w:pPr>
            <w:r w:rsidRPr="00AC73B9">
              <w:rPr>
                <w:rStyle w:val="SAPUserEntry"/>
                <w:sz w:val="16"/>
              </w:rPr>
              <w:t>NCh382</w:t>
            </w:r>
          </w:p>
          <w:p w14:paraId="4E5B194A" w14:textId="77777777" w:rsidR="00241545" w:rsidRPr="00AC73B9" w:rsidRDefault="00AC73B9">
            <w:pPr>
              <w:pStyle w:val="listpara1"/>
              <w:numPr>
                <w:ilvl w:val="0"/>
                <w:numId w:val="3"/>
              </w:numPr>
              <w:rPr>
                <w:sz w:val="16"/>
              </w:rPr>
            </w:pPr>
            <w:r w:rsidRPr="00AC73B9">
              <w:rPr>
                <w:rStyle w:val="SAPUserEntry"/>
                <w:sz w:val="16"/>
              </w:rPr>
              <w:t>UNRTDG</w:t>
            </w:r>
          </w:p>
        </w:tc>
        <w:tc>
          <w:tcPr>
            <w:tcW w:w="0" w:type="auto"/>
          </w:tcPr>
          <w:p w14:paraId="17E60C05" w14:textId="77777777" w:rsidR="00241545" w:rsidRPr="00AC73B9" w:rsidRDefault="00AC73B9">
            <w:pPr>
              <w:pStyle w:val="listpara1"/>
              <w:numPr>
                <w:ilvl w:val="0"/>
                <w:numId w:val="37"/>
              </w:numPr>
              <w:rPr>
                <w:sz w:val="16"/>
              </w:rPr>
            </w:pPr>
            <w:r w:rsidRPr="00AC73B9">
              <w:rPr>
                <w:sz w:val="16"/>
              </w:rPr>
              <w:t>Requirements are relevant for South America.</w:t>
            </w:r>
          </w:p>
          <w:p w14:paraId="6F67D103" w14:textId="77777777" w:rsidR="00241545" w:rsidRPr="00AC73B9" w:rsidRDefault="00AC73B9">
            <w:pPr>
              <w:pStyle w:val="listpara1"/>
              <w:numPr>
                <w:ilvl w:val="0"/>
                <w:numId w:val="3"/>
              </w:numPr>
              <w:rPr>
                <w:sz w:val="16"/>
              </w:rPr>
            </w:pPr>
            <w:r w:rsidRPr="00AC73B9">
              <w:rPr>
                <w:sz w:val="16"/>
              </w:rPr>
              <w:t>Loaded and activated via scope item.</w:t>
            </w:r>
          </w:p>
        </w:tc>
      </w:tr>
      <w:tr w:rsidR="00241545" w:rsidRPr="00AC73B9" w14:paraId="171A7DC3" w14:textId="77777777" w:rsidTr="00AC73B9">
        <w:tc>
          <w:tcPr>
            <w:tcW w:w="0" w:type="auto"/>
          </w:tcPr>
          <w:p w14:paraId="7AA93151" w14:textId="77777777" w:rsidR="00241545" w:rsidRPr="00AC73B9" w:rsidRDefault="00AC73B9">
            <w:pPr>
              <w:rPr>
                <w:sz w:val="16"/>
              </w:rPr>
            </w:pPr>
            <w:r w:rsidRPr="00AC73B9">
              <w:rPr>
                <w:sz w:val="16"/>
              </w:rPr>
              <w:t>Compliance Purpose</w:t>
            </w:r>
          </w:p>
        </w:tc>
        <w:tc>
          <w:tcPr>
            <w:tcW w:w="0" w:type="auto"/>
          </w:tcPr>
          <w:p w14:paraId="47D5F4AD" w14:textId="77777777" w:rsidR="00241545" w:rsidRPr="00AC73B9" w:rsidRDefault="00AC73B9">
            <w:pPr>
              <w:rPr>
                <w:sz w:val="16"/>
              </w:rPr>
            </w:pPr>
            <w:r w:rsidRPr="00AC73B9">
              <w:rPr>
                <w:rStyle w:val="SAPUserEntry"/>
                <w:sz w:val="16"/>
              </w:rPr>
              <w:t>Transport in Middle East, Africa, Asia</w:t>
            </w:r>
          </w:p>
        </w:tc>
        <w:tc>
          <w:tcPr>
            <w:tcW w:w="0" w:type="auto"/>
          </w:tcPr>
          <w:p w14:paraId="2DF7AC37" w14:textId="77777777" w:rsidR="00AC73B9" w:rsidRPr="00AC73B9" w:rsidRDefault="00AC73B9">
            <w:pPr>
              <w:rPr>
                <w:sz w:val="16"/>
              </w:rPr>
            </w:pPr>
            <w:r w:rsidRPr="00AC73B9">
              <w:rPr>
                <w:sz w:val="16"/>
              </w:rPr>
              <w:t>The following compliance requirements are assigned:</w:t>
            </w:r>
          </w:p>
          <w:p w14:paraId="626B0B95" w14:textId="5B9CEB31" w:rsidR="00241545" w:rsidRPr="00AC73B9" w:rsidRDefault="00AC73B9">
            <w:pPr>
              <w:pStyle w:val="listpara1"/>
              <w:numPr>
                <w:ilvl w:val="0"/>
                <w:numId w:val="38"/>
              </w:numPr>
              <w:rPr>
                <w:sz w:val="16"/>
              </w:rPr>
            </w:pPr>
            <w:r w:rsidRPr="00AC73B9">
              <w:rPr>
                <w:rStyle w:val="SAPUserEntry"/>
                <w:sz w:val="16"/>
              </w:rPr>
              <w:t>ADG</w:t>
            </w:r>
          </w:p>
          <w:p w14:paraId="3FA84745" w14:textId="77777777" w:rsidR="00241545" w:rsidRPr="00AC73B9" w:rsidRDefault="00AC73B9">
            <w:pPr>
              <w:pStyle w:val="listpara1"/>
              <w:numPr>
                <w:ilvl w:val="0"/>
                <w:numId w:val="3"/>
              </w:numPr>
              <w:rPr>
                <w:sz w:val="16"/>
              </w:rPr>
            </w:pPr>
            <w:r w:rsidRPr="00AC73B9">
              <w:rPr>
                <w:rStyle w:val="SAPUserEntry"/>
                <w:sz w:val="16"/>
              </w:rPr>
              <w:t>IATA-DGR</w:t>
            </w:r>
          </w:p>
          <w:p w14:paraId="35C2EA60" w14:textId="77777777" w:rsidR="00241545" w:rsidRPr="00AC73B9" w:rsidRDefault="00AC73B9">
            <w:pPr>
              <w:pStyle w:val="listpara1"/>
              <w:numPr>
                <w:ilvl w:val="0"/>
                <w:numId w:val="3"/>
              </w:numPr>
              <w:rPr>
                <w:sz w:val="16"/>
              </w:rPr>
            </w:pPr>
            <w:r w:rsidRPr="00AC73B9">
              <w:rPr>
                <w:rStyle w:val="SAPUserEntry"/>
                <w:sz w:val="16"/>
              </w:rPr>
              <w:t>IMDG-Code</w:t>
            </w:r>
          </w:p>
          <w:p w14:paraId="11A62338" w14:textId="77777777" w:rsidR="00241545" w:rsidRPr="00AC73B9" w:rsidRDefault="00AC73B9">
            <w:pPr>
              <w:pStyle w:val="listpara1"/>
              <w:numPr>
                <w:ilvl w:val="0"/>
                <w:numId w:val="3"/>
              </w:numPr>
              <w:rPr>
                <w:sz w:val="16"/>
              </w:rPr>
            </w:pPr>
            <w:r w:rsidRPr="00AC73B9">
              <w:rPr>
                <w:rStyle w:val="SAPUserEntry"/>
                <w:sz w:val="16"/>
              </w:rPr>
              <w:t>NZS 5433</w:t>
            </w:r>
          </w:p>
          <w:p w14:paraId="2DA1D39E" w14:textId="77777777" w:rsidR="00241545" w:rsidRPr="00AC73B9" w:rsidRDefault="00AC73B9">
            <w:pPr>
              <w:pStyle w:val="listpara1"/>
              <w:numPr>
                <w:ilvl w:val="0"/>
                <w:numId w:val="3"/>
              </w:numPr>
              <w:rPr>
                <w:sz w:val="16"/>
              </w:rPr>
            </w:pPr>
            <w:r w:rsidRPr="00AC73B9">
              <w:rPr>
                <w:rStyle w:val="SAPUserEntry"/>
                <w:sz w:val="16"/>
              </w:rPr>
              <w:t>SANAS 10228</w:t>
            </w:r>
          </w:p>
          <w:p w14:paraId="344017AF" w14:textId="77777777" w:rsidR="00241545" w:rsidRPr="00AC73B9" w:rsidRDefault="00AC73B9">
            <w:pPr>
              <w:pStyle w:val="listpara1"/>
              <w:numPr>
                <w:ilvl w:val="0"/>
                <w:numId w:val="3"/>
              </w:numPr>
              <w:rPr>
                <w:sz w:val="16"/>
              </w:rPr>
            </w:pPr>
            <w:r w:rsidRPr="00AC73B9">
              <w:rPr>
                <w:rStyle w:val="SAPUserEntry"/>
                <w:sz w:val="16"/>
              </w:rPr>
              <w:t>UNRTDG</w:t>
            </w:r>
          </w:p>
        </w:tc>
        <w:tc>
          <w:tcPr>
            <w:tcW w:w="0" w:type="auto"/>
          </w:tcPr>
          <w:p w14:paraId="19D972C3" w14:textId="77777777" w:rsidR="00241545" w:rsidRPr="00AC73B9" w:rsidRDefault="00AC73B9">
            <w:pPr>
              <w:pStyle w:val="listpara1"/>
              <w:numPr>
                <w:ilvl w:val="0"/>
                <w:numId w:val="39"/>
              </w:numPr>
              <w:rPr>
                <w:sz w:val="16"/>
              </w:rPr>
            </w:pPr>
            <w:r w:rsidRPr="00AC73B9">
              <w:rPr>
                <w:sz w:val="16"/>
              </w:rPr>
              <w:t>Requirements are relevant for Middle East, Africa, Asia.</w:t>
            </w:r>
          </w:p>
          <w:p w14:paraId="461462AE" w14:textId="77777777" w:rsidR="00241545" w:rsidRPr="00AC73B9" w:rsidRDefault="00AC73B9">
            <w:pPr>
              <w:pStyle w:val="listpara1"/>
              <w:numPr>
                <w:ilvl w:val="0"/>
                <w:numId w:val="3"/>
              </w:numPr>
              <w:rPr>
                <w:sz w:val="16"/>
              </w:rPr>
            </w:pPr>
            <w:r w:rsidRPr="00AC73B9">
              <w:rPr>
                <w:sz w:val="16"/>
              </w:rPr>
              <w:t>Loaded and activated via scope item.</w:t>
            </w:r>
          </w:p>
        </w:tc>
      </w:tr>
      <w:tr w:rsidR="00241545" w:rsidRPr="00AC73B9" w14:paraId="30AC8988" w14:textId="77777777" w:rsidTr="00AC73B9">
        <w:tc>
          <w:tcPr>
            <w:tcW w:w="0" w:type="auto"/>
          </w:tcPr>
          <w:p w14:paraId="6E575F6E" w14:textId="77777777" w:rsidR="00241545" w:rsidRPr="00AC73B9" w:rsidRDefault="00AC73B9">
            <w:pPr>
              <w:rPr>
                <w:sz w:val="16"/>
              </w:rPr>
            </w:pPr>
            <w:r w:rsidRPr="00AC73B9">
              <w:rPr>
                <w:sz w:val="16"/>
              </w:rPr>
              <w:t>Company Substance</w:t>
            </w:r>
          </w:p>
        </w:tc>
        <w:tc>
          <w:tcPr>
            <w:tcW w:w="0" w:type="auto"/>
          </w:tcPr>
          <w:p w14:paraId="28F4E4A4" w14:textId="77777777" w:rsidR="00241545" w:rsidRPr="00AC73B9" w:rsidRDefault="00AC73B9">
            <w:pPr>
              <w:rPr>
                <w:sz w:val="16"/>
              </w:rPr>
            </w:pPr>
            <w:r w:rsidRPr="00AC73B9">
              <w:rPr>
                <w:rStyle w:val="SAPUserEntry"/>
                <w:sz w:val="16"/>
              </w:rPr>
              <w:t>m-xylene</w:t>
            </w:r>
          </w:p>
        </w:tc>
        <w:tc>
          <w:tcPr>
            <w:tcW w:w="0" w:type="auto"/>
          </w:tcPr>
          <w:p w14:paraId="55F42DC9" w14:textId="77777777" w:rsidR="00241545" w:rsidRPr="00AC73B9" w:rsidRDefault="00AC73B9">
            <w:pPr>
              <w:rPr>
                <w:sz w:val="16"/>
              </w:rPr>
            </w:pPr>
            <w:r w:rsidRPr="00AC73B9">
              <w:rPr>
                <w:sz w:val="16"/>
              </w:rPr>
              <w:t xml:space="preserve">Linked with listed substance </w:t>
            </w:r>
            <w:r w:rsidRPr="00AC73B9">
              <w:rPr>
                <w:rStyle w:val="SAPUserEntry"/>
                <w:sz w:val="16"/>
              </w:rPr>
              <w:t>L00000005806</w:t>
            </w:r>
          </w:p>
        </w:tc>
        <w:tc>
          <w:tcPr>
            <w:tcW w:w="0" w:type="auto"/>
          </w:tcPr>
          <w:p w14:paraId="138D596E" w14:textId="77777777" w:rsidR="00241545" w:rsidRPr="00AC73B9" w:rsidRDefault="00AC73B9">
            <w:pPr>
              <w:rPr>
                <w:sz w:val="16"/>
              </w:rPr>
            </w:pPr>
            <w:r w:rsidRPr="00AC73B9">
              <w:rPr>
                <w:sz w:val="16"/>
              </w:rPr>
              <w:t>Loaded via scope item.</w:t>
            </w:r>
          </w:p>
        </w:tc>
      </w:tr>
      <w:tr w:rsidR="00241545" w:rsidRPr="00AC73B9" w14:paraId="4D9E9654" w14:textId="77777777" w:rsidTr="00AC73B9">
        <w:tc>
          <w:tcPr>
            <w:tcW w:w="0" w:type="auto"/>
          </w:tcPr>
          <w:p w14:paraId="66250590" w14:textId="77777777" w:rsidR="00241545" w:rsidRPr="00AC73B9" w:rsidRDefault="00AC73B9">
            <w:pPr>
              <w:rPr>
                <w:sz w:val="16"/>
              </w:rPr>
            </w:pPr>
            <w:r w:rsidRPr="00AC73B9">
              <w:rPr>
                <w:sz w:val="16"/>
              </w:rPr>
              <w:t>Company Substance</w:t>
            </w:r>
          </w:p>
        </w:tc>
        <w:tc>
          <w:tcPr>
            <w:tcW w:w="0" w:type="auto"/>
          </w:tcPr>
          <w:p w14:paraId="35535961" w14:textId="77777777" w:rsidR="00241545" w:rsidRPr="00AC73B9" w:rsidRDefault="00AC73B9">
            <w:pPr>
              <w:rPr>
                <w:sz w:val="16"/>
              </w:rPr>
            </w:pPr>
            <w:r w:rsidRPr="00AC73B9">
              <w:rPr>
                <w:rStyle w:val="SAPUserEntry"/>
                <w:sz w:val="16"/>
              </w:rPr>
              <w:t>Toluene</w:t>
            </w:r>
          </w:p>
        </w:tc>
        <w:tc>
          <w:tcPr>
            <w:tcW w:w="0" w:type="auto"/>
          </w:tcPr>
          <w:p w14:paraId="59989F93" w14:textId="77777777" w:rsidR="00241545" w:rsidRPr="00AC73B9" w:rsidRDefault="00AC73B9">
            <w:pPr>
              <w:rPr>
                <w:sz w:val="16"/>
              </w:rPr>
            </w:pPr>
            <w:r w:rsidRPr="00AC73B9">
              <w:rPr>
                <w:sz w:val="16"/>
              </w:rPr>
              <w:t xml:space="preserve">Linked with listed substance </w:t>
            </w:r>
            <w:r w:rsidRPr="00AC73B9">
              <w:rPr>
                <w:rStyle w:val="SAPUserEntry"/>
                <w:sz w:val="16"/>
              </w:rPr>
              <w:t>L00000005867</w:t>
            </w:r>
          </w:p>
        </w:tc>
        <w:tc>
          <w:tcPr>
            <w:tcW w:w="0" w:type="auto"/>
          </w:tcPr>
          <w:p w14:paraId="4F2EB33A" w14:textId="77777777" w:rsidR="00241545" w:rsidRPr="00AC73B9" w:rsidRDefault="00AC73B9">
            <w:pPr>
              <w:rPr>
                <w:sz w:val="16"/>
              </w:rPr>
            </w:pPr>
            <w:r w:rsidRPr="00AC73B9">
              <w:rPr>
                <w:sz w:val="16"/>
              </w:rPr>
              <w:t>Loaded via scope item.</w:t>
            </w:r>
          </w:p>
        </w:tc>
      </w:tr>
      <w:tr w:rsidR="00241545" w:rsidRPr="00AC73B9" w14:paraId="313F9131" w14:textId="77777777" w:rsidTr="00AC73B9">
        <w:tc>
          <w:tcPr>
            <w:tcW w:w="0" w:type="auto"/>
          </w:tcPr>
          <w:p w14:paraId="57FA01AF" w14:textId="77777777" w:rsidR="00241545" w:rsidRPr="00AC73B9" w:rsidRDefault="00AC73B9">
            <w:pPr>
              <w:rPr>
                <w:sz w:val="16"/>
              </w:rPr>
            </w:pPr>
            <w:r w:rsidRPr="00AC73B9">
              <w:rPr>
                <w:sz w:val="16"/>
              </w:rPr>
              <w:t>Company Substance</w:t>
            </w:r>
          </w:p>
        </w:tc>
        <w:tc>
          <w:tcPr>
            <w:tcW w:w="0" w:type="auto"/>
          </w:tcPr>
          <w:p w14:paraId="2D1F895E" w14:textId="77777777" w:rsidR="00241545" w:rsidRPr="00AC73B9" w:rsidRDefault="00AC73B9">
            <w:pPr>
              <w:rPr>
                <w:sz w:val="16"/>
              </w:rPr>
            </w:pPr>
            <w:r w:rsidRPr="00AC73B9">
              <w:rPr>
                <w:rStyle w:val="SAPUserEntry"/>
                <w:sz w:val="16"/>
              </w:rPr>
              <w:t>n-butyl acetate</w:t>
            </w:r>
          </w:p>
        </w:tc>
        <w:tc>
          <w:tcPr>
            <w:tcW w:w="0" w:type="auto"/>
          </w:tcPr>
          <w:p w14:paraId="2DE5991E" w14:textId="77777777" w:rsidR="00241545" w:rsidRPr="00AC73B9" w:rsidRDefault="00AC73B9">
            <w:pPr>
              <w:rPr>
                <w:sz w:val="16"/>
              </w:rPr>
            </w:pPr>
            <w:r w:rsidRPr="00AC73B9">
              <w:rPr>
                <w:sz w:val="16"/>
              </w:rPr>
              <w:t xml:space="preserve">Linked with listed substance </w:t>
            </w:r>
            <w:r w:rsidRPr="00AC73B9">
              <w:rPr>
                <w:rStyle w:val="SAPUserEntry"/>
                <w:sz w:val="16"/>
              </w:rPr>
              <w:t>L00000007071</w:t>
            </w:r>
          </w:p>
        </w:tc>
        <w:tc>
          <w:tcPr>
            <w:tcW w:w="0" w:type="auto"/>
          </w:tcPr>
          <w:p w14:paraId="5C2FCFB1" w14:textId="77777777" w:rsidR="00241545" w:rsidRPr="00AC73B9" w:rsidRDefault="00AC73B9">
            <w:pPr>
              <w:rPr>
                <w:sz w:val="16"/>
              </w:rPr>
            </w:pPr>
            <w:r w:rsidRPr="00AC73B9">
              <w:rPr>
                <w:sz w:val="16"/>
              </w:rPr>
              <w:t>Loaded via scope item.</w:t>
            </w:r>
          </w:p>
        </w:tc>
      </w:tr>
      <w:tr w:rsidR="00241545" w:rsidRPr="00AC73B9" w14:paraId="5FA13BA8" w14:textId="77777777" w:rsidTr="00AC73B9">
        <w:tc>
          <w:tcPr>
            <w:tcW w:w="0" w:type="auto"/>
          </w:tcPr>
          <w:p w14:paraId="6EB1E11C" w14:textId="77777777" w:rsidR="00241545" w:rsidRPr="00AC73B9" w:rsidRDefault="00AC73B9">
            <w:pPr>
              <w:rPr>
                <w:sz w:val="16"/>
              </w:rPr>
            </w:pPr>
            <w:r w:rsidRPr="00AC73B9">
              <w:rPr>
                <w:sz w:val="16"/>
              </w:rPr>
              <w:t>Company Substance</w:t>
            </w:r>
          </w:p>
        </w:tc>
        <w:tc>
          <w:tcPr>
            <w:tcW w:w="0" w:type="auto"/>
          </w:tcPr>
          <w:p w14:paraId="3915E6FC" w14:textId="77777777" w:rsidR="00241545" w:rsidRPr="00AC73B9" w:rsidRDefault="00AC73B9">
            <w:pPr>
              <w:rPr>
                <w:sz w:val="16"/>
              </w:rPr>
            </w:pPr>
            <w:r w:rsidRPr="00AC73B9">
              <w:rPr>
                <w:rStyle w:val="SAPUserEntry"/>
                <w:sz w:val="16"/>
              </w:rPr>
              <w:t>Isobutyl alcohol</w:t>
            </w:r>
          </w:p>
        </w:tc>
        <w:tc>
          <w:tcPr>
            <w:tcW w:w="0" w:type="auto"/>
          </w:tcPr>
          <w:p w14:paraId="184B161C" w14:textId="77777777" w:rsidR="00241545" w:rsidRPr="00AC73B9" w:rsidRDefault="00AC73B9">
            <w:pPr>
              <w:rPr>
                <w:sz w:val="16"/>
              </w:rPr>
            </w:pPr>
            <w:r w:rsidRPr="00AC73B9">
              <w:rPr>
                <w:sz w:val="16"/>
              </w:rPr>
              <w:t xml:space="preserve">Linked with listed substance </w:t>
            </w:r>
            <w:r w:rsidRPr="00AC73B9">
              <w:rPr>
                <w:rStyle w:val="SAPUserEntry"/>
                <w:sz w:val="16"/>
              </w:rPr>
              <w:t>L00000003109</w:t>
            </w:r>
          </w:p>
        </w:tc>
        <w:tc>
          <w:tcPr>
            <w:tcW w:w="0" w:type="auto"/>
          </w:tcPr>
          <w:p w14:paraId="139BEB5E" w14:textId="77777777" w:rsidR="00241545" w:rsidRPr="00AC73B9" w:rsidRDefault="00AC73B9">
            <w:pPr>
              <w:rPr>
                <w:sz w:val="16"/>
              </w:rPr>
            </w:pPr>
            <w:r w:rsidRPr="00AC73B9">
              <w:rPr>
                <w:sz w:val="16"/>
              </w:rPr>
              <w:t>Loaded via scope item.</w:t>
            </w:r>
          </w:p>
        </w:tc>
      </w:tr>
      <w:tr w:rsidR="00241545" w:rsidRPr="00AC73B9" w14:paraId="519A735D" w14:textId="77777777" w:rsidTr="00AC73B9">
        <w:tc>
          <w:tcPr>
            <w:tcW w:w="0" w:type="auto"/>
          </w:tcPr>
          <w:p w14:paraId="477A72F3" w14:textId="77777777" w:rsidR="00241545" w:rsidRPr="00AC73B9" w:rsidRDefault="00AC73B9">
            <w:pPr>
              <w:rPr>
                <w:sz w:val="16"/>
              </w:rPr>
            </w:pPr>
            <w:r w:rsidRPr="00AC73B9">
              <w:rPr>
                <w:sz w:val="16"/>
              </w:rPr>
              <w:t>Company Substance</w:t>
            </w:r>
          </w:p>
        </w:tc>
        <w:tc>
          <w:tcPr>
            <w:tcW w:w="0" w:type="auto"/>
          </w:tcPr>
          <w:p w14:paraId="3F98A2BA" w14:textId="77777777" w:rsidR="00241545" w:rsidRPr="00AC73B9" w:rsidRDefault="00AC73B9">
            <w:pPr>
              <w:rPr>
                <w:sz w:val="16"/>
              </w:rPr>
            </w:pPr>
            <w:r w:rsidRPr="00AC73B9">
              <w:rPr>
                <w:rStyle w:val="SAPUserEntry"/>
                <w:sz w:val="16"/>
              </w:rPr>
              <w:t>ethanol</w:t>
            </w:r>
          </w:p>
        </w:tc>
        <w:tc>
          <w:tcPr>
            <w:tcW w:w="0" w:type="auto"/>
          </w:tcPr>
          <w:p w14:paraId="5DA79A3A" w14:textId="77777777" w:rsidR="00241545" w:rsidRPr="00AC73B9" w:rsidRDefault="00AC73B9">
            <w:pPr>
              <w:rPr>
                <w:sz w:val="16"/>
              </w:rPr>
            </w:pPr>
            <w:r w:rsidRPr="00AC73B9">
              <w:rPr>
                <w:sz w:val="16"/>
              </w:rPr>
              <w:t xml:space="preserve">Linked with listed substance </w:t>
            </w:r>
            <w:r w:rsidRPr="00AC73B9">
              <w:rPr>
                <w:rStyle w:val="SAPUserEntry"/>
                <w:sz w:val="16"/>
              </w:rPr>
              <w:t>L00000002316</w:t>
            </w:r>
          </w:p>
        </w:tc>
        <w:tc>
          <w:tcPr>
            <w:tcW w:w="0" w:type="auto"/>
          </w:tcPr>
          <w:p w14:paraId="01D4890D" w14:textId="77777777" w:rsidR="00241545" w:rsidRPr="00AC73B9" w:rsidRDefault="00AC73B9">
            <w:pPr>
              <w:rPr>
                <w:sz w:val="16"/>
              </w:rPr>
            </w:pPr>
            <w:r w:rsidRPr="00AC73B9">
              <w:rPr>
                <w:sz w:val="16"/>
              </w:rPr>
              <w:t>Loaded via scope item.</w:t>
            </w:r>
          </w:p>
        </w:tc>
      </w:tr>
      <w:tr w:rsidR="00241545" w:rsidRPr="00AC73B9" w14:paraId="67C35245" w14:textId="77777777" w:rsidTr="00AC73B9">
        <w:tc>
          <w:tcPr>
            <w:tcW w:w="0" w:type="auto"/>
          </w:tcPr>
          <w:p w14:paraId="2D48A71B" w14:textId="77777777" w:rsidR="00241545" w:rsidRPr="00AC73B9" w:rsidRDefault="00AC73B9">
            <w:pPr>
              <w:rPr>
                <w:sz w:val="16"/>
              </w:rPr>
            </w:pPr>
            <w:r w:rsidRPr="00AC73B9">
              <w:rPr>
                <w:sz w:val="16"/>
              </w:rPr>
              <w:t>Company Substance</w:t>
            </w:r>
          </w:p>
        </w:tc>
        <w:tc>
          <w:tcPr>
            <w:tcW w:w="0" w:type="auto"/>
          </w:tcPr>
          <w:p w14:paraId="573F8C00" w14:textId="77777777" w:rsidR="00241545" w:rsidRPr="00AC73B9" w:rsidRDefault="00AC73B9">
            <w:pPr>
              <w:rPr>
                <w:sz w:val="16"/>
              </w:rPr>
            </w:pPr>
            <w:r w:rsidRPr="00AC73B9">
              <w:rPr>
                <w:rStyle w:val="SAPUserEntry"/>
                <w:sz w:val="16"/>
              </w:rPr>
              <w:t>EDTA</w:t>
            </w:r>
          </w:p>
        </w:tc>
        <w:tc>
          <w:tcPr>
            <w:tcW w:w="0" w:type="auto"/>
          </w:tcPr>
          <w:p w14:paraId="3BEAC9FF" w14:textId="77777777" w:rsidR="00241545" w:rsidRPr="00AC73B9" w:rsidRDefault="00AC73B9">
            <w:pPr>
              <w:rPr>
                <w:sz w:val="16"/>
              </w:rPr>
            </w:pPr>
            <w:r w:rsidRPr="00AC73B9">
              <w:rPr>
                <w:sz w:val="16"/>
              </w:rPr>
              <w:t xml:space="preserve">Linked with listed substance </w:t>
            </w:r>
            <w:r w:rsidRPr="00AC73B9">
              <w:rPr>
                <w:rStyle w:val="SAPUserEntry"/>
                <w:sz w:val="16"/>
              </w:rPr>
              <w:t>L00000002147</w:t>
            </w:r>
          </w:p>
        </w:tc>
        <w:tc>
          <w:tcPr>
            <w:tcW w:w="0" w:type="auto"/>
          </w:tcPr>
          <w:p w14:paraId="395407FD" w14:textId="77777777" w:rsidR="00241545" w:rsidRPr="00AC73B9" w:rsidRDefault="00AC73B9">
            <w:pPr>
              <w:rPr>
                <w:sz w:val="16"/>
              </w:rPr>
            </w:pPr>
            <w:r w:rsidRPr="00AC73B9">
              <w:rPr>
                <w:sz w:val="16"/>
              </w:rPr>
              <w:t>Loaded via scope item.</w:t>
            </w:r>
          </w:p>
        </w:tc>
      </w:tr>
      <w:tr w:rsidR="00241545" w:rsidRPr="00AC73B9" w14:paraId="6C472581" w14:textId="77777777" w:rsidTr="00AC73B9">
        <w:tc>
          <w:tcPr>
            <w:tcW w:w="0" w:type="auto"/>
          </w:tcPr>
          <w:p w14:paraId="4B380758" w14:textId="77777777" w:rsidR="00241545" w:rsidRPr="00AC73B9" w:rsidRDefault="00AC73B9">
            <w:pPr>
              <w:rPr>
                <w:sz w:val="16"/>
              </w:rPr>
            </w:pPr>
            <w:r w:rsidRPr="00AC73B9">
              <w:rPr>
                <w:sz w:val="16"/>
              </w:rPr>
              <w:t>Company Substance</w:t>
            </w:r>
          </w:p>
        </w:tc>
        <w:tc>
          <w:tcPr>
            <w:tcW w:w="0" w:type="auto"/>
          </w:tcPr>
          <w:p w14:paraId="3F7E927C" w14:textId="77777777" w:rsidR="00241545" w:rsidRPr="00AC73B9" w:rsidRDefault="00AC73B9">
            <w:pPr>
              <w:rPr>
                <w:sz w:val="16"/>
              </w:rPr>
            </w:pPr>
            <w:r w:rsidRPr="00AC73B9">
              <w:rPr>
                <w:rStyle w:val="SAPUserEntry"/>
                <w:sz w:val="16"/>
              </w:rPr>
              <w:t>water</w:t>
            </w:r>
          </w:p>
        </w:tc>
        <w:tc>
          <w:tcPr>
            <w:tcW w:w="0" w:type="auto"/>
          </w:tcPr>
          <w:p w14:paraId="75C67EE1" w14:textId="77777777" w:rsidR="00241545" w:rsidRPr="00AC73B9" w:rsidRDefault="00AC73B9">
            <w:pPr>
              <w:rPr>
                <w:sz w:val="16"/>
              </w:rPr>
            </w:pPr>
            <w:r w:rsidRPr="00AC73B9">
              <w:rPr>
                <w:sz w:val="16"/>
              </w:rPr>
              <w:t xml:space="preserve">Linked with listed substance </w:t>
            </w:r>
            <w:r w:rsidRPr="00AC73B9">
              <w:rPr>
                <w:rStyle w:val="SAPUserEntry"/>
                <w:sz w:val="16"/>
              </w:rPr>
              <w:t>L00000033687</w:t>
            </w:r>
          </w:p>
        </w:tc>
        <w:tc>
          <w:tcPr>
            <w:tcW w:w="0" w:type="auto"/>
          </w:tcPr>
          <w:p w14:paraId="5AFE63CA" w14:textId="77777777" w:rsidR="00241545" w:rsidRPr="00AC73B9" w:rsidRDefault="00AC73B9">
            <w:pPr>
              <w:rPr>
                <w:sz w:val="16"/>
              </w:rPr>
            </w:pPr>
            <w:r w:rsidRPr="00AC73B9">
              <w:rPr>
                <w:sz w:val="16"/>
              </w:rPr>
              <w:t>Loaded via scope item.</w:t>
            </w:r>
          </w:p>
        </w:tc>
      </w:tr>
    </w:tbl>
    <w:p w14:paraId="0076C000" w14:textId="77777777" w:rsidR="00241545" w:rsidRDefault="00AC73B9">
      <w:r>
        <w:rPr>
          <w:rStyle w:val="SAPEmphasis"/>
        </w:rPr>
        <w:t>Data Set 1</w:t>
      </w:r>
    </w:p>
    <w:tbl>
      <w:tblPr>
        <w:tblStyle w:val="SAPStandardTable"/>
        <w:tblW w:w="5000" w:type="pct"/>
        <w:tblInd w:w="3" w:type="dxa"/>
        <w:tblLook w:val="0620" w:firstRow="1" w:lastRow="0" w:firstColumn="0" w:lastColumn="0" w:noHBand="1" w:noVBand="1"/>
      </w:tblPr>
      <w:tblGrid>
        <w:gridCol w:w="6059"/>
        <w:gridCol w:w="2550"/>
        <w:gridCol w:w="4072"/>
        <w:gridCol w:w="1623"/>
      </w:tblGrid>
      <w:tr w:rsidR="00241545" w:rsidRPr="00AC73B9" w14:paraId="024F9B56"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66B07679" w14:textId="77777777" w:rsidR="00241545" w:rsidRPr="00AC73B9" w:rsidRDefault="00AC73B9">
            <w:pPr>
              <w:pStyle w:val="SAPTableHeader"/>
              <w:rPr>
                <w:sz w:val="16"/>
              </w:rPr>
            </w:pPr>
            <w:r w:rsidRPr="00AC73B9">
              <w:rPr>
                <w:rStyle w:val="SAPEmphasis"/>
                <w:sz w:val="16"/>
              </w:rPr>
              <w:t>Data</w:t>
            </w:r>
          </w:p>
        </w:tc>
        <w:tc>
          <w:tcPr>
            <w:tcW w:w="0" w:type="auto"/>
          </w:tcPr>
          <w:p w14:paraId="1ABDDBD3" w14:textId="77777777" w:rsidR="00241545" w:rsidRPr="00AC73B9" w:rsidRDefault="00AC73B9">
            <w:pPr>
              <w:pStyle w:val="SAPTableHeader"/>
              <w:rPr>
                <w:sz w:val="16"/>
              </w:rPr>
            </w:pPr>
            <w:r w:rsidRPr="00AC73B9">
              <w:rPr>
                <w:rStyle w:val="SAPEmphasis"/>
                <w:sz w:val="16"/>
              </w:rPr>
              <w:t>Sample Value</w:t>
            </w:r>
          </w:p>
        </w:tc>
        <w:tc>
          <w:tcPr>
            <w:tcW w:w="0" w:type="auto"/>
          </w:tcPr>
          <w:p w14:paraId="00A6E0C2" w14:textId="77777777" w:rsidR="00241545" w:rsidRPr="00AC73B9" w:rsidRDefault="00AC73B9">
            <w:pPr>
              <w:pStyle w:val="SAPTableHeader"/>
              <w:rPr>
                <w:sz w:val="16"/>
              </w:rPr>
            </w:pPr>
            <w:r w:rsidRPr="00AC73B9">
              <w:rPr>
                <w:rStyle w:val="SAPEmphasis"/>
                <w:sz w:val="16"/>
              </w:rPr>
              <w:t>Details</w:t>
            </w:r>
          </w:p>
        </w:tc>
        <w:tc>
          <w:tcPr>
            <w:tcW w:w="0" w:type="auto"/>
          </w:tcPr>
          <w:p w14:paraId="1D09214F" w14:textId="77777777" w:rsidR="00241545" w:rsidRPr="00AC73B9" w:rsidRDefault="00AC73B9">
            <w:pPr>
              <w:pStyle w:val="SAPTableHeader"/>
              <w:rPr>
                <w:sz w:val="16"/>
              </w:rPr>
            </w:pPr>
            <w:r w:rsidRPr="00AC73B9">
              <w:rPr>
                <w:rStyle w:val="SAPEmphasis"/>
                <w:sz w:val="16"/>
              </w:rPr>
              <w:t>Comments</w:t>
            </w:r>
          </w:p>
        </w:tc>
      </w:tr>
      <w:tr w:rsidR="00241545" w:rsidRPr="00AC73B9" w14:paraId="7E555960" w14:textId="77777777" w:rsidTr="00AC73B9">
        <w:tc>
          <w:tcPr>
            <w:tcW w:w="0" w:type="auto"/>
          </w:tcPr>
          <w:p w14:paraId="4306E3BC" w14:textId="77777777" w:rsidR="00241545" w:rsidRPr="00AC73B9" w:rsidRDefault="00AC73B9">
            <w:pPr>
              <w:rPr>
                <w:sz w:val="16"/>
              </w:rPr>
            </w:pPr>
            <w:r w:rsidRPr="00AC73B9">
              <w:rPr>
                <w:sz w:val="16"/>
              </w:rPr>
              <w:t>Material</w:t>
            </w:r>
          </w:p>
        </w:tc>
        <w:tc>
          <w:tcPr>
            <w:tcW w:w="0" w:type="auto"/>
          </w:tcPr>
          <w:p w14:paraId="7A5B68F1" w14:textId="77777777" w:rsidR="00241545" w:rsidRPr="00AC73B9" w:rsidRDefault="00AC73B9">
            <w:pPr>
              <w:rPr>
                <w:sz w:val="16"/>
              </w:rPr>
            </w:pPr>
            <w:r w:rsidRPr="00AC73B9">
              <w:rPr>
                <w:rStyle w:val="SAPUserEntry"/>
                <w:sz w:val="16"/>
              </w:rPr>
              <w:t>SGPCDG01</w:t>
            </w:r>
          </w:p>
        </w:tc>
        <w:tc>
          <w:tcPr>
            <w:tcW w:w="0" w:type="auto"/>
          </w:tcPr>
          <w:p w14:paraId="1FD5E335" w14:textId="77777777" w:rsidR="00241545" w:rsidRPr="00AC73B9" w:rsidRDefault="00AC73B9">
            <w:pPr>
              <w:pStyle w:val="listpara1"/>
              <w:numPr>
                <w:ilvl w:val="0"/>
                <w:numId w:val="40"/>
              </w:numPr>
              <w:rPr>
                <w:sz w:val="16"/>
              </w:rPr>
            </w:pPr>
            <w:r w:rsidRPr="00AC73B9">
              <w:rPr>
                <w:sz w:val="16"/>
              </w:rPr>
              <w:t xml:space="preserve">Material Number: </w:t>
            </w:r>
            <w:r w:rsidRPr="00AC73B9">
              <w:rPr>
                <w:rStyle w:val="SAPUserEntry"/>
                <w:sz w:val="16"/>
              </w:rPr>
              <w:t>SGPCDG01</w:t>
            </w:r>
          </w:p>
          <w:p w14:paraId="6B7A3341" w14:textId="77777777" w:rsidR="00241545" w:rsidRPr="00AC73B9" w:rsidRDefault="00AC73B9">
            <w:pPr>
              <w:pStyle w:val="listpara1"/>
              <w:numPr>
                <w:ilvl w:val="0"/>
                <w:numId w:val="3"/>
              </w:numPr>
              <w:rPr>
                <w:sz w:val="16"/>
              </w:rPr>
            </w:pPr>
            <w:r w:rsidRPr="00AC73B9">
              <w:rPr>
                <w:sz w:val="16"/>
              </w:rPr>
              <w:t xml:space="preserve">Material Type: </w:t>
            </w:r>
            <w:r w:rsidRPr="00AC73B9">
              <w:rPr>
                <w:rStyle w:val="SAPUserEntry"/>
                <w:sz w:val="16"/>
              </w:rPr>
              <w:t>HALB</w:t>
            </w:r>
          </w:p>
          <w:p w14:paraId="4A0D3DFF" w14:textId="77777777" w:rsidR="00241545" w:rsidRPr="00AC73B9" w:rsidRDefault="00AC73B9">
            <w:pPr>
              <w:pStyle w:val="listpara1"/>
              <w:numPr>
                <w:ilvl w:val="0"/>
                <w:numId w:val="3"/>
              </w:numPr>
              <w:rPr>
                <w:sz w:val="16"/>
              </w:rPr>
            </w:pPr>
            <w:r w:rsidRPr="00AC73B9">
              <w:rPr>
                <w:sz w:val="16"/>
              </w:rPr>
              <w:t xml:space="preserve">Material Description: </w:t>
            </w:r>
            <w:r w:rsidRPr="00AC73B9">
              <w:rPr>
                <w:rStyle w:val="SAPUserEntry"/>
                <w:sz w:val="16"/>
              </w:rPr>
              <w:t>Semi Finished Good DG01</w:t>
            </w:r>
          </w:p>
          <w:p w14:paraId="7910435D" w14:textId="77777777" w:rsidR="00241545" w:rsidRPr="00AC73B9" w:rsidRDefault="00AC73B9">
            <w:pPr>
              <w:pStyle w:val="listpara1"/>
              <w:numPr>
                <w:ilvl w:val="0"/>
                <w:numId w:val="3"/>
              </w:numPr>
              <w:rPr>
                <w:sz w:val="16"/>
              </w:rPr>
            </w:pPr>
            <w:r w:rsidRPr="00AC73B9">
              <w:rPr>
                <w:sz w:val="16"/>
              </w:rPr>
              <w:t xml:space="preserve">Compliance Relevant: </w:t>
            </w:r>
            <w:r w:rsidRPr="00AC73B9">
              <w:rPr>
                <w:rStyle w:val="SAPScreenElement"/>
                <w:sz w:val="16"/>
              </w:rPr>
              <w:t>Yes</w:t>
            </w:r>
          </w:p>
        </w:tc>
        <w:tc>
          <w:tcPr>
            <w:tcW w:w="0" w:type="auto"/>
          </w:tcPr>
          <w:p w14:paraId="7FF53DEB" w14:textId="77777777" w:rsidR="00241545" w:rsidRPr="00AC73B9" w:rsidRDefault="00AC73B9">
            <w:pPr>
              <w:rPr>
                <w:sz w:val="16"/>
              </w:rPr>
            </w:pPr>
            <w:r w:rsidRPr="00AC73B9">
              <w:rPr>
                <w:sz w:val="16"/>
              </w:rPr>
              <w:t>Loaded via scope item.</w:t>
            </w:r>
          </w:p>
        </w:tc>
      </w:tr>
      <w:tr w:rsidR="00241545" w:rsidRPr="00AC73B9" w14:paraId="6EA1C95B" w14:textId="77777777" w:rsidTr="00AC73B9">
        <w:tc>
          <w:tcPr>
            <w:tcW w:w="0" w:type="auto"/>
          </w:tcPr>
          <w:p w14:paraId="2B52C591" w14:textId="77777777" w:rsidR="00241545" w:rsidRPr="00AC73B9" w:rsidRDefault="00AC73B9">
            <w:pPr>
              <w:rPr>
                <w:sz w:val="16"/>
              </w:rPr>
            </w:pPr>
            <w:r w:rsidRPr="00AC73B9">
              <w:rPr>
                <w:sz w:val="16"/>
              </w:rPr>
              <w:lastRenderedPageBreak/>
              <w:t>Material</w:t>
            </w:r>
          </w:p>
        </w:tc>
        <w:tc>
          <w:tcPr>
            <w:tcW w:w="0" w:type="auto"/>
          </w:tcPr>
          <w:p w14:paraId="217211BC" w14:textId="77777777" w:rsidR="00241545" w:rsidRPr="00AC73B9" w:rsidRDefault="00AC73B9">
            <w:pPr>
              <w:rPr>
                <w:sz w:val="16"/>
              </w:rPr>
            </w:pPr>
            <w:r w:rsidRPr="00AC73B9">
              <w:rPr>
                <w:rStyle w:val="SAPUserEntry"/>
                <w:sz w:val="16"/>
              </w:rPr>
              <w:t>FGPCDG01</w:t>
            </w:r>
          </w:p>
        </w:tc>
        <w:tc>
          <w:tcPr>
            <w:tcW w:w="0" w:type="auto"/>
          </w:tcPr>
          <w:p w14:paraId="301F2CC5" w14:textId="77777777" w:rsidR="00241545" w:rsidRPr="00AC73B9" w:rsidRDefault="00AC73B9">
            <w:pPr>
              <w:pStyle w:val="listpara1"/>
              <w:numPr>
                <w:ilvl w:val="0"/>
                <w:numId w:val="41"/>
              </w:numPr>
              <w:rPr>
                <w:sz w:val="16"/>
              </w:rPr>
            </w:pPr>
            <w:r w:rsidRPr="00AC73B9">
              <w:rPr>
                <w:sz w:val="16"/>
              </w:rPr>
              <w:t xml:space="preserve">Material Number: </w:t>
            </w:r>
            <w:r w:rsidRPr="00AC73B9">
              <w:rPr>
                <w:rStyle w:val="SAPUserEntry"/>
                <w:sz w:val="16"/>
              </w:rPr>
              <w:t>FGPCDG01</w:t>
            </w:r>
          </w:p>
          <w:p w14:paraId="37054261" w14:textId="77777777" w:rsidR="00241545" w:rsidRPr="00AC73B9" w:rsidRDefault="00AC73B9">
            <w:pPr>
              <w:pStyle w:val="listpara1"/>
              <w:numPr>
                <w:ilvl w:val="0"/>
                <w:numId w:val="3"/>
              </w:numPr>
              <w:rPr>
                <w:sz w:val="16"/>
              </w:rPr>
            </w:pPr>
            <w:r w:rsidRPr="00AC73B9">
              <w:rPr>
                <w:sz w:val="16"/>
              </w:rPr>
              <w:t xml:space="preserve">Material Type: </w:t>
            </w:r>
            <w:r w:rsidRPr="00AC73B9">
              <w:rPr>
                <w:rStyle w:val="SAPUserEntry"/>
                <w:sz w:val="16"/>
              </w:rPr>
              <w:t>FERT</w:t>
            </w:r>
          </w:p>
          <w:p w14:paraId="5FD061A5" w14:textId="77777777" w:rsidR="00241545" w:rsidRPr="00AC73B9" w:rsidRDefault="00AC73B9">
            <w:pPr>
              <w:pStyle w:val="listpara1"/>
              <w:numPr>
                <w:ilvl w:val="0"/>
                <w:numId w:val="3"/>
              </w:numPr>
              <w:rPr>
                <w:sz w:val="16"/>
              </w:rPr>
            </w:pPr>
            <w:r w:rsidRPr="00AC73B9">
              <w:rPr>
                <w:sz w:val="16"/>
              </w:rPr>
              <w:t xml:space="preserve">Material Description: </w:t>
            </w:r>
            <w:r w:rsidRPr="00AC73B9">
              <w:rPr>
                <w:rStyle w:val="SAPUserEntry"/>
                <w:sz w:val="16"/>
              </w:rPr>
              <w:t>Finished Good DG 5l</w:t>
            </w:r>
          </w:p>
          <w:p w14:paraId="583EF20C" w14:textId="77777777" w:rsidR="00241545" w:rsidRPr="00AC73B9" w:rsidRDefault="00AC73B9">
            <w:pPr>
              <w:pStyle w:val="listpara1"/>
              <w:numPr>
                <w:ilvl w:val="0"/>
                <w:numId w:val="3"/>
              </w:numPr>
              <w:rPr>
                <w:sz w:val="16"/>
              </w:rPr>
            </w:pPr>
            <w:r w:rsidRPr="00AC73B9">
              <w:rPr>
                <w:sz w:val="16"/>
              </w:rPr>
              <w:t xml:space="preserve">Compliance Relevant: </w:t>
            </w:r>
            <w:r w:rsidRPr="00AC73B9">
              <w:rPr>
                <w:rStyle w:val="SAPScreenElement"/>
                <w:sz w:val="16"/>
              </w:rPr>
              <w:t>Yes</w:t>
            </w:r>
          </w:p>
        </w:tc>
        <w:tc>
          <w:tcPr>
            <w:tcW w:w="0" w:type="auto"/>
          </w:tcPr>
          <w:p w14:paraId="01D8A0E9" w14:textId="77777777" w:rsidR="00241545" w:rsidRPr="00AC73B9" w:rsidRDefault="00AC73B9">
            <w:pPr>
              <w:rPr>
                <w:sz w:val="16"/>
              </w:rPr>
            </w:pPr>
            <w:r w:rsidRPr="00AC73B9">
              <w:rPr>
                <w:sz w:val="16"/>
              </w:rPr>
              <w:t>Loaded via scope item.</w:t>
            </w:r>
          </w:p>
        </w:tc>
      </w:tr>
      <w:tr w:rsidR="00241545" w:rsidRPr="00AC73B9" w14:paraId="32A6A372" w14:textId="77777777" w:rsidTr="00AC73B9">
        <w:tc>
          <w:tcPr>
            <w:tcW w:w="0" w:type="auto"/>
          </w:tcPr>
          <w:p w14:paraId="4FB6A989" w14:textId="77777777" w:rsidR="00241545" w:rsidRPr="00AC73B9" w:rsidRDefault="00AC73B9">
            <w:pPr>
              <w:rPr>
                <w:sz w:val="16"/>
              </w:rPr>
            </w:pPr>
            <w:r w:rsidRPr="00AC73B9">
              <w:rPr>
                <w:sz w:val="16"/>
              </w:rPr>
              <w:t>Material</w:t>
            </w:r>
          </w:p>
        </w:tc>
        <w:tc>
          <w:tcPr>
            <w:tcW w:w="0" w:type="auto"/>
          </w:tcPr>
          <w:p w14:paraId="2D92D8E4" w14:textId="77777777" w:rsidR="00241545" w:rsidRPr="00AC73B9" w:rsidRDefault="00AC73B9">
            <w:pPr>
              <w:rPr>
                <w:sz w:val="16"/>
              </w:rPr>
            </w:pPr>
            <w:r w:rsidRPr="00AC73B9">
              <w:rPr>
                <w:rStyle w:val="SAPUserEntry"/>
                <w:sz w:val="16"/>
              </w:rPr>
              <w:t>FGPCDG02</w:t>
            </w:r>
          </w:p>
        </w:tc>
        <w:tc>
          <w:tcPr>
            <w:tcW w:w="0" w:type="auto"/>
          </w:tcPr>
          <w:p w14:paraId="759780C9" w14:textId="77777777" w:rsidR="00241545" w:rsidRPr="00AC73B9" w:rsidRDefault="00AC73B9">
            <w:pPr>
              <w:pStyle w:val="listpara1"/>
              <w:numPr>
                <w:ilvl w:val="0"/>
                <w:numId w:val="42"/>
              </w:numPr>
              <w:rPr>
                <w:sz w:val="16"/>
              </w:rPr>
            </w:pPr>
            <w:r w:rsidRPr="00AC73B9">
              <w:rPr>
                <w:sz w:val="16"/>
              </w:rPr>
              <w:t xml:space="preserve">Material Number: </w:t>
            </w:r>
            <w:r w:rsidRPr="00AC73B9">
              <w:rPr>
                <w:rStyle w:val="SAPUserEntry"/>
                <w:sz w:val="16"/>
              </w:rPr>
              <w:t>FGPCDG02</w:t>
            </w:r>
          </w:p>
          <w:p w14:paraId="503496AE" w14:textId="77777777" w:rsidR="00241545" w:rsidRPr="00AC73B9" w:rsidRDefault="00AC73B9">
            <w:pPr>
              <w:pStyle w:val="listpara1"/>
              <w:numPr>
                <w:ilvl w:val="0"/>
                <w:numId w:val="3"/>
              </w:numPr>
              <w:rPr>
                <w:sz w:val="16"/>
              </w:rPr>
            </w:pPr>
            <w:r w:rsidRPr="00AC73B9">
              <w:rPr>
                <w:sz w:val="16"/>
              </w:rPr>
              <w:t xml:space="preserve">Material Type: </w:t>
            </w:r>
            <w:r w:rsidRPr="00AC73B9">
              <w:rPr>
                <w:rStyle w:val="SAPUserEntry"/>
                <w:sz w:val="16"/>
              </w:rPr>
              <w:t>FERT</w:t>
            </w:r>
          </w:p>
          <w:p w14:paraId="0C856E33" w14:textId="77777777" w:rsidR="00241545" w:rsidRPr="00AC73B9" w:rsidRDefault="00AC73B9">
            <w:pPr>
              <w:pStyle w:val="listpara1"/>
              <w:numPr>
                <w:ilvl w:val="0"/>
                <w:numId w:val="3"/>
              </w:numPr>
              <w:rPr>
                <w:sz w:val="16"/>
              </w:rPr>
            </w:pPr>
            <w:r w:rsidRPr="00AC73B9">
              <w:rPr>
                <w:sz w:val="16"/>
              </w:rPr>
              <w:t xml:space="preserve">Material Description: </w:t>
            </w:r>
            <w:r w:rsidRPr="00AC73B9">
              <w:rPr>
                <w:rStyle w:val="SAPUserEntry"/>
                <w:sz w:val="16"/>
              </w:rPr>
              <w:t>Finished Good DG 40l</w:t>
            </w:r>
          </w:p>
          <w:p w14:paraId="75E15DF6" w14:textId="77777777" w:rsidR="00241545" w:rsidRPr="00AC73B9" w:rsidRDefault="00AC73B9">
            <w:pPr>
              <w:pStyle w:val="listpara1"/>
              <w:numPr>
                <w:ilvl w:val="0"/>
                <w:numId w:val="3"/>
              </w:numPr>
              <w:rPr>
                <w:sz w:val="16"/>
              </w:rPr>
            </w:pPr>
            <w:r w:rsidRPr="00AC73B9">
              <w:rPr>
                <w:sz w:val="16"/>
              </w:rPr>
              <w:t xml:space="preserve">Compliance Relevant: </w:t>
            </w:r>
            <w:r w:rsidRPr="00AC73B9">
              <w:rPr>
                <w:rStyle w:val="SAPScreenElement"/>
                <w:sz w:val="16"/>
              </w:rPr>
              <w:t>Yes</w:t>
            </w:r>
          </w:p>
        </w:tc>
        <w:tc>
          <w:tcPr>
            <w:tcW w:w="0" w:type="auto"/>
          </w:tcPr>
          <w:p w14:paraId="61DE927D" w14:textId="77777777" w:rsidR="00241545" w:rsidRPr="00AC73B9" w:rsidRDefault="00AC73B9">
            <w:pPr>
              <w:rPr>
                <w:sz w:val="16"/>
              </w:rPr>
            </w:pPr>
            <w:r w:rsidRPr="00AC73B9">
              <w:rPr>
                <w:sz w:val="16"/>
              </w:rPr>
              <w:t>Loaded via scope item.</w:t>
            </w:r>
          </w:p>
        </w:tc>
      </w:tr>
      <w:tr w:rsidR="00241545" w:rsidRPr="00AC73B9" w14:paraId="6ADFE224" w14:textId="77777777" w:rsidTr="00AC73B9">
        <w:tc>
          <w:tcPr>
            <w:tcW w:w="0" w:type="auto"/>
          </w:tcPr>
          <w:p w14:paraId="3DD924AE" w14:textId="77777777" w:rsidR="00241545" w:rsidRPr="00AC73B9" w:rsidRDefault="00AC73B9">
            <w:pPr>
              <w:rPr>
                <w:sz w:val="16"/>
              </w:rPr>
            </w:pPr>
            <w:r w:rsidRPr="00AC73B9">
              <w:rPr>
                <w:sz w:val="16"/>
              </w:rPr>
              <w:t>Chemical Compliance Info Object - Unpackaged Product - Basic Data</w:t>
            </w:r>
          </w:p>
        </w:tc>
        <w:tc>
          <w:tcPr>
            <w:tcW w:w="0" w:type="auto"/>
          </w:tcPr>
          <w:p w14:paraId="4E610000" w14:textId="77777777" w:rsidR="00241545" w:rsidRPr="00AC73B9" w:rsidRDefault="00AC73B9">
            <w:pPr>
              <w:rPr>
                <w:sz w:val="16"/>
              </w:rPr>
            </w:pPr>
            <w:r w:rsidRPr="00AC73B9">
              <w:rPr>
                <w:rStyle w:val="SAPUserEntry"/>
                <w:sz w:val="16"/>
              </w:rPr>
              <w:t>Unpackaged Product UPDG10</w:t>
            </w:r>
          </w:p>
        </w:tc>
        <w:tc>
          <w:tcPr>
            <w:tcW w:w="0" w:type="auto"/>
          </w:tcPr>
          <w:p w14:paraId="7A49E334" w14:textId="77777777" w:rsidR="00241545" w:rsidRPr="00AC73B9" w:rsidRDefault="00AC73B9">
            <w:pPr>
              <w:pStyle w:val="listpara1"/>
              <w:numPr>
                <w:ilvl w:val="0"/>
                <w:numId w:val="43"/>
              </w:numPr>
              <w:rPr>
                <w:sz w:val="16"/>
              </w:rPr>
            </w:pPr>
            <w:r w:rsidRPr="00AC73B9">
              <w:rPr>
                <w:sz w:val="16"/>
              </w:rPr>
              <w:t xml:space="preserve">Internal Name: </w:t>
            </w:r>
            <w:r w:rsidRPr="00AC73B9">
              <w:rPr>
                <w:rStyle w:val="SAPUserEntry"/>
                <w:sz w:val="16"/>
              </w:rPr>
              <w:t>Unpackaged Product DG01</w:t>
            </w:r>
          </w:p>
          <w:p w14:paraId="7F9E2E9C" w14:textId="77777777" w:rsidR="00241545" w:rsidRPr="00AC73B9" w:rsidRDefault="00AC73B9">
            <w:pPr>
              <w:pStyle w:val="listpara1"/>
              <w:numPr>
                <w:ilvl w:val="0"/>
                <w:numId w:val="3"/>
              </w:numPr>
              <w:rPr>
                <w:sz w:val="16"/>
              </w:rPr>
            </w:pPr>
            <w:r w:rsidRPr="00AC73B9">
              <w:rPr>
                <w:sz w:val="16"/>
              </w:rPr>
              <w:t xml:space="preserve">Assigned Unpackaged Product: </w:t>
            </w:r>
            <w:r w:rsidRPr="00AC73B9">
              <w:rPr>
                <w:rStyle w:val="SAPUserEntry"/>
                <w:sz w:val="16"/>
              </w:rPr>
              <w:t>SGPCDG01</w:t>
            </w:r>
          </w:p>
          <w:p w14:paraId="56926967" w14:textId="77777777" w:rsidR="00AC73B9" w:rsidRPr="00AC73B9" w:rsidRDefault="00AC73B9">
            <w:pPr>
              <w:pStyle w:val="listpara1"/>
              <w:numPr>
                <w:ilvl w:val="0"/>
                <w:numId w:val="3"/>
              </w:numPr>
              <w:rPr>
                <w:sz w:val="16"/>
              </w:rPr>
            </w:pPr>
            <w:r w:rsidRPr="00AC73B9">
              <w:rPr>
                <w:sz w:val="16"/>
              </w:rPr>
              <w:t>Assigned Packaged Products:</w:t>
            </w:r>
          </w:p>
          <w:p w14:paraId="26771B30" w14:textId="119685A9" w:rsidR="00241545" w:rsidRPr="00AC73B9" w:rsidRDefault="00AC73B9">
            <w:pPr>
              <w:pStyle w:val="listpara2"/>
              <w:numPr>
                <w:ilvl w:val="1"/>
                <w:numId w:val="3"/>
              </w:numPr>
              <w:rPr>
                <w:sz w:val="16"/>
              </w:rPr>
            </w:pPr>
            <w:r w:rsidRPr="00AC73B9">
              <w:rPr>
                <w:rStyle w:val="SAPUserEntry"/>
                <w:sz w:val="16"/>
              </w:rPr>
              <w:t>FGPCDG01</w:t>
            </w:r>
          </w:p>
          <w:p w14:paraId="425ACA51" w14:textId="77777777" w:rsidR="00241545" w:rsidRPr="00AC73B9" w:rsidRDefault="00AC73B9">
            <w:pPr>
              <w:pStyle w:val="listpara2"/>
              <w:numPr>
                <w:ilvl w:val="1"/>
                <w:numId w:val="3"/>
              </w:numPr>
              <w:rPr>
                <w:sz w:val="16"/>
              </w:rPr>
            </w:pPr>
            <w:r w:rsidRPr="00AC73B9">
              <w:rPr>
                <w:rStyle w:val="SAPUserEntry"/>
                <w:sz w:val="16"/>
              </w:rPr>
              <w:t>FGPCDG02</w:t>
            </w:r>
          </w:p>
          <w:p w14:paraId="30106303" w14:textId="77777777" w:rsidR="00241545" w:rsidRPr="00AC73B9" w:rsidRDefault="00AC73B9">
            <w:pPr>
              <w:pStyle w:val="listpara1"/>
              <w:numPr>
                <w:ilvl w:val="0"/>
                <w:numId w:val="3"/>
              </w:numPr>
              <w:rPr>
                <w:sz w:val="16"/>
              </w:rPr>
            </w:pPr>
            <w:r w:rsidRPr="00AC73B9">
              <w:rPr>
                <w:sz w:val="16"/>
              </w:rPr>
              <w:t xml:space="preserve">Assigned Application: </w:t>
            </w:r>
            <w:r w:rsidRPr="00AC73B9">
              <w:rPr>
                <w:rStyle w:val="SAPUserEntry"/>
                <w:sz w:val="16"/>
              </w:rPr>
              <w:t>Industrial Chemicals</w:t>
            </w:r>
          </w:p>
          <w:p w14:paraId="7FB33EE8" w14:textId="77777777" w:rsidR="00241545" w:rsidRPr="00AC73B9" w:rsidRDefault="00AC73B9">
            <w:pPr>
              <w:pStyle w:val="listpara1"/>
              <w:numPr>
                <w:ilvl w:val="0"/>
                <w:numId w:val="3"/>
              </w:numPr>
              <w:rPr>
                <w:sz w:val="16"/>
              </w:rPr>
            </w:pPr>
            <w:r w:rsidRPr="00AC73B9">
              <w:rPr>
                <w:sz w:val="16"/>
              </w:rPr>
              <w:t>No Assigned Compliance Purposes</w:t>
            </w:r>
          </w:p>
        </w:tc>
        <w:tc>
          <w:tcPr>
            <w:tcW w:w="0" w:type="auto"/>
          </w:tcPr>
          <w:p w14:paraId="1A813BCD" w14:textId="77777777" w:rsidR="00241545" w:rsidRPr="00AC73B9" w:rsidRDefault="00AC73B9">
            <w:pPr>
              <w:rPr>
                <w:sz w:val="16"/>
              </w:rPr>
            </w:pPr>
            <w:r w:rsidRPr="00AC73B9">
              <w:rPr>
                <w:sz w:val="16"/>
              </w:rPr>
              <w:t>Loaded via scope item.</w:t>
            </w:r>
          </w:p>
        </w:tc>
      </w:tr>
      <w:tr w:rsidR="00241545" w:rsidRPr="00AC73B9" w14:paraId="1D3A768B" w14:textId="77777777" w:rsidTr="00AC73B9">
        <w:tc>
          <w:tcPr>
            <w:tcW w:w="0" w:type="auto"/>
          </w:tcPr>
          <w:p w14:paraId="29F36189" w14:textId="77777777" w:rsidR="00241545" w:rsidRPr="00AC73B9" w:rsidRDefault="00AC73B9">
            <w:pPr>
              <w:rPr>
                <w:sz w:val="16"/>
              </w:rPr>
            </w:pPr>
            <w:r w:rsidRPr="00AC73B9">
              <w:rPr>
                <w:sz w:val="16"/>
              </w:rPr>
              <w:t>Chemical Compliance Info Object - Unpackaged Product - Released Analytical Composition</w:t>
            </w:r>
          </w:p>
        </w:tc>
        <w:tc>
          <w:tcPr>
            <w:tcW w:w="0" w:type="auto"/>
          </w:tcPr>
          <w:p w14:paraId="78F19251" w14:textId="77777777" w:rsidR="00241545" w:rsidRPr="00AC73B9" w:rsidRDefault="00AC73B9">
            <w:pPr>
              <w:rPr>
                <w:sz w:val="16"/>
              </w:rPr>
            </w:pPr>
            <w:r w:rsidRPr="00AC73B9">
              <w:rPr>
                <w:rStyle w:val="SAPUserEntry"/>
                <w:sz w:val="16"/>
              </w:rPr>
              <w:t>Unpackaged Product UPDG10</w:t>
            </w:r>
          </w:p>
        </w:tc>
        <w:tc>
          <w:tcPr>
            <w:tcW w:w="0" w:type="auto"/>
          </w:tcPr>
          <w:p w14:paraId="66872D8D" w14:textId="77777777" w:rsidR="00241545" w:rsidRPr="00AC73B9" w:rsidRDefault="00AC73B9">
            <w:pPr>
              <w:pStyle w:val="listpara1"/>
              <w:numPr>
                <w:ilvl w:val="0"/>
                <w:numId w:val="44"/>
              </w:numPr>
              <w:rPr>
                <w:sz w:val="16"/>
              </w:rPr>
            </w:pPr>
            <w:r w:rsidRPr="00AC73B9">
              <w:rPr>
                <w:sz w:val="16"/>
              </w:rPr>
              <w:t xml:space="preserve">Substance: </w:t>
            </w:r>
            <w:r w:rsidRPr="00AC73B9">
              <w:rPr>
                <w:rStyle w:val="SAPUserEntry"/>
                <w:sz w:val="16"/>
              </w:rPr>
              <w:t>m-xylene</w:t>
            </w:r>
          </w:p>
          <w:p w14:paraId="6AEB6B70" w14:textId="77777777"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108-38-3</w:t>
            </w:r>
          </w:p>
          <w:p w14:paraId="64859322"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Active Ingredient</w:t>
            </w:r>
          </w:p>
          <w:p w14:paraId="736A6B78" w14:textId="77777777" w:rsidR="00241545" w:rsidRPr="00AC73B9" w:rsidRDefault="00AC73B9">
            <w:pPr>
              <w:pStyle w:val="listpara2"/>
              <w:numPr>
                <w:ilvl w:val="1"/>
                <w:numId w:val="3"/>
              </w:numPr>
              <w:rPr>
                <w:sz w:val="16"/>
              </w:rPr>
            </w:pPr>
            <w:r w:rsidRPr="00AC73B9">
              <w:rPr>
                <w:sz w:val="16"/>
              </w:rPr>
              <w:t xml:space="preserve">Reaction Product: </w:t>
            </w:r>
            <w:r w:rsidRPr="00AC73B9">
              <w:rPr>
                <w:rStyle w:val="SAPUserEntry"/>
                <w:sz w:val="16"/>
              </w:rPr>
              <w:t>No</w:t>
            </w:r>
          </w:p>
          <w:p w14:paraId="54A9DEEB"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48.000000</w:t>
            </w:r>
          </w:p>
          <w:p w14:paraId="13D9AED2"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211472C7"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p w14:paraId="1058F862" w14:textId="77777777" w:rsidR="00AC73B9" w:rsidRPr="00AC73B9" w:rsidRDefault="00AC73B9">
            <w:pPr>
              <w:pStyle w:val="listpara1"/>
              <w:numPr>
                <w:ilvl w:val="0"/>
                <w:numId w:val="3"/>
              </w:numPr>
              <w:rPr>
                <w:sz w:val="16"/>
              </w:rPr>
            </w:pPr>
            <w:r w:rsidRPr="00AC73B9">
              <w:rPr>
                <w:sz w:val="16"/>
              </w:rPr>
              <w:t xml:space="preserve">Substance: </w:t>
            </w:r>
            <w:r w:rsidRPr="00AC73B9">
              <w:rPr>
                <w:rStyle w:val="SAPUserEntry"/>
                <w:sz w:val="16"/>
              </w:rPr>
              <w:t>toluene</w:t>
            </w:r>
          </w:p>
          <w:p w14:paraId="192B6275" w14:textId="49E2796C"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108-88-3</w:t>
            </w:r>
          </w:p>
          <w:p w14:paraId="306CF47A"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 xml:space="preserve">Active </w:t>
            </w:r>
            <w:r w:rsidRPr="00AC73B9">
              <w:rPr>
                <w:rStyle w:val="SAPUserEntry"/>
                <w:sz w:val="16"/>
              </w:rPr>
              <w:t>Ingredient</w:t>
            </w:r>
          </w:p>
          <w:p w14:paraId="5EEBBB38" w14:textId="77777777" w:rsidR="00241545" w:rsidRPr="00AC73B9" w:rsidRDefault="00AC73B9">
            <w:pPr>
              <w:pStyle w:val="listpara2"/>
              <w:numPr>
                <w:ilvl w:val="1"/>
                <w:numId w:val="3"/>
              </w:numPr>
              <w:rPr>
                <w:sz w:val="16"/>
              </w:rPr>
            </w:pPr>
            <w:r w:rsidRPr="00AC73B9">
              <w:rPr>
                <w:sz w:val="16"/>
              </w:rPr>
              <w:t xml:space="preserve">Reaction Product: </w:t>
            </w:r>
            <w:r w:rsidRPr="00AC73B9">
              <w:rPr>
                <w:rStyle w:val="SAPUserEntry"/>
                <w:sz w:val="16"/>
              </w:rPr>
              <w:t>No</w:t>
            </w:r>
          </w:p>
          <w:p w14:paraId="147A3773"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14.000000</w:t>
            </w:r>
          </w:p>
          <w:p w14:paraId="2FAE0408"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41DD64CC"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p w14:paraId="118DA11B" w14:textId="77777777" w:rsidR="00AC73B9" w:rsidRPr="00AC73B9" w:rsidRDefault="00AC73B9">
            <w:pPr>
              <w:pStyle w:val="listpara1"/>
              <w:numPr>
                <w:ilvl w:val="0"/>
                <w:numId w:val="3"/>
              </w:numPr>
              <w:rPr>
                <w:sz w:val="16"/>
              </w:rPr>
            </w:pPr>
            <w:r w:rsidRPr="00AC73B9">
              <w:rPr>
                <w:sz w:val="16"/>
              </w:rPr>
              <w:t xml:space="preserve">Substance: </w:t>
            </w:r>
            <w:r w:rsidRPr="00AC73B9">
              <w:rPr>
                <w:rStyle w:val="SAPUserEntry"/>
                <w:sz w:val="16"/>
              </w:rPr>
              <w:t>n-butyl acetate</w:t>
            </w:r>
          </w:p>
          <w:p w14:paraId="6F521BB2" w14:textId="403D7A67"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123-86-4</w:t>
            </w:r>
          </w:p>
          <w:p w14:paraId="3BFD76FF"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Active Ingredient</w:t>
            </w:r>
          </w:p>
          <w:p w14:paraId="05CAEDE1" w14:textId="77777777" w:rsidR="00241545" w:rsidRPr="00AC73B9" w:rsidRDefault="00AC73B9">
            <w:pPr>
              <w:pStyle w:val="listpara2"/>
              <w:numPr>
                <w:ilvl w:val="1"/>
                <w:numId w:val="3"/>
              </w:numPr>
              <w:rPr>
                <w:sz w:val="16"/>
              </w:rPr>
            </w:pPr>
            <w:r w:rsidRPr="00AC73B9">
              <w:rPr>
                <w:sz w:val="16"/>
              </w:rPr>
              <w:t xml:space="preserve">Reaction Product: </w:t>
            </w:r>
            <w:r w:rsidRPr="00AC73B9">
              <w:rPr>
                <w:rStyle w:val="SAPUserEntry"/>
                <w:sz w:val="16"/>
              </w:rPr>
              <w:t>No</w:t>
            </w:r>
          </w:p>
          <w:p w14:paraId="55149107"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12.000000</w:t>
            </w:r>
          </w:p>
          <w:p w14:paraId="110C8D8A"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299EB25D"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p w14:paraId="6355712A" w14:textId="77777777" w:rsidR="00AC73B9" w:rsidRPr="00AC73B9" w:rsidRDefault="00AC73B9">
            <w:pPr>
              <w:pStyle w:val="listpara1"/>
              <w:numPr>
                <w:ilvl w:val="0"/>
                <w:numId w:val="3"/>
              </w:numPr>
              <w:rPr>
                <w:sz w:val="16"/>
              </w:rPr>
            </w:pPr>
            <w:r w:rsidRPr="00AC73B9">
              <w:rPr>
                <w:sz w:val="16"/>
              </w:rPr>
              <w:t xml:space="preserve">Substance: </w:t>
            </w:r>
            <w:r w:rsidRPr="00AC73B9">
              <w:rPr>
                <w:rStyle w:val="SAPUserEntry"/>
                <w:sz w:val="16"/>
              </w:rPr>
              <w:t>Isobutyl alcohol</w:t>
            </w:r>
          </w:p>
          <w:p w14:paraId="632370EC" w14:textId="016A3A91"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78-83-1</w:t>
            </w:r>
          </w:p>
          <w:p w14:paraId="61AFFC07"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Solvent</w:t>
            </w:r>
          </w:p>
          <w:p w14:paraId="376480C5" w14:textId="77777777" w:rsidR="00241545" w:rsidRPr="00AC73B9" w:rsidRDefault="00AC73B9">
            <w:pPr>
              <w:pStyle w:val="listpara2"/>
              <w:numPr>
                <w:ilvl w:val="1"/>
                <w:numId w:val="3"/>
              </w:numPr>
              <w:rPr>
                <w:sz w:val="16"/>
              </w:rPr>
            </w:pPr>
            <w:r w:rsidRPr="00AC73B9">
              <w:rPr>
                <w:sz w:val="16"/>
              </w:rPr>
              <w:t xml:space="preserve">Reaction Product: </w:t>
            </w:r>
            <w:r w:rsidRPr="00AC73B9">
              <w:rPr>
                <w:rStyle w:val="SAPUserEntry"/>
                <w:sz w:val="16"/>
              </w:rPr>
              <w:t>No</w:t>
            </w:r>
          </w:p>
          <w:p w14:paraId="25ACD272"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12.000000</w:t>
            </w:r>
          </w:p>
          <w:p w14:paraId="721220D3"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3C822E72"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p w14:paraId="2CA947D4" w14:textId="77777777" w:rsidR="00AC73B9" w:rsidRPr="00AC73B9" w:rsidRDefault="00AC73B9">
            <w:pPr>
              <w:pStyle w:val="listpara1"/>
              <w:numPr>
                <w:ilvl w:val="0"/>
                <w:numId w:val="3"/>
              </w:numPr>
              <w:rPr>
                <w:sz w:val="16"/>
              </w:rPr>
            </w:pPr>
            <w:r w:rsidRPr="00AC73B9">
              <w:rPr>
                <w:sz w:val="16"/>
              </w:rPr>
              <w:t xml:space="preserve">Substance: </w:t>
            </w:r>
            <w:r w:rsidRPr="00AC73B9">
              <w:rPr>
                <w:rStyle w:val="SAPUserEntry"/>
                <w:sz w:val="16"/>
              </w:rPr>
              <w:t>ethanol</w:t>
            </w:r>
          </w:p>
          <w:p w14:paraId="060BF17A" w14:textId="5FE343B4"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64-17-5</w:t>
            </w:r>
          </w:p>
          <w:p w14:paraId="133B7EAF"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Active Ingredient</w:t>
            </w:r>
          </w:p>
          <w:p w14:paraId="6C77BD3D" w14:textId="77777777" w:rsidR="00241545" w:rsidRPr="00AC73B9" w:rsidRDefault="00AC73B9">
            <w:pPr>
              <w:pStyle w:val="listpara2"/>
              <w:numPr>
                <w:ilvl w:val="1"/>
                <w:numId w:val="3"/>
              </w:numPr>
              <w:rPr>
                <w:sz w:val="16"/>
              </w:rPr>
            </w:pPr>
            <w:r w:rsidRPr="00AC73B9">
              <w:rPr>
                <w:sz w:val="16"/>
              </w:rPr>
              <w:lastRenderedPageBreak/>
              <w:t xml:space="preserve">Reaction Product: </w:t>
            </w:r>
            <w:r w:rsidRPr="00AC73B9">
              <w:rPr>
                <w:rStyle w:val="SAPUserEntry"/>
                <w:sz w:val="16"/>
              </w:rPr>
              <w:t>No</w:t>
            </w:r>
          </w:p>
          <w:p w14:paraId="48A3B9CE"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10.000000</w:t>
            </w:r>
          </w:p>
          <w:p w14:paraId="4C1BFC5C"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68AD3E2B"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p w14:paraId="1A7EA703" w14:textId="77777777" w:rsidR="00AC73B9" w:rsidRPr="00AC73B9" w:rsidRDefault="00AC73B9">
            <w:pPr>
              <w:pStyle w:val="listpara1"/>
              <w:numPr>
                <w:ilvl w:val="0"/>
                <w:numId w:val="3"/>
              </w:numPr>
              <w:rPr>
                <w:sz w:val="16"/>
              </w:rPr>
            </w:pPr>
            <w:r w:rsidRPr="00AC73B9">
              <w:rPr>
                <w:sz w:val="16"/>
              </w:rPr>
              <w:t xml:space="preserve">Substance: </w:t>
            </w:r>
            <w:r w:rsidRPr="00AC73B9">
              <w:rPr>
                <w:rStyle w:val="SAPUserEntry"/>
                <w:sz w:val="16"/>
              </w:rPr>
              <w:t>EDTA</w:t>
            </w:r>
          </w:p>
          <w:p w14:paraId="5706D842" w14:textId="75355805"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60-00-4</w:t>
            </w:r>
          </w:p>
          <w:p w14:paraId="3CA343D4"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Active Ingredient</w:t>
            </w:r>
          </w:p>
          <w:p w14:paraId="5E6DEC6A" w14:textId="77777777" w:rsidR="00241545" w:rsidRPr="00AC73B9" w:rsidRDefault="00AC73B9">
            <w:pPr>
              <w:pStyle w:val="listpara2"/>
              <w:numPr>
                <w:ilvl w:val="1"/>
                <w:numId w:val="3"/>
              </w:numPr>
              <w:rPr>
                <w:sz w:val="16"/>
              </w:rPr>
            </w:pPr>
            <w:r w:rsidRPr="00AC73B9">
              <w:rPr>
                <w:sz w:val="16"/>
              </w:rPr>
              <w:t xml:space="preserve">Reaction Product: </w:t>
            </w:r>
            <w:r w:rsidRPr="00AC73B9">
              <w:rPr>
                <w:rStyle w:val="SAPUserEntry"/>
                <w:sz w:val="16"/>
              </w:rPr>
              <w:t>No</w:t>
            </w:r>
          </w:p>
          <w:p w14:paraId="3A137487"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4.000000</w:t>
            </w:r>
          </w:p>
          <w:p w14:paraId="176A269A"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5E57A754"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tc>
        <w:tc>
          <w:tcPr>
            <w:tcW w:w="0" w:type="auto"/>
          </w:tcPr>
          <w:p w14:paraId="63BB22FF" w14:textId="77777777" w:rsidR="00241545" w:rsidRPr="00AC73B9" w:rsidRDefault="00AC73B9">
            <w:pPr>
              <w:rPr>
                <w:sz w:val="16"/>
              </w:rPr>
            </w:pPr>
            <w:r w:rsidRPr="00AC73B9">
              <w:rPr>
                <w:sz w:val="16"/>
              </w:rPr>
              <w:lastRenderedPageBreak/>
              <w:t>Loaded via scope item.</w:t>
            </w:r>
          </w:p>
        </w:tc>
      </w:tr>
    </w:tbl>
    <w:p w14:paraId="66E2672B" w14:textId="77777777" w:rsidR="00241545" w:rsidRDefault="00AC73B9">
      <w:r>
        <w:rPr>
          <w:rStyle w:val="SAPEmphasis"/>
        </w:rPr>
        <w:t>Data Set 2</w:t>
      </w:r>
    </w:p>
    <w:tbl>
      <w:tblPr>
        <w:tblStyle w:val="SAPStandardTable"/>
        <w:tblW w:w="5000" w:type="pct"/>
        <w:tblInd w:w="3" w:type="dxa"/>
        <w:tblLook w:val="0620" w:firstRow="1" w:lastRow="0" w:firstColumn="0" w:lastColumn="0" w:noHBand="1" w:noVBand="1"/>
      </w:tblPr>
      <w:tblGrid>
        <w:gridCol w:w="6059"/>
        <w:gridCol w:w="2550"/>
        <w:gridCol w:w="4072"/>
        <w:gridCol w:w="1623"/>
      </w:tblGrid>
      <w:tr w:rsidR="00241545" w:rsidRPr="00AC73B9" w14:paraId="6E796706"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169CD110" w14:textId="77777777" w:rsidR="00241545" w:rsidRPr="00AC73B9" w:rsidRDefault="00AC73B9">
            <w:pPr>
              <w:pStyle w:val="SAPTableHeader"/>
              <w:rPr>
                <w:sz w:val="16"/>
              </w:rPr>
            </w:pPr>
            <w:r w:rsidRPr="00AC73B9">
              <w:rPr>
                <w:rStyle w:val="SAPEmphasis"/>
                <w:sz w:val="16"/>
              </w:rPr>
              <w:t>Data</w:t>
            </w:r>
          </w:p>
        </w:tc>
        <w:tc>
          <w:tcPr>
            <w:tcW w:w="0" w:type="auto"/>
          </w:tcPr>
          <w:p w14:paraId="190D10A2" w14:textId="77777777" w:rsidR="00241545" w:rsidRPr="00AC73B9" w:rsidRDefault="00AC73B9">
            <w:pPr>
              <w:pStyle w:val="SAPTableHeader"/>
              <w:rPr>
                <w:sz w:val="16"/>
              </w:rPr>
            </w:pPr>
            <w:r w:rsidRPr="00AC73B9">
              <w:rPr>
                <w:rStyle w:val="SAPEmphasis"/>
                <w:sz w:val="16"/>
              </w:rPr>
              <w:t>Sample Value</w:t>
            </w:r>
          </w:p>
        </w:tc>
        <w:tc>
          <w:tcPr>
            <w:tcW w:w="0" w:type="auto"/>
          </w:tcPr>
          <w:p w14:paraId="2543C4B6" w14:textId="77777777" w:rsidR="00241545" w:rsidRPr="00AC73B9" w:rsidRDefault="00AC73B9">
            <w:pPr>
              <w:pStyle w:val="SAPTableHeader"/>
              <w:rPr>
                <w:sz w:val="16"/>
              </w:rPr>
            </w:pPr>
            <w:r w:rsidRPr="00AC73B9">
              <w:rPr>
                <w:rStyle w:val="SAPEmphasis"/>
                <w:sz w:val="16"/>
              </w:rPr>
              <w:t>Details</w:t>
            </w:r>
          </w:p>
        </w:tc>
        <w:tc>
          <w:tcPr>
            <w:tcW w:w="0" w:type="auto"/>
          </w:tcPr>
          <w:p w14:paraId="33DE33E3" w14:textId="77777777" w:rsidR="00241545" w:rsidRPr="00AC73B9" w:rsidRDefault="00AC73B9">
            <w:pPr>
              <w:pStyle w:val="SAPTableHeader"/>
              <w:rPr>
                <w:sz w:val="16"/>
              </w:rPr>
            </w:pPr>
            <w:r w:rsidRPr="00AC73B9">
              <w:rPr>
                <w:rStyle w:val="SAPEmphasis"/>
                <w:sz w:val="16"/>
              </w:rPr>
              <w:t>Comments</w:t>
            </w:r>
          </w:p>
        </w:tc>
      </w:tr>
      <w:tr w:rsidR="00241545" w:rsidRPr="00AC73B9" w14:paraId="2B6B8FEE" w14:textId="77777777" w:rsidTr="00AC73B9">
        <w:tc>
          <w:tcPr>
            <w:tcW w:w="0" w:type="auto"/>
          </w:tcPr>
          <w:p w14:paraId="42725009" w14:textId="77777777" w:rsidR="00241545" w:rsidRPr="00AC73B9" w:rsidRDefault="00AC73B9">
            <w:pPr>
              <w:rPr>
                <w:sz w:val="16"/>
              </w:rPr>
            </w:pPr>
            <w:r w:rsidRPr="00AC73B9">
              <w:rPr>
                <w:sz w:val="16"/>
              </w:rPr>
              <w:t>Material</w:t>
            </w:r>
          </w:p>
        </w:tc>
        <w:tc>
          <w:tcPr>
            <w:tcW w:w="0" w:type="auto"/>
          </w:tcPr>
          <w:p w14:paraId="367530AD" w14:textId="77777777" w:rsidR="00241545" w:rsidRPr="00AC73B9" w:rsidRDefault="00AC73B9">
            <w:pPr>
              <w:rPr>
                <w:sz w:val="16"/>
              </w:rPr>
            </w:pPr>
            <w:r w:rsidRPr="00AC73B9">
              <w:rPr>
                <w:rStyle w:val="SAPUserEntry"/>
                <w:sz w:val="16"/>
              </w:rPr>
              <w:t>SGPCDG02</w:t>
            </w:r>
          </w:p>
        </w:tc>
        <w:tc>
          <w:tcPr>
            <w:tcW w:w="0" w:type="auto"/>
          </w:tcPr>
          <w:p w14:paraId="48D93AA8" w14:textId="77777777" w:rsidR="00241545" w:rsidRPr="00AC73B9" w:rsidRDefault="00AC73B9">
            <w:pPr>
              <w:pStyle w:val="listpara1"/>
              <w:numPr>
                <w:ilvl w:val="0"/>
                <w:numId w:val="45"/>
              </w:numPr>
              <w:rPr>
                <w:sz w:val="16"/>
              </w:rPr>
            </w:pPr>
            <w:r w:rsidRPr="00AC73B9">
              <w:rPr>
                <w:sz w:val="16"/>
              </w:rPr>
              <w:t xml:space="preserve">Material Number: </w:t>
            </w:r>
            <w:r w:rsidRPr="00AC73B9">
              <w:rPr>
                <w:rStyle w:val="SAPUserEntry"/>
                <w:sz w:val="16"/>
              </w:rPr>
              <w:t>SGPCDG02</w:t>
            </w:r>
          </w:p>
          <w:p w14:paraId="50AC28C1" w14:textId="77777777" w:rsidR="00241545" w:rsidRPr="00AC73B9" w:rsidRDefault="00AC73B9">
            <w:pPr>
              <w:pStyle w:val="listpara1"/>
              <w:numPr>
                <w:ilvl w:val="0"/>
                <w:numId w:val="3"/>
              </w:numPr>
              <w:rPr>
                <w:sz w:val="16"/>
              </w:rPr>
            </w:pPr>
            <w:r w:rsidRPr="00AC73B9">
              <w:rPr>
                <w:sz w:val="16"/>
              </w:rPr>
              <w:t>Material Type</w:t>
            </w:r>
            <w:r w:rsidRPr="00AC73B9">
              <w:rPr>
                <w:rStyle w:val="SAPScreenElement"/>
                <w:sz w:val="16"/>
              </w:rPr>
              <w:t>:</w:t>
            </w:r>
            <w:r w:rsidRPr="00AC73B9">
              <w:rPr>
                <w:rStyle w:val="SAPUserEntry"/>
                <w:sz w:val="16"/>
              </w:rPr>
              <w:t>HALB</w:t>
            </w:r>
          </w:p>
          <w:p w14:paraId="77A45943" w14:textId="77777777" w:rsidR="00241545" w:rsidRPr="00AC73B9" w:rsidRDefault="00AC73B9">
            <w:pPr>
              <w:pStyle w:val="listpara1"/>
              <w:numPr>
                <w:ilvl w:val="0"/>
                <w:numId w:val="3"/>
              </w:numPr>
              <w:rPr>
                <w:sz w:val="16"/>
              </w:rPr>
            </w:pPr>
            <w:r w:rsidRPr="00AC73B9">
              <w:rPr>
                <w:sz w:val="16"/>
              </w:rPr>
              <w:t xml:space="preserve">Material Description: </w:t>
            </w:r>
            <w:r w:rsidRPr="00AC73B9">
              <w:rPr>
                <w:rStyle w:val="SAPUserEntry"/>
                <w:sz w:val="16"/>
              </w:rPr>
              <w:t>Semi Finished Good DG02</w:t>
            </w:r>
          </w:p>
          <w:p w14:paraId="770167C8" w14:textId="77777777" w:rsidR="00241545" w:rsidRPr="00AC73B9" w:rsidRDefault="00AC73B9">
            <w:pPr>
              <w:pStyle w:val="listpara1"/>
              <w:numPr>
                <w:ilvl w:val="0"/>
                <w:numId w:val="3"/>
              </w:numPr>
              <w:rPr>
                <w:sz w:val="16"/>
              </w:rPr>
            </w:pPr>
            <w:r w:rsidRPr="00AC73B9">
              <w:rPr>
                <w:sz w:val="16"/>
              </w:rPr>
              <w:t xml:space="preserve">Compliance Relevant: </w:t>
            </w:r>
            <w:r w:rsidRPr="00AC73B9">
              <w:rPr>
                <w:rStyle w:val="SAPScreenElement"/>
                <w:sz w:val="16"/>
              </w:rPr>
              <w:t>Yes</w:t>
            </w:r>
          </w:p>
        </w:tc>
        <w:tc>
          <w:tcPr>
            <w:tcW w:w="0" w:type="auto"/>
          </w:tcPr>
          <w:p w14:paraId="0BF75B05" w14:textId="77777777" w:rsidR="00241545" w:rsidRPr="00AC73B9" w:rsidRDefault="00AC73B9">
            <w:pPr>
              <w:rPr>
                <w:sz w:val="16"/>
              </w:rPr>
            </w:pPr>
            <w:r w:rsidRPr="00AC73B9">
              <w:rPr>
                <w:sz w:val="16"/>
              </w:rPr>
              <w:t>Loaded via scope item.</w:t>
            </w:r>
          </w:p>
        </w:tc>
      </w:tr>
      <w:tr w:rsidR="00241545" w:rsidRPr="00AC73B9" w14:paraId="2C74254C" w14:textId="77777777" w:rsidTr="00AC73B9">
        <w:tc>
          <w:tcPr>
            <w:tcW w:w="0" w:type="auto"/>
          </w:tcPr>
          <w:p w14:paraId="587D7161" w14:textId="77777777" w:rsidR="00241545" w:rsidRPr="00AC73B9" w:rsidRDefault="00AC73B9">
            <w:pPr>
              <w:rPr>
                <w:sz w:val="16"/>
              </w:rPr>
            </w:pPr>
            <w:r w:rsidRPr="00AC73B9">
              <w:rPr>
                <w:sz w:val="16"/>
              </w:rPr>
              <w:t>Material</w:t>
            </w:r>
          </w:p>
        </w:tc>
        <w:tc>
          <w:tcPr>
            <w:tcW w:w="0" w:type="auto"/>
          </w:tcPr>
          <w:p w14:paraId="5F7380DC" w14:textId="77777777" w:rsidR="00241545" w:rsidRPr="00AC73B9" w:rsidRDefault="00AC73B9">
            <w:pPr>
              <w:rPr>
                <w:sz w:val="16"/>
              </w:rPr>
            </w:pPr>
            <w:r w:rsidRPr="00AC73B9">
              <w:rPr>
                <w:rStyle w:val="SAPUserEntry"/>
                <w:sz w:val="16"/>
              </w:rPr>
              <w:t>FGPCDG03</w:t>
            </w:r>
          </w:p>
        </w:tc>
        <w:tc>
          <w:tcPr>
            <w:tcW w:w="0" w:type="auto"/>
          </w:tcPr>
          <w:p w14:paraId="6D2363F7" w14:textId="77777777" w:rsidR="00241545" w:rsidRPr="00AC73B9" w:rsidRDefault="00AC73B9">
            <w:pPr>
              <w:pStyle w:val="listpara1"/>
              <w:numPr>
                <w:ilvl w:val="0"/>
                <w:numId w:val="46"/>
              </w:numPr>
              <w:rPr>
                <w:sz w:val="16"/>
              </w:rPr>
            </w:pPr>
            <w:r w:rsidRPr="00AC73B9">
              <w:rPr>
                <w:sz w:val="16"/>
              </w:rPr>
              <w:t xml:space="preserve">Material Number: </w:t>
            </w:r>
            <w:r w:rsidRPr="00AC73B9">
              <w:rPr>
                <w:rStyle w:val="SAPUserEntry"/>
                <w:sz w:val="16"/>
              </w:rPr>
              <w:t>FGPCDG03</w:t>
            </w:r>
          </w:p>
          <w:p w14:paraId="01BEF817" w14:textId="77777777" w:rsidR="00241545" w:rsidRPr="00AC73B9" w:rsidRDefault="00AC73B9">
            <w:pPr>
              <w:pStyle w:val="listpara1"/>
              <w:numPr>
                <w:ilvl w:val="0"/>
                <w:numId w:val="3"/>
              </w:numPr>
              <w:rPr>
                <w:sz w:val="16"/>
              </w:rPr>
            </w:pPr>
            <w:r w:rsidRPr="00AC73B9">
              <w:rPr>
                <w:sz w:val="16"/>
              </w:rPr>
              <w:t>Material Type</w:t>
            </w:r>
            <w:r w:rsidRPr="00AC73B9">
              <w:rPr>
                <w:rStyle w:val="SAPScreenElement"/>
                <w:sz w:val="16"/>
              </w:rPr>
              <w:t>:</w:t>
            </w:r>
            <w:r w:rsidRPr="00AC73B9">
              <w:rPr>
                <w:rStyle w:val="SAPUserEntry"/>
                <w:sz w:val="16"/>
              </w:rPr>
              <w:t>FERT</w:t>
            </w:r>
          </w:p>
          <w:p w14:paraId="1640397D" w14:textId="77777777" w:rsidR="00241545" w:rsidRPr="00AC73B9" w:rsidRDefault="00AC73B9">
            <w:pPr>
              <w:pStyle w:val="listpara1"/>
              <w:numPr>
                <w:ilvl w:val="0"/>
                <w:numId w:val="3"/>
              </w:numPr>
              <w:rPr>
                <w:sz w:val="16"/>
              </w:rPr>
            </w:pPr>
            <w:r w:rsidRPr="00AC73B9">
              <w:rPr>
                <w:sz w:val="16"/>
              </w:rPr>
              <w:t xml:space="preserve">Material Description: </w:t>
            </w:r>
            <w:r w:rsidRPr="00AC73B9">
              <w:rPr>
                <w:rStyle w:val="SAPUserEntry"/>
                <w:sz w:val="16"/>
              </w:rPr>
              <w:t>Finished Good no DG</w:t>
            </w:r>
          </w:p>
          <w:p w14:paraId="38EA2D8E" w14:textId="77777777" w:rsidR="00241545" w:rsidRPr="00AC73B9" w:rsidRDefault="00AC73B9">
            <w:pPr>
              <w:pStyle w:val="listpara1"/>
              <w:numPr>
                <w:ilvl w:val="0"/>
                <w:numId w:val="3"/>
              </w:numPr>
              <w:rPr>
                <w:sz w:val="16"/>
              </w:rPr>
            </w:pPr>
            <w:r w:rsidRPr="00AC73B9">
              <w:rPr>
                <w:sz w:val="16"/>
              </w:rPr>
              <w:t xml:space="preserve">Compliance Relevant: </w:t>
            </w:r>
            <w:r w:rsidRPr="00AC73B9">
              <w:rPr>
                <w:rStyle w:val="SAPScreenElement"/>
                <w:sz w:val="16"/>
              </w:rPr>
              <w:t>Yes</w:t>
            </w:r>
          </w:p>
        </w:tc>
        <w:tc>
          <w:tcPr>
            <w:tcW w:w="0" w:type="auto"/>
          </w:tcPr>
          <w:p w14:paraId="0AE27376" w14:textId="77777777" w:rsidR="00241545" w:rsidRPr="00AC73B9" w:rsidRDefault="00AC73B9">
            <w:pPr>
              <w:rPr>
                <w:sz w:val="16"/>
              </w:rPr>
            </w:pPr>
            <w:r w:rsidRPr="00AC73B9">
              <w:rPr>
                <w:sz w:val="16"/>
              </w:rPr>
              <w:t>Loaded via scope item.</w:t>
            </w:r>
          </w:p>
        </w:tc>
      </w:tr>
      <w:tr w:rsidR="00241545" w:rsidRPr="00AC73B9" w14:paraId="10B0E5A6" w14:textId="77777777" w:rsidTr="00AC73B9">
        <w:tc>
          <w:tcPr>
            <w:tcW w:w="0" w:type="auto"/>
          </w:tcPr>
          <w:p w14:paraId="7EC7AD9F" w14:textId="77777777" w:rsidR="00241545" w:rsidRPr="00AC73B9" w:rsidRDefault="00AC73B9">
            <w:pPr>
              <w:rPr>
                <w:sz w:val="16"/>
              </w:rPr>
            </w:pPr>
            <w:r w:rsidRPr="00AC73B9">
              <w:rPr>
                <w:sz w:val="16"/>
              </w:rPr>
              <w:t>Chemical Compliance Info Object - Unpackaged Product - Basic Data</w:t>
            </w:r>
          </w:p>
        </w:tc>
        <w:tc>
          <w:tcPr>
            <w:tcW w:w="0" w:type="auto"/>
          </w:tcPr>
          <w:p w14:paraId="4D5CA4DF" w14:textId="77777777" w:rsidR="00241545" w:rsidRPr="00AC73B9" w:rsidRDefault="00AC73B9">
            <w:pPr>
              <w:rPr>
                <w:sz w:val="16"/>
              </w:rPr>
            </w:pPr>
            <w:r w:rsidRPr="00AC73B9">
              <w:rPr>
                <w:rStyle w:val="SAPUserEntry"/>
                <w:sz w:val="16"/>
              </w:rPr>
              <w:t>Unpackaged Product UPDG20</w:t>
            </w:r>
          </w:p>
        </w:tc>
        <w:tc>
          <w:tcPr>
            <w:tcW w:w="0" w:type="auto"/>
          </w:tcPr>
          <w:p w14:paraId="762DDF71" w14:textId="77777777" w:rsidR="00241545" w:rsidRPr="00AC73B9" w:rsidRDefault="00AC73B9">
            <w:pPr>
              <w:pStyle w:val="listpara1"/>
              <w:numPr>
                <w:ilvl w:val="0"/>
                <w:numId w:val="47"/>
              </w:numPr>
              <w:rPr>
                <w:sz w:val="16"/>
              </w:rPr>
            </w:pPr>
            <w:r w:rsidRPr="00AC73B9">
              <w:rPr>
                <w:sz w:val="16"/>
              </w:rPr>
              <w:t xml:space="preserve">Internal Name: </w:t>
            </w:r>
            <w:r w:rsidRPr="00AC73B9">
              <w:rPr>
                <w:rStyle w:val="SAPUserEntry"/>
                <w:sz w:val="16"/>
              </w:rPr>
              <w:t>Unpackaged Product DG02</w:t>
            </w:r>
          </w:p>
          <w:p w14:paraId="58E1E97C" w14:textId="77777777" w:rsidR="00241545" w:rsidRPr="00AC73B9" w:rsidRDefault="00AC73B9">
            <w:pPr>
              <w:pStyle w:val="listpara1"/>
              <w:numPr>
                <w:ilvl w:val="0"/>
                <w:numId w:val="3"/>
              </w:numPr>
              <w:rPr>
                <w:sz w:val="16"/>
              </w:rPr>
            </w:pPr>
            <w:r w:rsidRPr="00AC73B9">
              <w:rPr>
                <w:sz w:val="16"/>
              </w:rPr>
              <w:t>Assigned Unpackaged Product:</w:t>
            </w:r>
            <w:r w:rsidRPr="00AC73B9">
              <w:rPr>
                <w:rStyle w:val="SAPUserEntry"/>
                <w:sz w:val="16"/>
              </w:rPr>
              <w:t>SGPCDG02</w:t>
            </w:r>
          </w:p>
          <w:p w14:paraId="6DC72890" w14:textId="77777777" w:rsidR="00241545" w:rsidRPr="00AC73B9" w:rsidRDefault="00AC73B9">
            <w:pPr>
              <w:pStyle w:val="listpara1"/>
              <w:numPr>
                <w:ilvl w:val="0"/>
                <w:numId w:val="3"/>
              </w:numPr>
              <w:rPr>
                <w:sz w:val="16"/>
              </w:rPr>
            </w:pPr>
            <w:r w:rsidRPr="00AC73B9">
              <w:rPr>
                <w:sz w:val="16"/>
              </w:rPr>
              <w:t xml:space="preserve">Assigned Packaged Product: </w:t>
            </w:r>
            <w:r w:rsidRPr="00AC73B9">
              <w:rPr>
                <w:rStyle w:val="SAPUserEntry"/>
                <w:sz w:val="16"/>
              </w:rPr>
              <w:t>FGPCDG03</w:t>
            </w:r>
          </w:p>
          <w:p w14:paraId="0C6C1972" w14:textId="77777777" w:rsidR="00241545" w:rsidRPr="00AC73B9" w:rsidRDefault="00AC73B9">
            <w:pPr>
              <w:pStyle w:val="listpara1"/>
              <w:numPr>
                <w:ilvl w:val="0"/>
                <w:numId w:val="3"/>
              </w:numPr>
              <w:rPr>
                <w:sz w:val="16"/>
              </w:rPr>
            </w:pPr>
            <w:r w:rsidRPr="00AC73B9">
              <w:rPr>
                <w:sz w:val="16"/>
              </w:rPr>
              <w:t xml:space="preserve">Assigned Application: </w:t>
            </w:r>
            <w:r w:rsidRPr="00AC73B9">
              <w:rPr>
                <w:rStyle w:val="SAPUserEntry"/>
                <w:sz w:val="16"/>
              </w:rPr>
              <w:t>Industrial Chemicals</w:t>
            </w:r>
          </w:p>
          <w:p w14:paraId="2A18EB14" w14:textId="77777777" w:rsidR="00241545" w:rsidRPr="00AC73B9" w:rsidRDefault="00AC73B9">
            <w:pPr>
              <w:pStyle w:val="listpara1"/>
              <w:numPr>
                <w:ilvl w:val="0"/>
                <w:numId w:val="3"/>
              </w:numPr>
              <w:rPr>
                <w:sz w:val="16"/>
              </w:rPr>
            </w:pPr>
            <w:r w:rsidRPr="00AC73B9">
              <w:rPr>
                <w:sz w:val="16"/>
              </w:rPr>
              <w:t>No Assigned Compliance Purposes</w:t>
            </w:r>
          </w:p>
        </w:tc>
        <w:tc>
          <w:tcPr>
            <w:tcW w:w="0" w:type="auto"/>
          </w:tcPr>
          <w:p w14:paraId="18FF2EBE" w14:textId="77777777" w:rsidR="00241545" w:rsidRPr="00AC73B9" w:rsidRDefault="00AC73B9">
            <w:pPr>
              <w:rPr>
                <w:sz w:val="16"/>
              </w:rPr>
            </w:pPr>
            <w:r w:rsidRPr="00AC73B9">
              <w:rPr>
                <w:sz w:val="16"/>
              </w:rPr>
              <w:t>Loaded via scope item.</w:t>
            </w:r>
          </w:p>
        </w:tc>
      </w:tr>
      <w:tr w:rsidR="00241545" w:rsidRPr="00AC73B9" w14:paraId="315285CD" w14:textId="77777777" w:rsidTr="00AC73B9">
        <w:tc>
          <w:tcPr>
            <w:tcW w:w="0" w:type="auto"/>
          </w:tcPr>
          <w:p w14:paraId="6D66D4BD" w14:textId="77777777" w:rsidR="00241545" w:rsidRPr="00AC73B9" w:rsidRDefault="00AC73B9">
            <w:pPr>
              <w:rPr>
                <w:sz w:val="16"/>
              </w:rPr>
            </w:pPr>
            <w:r w:rsidRPr="00AC73B9">
              <w:rPr>
                <w:sz w:val="16"/>
              </w:rPr>
              <w:t xml:space="preserve">Chemical Compliance Info Object - Unpackaged Product - </w:t>
            </w:r>
            <w:r w:rsidRPr="00AC73B9">
              <w:rPr>
                <w:sz w:val="16"/>
              </w:rPr>
              <w:t>Released Analytical Composition</w:t>
            </w:r>
          </w:p>
        </w:tc>
        <w:tc>
          <w:tcPr>
            <w:tcW w:w="0" w:type="auto"/>
          </w:tcPr>
          <w:p w14:paraId="1CFC42C9" w14:textId="77777777" w:rsidR="00241545" w:rsidRPr="00AC73B9" w:rsidRDefault="00AC73B9">
            <w:pPr>
              <w:rPr>
                <w:sz w:val="16"/>
              </w:rPr>
            </w:pPr>
            <w:r w:rsidRPr="00AC73B9">
              <w:rPr>
                <w:rStyle w:val="SAPUserEntry"/>
                <w:sz w:val="16"/>
              </w:rPr>
              <w:t>Unpackaged Product UPDG20</w:t>
            </w:r>
          </w:p>
        </w:tc>
        <w:tc>
          <w:tcPr>
            <w:tcW w:w="0" w:type="auto"/>
          </w:tcPr>
          <w:p w14:paraId="4D79D49E" w14:textId="77777777" w:rsidR="00AC73B9" w:rsidRPr="00AC73B9" w:rsidRDefault="00AC73B9">
            <w:pPr>
              <w:pStyle w:val="listpara1"/>
              <w:numPr>
                <w:ilvl w:val="0"/>
                <w:numId w:val="48"/>
              </w:numPr>
              <w:rPr>
                <w:sz w:val="16"/>
              </w:rPr>
            </w:pPr>
            <w:r w:rsidRPr="00AC73B9">
              <w:rPr>
                <w:sz w:val="16"/>
              </w:rPr>
              <w:t xml:space="preserve">Substance: </w:t>
            </w:r>
            <w:r w:rsidRPr="00AC73B9">
              <w:rPr>
                <w:rStyle w:val="SAPUserEntry"/>
                <w:sz w:val="16"/>
              </w:rPr>
              <w:t>water</w:t>
            </w:r>
          </w:p>
          <w:p w14:paraId="79810976" w14:textId="07D9E6D9"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7732-18-5</w:t>
            </w:r>
          </w:p>
          <w:p w14:paraId="6654FD6F"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Active Ingredient</w:t>
            </w:r>
          </w:p>
          <w:p w14:paraId="658B780B" w14:textId="77777777" w:rsidR="00241545" w:rsidRPr="00AC73B9" w:rsidRDefault="00AC73B9">
            <w:pPr>
              <w:pStyle w:val="listpara2"/>
              <w:numPr>
                <w:ilvl w:val="1"/>
                <w:numId w:val="3"/>
              </w:numPr>
              <w:rPr>
                <w:sz w:val="16"/>
              </w:rPr>
            </w:pPr>
            <w:r w:rsidRPr="00AC73B9">
              <w:rPr>
                <w:sz w:val="16"/>
              </w:rPr>
              <w:t xml:space="preserve">Reaction Product: </w:t>
            </w:r>
            <w:r w:rsidRPr="00AC73B9">
              <w:rPr>
                <w:rStyle w:val="SAPUserEntry"/>
                <w:sz w:val="16"/>
              </w:rPr>
              <w:t>No</w:t>
            </w:r>
          </w:p>
          <w:p w14:paraId="32892D57"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82.000000</w:t>
            </w:r>
          </w:p>
          <w:p w14:paraId="539D394C"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51ABF884"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p w14:paraId="58539504" w14:textId="77777777" w:rsidR="00AC73B9" w:rsidRPr="00AC73B9" w:rsidRDefault="00AC73B9">
            <w:pPr>
              <w:pStyle w:val="listpara1"/>
              <w:numPr>
                <w:ilvl w:val="0"/>
                <w:numId w:val="3"/>
              </w:numPr>
              <w:rPr>
                <w:sz w:val="16"/>
              </w:rPr>
            </w:pPr>
            <w:r w:rsidRPr="00AC73B9">
              <w:rPr>
                <w:sz w:val="16"/>
              </w:rPr>
              <w:t xml:space="preserve">Substance: </w:t>
            </w:r>
            <w:r w:rsidRPr="00AC73B9">
              <w:rPr>
                <w:rStyle w:val="SAPUserEntry"/>
                <w:sz w:val="16"/>
              </w:rPr>
              <w:t>ethanol</w:t>
            </w:r>
          </w:p>
          <w:p w14:paraId="07E13046" w14:textId="55DE9DAB" w:rsidR="00241545" w:rsidRPr="00AC73B9" w:rsidRDefault="00AC73B9">
            <w:pPr>
              <w:pStyle w:val="listpara2"/>
              <w:numPr>
                <w:ilvl w:val="1"/>
                <w:numId w:val="3"/>
              </w:numPr>
              <w:rPr>
                <w:sz w:val="16"/>
              </w:rPr>
            </w:pPr>
            <w:r w:rsidRPr="00AC73B9">
              <w:rPr>
                <w:sz w:val="16"/>
              </w:rPr>
              <w:t xml:space="preserve">CAS </w:t>
            </w:r>
            <w:r w:rsidRPr="00AC73B9">
              <w:rPr>
                <w:sz w:val="16"/>
              </w:rPr>
              <w:t xml:space="preserve">Number: </w:t>
            </w:r>
            <w:r w:rsidRPr="00AC73B9">
              <w:rPr>
                <w:rStyle w:val="SAPUserEntry"/>
                <w:sz w:val="16"/>
              </w:rPr>
              <w:t>64-17-5</w:t>
            </w:r>
          </w:p>
          <w:p w14:paraId="6505A88C"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Active Ingredient</w:t>
            </w:r>
          </w:p>
          <w:p w14:paraId="251FE8C4" w14:textId="77777777" w:rsidR="00241545" w:rsidRPr="00AC73B9" w:rsidRDefault="00AC73B9">
            <w:pPr>
              <w:pStyle w:val="listpara2"/>
              <w:numPr>
                <w:ilvl w:val="1"/>
                <w:numId w:val="3"/>
              </w:numPr>
              <w:rPr>
                <w:sz w:val="16"/>
              </w:rPr>
            </w:pPr>
            <w:r w:rsidRPr="00AC73B9">
              <w:rPr>
                <w:sz w:val="16"/>
              </w:rPr>
              <w:t xml:space="preserve">Reaction Product: </w:t>
            </w:r>
            <w:r w:rsidRPr="00AC73B9">
              <w:rPr>
                <w:rStyle w:val="SAPUserEntry"/>
                <w:sz w:val="16"/>
              </w:rPr>
              <w:t>No</w:t>
            </w:r>
          </w:p>
          <w:p w14:paraId="54315BE0"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3.000000</w:t>
            </w:r>
          </w:p>
          <w:p w14:paraId="049E94D1"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52BFD3BE"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p w14:paraId="2AE9ADAC" w14:textId="77777777" w:rsidR="00AC73B9" w:rsidRPr="00AC73B9" w:rsidRDefault="00AC73B9">
            <w:pPr>
              <w:pStyle w:val="listpara1"/>
              <w:numPr>
                <w:ilvl w:val="0"/>
                <w:numId w:val="3"/>
              </w:numPr>
              <w:rPr>
                <w:sz w:val="16"/>
              </w:rPr>
            </w:pPr>
            <w:r w:rsidRPr="00AC73B9">
              <w:rPr>
                <w:sz w:val="16"/>
              </w:rPr>
              <w:t xml:space="preserve">Substance: </w:t>
            </w:r>
            <w:r w:rsidRPr="00AC73B9">
              <w:rPr>
                <w:rStyle w:val="SAPUserEntry"/>
                <w:sz w:val="16"/>
              </w:rPr>
              <w:t>EDTA</w:t>
            </w:r>
          </w:p>
          <w:p w14:paraId="644CDE97" w14:textId="1988A9E0" w:rsidR="00241545" w:rsidRPr="00AC73B9" w:rsidRDefault="00AC73B9">
            <w:pPr>
              <w:pStyle w:val="listpara2"/>
              <w:numPr>
                <w:ilvl w:val="1"/>
                <w:numId w:val="3"/>
              </w:numPr>
              <w:rPr>
                <w:sz w:val="16"/>
              </w:rPr>
            </w:pPr>
            <w:r w:rsidRPr="00AC73B9">
              <w:rPr>
                <w:sz w:val="16"/>
              </w:rPr>
              <w:t xml:space="preserve">CAS Number: </w:t>
            </w:r>
            <w:r w:rsidRPr="00AC73B9">
              <w:rPr>
                <w:rStyle w:val="SAPUserEntry"/>
                <w:sz w:val="16"/>
              </w:rPr>
              <w:t>60-00-4</w:t>
            </w:r>
          </w:p>
          <w:p w14:paraId="740445B5" w14:textId="77777777" w:rsidR="00241545" w:rsidRPr="00AC73B9" w:rsidRDefault="00AC73B9">
            <w:pPr>
              <w:pStyle w:val="listpara2"/>
              <w:numPr>
                <w:ilvl w:val="1"/>
                <w:numId w:val="3"/>
              </w:numPr>
              <w:rPr>
                <w:sz w:val="16"/>
              </w:rPr>
            </w:pPr>
            <w:r w:rsidRPr="00AC73B9">
              <w:rPr>
                <w:sz w:val="16"/>
              </w:rPr>
              <w:t xml:space="preserve">Role in Composition: </w:t>
            </w:r>
            <w:r w:rsidRPr="00AC73B9">
              <w:rPr>
                <w:rStyle w:val="SAPUserEntry"/>
                <w:sz w:val="16"/>
              </w:rPr>
              <w:t>Active Ingredient</w:t>
            </w:r>
          </w:p>
          <w:p w14:paraId="62F31E72" w14:textId="77777777" w:rsidR="00241545" w:rsidRPr="00AC73B9" w:rsidRDefault="00AC73B9">
            <w:pPr>
              <w:pStyle w:val="listpara2"/>
              <w:numPr>
                <w:ilvl w:val="1"/>
                <w:numId w:val="3"/>
              </w:numPr>
              <w:rPr>
                <w:sz w:val="16"/>
              </w:rPr>
            </w:pPr>
            <w:r w:rsidRPr="00AC73B9">
              <w:rPr>
                <w:sz w:val="16"/>
              </w:rPr>
              <w:lastRenderedPageBreak/>
              <w:t xml:space="preserve">Reaction Product: </w:t>
            </w:r>
            <w:r w:rsidRPr="00AC73B9">
              <w:rPr>
                <w:rStyle w:val="SAPUserEntry"/>
                <w:sz w:val="16"/>
              </w:rPr>
              <w:t>No</w:t>
            </w:r>
          </w:p>
          <w:p w14:paraId="23E3F89F" w14:textId="77777777" w:rsidR="00241545" w:rsidRPr="00AC73B9" w:rsidRDefault="00AC73B9">
            <w:pPr>
              <w:pStyle w:val="listpara2"/>
              <w:numPr>
                <w:ilvl w:val="1"/>
                <w:numId w:val="3"/>
              </w:numPr>
              <w:rPr>
                <w:sz w:val="16"/>
              </w:rPr>
            </w:pPr>
            <w:r w:rsidRPr="00AC73B9">
              <w:rPr>
                <w:sz w:val="16"/>
              </w:rPr>
              <w:t xml:space="preserve">Concentration: </w:t>
            </w:r>
            <w:r w:rsidRPr="00AC73B9">
              <w:rPr>
                <w:rStyle w:val="SAPUserEntry"/>
                <w:sz w:val="16"/>
              </w:rPr>
              <w:t>15.000000</w:t>
            </w:r>
          </w:p>
          <w:p w14:paraId="7BC5B33D" w14:textId="77777777" w:rsidR="00241545" w:rsidRPr="00AC73B9" w:rsidRDefault="00AC73B9">
            <w:pPr>
              <w:pStyle w:val="listpara2"/>
              <w:numPr>
                <w:ilvl w:val="1"/>
                <w:numId w:val="3"/>
              </w:numPr>
              <w:rPr>
                <w:sz w:val="16"/>
              </w:rPr>
            </w:pPr>
            <w:r w:rsidRPr="00AC73B9">
              <w:rPr>
                <w:sz w:val="16"/>
              </w:rPr>
              <w:t xml:space="preserve">Lower Limit: </w:t>
            </w:r>
            <w:r w:rsidRPr="00AC73B9">
              <w:rPr>
                <w:rStyle w:val="SAPUserEntry"/>
                <w:sz w:val="16"/>
              </w:rPr>
              <w:t>0.000000</w:t>
            </w:r>
          </w:p>
          <w:p w14:paraId="6A7A364D" w14:textId="77777777" w:rsidR="00241545" w:rsidRPr="00AC73B9" w:rsidRDefault="00AC73B9">
            <w:pPr>
              <w:pStyle w:val="listpara2"/>
              <w:numPr>
                <w:ilvl w:val="1"/>
                <w:numId w:val="3"/>
              </w:numPr>
              <w:rPr>
                <w:sz w:val="16"/>
              </w:rPr>
            </w:pPr>
            <w:r w:rsidRPr="00AC73B9">
              <w:rPr>
                <w:sz w:val="16"/>
              </w:rPr>
              <w:t xml:space="preserve">Upper Limit: </w:t>
            </w:r>
            <w:r w:rsidRPr="00AC73B9">
              <w:rPr>
                <w:rStyle w:val="SAPUserEntry"/>
                <w:sz w:val="16"/>
              </w:rPr>
              <w:t>0.000000</w:t>
            </w:r>
          </w:p>
        </w:tc>
        <w:tc>
          <w:tcPr>
            <w:tcW w:w="0" w:type="auto"/>
          </w:tcPr>
          <w:p w14:paraId="6D820DA6" w14:textId="77777777" w:rsidR="00241545" w:rsidRPr="00AC73B9" w:rsidRDefault="00AC73B9">
            <w:pPr>
              <w:rPr>
                <w:sz w:val="16"/>
              </w:rPr>
            </w:pPr>
            <w:r w:rsidRPr="00AC73B9">
              <w:rPr>
                <w:sz w:val="16"/>
              </w:rPr>
              <w:lastRenderedPageBreak/>
              <w:t>Loaded via scope item.</w:t>
            </w:r>
          </w:p>
        </w:tc>
      </w:tr>
    </w:tbl>
    <w:p w14:paraId="45E3E3E9" w14:textId="33252A04" w:rsidR="00241545" w:rsidRDefault="00AC73B9">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563"/>
        <w:gridCol w:w="12741"/>
      </w:tblGrid>
      <w:tr w:rsidR="00241545" w:rsidRPr="00AC73B9" w14:paraId="7289ADC8"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52AB44B3" w14:textId="77777777" w:rsidR="00241545" w:rsidRPr="00AC73B9" w:rsidRDefault="00AC73B9">
            <w:pPr>
              <w:pStyle w:val="SAPTableHeader"/>
              <w:rPr>
                <w:sz w:val="16"/>
              </w:rPr>
            </w:pPr>
            <w:r w:rsidRPr="00AC73B9">
              <w:rPr>
                <w:rStyle w:val="SAPEmphasis"/>
                <w:sz w:val="16"/>
              </w:rPr>
              <w:t>MDS</w:t>
            </w:r>
          </w:p>
        </w:tc>
        <w:tc>
          <w:tcPr>
            <w:tcW w:w="0" w:type="auto"/>
          </w:tcPr>
          <w:p w14:paraId="0F7765D1" w14:textId="77777777" w:rsidR="00241545" w:rsidRPr="00AC73B9" w:rsidRDefault="00AC73B9">
            <w:pPr>
              <w:pStyle w:val="SAPTableHeader"/>
              <w:rPr>
                <w:sz w:val="16"/>
              </w:rPr>
            </w:pPr>
            <w:r w:rsidRPr="00AC73B9">
              <w:rPr>
                <w:rStyle w:val="SAPEmphasis"/>
                <w:sz w:val="16"/>
              </w:rPr>
              <w:t>Description</w:t>
            </w:r>
          </w:p>
        </w:tc>
      </w:tr>
      <w:tr w:rsidR="00241545" w:rsidRPr="00AC73B9" w14:paraId="58FE1C2A" w14:textId="77777777" w:rsidTr="00AC73B9">
        <w:tc>
          <w:tcPr>
            <w:tcW w:w="0" w:type="auto"/>
          </w:tcPr>
          <w:p w14:paraId="26DCCDF7" w14:textId="77777777" w:rsidR="00241545" w:rsidRPr="00AC73B9" w:rsidRDefault="00AC73B9">
            <w:pPr>
              <w:rPr>
                <w:sz w:val="16"/>
              </w:rPr>
            </w:pPr>
            <w:r w:rsidRPr="00AC73B9">
              <w:rPr>
                <w:sz w:val="16"/>
              </w:rPr>
              <w:t>BNT</w:t>
            </w:r>
          </w:p>
        </w:tc>
        <w:tc>
          <w:tcPr>
            <w:tcW w:w="0" w:type="auto"/>
          </w:tcPr>
          <w:p w14:paraId="7FD63D64" w14:textId="77777777" w:rsidR="00241545" w:rsidRPr="00AC73B9" w:rsidRDefault="00AC73B9">
            <w:pPr>
              <w:rPr>
                <w:sz w:val="16"/>
              </w:rPr>
            </w:pPr>
            <w:r w:rsidRPr="00AC73B9">
              <w:rPr>
                <w:sz w:val="16"/>
              </w:rPr>
              <w:t xml:space="preserve">Create Product Master of Type </w:t>
            </w:r>
            <w:r w:rsidRPr="00AC73B9">
              <w:rPr>
                <w:rStyle w:val="SAPScreenElement"/>
                <w:sz w:val="16"/>
              </w:rPr>
              <w:t>Finished Good</w:t>
            </w:r>
          </w:p>
        </w:tc>
      </w:tr>
      <w:tr w:rsidR="00241545" w:rsidRPr="00AC73B9" w14:paraId="2FD7E1B1" w14:textId="77777777" w:rsidTr="00AC73B9">
        <w:tc>
          <w:tcPr>
            <w:tcW w:w="0" w:type="auto"/>
          </w:tcPr>
          <w:p w14:paraId="278B5465" w14:textId="77777777" w:rsidR="00241545" w:rsidRPr="00AC73B9" w:rsidRDefault="00AC73B9">
            <w:pPr>
              <w:rPr>
                <w:sz w:val="16"/>
              </w:rPr>
            </w:pPr>
            <w:r w:rsidRPr="00AC73B9">
              <w:rPr>
                <w:sz w:val="16"/>
              </w:rPr>
              <w:t>BNS</w:t>
            </w:r>
          </w:p>
        </w:tc>
        <w:tc>
          <w:tcPr>
            <w:tcW w:w="0" w:type="auto"/>
          </w:tcPr>
          <w:p w14:paraId="27317811" w14:textId="77777777" w:rsidR="00241545" w:rsidRPr="00AC73B9" w:rsidRDefault="00AC73B9">
            <w:pPr>
              <w:rPr>
                <w:sz w:val="16"/>
              </w:rPr>
            </w:pPr>
            <w:r w:rsidRPr="00AC73B9">
              <w:rPr>
                <w:sz w:val="16"/>
              </w:rPr>
              <w:t xml:space="preserve">Create Product Master of Type </w:t>
            </w:r>
            <w:r w:rsidRPr="00AC73B9">
              <w:rPr>
                <w:rStyle w:val="SAPScreenElement"/>
                <w:sz w:val="16"/>
              </w:rPr>
              <w:t>Semi-Finished Good</w:t>
            </w:r>
          </w:p>
        </w:tc>
      </w:tr>
    </w:tbl>
    <w:p w14:paraId="07FA2204" w14:textId="77777777" w:rsidR="00241545" w:rsidRDefault="00AC73B9">
      <w:pPr>
        <w:pStyle w:val="Heading2"/>
      </w:pPr>
      <w:bookmarkStart w:id="12" w:name="unique_6"/>
      <w:bookmarkStart w:id="13" w:name="_Toc176428294"/>
      <w:r>
        <w:t>Business Conditions</w:t>
      </w:r>
      <w:bookmarkEnd w:id="12"/>
      <w:bookmarkEnd w:id="13"/>
    </w:p>
    <w:p w14:paraId="21F79759" w14:textId="77777777" w:rsidR="00241545" w:rsidRDefault="00AC73B9">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6240"/>
        <w:gridCol w:w="8064"/>
      </w:tblGrid>
      <w:tr w:rsidR="00241545" w:rsidRPr="00AC73B9" w14:paraId="0A964414"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3275E509" w14:textId="77777777" w:rsidR="00241545" w:rsidRPr="00AC73B9" w:rsidRDefault="00AC73B9">
            <w:pPr>
              <w:pStyle w:val="SAPTableHeader"/>
              <w:rPr>
                <w:sz w:val="16"/>
              </w:rPr>
            </w:pPr>
            <w:r w:rsidRPr="00AC73B9">
              <w:rPr>
                <w:rStyle w:val="SAPEmphasis"/>
                <w:sz w:val="16"/>
              </w:rPr>
              <w:t>Scope Item ID</w:t>
            </w:r>
          </w:p>
        </w:tc>
        <w:tc>
          <w:tcPr>
            <w:tcW w:w="0" w:type="auto"/>
          </w:tcPr>
          <w:p w14:paraId="6FE04A7B" w14:textId="77777777" w:rsidR="00241545" w:rsidRPr="00AC73B9" w:rsidRDefault="00AC73B9">
            <w:pPr>
              <w:pStyle w:val="SAPTableHeader"/>
              <w:rPr>
                <w:sz w:val="16"/>
              </w:rPr>
            </w:pPr>
            <w:r w:rsidRPr="00AC73B9">
              <w:rPr>
                <w:rStyle w:val="SAPEmphasis"/>
                <w:sz w:val="16"/>
              </w:rPr>
              <w:t>Business Condition</w:t>
            </w:r>
          </w:p>
        </w:tc>
      </w:tr>
      <w:tr w:rsidR="00241545" w:rsidRPr="00AC73B9" w14:paraId="156D955D" w14:textId="77777777" w:rsidTr="00AC73B9">
        <w:tc>
          <w:tcPr>
            <w:tcW w:w="0" w:type="auto"/>
          </w:tcPr>
          <w:p w14:paraId="41BE5C40" w14:textId="77777777" w:rsidR="00241545" w:rsidRPr="00AC73B9" w:rsidRDefault="00AC73B9">
            <w:pPr>
              <w:rPr>
                <w:sz w:val="16"/>
              </w:rPr>
            </w:pPr>
            <w:r w:rsidRPr="00AC73B9">
              <w:rPr>
                <w:sz w:val="16"/>
              </w:rPr>
              <w:t>31H - Assess Marketability of a Product</w:t>
            </w:r>
          </w:p>
        </w:tc>
        <w:tc>
          <w:tcPr>
            <w:tcW w:w="0" w:type="auto"/>
          </w:tcPr>
          <w:p w14:paraId="3EE5EACD" w14:textId="77777777" w:rsidR="00241545" w:rsidRPr="00AC73B9" w:rsidRDefault="00AC73B9">
            <w:pPr>
              <w:rPr>
                <w:sz w:val="16"/>
              </w:rPr>
            </w:pPr>
            <w:r w:rsidRPr="00AC73B9">
              <w:rPr>
                <w:sz w:val="16"/>
              </w:rPr>
              <w:t>You have implemented and tested scope item 31H.</w:t>
            </w:r>
          </w:p>
        </w:tc>
      </w:tr>
    </w:tbl>
    <w:p w14:paraId="2807D0ED" w14:textId="77777777" w:rsidR="00241545" w:rsidRDefault="00AC73B9">
      <w:pPr>
        <w:pStyle w:val="Heading1"/>
      </w:pPr>
      <w:bookmarkStart w:id="14" w:name="unique_7"/>
      <w:bookmarkStart w:id="15" w:name="_Toc176428295"/>
      <w:r>
        <w:lastRenderedPageBreak/>
        <w:t>Overview Table</w:t>
      </w:r>
      <w:bookmarkEnd w:id="14"/>
      <w:bookmarkEnd w:id="15"/>
    </w:p>
    <w:p w14:paraId="4EE6DA28" w14:textId="77777777" w:rsidR="00241545" w:rsidRDefault="00AC73B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241545" w14:paraId="71FD1BE7" w14:textId="77777777" w:rsidTr="00AC73B9">
        <w:tc>
          <w:tcPr>
            <w:tcW w:w="0" w:type="auto"/>
          </w:tcPr>
          <w:p w14:paraId="7D5DF375" w14:textId="77777777" w:rsidR="00AC73B9" w:rsidRDefault="00AC73B9">
            <w:r>
              <w:rPr>
                <w:rStyle w:val="SAPEmphasis"/>
              </w:rPr>
              <w:t xml:space="preserve">Note </w:t>
            </w:r>
            <w:r>
              <w:t xml:space="preserve">If your system administrator has </w:t>
            </w:r>
            <w:r>
              <w:t>enabled spaces and pages on the SAP Fiori launchpad, the homepage will only contain the essential apps for performing the typical tasks of a business role.</w:t>
            </w:r>
          </w:p>
          <w:p w14:paraId="16B99792" w14:textId="77777777" w:rsidR="00AC73B9" w:rsidRDefault="00AC73B9">
            <w:r>
              <w:t>You can find all other apps not included on the homepage using the search bar.</w:t>
            </w:r>
          </w:p>
          <w:p w14:paraId="7F8D7CE3" w14:textId="1851D734" w:rsidR="00241545" w:rsidRDefault="00AC73B9">
            <w:r>
              <w:t xml:space="preserve">If you want to </w:t>
            </w:r>
            <w:r>
              <w:t xml:space="preserve">personalize the homepage and include the hidden apps, navigate to your user profile and choose </w:t>
            </w:r>
            <w:r>
              <w:rPr>
                <w:rStyle w:val="SAPScreenElement"/>
              </w:rPr>
              <w:t>App Finder</w:t>
            </w:r>
            <w:r>
              <w:t>.</w:t>
            </w:r>
          </w:p>
        </w:tc>
      </w:tr>
    </w:tbl>
    <w:p w14:paraId="16246E79" w14:textId="77777777" w:rsidR="00AC73B9" w:rsidRDefault="00AC73B9">
      <w:pPr>
        <w:spacing w:before="0" w:after="0"/>
        <w:rPr>
          <w:vanish/>
        </w:rPr>
      </w:pPr>
    </w:p>
    <w:tbl>
      <w:tblPr>
        <w:tblStyle w:val="SAPStandardTable"/>
        <w:tblW w:w="5000" w:type="pct"/>
        <w:tblInd w:w="3" w:type="dxa"/>
        <w:tblLook w:val="0620" w:firstRow="1" w:lastRow="0" w:firstColumn="0" w:lastColumn="0" w:noHBand="1" w:noVBand="1"/>
      </w:tblPr>
      <w:tblGrid>
        <w:gridCol w:w="3421"/>
        <w:gridCol w:w="1775"/>
        <w:gridCol w:w="2310"/>
        <w:gridCol w:w="6798"/>
      </w:tblGrid>
      <w:tr w:rsidR="00241545" w:rsidRPr="00AC73B9" w14:paraId="451B4A64"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0EAECDAF" w14:textId="77777777" w:rsidR="00241545" w:rsidRPr="00AC73B9" w:rsidRDefault="00AC73B9">
            <w:pPr>
              <w:pStyle w:val="SAPTableHeader"/>
              <w:rPr>
                <w:sz w:val="16"/>
              </w:rPr>
            </w:pPr>
            <w:r w:rsidRPr="00AC73B9">
              <w:rPr>
                <w:rStyle w:val="SAPEmphasis"/>
                <w:sz w:val="16"/>
              </w:rPr>
              <w:t>Process Step</w:t>
            </w:r>
          </w:p>
        </w:tc>
        <w:tc>
          <w:tcPr>
            <w:tcW w:w="0" w:type="auto"/>
          </w:tcPr>
          <w:p w14:paraId="63156F1D" w14:textId="77777777" w:rsidR="00241545" w:rsidRPr="00AC73B9" w:rsidRDefault="00AC73B9">
            <w:pPr>
              <w:pStyle w:val="SAPTableHeader"/>
              <w:rPr>
                <w:sz w:val="16"/>
              </w:rPr>
            </w:pPr>
            <w:r w:rsidRPr="00AC73B9">
              <w:rPr>
                <w:rStyle w:val="SAPEmphasis"/>
                <w:sz w:val="16"/>
              </w:rPr>
              <w:t>Business Role</w:t>
            </w:r>
          </w:p>
        </w:tc>
        <w:tc>
          <w:tcPr>
            <w:tcW w:w="0" w:type="auto"/>
          </w:tcPr>
          <w:p w14:paraId="4854A2BF" w14:textId="77777777" w:rsidR="00241545" w:rsidRPr="00AC73B9" w:rsidRDefault="00AC73B9">
            <w:pPr>
              <w:pStyle w:val="SAPTableHeader"/>
              <w:rPr>
                <w:sz w:val="16"/>
              </w:rPr>
            </w:pPr>
            <w:r w:rsidRPr="00AC73B9">
              <w:rPr>
                <w:rStyle w:val="SAPEmphasis"/>
                <w:sz w:val="16"/>
              </w:rPr>
              <w:t>App/Transaction</w:t>
            </w:r>
          </w:p>
        </w:tc>
        <w:tc>
          <w:tcPr>
            <w:tcW w:w="0" w:type="auto"/>
          </w:tcPr>
          <w:p w14:paraId="71F452D9" w14:textId="77777777" w:rsidR="00241545" w:rsidRPr="00AC73B9" w:rsidRDefault="00AC73B9">
            <w:pPr>
              <w:pStyle w:val="SAPTableHeader"/>
              <w:rPr>
                <w:sz w:val="16"/>
              </w:rPr>
            </w:pPr>
            <w:r w:rsidRPr="00AC73B9">
              <w:rPr>
                <w:rStyle w:val="SAPEmphasis"/>
                <w:sz w:val="16"/>
              </w:rPr>
              <w:t>Expected Results</w:t>
            </w:r>
          </w:p>
        </w:tc>
      </w:tr>
      <w:tr w:rsidR="00241545" w:rsidRPr="00AC73B9" w14:paraId="64A95F81" w14:textId="77777777" w:rsidTr="00AC73B9">
        <w:tc>
          <w:tcPr>
            <w:tcW w:w="0" w:type="auto"/>
          </w:tcPr>
          <w:p w14:paraId="4301A609" w14:textId="5F02849F" w:rsidR="00241545" w:rsidRPr="00AC73B9" w:rsidRDefault="00AC73B9">
            <w:pPr>
              <w:rPr>
                <w:sz w:val="16"/>
              </w:rPr>
            </w:pPr>
            <w:hyperlink r:id="rId11" w:history="1">
              <w:r w:rsidRPr="00AC73B9">
                <w:rPr>
                  <w:sz w:val="16"/>
                </w:rPr>
                <w:t xml:space="preserve">Optional: Check Compliance Relevance for </w:t>
              </w:r>
              <w:r w:rsidRPr="00AC73B9">
                <w:rPr>
                  <w:sz w:val="16"/>
                </w:rPr>
                <w:t>Dangerous Good</w:t>
              </w:r>
            </w:hyperlink>
            <w:r w:rsidRPr="00AC73B9">
              <w:rPr>
                <w:sz w:val="16"/>
              </w:rPr>
              <w:t xml:space="preserve">  [page ] </w:t>
            </w:r>
            <w:r w:rsidRPr="00AC73B9">
              <w:rPr>
                <w:sz w:val="16"/>
              </w:rPr>
              <w:fldChar w:fldCharType="begin"/>
            </w:r>
            <w:r w:rsidRPr="00AC73B9">
              <w:rPr>
                <w:sz w:val="16"/>
              </w:rPr>
              <w:instrText xml:space="preserve"> PAGEREF unique_8 </w:instrText>
            </w:r>
            <w:r w:rsidRPr="00AC73B9">
              <w:rPr>
                <w:sz w:val="16"/>
              </w:rPr>
              <w:fldChar w:fldCharType="separate"/>
            </w:r>
            <w:r>
              <w:rPr>
                <w:noProof/>
                <w:sz w:val="16"/>
              </w:rPr>
              <w:t>16</w:t>
            </w:r>
            <w:r w:rsidRPr="00AC73B9">
              <w:rPr>
                <w:sz w:val="16"/>
              </w:rPr>
              <w:fldChar w:fldCharType="end"/>
            </w:r>
          </w:p>
        </w:tc>
        <w:tc>
          <w:tcPr>
            <w:tcW w:w="0" w:type="auto"/>
          </w:tcPr>
          <w:p w14:paraId="314B7A97" w14:textId="77777777" w:rsidR="00241545" w:rsidRPr="00AC73B9" w:rsidRDefault="00AC73B9">
            <w:pPr>
              <w:rPr>
                <w:sz w:val="16"/>
              </w:rPr>
            </w:pPr>
            <w:r w:rsidRPr="00AC73B9">
              <w:rPr>
                <w:sz w:val="16"/>
              </w:rPr>
              <w:t>Master Data Specialist - Product Data</w:t>
            </w:r>
          </w:p>
        </w:tc>
        <w:tc>
          <w:tcPr>
            <w:tcW w:w="0" w:type="auto"/>
          </w:tcPr>
          <w:p w14:paraId="37AACC19" w14:textId="77777777" w:rsidR="00241545" w:rsidRPr="00AC73B9" w:rsidRDefault="00AC73B9">
            <w:pPr>
              <w:rPr>
                <w:sz w:val="16"/>
              </w:rPr>
            </w:pPr>
            <w:r w:rsidRPr="00AC73B9">
              <w:rPr>
                <w:rStyle w:val="SAPScreenElement"/>
                <w:sz w:val="16"/>
              </w:rPr>
              <w:t>Manage Product Master Data</w:t>
            </w:r>
            <w:r w:rsidRPr="00AC73B9">
              <w:rPr>
                <w:sz w:val="16"/>
              </w:rPr>
              <w:t xml:space="preserve"> </w:t>
            </w:r>
            <w:r w:rsidRPr="00AC73B9">
              <w:rPr>
                <w:rStyle w:val="SAPMonospace"/>
                <w:sz w:val="16"/>
              </w:rPr>
              <w:t>(F1602)</w:t>
            </w:r>
          </w:p>
        </w:tc>
        <w:tc>
          <w:tcPr>
            <w:tcW w:w="0" w:type="auto"/>
          </w:tcPr>
          <w:p w14:paraId="2E649B5F" w14:textId="77777777" w:rsidR="00241545" w:rsidRPr="00AC73B9" w:rsidRDefault="00AC73B9">
            <w:pPr>
              <w:rPr>
                <w:sz w:val="16"/>
              </w:rPr>
            </w:pPr>
            <w:r w:rsidRPr="00AC73B9">
              <w:rPr>
                <w:sz w:val="16"/>
              </w:rPr>
              <w:t xml:space="preserve">Unpackaged product </w:t>
            </w:r>
            <w:r w:rsidRPr="00AC73B9">
              <w:rPr>
                <w:rStyle w:val="SAPUserEntry"/>
                <w:sz w:val="16"/>
              </w:rPr>
              <w:t>SGPCDG01</w:t>
            </w:r>
            <w:r w:rsidRPr="00AC73B9">
              <w:rPr>
                <w:sz w:val="16"/>
              </w:rPr>
              <w:t xml:space="preserve"> and the packaged products </w:t>
            </w:r>
            <w:r w:rsidRPr="00AC73B9">
              <w:rPr>
                <w:rStyle w:val="SAPUserEntry"/>
                <w:sz w:val="16"/>
              </w:rPr>
              <w:t>FGPCDG01</w:t>
            </w:r>
            <w:r w:rsidRPr="00AC73B9">
              <w:rPr>
                <w:sz w:val="16"/>
              </w:rPr>
              <w:t xml:space="preserve"> and </w:t>
            </w:r>
            <w:r w:rsidRPr="00AC73B9">
              <w:rPr>
                <w:rStyle w:val="SAPUserEntry"/>
                <w:sz w:val="16"/>
              </w:rPr>
              <w:t>FGPCDG02</w:t>
            </w:r>
            <w:r w:rsidRPr="00AC73B9">
              <w:rPr>
                <w:sz w:val="16"/>
              </w:rPr>
              <w:t xml:space="preserve"> are relevant for compliance checks.</w:t>
            </w:r>
          </w:p>
        </w:tc>
      </w:tr>
      <w:tr w:rsidR="00241545" w:rsidRPr="00AC73B9" w14:paraId="22A07EA0" w14:textId="77777777" w:rsidTr="00AC73B9">
        <w:tc>
          <w:tcPr>
            <w:tcW w:w="0" w:type="auto"/>
          </w:tcPr>
          <w:p w14:paraId="50C1C974" w14:textId="5C5B428B" w:rsidR="00241545" w:rsidRPr="00AC73B9" w:rsidRDefault="00AC73B9">
            <w:pPr>
              <w:rPr>
                <w:sz w:val="16"/>
              </w:rPr>
            </w:pPr>
            <w:hyperlink r:id="rId12" w:history="1">
              <w:r w:rsidRPr="00AC73B9">
                <w:rPr>
                  <w:sz w:val="16"/>
                </w:rPr>
                <w:t>Check Assigned Materials, Packaged Products, and Compliance Purposes for Unpackaged Products</w:t>
              </w:r>
            </w:hyperlink>
            <w:r w:rsidRPr="00AC73B9">
              <w:rPr>
                <w:sz w:val="16"/>
              </w:rPr>
              <w:t xml:space="preserve">  [page ] </w:t>
            </w:r>
            <w:r w:rsidRPr="00AC73B9">
              <w:rPr>
                <w:sz w:val="16"/>
              </w:rPr>
              <w:fldChar w:fldCharType="begin"/>
            </w:r>
            <w:r w:rsidRPr="00AC73B9">
              <w:rPr>
                <w:sz w:val="16"/>
              </w:rPr>
              <w:instrText xml:space="preserve"> PAGEREF unique_9 </w:instrText>
            </w:r>
            <w:r w:rsidRPr="00AC73B9">
              <w:rPr>
                <w:sz w:val="16"/>
              </w:rPr>
              <w:fldChar w:fldCharType="separate"/>
            </w:r>
            <w:r>
              <w:rPr>
                <w:noProof/>
                <w:sz w:val="16"/>
              </w:rPr>
              <w:t>17</w:t>
            </w:r>
            <w:r w:rsidRPr="00AC73B9">
              <w:rPr>
                <w:sz w:val="16"/>
              </w:rPr>
              <w:fldChar w:fldCharType="end"/>
            </w:r>
          </w:p>
        </w:tc>
        <w:tc>
          <w:tcPr>
            <w:tcW w:w="0" w:type="auto"/>
          </w:tcPr>
          <w:p w14:paraId="355A4F11" w14:textId="77777777" w:rsidR="00241545" w:rsidRPr="00AC73B9" w:rsidRDefault="00AC73B9">
            <w:pPr>
              <w:rPr>
                <w:sz w:val="16"/>
              </w:rPr>
            </w:pPr>
            <w:r w:rsidRPr="00AC73B9">
              <w:rPr>
                <w:sz w:val="16"/>
              </w:rPr>
              <w:t>Product Stewardship Specialist - Product Compliance</w:t>
            </w:r>
          </w:p>
        </w:tc>
        <w:tc>
          <w:tcPr>
            <w:tcW w:w="0" w:type="auto"/>
          </w:tcPr>
          <w:p w14:paraId="6498168A" w14:textId="77777777" w:rsidR="00241545" w:rsidRPr="00AC73B9" w:rsidRDefault="00AC73B9">
            <w:pPr>
              <w:rPr>
                <w:sz w:val="16"/>
              </w:rPr>
            </w:pPr>
            <w:r w:rsidRPr="00AC73B9">
              <w:rPr>
                <w:rStyle w:val="SAPScreenElement"/>
                <w:sz w:val="16"/>
              </w:rPr>
              <w:t>Manage Basic Compliance Data</w:t>
            </w:r>
            <w:r w:rsidRPr="00AC73B9">
              <w:rPr>
                <w:sz w:val="16"/>
              </w:rPr>
              <w:t xml:space="preserve"> - </w:t>
            </w:r>
            <w:r w:rsidRPr="00AC73B9">
              <w:rPr>
                <w:rStyle w:val="SAPScreenElement"/>
                <w:sz w:val="16"/>
              </w:rPr>
              <w:t>Unpackaged Products</w:t>
            </w:r>
            <w:r w:rsidRPr="00AC73B9">
              <w:rPr>
                <w:sz w:val="16"/>
              </w:rPr>
              <w:t xml:space="preserve"> </w:t>
            </w:r>
            <w:r w:rsidRPr="00AC73B9">
              <w:rPr>
                <w:rStyle w:val="SAPMonospace"/>
                <w:sz w:val="16"/>
              </w:rPr>
              <w:t>(F2641)</w:t>
            </w:r>
          </w:p>
        </w:tc>
        <w:tc>
          <w:tcPr>
            <w:tcW w:w="0" w:type="auto"/>
          </w:tcPr>
          <w:p w14:paraId="39A5A465" w14:textId="77777777" w:rsidR="00241545" w:rsidRPr="00AC73B9" w:rsidRDefault="00AC73B9">
            <w:pPr>
              <w:rPr>
                <w:sz w:val="16"/>
              </w:rPr>
            </w:pPr>
            <w:r w:rsidRPr="00AC73B9">
              <w:rPr>
                <w:sz w:val="16"/>
              </w:rPr>
              <w:t xml:space="preserve">After setting the compliance purpose, new classification requests are created for each applicable dangerous goods regulation for the unpackaged product </w:t>
            </w:r>
            <w:r w:rsidRPr="00AC73B9">
              <w:rPr>
                <w:rStyle w:val="SAPUserEntry"/>
                <w:sz w:val="16"/>
              </w:rPr>
              <w:t>SGPCDG01</w:t>
            </w:r>
            <w:r w:rsidRPr="00AC73B9">
              <w:rPr>
                <w:sz w:val="16"/>
              </w:rPr>
              <w:t xml:space="preserve"> and the assigned package products </w:t>
            </w:r>
            <w:r w:rsidRPr="00AC73B9">
              <w:rPr>
                <w:rStyle w:val="SAPUserEntry"/>
                <w:sz w:val="16"/>
              </w:rPr>
              <w:t>FGPCDG01</w:t>
            </w:r>
            <w:r w:rsidRPr="00AC73B9">
              <w:rPr>
                <w:sz w:val="16"/>
              </w:rPr>
              <w:t xml:space="preserve"> and </w:t>
            </w:r>
            <w:r w:rsidRPr="00AC73B9">
              <w:rPr>
                <w:rStyle w:val="SAPUserEntry"/>
                <w:sz w:val="16"/>
              </w:rPr>
              <w:t>FGPCDG02</w:t>
            </w:r>
            <w:r w:rsidRPr="00AC73B9">
              <w:rPr>
                <w:sz w:val="16"/>
              </w:rPr>
              <w:t>.</w:t>
            </w:r>
          </w:p>
        </w:tc>
      </w:tr>
      <w:tr w:rsidR="00241545" w:rsidRPr="00AC73B9" w14:paraId="068FA493" w14:textId="77777777" w:rsidTr="00AC73B9">
        <w:tc>
          <w:tcPr>
            <w:tcW w:w="0" w:type="auto"/>
          </w:tcPr>
          <w:p w14:paraId="022681FE" w14:textId="199025A3" w:rsidR="00241545" w:rsidRPr="00AC73B9" w:rsidRDefault="00AC73B9">
            <w:pPr>
              <w:rPr>
                <w:sz w:val="16"/>
              </w:rPr>
            </w:pPr>
            <w:hyperlink r:id="rId13" w:history="1">
              <w:r w:rsidRPr="00AC73B9">
                <w:rPr>
                  <w:sz w:val="16"/>
                </w:rPr>
                <w:t>Classify Unpackaged Products as Dangerous Goods</w:t>
              </w:r>
            </w:hyperlink>
            <w:r w:rsidRPr="00AC73B9">
              <w:rPr>
                <w:sz w:val="16"/>
              </w:rPr>
              <w:t xml:space="preserve">  [page ] </w:t>
            </w:r>
            <w:r w:rsidRPr="00AC73B9">
              <w:rPr>
                <w:sz w:val="16"/>
              </w:rPr>
              <w:fldChar w:fldCharType="begin"/>
            </w:r>
            <w:r w:rsidRPr="00AC73B9">
              <w:rPr>
                <w:sz w:val="16"/>
              </w:rPr>
              <w:instrText xml:space="preserve"> PAGEREF unique_10 </w:instrText>
            </w:r>
            <w:r w:rsidRPr="00AC73B9">
              <w:rPr>
                <w:sz w:val="16"/>
              </w:rPr>
              <w:fldChar w:fldCharType="separate"/>
            </w:r>
            <w:r>
              <w:rPr>
                <w:noProof/>
                <w:sz w:val="16"/>
              </w:rPr>
              <w:t>18</w:t>
            </w:r>
            <w:r w:rsidRPr="00AC73B9">
              <w:rPr>
                <w:sz w:val="16"/>
              </w:rPr>
              <w:fldChar w:fldCharType="end"/>
            </w:r>
          </w:p>
        </w:tc>
        <w:tc>
          <w:tcPr>
            <w:tcW w:w="0" w:type="auto"/>
          </w:tcPr>
          <w:p w14:paraId="1A5593CA" w14:textId="77777777" w:rsidR="00241545" w:rsidRPr="00AC73B9" w:rsidRDefault="00AC73B9">
            <w:pPr>
              <w:rPr>
                <w:sz w:val="16"/>
              </w:rPr>
            </w:pPr>
            <w:r w:rsidRPr="00AC73B9">
              <w:rPr>
                <w:sz w:val="16"/>
              </w:rPr>
              <w:t>Dangerous Goods Specialist - Product Compliance</w:t>
            </w:r>
          </w:p>
        </w:tc>
        <w:tc>
          <w:tcPr>
            <w:tcW w:w="0" w:type="auto"/>
          </w:tcPr>
          <w:p w14:paraId="60136DCC" w14:textId="77777777" w:rsidR="00241545" w:rsidRPr="00AC73B9" w:rsidRDefault="00AC73B9">
            <w:pPr>
              <w:rPr>
                <w:sz w:val="16"/>
              </w:rPr>
            </w:pPr>
            <w:r w:rsidRPr="00AC73B9">
              <w:rPr>
                <w:rStyle w:val="SAPScreenElement"/>
                <w:sz w:val="16"/>
              </w:rPr>
              <w:t>My Unpackaged Dangerous Goods</w:t>
            </w:r>
            <w:r w:rsidRPr="00AC73B9">
              <w:rPr>
                <w:sz w:val="16"/>
              </w:rPr>
              <w:t xml:space="preserve"> </w:t>
            </w:r>
            <w:r w:rsidRPr="00AC73B9">
              <w:rPr>
                <w:rStyle w:val="SAPMonospace"/>
                <w:sz w:val="16"/>
              </w:rPr>
              <w:t>(F3643)</w:t>
            </w:r>
          </w:p>
        </w:tc>
        <w:tc>
          <w:tcPr>
            <w:tcW w:w="0" w:type="auto"/>
          </w:tcPr>
          <w:p w14:paraId="64680B8A" w14:textId="77777777" w:rsidR="00241545" w:rsidRPr="00AC73B9" w:rsidRDefault="00AC73B9">
            <w:pPr>
              <w:rPr>
                <w:sz w:val="16"/>
              </w:rPr>
            </w:pPr>
            <w:r w:rsidRPr="00AC73B9">
              <w:rPr>
                <w:sz w:val="16"/>
              </w:rPr>
              <w:t xml:space="preserve">Unpackaged product </w:t>
            </w:r>
            <w:r w:rsidRPr="00AC73B9">
              <w:rPr>
                <w:rStyle w:val="SAPUserEntry"/>
                <w:sz w:val="16"/>
              </w:rPr>
              <w:t>SGPCDG01</w:t>
            </w:r>
            <w:r w:rsidRPr="00AC73B9">
              <w:rPr>
                <w:sz w:val="16"/>
              </w:rPr>
              <w:t xml:space="preserve"> is classified to one selected dangerous goods regulation as </w:t>
            </w:r>
            <w:r w:rsidRPr="00AC73B9">
              <w:rPr>
                <w:rStyle w:val="SAPUserEntry"/>
                <w:sz w:val="16"/>
              </w:rPr>
              <w:t>Methanol</w:t>
            </w:r>
            <w:r w:rsidRPr="00AC73B9">
              <w:rPr>
                <w:sz w:val="16"/>
              </w:rPr>
              <w:t xml:space="preserve"> and the transport is allowed for this regulation. Then, the classification is applied to all other regulations.</w:t>
            </w:r>
          </w:p>
        </w:tc>
      </w:tr>
      <w:tr w:rsidR="00241545" w:rsidRPr="00AC73B9" w14:paraId="03620193" w14:textId="77777777" w:rsidTr="00AC73B9">
        <w:tc>
          <w:tcPr>
            <w:tcW w:w="0" w:type="auto"/>
          </w:tcPr>
          <w:p w14:paraId="4FA93D0B" w14:textId="16A219C8" w:rsidR="00241545" w:rsidRPr="00AC73B9" w:rsidRDefault="00AC73B9">
            <w:pPr>
              <w:rPr>
                <w:sz w:val="16"/>
              </w:rPr>
            </w:pPr>
            <w:hyperlink r:id="rId14" w:history="1">
              <w:r w:rsidRPr="00AC73B9">
                <w:rPr>
                  <w:sz w:val="16"/>
                </w:rPr>
                <w:t>Classify Packaged Products with All Modes of Transport Allowed</w:t>
              </w:r>
            </w:hyperlink>
            <w:r w:rsidRPr="00AC73B9">
              <w:rPr>
                <w:sz w:val="16"/>
              </w:rPr>
              <w:t xml:space="preserve">  [page ] </w:t>
            </w:r>
            <w:r w:rsidRPr="00AC73B9">
              <w:rPr>
                <w:sz w:val="16"/>
              </w:rPr>
              <w:fldChar w:fldCharType="begin"/>
            </w:r>
            <w:r w:rsidRPr="00AC73B9">
              <w:rPr>
                <w:sz w:val="16"/>
              </w:rPr>
              <w:instrText xml:space="preserve"> PAGEREF unique_11 </w:instrText>
            </w:r>
            <w:r w:rsidRPr="00AC73B9">
              <w:rPr>
                <w:sz w:val="16"/>
              </w:rPr>
              <w:fldChar w:fldCharType="separate"/>
            </w:r>
            <w:r>
              <w:rPr>
                <w:noProof/>
                <w:sz w:val="16"/>
              </w:rPr>
              <w:t>20</w:t>
            </w:r>
            <w:r w:rsidRPr="00AC73B9">
              <w:rPr>
                <w:sz w:val="16"/>
              </w:rPr>
              <w:fldChar w:fldCharType="end"/>
            </w:r>
          </w:p>
        </w:tc>
        <w:tc>
          <w:tcPr>
            <w:tcW w:w="0" w:type="auto"/>
          </w:tcPr>
          <w:p w14:paraId="2A97BE31" w14:textId="77777777" w:rsidR="00241545" w:rsidRPr="00AC73B9" w:rsidRDefault="00AC73B9">
            <w:pPr>
              <w:rPr>
                <w:sz w:val="16"/>
              </w:rPr>
            </w:pPr>
            <w:r w:rsidRPr="00AC73B9">
              <w:rPr>
                <w:sz w:val="16"/>
              </w:rPr>
              <w:t>Dangerous Goods Specialist - Product Compliance</w:t>
            </w:r>
          </w:p>
        </w:tc>
        <w:tc>
          <w:tcPr>
            <w:tcW w:w="0" w:type="auto"/>
          </w:tcPr>
          <w:p w14:paraId="1A68268F" w14:textId="77777777" w:rsidR="00241545" w:rsidRPr="00AC73B9" w:rsidRDefault="00AC73B9">
            <w:pPr>
              <w:rPr>
                <w:sz w:val="16"/>
              </w:rPr>
            </w:pPr>
            <w:r w:rsidRPr="00AC73B9">
              <w:rPr>
                <w:rStyle w:val="SAPScreenElement"/>
                <w:sz w:val="16"/>
              </w:rPr>
              <w:t>My Packaged Dangerous Goods</w:t>
            </w:r>
            <w:r w:rsidRPr="00AC73B9">
              <w:rPr>
                <w:sz w:val="16"/>
              </w:rPr>
              <w:t xml:space="preserve"> </w:t>
            </w:r>
            <w:r w:rsidRPr="00AC73B9">
              <w:rPr>
                <w:rStyle w:val="SAPMonospace"/>
                <w:sz w:val="16"/>
              </w:rPr>
              <w:t>(F3711)</w:t>
            </w:r>
          </w:p>
        </w:tc>
        <w:tc>
          <w:tcPr>
            <w:tcW w:w="0" w:type="auto"/>
          </w:tcPr>
          <w:p w14:paraId="289BFDBD" w14:textId="77777777" w:rsidR="00241545" w:rsidRPr="00AC73B9" w:rsidRDefault="00AC73B9">
            <w:pPr>
              <w:rPr>
                <w:sz w:val="16"/>
              </w:rPr>
            </w:pPr>
            <w:r w:rsidRPr="00AC73B9">
              <w:rPr>
                <w:sz w:val="16"/>
              </w:rPr>
              <w:t xml:space="preserve">Packaged product </w:t>
            </w:r>
            <w:r w:rsidRPr="00AC73B9">
              <w:rPr>
                <w:rStyle w:val="SAPUserEntry"/>
                <w:sz w:val="16"/>
              </w:rPr>
              <w:t>FGPCDG01</w:t>
            </w:r>
            <w:r w:rsidRPr="00AC73B9">
              <w:rPr>
                <w:sz w:val="16"/>
              </w:rPr>
              <w:t xml:space="preserve"> is classified according to all applicable dangerous goods regulations as </w:t>
            </w:r>
            <w:r w:rsidRPr="00AC73B9">
              <w:rPr>
                <w:rStyle w:val="SAPUserEntry"/>
                <w:sz w:val="16"/>
              </w:rPr>
              <w:t>Methanol</w:t>
            </w:r>
            <w:r w:rsidRPr="00AC73B9">
              <w:rPr>
                <w:sz w:val="16"/>
              </w:rPr>
              <w:t xml:space="preserve"> and the transport is allowed for all regulations.</w:t>
            </w:r>
          </w:p>
        </w:tc>
      </w:tr>
      <w:tr w:rsidR="00241545" w:rsidRPr="00AC73B9" w14:paraId="2754C35D" w14:textId="77777777" w:rsidTr="00AC73B9">
        <w:tc>
          <w:tcPr>
            <w:tcW w:w="0" w:type="auto"/>
          </w:tcPr>
          <w:p w14:paraId="61E30392" w14:textId="6875FFC7" w:rsidR="00241545" w:rsidRPr="00AC73B9" w:rsidRDefault="00AC73B9">
            <w:pPr>
              <w:rPr>
                <w:sz w:val="16"/>
              </w:rPr>
            </w:pPr>
            <w:hyperlink r:id="rId15" w:history="1">
              <w:r w:rsidRPr="00AC73B9">
                <w:rPr>
                  <w:sz w:val="16"/>
                </w:rPr>
                <w:t>Classify Packaged Products with One Mode of Transport Forbidden</w:t>
              </w:r>
            </w:hyperlink>
            <w:r w:rsidRPr="00AC73B9">
              <w:rPr>
                <w:sz w:val="16"/>
              </w:rPr>
              <w:t xml:space="preserve">  [page ] </w:t>
            </w:r>
            <w:r w:rsidRPr="00AC73B9">
              <w:rPr>
                <w:sz w:val="16"/>
              </w:rPr>
              <w:fldChar w:fldCharType="begin"/>
            </w:r>
            <w:r w:rsidRPr="00AC73B9">
              <w:rPr>
                <w:sz w:val="16"/>
              </w:rPr>
              <w:instrText xml:space="preserve"> PAGEREF unique_12 </w:instrText>
            </w:r>
            <w:r w:rsidRPr="00AC73B9">
              <w:rPr>
                <w:sz w:val="16"/>
              </w:rPr>
              <w:fldChar w:fldCharType="separate"/>
            </w:r>
            <w:r>
              <w:rPr>
                <w:noProof/>
                <w:sz w:val="16"/>
              </w:rPr>
              <w:t>22</w:t>
            </w:r>
            <w:r w:rsidRPr="00AC73B9">
              <w:rPr>
                <w:sz w:val="16"/>
              </w:rPr>
              <w:fldChar w:fldCharType="end"/>
            </w:r>
          </w:p>
        </w:tc>
        <w:tc>
          <w:tcPr>
            <w:tcW w:w="0" w:type="auto"/>
          </w:tcPr>
          <w:p w14:paraId="5D0CE775" w14:textId="77777777" w:rsidR="00241545" w:rsidRPr="00AC73B9" w:rsidRDefault="00AC73B9">
            <w:pPr>
              <w:rPr>
                <w:sz w:val="16"/>
              </w:rPr>
            </w:pPr>
            <w:r w:rsidRPr="00AC73B9">
              <w:rPr>
                <w:sz w:val="16"/>
              </w:rPr>
              <w:t>Dangerous Goods Specialist - Product Compliance</w:t>
            </w:r>
          </w:p>
        </w:tc>
        <w:tc>
          <w:tcPr>
            <w:tcW w:w="0" w:type="auto"/>
          </w:tcPr>
          <w:p w14:paraId="5318512A" w14:textId="77777777" w:rsidR="00241545" w:rsidRPr="00AC73B9" w:rsidRDefault="00AC73B9">
            <w:pPr>
              <w:rPr>
                <w:sz w:val="16"/>
              </w:rPr>
            </w:pPr>
            <w:r w:rsidRPr="00AC73B9">
              <w:rPr>
                <w:rStyle w:val="SAPScreenElement"/>
                <w:sz w:val="16"/>
              </w:rPr>
              <w:t>My Packaged Dangerous Goods</w:t>
            </w:r>
            <w:r w:rsidRPr="00AC73B9">
              <w:rPr>
                <w:sz w:val="16"/>
              </w:rPr>
              <w:t xml:space="preserve"> </w:t>
            </w:r>
            <w:r w:rsidRPr="00AC73B9">
              <w:rPr>
                <w:rStyle w:val="SAPMonospace"/>
                <w:sz w:val="16"/>
              </w:rPr>
              <w:t>(F3711)</w:t>
            </w:r>
          </w:p>
        </w:tc>
        <w:tc>
          <w:tcPr>
            <w:tcW w:w="0" w:type="auto"/>
          </w:tcPr>
          <w:p w14:paraId="2050704E" w14:textId="77777777" w:rsidR="00AC73B9" w:rsidRPr="00AC73B9" w:rsidRDefault="00AC73B9">
            <w:pPr>
              <w:rPr>
                <w:sz w:val="16"/>
              </w:rPr>
            </w:pPr>
            <w:r w:rsidRPr="00AC73B9">
              <w:rPr>
                <w:sz w:val="16"/>
              </w:rPr>
              <w:t xml:space="preserve">With the exemption of IATA DGR, packaged product </w:t>
            </w:r>
            <w:r w:rsidRPr="00AC73B9">
              <w:rPr>
                <w:rStyle w:val="SAPUserEntry"/>
                <w:sz w:val="16"/>
              </w:rPr>
              <w:t>FGPCDG02</w:t>
            </w:r>
            <w:r w:rsidRPr="00AC73B9">
              <w:rPr>
                <w:sz w:val="16"/>
              </w:rPr>
              <w:t xml:space="preserve"> is classified according to all applicable dangerous goods regulations as </w:t>
            </w:r>
            <w:r w:rsidRPr="00AC73B9">
              <w:rPr>
                <w:rStyle w:val="SAPUserEntry"/>
                <w:sz w:val="16"/>
              </w:rPr>
              <w:t>Methanol</w:t>
            </w:r>
            <w:r w:rsidRPr="00AC73B9">
              <w:rPr>
                <w:sz w:val="16"/>
              </w:rPr>
              <w:t xml:space="preserve"> and the transport is allowed for all regulations.</w:t>
            </w:r>
          </w:p>
          <w:p w14:paraId="79CF78A8" w14:textId="68F87FEC" w:rsidR="00241545" w:rsidRPr="00AC73B9" w:rsidRDefault="00AC73B9">
            <w:pPr>
              <w:rPr>
                <w:sz w:val="16"/>
              </w:rPr>
            </w:pPr>
            <w:r w:rsidRPr="00AC73B9">
              <w:rPr>
                <w:sz w:val="16"/>
              </w:rPr>
              <w:t xml:space="preserve">For IATA DGR 2020, transport is forbidden for the </w:t>
            </w:r>
            <w:r w:rsidRPr="00AC73B9">
              <w:rPr>
                <w:rStyle w:val="SAPScreenElement"/>
                <w:sz w:val="16"/>
              </w:rPr>
              <w:t>Aircraft Passenger</w:t>
            </w:r>
            <w:r w:rsidRPr="00AC73B9">
              <w:rPr>
                <w:sz w:val="16"/>
              </w:rPr>
              <w:t xml:space="preserve"> mode of transport.</w:t>
            </w:r>
          </w:p>
        </w:tc>
      </w:tr>
      <w:tr w:rsidR="00241545" w:rsidRPr="00AC73B9" w14:paraId="2A489769" w14:textId="77777777" w:rsidTr="00AC73B9">
        <w:tc>
          <w:tcPr>
            <w:tcW w:w="0" w:type="auto"/>
          </w:tcPr>
          <w:p w14:paraId="79D783D9" w14:textId="379A1C9F" w:rsidR="00241545" w:rsidRPr="00AC73B9" w:rsidRDefault="00AC73B9">
            <w:pPr>
              <w:rPr>
                <w:sz w:val="16"/>
              </w:rPr>
            </w:pPr>
            <w:hyperlink r:id="rId16" w:history="1">
              <w:r w:rsidRPr="00AC73B9">
                <w:rPr>
                  <w:sz w:val="16"/>
                </w:rPr>
                <w:t>Optional: Check Compliance Relevance for Non-Dangerous Good</w:t>
              </w:r>
            </w:hyperlink>
            <w:r w:rsidRPr="00AC73B9">
              <w:rPr>
                <w:sz w:val="16"/>
              </w:rPr>
              <w:t xml:space="preserve"> </w:t>
            </w:r>
            <w:r w:rsidRPr="00AC73B9">
              <w:rPr>
                <w:sz w:val="16"/>
              </w:rPr>
              <w:t xml:space="preserve"> [page ] </w:t>
            </w:r>
            <w:r w:rsidRPr="00AC73B9">
              <w:rPr>
                <w:sz w:val="16"/>
              </w:rPr>
              <w:fldChar w:fldCharType="begin"/>
            </w:r>
            <w:r w:rsidRPr="00AC73B9">
              <w:rPr>
                <w:sz w:val="16"/>
              </w:rPr>
              <w:instrText xml:space="preserve"> PAGEREF unique_13 </w:instrText>
            </w:r>
            <w:r w:rsidRPr="00AC73B9">
              <w:rPr>
                <w:sz w:val="16"/>
              </w:rPr>
              <w:fldChar w:fldCharType="separate"/>
            </w:r>
            <w:r>
              <w:rPr>
                <w:noProof/>
                <w:sz w:val="16"/>
              </w:rPr>
              <w:t>24</w:t>
            </w:r>
            <w:r w:rsidRPr="00AC73B9">
              <w:rPr>
                <w:sz w:val="16"/>
              </w:rPr>
              <w:fldChar w:fldCharType="end"/>
            </w:r>
          </w:p>
        </w:tc>
        <w:tc>
          <w:tcPr>
            <w:tcW w:w="0" w:type="auto"/>
          </w:tcPr>
          <w:p w14:paraId="5BEA1D75" w14:textId="77777777" w:rsidR="00241545" w:rsidRPr="00AC73B9" w:rsidRDefault="00AC73B9">
            <w:pPr>
              <w:rPr>
                <w:sz w:val="16"/>
              </w:rPr>
            </w:pPr>
            <w:r w:rsidRPr="00AC73B9">
              <w:rPr>
                <w:sz w:val="16"/>
              </w:rPr>
              <w:t>Master Data Specialist - Product Data</w:t>
            </w:r>
          </w:p>
        </w:tc>
        <w:tc>
          <w:tcPr>
            <w:tcW w:w="0" w:type="auto"/>
          </w:tcPr>
          <w:p w14:paraId="3F78F4A2" w14:textId="77777777" w:rsidR="00241545" w:rsidRPr="00AC73B9" w:rsidRDefault="00AC73B9">
            <w:pPr>
              <w:rPr>
                <w:sz w:val="16"/>
              </w:rPr>
            </w:pPr>
            <w:r w:rsidRPr="00AC73B9">
              <w:rPr>
                <w:rStyle w:val="SAPScreenElement"/>
                <w:sz w:val="16"/>
              </w:rPr>
              <w:t>Manage Product Master Data</w:t>
            </w:r>
            <w:r w:rsidRPr="00AC73B9">
              <w:rPr>
                <w:sz w:val="16"/>
              </w:rPr>
              <w:t xml:space="preserve"> </w:t>
            </w:r>
            <w:r w:rsidRPr="00AC73B9">
              <w:rPr>
                <w:rStyle w:val="SAPMonospace"/>
                <w:sz w:val="16"/>
              </w:rPr>
              <w:t>(F1602)</w:t>
            </w:r>
          </w:p>
        </w:tc>
        <w:tc>
          <w:tcPr>
            <w:tcW w:w="0" w:type="auto"/>
          </w:tcPr>
          <w:p w14:paraId="1E4DD09B" w14:textId="77777777" w:rsidR="00241545" w:rsidRPr="00AC73B9" w:rsidRDefault="00AC73B9">
            <w:pPr>
              <w:rPr>
                <w:sz w:val="16"/>
              </w:rPr>
            </w:pPr>
            <w:r w:rsidRPr="00AC73B9">
              <w:rPr>
                <w:sz w:val="16"/>
              </w:rPr>
              <w:t xml:space="preserve">Unpackaged product </w:t>
            </w:r>
            <w:r w:rsidRPr="00AC73B9">
              <w:rPr>
                <w:rStyle w:val="SAPUserEntry"/>
                <w:sz w:val="16"/>
              </w:rPr>
              <w:t>SGPCDG02</w:t>
            </w:r>
            <w:r w:rsidRPr="00AC73B9">
              <w:rPr>
                <w:sz w:val="16"/>
              </w:rPr>
              <w:t xml:space="preserve"> and packaged product </w:t>
            </w:r>
            <w:r w:rsidRPr="00AC73B9">
              <w:rPr>
                <w:rStyle w:val="SAPUserEntry"/>
                <w:sz w:val="16"/>
              </w:rPr>
              <w:t>FGPCDG03</w:t>
            </w:r>
            <w:r w:rsidRPr="00AC73B9">
              <w:rPr>
                <w:sz w:val="16"/>
              </w:rPr>
              <w:t xml:space="preserve"> are relevant for compliance checks.</w:t>
            </w:r>
          </w:p>
        </w:tc>
      </w:tr>
      <w:tr w:rsidR="00241545" w:rsidRPr="00AC73B9" w14:paraId="7F136616" w14:textId="77777777" w:rsidTr="00AC73B9">
        <w:tc>
          <w:tcPr>
            <w:tcW w:w="0" w:type="auto"/>
          </w:tcPr>
          <w:p w14:paraId="3DE56D76" w14:textId="38E55C3E" w:rsidR="00241545" w:rsidRPr="00AC73B9" w:rsidRDefault="00AC73B9">
            <w:pPr>
              <w:rPr>
                <w:sz w:val="16"/>
              </w:rPr>
            </w:pPr>
            <w:hyperlink r:id="rId17" w:history="1">
              <w:r w:rsidRPr="00AC73B9">
                <w:rPr>
                  <w:sz w:val="16"/>
                </w:rPr>
                <w:t>Check Assigned Materials, Packaged Products, and Compliance Purpose for Unpackaged Products</w:t>
              </w:r>
            </w:hyperlink>
            <w:r w:rsidRPr="00AC73B9">
              <w:rPr>
                <w:sz w:val="16"/>
              </w:rPr>
              <w:t xml:space="preserve">  [page ] </w:t>
            </w:r>
            <w:r w:rsidRPr="00AC73B9">
              <w:rPr>
                <w:sz w:val="16"/>
              </w:rPr>
              <w:fldChar w:fldCharType="begin"/>
            </w:r>
            <w:r w:rsidRPr="00AC73B9">
              <w:rPr>
                <w:sz w:val="16"/>
              </w:rPr>
              <w:instrText xml:space="preserve"> PAGEREF unique_14 </w:instrText>
            </w:r>
            <w:r w:rsidRPr="00AC73B9">
              <w:rPr>
                <w:sz w:val="16"/>
              </w:rPr>
              <w:fldChar w:fldCharType="separate"/>
            </w:r>
            <w:r>
              <w:rPr>
                <w:noProof/>
                <w:sz w:val="16"/>
              </w:rPr>
              <w:t>26</w:t>
            </w:r>
            <w:r w:rsidRPr="00AC73B9">
              <w:rPr>
                <w:sz w:val="16"/>
              </w:rPr>
              <w:fldChar w:fldCharType="end"/>
            </w:r>
          </w:p>
        </w:tc>
        <w:tc>
          <w:tcPr>
            <w:tcW w:w="0" w:type="auto"/>
          </w:tcPr>
          <w:p w14:paraId="25A52B4D" w14:textId="77777777" w:rsidR="00241545" w:rsidRPr="00AC73B9" w:rsidRDefault="00AC73B9">
            <w:pPr>
              <w:rPr>
                <w:sz w:val="16"/>
              </w:rPr>
            </w:pPr>
            <w:r w:rsidRPr="00AC73B9">
              <w:rPr>
                <w:sz w:val="16"/>
              </w:rPr>
              <w:t>Product Stewardship Specialist - Product Compliance</w:t>
            </w:r>
          </w:p>
        </w:tc>
        <w:tc>
          <w:tcPr>
            <w:tcW w:w="0" w:type="auto"/>
          </w:tcPr>
          <w:p w14:paraId="4C7ADDDF" w14:textId="77777777" w:rsidR="00241545" w:rsidRPr="00AC73B9" w:rsidRDefault="00AC73B9">
            <w:pPr>
              <w:rPr>
                <w:sz w:val="16"/>
              </w:rPr>
            </w:pPr>
            <w:r w:rsidRPr="00AC73B9">
              <w:rPr>
                <w:rStyle w:val="SAPScreenElement"/>
                <w:sz w:val="16"/>
              </w:rPr>
              <w:t>Manage Basic Compliance Data</w:t>
            </w:r>
            <w:r w:rsidRPr="00AC73B9">
              <w:rPr>
                <w:sz w:val="16"/>
              </w:rPr>
              <w:t xml:space="preserve"> - </w:t>
            </w:r>
            <w:r w:rsidRPr="00AC73B9">
              <w:rPr>
                <w:rStyle w:val="SAPScreenElement"/>
                <w:sz w:val="16"/>
              </w:rPr>
              <w:t>Unpackaged Products</w:t>
            </w:r>
            <w:r w:rsidRPr="00AC73B9">
              <w:rPr>
                <w:sz w:val="16"/>
              </w:rPr>
              <w:t xml:space="preserve"> </w:t>
            </w:r>
            <w:r w:rsidRPr="00AC73B9">
              <w:rPr>
                <w:rStyle w:val="SAPMonospace"/>
                <w:sz w:val="16"/>
              </w:rPr>
              <w:t>(F2641)</w:t>
            </w:r>
          </w:p>
        </w:tc>
        <w:tc>
          <w:tcPr>
            <w:tcW w:w="0" w:type="auto"/>
          </w:tcPr>
          <w:p w14:paraId="209E96FF" w14:textId="77777777" w:rsidR="00241545" w:rsidRPr="00AC73B9" w:rsidRDefault="00AC73B9">
            <w:pPr>
              <w:rPr>
                <w:sz w:val="16"/>
              </w:rPr>
            </w:pPr>
            <w:r w:rsidRPr="00AC73B9">
              <w:rPr>
                <w:sz w:val="16"/>
              </w:rPr>
              <w:t xml:space="preserve">After setting the compliance purpose, new classification requests are created for each applicable dangerous goods regulation for the unpackaged product </w:t>
            </w:r>
            <w:r w:rsidRPr="00AC73B9">
              <w:rPr>
                <w:rStyle w:val="SAPUserEntry"/>
                <w:sz w:val="16"/>
              </w:rPr>
              <w:t>SGPCDG02</w:t>
            </w:r>
            <w:r w:rsidRPr="00AC73B9">
              <w:rPr>
                <w:sz w:val="16"/>
              </w:rPr>
              <w:t xml:space="preserve"> and the assigned packaged product </w:t>
            </w:r>
            <w:r w:rsidRPr="00AC73B9">
              <w:rPr>
                <w:rStyle w:val="SAPUserEntry"/>
                <w:sz w:val="16"/>
              </w:rPr>
              <w:t>FGPCDG03</w:t>
            </w:r>
            <w:r w:rsidRPr="00AC73B9">
              <w:rPr>
                <w:sz w:val="16"/>
              </w:rPr>
              <w:t>.</w:t>
            </w:r>
          </w:p>
        </w:tc>
      </w:tr>
      <w:tr w:rsidR="00241545" w:rsidRPr="00AC73B9" w14:paraId="4401E595" w14:textId="77777777" w:rsidTr="00AC73B9">
        <w:tc>
          <w:tcPr>
            <w:tcW w:w="0" w:type="auto"/>
          </w:tcPr>
          <w:p w14:paraId="264055B3" w14:textId="600656E3" w:rsidR="00241545" w:rsidRPr="00AC73B9" w:rsidRDefault="00AC73B9">
            <w:pPr>
              <w:rPr>
                <w:sz w:val="16"/>
              </w:rPr>
            </w:pPr>
            <w:hyperlink r:id="rId18" w:history="1">
              <w:r w:rsidRPr="00AC73B9">
                <w:rPr>
                  <w:sz w:val="16"/>
                </w:rPr>
                <w:t>Classify Unpackaged Products as No Dangerous Good</w:t>
              </w:r>
            </w:hyperlink>
            <w:r w:rsidRPr="00AC73B9">
              <w:rPr>
                <w:sz w:val="16"/>
              </w:rPr>
              <w:t xml:space="preserve">  [page ] </w:t>
            </w:r>
            <w:r w:rsidRPr="00AC73B9">
              <w:rPr>
                <w:sz w:val="16"/>
              </w:rPr>
              <w:fldChar w:fldCharType="begin"/>
            </w:r>
            <w:r w:rsidRPr="00AC73B9">
              <w:rPr>
                <w:sz w:val="16"/>
              </w:rPr>
              <w:instrText xml:space="preserve"> PAGEREF unique_15 </w:instrText>
            </w:r>
            <w:r w:rsidRPr="00AC73B9">
              <w:rPr>
                <w:sz w:val="16"/>
              </w:rPr>
              <w:fldChar w:fldCharType="separate"/>
            </w:r>
            <w:r>
              <w:rPr>
                <w:noProof/>
                <w:sz w:val="16"/>
              </w:rPr>
              <w:t>27</w:t>
            </w:r>
            <w:r w:rsidRPr="00AC73B9">
              <w:rPr>
                <w:sz w:val="16"/>
              </w:rPr>
              <w:fldChar w:fldCharType="end"/>
            </w:r>
          </w:p>
        </w:tc>
        <w:tc>
          <w:tcPr>
            <w:tcW w:w="0" w:type="auto"/>
          </w:tcPr>
          <w:p w14:paraId="0D2489AC" w14:textId="77777777" w:rsidR="00241545" w:rsidRPr="00AC73B9" w:rsidRDefault="00AC73B9">
            <w:pPr>
              <w:rPr>
                <w:sz w:val="16"/>
              </w:rPr>
            </w:pPr>
            <w:r w:rsidRPr="00AC73B9">
              <w:rPr>
                <w:sz w:val="16"/>
              </w:rPr>
              <w:t>Dangerous Goods Specialist - Product Compliance</w:t>
            </w:r>
          </w:p>
        </w:tc>
        <w:tc>
          <w:tcPr>
            <w:tcW w:w="0" w:type="auto"/>
          </w:tcPr>
          <w:p w14:paraId="4DC25690" w14:textId="77777777" w:rsidR="00241545" w:rsidRPr="00AC73B9" w:rsidRDefault="00AC73B9">
            <w:pPr>
              <w:rPr>
                <w:sz w:val="16"/>
              </w:rPr>
            </w:pPr>
            <w:r w:rsidRPr="00AC73B9">
              <w:rPr>
                <w:rStyle w:val="SAPScreenElement"/>
                <w:sz w:val="16"/>
              </w:rPr>
              <w:t>My Unpackaged Dangerous Goods</w:t>
            </w:r>
            <w:r w:rsidRPr="00AC73B9">
              <w:rPr>
                <w:sz w:val="16"/>
              </w:rPr>
              <w:t xml:space="preserve"> </w:t>
            </w:r>
            <w:r w:rsidRPr="00AC73B9">
              <w:rPr>
                <w:rStyle w:val="SAPMonospace"/>
                <w:sz w:val="16"/>
              </w:rPr>
              <w:t>(F3643)</w:t>
            </w:r>
          </w:p>
        </w:tc>
        <w:tc>
          <w:tcPr>
            <w:tcW w:w="0" w:type="auto"/>
          </w:tcPr>
          <w:p w14:paraId="337FAC4D" w14:textId="77777777" w:rsidR="00241545" w:rsidRPr="00AC73B9" w:rsidRDefault="00AC73B9">
            <w:pPr>
              <w:rPr>
                <w:sz w:val="16"/>
              </w:rPr>
            </w:pPr>
            <w:r w:rsidRPr="00AC73B9">
              <w:rPr>
                <w:sz w:val="16"/>
              </w:rPr>
              <w:t xml:space="preserve">Unpackaged product </w:t>
            </w:r>
            <w:r w:rsidRPr="00AC73B9">
              <w:rPr>
                <w:rStyle w:val="SAPUserEntry"/>
                <w:sz w:val="16"/>
              </w:rPr>
              <w:t>SGPCDG02</w:t>
            </w:r>
            <w:r w:rsidRPr="00AC73B9">
              <w:rPr>
                <w:sz w:val="16"/>
              </w:rPr>
              <w:t xml:space="preserve"> is classified to one selected dangerous goods regulation as </w:t>
            </w:r>
            <w:r w:rsidRPr="00AC73B9">
              <w:rPr>
                <w:rStyle w:val="SAPUserEntry"/>
                <w:sz w:val="16"/>
              </w:rPr>
              <w:t>No Dangerous Goods</w:t>
            </w:r>
            <w:r w:rsidRPr="00AC73B9">
              <w:rPr>
                <w:sz w:val="16"/>
              </w:rPr>
              <w:t xml:space="preserve"> and the transport is allowed for this regulation. Then, the classification is applied to all other regulations.</w:t>
            </w:r>
          </w:p>
        </w:tc>
      </w:tr>
      <w:tr w:rsidR="00241545" w:rsidRPr="00AC73B9" w14:paraId="6997085C" w14:textId="77777777" w:rsidTr="00AC73B9">
        <w:tc>
          <w:tcPr>
            <w:tcW w:w="0" w:type="auto"/>
          </w:tcPr>
          <w:p w14:paraId="17D15647" w14:textId="2F6A8CE7" w:rsidR="00241545" w:rsidRPr="00AC73B9" w:rsidRDefault="00AC73B9">
            <w:pPr>
              <w:rPr>
                <w:sz w:val="16"/>
              </w:rPr>
            </w:pPr>
            <w:hyperlink r:id="rId19" w:history="1">
              <w:r w:rsidRPr="00AC73B9">
                <w:rPr>
                  <w:sz w:val="16"/>
                </w:rPr>
                <w:t>Classify Packaged Products as No Dangerous Good</w:t>
              </w:r>
            </w:hyperlink>
            <w:r w:rsidRPr="00AC73B9">
              <w:rPr>
                <w:sz w:val="16"/>
              </w:rPr>
              <w:t xml:space="preserve">  [page ] </w:t>
            </w:r>
            <w:r w:rsidRPr="00AC73B9">
              <w:rPr>
                <w:sz w:val="16"/>
              </w:rPr>
              <w:fldChar w:fldCharType="begin"/>
            </w:r>
            <w:r w:rsidRPr="00AC73B9">
              <w:rPr>
                <w:sz w:val="16"/>
              </w:rPr>
              <w:instrText xml:space="preserve"> PAGEREF unique_16 </w:instrText>
            </w:r>
            <w:r w:rsidRPr="00AC73B9">
              <w:rPr>
                <w:sz w:val="16"/>
              </w:rPr>
              <w:fldChar w:fldCharType="separate"/>
            </w:r>
            <w:r>
              <w:rPr>
                <w:noProof/>
                <w:sz w:val="16"/>
              </w:rPr>
              <w:t>29</w:t>
            </w:r>
            <w:r w:rsidRPr="00AC73B9">
              <w:rPr>
                <w:sz w:val="16"/>
              </w:rPr>
              <w:fldChar w:fldCharType="end"/>
            </w:r>
          </w:p>
        </w:tc>
        <w:tc>
          <w:tcPr>
            <w:tcW w:w="0" w:type="auto"/>
          </w:tcPr>
          <w:p w14:paraId="54E7B0C4" w14:textId="77777777" w:rsidR="00241545" w:rsidRPr="00AC73B9" w:rsidRDefault="00AC73B9">
            <w:pPr>
              <w:rPr>
                <w:sz w:val="16"/>
              </w:rPr>
            </w:pPr>
            <w:r w:rsidRPr="00AC73B9">
              <w:rPr>
                <w:sz w:val="16"/>
              </w:rPr>
              <w:t>Dangerous Goods Specialist - Product Compliance</w:t>
            </w:r>
          </w:p>
        </w:tc>
        <w:tc>
          <w:tcPr>
            <w:tcW w:w="0" w:type="auto"/>
          </w:tcPr>
          <w:p w14:paraId="57753A46" w14:textId="77777777" w:rsidR="00241545" w:rsidRPr="00AC73B9" w:rsidRDefault="00AC73B9">
            <w:pPr>
              <w:rPr>
                <w:sz w:val="16"/>
              </w:rPr>
            </w:pPr>
            <w:r w:rsidRPr="00AC73B9">
              <w:rPr>
                <w:rStyle w:val="SAPScreenElement"/>
                <w:sz w:val="16"/>
              </w:rPr>
              <w:t>My Packaged Dangerous Goods</w:t>
            </w:r>
            <w:r w:rsidRPr="00AC73B9">
              <w:rPr>
                <w:sz w:val="16"/>
              </w:rPr>
              <w:t xml:space="preserve"> </w:t>
            </w:r>
            <w:r w:rsidRPr="00AC73B9">
              <w:rPr>
                <w:rStyle w:val="SAPMonospace"/>
                <w:sz w:val="16"/>
              </w:rPr>
              <w:t>(F3711)</w:t>
            </w:r>
          </w:p>
        </w:tc>
        <w:tc>
          <w:tcPr>
            <w:tcW w:w="0" w:type="auto"/>
          </w:tcPr>
          <w:p w14:paraId="47497EEC" w14:textId="77777777" w:rsidR="00241545" w:rsidRPr="00AC73B9" w:rsidRDefault="00AC73B9">
            <w:pPr>
              <w:rPr>
                <w:sz w:val="16"/>
              </w:rPr>
            </w:pPr>
            <w:r w:rsidRPr="00AC73B9">
              <w:rPr>
                <w:sz w:val="16"/>
              </w:rPr>
              <w:t xml:space="preserve">Packaged product </w:t>
            </w:r>
            <w:r w:rsidRPr="00AC73B9">
              <w:rPr>
                <w:rStyle w:val="SAPUserEntry"/>
                <w:sz w:val="16"/>
              </w:rPr>
              <w:t>FGPCDG03</w:t>
            </w:r>
            <w:r w:rsidRPr="00AC73B9">
              <w:rPr>
                <w:sz w:val="16"/>
              </w:rPr>
              <w:t xml:space="preserve"> is classified according to all applicable dangerous goods as </w:t>
            </w:r>
            <w:r w:rsidRPr="00AC73B9">
              <w:rPr>
                <w:rStyle w:val="SAPUserEntry"/>
                <w:sz w:val="16"/>
              </w:rPr>
              <w:t>No Dangerous Goods</w:t>
            </w:r>
            <w:r w:rsidRPr="00AC73B9">
              <w:rPr>
                <w:sz w:val="16"/>
              </w:rPr>
              <w:t xml:space="preserve"> regulations and the transport is allowed for all regulations.</w:t>
            </w:r>
          </w:p>
        </w:tc>
      </w:tr>
      <w:tr w:rsidR="00241545" w:rsidRPr="00AC73B9" w14:paraId="66CC4C9F" w14:textId="77777777" w:rsidTr="00AC73B9">
        <w:tc>
          <w:tcPr>
            <w:tcW w:w="0" w:type="auto"/>
          </w:tcPr>
          <w:p w14:paraId="6228AF73" w14:textId="5C2AACC6" w:rsidR="00241545" w:rsidRPr="00AC73B9" w:rsidRDefault="00AC73B9">
            <w:pPr>
              <w:rPr>
                <w:sz w:val="16"/>
              </w:rPr>
            </w:pPr>
            <w:hyperlink r:id="rId20" w:history="1">
              <w:r w:rsidRPr="00AC73B9">
                <w:rPr>
                  <w:sz w:val="16"/>
                </w:rPr>
                <w:t>Optional: Apply Regulations to Countries</w:t>
              </w:r>
            </w:hyperlink>
            <w:r w:rsidRPr="00AC73B9">
              <w:rPr>
                <w:sz w:val="16"/>
              </w:rPr>
              <w:t xml:space="preserve">  [page ] </w:t>
            </w:r>
            <w:r w:rsidRPr="00AC73B9">
              <w:rPr>
                <w:sz w:val="16"/>
              </w:rPr>
              <w:fldChar w:fldCharType="begin"/>
            </w:r>
            <w:r w:rsidRPr="00AC73B9">
              <w:rPr>
                <w:sz w:val="16"/>
              </w:rPr>
              <w:instrText xml:space="preserve"> PAGEREF unique_17 </w:instrText>
            </w:r>
            <w:r w:rsidRPr="00AC73B9">
              <w:rPr>
                <w:sz w:val="16"/>
              </w:rPr>
              <w:fldChar w:fldCharType="separate"/>
            </w:r>
            <w:r>
              <w:rPr>
                <w:noProof/>
                <w:sz w:val="16"/>
              </w:rPr>
              <w:t>30</w:t>
            </w:r>
            <w:r w:rsidRPr="00AC73B9">
              <w:rPr>
                <w:sz w:val="16"/>
              </w:rPr>
              <w:fldChar w:fldCharType="end"/>
            </w:r>
          </w:p>
        </w:tc>
        <w:tc>
          <w:tcPr>
            <w:tcW w:w="0" w:type="auto"/>
          </w:tcPr>
          <w:p w14:paraId="4DDFBC8C" w14:textId="77777777" w:rsidR="00241545" w:rsidRPr="00AC73B9" w:rsidRDefault="00AC73B9">
            <w:pPr>
              <w:rPr>
                <w:sz w:val="16"/>
              </w:rPr>
            </w:pPr>
            <w:r w:rsidRPr="00AC73B9">
              <w:rPr>
                <w:sz w:val="16"/>
              </w:rPr>
              <w:t>Dangerous Goods Specialist - Product Compliance</w:t>
            </w:r>
          </w:p>
        </w:tc>
        <w:tc>
          <w:tcPr>
            <w:tcW w:w="0" w:type="auto"/>
          </w:tcPr>
          <w:p w14:paraId="1B5124AC" w14:textId="77777777" w:rsidR="00241545" w:rsidRPr="00AC73B9" w:rsidRDefault="00AC73B9">
            <w:pPr>
              <w:rPr>
                <w:sz w:val="16"/>
              </w:rPr>
            </w:pPr>
            <w:r w:rsidRPr="00AC73B9">
              <w:rPr>
                <w:rStyle w:val="SAPScreenElement"/>
                <w:sz w:val="16"/>
              </w:rPr>
              <w:t>Apply Regulations</w:t>
            </w:r>
            <w:r w:rsidRPr="00AC73B9">
              <w:rPr>
                <w:sz w:val="16"/>
              </w:rPr>
              <w:t xml:space="preserve"> - </w:t>
            </w:r>
            <w:r w:rsidRPr="00AC73B9">
              <w:rPr>
                <w:rStyle w:val="SAPScreenElement"/>
                <w:sz w:val="16"/>
              </w:rPr>
              <w:t>Dangerous Goods</w:t>
            </w:r>
            <w:r w:rsidRPr="00AC73B9">
              <w:rPr>
                <w:sz w:val="16"/>
              </w:rPr>
              <w:t xml:space="preserve"> </w:t>
            </w:r>
            <w:r w:rsidRPr="00AC73B9">
              <w:rPr>
                <w:rStyle w:val="SAPMonospace"/>
                <w:sz w:val="16"/>
              </w:rPr>
              <w:t>(F3916)</w:t>
            </w:r>
          </w:p>
        </w:tc>
        <w:tc>
          <w:tcPr>
            <w:tcW w:w="0" w:type="auto"/>
          </w:tcPr>
          <w:p w14:paraId="12F89DD9" w14:textId="77777777" w:rsidR="00241545" w:rsidRPr="00AC73B9" w:rsidRDefault="00AC73B9">
            <w:pPr>
              <w:rPr>
                <w:sz w:val="16"/>
              </w:rPr>
            </w:pPr>
            <w:r w:rsidRPr="00AC73B9">
              <w:rPr>
                <w:sz w:val="16"/>
              </w:rPr>
              <w:t>For all countries where packaged products should be shipped from or shipped to, transport check rules are set. These rules are used for dangerous goods checks that are carried out in sales and delivery documents.</w:t>
            </w:r>
          </w:p>
        </w:tc>
      </w:tr>
    </w:tbl>
    <w:p w14:paraId="46A451D8" w14:textId="77777777" w:rsidR="00241545" w:rsidRDefault="00AC73B9">
      <w:pPr>
        <w:pStyle w:val="Heading1"/>
      </w:pPr>
      <w:bookmarkStart w:id="16" w:name="unique_18"/>
      <w:bookmarkStart w:id="17" w:name="_Toc176428296"/>
      <w:r>
        <w:lastRenderedPageBreak/>
        <w:t>Test Procedures</w:t>
      </w:r>
      <w:bookmarkEnd w:id="16"/>
      <w:bookmarkEnd w:id="17"/>
    </w:p>
    <w:p w14:paraId="28E49C65" w14:textId="77777777" w:rsidR="00241545" w:rsidRDefault="00AC73B9">
      <w:r>
        <w:t>This section describes test procedures for each process step that belongs to this scope item.</w:t>
      </w:r>
    </w:p>
    <w:p w14:paraId="655088C2" w14:textId="77777777" w:rsidR="00241545" w:rsidRDefault="00AC73B9">
      <w:pPr>
        <w:pStyle w:val="Heading2"/>
      </w:pPr>
      <w:bookmarkStart w:id="18" w:name="d2e861"/>
      <w:bookmarkStart w:id="19" w:name="_Toc176428297"/>
      <w:r>
        <w:t>Classify Product as Dangerous Goods</w:t>
      </w:r>
      <w:bookmarkEnd w:id="18"/>
      <w:bookmarkEnd w:id="19"/>
    </w:p>
    <w:p w14:paraId="5D9B71E9" w14:textId="77777777" w:rsidR="00241545" w:rsidRDefault="00AC73B9">
      <w:pPr>
        <w:pStyle w:val="Heading3"/>
      </w:pPr>
      <w:bookmarkStart w:id="20" w:name="unique_8"/>
      <w:bookmarkStart w:id="21" w:name="_Toc176428298"/>
      <w:r>
        <w:t>Optional: Check Compliance Relevance for Dangerous Good</w:t>
      </w:r>
      <w:bookmarkEnd w:id="20"/>
      <w:bookmarkEnd w:id="21"/>
    </w:p>
    <w:p w14:paraId="2F6DE604" w14:textId="77777777" w:rsidR="00241545" w:rsidRDefault="00AC73B9">
      <w:pPr>
        <w:pStyle w:val="SAPKeyblockTitle"/>
      </w:pPr>
      <w:r>
        <w:t>Test Administration</w:t>
      </w:r>
    </w:p>
    <w:p w14:paraId="261DF049" w14:textId="77777777" w:rsidR="00241545" w:rsidRDefault="00AC73B9">
      <w:r>
        <w:t>Customer project: Fill in the project-specific parts.</w:t>
      </w:r>
    </w:p>
    <w:p w14:paraId="6597E946"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125EB583"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DD0A95"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BBC0A"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99912B"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62E7AD" w14:textId="77777777" w:rsidR="00AC73B9" w:rsidRPr="00AC73B9" w:rsidRDefault="00AC73B9">
            <w:pPr>
              <w:rPr>
                <w:sz w:val="12"/>
              </w:rPr>
            </w:pPr>
          </w:p>
        </w:tc>
      </w:tr>
      <w:tr w:rsidR="00241545" w:rsidRPr="00AC73B9" w14:paraId="4B83092C"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661803"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B4187D"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1C2E62"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2C1735" w14:textId="77777777" w:rsidR="00AC73B9" w:rsidRPr="00AC73B9" w:rsidRDefault="00AC73B9">
            <w:pPr>
              <w:rPr>
                <w:sz w:val="12"/>
              </w:rPr>
            </w:pPr>
          </w:p>
        </w:tc>
      </w:tr>
      <w:tr w:rsidR="00241545" w:rsidRPr="00AC73B9" w14:paraId="5625613A"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03AA4F"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A983ED"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36CBE0"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3833BC" w14:textId="77777777" w:rsidR="00241545" w:rsidRPr="00AC73B9" w:rsidRDefault="00AC73B9">
            <w:pPr>
              <w:rPr>
                <w:sz w:val="12"/>
              </w:rPr>
            </w:pPr>
            <w:r w:rsidRPr="00AC73B9">
              <w:rPr>
                <w:rStyle w:val="SAPUserEntry"/>
                <w:sz w:val="12"/>
              </w:rPr>
              <w:t xml:space="preserve">&lt;State the Service </w:t>
            </w:r>
            <w:r w:rsidRPr="00AC73B9">
              <w:rPr>
                <w:rStyle w:val="SAPUserEntry"/>
                <w:sz w:val="12"/>
              </w:rPr>
              <w:t>Provider, Customer or Joint Service Provider and Customer&gt;</w:t>
            </w:r>
          </w:p>
        </w:tc>
      </w:tr>
    </w:tbl>
    <w:p w14:paraId="730FD52B" w14:textId="77777777" w:rsidR="00241545" w:rsidRDefault="00AC73B9">
      <w:pPr>
        <w:pStyle w:val="SAPKeyblockTitle"/>
      </w:pPr>
      <w:r>
        <w:t>Purpose</w:t>
      </w:r>
    </w:p>
    <w:p w14:paraId="4171D06D" w14:textId="77777777" w:rsidR="00241545" w:rsidRDefault="00AC73B9">
      <w:r>
        <w:t>The compliance-relevant indicator in the product master ensures that the product that the Product Stewardship Specialist - Product Compliance</w:t>
      </w:r>
      <w:r>
        <w:t xml:space="preserve"> can assess the chemical compliance of the product and the Dangerous Goods Specialist - Product Compliance can classify the product according to dangerous goods regulations. The compliance relevant indicator can be set by the Master Data Specialist - Product Data.</w:t>
      </w:r>
    </w:p>
    <w:p w14:paraId="4655BE8A"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679"/>
        <w:gridCol w:w="3520"/>
        <w:gridCol w:w="5169"/>
        <w:gridCol w:w="3527"/>
        <w:gridCol w:w="1409"/>
      </w:tblGrid>
      <w:tr w:rsidR="00241545" w:rsidRPr="00AC73B9" w14:paraId="25F4B855"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627B7EE9" w14:textId="77777777" w:rsidR="00241545" w:rsidRPr="00AC73B9" w:rsidRDefault="00AC73B9">
            <w:pPr>
              <w:pStyle w:val="SAPTableHeader"/>
              <w:rPr>
                <w:sz w:val="16"/>
              </w:rPr>
            </w:pPr>
            <w:r w:rsidRPr="00AC73B9">
              <w:rPr>
                <w:rStyle w:val="SAPEmphasis"/>
                <w:sz w:val="16"/>
              </w:rPr>
              <w:t>Test Step</w:t>
            </w:r>
          </w:p>
        </w:tc>
        <w:tc>
          <w:tcPr>
            <w:tcW w:w="0" w:type="auto"/>
          </w:tcPr>
          <w:p w14:paraId="36C09520" w14:textId="77777777" w:rsidR="00241545" w:rsidRPr="00AC73B9" w:rsidRDefault="00AC73B9">
            <w:pPr>
              <w:pStyle w:val="SAPTableHeader"/>
              <w:rPr>
                <w:sz w:val="16"/>
              </w:rPr>
            </w:pPr>
            <w:r w:rsidRPr="00AC73B9">
              <w:rPr>
                <w:rStyle w:val="SAPEmphasis"/>
                <w:sz w:val="16"/>
              </w:rPr>
              <w:t>Test Step Name</w:t>
            </w:r>
          </w:p>
        </w:tc>
        <w:tc>
          <w:tcPr>
            <w:tcW w:w="0" w:type="auto"/>
          </w:tcPr>
          <w:p w14:paraId="1525B65B" w14:textId="77777777" w:rsidR="00241545" w:rsidRPr="00AC73B9" w:rsidRDefault="00AC73B9">
            <w:pPr>
              <w:pStyle w:val="SAPTableHeader"/>
              <w:rPr>
                <w:sz w:val="16"/>
              </w:rPr>
            </w:pPr>
            <w:r w:rsidRPr="00AC73B9">
              <w:rPr>
                <w:rStyle w:val="SAPEmphasis"/>
                <w:sz w:val="16"/>
              </w:rPr>
              <w:t>Instruction</w:t>
            </w:r>
          </w:p>
        </w:tc>
        <w:tc>
          <w:tcPr>
            <w:tcW w:w="0" w:type="auto"/>
          </w:tcPr>
          <w:p w14:paraId="62D190B5" w14:textId="77777777" w:rsidR="00241545" w:rsidRPr="00AC73B9" w:rsidRDefault="00AC73B9">
            <w:pPr>
              <w:pStyle w:val="SAPTableHeader"/>
              <w:rPr>
                <w:sz w:val="16"/>
              </w:rPr>
            </w:pPr>
            <w:r w:rsidRPr="00AC73B9">
              <w:rPr>
                <w:rStyle w:val="SAPEmphasis"/>
                <w:sz w:val="16"/>
              </w:rPr>
              <w:t>Expected Result</w:t>
            </w:r>
          </w:p>
        </w:tc>
        <w:tc>
          <w:tcPr>
            <w:tcW w:w="0" w:type="auto"/>
          </w:tcPr>
          <w:p w14:paraId="1CA94CD1" w14:textId="77777777" w:rsidR="00241545" w:rsidRPr="00AC73B9" w:rsidRDefault="00AC73B9">
            <w:pPr>
              <w:pStyle w:val="SAPTableHeader"/>
              <w:rPr>
                <w:sz w:val="16"/>
              </w:rPr>
            </w:pPr>
            <w:r w:rsidRPr="00AC73B9">
              <w:rPr>
                <w:rStyle w:val="SAPEmphasis"/>
                <w:sz w:val="16"/>
              </w:rPr>
              <w:t>Pass / Fail / Comment</w:t>
            </w:r>
          </w:p>
        </w:tc>
      </w:tr>
      <w:tr w:rsidR="00241545" w:rsidRPr="00AC73B9" w14:paraId="0DBADE4C" w14:textId="77777777" w:rsidTr="00AC73B9">
        <w:tc>
          <w:tcPr>
            <w:tcW w:w="0" w:type="auto"/>
          </w:tcPr>
          <w:p w14:paraId="38505684" w14:textId="77777777" w:rsidR="00241545" w:rsidRPr="00AC73B9" w:rsidRDefault="00AC73B9">
            <w:pPr>
              <w:rPr>
                <w:sz w:val="16"/>
              </w:rPr>
            </w:pPr>
            <w:r w:rsidRPr="00AC73B9">
              <w:rPr>
                <w:sz w:val="16"/>
              </w:rPr>
              <w:t>1</w:t>
            </w:r>
          </w:p>
        </w:tc>
        <w:tc>
          <w:tcPr>
            <w:tcW w:w="0" w:type="auto"/>
          </w:tcPr>
          <w:p w14:paraId="7D13E449" w14:textId="77777777" w:rsidR="00241545" w:rsidRPr="00AC73B9" w:rsidRDefault="00AC73B9">
            <w:pPr>
              <w:rPr>
                <w:sz w:val="16"/>
              </w:rPr>
            </w:pPr>
            <w:r w:rsidRPr="00AC73B9">
              <w:rPr>
                <w:rStyle w:val="SAPEmphasis"/>
                <w:sz w:val="16"/>
              </w:rPr>
              <w:t>Log On</w:t>
            </w:r>
          </w:p>
        </w:tc>
        <w:tc>
          <w:tcPr>
            <w:tcW w:w="0" w:type="auto"/>
          </w:tcPr>
          <w:p w14:paraId="7F29B8A8" w14:textId="77777777" w:rsidR="00241545" w:rsidRPr="00AC73B9" w:rsidRDefault="00AC73B9">
            <w:pPr>
              <w:rPr>
                <w:sz w:val="16"/>
              </w:rPr>
            </w:pPr>
            <w:r w:rsidRPr="00AC73B9">
              <w:rPr>
                <w:sz w:val="16"/>
              </w:rPr>
              <w:t>Log on to the SAP Fiori launchpad as Master Data Specialist - Product Data.</w:t>
            </w:r>
          </w:p>
        </w:tc>
        <w:tc>
          <w:tcPr>
            <w:tcW w:w="0" w:type="auto"/>
          </w:tcPr>
          <w:p w14:paraId="7E9DF3D9" w14:textId="77777777" w:rsidR="00241545" w:rsidRPr="00AC73B9" w:rsidRDefault="00AC73B9">
            <w:pPr>
              <w:rPr>
                <w:sz w:val="16"/>
              </w:rPr>
            </w:pPr>
            <w:r w:rsidRPr="00AC73B9">
              <w:rPr>
                <w:sz w:val="16"/>
              </w:rPr>
              <w:t>The SAP Fiori launchpad is displayed.</w:t>
            </w:r>
          </w:p>
        </w:tc>
        <w:tc>
          <w:tcPr>
            <w:tcW w:w="0" w:type="auto"/>
          </w:tcPr>
          <w:p w14:paraId="0CA0BE8D" w14:textId="77777777" w:rsidR="00AC73B9" w:rsidRPr="00AC73B9" w:rsidRDefault="00AC73B9">
            <w:pPr>
              <w:rPr>
                <w:sz w:val="16"/>
              </w:rPr>
            </w:pPr>
          </w:p>
        </w:tc>
      </w:tr>
      <w:tr w:rsidR="00241545" w:rsidRPr="00AC73B9" w14:paraId="2BA6DB24" w14:textId="77777777" w:rsidTr="00AC73B9">
        <w:tc>
          <w:tcPr>
            <w:tcW w:w="0" w:type="auto"/>
          </w:tcPr>
          <w:p w14:paraId="54EED07E" w14:textId="77777777" w:rsidR="00241545" w:rsidRPr="00AC73B9" w:rsidRDefault="00AC73B9">
            <w:pPr>
              <w:rPr>
                <w:sz w:val="16"/>
              </w:rPr>
            </w:pPr>
            <w:r w:rsidRPr="00AC73B9">
              <w:rPr>
                <w:sz w:val="16"/>
              </w:rPr>
              <w:lastRenderedPageBreak/>
              <w:t>2</w:t>
            </w:r>
          </w:p>
        </w:tc>
        <w:tc>
          <w:tcPr>
            <w:tcW w:w="0" w:type="auto"/>
          </w:tcPr>
          <w:p w14:paraId="68C1452B" w14:textId="77777777" w:rsidR="00241545" w:rsidRPr="00AC73B9" w:rsidRDefault="00AC73B9">
            <w:pPr>
              <w:rPr>
                <w:sz w:val="16"/>
              </w:rPr>
            </w:pPr>
            <w:r w:rsidRPr="00AC73B9">
              <w:rPr>
                <w:rStyle w:val="SAPEmphasis"/>
                <w:sz w:val="16"/>
              </w:rPr>
              <w:t>Access the App</w:t>
            </w:r>
          </w:p>
        </w:tc>
        <w:tc>
          <w:tcPr>
            <w:tcW w:w="0" w:type="auto"/>
          </w:tcPr>
          <w:p w14:paraId="598762D4" w14:textId="77777777" w:rsidR="00241545" w:rsidRPr="00AC73B9" w:rsidRDefault="00AC73B9">
            <w:pPr>
              <w:rPr>
                <w:sz w:val="16"/>
              </w:rPr>
            </w:pPr>
            <w:r w:rsidRPr="00AC73B9">
              <w:rPr>
                <w:sz w:val="16"/>
              </w:rPr>
              <w:t xml:space="preserve">In the </w:t>
            </w:r>
            <w:r w:rsidRPr="00AC73B9">
              <w:rPr>
                <w:rStyle w:val="SAPScreenElement"/>
                <w:sz w:val="16"/>
              </w:rPr>
              <w:t>Product Master</w:t>
            </w:r>
            <w:r w:rsidRPr="00AC73B9">
              <w:rPr>
                <w:sz w:val="16"/>
              </w:rPr>
              <w:t xml:space="preserve"> section, open the </w:t>
            </w:r>
            <w:r w:rsidRPr="00AC73B9">
              <w:rPr>
                <w:rStyle w:val="SAPScreenElement"/>
                <w:sz w:val="16"/>
              </w:rPr>
              <w:t>Manage Product Master Data</w:t>
            </w:r>
            <w:r w:rsidRPr="00AC73B9">
              <w:rPr>
                <w:sz w:val="16"/>
              </w:rPr>
              <w:t xml:space="preserve"> </w:t>
            </w:r>
            <w:r w:rsidRPr="00AC73B9">
              <w:rPr>
                <w:rStyle w:val="SAPMonospace"/>
                <w:sz w:val="16"/>
              </w:rPr>
              <w:t>(F1602)</w:t>
            </w:r>
            <w:r w:rsidRPr="00AC73B9">
              <w:rPr>
                <w:sz w:val="16"/>
              </w:rPr>
              <w:t xml:space="preserve"> app.</w:t>
            </w:r>
          </w:p>
        </w:tc>
        <w:tc>
          <w:tcPr>
            <w:tcW w:w="0" w:type="auto"/>
          </w:tcPr>
          <w:p w14:paraId="39E7418C" w14:textId="77777777" w:rsidR="00241545" w:rsidRPr="00AC73B9" w:rsidRDefault="00AC73B9">
            <w:pPr>
              <w:rPr>
                <w:sz w:val="16"/>
              </w:rPr>
            </w:pPr>
            <w:r w:rsidRPr="00AC73B9">
              <w:rPr>
                <w:sz w:val="16"/>
              </w:rPr>
              <w:t>The initial screen of the app is displayed.</w:t>
            </w:r>
          </w:p>
        </w:tc>
        <w:tc>
          <w:tcPr>
            <w:tcW w:w="0" w:type="auto"/>
          </w:tcPr>
          <w:p w14:paraId="77CA6C3A" w14:textId="77777777" w:rsidR="00AC73B9" w:rsidRPr="00AC73B9" w:rsidRDefault="00AC73B9">
            <w:pPr>
              <w:rPr>
                <w:sz w:val="16"/>
              </w:rPr>
            </w:pPr>
          </w:p>
        </w:tc>
      </w:tr>
      <w:tr w:rsidR="00241545" w:rsidRPr="00AC73B9" w14:paraId="7A561B7F" w14:textId="77777777" w:rsidTr="00AC73B9">
        <w:tc>
          <w:tcPr>
            <w:tcW w:w="0" w:type="auto"/>
          </w:tcPr>
          <w:p w14:paraId="3B31C779" w14:textId="77777777" w:rsidR="00241545" w:rsidRPr="00AC73B9" w:rsidRDefault="00AC73B9">
            <w:pPr>
              <w:rPr>
                <w:sz w:val="16"/>
              </w:rPr>
            </w:pPr>
            <w:r w:rsidRPr="00AC73B9">
              <w:rPr>
                <w:sz w:val="16"/>
              </w:rPr>
              <w:t>3</w:t>
            </w:r>
          </w:p>
        </w:tc>
        <w:tc>
          <w:tcPr>
            <w:tcW w:w="0" w:type="auto"/>
          </w:tcPr>
          <w:p w14:paraId="7FBE4D29" w14:textId="77777777" w:rsidR="00241545" w:rsidRPr="00AC73B9" w:rsidRDefault="00AC73B9">
            <w:pPr>
              <w:rPr>
                <w:sz w:val="16"/>
              </w:rPr>
            </w:pPr>
            <w:r w:rsidRPr="00AC73B9">
              <w:rPr>
                <w:rStyle w:val="SAPEmphasis"/>
                <w:sz w:val="16"/>
              </w:rPr>
              <w:t>Search Product</w:t>
            </w:r>
          </w:p>
        </w:tc>
        <w:tc>
          <w:tcPr>
            <w:tcW w:w="0" w:type="auto"/>
          </w:tcPr>
          <w:p w14:paraId="42A326CA" w14:textId="77777777" w:rsidR="00241545" w:rsidRPr="00AC73B9" w:rsidRDefault="00AC73B9">
            <w:pPr>
              <w:rPr>
                <w:sz w:val="16"/>
              </w:rPr>
            </w:pPr>
            <w:r w:rsidRPr="00AC73B9">
              <w:rPr>
                <w:sz w:val="16"/>
              </w:rPr>
              <w:t xml:space="preserve">Enter product </w:t>
            </w:r>
            <w:r w:rsidRPr="00AC73B9">
              <w:rPr>
                <w:rStyle w:val="SAPUserEntry"/>
                <w:sz w:val="16"/>
              </w:rPr>
              <w:t>SGPCDG01</w:t>
            </w:r>
            <w:r w:rsidRPr="00AC73B9">
              <w:rPr>
                <w:sz w:val="16"/>
              </w:rPr>
              <w:t xml:space="preserve"> into the </w:t>
            </w:r>
            <w:r w:rsidRPr="00AC73B9">
              <w:rPr>
                <w:rStyle w:val="SAPScreenElement"/>
                <w:sz w:val="16"/>
              </w:rPr>
              <w:t>Search</w:t>
            </w:r>
            <w:r w:rsidRPr="00AC73B9">
              <w:rPr>
                <w:sz w:val="16"/>
              </w:rPr>
              <w:t xml:space="preserve"> field and choose </w:t>
            </w:r>
            <w:r w:rsidRPr="00AC73B9">
              <w:rPr>
                <w:rStyle w:val="SAPScreenElement"/>
                <w:sz w:val="16"/>
              </w:rPr>
              <w:t>Go</w:t>
            </w:r>
            <w:r w:rsidRPr="00AC73B9">
              <w:rPr>
                <w:sz w:val="16"/>
              </w:rPr>
              <w:t>.</w:t>
            </w:r>
          </w:p>
        </w:tc>
        <w:tc>
          <w:tcPr>
            <w:tcW w:w="0" w:type="auto"/>
          </w:tcPr>
          <w:p w14:paraId="0813E7D5" w14:textId="77777777" w:rsidR="00241545" w:rsidRPr="00AC73B9" w:rsidRDefault="00AC73B9">
            <w:pPr>
              <w:rPr>
                <w:sz w:val="16"/>
              </w:rPr>
            </w:pPr>
            <w:r w:rsidRPr="00AC73B9">
              <w:rPr>
                <w:sz w:val="16"/>
              </w:rPr>
              <w:t xml:space="preserve">The product is displayed in the </w:t>
            </w:r>
            <w:r w:rsidRPr="00AC73B9">
              <w:rPr>
                <w:rStyle w:val="SAPScreenElement"/>
                <w:sz w:val="16"/>
              </w:rPr>
              <w:t>Products</w:t>
            </w:r>
            <w:r w:rsidRPr="00AC73B9">
              <w:rPr>
                <w:sz w:val="16"/>
              </w:rPr>
              <w:t xml:space="preserve"> list.</w:t>
            </w:r>
          </w:p>
        </w:tc>
        <w:tc>
          <w:tcPr>
            <w:tcW w:w="0" w:type="auto"/>
          </w:tcPr>
          <w:p w14:paraId="7EB17EB0" w14:textId="77777777" w:rsidR="00AC73B9" w:rsidRPr="00AC73B9" w:rsidRDefault="00AC73B9">
            <w:pPr>
              <w:rPr>
                <w:sz w:val="16"/>
              </w:rPr>
            </w:pPr>
          </w:p>
        </w:tc>
      </w:tr>
      <w:tr w:rsidR="00241545" w:rsidRPr="00AC73B9" w14:paraId="2772861B" w14:textId="77777777" w:rsidTr="00AC73B9">
        <w:tc>
          <w:tcPr>
            <w:tcW w:w="0" w:type="auto"/>
          </w:tcPr>
          <w:p w14:paraId="5469D730" w14:textId="77777777" w:rsidR="00241545" w:rsidRPr="00AC73B9" w:rsidRDefault="00AC73B9">
            <w:pPr>
              <w:rPr>
                <w:sz w:val="16"/>
              </w:rPr>
            </w:pPr>
            <w:r w:rsidRPr="00AC73B9">
              <w:rPr>
                <w:sz w:val="16"/>
              </w:rPr>
              <w:t>4</w:t>
            </w:r>
          </w:p>
        </w:tc>
        <w:tc>
          <w:tcPr>
            <w:tcW w:w="0" w:type="auto"/>
          </w:tcPr>
          <w:p w14:paraId="7B71369C" w14:textId="77777777" w:rsidR="00241545" w:rsidRPr="00AC73B9" w:rsidRDefault="00AC73B9">
            <w:pPr>
              <w:rPr>
                <w:sz w:val="16"/>
              </w:rPr>
            </w:pPr>
            <w:r w:rsidRPr="00AC73B9">
              <w:rPr>
                <w:rStyle w:val="SAPEmphasis"/>
                <w:sz w:val="16"/>
              </w:rPr>
              <w:t>Select Product</w:t>
            </w:r>
          </w:p>
        </w:tc>
        <w:tc>
          <w:tcPr>
            <w:tcW w:w="0" w:type="auto"/>
          </w:tcPr>
          <w:p w14:paraId="4148E746" w14:textId="77777777" w:rsidR="00241545" w:rsidRPr="00AC73B9" w:rsidRDefault="00AC73B9">
            <w:pPr>
              <w:rPr>
                <w:sz w:val="16"/>
              </w:rPr>
            </w:pPr>
            <w:r w:rsidRPr="00AC73B9">
              <w:rPr>
                <w:sz w:val="16"/>
              </w:rPr>
              <w:t xml:space="preserve">Choose the line for product </w:t>
            </w:r>
            <w:r w:rsidRPr="00AC73B9">
              <w:rPr>
                <w:rStyle w:val="SAPUserEntry"/>
                <w:sz w:val="16"/>
              </w:rPr>
              <w:t>SGPCDG01</w:t>
            </w:r>
            <w:r w:rsidRPr="00AC73B9">
              <w:rPr>
                <w:sz w:val="16"/>
              </w:rPr>
              <w:t>.</w:t>
            </w:r>
          </w:p>
        </w:tc>
        <w:tc>
          <w:tcPr>
            <w:tcW w:w="0" w:type="auto"/>
          </w:tcPr>
          <w:p w14:paraId="24DD31C9" w14:textId="77777777" w:rsidR="00241545" w:rsidRPr="00AC73B9" w:rsidRDefault="00AC73B9">
            <w:pPr>
              <w:rPr>
                <w:sz w:val="16"/>
              </w:rPr>
            </w:pPr>
            <w:r w:rsidRPr="00AC73B9">
              <w:rPr>
                <w:sz w:val="16"/>
              </w:rPr>
              <w:t>The details view for the product is displayed.</w:t>
            </w:r>
          </w:p>
        </w:tc>
        <w:tc>
          <w:tcPr>
            <w:tcW w:w="0" w:type="auto"/>
          </w:tcPr>
          <w:p w14:paraId="54CBBF30" w14:textId="77777777" w:rsidR="00AC73B9" w:rsidRPr="00AC73B9" w:rsidRDefault="00AC73B9">
            <w:pPr>
              <w:rPr>
                <w:sz w:val="16"/>
              </w:rPr>
            </w:pPr>
          </w:p>
        </w:tc>
      </w:tr>
      <w:tr w:rsidR="00241545" w:rsidRPr="00AC73B9" w14:paraId="33D5E864" w14:textId="77777777" w:rsidTr="00AC73B9">
        <w:tc>
          <w:tcPr>
            <w:tcW w:w="0" w:type="auto"/>
          </w:tcPr>
          <w:p w14:paraId="6F8F8256" w14:textId="77777777" w:rsidR="00241545" w:rsidRPr="00AC73B9" w:rsidRDefault="00AC73B9">
            <w:pPr>
              <w:rPr>
                <w:sz w:val="16"/>
              </w:rPr>
            </w:pPr>
            <w:r w:rsidRPr="00AC73B9">
              <w:rPr>
                <w:sz w:val="16"/>
              </w:rPr>
              <w:t>5</w:t>
            </w:r>
          </w:p>
        </w:tc>
        <w:tc>
          <w:tcPr>
            <w:tcW w:w="0" w:type="auto"/>
          </w:tcPr>
          <w:p w14:paraId="6F8816D9" w14:textId="77777777" w:rsidR="00241545" w:rsidRPr="00AC73B9" w:rsidRDefault="00AC73B9">
            <w:pPr>
              <w:rPr>
                <w:sz w:val="16"/>
              </w:rPr>
            </w:pPr>
            <w:r w:rsidRPr="00AC73B9">
              <w:rPr>
                <w:rStyle w:val="SAPEmphasis"/>
                <w:sz w:val="16"/>
              </w:rPr>
              <w:t>Select the Product Compliance View</w:t>
            </w:r>
          </w:p>
        </w:tc>
        <w:tc>
          <w:tcPr>
            <w:tcW w:w="0" w:type="auto"/>
          </w:tcPr>
          <w:p w14:paraId="52E17B8A" w14:textId="77777777" w:rsidR="00241545" w:rsidRPr="00AC73B9" w:rsidRDefault="00AC73B9">
            <w:pPr>
              <w:rPr>
                <w:sz w:val="16"/>
              </w:rPr>
            </w:pPr>
            <w:r w:rsidRPr="00AC73B9">
              <w:rPr>
                <w:sz w:val="16"/>
              </w:rPr>
              <w:t xml:space="preserve">Select the menu item </w:t>
            </w:r>
            <w:r w:rsidRPr="00AC73B9">
              <w:rPr>
                <w:rStyle w:val="SAPScreenElement"/>
                <w:sz w:val="16"/>
              </w:rPr>
              <w:t>General Information &gt; Product Compliance</w:t>
            </w:r>
            <w:r w:rsidRPr="00AC73B9">
              <w:rPr>
                <w:sz w:val="16"/>
              </w:rPr>
              <w:t>.</w:t>
            </w:r>
          </w:p>
        </w:tc>
        <w:tc>
          <w:tcPr>
            <w:tcW w:w="0" w:type="auto"/>
          </w:tcPr>
          <w:p w14:paraId="2F4D4EF3" w14:textId="77777777" w:rsidR="00241545" w:rsidRPr="00AC73B9" w:rsidRDefault="00AC73B9">
            <w:pPr>
              <w:rPr>
                <w:sz w:val="16"/>
              </w:rPr>
            </w:pPr>
            <w:r w:rsidRPr="00AC73B9">
              <w:rPr>
                <w:sz w:val="16"/>
              </w:rPr>
              <w:t xml:space="preserve">The </w:t>
            </w:r>
            <w:r w:rsidRPr="00AC73B9">
              <w:rPr>
                <w:rStyle w:val="SAPScreenElement"/>
                <w:sz w:val="16"/>
              </w:rPr>
              <w:t>Product Compliance</w:t>
            </w:r>
            <w:r w:rsidRPr="00AC73B9">
              <w:rPr>
                <w:sz w:val="16"/>
              </w:rPr>
              <w:t xml:space="preserve"> area for the product is displayed.</w:t>
            </w:r>
          </w:p>
        </w:tc>
        <w:tc>
          <w:tcPr>
            <w:tcW w:w="0" w:type="auto"/>
          </w:tcPr>
          <w:p w14:paraId="43DA96BF" w14:textId="77777777" w:rsidR="00AC73B9" w:rsidRPr="00AC73B9" w:rsidRDefault="00AC73B9">
            <w:pPr>
              <w:rPr>
                <w:sz w:val="16"/>
              </w:rPr>
            </w:pPr>
          </w:p>
        </w:tc>
      </w:tr>
      <w:tr w:rsidR="00241545" w:rsidRPr="00AC73B9" w14:paraId="0BAF8E34" w14:textId="77777777" w:rsidTr="00AC73B9">
        <w:tc>
          <w:tcPr>
            <w:tcW w:w="0" w:type="auto"/>
          </w:tcPr>
          <w:p w14:paraId="3041175A" w14:textId="77777777" w:rsidR="00241545" w:rsidRPr="00AC73B9" w:rsidRDefault="00AC73B9">
            <w:pPr>
              <w:rPr>
                <w:sz w:val="16"/>
              </w:rPr>
            </w:pPr>
            <w:r w:rsidRPr="00AC73B9">
              <w:rPr>
                <w:sz w:val="16"/>
              </w:rPr>
              <w:t>6</w:t>
            </w:r>
          </w:p>
        </w:tc>
        <w:tc>
          <w:tcPr>
            <w:tcW w:w="0" w:type="auto"/>
          </w:tcPr>
          <w:p w14:paraId="4C299510" w14:textId="77777777" w:rsidR="00241545" w:rsidRPr="00AC73B9" w:rsidRDefault="00AC73B9">
            <w:pPr>
              <w:rPr>
                <w:sz w:val="16"/>
              </w:rPr>
            </w:pPr>
            <w:r w:rsidRPr="00AC73B9">
              <w:rPr>
                <w:rStyle w:val="SAPEmphasis"/>
                <w:sz w:val="16"/>
              </w:rPr>
              <w:t>Check Product Compliance Relevance</w:t>
            </w:r>
          </w:p>
        </w:tc>
        <w:tc>
          <w:tcPr>
            <w:tcW w:w="0" w:type="auto"/>
          </w:tcPr>
          <w:p w14:paraId="72485795" w14:textId="77777777" w:rsidR="00241545" w:rsidRPr="00AC73B9" w:rsidRDefault="00AC73B9">
            <w:pPr>
              <w:rPr>
                <w:sz w:val="16"/>
              </w:rPr>
            </w:pPr>
            <w:r w:rsidRPr="00AC73B9">
              <w:rPr>
                <w:sz w:val="16"/>
              </w:rPr>
              <w:t xml:space="preserve">Check that the </w:t>
            </w:r>
            <w:r w:rsidRPr="00AC73B9">
              <w:rPr>
                <w:rStyle w:val="SAPScreenElement"/>
                <w:sz w:val="16"/>
              </w:rPr>
              <w:t>Compliance Relevant</w:t>
            </w:r>
            <w:r w:rsidRPr="00AC73B9">
              <w:rPr>
                <w:sz w:val="16"/>
              </w:rPr>
              <w:t xml:space="preserve"> field is set to </w:t>
            </w:r>
            <w:r w:rsidRPr="00AC73B9">
              <w:rPr>
                <w:rStyle w:val="SAPScreenElement"/>
                <w:sz w:val="16"/>
              </w:rPr>
              <w:t>Yes</w:t>
            </w:r>
            <w:r w:rsidRPr="00AC73B9">
              <w:rPr>
                <w:sz w:val="16"/>
              </w:rPr>
              <w:t>.</w:t>
            </w:r>
          </w:p>
        </w:tc>
        <w:tc>
          <w:tcPr>
            <w:tcW w:w="0" w:type="auto"/>
          </w:tcPr>
          <w:p w14:paraId="5C54E7FD" w14:textId="77777777" w:rsidR="00241545" w:rsidRPr="00AC73B9" w:rsidRDefault="00AC73B9">
            <w:pPr>
              <w:rPr>
                <w:sz w:val="16"/>
              </w:rPr>
            </w:pPr>
            <w:r w:rsidRPr="00AC73B9">
              <w:rPr>
                <w:sz w:val="16"/>
              </w:rPr>
              <w:t>The product is compliance relevant.</w:t>
            </w:r>
          </w:p>
        </w:tc>
        <w:tc>
          <w:tcPr>
            <w:tcW w:w="0" w:type="auto"/>
          </w:tcPr>
          <w:p w14:paraId="4054AE4D" w14:textId="77777777" w:rsidR="00AC73B9" w:rsidRPr="00AC73B9" w:rsidRDefault="00AC73B9">
            <w:pPr>
              <w:rPr>
                <w:sz w:val="16"/>
              </w:rPr>
            </w:pPr>
          </w:p>
        </w:tc>
      </w:tr>
      <w:tr w:rsidR="00241545" w:rsidRPr="00AC73B9" w14:paraId="3B5771C1" w14:textId="77777777" w:rsidTr="00AC73B9">
        <w:tc>
          <w:tcPr>
            <w:tcW w:w="0" w:type="auto"/>
          </w:tcPr>
          <w:p w14:paraId="68EF0647" w14:textId="77777777" w:rsidR="00241545" w:rsidRPr="00AC73B9" w:rsidRDefault="00AC73B9">
            <w:pPr>
              <w:rPr>
                <w:sz w:val="16"/>
              </w:rPr>
            </w:pPr>
            <w:r w:rsidRPr="00AC73B9">
              <w:rPr>
                <w:sz w:val="16"/>
              </w:rPr>
              <w:t>7</w:t>
            </w:r>
          </w:p>
        </w:tc>
        <w:tc>
          <w:tcPr>
            <w:tcW w:w="0" w:type="auto"/>
          </w:tcPr>
          <w:p w14:paraId="34D0C422" w14:textId="77777777" w:rsidR="00241545" w:rsidRPr="00AC73B9" w:rsidRDefault="00AC73B9">
            <w:pPr>
              <w:rPr>
                <w:sz w:val="16"/>
              </w:rPr>
            </w:pPr>
            <w:r w:rsidRPr="00AC73B9">
              <w:rPr>
                <w:rStyle w:val="SAPEmphasis"/>
                <w:sz w:val="16"/>
              </w:rPr>
              <w:t>Check Product Compliance Relevance for Further Products</w:t>
            </w:r>
          </w:p>
        </w:tc>
        <w:tc>
          <w:tcPr>
            <w:tcW w:w="0" w:type="auto"/>
          </w:tcPr>
          <w:p w14:paraId="663B2595" w14:textId="77777777" w:rsidR="00AC73B9" w:rsidRPr="00AC73B9" w:rsidRDefault="00AC73B9">
            <w:pPr>
              <w:rPr>
                <w:sz w:val="16"/>
              </w:rPr>
            </w:pPr>
            <w:r w:rsidRPr="00AC73B9">
              <w:rPr>
                <w:sz w:val="16"/>
              </w:rPr>
              <w:t>Repeat test steps 3-6 for the following products:</w:t>
            </w:r>
          </w:p>
          <w:p w14:paraId="29579812" w14:textId="48F12592" w:rsidR="00241545" w:rsidRPr="00AC73B9" w:rsidRDefault="00AC73B9">
            <w:pPr>
              <w:pStyle w:val="listpara1"/>
              <w:numPr>
                <w:ilvl w:val="0"/>
                <w:numId w:val="49"/>
              </w:numPr>
              <w:rPr>
                <w:sz w:val="16"/>
              </w:rPr>
            </w:pPr>
            <w:r w:rsidRPr="00AC73B9">
              <w:rPr>
                <w:rStyle w:val="SAPUserEntry"/>
                <w:sz w:val="16"/>
              </w:rPr>
              <w:t>FGPCDG01</w:t>
            </w:r>
          </w:p>
          <w:p w14:paraId="2071B5B2" w14:textId="77777777" w:rsidR="00241545" w:rsidRPr="00AC73B9" w:rsidRDefault="00AC73B9">
            <w:pPr>
              <w:pStyle w:val="listpara1"/>
              <w:numPr>
                <w:ilvl w:val="0"/>
                <w:numId w:val="3"/>
              </w:numPr>
              <w:rPr>
                <w:sz w:val="16"/>
              </w:rPr>
            </w:pPr>
            <w:r w:rsidRPr="00AC73B9">
              <w:rPr>
                <w:rStyle w:val="SAPUserEntry"/>
                <w:sz w:val="16"/>
              </w:rPr>
              <w:t>FGPCDG02</w:t>
            </w:r>
          </w:p>
        </w:tc>
        <w:tc>
          <w:tcPr>
            <w:tcW w:w="0" w:type="auto"/>
          </w:tcPr>
          <w:p w14:paraId="45542842" w14:textId="77777777" w:rsidR="00241545" w:rsidRPr="00AC73B9" w:rsidRDefault="00AC73B9">
            <w:pPr>
              <w:rPr>
                <w:sz w:val="16"/>
              </w:rPr>
            </w:pPr>
            <w:r w:rsidRPr="00AC73B9">
              <w:rPr>
                <w:sz w:val="16"/>
              </w:rPr>
              <w:t>The products are compliance relevant.</w:t>
            </w:r>
          </w:p>
        </w:tc>
        <w:tc>
          <w:tcPr>
            <w:tcW w:w="0" w:type="auto"/>
          </w:tcPr>
          <w:p w14:paraId="48994777" w14:textId="77777777" w:rsidR="00AC73B9" w:rsidRPr="00AC73B9" w:rsidRDefault="00AC73B9">
            <w:pPr>
              <w:rPr>
                <w:sz w:val="16"/>
              </w:rPr>
            </w:pPr>
          </w:p>
        </w:tc>
      </w:tr>
    </w:tbl>
    <w:p w14:paraId="24B3C491" w14:textId="77777777" w:rsidR="00241545" w:rsidRDefault="00AC73B9">
      <w:pPr>
        <w:pStyle w:val="Heading3"/>
      </w:pPr>
      <w:bookmarkStart w:id="22" w:name="unique_9"/>
      <w:bookmarkStart w:id="23" w:name="_Toc176428299"/>
      <w:r>
        <w:t>Check Assigned Materials, Packaged Products, and Compliance Purposes for Unpackaged Products</w:t>
      </w:r>
      <w:bookmarkEnd w:id="22"/>
      <w:bookmarkEnd w:id="23"/>
    </w:p>
    <w:p w14:paraId="1F88C525" w14:textId="77777777" w:rsidR="00241545" w:rsidRDefault="00AC73B9">
      <w:pPr>
        <w:pStyle w:val="SAPKeyblockTitle"/>
      </w:pPr>
      <w:r>
        <w:t>Test Administration</w:t>
      </w:r>
    </w:p>
    <w:p w14:paraId="5CFFE771" w14:textId="77777777" w:rsidR="00241545" w:rsidRDefault="00AC73B9">
      <w:r>
        <w:t>Customer project: Fill in the project-specific parts.</w:t>
      </w:r>
    </w:p>
    <w:p w14:paraId="605ED36F"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5A4AD690"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E22D0E"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742DB"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CC46C" w14:textId="77777777" w:rsidR="00241545" w:rsidRPr="00AC73B9" w:rsidRDefault="00AC73B9">
            <w:pPr>
              <w:rPr>
                <w:sz w:val="12"/>
              </w:rPr>
            </w:pPr>
            <w:r w:rsidRPr="00AC73B9">
              <w:rPr>
                <w:sz w:val="12"/>
              </w:rPr>
              <w:t xml:space="preserve">Testing </w:t>
            </w:r>
            <w:r w:rsidRPr="00AC73B9">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081643" w14:textId="77777777" w:rsidR="00AC73B9" w:rsidRPr="00AC73B9" w:rsidRDefault="00AC73B9">
            <w:pPr>
              <w:rPr>
                <w:sz w:val="12"/>
              </w:rPr>
            </w:pPr>
          </w:p>
        </w:tc>
      </w:tr>
      <w:tr w:rsidR="00241545" w:rsidRPr="00AC73B9" w14:paraId="06229F19"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16446F"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4BFBF0"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0D0712"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D5120F" w14:textId="77777777" w:rsidR="00AC73B9" w:rsidRPr="00AC73B9" w:rsidRDefault="00AC73B9">
            <w:pPr>
              <w:rPr>
                <w:sz w:val="12"/>
              </w:rPr>
            </w:pPr>
          </w:p>
        </w:tc>
      </w:tr>
      <w:tr w:rsidR="00241545" w:rsidRPr="00AC73B9" w14:paraId="598B3FA4"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3E26CB"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633A19"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B8B0C4"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622752"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4E156206" w14:textId="77777777" w:rsidR="00241545" w:rsidRDefault="00AC73B9">
      <w:pPr>
        <w:pStyle w:val="SAPKeyblockTitle"/>
      </w:pPr>
      <w:r>
        <w:t>Purpose</w:t>
      </w:r>
    </w:p>
    <w:p w14:paraId="255E6C27" w14:textId="77777777" w:rsidR="00241545" w:rsidRDefault="00AC73B9">
      <w:r>
        <w:t>The Product Stewardship Specialist - Product Compliance has assigned materials and related packaged products to an unpackaged product and to assign a compliance purpose that reflects transportation in countries in which the packaged product is to be transported. In this test procedure, you check the entered data.</w:t>
      </w:r>
    </w:p>
    <w:p w14:paraId="3267E431" w14:textId="77777777" w:rsidR="00241545" w:rsidRDefault="00AC73B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8"/>
        <w:gridCol w:w="2298"/>
        <w:gridCol w:w="5226"/>
        <w:gridCol w:w="5182"/>
        <w:gridCol w:w="1030"/>
      </w:tblGrid>
      <w:tr w:rsidR="00241545" w:rsidRPr="00AC73B9" w14:paraId="4CC69235"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56AA0557" w14:textId="77777777" w:rsidR="00241545" w:rsidRPr="00AC73B9" w:rsidRDefault="00AC73B9">
            <w:pPr>
              <w:pStyle w:val="SAPTableHeader"/>
              <w:rPr>
                <w:sz w:val="16"/>
              </w:rPr>
            </w:pPr>
            <w:r w:rsidRPr="00AC73B9">
              <w:rPr>
                <w:rStyle w:val="SAPEmphasis"/>
                <w:sz w:val="16"/>
              </w:rPr>
              <w:t>Test Step</w:t>
            </w:r>
          </w:p>
        </w:tc>
        <w:tc>
          <w:tcPr>
            <w:tcW w:w="0" w:type="auto"/>
          </w:tcPr>
          <w:p w14:paraId="539BB6C4" w14:textId="77777777" w:rsidR="00241545" w:rsidRPr="00AC73B9" w:rsidRDefault="00AC73B9">
            <w:pPr>
              <w:pStyle w:val="SAPTableHeader"/>
              <w:rPr>
                <w:sz w:val="16"/>
              </w:rPr>
            </w:pPr>
            <w:r w:rsidRPr="00AC73B9">
              <w:rPr>
                <w:rStyle w:val="SAPEmphasis"/>
                <w:sz w:val="16"/>
              </w:rPr>
              <w:t>Test Step Name</w:t>
            </w:r>
          </w:p>
        </w:tc>
        <w:tc>
          <w:tcPr>
            <w:tcW w:w="0" w:type="auto"/>
          </w:tcPr>
          <w:p w14:paraId="17BF6714" w14:textId="77777777" w:rsidR="00241545" w:rsidRPr="00AC73B9" w:rsidRDefault="00AC73B9">
            <w:pPr>
              <w:pStyle w:val="SAPTableHeader"/>
              <w:rPr>
                <w:sz w:val="16"/>
              </w:rPr>
            </w:pPr>
            <w:r w:rsidRPr="00AC73B9">
              <w:rPr>
                <w:rStyle w:val="SAPEmphasis"/>
                <w:sz w:val="16"/>
              </w:rPr>
              <w:t>Instruction</w:t>
            </w:r>
          </w:p>
        </w:tc>
        <w:tc>
          <w:tcPr>
            <w:tcW w:w="0" w:type="auto"/>
          </w:tcPr>
          <w:p w14:paraId="24E236FF" w14:textId="77777777" w:rsidR="00241545" w:rsidRPr="00AC73B9" w:rsidRDefault="00AC73B9">
            <w:pPr>
              <w:pStyle w:val="SAPTableHeader"/>
              <w:rPr>
                <w:sz w:val="16"/>
              </w:rPr>
            </w:pPr>
            <w:r w:rsidRPr="00AC73B9">
              <w:rPr>
                <w:rStyle w:val="SAPEmphasis"/>
                <w:sz w:val="16"/>
              </w:rPr>
              <w:t>Expected Result</w:t>
            </w:r>
          </w:p>
        </w:tc>
        <w:tc>
          <w:tcPr>
            <w:tcW w:w="0" w:type="auto"/>
          </w:tcPr>
          <w:p w14:paraId="1564881E" w14:textId="77777777" w:rsidR="00241545" w:rsidRPr="00AC73B9" w:rsidRDefault="00AC73B9">
            <w:pPr>
              <w:pStyle w:val="SAPTableHeader"/>
              <w:rPr>
                <w:sz w:val="16"/>
              </w:rPr>
            </w:pPr>
            <w:r w:rsidRPr="00AC73B9">
              <w:rPr>
                <w:rStyle w:val="SAPEmphasis"/>
                <w:sz w:val="16"/>
              </w:rPr>
              <w:t>Pass / Fail / Comment</w:t>
            </w:r>
          </w:p>
        </w:tc>
      </w:tr>
      <w:tr w:rsidR="00241545" w:rsidRPr="00AC73B9" w14:paraId="54B04AC9" w14:textId="77777777" w:rsidTr="00AC73B9">
        <w:tc>
          <w:tcPr>
            <w:tcW w:w="0" w:type="auto"/>
          </w:tcPr>
          <w:p w14:paraId="78E3D4A4" w14:textId="77777777" w:rsidR="00241545" w:rsidRPr="00AC73B9" w:rsidRDefault="00AC73B9">
            <w:pPr>
              <w:rPr>
                <w:sz w:val="16"/>
              </w:rPr>
            </w:pPr>
            <w:r w:rsidRPr="00AC73B9">
              <w:rPr>
                <w:sz w:val="16"/>
              </w:rPr>
              <w:t>1</w:t>
            </w:r>
          </w:p>
        </w:tc>
        <w:tc>
          <w:tcPr>
            <w:tcW w:w="0" w:type="auto"/>
          </w:tcPr>
          <w:p w14:paraId="57618C2A" w14:textId="77777777" w:rsidR="00241545" w:rsidRPr="00AC73B9" w:rsidRDefault="00AC73B9">
            <w:pPr>
              <w:rPr>
                <w:sz w:val="16"/>
              </w:rPr>
            </w:pPr>
            <w:r w:rsidRPr="00AC73B9">
              <w:rPr>
                <w:rStyle w:val="SAPEmphasis"/>
                <w:sz w:val="16"/>
              </w:rPr>
              <w:t>Log On</w:t>
            </w:r>
          </w:p>
        </w:tc>
        <w:tc>
          <w:tcPr>
            <w:tcW w:w="0" w:type="auto"/>
          </w:tcPr>
          <w:p w14:paraId="544B195F" w14:textId="77777777" w:rsidR="00241545" w:rsidRPr="00AC73B9" w:rsidRDefault="00AC73B9">
            <w:pPr>
              <w:rPr>
                <w:sz w:val="16"/>
              </w:rPr>
            </w:pPr>
            <w:r w:rsidRPr="00AC73B9">
              <w:rPr>
                <w:sz w:val="16"/>
              </w:rPr>
              <w:t>Log on to the SAP Fiori launchpad as Product Stewardship Specialist - Product Compliance.</w:t>
            </w:r>
          </w:p>
        </w:tc>
        <w:tc>
          <w:tcPr>
            <w:tcW w:w="0" w:type="auto"/>
          </w:tcPr>
          <w:p w14:paraId="601943DA" w14:textId="77777777" w:rsidR="00241545" w:rsidRPr="00AC73B9" w:rsidRDefault="00AC73B9">
            <w:pPr>
              <w:rPr>
                <w:sz w:val="16"/>
              </w:rPr>
            </w:pPr>
            <w:r w:rsidRPr="00AC73B9">
              <w:rPr>
                <w:sz w:val="16"/>
              </w:rPr>
              <w:t>The SAP Fiori launchpad is displayed.</w:t>
            </w:r>
          </w:p>
        </w:tc>
        <w:tc>
          <w:tcPr>
            <w:tcW w:w="0" w:type="auto"/>
          </w:tcPr>
          <w:p w14:paraId="444CE314" w14:textId="77777777" w:rsidR="00AC73B9" w:rsidRPr="00AC73B9" w:rsidRDefault="00AC73B9">
            <w:pPr>
              <w:rPr>
                <w:sz w:val="16"/>
              </w:rPr>
            </w:pPr>
          </w:p>
        </w:tc>
      </w:tr>
      <w:tr w:rsidR="00241545" w:rsidRPr="00AC73B9" w14:paraId="31667FFE" w14:textId="77777777" w:rsidTr="00AC73B9">
        <w:tc>
          <w:tcPr>
            <w:tcW w:w="0" w:type="auto"/>
          </w:tcPr>
          <w:p w14:paraId="0A31D6AB" w14:textId="77777777" w:rsidR="00241545" w:rsidRPr="00AC73B9" w:rsidRDefault="00AC73B9">
            <w:pPr>
              <w:rPr>
                <w:sz w:val="16"/>
              </w:rPr>
            </w:pPr>
            <w:r w:rsidRPr="00AC73B9">
              <w:rPr>
                <w:sz w:val="16"/>
              </w:rPr>
              <w:t>2</w:t>
            </w:r>
          </w:p>
        </w:tc>
        <w:tc>
          <w:tcPr>
            <w:tcW w:w="0" w:type="auto"/>
          </w:tcPr>
          <w:p w14:paraId="350502D6" w14:textId="77777777" w:rsidR="00241545" w:rsidRPr="00AC73B9" w:rsidRDefault="00AC73B9">
            <w:pPr>
              <w:rPr>
                <w:sz w:val="16"/>
              </w:rPr>
            </w:pPr>
            <w:r w:rsidRPr="00AC73B9">
              <w:rPr>
                <w:rStyle w:val="SAPEmphasis"/>
                <w:sz w:val="16"/>
              </w:rPr>
              <w:t>Access App</w:t>
            </w:r>
          </w:p>
        </w:tc>
        <w:tc>
          <w:tcPr>
            <w:tcW w:w="0" w:type="auto"/>
          </w:tcPr>
          <w:p w14:paraId="1C4AA5BC" w14:textId="77777777" w:rsidR="00241545" w:rsidRPr="00AC73B9" w:rsidRDefault="00AC73B9">
            <w:pPr>
              <w:rPr>
                <w:sz w:val="16"/>
              </w:rPr>
            </w:pPr>
            <w:r w:rsidRPr="00AC73B9">
              <w:rPr>
                <w:sz w:val="16"/>
              </w:rPr>
              <w:t xml:space="preserve">In the </w:t>
            </w:r>
            <w:r w:rsidRPr="00AC73B9">
              <w:rPr>
                <w:rStyle w:val="SAPScreenElement"/>
                <w:sz w:val="16"/>
              </w:rPr>
              <w:t>Product Compliance</w:t>
            </w:r>
            <w:r w:rsidRPr="00AC73B9">
              <w:rPr>
                <w:sz w:val="16"/>
              </w:rPr>
              <w:t xml:space="preserve"> section, open the </w:t>
            </w:r>
            <w:r w:rsidRPr="00AC73B9">
              <w:rPr>
                <w:rStyle w:val="SAPScreenElement"/>
                <w:sz w:val="16"/>
              </w:rPr>
              <w:t>Manage Basic Compliance Data</w:t>
            </w:r>
            <w:r w:rsidRPr="00AC73B9">
              <w:rPr>
                <w:sz w:val="16"/>
              </w:rPr>
              <w:t xml:space="preserve"> - </w:t>
            </w:r>
            <w:r w:rsidRPr="00AC73B9">
              <w:rPr>
                <w:rStyle w:val="SAPScreenElement"/>
                <w:sz w:val="16"/>
              </w:rPr>
              <w:t>Unpackaged Products</w:t>
            </w:r>
            <w:r w:rsidRPr="00AC73B9">
              <w:rPr>
                <w:sz w:val="16"/>
              </w:rPr>
              <w:t xml:space="preserve"> </w:t>
            </w:r>
            <w:r w:rsidRPr="00AC73B9">
              <w:rPr>
                <w:rStyle w:val="SAPMonospace"/>
                <w:sz w:val="16"/>
              </w:rPr>
              <w:t>(F2641)</w:t>
            </w:r>
            <w:r w:rsidRPr="00AC73B9">
              <w:rPr>
                <w:sz w:val="16"/>
              </w:rPr>
              <w:t xml:space="preserve"> app.</w:t>
            </w:r>
          </w:p>
        </w:tc>
        <w:tc>
          <w:tcPr>
            <w:tcW w:w="0" w:type="auto"/>
          </w:tcPr>
          <w:p w14:paraId="76C4D68A" w14:textId="77777777" w:rsidR="00241545" w:rsidRPr="00AC73B9" w:rsidRDefault="00AC73B9">
            <w:pPr>
              <w:rPr>
                <w:sz w:val="16"/>
              </w:rPr>
            </w:pPr>
            <w:r w:rsidRPr="00AC73B9">
              <w:rPr>
                <w:sz w:val="16"/>
              </w:rPr>
              <w:t xml:space="preserve">The </w:t>
            </w:r>
            <w:r w:rsidRPr="00AC73B9">
              <w:rPr>
                <w:rStyle w:val="SAPScreenElement"/>
                <w:sz w:val="16"/>
              </w:rPr>
              <w:t>Manage Basic Compliance Data - Unpackaged Product</w:t>
            </w:r>
            <w:r w:rsidRPr="00AC73B9">
              <w:rPr>
                <w:sz w:val="16"/>
              </w:rPr>
              <w:t xml:space="preserve"> screen is displayed and shows the list of unpackaged products.</w:t>
            </w:r>
          </w:p>
        </w:tc>
        <w:tc>
          <w:tcPr>
            <w:tcW w:w="0" w:type="auto"/>
          </w:tcPr>
          <w:p w14:paraId="786763A4" w14:textId="77777777" w:rsidR="00AC73B9" w:rsidRPr="00AC73B9" w:rsidRDefault="00AC73B9">
            <w:pPr>
              <w:rPr>
                <w:sz w:val="16"/>
              </w:rPr>
            </w:pPr>
          </w:p>
        </w:tc>
      </w:tr>
      <w:tr w:rsidR="00241545" w:rsidRPr="00AC73B9" w14:paraId="2F72543D" w14:textId="77777777" w:rsidTr="00AC73B9">
        <w:tc>
          <w:tcPr>
            <w:tcW w:w="0" w:type="auto"/>
          </w:tcPr>
          <w:p w14:paraId="4448FF07" w14:textId="77777777" w:rsidR="00241545" w:rsidRPr="00AC73B9" w:rsidRDefault="00AC73B9">
            <w:pPr>
              <w:rPr>
                <w:sz w:val="16"/>
              </w:rPr>
            </w:pPr>
            <w:r w:rsidRPr="00AC73B9">
              <w:rPr>
                <w:sz w:val="16"/>
              </w:rPr>
              <w:t>3</w:t>
            </w:r>
          </w:p>
        </w:tc>
        <w:tc>
          <w:tcPr>
            <w:tcW w:w="0" w:type="auto"/>
          </w:tcPr>
          <w:p w14:paraId="3F6C7B85" w14:textId="77777777" w:rsidR="00241545" w:rsidRPr="00AC73B9" w:rsidRDefault="00AC73B9">
            <w:pPr>
              <w:rPr>
                <w:sz w:val="16"/>
              </w:rPr>
            </w:pPr>
            <w:r w:rsidRPr="00AC73B9">
              <w:rPr>
                <w:rStyle w:val="SAPEmphasis"/>
                <w:sz w:val="16"/>
              </w:rPr>
              <w:t>Search Unpackaged Product</w:t>
            </w:r>
          </w:p>
        </w:tc>
        <w:tc>
          <w:tcPr>
            <w:tcW w:w="0" w:type="auto"/>
          </w:tcPr>
          <w:p w14:paraId="3C735EB8" w14:textId="77777777" w:rsidR="00AC73B9" w:rsidRPr="00AC73B9" w:rsidRDefault="00AC73B9">
            <w:pPr>
              <w:rPr>
                <w:sz w:val="16"/>
              </w:rPr>
            </w:pPr>
            <w:r w:rsidRPr="00AC73B9">
              <w:rPr>
                <w:sz w:val="16"/>
              </w:rPr>
              <w:t xml:space="preserve">Expand the header of the unpackaged products list by choosing </w:t>
            </w:r>
            <w:r w:rsidRPr="00AC73B9">
              <w:rPr>
                <w:noProof/>
                <w:sz w:val="16"/>
              </w:rPr>
              <w:drawing>
                <wp:inline distT="0" distB="0" distL="0" distR="0" wp14:anchorId="3C300505" wp14:editId="193D6CFB">
                  <wp:extent cx="161925" cy="104775"/>
                  <wp:effectExtent l="0" t="0" r="9525" b="9525"/>
                  <wp:docPr id="1246709251" name="Picture 12467092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61925" cy="104775"/>
                          </a:xfrm>
                          <a:prstGeom prst="rect">
                            <a:avLst/>
                          </a:prstGeom>
                        </pic:spPr>
                      </pic:pic>
                    </a:graphicData>
                  </a:graphic>
                </wp:inline>
              </w:drawing>
            </w:r>
            <w:r w:rsidRPr="00AC73B9">
              <w:rPr>
                <w:sz w:val="16"/>
              </w:rPr>
              <w:t>(</w:t>
            </w:r>
            <w:r w:rsidRPr="00AC73B9">
              <w:rPr>
                <w:rStyle w:val="SAPScreenElement"/>
                <w:sz w:val="16"/>
              </w:rPr>
              <w:t>Expand Header</w:t>
            </w:r>
            <w:r w:rsidRPr="00AC73B9">
              <w:rPr>
                <w:sz w:val="16"/>
              </w:rPr>
              <w:t>).</w:t>
            </w:r>
          </w:p>
          <w:p w14:paraId="50408500" w14:textId="061DB347" w:rsidR="00241545" w:rsidRPr="00AC73B9" w:rsidRDefault="00AC73B9">
            <w:pPr>
              <w:rPr>
                <w:sz w:val="16"/>
              </w:rPr>
            </w:pPr>
            <w:r w:rsidRPr="00AC73B9">
              <w:rPr>
                <w:sz w:val="16"/>
              </w:rPr>
              <w:t xml:space="preserve">Enter </w:t>
            </w:r>
            <w:r w:rsidRPr="00AC73B9">
              <w:rPr>
                <w:rStyle w:val="SAPUserEntry"/>
                <w:sz w:val="16"/>
              </w:rPr>
              <w:t>Semi Finished Good DG01</w:t>
            </w:r>
            <w:r w:rsidRPr="00AC73B9">
              <w:rPr>
                <w:sz w:val="16"/>
              </w:rPr>
              <w:t xml:space="preserve"> into the </w:t>
            </w:r>
            <w:r w:rsidRPr="00AC73B9">
              <w:rPr>
                <w:rStyle w:val="SAPScreenElement"/>
                <w:sz w:val="16"/>
              </w:rPr>
              <w:t>Search</w:t>
            </w:r>
            <w:r w:rsidRPr="00AC73B9">
              <w:rPr>
                <w:sz w:val="16"/>
              </w:rPr>
              <w:t xml:space="preserve"> field.</w:t>
            </w:r>
          </w:p>
        </w:tc>
        <w:tc>
          <w:tcPr>
            <w:tcW w:w="0" w:type="auto"/>
          </w:tcPr>
          <w:p w14:paraId="563B4284" w14:textId="77777777" w:rsidR="00241545" w:rsidRPr="00AC73B9" w:rsidRDefault="00AC73B9">
            <w:pPr>
              <w:rPr>
                <w:sz w:val="16"/>
              </w:rPr>
            </w:pPr>
            <w:r w:rsidRPr="00AC73B9">
              <w:rPr>
                <w:sz w:val="16"/>
              </w:rPr>
              <w:t xml:space="preserve">The product is displayed in the </w:t>
            </w:r>
            <w:r w:rsidRPr="00AC73B9">
              <w:rPr>
                <w:rStyle w:val="SAPScreenElement"/>
                <w:sz w:val="16"/>
              </w:rPr>
              <w:t>Unpackaged Products</w:t>
            </w:r>
            <w:r w:rsidRPr="00AC73B9">
              <w:rPr>
                <w:sz w:val="16"/>
              </w:rPr>
              <w:t xml:space="preserve"> list.</w:t>
            </w:r>
          </w:p>
          <w:p w14:paraId="3A73A2E9" w14:textId="77777777" w:rsidR="00241545" w:rsidRPr="00AC73B9" w:rsidRDefault="00241545">
            <w:pPr>
              <w:rPr>
                <w:sz w:val="16"/>
              </w:rPr>
            </w:pPr>
          </w:p>
          <w:tbl>
            <w:tblPr>
              <w:tblW w:w="4975" w:type="pct"/>
              <w:tblCellMar>
                <w:left w:w="10" w:type="dxa"/>
                <w:right w:w="10" w:type="dxa"/>
              </w:tblCellMar>
              <w:tblLook w:val="04A0" w:firstRow="1" w:lastRow="0" w:firstColumn="1" w:lastColumn="0" w:noHBand="0" w:noVBand="1"/>
            </w:tblPr>
            <w:tblGrid>
              <w:gridCol w:w="4995"/>
            </w:tblGrid>
            <w:tr w:rsidR="00241545" w:rsidRPr="00AC73B9" w14:paraId="343509E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3DA023" w14:textId="77777777" w:rsidR="00241545" w:rsidRPr="00AC73B9" w:rsidRDefault="00AC73B9">
                  <w:pPr>
                    <w:rPr>
                      <w:sz w:val="16"/>
                    </w:rPr>
                  </w:pPr>
                  <w:r w:rsidRPr="00AC73B9">
                    <w:rPr>
                      <w:rStyle w:val="SAPEmphasis"/>
                      <w:sz w:val="16"/>
                    </w:rPr>
                    <w:t xml:space="preserve">Note </w:t>
                  </w:r>
                  <w:r w:rsidRPr="00AC73B9">
                    <w:rPr>
                      <w:sz w:val="16"/>
                    </w:rPr>
                    <w:t xml:space="preserve">If the product </w:t>
                  </w:r>
                  <w:r w:rsidRPr="00AC73B9">
                    <w:rPr>
                      <w:rStyle w:val="SAPUserEntry"/>
                      <w:sz w:val="16"/>
                    </w:rPr>
                    <w:t>Semi Finished Good DG01</w:t>
                  </w:r>
                  <w:r w:rsidRPr="00AC73B9">
                    <w:rPr>
                      <w:sz w:val="16"/>
                    </w:rPr>
                    <w:t xml:space="preserve"> is not displayed in the list, search for </w:t>
                  </w:r>
                  <w:r w:rsidRPr="00AC73B9">
                    <w:rPr>
                      <w:rStyle w:val="SAPUserEntry"/>
                      <w:sz w:val="16"/>
                    </w:rPr>
                    <w:t>Unpackaged Product UPDG10</w:t>
                  </w:r>
                  <w:r w:rsidRPr="00AC73B9">
                    <w:rPr>
                      <w:sz w:val="16"/>
                    </w:rPr>
                    <w:t>.</w:t>
                  </w:r>
                </w:p>
              </w:tc>
            </w:tr>
          </w:tbl>
          <w:p w14:paraId="71C8A1D4" w14:textId="77777777" w:rsidR="00AC73B9" w:rsidRPr="00AC73B9" w:rsidRDefault="00AC73B9">
            <w:pPr>
              <w:rPr>
                <w:sz w:val="16"/>
              </w:rPr>
            </w:pPr>
          </w:p>
        </w:tc>
        <w:tc>
          <w:tcPr>
            <w:tcW w:w="0" w:type="auto"/>
          </w:tcPr>
          <w:p w14:paraId="38F523FC" w14:textId="77777777" w:rsidR="00AC73B9" w:rsidRPr="00AC73B9" w:rsidRDefault="00AC73B9">
            <w:pPr>
              <w:rPr>
                <w:sz w:val="16"/>
              </w:rPr>
            </w:pPr>
          </w:p>
        </w:tc>
      </w:tr>
      <w:tr w:rsidR="00241545" w:rsidRPr="00AC73B9" w14:paraId="77D3359A" w14:textId="77777777" w:rsidTr="00AC73B9">
        <w:tc>
          <w:tcPr>
            <w:tcW w:w="0" w:type="auto"/>
          </w:tcPr>
          <w:p w14:paraId="50166BE5" w14:textId="77777777" w:rsidR="00241545" w:rsidRPr="00AC73B9" w:rsidRDefault="00AC73B9">
            <w:pPr>
              <w:rPr>
                <w:sz w:val="16"/>
              </w:rPr>
            </w:pPr>
            <w:r w:rsidRPr="00AC73B9">
              <w:rPr>
                <w:sz w:val="16"/>
              </w:rPr>
              <w:t>4</w:t>
            </w:r>
          </w:p>
        </w:tc>
        <w:tc>
          <w:tcPr>
            <w:tcW w:w="0" w:type="auto"/>
          </w:tcPr>
          <w:p w14:paraId="073611D4" w14:textId="77777777" w:rsidR="00241545" w:rsidRPr="00AC73B9" w:rsidRDefault="00AC73B9">
            <w:pPr>
              <w:rPr>
                <w:sz w:val="16"/>
              </w:rPr>
            </w:pPr>
            <w:r w:rsidRPr="00AC73B9">
              <w:rPr>
                <w:rStyle w:val="SAPEmphasis"/>
                <w:sz w:val="16"/>
              </w:rPr>
              <w:t>Navigate to Unpackaged Product - Basic Compliance Data</w:t>
            </w:r>
          </w:p>
        </w:tc>
        <w:tc>
          <w:tcPr>
            <w:tcW w:w="0" w:type="auto"/>
          </w:tcPr>
          <w:p w14:paraId="40569921" w14:textId="77777777" w:rsidR="00241545" w:rsidRPr="00AC73B9" w:rsidRDefault="00AC73B9">
            <w:pPr>
              <w:rPr>
                <w:sz w:val="16"/>
              </w:rPr>
            </w:pPr>
            <w:r w:rsidRPr="00AC73B9">
              <w:rPr>
                <w:sz w:val="16"/>
              </w:rPr>
              <w:t xml:space="preserve">Choose the line for the product </w:t>
            </w:r>
            <w:r w:rsidRPr="00AC73B9">
              <w:rPr>
                <w:rStyle w:val="SAPUserEntry"/>
                <w:sz w:val="16"/>
              </w:rPr>
              <w:t>Semi Finished Good DG01</w:t>
            </w:r>
            <w:r w:rsidRPr="00AC73B9">
              <w:rPr>
                <w:sz w:val="16"/>
              </w:rPr>
              <w:t>.</w:t>
            </w:r>
          </w:p>
        </w:tc>
        <w:tc>
          <w:tcPr>
            <w:tcW w:w="0" w:type="auto"/>
          </w:tcPr>
          <w:p w14:paraId="553D59C8" w14:textId="77777777" w:rsidR="00241545" w:rsidRPr="00AC73B9" w:rsidRDefault="00AC73B9">
            <w:pPr>
              <w:rPr>
                <w:sz w:val="16"/>
              </w:rPr>
            </w:pPr>
            <w:r w:rsidRPr="00AC73B9">
              <w:rPr>
                <w:sz w:val="16"/>
              </w:rPr>
              <w:t xml:space="preserve">The </w:t>
            </w:r>
            <w:r w:rsidRPr="00AC73B9">
              <w:rPr>
                <w:rStyle w:val="SAPScreenElement"/>
                <w:sz w:val="16"/>
              </w:rPr>
              <w:t>Unpackaged Product - Basic Compliance Data</w:t>
            </w:r>
            <w:r w:rsidRPr="00AC73B9">
              <w:rPr>
                <w:sz w:val="16"/>
              </w:rPr>
              <w:t xml:space="preserve"> screen is displayed.</w:t>
            </w:r>
          </w:p>
        </w:tc>
        <w:tc>
          <w:tcPr>
            <w:tcW w:w="0" w:type="auto"/>
          </w:tcPr>
          <w:p w14:paraId="2DAA42D8" w14:textId="77777777" w:rsidR="00AC73B9" w:rsidRPr="00AC73B9" w:rsidRDefault="00AC73B9">
            <w:pPr>
              <w:rPr>
                <w:sz w:val="16"/>
              </w:rPr>
            </w:pPr>
          </w:p>
        </w:tc>
      </w:tr>
      <w:tr w:rsidR="00241545" w:rsidRPr="00AC73B9" w14:paraId="477D27B2" w14:textId="77777777" w:rsidTr="00AC73B9">
        <w:tc>
          <w:tcPr>
            <w:tcW w:w="0" w:type="auto"/>
          </w:tcPr>
          <w:p w14:paraId="7CBC4CAD" w14:textId="77777777" w:rsidR="00241545" w:rsidRPr="00AC73B9" w:rsidRDefault="00AC73B9">
            <w:pPr>
              <w:rPr>
                <w:sz w:val="16"/>
              </w:rPr>
            </w:pPr>
            <w:r w:rsidRPr="00AC73B9">
              <w:rPr>
                <w:sz w:val="16"/>
              </w:rPr>
              <w:t>5</w:t>
            </w:r>
          </w:p>
        </w:tc>
        <w:tc>
          <w:tcPr>
            <w:tcW w:w="0" w:type="auto"/>
          </w:tcPr>
          <w:p w14:paraId="5ED6933D" w14:textId="77777777" w:rsidR="00241545" w:rsidRPr="00AC73B9" w:rsidRDefault="00AC73B9">
            <w:pPr>
              <w:rPr>
                <w:sz w:val="16"/>
              </w:rPr>
            </w:pPr>
            <w:r w:rsidRPr="00AC73B9">
              <w:rPr>
                <w:rStyle w:val="SAPEmphasis"/>
                <w:sz w:val="16"/>
              </w:rPr>
              <w:t>Check Assigned Materials</w:t>
            </w:r>
          </w:p>
        </w:tc>
        <w:tc>
          <w:tcPr>
            <w:tcW w:w="0" w:type="auto"/>
          </w:tcPr>
          <w:p w14:paraId="68DB77E1" w14:textId="77777777" w:rsidR="00241545" w:rsidRPr="00AC73B9" w:rsidRDefault="00AC73B9">
            <w:pPr>
              <w:rPr>
                <w:sz w:val="16"/>
              </w:rPr>
            </w:pPr>
            <w:r w:rsidRPr="00AC73B9">
              <w:rPr>
                <w:sz w:val="16"/>
              </w:rPr>
              <w:t xml:space="preserve">In the </w:t>
            </w:r>
            <w:r w:rsidRPr="00AC73B9">
              <w:rPr>
                <w:rStyle w:val="SAPScreenElement"/>
                <w:sz w:val="16"/>
              </w:rPr>
              <w:t>Assigned Product</w:t>
            </w:r>
            <w:r w:rsidRPr="00AC73B9">
              <w:rPr>
                <w:sz w:val="16"/>
              </w:rPr>
              <w:t xml:space="preserve"> section in the </w:t>
            </w:r>
            <w:r w:rsidRPr="00AC73B9">
              <w:rPr>
                <w:rStyle w:val="SAPScreenElement"/>
                <w:sz w:val="16"/>
              </w:rPr>
              <w:t>Related Products in Product Master</w:t>
            </w:r>
            <w:r w:rsidRPr="00AC73B9">
              <w:rPr>
                <w:sz w:val="16"/>
              </w:rPr>
              <w:t xml:space="preserve"> subsection, check the assigned materials.</w:t>
            </w:r>
          </w:p>
        </w:tc>
        <w:tc>
          <w:tcPr>
            <w:tcW w:w="0" w:type="auto"/>
          </w:tcPr>
          <w:p w14:paraId="4692E215" w14:textId="77777777" w:rsidR="00241545" w:rsidRPr="00AC73B9" w:rsidRDefault="00AC73B9">
            <w:pPr>
              <w:rPr>
                <w:sz w:val="16"/>
              </w:rPr>
            </w:pPr>
            <w:r w:rsidRPr="00AC73B9">
              <w:rPr>
                <w:sz w:val="16"/>
              </w:rPr>
              <w:t xml:space="preserve">Material </w:t>
            </w:r>
            <w:r w:rsidRPr="00AC73B9">
              <w:rPr>
                <w:rStyle w:val="SAPUserEntry"/>
                <w:sz w:val="16"/>
              </w:rPr>
              <w:t>SGPCDG01</w:t>
            </w:r>
            <w:r w:rsidRPr="00AC73B9">
              <w:rPr>
                <w:sz w:val="16"/>
              </w:rPr>
              <w:t xml:space="preserve"> (Semi Finished Good DG01) is assigned.</w:t>
            </w:r>
          </w:p>
        </w:tc>
        <w:tc>
          <w:tcPr>
            <w:tcW w:w="0" w:type="auto"/>
          </w:tcPr>
          <w:p w14:paraId="0BF81653" w14:textId="77777777" w:rsidR="00AC73B9" w:rsidRPr="00AC73B9" w:rsidRDefault="00AC73B9">
            <w:pPr>
              <w:rPr>
                <w:sz w:val="16"/>
              </w:rPr>
            </w:pPr>
          </w:p>
        </w:tc>
      </w:tr>
      <w:tr w:rsidR="00241545" w:rsidRPr="00AC73B9" w14:paraId="76DA575E" w14:textId="77777777" w:rsidTr="00AC73B9">
        <w:tc>
          <w:tcPr>
            <w:tcW w:w="0" w:type="auto"/>
          </w:tcPr>
          <w:p w14:paraId="2768C4B0" w14:textId="77777777" w:rsidR="00241545" w:rsidRPr="00AC73B9" w:rsidRDefault="00AC73B9">
            <w:pPr>
              <w:rPr>
                <w:sz w:val="16"/>
              </w:rPr>
            </w:pPr>
            <w:r w:rsidRPr="00AC73B9">
              <w:rPr>
                <w:sz w:val="16"/>
              </w:rPr>
              <w:t>6</w:t>
            </w:r>
          </w:p>
        </w:tc>
        <w:tc>
          <w:tcPr>
            <w:tcW w:w="0" w:type="auto"/>
          </w:tcPr>
          <w:p w14:paraId="794E526D" w14:textId="77777777" w:rsidR="00241545" w:rsidRPr="00AC73B9" w:rsidRDefault="00AC73B9">
            <w:pPr>
              <w:rPr>
                <w:sz w:val="16"/>
              </w:rPr>
            </w:pPr>
            <w:r w:rsidRPr="00AC73B9">
              <w:rPr>
                <w:rStyle w:val="SAPEmphasis"/>
                <w:sz w:val="16"/>
              </w:rPr>
              <w:t>Check Assigned Related Packaged Products</w:t>
            </w:r>
          </w:p>
        </w:tc>
        <w:tc>
          <w:tcPr>
            <w:tcW w:w="0" w:type="auto"/>
          </w:tcPr>
          <w:p w14:paraId="4CBD0C2B" w14:textId="77777777" w:rsidR="00241545" w:rsidRPr="00AC73B9" w:rsidRDefault="00AC73B9">
            <w:pPr>
              <w:rPr>
                <w:sz w:val="16"/>
              </w:rPr>
            </w:pPr>
            <w:r w:rsidRPr="00AC73B9">
              <w:rPr>
                <w:sz w:val="16"/>
              </w:rPr>
              <w:t xml:space="preserve">In the </w:t>
            </w:r>
            <w:r w:rsidRPr="00AC73B9">
              <w:rPr>
                <w:rStyle w:val="SAPScreenElement"/>
                <w:sz w:val="16"/>
              </w:rPr>
              <w:t>Assigned Product</w:t>
            </w:r>
            <w:r w:rsidRPr="00AC73B9">
              <w:rPr>
                <w:sz w:val="16"/>
              </w:rPr>
              <w:t xml:space="preserve"> section in the </w:t>
            </w:r>
            <w:r w:rsidRPr="00AC73B9">
              <w:rPr>
                <w:rStyle w:val="SAPScreenElement"/>
                <w:sz w:val="16"/>
              </w:rPr>
              <w:t>Compliance Views for Related Packaged Products</w:t>
            </w:r>
            <w:r w:rsidRPr="00AC73B9">
              <w:rPr>
                <w:sz w:val="16"/>
              </w:rPr>
              <w:t xml:space="preserve"> subsection, check the assigned packaged products.</w:t>
            </w:r>
          </w:p>
        </w:tc>
        <w:tc>
          <w:tcPr>
            <w:tcW w:w="0" w:type="auto"/>
          </w:tcPr>
          <w:p w14:paraId="0B88AF1B" w14:textId="77777777" w:rsidR="00241545" w:rsidRPr="00AC73B9" w:rsidRDefault="00AC73B9">
            <w:pPr>
              <w:rPr>
                <w:sz w:val="16"/>
              </w:rPr>
            </w:pPr>
            <w:r w:rsidRPr="00AC73B9">
              <w:rPr>
                <w:sz w:val="16"/>
              </w:rPr>
              <w:t xml:space="preserve">Packaged products </w:t>
            </w:r>
            <w:r w:rsidRPr="00AC73B9">
              <w:rPr>
                <w:rStyle w:val="SAPUserEntry"/>
                <w:sz w:val="16"/>
              </w:rPr>
              <w:t>FGPCDG01</w:t>
            </w:r>
            <w:r w:rsidRPr="00AC73B9">
              <w:rPr>
                <w:sz w:val="16"/>
              </w:rPr>
              <w:t xml:space="preserve"> (Finished Good DG01) and </w:t>
            </w:r>
            <w:r w:rsidRPr="00AC73B9">
              <w:rPr>
                <w:rStyle w:val="SAPUserEntry"/>
                <w:sz w:val="16"/>
              </w:rPr>
              <w:t>FGPCDG02</w:t>
            </w:r>
            <w:r w:rsidRPr="00AC73B9">
              <w:rPr>
                <w:sz w:val="16"/>
              </w:rPr>
              <w:t xml:space="preserve"> (Finished Good DG02) are assigned</w:t>
            </w:r>
          </w:p>
        </w:tc>
        <w:tc>
          <w:tcPr>
            <w:tcW w:w="0" w:type="auto"/>
          </w:tcPr>
          <w:p w14:paraId="15B25E5A" w14:textId="77777777" w:rsidR="00AC73B9" w:rsidRPr="00AC73B9" w:rsidRDefault="00AC73B9">
            <w:pPr>
              <w:rPr>
                <w:sz w:val="16"/>
              </w:rPr>
            </w:pPr>
          </w:p>
        </w:tc>
      </w:tr>
      <w:tr w:rsidR="00241545" w:rsidRPr="00AC73B9" w14:paraId="443479BD" w14:textId="77777777" w:rsidTr="00AC73B9">
        <w:tc>
          <w:tcPr>
            <w:tcW w:w="0" w:type="auto"/>
          </w:tcPr>
          <w:p w14:paraId="3156A597" w14:textId="77777777" w:rsidR="00241545" w:rsidRPr="00AC73B9" w:rsidRDefault="00AC73B9">
            <w:pPr>
              <w:rPr>
                <w:sz w:val="16"/>
              </w:rPr>
            </w:pPr>
            <w:r w:rsidRPr="00AC73B9">
              <w:rPr>
                <w:sz w:val="16"/>
              </w:rPr>
              <w:t>7</w:t>
            </w:r>
          </w:p>
        </w:tc>
        <w:tc>
          <w:tcPr>
            <w:tcW w:w="0" w:type="auto"/>
          </w:tcPr>
          <w:p w14:paraId="641B4FD2" w14:textId="77777777" w:rsidR="00241545" w:rsidRPr="00AC73B9" w:rsidRDefault="00AC73B9">
            <w:pPr>
              <w:rPr>
                <w:sz w:val="16"/>
              </w:rPr>
            </w:pPr>
            <w:r w:rsidRPr="00AC73B9">
              <w:rPr>
                <w:rStyle w:val="SAPEmphasis"/>
                <w:sz w:val="16"/>
              </w:rPr>
              <w:t>Check Assigned Compliance Purposes</w:t>
            </w:r>
          </w:p>
        </w:tc>
        <w:tc>
          <w:tcPr>
            <w:tcW w:w="0" w:type="auto"/>
          </w:tcPr>
          <w:p w14:paraId="06D20D73" w14:textId="77777777" w:rsidR="00241545" w:rsidRPr="00AC73B9" w:rsidRDefault="00AC73B9">
            <w:pPr>
              <w:rPr>
                <w:sz w:val="16"/>
              </w:rPr>
            </w:pPr>
            <w:r w:rsidRPr="00AC73B9">
              <w:rPr>
                <w:sz w:val="16"/>
              </w:rPr>
              <w:t xml:space="preserve">In the </w:t>
            </w:r>
            <w:r w:rsidRPr="00AC73B9">
              <w:rPr>
                <w:rStyle w:val="SAPScreenElement"/>
                <w:sz w:val="16"/>
              </w:rPr>
              <w:t xml:space="preserve">Applications, Markets and Purposes </w:t>
            </w:r>
            <w:r w:rsidRPr="00AC73B9">
              <w:rPr>
                <w:sz w:val="16"/>
              </w:rPr>
              <w:t xml:space="preserve">section in the </w:t>
            </w:r>
            <w:r w:rsidRPr="00AC73B9">
              <w:rPr>
                <w:rStyle w:val="SAPScreenElement"/>
                <w:sz w:val="16"/>
              </w:rPr>
              <w:t>Assigned Compliance Purposes</w:t>
            </w:r>
            <w:r w:rsidRPr="00AC73B9">
              <w:rPr>
                <w:sz w:val="16"/>
              </w:rPr>
              <w:t xml:space="preserve"> subsection, check the assigned purposes.</w:t>
            </w:r>
          </w:p>
        </w:tc>
        <w:tc>
          <w:tcPr>
            <w:tcW w:w="0" w:type="auto"/>
          </w:tcPr>
          <w:p w14:paraId="3D23FD65" w14:textId="77777777" w:rsidR="00AC73B9" w:rsidRPr="00AC73B9" w:rsidRDefault="00AC73B9">
            <w:pPr>
              <w:rPr>
                <w:sz w:val="16"/>
              </w:rPr>
            </w:pPr>
            <w:r w:rsidRPr="00AC73B9">
              <w:rPr>
                <w:sz w:val="16"/>
              </w:rPr>
              <w:t>The following dangerous goods relevant compliance purposes are assigned:</w:t>
            </w:r>
          </w:p>
          <w:p w14:paraId="4092E3C1" w14:textId="31058DF7" w:rsidR="00241545" w:rsidRPr="00AC73B9" w:rsidRDefault="00AC73B9">
            <w:pPr>
              <w:pStyle w:val="listpara1"/>
              <w:numPr>
                <w:ilvl w:val="0"/>
                <w:numId w:val="50"/>
              </w:numPr>
              <w:rPr>
                <w:sz w:val="16"/>
              </w:rPr>
            </w:pPr>
            <w:r w:rsidRPr="00AC73B9">
              <w:rPr>
                <w:rStyle w:val="SAPUserEntry"/>
                <w:sz w:val="16"/>
              </w:rPr>
              <w:t>Transport in Europe</w:t>
            </w:r>
          </w:p>
          <w:p w14:paraId="5E382799" w14:textId="77777777" w:rsidR="00241545" w:rsidRPr="00AC73B9" w:rsidRDefault="00AC73B9">
            <w:pPr>
              <w:pStyle w:val="listpara1"/>
              <w:numPr>
                <w:ilvl w:val="0"/>
                <w:numId w:val="3"/>
              </w:numPr>
              <w:rPr>
                <w:sz w:val="16"/>
              </w:rPr>
            </w:pPr>
            <w:r w:rsidRPr="00AC73B9">
              <w:rPr>
                <w:rStyle w:val="SAPUserEntry"/>
                <w:sz w:val="16"/>
              </w:rPr>
              <w:t>Transport in North America</w:t>
            </w:r>
          </w:p>
          <w:p w14:paraId="2B53F32C" w14:textId="77777777" w:rsidR="00241545" w:rsidRPr="00AC73B9" w:rsidRDefault="00AC73B9">
            <w:pPr>
              <w:pStyle w:val="listpara1"/>
              <w:numPr>
                <w:ilvl w:val="0"/>
                <w:numId w:val="3"/>
              </w:numPr>
              <w:rPr>
                <w:sz w:val="16"/>
              </w:rPr>
            </w:pPr>
            <w:r w:rsidRPr="00AC73B9">
              <w:rPr>
                <w:rStyle w:val="SAPUserEntry"/>
                <w:sz w:val="16"/>
              </w:rPr>
              <w:t>Transport in South America</w:t>
            </w:r>
          </w:p>
          <w:p w14:paraId="4EA4A99D" w14:textId="77777777" w:rsidR="00241545" w:rsidRPr="00AC73B9" w:rsidRDefault="00AC73B9">
            <w:pPr>
              <w:pStyle w:val="listpara1"/>
              <w:numPr>
                <w:ilvl w:val="0"/>
                <w:numId w:val="3"/>
              </w:numPr>
              <w:rPr>
                <w:sz w:val="16"/>
              </w:rPr>
            </w:pPr>
            <w:r w:rsidRPr="00AC73B9">
              <w:rPr>
                <w:rStyle w:val="SAPUserEntry"/>
                <w:sz w:val="16"/>
              </w:rPr>
              <w:t>Transport in Middle East, Africa, Asia</w:t>
            </w:r>
          </w:p>
        </w:tc>
        <w:tc>
          <w:tcPr>
            <w:tcW w:w="0" w:type="auto"/>
          </w:tcPr>
          <w:p w14:paraId="1E0BC294" w14:textId="77777777" w:rsidR="00AC73B9" w:rsidRPr="00AC73B9" w:rsidRDefault="00AC73B9">
            <w:pPr>
              <w:rPr>
                <w:sz w:val="16"/>
              </w:rPr>
            </w:pPr>
          </w:p>
        </w:tc>
      </w:tr>
    </w:tbl>
    <w:p w14:paraId="2C2F1690" w14:textId="77777777" w:rsidR="00241545" w:rsidRDefault="00AC73B9">
      <w:pPr>
        <w:pStyle w:val="Heading3"/>
      </w:pPr>
      <w:bookmarkStart w:id="24" w:name="unique_10"/>
      <w:bookmarkStart w:id="25" w:name="_Toc176428300"/>
      <w:r>
        <w:t>Classify Unpackaged Products as Dangerous Goods</w:t>
      </w:r>
      <w:bookmarkEnd w:id="24"/>
      <w:bookmarkEnd w:id="25"/>
    </w:p>
    <w:p w14:paraId="2581500E" w14:textId="77777777" w:rsidR="00241545" w:rsidRDefault="00AC73B9">
      <w:pPr>
        <w:pStyle w:val="SAPKeyblockTitle"/>
      </w:pPr>
      <w:r>
        <w:t>Test Administration</w:t>
      </w:r>
    </w:p>
    <w:p w14:paraId="6CE8F656" w14:textId="77777777" w:rsidR="00241545" w:rsidRDefault="00AC73B9">
      <w:r>
        <w:t>Customer project: Fill in the project-specific parts.</w:t>
      </w:r>
    </w:p>
    <w:p w14:paraId="403F257F"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49B9762E"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8E5479" w14:textId="77777777" w:rsidR="00241545" w:rsidRPr="00AC73B9" w:rsidRDefault="00AC73B9">
            <w:pPr>
              <w:rPr>
                <w:sz w:val="12"/>
              </w:rPr>
            </w:pPr>
            <w:r w:rsidRPr="00AC73B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4B8FE7"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C8AFA"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CC6E89" w14:textId="77777777" w:rsidR="00AC73B9" w:rsidRPr="00AC73B9" w:rsidRDefault="00AC73B9">
            <w:pPr>
              <w:rPr>
                <w:sz w:val="12"/>
              </w:rPr>
            </w:pPr>
          </w:p>
        </w:tc>
      </w:tr>
      <w:tr w:rsidR="00241545" w:rsidRPr="00AC73B9" w14:paraId="2878ED68"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F798A7"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A8259F"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80E6B"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0DE78D" w14:textId="77777777" w:rsidR="00AC73B9" w:rsidRPr="00AC73B9" w:rsidRDefault="00AC73B9">
            <w:pPr>
              <w:rPr>
                <w:sz w:val="12"/>
              </w:rPr>
            </w:pPr>
          </w:p>
        </w:tc>
      </w:tr>
      <w:tr w:rsidR="00241545" w:rsidRPr="00AC73B9" w14:paraId="44424EA6"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3878D0"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7F88BA"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ACEDC9"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2B03ED"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3ED00EF2" w14:textId="77777777" w:rsidR="00241545" w:rsidRDefault="00AC73B9">
      <w:pPr>
        <w:pStyle w:val="SAPKeyblockTitle"/>
      </w:pPr>
      <w:r>
        <w:t>Purpose</w:t>
      </w:r>
    </w:p>
    <w:p w14:paraId="4EDA2F2F" w14:textId="77777777" w:rsidR="00241545" w:rsidRDefault="00AC73B9">
      <w:r>
        <w:t>The Dangerous Goods Specialist - Product Compliance</w:t>
      </w:r>
      <w:r>
        <w:t xml:space="preserve"> sees that there are unpackaged products that have to be classified according to the dangerous goods regulations and classifies an unpackaged product. The Dangerous Goods Specialist - Product Compliance classifies an unpackaged product according to the assigned regulations and allows the transport for all the regulations.</w:t>
      </w:r>
    </w:p>
    <w:p w14:paraId="2350ECAD"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545"/>
        <w:gridCol w:w="1975"/>
        <w:gridCol w:w="3263"/>
        <w:gridCol w:w="7577"/>
        <w:gridCol w:w="944"/>
      </w:tblGrid>
      <w:tr w:rsidR="00241545" w:rsidRPr="00AC73B9" w14:paraId="11DF1722"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72947113" w14:textId="77777777" w:rsidR="00241545" w:rsidRPr="00AC73B9" w:rsidRDefault="00AC73B9">
            <w:pPr>
              <w:pStyle w:val="SAPTableHeader"/>
              <w:rPr>
                <w:sz w:val="16"/>
              </w:rPr>
            </w:pPr>
            <w:r w:rsidRPr="00AC73B9">
              <w:rPr>
                <w:rStyle w:val="SAPEmphasis"/>
                <w:sz w:val="16"/>
              </w:rPr>
              <w:t>Test Step</w:t>
            </w:r>
          </w:p>
        </w:tc>
        <w:tc>
          <w:tcPr>
            <w:tcW w:w="0" w:type="auto"/>
          </w:tcPr>
          <w:p w14:paraId="43C2EA00" w14:textId="77777777" w:rsidR="00241545" w:rsidRPr="00AC73B9" w:rsidRDefault="00AC73B9">
            <w:pPr>
              <w:pStyle w:val="SAPTableHeader"/>
              <w:rPr>
                <w:sz w:val="16"/>
              </w:rPr>
            </w:pPr>
            <w:r w:rsidRPr="00AC73B9">
              <w:rPr>
                <w:rStyle w:val="SAPEmphasis"/>
                <w:sz w:val="16"/>
              </w:rPr>
              <w:t>Test Step Name</w:t>
            </w:r>
          </w:p>
        </w:tc>
        <w:tc>
          <w:tcPr>
            <w:tcW w:w="0" w:type="auto"/>
          </w:tcPr>
          <w:p w14:paraId="2797E4D5" w14:textId="77777777" w:rsidR="00241545" w:rsidRPr="00AC73B9" w:rsidRDefault="00AC73B9">
            <w:pPr>
              <w:pStyle w:val="SAPTableHeader"/>
              <w:rPr>
                <w:sz w:val="16"/>
              </w:rPr>
            </w:pPr>
            <w:r w:rsidRPr="00AC73B9">
              <w:rPr>
                <w:rStyle w:val="SAPEmphasis"/>
                <w:sz w:val="16"/>
              </w:rPr>
              <w:t>Instruction</w:t>
            </w:r>
          </w:p>
        </w:tc>
        <w:tc>
          <w:tcPr>
            <w:tcW w:w="0" w:type="auto"/>
          </w:tcPr>
          <w:p w14:paraId="09328943" w14:textId="77777777" w:rsidR="00241545" w:rsidRPr="00AC73B9" w:rsidRDefault="00AC73B9">
            <w:pPr>
              <w:pStyle w:val="SAPTableHeader"/>
              <w:rPr>
                <w:sz w:val="16"/>
              </w:rPr>
            </w:pPr>
            <w:r w:rsidRPr="00AC73B9">
              <w:rPr>
                <w:rStyle w:val="SAPEmphasis"/>
                <w:sz w:val="16"/>
              </w:rPr>
              <w:t>Expected Result</w:t>
            </w:r>
          </w:p>
        </w:tc>
        <w:tc>
          <w:tcPr>
            <w:tcW w:w="0" w:type="auto"/>
          </w:tcPr>
          <w:p w14:paraId="72C8868F" w14:textId="77777777" w:rsidR="00241545" w:rsidRPr="00AC73B9" w:rsidRDefault="00AC73B9">
            <w:pPr>
              <w:pStyle w:val="SAPTableHeader"/>
              <w:rPr>
                <w:sz w:val="16"/>
              </w:rPr>
            </w:pPr>
            <w:r w:rsidRPr="00AC73B9">
              <w:rPr>
                <w:rStyle w:val="SAPEmphasis"/>
                <w:sz w:val="16"/>
              </w:rPr>
              <w:t>Pass / Fail / Comment</w:t>
            </w:r>
          </w:p>
        </w:tc>
      </w:tr>
      <w:tr w:rsidR="00241545" w:rsidRPr="00AC73B9" w14:paraId="1D97979A" w14:textId="77777777" w:rsidTr="00AC73B9">
        <w:tc>
          <w:tcPr>
            <w:tcW w:w="0" w:type="auto"/>
          </w:tcPr>
          <w:p w14:paraId="36873E81" w14:textId="77777777" w:rsidR="00241545" w:rsidRPr="00AC73B9" w:rsidRDefault="00AC73B9">
            <w:pPr>
              <w:rPr>
                <w:sz w:val="16"/>
              </w:rPr>
            </w:pPr>
            <w:r w:rsidRPr="00AC73B9">
              <w:rPr>
                <w:sz w:val="16"/>
              </w:rPr>
              <w:t>1</w:t>
            </w:r>
          </w:p>
        </w:tc>
        <w:tc>
          <w:tcPr>
            <w:tcW w:w="0" w:type="auto"/>
          </w:tcPr>
          <w:p w14:paraId="7D75BBD1" w14:textId="77777777" w:rsidR="00241545" w:rsidRPr="00AC73B9" w:rsidRDefault="00AC73B9">
            <w:pPr>
              <w:rPr>
                <w:sz w:val="16"/>
              </w:rPr>
            </w:pPr>
            <w:r w:rsidRPr="00AC73B9">
              <w:rPr>
                <w:rStyle w:val="SAPEmphasis"/>
                <w:sz w:val="16"/>
              </w:rPr>
              <w:t>Log On</w:t>
            </w:r>
          </w:p>
        </w:tc>
        <w:tc>
          <w:tcPr>
            <w:tcW w:w="0" w:type="auto"/>
          </w:tcPr>
          <w:p w14:paraId="28B342C7" w14:textId="77777777" w:rsidR="00241545" w:rsidRPr="00AC73B9" w:rsidRDefault="00AC73B9">
            <w:pPr>
              <w:rPr>
                <w:sz w:val="16"/>
              </w:rPr>
            </w:pPr>
            <w:r w:rsidRPr="00AC73B9">
              <w:rPr>
                <w:sz w:val="16"/>
              </w:rPr>
              <w:t>Log on to the SAP Fiori launchpad as Dangerous Goods Specialist - Product Compliance.</w:t>
            </w:r>
          </w:p>
        </w:tc>
        <w:tc>
          <w:tcPr>
            <w:tcW w:w="0" w:type="auto"/>
          </w:tcPr>
          <w:p w14:paraId="00159DE5" w14:textId="77777777" w:rsidR="00241545" w:rsidRPr="00AC73B9" w:rsidRDefault="00AC73B9">
            <w:pPr>
              <w:rPr>
                <w:sz w:val="16"/>
              </w:rPr>
            </w:pPr>
            <w:r w:rsidRPr="00AC73B9">
              <w:rPr>
                <w:sz w:val="16"/>
              </w:rPr>
              <w:t>The SAP Fiori launchpad is displayed.</w:t>
            </w:r>
          </w:p>
        </w:tc>
        <w:tc>
          <w:tcPr>
            <w:tcW w:w="0" w:type="auto"/>
          </w:tcPr>
          <w:p w14:paraId="58570640" w14:textId="77777777" w:rsidR="00AC73B9" w:rsidRPr="00AC73B9" w:rsidRDefault="00AC73B9">
            <w:pPr>
              <w:rPr>
                <w:sz w:val="16"/>
              </w:rPr>
            </w:pPr>
          </w:p>
        </w:tc>
      </w:tr>
      <w:tr w:rsidR="00241545" w:rsidRPr="00AC73B9" w14:paraId="206FC305" w14:textId="77777777" w:rsidTr="00AC73B9">
        <w:tc>
          <w:tcPr>
            <w:tcW w:w="0" w:type="auto"/>
          </w:tcPr>
          <w:p w14:paraId="5B9FA198" w14:textId="77777777" w:rsidR="00241545" w:rsidRPr="00AC73B9" w:rsidRDefault="00AC73B9">
            <w:pPr>
              <w:rPr>
                <w:sz w:val="16"/>
              </w:rPr>
            </w:pPr>
            <w:r w:rsidRPr="00AC73B9">
              <w:rPr>
                <w:sz w:val="16"/>
              </w:rPr>
              <w:t>2</w:t>
            </w:r>
          </w:p>
        </w:tc>
        <w:tc>
          <w:tcPr>
            <w:tcW w:w="0" w:type="auto"/>
          </w:tcPr>
          <w:p w14:paraId="16073C55" w14:textId="77777777" w:rsidR="00241545" w:rsidRPr="00AC73B9" w:rsidRDefault="00AC73B9">
            <w:pPr>
              <w:rPr>
                <w:sz w:val="16"/>
              </w:rPr>
            </w:pPr>
            <w:r w:rsidRPr="00AC73B9">
              <w:rPr>
                <w:rStyle w:val="SAPEmphasis"/>
                <w:sz w:val="16"/>
              </w:rPr>
              <w:t>Access App</w:t>
            </w:r>
          </w:p>
        </w:tc>
        <w:tc>
          <w:tcPr>
            <w:tcW w:w="0" w:type="auto"/>
          </w:tcPr>
          <w:p w14:paraId="2EA242E0" w14:textId="77777777" w:rsidR="00241545" w:rsidRPr="00AC73B9" w:rsidRDefault="00AC73B9">
            <w:pPr>
              <w:rPr>
                <w:sz w:val="16"/>
              </w:rPr>
            </w:pPr>
            <w:r w:rsidRPr="00AC73B9">
              <w:rPr>
                <w:sz w:val="16"/>
              </w:rPr>
              <w:t xml:space="preserve">In the </w:t>
            </w:r>
            <w:r w:rsidRPr="00AC73B9">
              <w:rPr>
                <w:rStyle w:val="SAPScreenElement"/>
                <w:sz w:val="16"/>
              </w:rPr>
              <w:t>Dangerous Goods</w:t>
            </w:r>
            <w:r w:rsidRPr="00AC73B9">
              <w:rPr>
                <w:sz w:val="16"/>
              </w:rPr>
              <w:t xml:space="preserve"> section, open the </w:t>
            </w:r>
            <w:r w:rsidRPr="00AC73B9">
              <w:rPr>
                <w:rStyle w:val="SAPScreenElement"/>
                <w:sz w:val="16"/>
              </w:rPr>
              <w:t>My Unpackaged Dangerous Goods</w:t>
            </w:r>
            <w:r w:rsidRPr="00AC73B9">
              <w:rPr>
                <w:sz w:val="16"/>
              </w:rPr>
              <w:t xml:space="preserve"> </w:t>
            </w:r>
            <w:r w:rsidRPr="00AC73B9">
              <w:rPr>
                <w:rStyle w:val="SAPMonospace"/>
                <w:sz w:val="16"/>
              </w:rPr>
              <w:t>(F3643)</w:t>
            </w:r>
            <w:r w:rsidRPr="00AC73B9">
              <w:rPr>
                <w:sz w:val="16"/>
              </w:rPr>
              <w:t xml:space="preserve"> app.</w:t>
            </w:r>
          </w:p>
        </w:tc>
        <w:tc>
          <w:tcPr>
            <w:tcW w:w="0" w:type="auto"/>
          </w:tcPr>
          <w:p w14:paraId="21EC557B" w14:textId="77777777" w:rsidR="00241545" w:rsidRPr="00AC73B9" w:rsidRDefault="00AC73B9">
            <w:pPr>
              <w:rPr>
                <w:sz w:val="16"/>
              </w:rPr>
            </w:pPr>
            <w:r w:rsidRPr="00AC73B9">
              <w:rPr>
                <w:sz w:val="16"/>
              </w:rPr>
              <w:t xml:space="preserve">The </w:t>
            </w:r>
            <w:r w:rsidRPr="00AC73B9">
              <w:rPr>
                <w:rStyle w:val="SAPScreenElement"/>
                <w:sz w:val="16"/>
              </w:rPr>
              <w:t>My Unpackaged Dangerous Goods</w:t>
            </w:r>
            <w:r w:rsidRPr="00AC73B9">
              <w:rPr>
                <w:sz w:val="16"/>
              </w:rPr>
              <w:t xml:space="preserve"> screen is displayed and shows a list of unpackaged products on the </w:t>
            </w:r>
            <w:r w:rsidRPr="00AC73B9">
              <w:rPr>
                <w:rStyle w:val="SAPScreenElement"/>
                <w:sz w:val="16"/>
              </w:rPr>
              <w:t>For My Responsible Unit</w:t>
            </w:r>
            <w:r w:rsidRPr="00AC73B9">
              <w:rPr>
                <w:sz w:val="16"/>
              </w:rPr>
              <w:t xml:space="preserve"> tab page.</w:t>
            </w:r>
          </w:p>
        </w:tc>
        <w:tc>
          <w:tcPr>
            <w:tcW w:w="0" w:type="auto"/>
          </w:tcPr>
          <w:p w14:paraId="02981BD1" w14:textId="77777777" w:rsidR="00AC73B9" w:rsidRPr="00AC73B9" w:rsidRDefault="00AC73B9">
            <w:pPr>
              <w:rPr>
                <w:sz w:val="16"/>
              </w:rPr>
            </w:pPr>
          </w:p>
        </w:tc>
      </w:tr>
      <w:tr w:rsidR="00241545" w:rsidRPr="00AC73B9" w14:paraId="08E998C1" w14:textId="77777777" w:rsidTr="00AC73B9">
        <w:tc>
          <w:tcPr>
            <w:tcW w:w="0" w:type="auto"/>
          </w:tcPr>
          <w:p w14:paraId="7A996318" w14:textId="77777777" w:rsidR="00241545" w:rsidRPr="00AC73B9" w:rsidRDefault="00AC73B9">
            <w:pPr>
              <w:rPr>
                <w:sz w:val="16"/>
              </w:rPr>
            </w:pPr>
            <w:r w:rsidRPr="00AC73B9">
              <w:rPr>
                <w:sz w:val="16"/>
              </w:rPr>
              <w:t>3</w:t>
            </w:r>
          </w:p>
        </w:tc>
        <w:tc>
          <w:tcPr>
            <w:tcW w:w="0" w:type="auto"/>
          </w:tcPr>
          <w:p w14:paraId="697B7D1D" w14:textId="77777777" w:rsidR="00241545" w:rsidRPr="00AC73B9" w:rsidRDefault="00AC73B9">
            <w:pPr>
              <w:rPr>
                <w:sz w:val="16"/>
              </w:rPr>
            </w:pPr>
            <w:r w:rsidRPr="00AC73B9">
              <w:rPr>
                <w:rStyle w:val="SAPEmphasis"/>
                <w:sz w:val="16"/>
              </w:rPr>
              <w:t>Search Unpackaged Dangerous Good</w:t>
            </w:r>
          </w:p>
        </w:tc>
        <w:tc>
          <w:tcPr>
            <w:tcW w:w="0" w:type="auto"/>
          </w:tcPr>
          <w:p w14:paraId="417BA2DE" w14:textId="77777777" w:rsidR="00241545" w:rsidRPr="00AC73B9" w:rsidRDefault="00AC73B9">
            <w:pPr>
              <w:rPr>
                <w:sz w:val="16"/>
              </w:rPr>
            </w:pPr>
            <w:r w:rsidRPr="00AC73B9">
              <w:rPr>
                <w:sz w:val="16"/>
              </w:rPr>
              <w:t xml:space="preserve">Enter product </w:t>
            </w:r>
            <w:r w:rsidRPr="00AC73B9">
              <w:rPr>
                <w:rStyle w:val="SAPScreenElement"/>
                <w:sz w:val="16"/>
              </w:rPr>
              <w:t>SGPCDG01</w:t>
            </w:r>
            <w:r w:rsidRPr="00AC73B9">
              <w:rPr>
                <w:sz w:val="16"/>
              </w:rPr>
              <w:t xml:space="preserve"> into the </w:t>
            </w:r>
            <w:r w:rsidRPr="00AC73B9">
              <w:rPr>
                <w:rStyle w:val="SAPScreenElement"/>
                <w:sz w:val="16"/>
              </w:rPr>
              <w:t>Search</w:t>
            </w:r>
            <w:r w:rsidRPr="00AC73B9">
              <w:rPr>
                <w:sz w:val="16"/>
              </w:rPr>
              <w:t xml:space="preserve"> field.</w:t>
            </w:r>
          </w:p>
        </w:tc>
        <w:tc>
          <w:tcPr>
            <w:tcW w:w="0" w:type="auto"/>
          </w:tcPr>
          <w:p w14:paraId="3F23F69D" w14:textId="77777777" w:rsidR="00241545" w:rsidRPr="00AC73B9" w:rsidRDefault="00AC73B9">
            <w:pPr>
              <w:rPr>
                <w:sz w:val="16"/>
              </w:rPr>
            </w:pPr>
            <w:r w:rsidRPr="00AC73B9">
              <w:rPr>
                <w:sz w:val="16"/>
              </w:rPr>
              <w:t xml:space="preserve">The product is displayed in the </w:t>
            </w:r>
            <w:r w:rsidRPr="00AC73B9">
              <w:rPr>
                <w:rStyle w:val="SAPScreenElement"/>
                <w:sz w:val="16"/>
              </w:rPr>
              <w:t>Unpackaged Products</w:t>
            </w:r>
            <w:r w:rsidRPr="00AC73B9">
              <w:rPr>
                <w:sz w:val="16"/>
              </w:rPr>
              <w:t xml:space="preserve"> list.</w:t>
            </w:r>
          </w:p>
        </w:tc>
        <w:tc>
          <w:tcPr>
            <w:tcW w:w="0" w:type="auto"/>
          </w:tcPr>
          <w:p w14:paraId="61B8C850" w14:textId="77777777" w:rsidR="00AC73B9" w:rsidRPr="00AC73B9" w:rsidRDefault="00AC73B9">
            <w:pPr>
              <w:rPr>
                <w:sz w:val="16"/>
              </w:rPr>
            </w:pPr>
          </w:p>
        </w:tc>
      </w:tr>
      <w:tr w:rsidR="00241545" w:rsidRPr="00AC73B9" w14:paraId="22B61218" w14:textId="77777777" w:rsidTr="00AC73B9">
        <w:tc>
          <w:tcPr>
            <w:tcW w:w="0" w:type="auto"/>
          </w:tcPr>
          <w:p w14:paraId="0495E8FA" w14:textId="77777777" w:rsidR="00241545" w:rsidRPr="00AC73B9" w:rsidRDefault="00AC73B9">
            <w:pPr>
              <w:rPr>
                <w:sz w:val="16"/>
              </w:rPr>
            </w:pPr>
            <w:r w:rsidRPr="00AC73B9">
              <w:rPr>
                <w:sz w:val="16"/>
              </w:rPr>
              <w:t>4</w:t>
            </w:r>
          </w:p>
        </w:tc>
        <w:tc>
          <w:tcPr>
            <w:tcW w:w="0" w:type="auto"/>
          </w:tcPr>
          <w:p w14:paraId="06176F87" w14:textId="77777777" w:rsidR="00241545" w:rsidRPr="00AC73B9" w:rsidRDefault="00AC73B9">
            <w:pPr>
              <w:rPr>
                <w:sz w:val="16"/>
              </w:rPr>
            </w:pPr>
            <w:r w:rsidRPr="00AC73B9">
              <w:rPr>
                <w:rStyle w:val="SAPEmphasis"/>
                <w:sz w:val="16"/>
              </w:rPr>
              <w:t>Select Unpackaged Dangerous Good</w:t>
            </w:r>
          </w:p>
        </w:tc>
        <w:tc>
          <w:tcPr>
            <w:tcW w:w="0" w:type="auto"/>
          </w:tcPr>
          <w:p w14:paraId="4C1E4411" w14:textId="77777777" w:rsidR="00241545" w:rsidRPr="00AC73B9" w:rsidRDefault="00AC73B9">
            <w:pPr>
              <w:rPr>
                <w:sz w:val="16"/>
              </w:rPr>
            </w:pPr>
            <w:r w:rsidRPr="00AC73B9">
              <w:rPr>
                <w:sz w:val="16"/>
              </w:rPr>
              <w:t xml:space="preserve">Choose the line for the product </w:t>
            </w:r>
            <w:r w:rsidRPr="00AC73B9">
              <w:rPr>
                <w:rStyle w:val="SAPScreenElement"/>
                <w:sz w:val="16"/>
              </w:rPr>
              <w:t>SGPCDG01</w:t>
            </w:r>
            <w:r w:rsidRPr="00AC73B9">
              <w:rPr>
                <w:sz w:val="16"/>
              </w:rPr>
              <w:t>.</w:t>
            </w:r>
          </w:p>
        </w:tc>
        <w:tc>
          <w:tcPr>
            <w:tcW w:w="0" w:type="auto"/>
          </w:tcPr>
          <w:p w14:paraId="40261897" w14:textId="77777777" w:rsidR="00241545" w:rsidRPr="00AC73B9" w:rsidRDefault="00AC73B9">
            <w:pPr>
              <w:rPr>
                <w:sz w:val="16"/>
              </w:rPr>
            </w:pPr>
            <w:r w:rsidRPr="00AC73B9">
              <w:rPr>
                <w:sz w:val="16"/>
              </w:rPr>
              <w:t xml:space="preserve">The </w:t>
            </w:r>
            <w:r w:rsidRPr="00AC73B9">
              <w:rPr>
                <w:rStyle w:val="SAPScreenElement"/>
                <w:sz w:val="16"/>
              </w:rPr>
              <w:t>Classify Unpackaged Dangerous Good</w:t>
            </w:r>
            <w:r w:rsidRPr="00AC73B9">
              <w:rPr>
                <w:sz w:val="16"/>
              </w:rPr>
              <w:t xml:space="preserve"> </w:t>
            </w:r>
            <w:r w:rsidRPr="00AC73B9">
              <w:rPr>
                <w:rStyle w:val="SAPMonospace"/>
                <w:sz w:val="16"/>
              </w:rPr>
              <w:t>(F3642)</w:t>
            </w:r>
            <w:r w:rsidRPr="00AC73B9">
              <w:rPr>
                <w:sz w:val="16"/>
              </w:rPr>
              <w:t xml:space="preserve"> app opens and displays the released analytical composition and a list with the assigned dangerous goods regulations.</w:t>
            </w:r>
          </w:p>
        </w:tc>
        <w:tc>
          <w:tcPr>
            <w:tcW w:w="0" w:type="auto"/>
          </w:tcPr>
          <w:p w14:paraId="108A3F96" w14:textId="77777777" w:rsidR="00AC73B9" w:rsidRPr="00AC73B9" w:rsidRDefault="00AC73B9">
            <w:pPr>
              <w:rPr>
                <w:sz w:val="16"/>
              </w:rPr>
            </w:pPr>
          </w:p>
        </w:tc>
      </w:tr>
      <w:tr w:rsidR="00241545" w:rsidRPr="00AC73B9" w14:paraId="1FB6B262" w14:textId="77777777" w:rsidTr="00AC73B9">
        <w:tc>
          <w:tcPr>
            <w:tcW w:w="0" w:type="auto"/>
          </w:tcPr>
          <w:p w14:paraId="3DE0E9D3" w14:textId="77777777" w:rsidR="00241545" w:rsidRPr="00AC73B9" w:rsidRDefault="00AC73B9">
            <w:pPr>
              <w:rPr>
                <w:sz w:val="16"/>
              </w:rPr>
            </w:pPr>
            <w:r w:rsidRPr="00AC73B9">
              <w:rPr>
                <w:sz w:val="16"/>
              </w:rPr>
              <w:t>5</w:t>
            </w:r>
          </w:p>
        </w:tc>
        <w:tc>
          <w:tcPr>
            <w:tcW w:w="0" w:type="auto"/>
          </w:tcPr>
          <w:p w14:paraId="78772BF3" w14:textId="77777777" w:rsidR="00241545" w:rsidRPr="00AC73B9" w:rsidRDefault="00AC73B9">
            <w:pPr>
              <w:rPr>
                <w:sz w:val="16"/>
              </w:rPr>
            </w:pPr>
            <w:r w:rsidRPr="00AC73B9">
              <w:rPr>
                <w:rStyle w:val="SAPEmphasis"/>
                <w:sz w:val="16"/>
              </w:rPr>
              <w:t>Select Regulation</w:t>
            </w:r>
          </w:p>
        </w:tc>
        <w:tc>
          <w:tcPr>
            <w:tcW w:w="0" w:type="auto"/>
          </w:tcPr>
          <w:p w14:paraId="0EDE037D" w14:textId="77777777" w:rsidR="00241545" w:rsidRPr="00AC73B9" w:rsidRDefault="00AC73B9">
            <w:pPr>
              <w:rPr>
                <w:sz w:val="16"/>
              </w:rPr>
            </w:pPr>
            <w:r w:rsidRPr="00AC73B9">
              <w:rPr>
                <w:sz w:val="16"/>
              </w:rPr>
              <w:t xml:space="preserve">In the </w:t>
            </w:r>
            <w:r w:rsidRPr="00AC73B9">
              <w:rPr>
                <w:rStyle w:val="SAPScreenElement"/>
                <w:sz w:val="16"/>
              </w:rPr>
              <w:t>Basic Classification</w:t>
            </w:r>
            <w:r w:rsidRPr="00AC73B9">
              <w:rPr>
                <w:sz w:val="16"/>
              </w:rPr>
              <w:t xml:space="preserve"> section, choose the line for the version of the </w:t>
            </w:r>
            <w:r w:rsidRPr="00AC73B9">
              <w:rPr>
                <w:rStyle w:val="SAPScreenElement"/>
                <w:sz w:val="16"/>
              </w:rPr>
              <w:t>ADR</w:t>
            </w:r>
            <w:r w:rsidRPr="00AC73B9">
              <w:rPr>
                <w:sz w:val="16"/>
              </w:rPr>
              <w:t xml:space="preserve"> regulation.</w:t>
            </w:r>
          </w:p>
        </w:tc>
        <w:tc>
          <w:tcPr>
            <w:tcW w:w="0" w:type="auto"/>
          </w:tcPr>
          <w:p w14:paraId="7057143E" w14:textId="77777777" w:rsidR="00AC73B9" w:rsidRPr="00AC73B9" w:rsidRDefault="00AC73B9">
            <w:pPr>
              <w:rPr>
                <w:sz w:val="16"/>
              </w:rPr>
            </w:pPr>
            <w:r w:rsidRPr="00AC73B9">
              <w:rPr>
                <w:sz w:val="16"/>
              </w:rPr>
              <w:t xml:space="preserve">The </w:t>
            </w:r>
            <w:r w:rsidRPr="00AC73B9">
              <w:rPr>
                <w:rStyle w:val="SAPScreenElement"/>
                <w:sz w:val="16"/>
              </w:rPr>
              <w:t>Classify Dangerous Good</w:t>
            </w:r>
            <w:r w:rsidRPr="00AC73B9">
              <w:rPr>
                <w:sz w:val="16"/>
              </w:rPr>
              <w:t xml:space="preserve"> </w:t>
            </w:r>
            <w:r w:rsidRPr="00AC73B9">
              <w:rPr>
                <w:rStyle w:val="SAPMonospace"/>
                <w:sz w:val="16"/>
              </w:rPr>
              <w:t>(F4465)</w:t>
            </w:r>
            <w:r w:rsidRPr="00AC73B9">
              <w:rPr>
                <w:sz w:val="16"/>
              </w:rPr>
              <w:t xml:space="preserve"> app opens and displays the </w:t>
            </w:r>
            <w:r w:rsidRPr="00AC73B9">
              <w:rPr>
                <w:rStyle w:val="SAPScreenElement"/>
                <w:sz w:val="16"/>
              </w:rPr>
              <w:t>Dangerous Goods - Classification Details</w:t>
            </w:r>
            <w:r w:rsidRPr="00AC73B9">
              <w:rPr>
                <w:sz w:val="16"/>
              </w:rPr>
              <w:t xml:space="preserve"> screen to edit the classification data for the selected regulation.</w:t>
            </w:r>
          </w:p>
          <w:p w14:paraId="12B9DCD3" w14:textId="28BCDC2B" w:rsidR="00241545" w:rsidRPr="00AC73B9" w:rsidRDefault="00AC73B9">
            <w:pPr>
              <w:rPr>
                <w:sz w:val="16"/>
              </w:rPr>
            </w:pPr>
            <w:r w:rsidRPr="00AC73B9">
              <w:rPr>
                <w:sz w:val="16"/>
              </w:rPr>
              <w:t xml:space="preserve">Note that the app ID (for example, </w:t>
            </w:r>
            <w:r w:rsidRPr="00AC73B9">
              <w:rPr>
                <w:rStyle w:val="SAPMonospace"/>
                <w:sz w:val="16"/>
              </w:rPr>
              <w:t>F4465</w:t>
            </w:r>
            <w:r w:rsidRPr="00AC73B9">
              <w:rPr>
                <w:sz w:val="16"/>
              </w:rPr>
              <w:t xml:space="preserve"> for </w:t>
            </w:r>
            <w:r w:rsidRPr="00AC73B9">
              <w:rPr>
                <w:rStyle w:val="SAPScreenElement"/>
                <w:sz w:val="16"/>
              </w:rPr>
              <w:t>ADR</w:t>
            </w:r>
            <w:r w:rsidRPr="00AC73B9">
              <w:rPr>
                <w:sz w:val="16"/>
              </w:rPr>
              <w:t>) varies depending on the selected regulation.</w:t>
            </w:r>
          </w:p>
        </w:tc>
        <w:tc>
          <w:tcPr>
            <w:tcW w:w="0" w:type="auto"/>
          </w:tcPr>
          <w:p w14:paraId="7F594B9D" w14:textId="77777777" w:rsidR="00AC73B9" w:rsidRPr="00AC73B9" w:rsidRDefault="00AC73B9">
            <w:pPr>
              <w:rPr>
                <w:sz w:val="16"/>
              </w:rPr>
            </w:pPr>
          </w:p>
        </w:tc>
      </w:tr>
      <w:tr w:rsidR="00241545" w:rsidRPr="00AC73B9" w14:paraId="436B6236" w14:textId="77777777" w:rsidTr="00AC73B9">
        <w:tc>
          <w:tcPr>
            <w:tcW w:w="0" w:type="auto"/>
          </w:tcPr>
          <w:p w14:paraId="3EE62641" w14:textId="77777777" w:rsidR="00241545" w:rsidRPr="00AC73B9" w:rsidRDefault="00AC73B9">
            <w:pPr>
              <w:rPr>
                <w:sz w:val="16"/>
              </w:rPr>
            </w:pPr>
            <w:r w:rsidRPr="00AC73B9">
              <w:rPr>
                <w:sz w:val="16"/>
              </w:rPr>
              <w:t>6</w:t>
            </w:r>
          </w:p>
        </w:tc>
        <w:tc>
          <w:tcPr>
            <w:tcW w:w="0" w:type="auto"/>
          </w:tcPr>
          <w:p w14:paraId="1E565E7D" w14:textId="77777777" w:rsidR="00241545" w:rsidRPr="00AC73B9" w:rsidRDefault="00AC73B9">
            <w:pPr>
              <w:rPr>
                <w:sz w:val="16"/>
              </w:rPr>
            </w:pPr>
            <w:r w:rsidRPr="00AC73B9">
              <w:rPr>
                <w:rStyle w:val="SAPEmphasis"/>
                <w:sz w:val="16"/>
              </w:rPr>
              <w:t>Classify Unpackaged Product as Dangerous Goods</w:t>
            </w:r>
          </w:p>
        </w:tc>
        <w:tc>
          <w:tcPr>
            <w:tcW w:w="0" w:type="auto"/>
          </w:tcPr>
          <w:p w14:paraId="2804CDEA" w14:textId="77777777" w:rsidR="00AC73B9" w:rsidRPr="00AC73B9" w:rsidRDefault="00AC73B9">
            <w:pPr>
              <w:rPr>
                <w:sz w:val="16"/>
              </w:rPr>
            </w:pPr>
            <w:r w:rsidRPr="00AC73B9">
              <w:rPr>
                <w:sz w:val="16"/>
              </w:rPr>
              <w:t xml:space="preserve">Choose </w:t>
            </w:r>
            <w:r w:rsidRPr="00AC73B9">
              <w:rPr>
                <w:rStyle w:val="SAPScreenElement"/>
                <w:sz w:val="16"/>
              </w:rPr>
              <w:t>Edit</w:t>
            </w:r>
            <w:r w:rsidRPr="00AC73B9">
              <w:rPr>
                <w:sz w:val="16"/>
              </w:rPr>
              <w:t xml:space="preserve"> and, in the </w:t>
            </w:r>
            <w:r w:rsidRPr="00AC73B9">
              <w:rPr>
                <w:rStyle w:val="SAPScreenElement"/>
                <w:sz w:val="16"/>
              </w:rPr>
              <w:t>Classification</w:t>
            </w:r>
            <w:r w:rsidRPr="00AC73B9">
              <w:rPr>
                <w:sz w:val="16"/>
              </w:rPr>
              <w:t xml:space="preserve"> section, select the following data.</w:t>
            </w:r>
          </w:p>
          <w:p w14:paraId="4902B402" w14:textId="57B07852" w:rsidR="00241545" w:rsidRPr="00AC73B9" w:rsidRDefault="00AC73B9">
            <w:pPr>
              <w:pStyle w:val="listpara1"/>
              <w:numPr>
                <w:ilvl w:val="0"/>
                <w:numId w:val="51"/>
              </w:numPr>
              <w:rPr>
                <w:sz w:val="16"/>
              </w:rPr>
            </w:pPr>
            <w:r w:rsidRPr="00AC73B9">
              <w:rPr>
                <w:rStyle w:val="SAPScreenElement"/>
                <w:sz w:val="16"/>
              </w:rPr>
              <w:t>Classified As</w:t>
            </w:r>
            <w:r w:rsidRPr="00AC73B9">
              <w:rPr>
                <w:sz w:val="16"/>
              </w:rPr>
              <w:t xml:space="preserve">: </w:t>
            </w:r>
            <w:r w:rsidRPr="00AC73B9">
              <w:rPr>
                <w:rStyle w:val="SAPUserEntry"/>
                <w:sz w:val="16"/>
              </w:rPr>
              <w:t>Dangerous Goods</w:t>
            </w:r>
          </w:p>
        </w:tc>
        <w:tc>
          <w:tcPr>
            <w:tcW w:w="0" w:type="auto"/>
          </w:tcPr>
          <w:p w14:paraId="07C09117" w14:textId="77777777" w:rsidR="00241545" w:rsidRPr="00AC73B9" w:rsidRDefault="00AC73B9">
            <w:pPr>
              <w:rPr>
                <w:sz w:val="16"/>
              </w:rPr>
            </w:pPr>
            <w:r w:rsidRPr="00AC73B9">
              <w:rPr>
                <w:sz w:val="16"/>
              </w:rPr>
              <w:t xml:space="preserve">The </w:t>
            </w:r>
            <w:r w:rsidRPr="00AC73B9">
              <w:rPr>
                <w:rStyle w:val="SAPScreenElement"/>
                <w:sz w:val="16"/>
              </w:rPr>
              <w:t>Dangerous Good - Classification Details</w:t>
            </w:r>
            <w:r w:rsidRPr="00AC73B9">
              <w:rPr>
                <w:sz w:val="16"/>
              </w:rPr>
              <w:t xml:space="preserve"> screen displays a field for the UN number and the dangerous goods basic description.</w:t>
            </w:r>
          </w:p>
        </w:tc>
        <w:tc>
          <w:tcPr>
            <w:tcW w:w="0" w:type="auto"/>
          </w:tcPr>
          <w:p w14:paraId="018AC31A" w14:textId="77777777" w:rsidR="00AC73B9" w:rsidRPr="00AC73B9" w:rsidRDefault="00AC73B9">
            <w:pPr>
              <w:rPr>
                <w:sz w:val="16"/>
              </w:rPr>
            </w:pPr>
          </w:p>
        </w:tc>
      </w:tr>
      <w:tr w:rsidR="00241545" w:rsidRPr="00AC73B9" w14:paraId="1D15DA7A" w14:textId="77777777" w:rsidTr="00AC73B9">
        <w:tc>
          <w:tcPr>
            <w:tcW w:w="0" w:type="auto"/>
          </w:tcPr>
          <w:p w14:paraId="09A37A14" w14:textId="77777777" w:rsidR="00241545" w:rsidRPr="00AC73B9" w:rsidRDefault="00AC73B9">
            <w:pPr>
              <w:rPr>
                <w:sz w:val="16"/>
              </w:rPr>
            </w:pPr>
            <w:r w:rsidRPr="00AC73B9">
              <w:rPr>
                <w:sz w:val="16"/>
              </w:rPr>
              <w:t>7</w:t>
            </w:r>
          </w:p>
        </w:tc>
        <w:tc>
          <w:tcPr>
            <w:tcW w:w="0" w:type="auto"/>
          </w:tcPr>
          <w:p w14:paraId="5F8F02A4" w14:textId="77777777" w:rsidR="00241545" w:rsidRPr="00AC73B9" w:rsidRDefault="00AC73B9">
            <w:pPr>
              <w:rPr>
                <w:sz w:val="16"/>
              </w:rPr>
            </w:pPr>
            <w:r w:rsidRPr="00AC73B9">
              <w:rPr>
                <w:rStyle w:val="SAPEmphasis"/>
                <w:sz w:val="16"/>
              </w:rPr>
              <w:t>Select an UN Number</w:t>
            </w:r>
          </w:p>
        </w:tc>
        <w:tc>
          <w:tcPr>
            <w:tcW w:w="0" w:type="auto"/>
          </w:tcPr>
          <w:p w14:paraId="7D4DA89A" w14:textId="77777777" w:rsidR="00AC73B9" w:rsidRPr="00AC73B9" w:rsidRDefault="00AC73B9">
            <w:pPr>
              <w:rPr>
                <w:sz w:val="16"/>
              </w:rPr>
            </w:pPr>
            <w:r w:rsidRPr="00AC73B9">
              <w:rPr>
                <w:sz w:val="16"/>
              </w:rPr>
              <w:t xml:space="preserve">Choose the </w:t>
            </w:r>
            <w:r w:rsidRPr="00AC73B9">
              <w:rPr>
                <w:rStyle w:val="SAPScreenElement"/>
                <w:sz w:val="16"/>
              </w:rPr>
              <w:t>UN Number</w:t>
            </w:r>
            <w:r w:rsidRPr="00AC73B9">
              <w:rPr>
                <w:sz w:val="16"/>
              </w:rPr>
              <w:t xml:space="preserve"> field and, in the search dialog, enter </w:t>
            </w:r>
            <w:r w:rsidRPr="00AC73B9">
              <w:rPr>
                <w:rStyle w:val="SAPUserEntry"/>
                <w:sz w:val="16"/>
              </w:rPr>
              <w:t>1230</w:t>
            </w:r>
            <w:r w:rsidRPr="00AC73B9">
              <w:rPr>
                <w:sz w:val="16"/>
              </w:rPr>
              <w:t>.</w:t>
            </w:r>
          </w:p>
          <w:p w14:paraId="63EDFDA2" w14:textId="5B5C419A" w:rsidR="00241545" w:rsidRPr="00AC73B9" w:rsidRDefault="00AC73B9">
            <w:pPr>
              <w:rPr>
                <w:sz w:val="16"/>
              </w:rPr>
            </w:pPr>
            <w:r w:rsidRPr="00AC73B9">
              <w:rPr>
                <w:sz w:val="16"/>
              </w:rPr>
              <w:t>Select the entry for the UN number.</w:t>
            </w:r>
          </w:p>
        </w:tc>
        <w:tc>
          <w:tcPr>
            <w:tcW w:w="0" w:type="auto"/>
          </w:tcPr>
          <w:p w14:paraId="3C28117C" w14:textId="77777777" w:rsidR="00241545" w:rsidRPr="00AC73B9" w:rsidRDefault="00AC73B9">
            <w:pPr>
              <w:rPr>
                <w:sz w:val="16"/>
              </w:rPr>
            </w:pPr>
            <w:r w:rsidRPr="00AC73B9">
              <w:rPr>
                <w:sz w:val="16"/>
              </w:rPr>
              <w:t xml:space="preserve">The </w:t>
            </w:r>
            <w:r w:rsidRPr="00AC73B9">
              <w:rPr>
                <w:rStyle w:val="SAPScreenElement"/>
                <w:sz w:val="16"/>
              </w:rPr>
              <w:t xml:space="preserve">Dangerous Good - </w:t>
            </w:r>
            <w:r w:rsidRPr="00AC73B9">
              <w:rPr>
                <w:rStyle w:val="SAPScreenElement"/>
                <w:sz w:val="16"/>
              </w:rPr>
              <w:t>Classification Details</w:t>
            </w:r>
            <w:r w:rsidRPr="00AC73B9">
              <w:rPr>
                <w:sz w:val="16"/>
              </w:rPr>
              <w:t xml:space="preserve"> screen displays additional classification data for the selected UN number.</w:t>
            </w:r>
          </w:p>
        </w:tc>
        <w:tc>
          <w:tcPr>
            <w:tcW w:w="0" w:type="auto"/>
          </w:tcPr>
          <w:p w14:paraId="68338F85" w14:textId="77777777" w:rsidR="00241545" w:rsidRPr="00AC73B9" w:rsidRDefault="00241545">
            <w:pPr>
              <w:rPr>
                <w:sz w:val="16"/>
              </w:rPr>
            </w:pPr>
          </w:p>
        </w:tc>
      </w:tr>
      <w:tr w:rsidR="00241545" w:rsidRPr="00AC73B9" w14:paraId="3EAC8FB7" w14:textId="77777777" w:rsidTr="00AC73B9">
        <w:tc>
          <w:tcPr>
            <w:tcW w:w="0" w:type="auto"/>
          </w:tcPr>
          <w:p w14:paraId="6A6B4925" w14:textId="77777777" w:rsidR="00241545" w:rsidRPr="00AC73B9" w:rsidRDefault="00AC73B9">
            <w:pPr>
              <w:rPr>
                <w:sz w:val="16"/>
              </w:rPr>
            </w:pPr>
            <w:r w:rsidRPr="00AC73B9">
              <w:rPr>
                <w:sz w:val="16"/>
              </w:rPr>
              <w:lastRenderedPageBreak/>
              <w:t>8</w:t>
            </w:r>
          </w:p>
        </w:tc>
        <w:tc>
          <w:tcPr>
            <w:tcW w:w="0" w:type="auto"/>
          </w:tcPr>
          <w:p w14:paraId="30E1ED94" w14:textId="77777777" w:rsidR="00241545" w:rsidRPr="00AC73B9" w:rsidRDefault="00AC73B9">
            <w:pPr>
              <w:rPr>
                <w:sz w:val="16"/>
              </w:rPr>
            </w:pPr>
            <w:r w:rsidRPr="00AC73B9">
              <w:rPr>
                <w:rStyle w:val="SAPEmphasis"/>
                <w:sz w:val="16"/>
              </w:rPr>
              <w:t>Check Dangerous Goods Basic Description</w:t>
            </w:r>
          </w:p>
        </w:tc>
        <w:tc>
          <w:tcPr>
            <w:tcW w:w="0" w:type="auto"/>
          </w:tcPr>
          <w:p w14:paraId="66641823" w14:textId="77777777" w:rsidR="00241545" w:rsidRPr="00AC73B9" w:rsidRDefault="00AC73B9">
            <w:pPr>
              <w:rPr>
                <w:sz w:val="16"/>
              </w:rPr>
            </w:pPr>
            <w:r w:rsidRPr="00AC73B9">
              <w:rPr>
                <w:sz w:val="16"/>
              </w:rPr>
              <w:t xml:space="preserve">In the </w:t>
            </w:r>
            <w:r w:rsidRPr="00AC73B9">
              <w:rPr>
                <w:rStyle w:val="SAPScreenElement"/>
                <w:sz w:val="16"/>
              </w:rPr>
              <w:t>Dangerous Good Basic Description</w:t>
            </w:r>
            <w:r w:rsidRPr="00AC73B9">
              <w:rPr>
                <w:sz w:val="16"/>
              </w:rPr>
              <w:t xml:space="preserve"> section, check the basic description.</w:t>
            </w:r>
          </w:p>
        </w:tc>
        <w:tc>
          <w:tcPr>
            <w:tcW w:w="0" w:type="auto"/>
          </w:tcPr>
          <w:p w14:paraId="28FEDA99" w14:textId="77777777" w:rsidR="00241545" w:rsidRPr="00AC73B9" w:rsidRDefault="00AC73B9">
            <w:pPr>
              <w:rPr>
                <w:sz w:val="16"/>
              </w:rPr>
            </w:pPr>
            <w:r w:rsidRPr="00AC73B9">
              <w:rPr>
                <w:sz w:val="16"/>
              </w:rPr>
              <w:t xml:space="preserve">After selection the UN number, the system has generated the dangerous goods basic description in the languages required by the ADR regulation. (For example </w:t>
            </w:r>
            <w:r w:rsidRPr="00AC73B9">
              <w:rPr>
                <w:rStyle w:val="SAPScreenElement"/>
                <w:sz w:val="16"/>
              </w:rPr>
              <w:t>UN 1230 METHANOL, 3 (6.1), II, (D/E)</w:t>
            </w:r>
          </w:p>
        </w:tc>
        <w:tc>
          <w:tcPr>
            <w:tcW w:w="0" w:type="auto"/>
          </w:tcPr>
          <w:p w14:paraId="5414D7ED" w14:textId="77777777" w:rsidR="00AC73B9" w:rsidRPr="00AC73B9" w:rsidRDefault="00AC73B9">
            <w:pPr>
              <w:rPr>
                <w:sz w:val="16"/>
              </w:rPr>
            </w:pPr>
          </w:p>
        </w:tc>
      </w:tr>
      <w:tr w:rsidR="00241545" w:rsidRPr="00AC73B9" w14:paraId="2D8E56D8" w14:textId="77777777" w:rsidTr="00AC73B9">
        <w:tc>
          <w:tcPr>
            <w:tcW w:w="0" w:type="auto"/>
          </w:tcPr>
          <w:p w14:paraId="7D12398A" w14:textId="77777777" w:rsidR="00241545" w:rsidRPr="00AC73B9" w:rsidRDefault="00AC73B9">
            <w:pPr>
              <w:rPr>
                <w:sz w:val="16"/>
              </w:rPr>
            </w:pPr>
            <w:r w:rsidRPr="00AC73B9">
              <w:rPr>
                <w:sz w:val="16"/>
              </w:rPr>
              <w:t>9</w:t>
            </w:r>
          </w:p>
        </w:tc>
        <w:tc>
          <w:tcPr>
            <w:tcW w:w="0" w:type="auto"/>
          </w:tcPr>
          <w:p w14:paraId="3F367013" w14:textId="77777777" w:rsidR="00241545" w:rsidRPr="00AC73B9" w:rsidRDefault="00AC73B9">
            <w:pPr>
              <w:rPr>
                <w:sz w:val="16"/>
              </w:rPr>
            </w:pPr>
            <w:r w:rsidRPr="00AC73B9">
              <w:rPr>
                <w:rStyle w:val="SAPEmphasis"/>
                <w:sz w:val="16"/>
              </w:rPr>
              <w:t>Check Transport Permission</w:t>
            </w:r>
          </w:p>
        </w:tc>
        <w:tc>
          <w:tcPr>
            <w:tcW w:w="0" w:type="auto"/>
          </w:tcPr>
          <w:p w14:paraId="26765601" w14:textId="77777777" w:rsidR="00241545" w:rsidRPr="00AC73B9" w:rsidRDefault="00AC73B9">
            <w:pPr>
              <w:rPr>
                <w:sz w:val="16"/>
              </w:rPr>
            </w:pPr>
            <w:r w:rsidRPr="00AC73B9">
              <w:rPr>
                <w:sz w:val="16"/>
              </w:rPr>
              <w:t xml:space="preserve">In the </w:t>
            </w:r>
            <w:r w:rsidRPr="00AC73B9">
              <w:rPr>
                <w:rStyle w:val="SAPScreenElement"/>
                <w:sz w:val="16"/>
              </w:rPr>
              <w:t>Transport Permission</w:t>
            </w:r>
            <w:r w:rsidRPr="00AC73B9">
              <w:rPr>
                <w:sz w:val="16"/>
              </w:rPr>
              <w:t xml:space="preserve"> section, check that the transport permission is set by the system.</w:t>
            </w:r>
          </w:p>
        </w:tc>
        <w:tc>
          <w:tcPr>
            <w:tcW w:w="0" w:type="auto"/>
          </w:tcPr>
          <w:p w14:paraId="24CE3AAF" w14:textId="77777777" w:rsidR="00241545" w:rsidRPr="00AC73B9" w:rsidRDefault="00AC73B9">
            <w:pPr>
              <w:rPr>
                <w:sz w:val="16"/>
              </w:rPr>
            </w:pPr>
            <w:r w:rsidRPr="00AC73B9">
              <w:rPr>
                <w:sz w:val="16"/>
              </w:rPr>
              <w:t xml:space="preserve">Transport of the dangerous good </w:t>
            </w:r>
            <w:r w:rsidRPr="00AC73B9">
              <w:rPr>
                <w:rStyle w:val="SAPUserEntry"/>
                <w:sz w:val="16"/>
              </w:rPr>
              <w:t>SGPCDG0</w:t>
            </w:r>
            <w:r w:rsidRPr="00AC73B9">
              <w:rPr>
                <w:sz w:val="16"/>
              </w:rPr>
              <w:t>1 is allowed according to the ADR regulation.</w:t>
            </w:r>
          </w:p>
        </w:tc>
        <w:tc>
          <w:tcPr>
            <w:tcW w:w="0" w:type="auto"/>
          </w:tcPr>
          <w:p w14:paraId="16AE08A5" w14:textId="77777777" w:rsidR="00AC73B9" w:rsidRPr="00AC73B9" w:rsidRDefault="00AC73B9">
            <w:pPr>
              <w:rPr>
                <w:sz w:val="16"/>
              </w:rPr>
            </w:pPr>
          </w:p>
        </w:tc>
      </w:tr>
      <w:tr w:rsidR="00241545" w:rsidRPr="00AC73B9" w14:paraId="0B4192B5" w14:textId="77777777" w:rsidTr="00AC73B9">
        <w:tc>
          <w:tcPr>
            <w:tcW w:w="0" w:type="auto"/>
          </w:tcPr>
          <w:p w14:paraId="48A65916" w14:textId="77777777" w:rsidR="00241545" w:rsidRPr="00AC73B9" w:rsidRDefault="00AC73B9">
            <w:pPr>
              <w:rPr>
                <w:sz w:val="16"/>
              </w:rPr>
            </w:pPr>
            <w:r w:rsidRPr="00AC73B9">
              <w:rPr>
                <w:sz w:val="16"/>
              </w:rPr>
              <w:t>10</w:t>
            </w:r>
          </w:p>
        </w:tc>
        <w:tc>
          <w:tcPr>
            <w:tcW w:w="0" w:type="auto"/>
          </w:tcPr>
          <w:p w14:paraId="30B478CF" w14:textId="77777777" w:rsidR="00241545" w:rsidRPr="00AC73B9" w:rsidRDefault="00AC73B9">
            <w:pPr>
              <w:rPr>
                <w:sz w:val="16"/>
              </w:rPr>
            </w:pPr>
            <w:r w:rsidRPr="00AC73B9">
              <w:rPr>
                <w:rStyle w:val="SAPEmphasis"/>
                <w:sz w:val="16"/>
              </w:rPr>
              <w:t>Save the Classification</w:t>
            </w:r>
          </w:p>
        </w:tc>
        <w:tc>
          <w:tcPr>
            <w:tcW w:w="0" w:type="auto"/>
          </w:tcPr>
          <w:p w14:paraId="168B728C" w14:textId="77777777" w:rsidR="00241545" w:rsidRPr="00AC73B9" w:rsidRDefault="00AC73B9">
            <w:pPr>
              <w:rPr>
                <w:sz w:val="16"/>
              </w:rPr>
            </w:pPr>
            <w:r w:rsidRPr="00AC73B9">
              <w:rPr>
                <w:sz w:val="16"/>
              </w:rPr>
              <w:t xml:space="preserve">After checking the classification data, choose </w:t>
            </w:r>
            <w:r w:rsidRPr="00AC73B9">
              <w:rPr>
                <w:rStyle w:val="SAPScreenElement"/>
                <w:sz w:val="16"/>
              </w:rPr>
              <w:t>Save</w:t>
            </w:r>
            <w:r w:rsidRPr="00AC73B9">
              <w:rPr>
                <w:sz w:val="16"/>
              </w:rPr>
              <w:t>.</w:t>
            </w:r>
          </w:p>
        </w:tc>
        <w:tc>
          <w:tcPr>
            <w:tcW w:w="0" w:type="auto"/>
          </w:tcPr>
          <w:p w14:paraId="7EB61410" w14:textId="77777777" w:rsidR="00241545" w:rsidRPr="00AC73B9" w:rsidRDefault="00AC73B9">
            <w:pPr>
              <w:rPr>
                <w:sz w:val="16"/>
              </w:rPr>
            </w:pPr>
            <w:r w:rsidRPr="00AC73B9">
              <w:rPr>
                <w:sz w:val="16"/>
              </w:rPr>
              <w:t>The classification data is saved.</w:t>
            </w:r>
          </w:p>
        </w:tc>
        <w:tc>
          <w:tcPr>
            <w:tcW w:w="0" w:type="auto"/>
          </w:tcPr>
          <w:p w14:paraId="2A2C944A" w14:textId="77777777" w:rsidR="00241545" w:rsidRPr="00AC73B9" w:rsidRDefault="00241545">
            <w:pPr>
              <w:rPr>
                <w:sz w:val="16"/>
              </w:rPr>
            </w:pPr>
          </w:p>
        </w:tc>
      </w:tr>
      <w:tr w:rsidR="00241545" w:rsidRPr="00AC73B9" w14:paraId="34B08864" w14:textId="77777777" w:rsidTr="00AC73B9">
        <w:tc>
          <w:tcPr>
            <w:tcW w:w="0" w:type="auto"/>
          </w:tcPr>
          <w:p w14:paraId="6DA5E997" w14:textId="77777777" w:rsidR="00241545" w:rsidRPr="00AC73B9" w:rsidRDefault="00AC73B9">
            <w:pPr>
              <w:rPr>
                <w:sz w:val="16"/>
              </w:rPr>
            </w:pPr>
            <w:r w:rsidRPr="00AC73B9">
              <w:rPr>
                <w:sz w:val="16"/>
              </w:rPr>
              <w:t>11</w:t>
            </w:r>
          </w:p>
        </w:tc>
        <w:tc>
          <w:tcPr>
            <w:tcW w:w="0" w:type="auto"/>
          </w:tcPr>
          <w:p w14:paraId="10FF3CC5" w14:textId="77777777" w:rsidR="00241545" w:rsidRPr="00AC73B9" w:rsidRDefault="00AC73B9">
            <w:pPr>
              <w:rPr>
                <w:sz w:val="16"/>
              </w:rPr>
            </w:pPr>
            <w:r w:rsidRPr="00AC73B9">
              <w:rPr>
                <w:rStyle w:val="SAPEmphasis"/>
                <w:sz w:val="16"/>
              </w:rPr>
              <w:t>Navigate Back</w:t>
            </w:r>
          </w:p>
        </w:tc>
        <w:tc>
          <w:tcPr>
            <w:tcW w:w="0" w:type="auto"/>
          </w:tcPr>
          <w:p w14:paraId="2ACB0F3C" w14:textId="77777777" w:rsidR="00241545" w:rsidRPr="00AC73B9" w:rsidRDefault="00AC73B9">
            <w:pPr>
              <w:rPr>
                <w:sz w:val="16"/>
              </w:rPr>
            </w:pPr>
            <w:r w:rsidRPr="00AC73B9">
              <w:rPr>
                <w:sz w:val="16"/>
              </w:rPr>
              <w:t xml:space="preserve">Navigate back to the </w:t>
            </w:r>
            <w:r w:rsidRPr="00AC73B9">
              <w:rPr>
                <w:rStyle w:val="SAPScreenElement"/>
                <w:sz w:val="16"/>
              </w:rPr>
              <w:t>Classify Unpackaged Dangerous Good</w:t>
            </w:r>
            <w:r w:rsidRPr="00AC73B9">
              <w:rPr>
                <w:sz w:val="16"/>
              </w:rPr>
              <w:t xml:space="preserve"> </w:t>
            </w:r>
            <w:r w:rsidRPr="00AC73B9">
              <w:rPr>
                <w:rStyle w:val="SAPMonospace"/>
                <w:sz w:val="16"/>
              </w:rPr>
              <w:t>(F3642)</w:t>
            </w:r>
            <w:r w:rsidRPr="00AC73B9">
              <w:rPr>
                <w:sz w:val="16"/>
              </w:rPr>
              <w:t xml:space="preserve"> app.</w:t>
            </w:r>
          </w:p>
        </w:tc>
        <w:tc>
          <w:tcPr>
            <w:tcW w:w="0" w:type="auto"/>
          </w:tcPr>
          <w:p w14:paraId="4B143714" w14:textId="77777777" w:rsidR="00241545" w:rsidRPr="00AC73B9" w:rsidRDefault="00AC73B9">
            <w:pPr>
              <w:rPr>
                <w:sz w:val="16"/>
              </w:rPr>
            </w:pPr>
            <w:r w:rsidRPr="00AC73B9">
              <w:rPr>
                <w:sz w:val="16"/>
              </w:rPr>
              <w:t xml:space="preserve">The </w:t>
            </w:r>
            <w:r w:rsidRPr="00AC73B9">
              <w:rPr>
                <w:rStyle w:val="SAPScreenElement"/>
                <w:sz w:val="16"/>
              </w:rPr>
              <w:t>Classify Unpackaged Dangerous Good</w:t>
            </w:r>
            <w:r w:rsidRPr="00AC73B9">
              <w:rPr>
                <w:sz w:val="16"/>
              </w:rPr>
              <w:t xml:space="preserve"> </w:t>
            </w:r>
            <w:r w:rsidRPr="00AC73B9">
              <w:rPr>
                <w:rStyle w:val="SAPMonospace"/>
                <w:sz w:val="16"/>
              </w:rPr>
              <w:t>(F3642)</w:t>
            </w:r>
            <w:r w:rsidRPr="00AC73B9">
              <w:rPr>
                <w:sz w:val="16"/>
              </w:rPr>
              <w:t xml:space="preserve"> app opens and displays for the ADR regulation that the product is classifies as dangerous goods and that the transport is allowed. In addition, the dangerous goods description is displayed.</w:t>
            </w:r>
          </w:p>
        </w:tc>
        <w:tc>
          <w:tcPr>
            <w:tcW w:w="0" w:type="auto"/>
          </w:tcPr>
          <w:p w14:paraId="6191E2A4" w14:textId="77777777" w:rsidR="00AC73B9" w:rsidRPr="00AC73B9" w:rsidRDefault="00AC73B9">
            <w:pPr>
              <w:rPr>
                <w:sz w:val="16"/>
              </w:rPr>
            </w:pPr>
          </w:p>
        </w:tc>
      </w:tr>
      <w:tr w:rsidR="00241545" w:rsidRPr="00AC73B9" w14:paraId="5A0967E7" w14:textId="77777777" w:rsidTr="00AC73B9">
        <w:tc>
          <w:tcPr>
            <w:tcW w:w="0" w:type="auto"/>
          </w:tcPr>
          <w:p w14:paraId="736D43DC" w14:textId="77777777" w:rsidR="00241545" w:rsidRPr="00AC73B9" w:rsidRDefault="00AC73B9">
            <w:pPr>
              <w:rPr>
                <w:sz w:val="16"/>
              </w:rPr>
            </w:pPr>
            <w:r w:rsidRPr="00AC73B9">
              <w:rPr>
                <w:sz w:val="16"/>
              </w:rPr>
              <w:t>12</w:t>
            </w:r>
          </w:p>
        </w:tc>
        <w:tc>
          <w:tcPr>
            <w:tcW w:w="0" w:type="auto"/>
          </w:tcPr>
          <w:p w14:paraId="41D13F77" w14:textId="77777777" w:rsidR="00241545" w:rsidRPr="00AC73B9" w:rsidRDefault="00AC73B9">
            <w:pPr>
              <w:rPr>
                <w:sz w:val="16"/>
              </w:rPr>
            </w:pPr>
            <w:r w:rsidRPr="00AC73B9">
              <w:rPr>
                <w:rStyle w:val="SAPEmphasis"/>
                <w:sz w:val="16"/>
              </w:rPr>
              <w:t>Classify Product According to the Other Regulations</w:t>
            </w:r>
          </w:p>
        </w:tc>
        <w:tc>
          <w:tcPr>
            <w:tcW w:w="0" w:type="auto"/>
          </w:tcPr>
          <w:p w14:paraId="619C8A2C" w14:textId="77777777" w:rsidR="00AC73B9" w:rsidRPr="00AC73B9" w:rsidRDefault="00AC73B9">
            <w:pPr>
              <w:rPr>
                <w:sz w:val="16"/>
              </w:rPr>
            </w:pPr>
            <w:r w:rsidRPr="00AC73B9">
              <w:rPr>
                <w:sz w:val="16"/>
              </w:rPr>
              <w:t xml:space="preserve">Select the </w:t>
            </w:r>
            <w:r w:rsidRPr="00AC73B9">
              <w:rPr>
                <w:rStyle w:val="SAPScreenElement"/>
                <w:sz w:val="16"/>
              </w:rPr>
              <w:t>ADR</w:t>
            </w:r>
            <w:r w:rsidRPr="00AC73B9">
              <w:rPr>
                <w:sz w:val="16"/>
              </w:rPr>
              <w:t xml:space="preserve"> regulation and choose </w:t>
            </w:r>
            <w:r w:rsidRPr="00AC73B9">
              <w:rPr>
                <w:rStyle w:val="SAPScreenElement"/>
                <w:sz w:val="16"/>
              </w:rPr>
              <w:t>Apply Classification to other Regulations</w:t>
            </w:r>
            <w:r w:rsidRPr="00AC73B9">
              <w:rPr>
                <w:sz w:val="16"/>
              </w:rPr>
              <w:t>.</w:t>
            </w:r>
          </w:p>
          <w:p w14:paraId="07B420A2" w14:textId="274A1F39" w:rsidR="00241545" w:rsidRPr="00AC73B9" w:rsidRDefault="00AC73B9">
            <w:pPr>
              <w:rPr>
                <w:sz w:val="16"/>
              </w:rPr>
            </w:pPr>
            <w:r w:rsidRPr="00AC73B9">
              <w:rPr>
                <w:sz w:val="16"/>
              </w:rPr>
              <w:t xml:space="preserve">In the dialog select all regulations and choose </w:t>
            </w:r>
            <w:r w:rsidRPr="00AC73B9">
              <w:rPr>
                <w:rStyle w:val="SAPScreenElement"/>
                <w:sz w:val="16"/>
              </w:rPr>
              <w:t>Apply Classification</w:t>
            </w:r>
            <w:r w:rsidRPr="00AC73B9">
              <w:rPr>
                <w:sz w:val="16"/>
              </w:rPr>
              <w:t>.</w:t>
            </w:r>
          </w:p>
        </w:tc>
        <w:tc>
          <w:tcPr>
            <w:tcW w:w="0" w:type="auto"/>
          </w:tcPr>
          <w:p w14:paraId="2454941C" w14:textId="77777777" w:rsidR="00241545" w:rsidRPr="00AC73B9" w:rsidRDefault="00AC73B9">
            <w:pPr>
              <w:rPr>
                <w:sz w:val="16"/>
              </w:rPr>
            </w:pPr>
            <w:r w:rsidRPr="00AC73B9">
              <w:rPr>
                <w:sz w:val="16"/>
              </w:rPr>
              <w:t>The system applies the classification you did according to ADR to all other selected regulations and saves the classifications as a draft version.</w:t>
            </w:r>
          </w:p>
        </w:tc>
        <w:tc>
          <w:tcPr>
            <w:tcW w:w="0" w:type="auto"/>
          </w:tcPr>
          <w:p w14:paraId="5BC2C4EC" w14:textId="77777777" w:rsidR="00241545" w:rsidRPr="00AC73B9" w:rsidRDefault="00241545">
            <w:pPr>
              <w:rPr>
                <w:sz w:val="16"/>
              </w:rPr>
            </w:pPr>
          </w:p>
        </w:tc>
      </w:tr>
      <w:tr w:rsidR="00241545" w:rsidRPr="00AC73B9" w14:paraId="5AF84670" w14:textId="77777777" w:rsidTr="00AC73B9">
        <w:tc>
          <w:tcPr>
            <w:tcW w:w="0" w:type="auto"/>
          </w:tcPr>
          <w:p w14:paraId="35E3DE69" w14:textId="77777777" w:rsidR="00241545" w:rsidRPr="00AC73B9" w:rsidRDefault="00AC73B9">
            <w:pPr>
              <w:rPr>
                <w:sz w:val="16"/>
              </w:rPr>
            </w:pPr>
            <w:r w:rsidRPr="00AC73B9">
              <w:rPr>
                <w:sz w:val="16"/>
              </w:rPr>
              <w:t>13</w:t>
            </w:r>
          </w:p>
        </w:tc>
        <w:tc>
          <w:tcPr>
            <w:tcW w:w="0" w:type="auto"/>
          </w:tcPr>
          <w:p w14:paraId="01D845A7" w14:textId="77777777" w:rsidR="00241545" w:rsidRPr="00AC73B9" w:rsidRDefault="00AC73B9">
            <w:pPr>
              <w:rPr>
                <w:sz w:val="16"/>
              </w:rPr>
            </w:pPr>
            <w:r w:rsidRPr="00AC73B9">
              <w:rPr>
                <w:rStyle w:val="SAPEmphasis"/>
                <w:sz w:val="16"/>
              </w:rPr>
              <w:t>Release Classifications</w:t>
            </w:r>
          </w:p>
        </w:tc>
        <w:tc>
          <w:tcPr>
            <w:tcW w:w="0" w:type="auto"/>
          </w:tcPr>
          <w:p w14:paraId="032850A9" w14:textId="77777777" w:rsidR="00AC73B9" w:rsidRPr="00AC73B9" w:rsidRDefault="00AC73B9">
            <w:pPr>
              <w:rPr>
                <w:sz w:val="16"/>
              </w:rPr>
            </w:pPr>
            <w:r w:rsidRPr="00AC73B9">
              <w:rPr>
                <w:sz w:val="16"/>
              </w:rPr>
              <w:t xml:space="preserve">Select all regulation in progress but the </w:t>
            </w:r>
            <w:r w:rsidRPr="00AC73B9">
              <w:rPr>
                <w:rStyle w:val="SAPScreenElement"/>
                <w:sz w:val="16"/>
              </w:rPr>
              <w:t>UNRTDG</w:t>
            </w:r>
            <w:r w:rsidRPr="00AC73B9">
              <w:rPr>
                <w:sz w:val="16"/>
              </w:rPr>
              <w:t xml:space="preserve"> regulation and choose </w:t>
            </w:r>
            <w:r w:rsidRPr="00AC73B9">
              <w:rPr>
                <w:rStyle w:val="SAPScreenElement"/>
                <w:sz w:val="16"/>
              </w:rPr>
              <w:t>Release</w:t>
            </w:r>
            <w:r w:rsidRPr="00AC73B9">
              <w:rPr>
                <w:sz w:val="16"/>
              </w:rPr>
              <w:t>.</w:t>
            </w:r>
          </w:p>
          <w:p w14:paraId="386BC8AF" w14:textId="4D6DAA3A" w:rsidR="00241545" w:rsidRPr="00AC73B9" w:rsidRDefault="00AC73B9">
            <w:pPr>
              <w:rPr>
                <w:sz w:val="16"/>
              </w:rPr>
            </w:pPr>
            <w:r w:rsidRPr="00AC73B9">
              <w:rPr>
                <w:sz w:val="16"/>
              </w:rPr>
              <w:t xml:space="preserve">In the </w:t>
            </w:r>
            <w:r w:rsidRPr="00AC73B9">
              <w:rPr>
                <w:rStyle w:val="SAPScreenElement"/>
                <w:sz w:val="16"/>
              </w:rPr>
              <w:t>Release</w:t>
            </w:r>
            <w:r w:rsidRPr="00AC73B9">
              <w:rPr>
                <w:sz w:val="16"/>
              </w:rPr>
              <w:t xml:space="preserve"> popup, choose </w:t>
            </w:r>
            <w:r w:rsidRPr="00AC73B9">
              <w:rPr>
                <w:rStyle w:val="SAPScreenElement"/>
                <w:sz w:val="16"/>
              </w:rPr>
              <w:t>Save Drafts and Release</w:t>
            </w:r>
            <w:r w:rsidRPr="00AC73B9">
              <w:rPr>
                <w:sz w:val="16"/>
              </w:rPr>
              <w:t>.</w:t>
            </w:r>
          </w:p>
        </w:tc>
        <w:tc>
          <w:tcPr>
            <w:tcW w:w="0" w:type="auto"/>
          </w:tcPr>
          <w:p w14:paraId="19FEAA55" w14:textId="77777777" w:rsidR="00241545" w:rsidRPr="00AC73B9" w:rsidRDefault="00AC73B9">
            <w:pPr>
              <w:rPr>
                <w:sz w:val="16"/>
              </w:rPr>
            </w:pPr>
            <w:r w:rsidRPr="00AC73B9">
              <w:rPr>
                <w:sz w:val="16"/>
              </w:rPr>
              <w:t xml:space="preserve">The released classifications are displayed in the </w:t>
            </w:r>
            <w:r w:rsidRPr="00AC73B9">
              <w:rPr>
                <w:rStyle w:val="SAPScreenElement"/>
                <w:sz w:val="16"/>
              </w:rPr>
              <w:t>Released</w:t>
            </w:r>
            <w:r w:rsidRPr="00AC73B9">
              <w:rPr>
                <w:sz w:val="16"/>
              </w:rPr>
              <w:t xml:space="preserve"> section of the </w:t>
            </w:r>
            <w:r w:rsidRPr="00AC73B9">
              <w:rPr>
                <w:rStyle w:val="SAPScreenElement"/>
                <w:sz w:val="16"/>
              </w:rPr>
              <w:t>Regulations</w:t>
            </w:r>
            <w:r w:rsidRPr="00AC73B9">
              <w:rPr>
                <w:sz w:val="16"/>
              </w:rPr>
              <w:t xml:space="preserve"> table.</w:t>
            </w:r>
          </w:p>
          <w:p w14:paraId="59D940AA" w14:textId="77777777" w:rsidR="00241545" w:rsidRPr="00AC73B9" w:rsidRDefault="00AC73B9">
            <w:pPr>
              <w:rPr>
                <w:sz w:val="16"/>
              </w:rPr>
            </w:pPr>
            <w:r w:rsidRPr="00AC73B9">
              <w:rPr>
                <w:sz w:val="16"/>
              </w:rPr>
              <w:t xml:space="preserve">Note that if you release all regulations, the product is no longer displayed in the </w:t>
            </w:r>
            <w:r w:rsidRPr="00AC73B9">
              <w:rPr>
                <w:rStyle w:val="SAPScreenElement"/>
                <w:sz w:val="16"/>
              </w:rPr>
              <w:t>My Unpackaged Dangerous Goods</w:t>
            </w:r>
            <w:r w:rsidRPr="00AC73B9">
              <w:rPr>
                <w:sz w:val="16"/>
              </w:rPr>
              <w:t xml:space="preserve"> </w:t>
            </w:r>
            <w:r w:rsidRPr="00AC73B9">
              <w:rPr>
                <w:rStyle w:val="SAPMonospace"/>
                <w:sz w:val="16"/>
              </w:rPr>
              <w:t>(F3643)</w:t>
            </w:r>
            <w:r w:rsidRPr="00AC73B9">
              <w:rPr>
                <w:sz w:val="16"/>
              </w:rPr>
              <w:t xml:space="preserve"> app.</w:t>
            </w:r>
          </w:p>
        </w:tc>
        <w:tc>
          <w:tcPr>
            <w:tcW w:w="0" w:type="auto"/>
          </w:tcPr>
          <w:p w14:paraId="7E92A607" w14:textId="77777777" w:rsidR="00241545" w:rsidRPr="00AC73B9" w:rsidRDefault="00241545">
            <w:pPr>
              <w:rPr>
                <w:sz w:val="16"/>
              </w:rPr>
            </w:pPr>
          </w:p>
        </w:tc>
      </w:tr>
      <w:tr w:rsidR="00241545" w:rsidRPr="00AC73B9" w14:paraId="2483A7A0" w14:textId="77777777" w:rsidTr="00AC73B9">
        <w:tc>
          <w:tcPr>
            <w:tcW w:w="0" w:type="auto"/>
          </w:tcPr>
          <w:p w14:paraId="01B3261C" w14:textId="77777777" w:rsidR="00241545" w:rsidRPr="00AC73B9" w:rsidRDefault="00AC73B9">
            <w:pPr>
              <w:rPr>
                <w:sz w:val="16"/>
              </w:rPr>
            </w:pPr>
            <w:r w:rsidRPr="00AC73B9">
              <w:rPr>
                <w:sz w:val="16"/>
              </w:rPr>
              <w:t>14</w:t>
            </w:r>
          </w:p>
        </w:tc>
        <w:tc>
          <w:tcPr>
            <w:tcW w:w="0" w:type="auto"/>
          </w:tcPr>
          <w:p w14:paraId="50C9B778" w14:textId="77777777" w:rsidR="00241545" w:rsidRPr="00AC73B9" w:rsidRDefault="00AC73B9">
            <w:pPr>
              <w:rPr>
                <w:sz w:val="16"/>
              </w:rPr>
            </w:pPr>
            <w:r w:rsidRPr="00AC73B9">
              <w:rPr>
                <w:rStyle w:val="SAPEmphasis"/>
                <w:sz w:val="16"/>
              </w:rPr>
              <w:t>Optional: View all Descriptions</w:t>
            </w:r>
          </w:p>
        </w:tc>
        <w:tc>
          <w:tcPr>
            <w:tcW w:w="0" w:type="auto"/>
          </w:tcPr>
          <w:p w14:paraId="65905262" w14:textId="77777777" w:rsidR="00241545" w:rsidRPr="00AC73B9" w:rsidRDefault="00AC73B9">
            <w:pPr>
              <w:rPr>
                <w:sz w:val="16"/>
              </w:rPr>
            </w:pPr>
            <w:r w:rsidRPr="00AC73B9">
              <w:rPr>
                <w:sz w:val="16"/>
              </w:rPr>
              <w:t xml:space="preserve">Choose </w:t>
            </w:r>
            <w:r w:rsidRPr="00AC73B9">
              <w:rPr>
                <w:rStyle w:val="SAPScreenElement"/>
                <w:sz w:val="16"/>
              </w:rPr>
              <w:t>View all Descriptions</w:t>
            </w:r>
            <w:r w:rsidRPr="00AC73B9">
              <w:rPr>
                <w:sz w:val="16"/>
              </w:rPr>
              <w:t>.</w:t>
            </w:r>
          </w:p>
        </w:tc>
        <w:tc>
          <w:tcPr>
            <w:tcW w:w="0" w:type="auto"/>
          </w:tcPr>
          <w:p w14:paraId="6CB557A2" w14:textId="77777777" w:rsidR="00241545" w:rsidRPr="00AC73B9" w:rsidRDefault="00AC73B9">
            <w:pPr>
              <w:rPr>
                <w:sz w:val="16"/>
              </w:rPr>
            </w:pPr>
            <w:r w:rsidRPr="00AC73B9">
              <w:rPr>
                <w:sz w:val="16"/>
              </w:rPr>
              <w:t xml:space="preserve">The system displays the </w:t>
            </w:r>
            <w:r w:rsidRPr="00AC73B9">
              <w:rPr>
                <w:rStyle w:val="SAPScreenElement"/>
                <w:sz w:val="16"/>
              </w:rPr>
              <w:t>View all Descriptions</w:t>
            </w:r>
            <w:r w:rsidRPr="00AC73B9">
              <w:rPr>
                <w:sz w:val="16"/>
              </w:rPr>
              <w:t xml:space="preserve"> screen that shows the dangerous goods basic descriptions for all regulations in the languages required by the regulations.</w:t>
            </w:r>
          </w:p>
        </w:tc>
        <w:tc>
          <w:tcPr>
            <w:tcW w:w="0" w:type="auto"/>
          </w:tcPr>
          <w:p w14:paraId="03EFE07C" w14:textId="77777777" w:rsidR="00241545" w:rsidRPr="00AC73B9" w:rsidRDefault="00241545">
            <w:pPr>
              <w:rPr>
                <w:sz w:val="16"/>
              </w:rPr>
            </w:pPr>
          </w:p>
        </w:tc>
      </w:tr>
    </w:tbl>
    <w:p w14:paraId="69C26FE7" w14:textId="77777777" w:rsidR="00241545" w:rsidRDefault="00AC73B9">
      <w:pPr>
        <w:pStyle w:val="Heading3"/>
      </w:pPr>
      <w:bookmarkStart w:id="26" w:name="d2e1075"/>
      <w:bookmarkStart w:id="27" w:name="_Toc176428301"/>
      <w:r>
        <w:t>Classify Packaged Products as Dangerous Goods</w:t>
      </w:r>
      <w:bookmarkEnd w:id="26"/>
      <w:bookmarkEnd w:id="27"/>
    </w:p>
    <w:p w14:paraId="634BD565" w14:textId="77777777" w:rsidR="00241545" w:rsidRDefault="00AC73B9">
      <w:pPr>
        <w:pStyle w:val="Heading4"/>
      </w:pPr>
      <w:bookmarkStart w:id="28" w:name="unique_11"/>
      <w:bookmarkStart w:id="29" w:name="_Toc176428302"/>
      <w:r>
        <w:t>Classify Packaged Products with All Modes of Transport Allowed</w:t>
      </w:r>
      <w:bookmarkEnd w:id="28"/>
      <w:bookmarkEnd w:id="29"/>
    </w:p>
    <w:p w14:paraId="6F4673C8" w14:textId="77777777" w:rsidR="00241545" w:rsidRDefault="00AC73B9">
      <w:pPr>
        <w:pStyle w:val="SAPKeyblockTitle"/>
      </w:pPr>
      <w:r>
        <w:t>Test Administration</w:t>
      </w:r>
    </w:p>
    <w:p w14:paraId="7CD4B5AA" w14:textId="77777777" w:rsidR="00241545" w:rsidRDefault="00AC73B9">
      <w:r>
        <w:t>Customer project: Fill in the project-specific parts.</w:t>
      </w:r>
    </w:p>
    <w:p w14:paraId="074A3E43"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21C98A00"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433B6C" w14:textId="77777777" w:rsidR="00241545" w:rsidRPr="00AC73B9" w:rsidRDefault="00AC73B9">
            <w:pPr>
              <w:rPr>
                <w:sz w:val="12"/>
              </w:rPr>
            </w:pPr>
            <w:r w:rsidRPr="00AC73B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4B8916"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D6C538"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58BFFA" w14:textId="77777777" w:rsidR="00AC73B9" w:rsidRPr="00AC73B9" w:rsidRDefault="00AC73B9">
            <w:pPr>
              <w:rPr>
                <w:sz w:val="12"/>
              </w:rPr>
            </w:pPr>
          </w:p>
        </w:tc>
      </w:tr>
      <w:tr w:rsidR="00241545" w:rsidRPr="00AC73B9" w14:paraId="015042E2"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BFF3F9"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FF7D5D"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790D75"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0635F1" w14:textId="77777777" w:rsidR="00AC73B9" w:rsidRPr="00AC73B9" w:rsidRDefault="00AC73B9">
            <w:pPr>
              <w:rPr>
                <w:sz w:val="12"/>
              </w:rPr>
            </w:pPr>
          </w:p>
        </w:tc>
      </w:tr>
      <w:tr w:rsidR="00241545" w:rsidRPr="00AC73B9" w14:paraId="12932D6A"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2293E4" w14:textId="77777777" w:rsidR="00241545" w:rsidRPr="00AC73B9" w:rsidRDefault="00AC73B9">
            <w:pPr>
              <w:rPr>
                <w:sz w:val="12"/>
              </w:rPr>
            </w:pPr>
            <w:r w:rsidRPr="00AC73B9">
              <w:rPr>
                <w:sz w:val="12"/>
              </w:rPr>
              <w:t xml:space="preserve">Business </w:t>
            </w:r>
            <w:r w:rsidRPr="00AC73B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C909015"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F45D8F"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B5E807"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3341E46B" w14:textId="77777777" w:rsidR="00241545" w:rsidRDefault="00AC73B9">
      <w:pPr>
        <w:pStyle w:val="SAPKeyblockTitle"/>
      </w:pPr>
      <w:r>
        <w:t>Purpose</w:t>
      </w:r>
    </w:p>
    <w:p w14:paraId="01E4BD75" w14:textId="77777777" w:rsidR="00241545" w:rsidRDefault="00AC73B9">
      <w:r>
        <w:t>The Dangerous Goods Specialist - Product Compliance sees that there are packaged products that have to be classified according to the dangerous goods regulations. The Dangerous Goods Specialist - Product Compliance classifies a packaged product according to the assigned regulations and allows the transport for all the regulations.</w:t>
      </w:r>
    </w:p>
    <w:p w14:paraId="3F44EA26"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532"/>
        <w:gridCol w:w="1863"/>
        <w:gridCol w:w="4271"/>
        <w:gridCol w:w="6736"/>
        <w:gridCol w:w="902"/>
      </w:tblGrid>
      <w:tr w:rsidR="00241545" w:rsidRPr="00AC73B9" w14:paraId="6D7A65B2"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51D799EF" w14:textId="77777777" w:rsidR="00241545" w:rsidRPr="00AC73B9" w:rsidRDefault="00AC73B9">
            <w:pPr>
              <w:pStyle w:val="SAPTableHeader"/>
              <w:rPr>
                <w:sz w:val="16"/>
              </w:rPr>
            </w:pPr>
            <w:r w:rsidRPr="00AC73B9">
              <w:rPr>
                <w:rStyle w:val="SAPEmphasis"/>
                <w:sz w:val="16"/>
              </w:rPr>
              <w:t>Test Step</w:t>
            </w:r>
          </w:p>
        </w:tc>
        <w:tc>
          <w:tcPr>
            <w:tcW w:w="0" w:type="auto"/>
          </w:tcPr>
          <w:p w14:paraId="57394668" w14:textId="77777777" w:rsidR="00241545" w:rsidRPr="00AC73B9" w:rsidRDefault="00AC73B9">
            <w:pPr>
              <w:pStyle w:val="SAPTableHeader"/>
              <w:rPr>
                <w:sz w:val="16"/>
              </w:rPr>
            </w:pPr>
            <w:r w:rsidRPr="00AC73B9">
              <w:rPr>
                <w:rStyle w:val="SAPEmphasis"/>
                <w:sz w:val="16"/>
              </w:rPr>
              <w:t>Test Step Name</w:t>
            </w:r>
          </w:p>
        </w:tc>
        <w:tc>
          <w:tcPr>
            <w:tcW w:w="0" w:type="auto"/>
          </w:tcPr>
          <w:p w14:paraId="4B4EE2CA" w14:textId="77777777" w:rsidR="00241545" w:rsidRPr="00AC73B9" w:rsidRDefault="00AC73B9">
            <w:pPr>
              <w:pStyle w:val="SAPTableHeader"/>
              <w:rPr>
                <w:sz w:val="16"/>
              </w:rPr>
            </w:pPr>
            <w:r w:rsidRPr="00AC73B9">
              <w:rPr>
                <w:rStyle w:val="SAPEmphasis"/>
                <w:sz w:val="16"/>
              </w:rPr>
              <w:t>Instruction</w:t>
            </w:r>
          </w:p>
        </w:tc>
        <w:tc>
          <w:tcPr>
            <w:tcW w:w="0" w:type="auto"/>
          </w:tcPr>
          <w:p w14:paraId="2C5F4583" w14:textId="77777777" w:rsidR="00241545" w:rsidRPr="00AC73B9" w:rsidRDefault="00AC73B9">
            <w:pPr>
              <w:pStyle w:val="SAPTableHeader"/>
              <w:rPr>
                <w:sz w:val="16"/>
              </w:rPr>
            </w:pPr>
            <w:r w:rsidRPr="00AC73B9">
              <w:rPr>
                <w:rStyle w:val="SAPEmphasis"/>
                <w:sz w:val="16"/>
              </w:rPr>
              <w:t>Expected Result</w:t>
            </w:r>
          </w:p>
        </w:tc>
        <w:tc>
          <w:tcPr>
            <w:tcW w:w="0" w:type="auto"/>
          </w:tcPr>
          <w:p w14:paraId="5DFA7C2B" w14:textId="77777777" w:rsidR="00241545" w:rsidRPr="00AC73B9" w:rsidRDefault="00AC73B9">
            <w:pPr>
              <w:pStyle w:val="SAPTableHeader"/>
              <w:rPr>
                <w:sz w:val="16"/>
              </w:rPr>
            </w:pPr>
            <w:r w:rsidRPr="00AC73B9">
              <w:rPr>
                <w:rStyle w:val="SAPEmphasis"/>
                <w:sz w:val="16"/>
              </w:rPr>
              <w:t>Pass / Fail / Comment</w:t>
            </w:r>
          </w:p>
        </w:tc>
      </w:tr>
      <w:tr w:rsidR="00241545" w:rsidRPr="00AC73B9" w14:paraId="158A101E" w14:textId="77777777" w:rsidTr="00AC73B9">
        <w:tc>
          <w:tcPr>
            <w:tcW w:w="0" w:type="auto"/>
          </w:tcPr>
          <w:p w14:paraId="0B9C42F8" w14:textId="77777777" w:rsidR="00241545" w:rsidRPr="00AC73B9" w:rsidRDefault="00AC73B9">
            <w:pPr>
              <w:rPr>
                <w:sz w:val="16"/>
              </w:rPr>
            </w:pPr>
            <w:r w:rsidRPr="00AC73B9">
              <w:rPr>
                <w:sz w:val="16"/>
              </w:rPr>
              <w:t>1</w:t>
            </w:r>
          </w:p>
        </w:tc>
        <w:tc>
          <w:tcPr>
            <w:tcW w:w="0" w:type="auto"/>
          </w:tcPr>
          <w:p w14:paraId="04C1EDC1" w14:textId="77777777" w:rsidR="00241545" w:rsidRPr="00AC73B9" w:rsidRDefault="00AC73B9">
            <w:pPr>
              <w:rPr>
                <w:sz w:val="16"/>
              </w:rPr>
            </w:pPr>
            <w:r w:rsidRPr="00AC73B9">
              <w:rPr>
                <w:rStyle w:val="SAPEmphasis"/>
                <w:sz w:val="16"/>
              </w:rPr>
              <w:t>Log On</w:t>
            </w:r>
          </w:p>
        </w:tc>
        <w:tc>
          <w:tcPr>
            <w:tcW w:w="0" w:type="auto"/>
          </w:tcPr>
          <w:p w14:paraId="1ECAA76F" w14:textId="77777777" w:rsidR="00241545" w:rsidRPr="00AC73B9" w:rsidRDefault="00AC73B9">
            <w:pPr>
              <w:rPr>
                <w:sz w:val="16"/>
              </w:rPr>
            </w:pPr>
            <w:r w:rsidRPr="00AC73B9">
              <w:rPr>
                <w:sz w:val="16"/>
              </w:rPr>
              <w:t>Log on to the SAP Fiori launchpad as a Dangerous Goods Specialist - Product Compliance.</w:t>
            </w:r>
          </w:p>
        </w:tc>
        <w:tc>
          <w:tcPr>
            <w:tcW w:w="0" w:type="auto"/>
          </w:tcPr>
          <w:p w14:paraId="5F860824" w14:textId="77777777" w:rsidR="00241545" w:rsidRPr="00AC73B9" w:rsidRDefault="00AC73B9">
            <w:pPr>
              <w:rPr>
                <w:sz w:val="16"/>
              </w:rPr>
            </w:pPr>
            <w:r w:rsidRPr="00AC73B9">
              <w:rPr>
                <w:sz w:val="16"/>
              </w:rPr>
              <w:t>The SAP Fiori launchpad is displayed.</w:t>
            </w:r>
          </w:p>
        </w:tc>
        <w:tc>
          <w:tcPr>
            <w:tcW w:w="0" w:type="auto"/>
          </w:tcPr>
          <w:p w14:paraId="33F33D79" w14:textId="77777777" w:rsidR="00AC73B9" w:rsidRPr="00AC73B9" w:rsidRDefault="00AC73B9">
            <w:pPr>
              <w:rPr>
                <w:sz w:val="16"/>
              </w:rPr>
            </w:pPr>
          </w:p>
        </w:tc>
      </w:tr>
      <w:tr w:rsidR="00241545" w:rsidRPr="00AC73B9" w14:paraId="031F85BE" w14:textId="77777777" w:rsidTr="00AC73B9">
        <w:tc>
          <w:tcPr>
            <w:tcW w:w="0" w:type="auto"/>
          </w:tcPr>
          <w:p w14:paraId="6C991B79" w14:textId="77777777" w:rsidR="00241545" w:rsidRPr="00AC73B9" w:rsidRDefault="00AC73B9">
            <w:pPr>
              <w:rPr>
                <w:sz w:val="16"/>
              </w:rPr>
            </w:pPr>
            <w:r w:rsidRPr="00AC73B9">
              <w:rPr>
                <w:sz w:val="16"/>
              </w:rPr>
              <w:t>2</w:t>
            </w:r>
          </w:p>
        </w:tc>
        <w:tc>
          <w:tcPr>
            <w:tcW w:w="0" w:type="auto"/>
          </w:tcPr>
          <w:p w14:paraId="48BFE339" w14:textId="77777777" w:rsidR="00241545" w:rsidRPr="00AC73B9" w:rsidRDefault="00AC73B9">
            <w:pPr>
              <w:rPr>
                <w:sz w:val="16"/>
              </w:rPr>
            </w:pPr>
            <w:r w:rsidRPr="00AC73B9">
              <w:rPr>
                <w:rStyle w:val="SAPEmphasis"/>
                <w:sz w:val="16"/>
              </w:rPr>
              <w:t>Access App</w:t>
            </w:r>
          </w:p>
        </w:tc>
        <w:tc>
          <w:tcPr>
            <w:tcW w:w="0" w:type="auto"/>
          </w:tcPr>
          <w:p w14:paraId="047CDBB3" w14:textId="77777777" w:rsidR="00241545" w:rsidRPr="00AC73B9" w:rsidRDefault="00AC73B9">
            <w:pPr>
              <w:rPr>
                <w:sz w:val="16"/>
              </w:rPr>
            </w:pPr>
            <w:r w:rsidRPr="00AC73B9">
              <w:rPr>
                <w:sz w:val="16"/>
              </w:rPr>
              <w:t xml:space="preserve">In the </w:t>
            </w:r>
            <w:r w:rsidRPr="00AC73B9">
              <w:rPr>
                <w:rStyle w:val="SAPScreenElement"/>
                <w:sz w:val="16"/>
              </w:rPr>
              <w:t xml:space="preserve">Dangerous Goods Management </w:t>
            </w:r>
            <w:r w:rsidRPr="00AC73B9">
              <w:rPr>
                <w:sz w:val="16"/>
              </w:rPr>
              <w:t xml:space="preserve">section, open the </w:t>
            </w:r>
            <w:r w:rsidRPr="00AC73B9">
              <w:rPr>
                <w:rStyle w:val="SAPScreenElement"/>
                <w:sz w:val="16"/>
              </w:rPr>
              <w:t>My Packaged Dangerous Goods</w:t>
            </w:r>
            <w:r w:rsidRPr="00AC73B9">
              <w:rPr>
                <w:sz w:val="16"/>
              </w:rPr>
              <w:t xml:space="preserve"> </w:t>
            </w:r>
            <w:r w:rsidRPr="00AC73B9">
              <w:rPr>
                <w:rStyle w:val="SAPMonospace"/>
                <w:sz w:val="16"/>
              </w:rPr>
              <w:t>(F3711)</w:t>
            </w:r>
            <w:r w:rsidRPr="00AC73B9">
              <w:rPr>
                <w:sz w:val="16"/>
              </w:rPr>
              <w:t xml:space="preserve"> app.</w:t>
            </w:r>
          </w:p>
        </w:tc>
        <w:tc>
          <w:tcPr>
            <w:tcW w:w="0" w:type="auto"/>
          </w:tcPr>
          <w:p w14:paraId="45051B46" w14:textId="77777777" w:rsidR="00241545" w:rsidRPr="00AC73B9" w:rsidRDefault="00AC73B9">
            <w:pPr>
              <w:rPr>
                <w:sz w:val="16"/>
              </w:rPr>
            </w:pPr>
            <w:r w:rsidRPr="00AC73B9">
              <w:rPr>
                <w:sz w:val="16"/>
              </w:rPr>
              <w:t xml:space="preserve">The </w:t>
            </w:r>
            <w:r w:rsidRPr="00AC73B9">
              <w:rPr>
                <w:rStyle w:val="SAPScreenElement"/>
                <w:sz w:val="16"/>
              </w:rPr>
              <w:t>My Packaged Dangerous Goods</w:t>
            </w:r>
            <w:r w:rsidRPr="00AC73B9">
              <w:rPr>
                <w:sz w:val="16"/>
              </w:rPr>
              <w:t xml:space="preserve"> screen is displayed and shows the list of packaged products on the </w:t>
            </w:r>
            <w:r w:rsidRPr="00AC73B9">
              <w:rPr>
                <w:rStyle w:val="SAPScreenElement"/>
                <w:sz w:val="16"/>
              </w:rPr>
              <w:t>For My Responsible Unit</w:t>
            </w:r>
            <w:r w:rsidRPr="00AC73B9">
              <w:rPr>
                <w:sz w:val="16"/>
              </w:rPr>
              <w:t xml:space="preserve"> tab page.</w:t>
            </w:r>
          </w:p>
        </w:tc>
        <w:tc>
          <w:tcPr>
            <w:tcW w:w="0" w:type="auto"/>
          </w:tcPr>
          <w:p w14:paraId="6FF41D93" w14:textId="77777777" w:rsidR="00AC73B9" w:rsidRPr="00AC73B9" w:rsidRDefault="00AC73B9">
            <w:pPr>
              <w:rPr>
                <w:sz w:val="16"/>
              </w:rPr>
            </w:pPr>
          </w:p>
        </w:tc>
      </w:tr>
      <w:tr w:rsidR="00241545" w:rsidRPr="00AC73B9" w14:paraId="15C950C1" w14:textId="77777777" w:rsidTr="00AC73B9">
        <w:tc>
          <w:tcPr>
            <w:tcW w:w="0" w:type="auto"/>
          </w:tcPr>
          <w:p w14:paraId="6B5A8EE1" w14:textId="77777777" w:rsidR="00241545" w:rsidRPr="00AC73B9" w:rsidRDefault="00AC73B9">
            <w:pPr>
              <w:rPr>
                <w:sz w:val="16"/>
              </w:rPr>
            </w:pPr>
            <w:r w:rsidRPr="00AC73B9">
              <w:rPr>
                <w:sz w:val="16"/>
              </w:rPr>
              <w:t>3</w:t>
            </w:r>
          </w:p>
        </w:tc>
        <w:tc>
          <w:tcPr>
            <w:tcW w:w="0" w:type="auto"/>
          </w:tcPr>
          <w:p w14:paraId="0C284B2D" w14:textId="77777777" w:rsidR="00241545" w:rsidRPr="00AC73B9" w:rsidRDefault="00AC73B9">
            <w:pPr>
              <w:rPr>
                <w:sz w:val="16"/>
              </w:rPr>
            </w:pPr>
            <w:r w:rsidRPr="00AC73B9">
              <w:rPr>
                <w:rStyle w:val="SAPEmphasis"/>
                <w:sz w:val="16"/>
              </w:rPr>
              <w:t>Search for Packaged Dangerous Goods</w:t>
            </w:r>
          </w:p>
        </w:tc>
        <w:tc>
          <w:tcPr>
            <w:tcW w:w="0" w:type="auto"/>
          </w:tcPr>
          <w:p w14:paraId="00D8A417" w14:textId="77777777" w:rsidR="00241545" w:rsidRPr="00AC73B9" w:rsidRDefault="00AC73B9">
            <w:pPr>
              <w:rPr>
                <w:sz w:val="16"/>
              </w:rPr>
            </w:pPr>
            <w:r w:rsidRPr="00AC73B9">
              <w:rPr>
                <w:sz w:val="16"/>
              </w:rPr>
              <w:t xml:space="preserve">Enter product </w:t>
            </w:r>
            <w:r w:rsidRPr="00AC73B9">
              <w:rPr>
                <w:rStyle w:val="SAPScreenElement"/>
                <w:sz w:val="16"/>
              </w:rPr>
              <w:t>FGPCDG01</w:t>
            </w:r>
            <w:r w:rsidRPr="00AC73B9">
              <w:rPr>
                <w:sz w:val="16"/>
              </w:rPr>
              <w:t xml:space="preserve"> into the </w:t>
            </w:r>
            <w:r w:rsidRPr="00AC73B9">
              <w:rPr>
                <w:rStyle w:val="SAPScreenElement"/>
                <w:sz w:val="16"/>
              </w:rPr>
              <w:t>Search</w:t>
            </w:r>
            <w:r w:rsidRPr="00AC73B9">
              <w:rPr>
                <w:sz w:val="16"/>
              </w:rPr>
              <w:t xml:space="preserve"> field.</w:t>
            </w:r>
          </w:p>
        </w:tc>
        <w:tc>
          <w:tcPr>
            <w:tcW w:w="0" w:type="auto"/>
          </w:tcPr>
          <w:p w14:paraId="121BB650" w14:textId="77777777" w:rsidR="00241545" w:rsidRPr="00AC73B9" w:rsidRDefault="00AC73B9">
            <w:pPr>
              <w:rPr>
                <w:sz w:val="16"/>
              </w:rPr>
            </w:pPr>
            <w:r w:rsidRPr="00AC73B9">
              <w:rPr>
                <w:sz w:val="16"/>
              </w:rPr>
              <w:t xml:space="preserve">The product is displayed in the </w:t>
            </w:r>
            <w:r w:rsidRPr="00AC73B9">
              <w:rPr>
                <w:rStyle w:val="SAPScreenElement"/>
                <w:sz w:val="16"/>
              </w:rPr>
              <w:t>Packaged Products</w:t>
            </w:r>
            <w:r w:rsidRPr="00AC73B9">
              <w:rPr>
                <w:sz w:val="16"/>
              </w:rPr>
              <w:t xml:space="preserve"> list.</w:t>
            </w:r>
          </w:p>
        </w:tc>
        <w:tc>
          <w:tcPr>
            <w:tcW w:w="0" w:type="auto"/>
          </w:tcPr>
          <w:p w14:paraId="4C2DD821" w14:textId="77777777" w:rsidR="00AC73B9" w:rsidRPr="00AC73B9" w:rsidRDefault="00AC73B9">
            <w:pPr>
              <w:rPr>
                <w:sz w:val="16"/>
              </w:rPr>
            </w:pPr>
          </w:p>
        </w:tc>
      </w:tr>
      <w:tr w:rsidR="00241545" w:rsidRPr="00AC73B9" w14:paraId="389E4E6B" w14:textId="77777777" w:rsidTr="00AC73B9">
        <w:tc>
          <w:tcPr>
            <w:tcW w:w="0" w:type="auto"/>
          </w:tcPr>
          <w:p w14:paraId="672BC757" w14:textId="77777777" w:rsidR="00241545" w:rsidRPr="00AC73B9" w:rsidRDefault="00AC73B9">
            <w:pPr>
              <w:rPr>
                <w:sz w:val="16"/>
              </w:rPr>
            </w:pPr>
            <w:r w:rsidRPr="00AC73B9">
              <w:rPr>
                <w:sz w:val="16"/>
              </w:rPr>
              <w:t>4</w:t>
            </w:r>
          </w:p>
        </w:tc>
        <w:tc>
          <w:tcPr>
            <w:tcW w:w="0" w:type="auto"/>
          </w:tcPr>
          <w:p w14:paraId="158B3C89" w14:textId="77777777" w:rsidR="00241545" w:rsidRPr="00AC73B9" w:rsidRDefault="00AC73B9">
            <w:pPr>
              <w:rPr>
                <w:sz w:val="16"/>
              </w:rPr>
            </w:pPr>
            <w:r w:rsidRPr="00AC73B9">
              <w:rPr>
                <w:rStyle w:val="SAPEmphasis"/>
                <w:sz w:val="16"/>
              </w:rPr>
              <w:t>Select Packaged Dangerous Good</w:t>
            </w:r>
          </w:p>
        </w:tc>
        <w:tc>
          <w:tcPr>
            <w:tcW w:w="0" w:type="auto"/>
          </w:tcPr>
          <w:p w14:paraId="199E04C6" w14:textId="77777777" w:rsidR="00241545" w:rsidRPr="00AC73B9" w:rsidRDefault="00AC73B9">
            <w:pPr>
              <w:rPr>
                <w:sz w:val="16"/>
              </w:rPr>
            </w:pPr>
            <w:r w:rsidRPr="00AC73B9">
              <w:rPr>
                <w:sz w:val="16"/>
              </w:rPr>
              <w:t xml:space="preserve">Choose the line for the product </w:t>
            </w:r>
            <w:r w:rsidRPr="00AC73B9">
              <w:rPr>
                <w:rStyle w:val="SAPScreenElement"/>
                <w:sz w:val="16"/>
              </w:rPr>
              <w:t>FGPCDG01</w:t>
            </w:r>
            <w:r w:rsidRPr="00AC73B9">
              <w:rPr>
                <w:sz w:val="16"/>
              </w:rPr>
              <w:t>.</w:t>
            </w:r>
          </w:p>
        </w:tc>
        <w:tc>
          <w:tcPr>
            <w:tcW w:w="0" w:type="auto"/>
          </w:tcPr>
          <w:p w14:paraId="09D8A35B" w14:textId="77777777" w:rsidR="00AC73B9" w:rsidRPr="00AC73B9" w:rsidRDefault="00AC73B9">
            <w:pPr>
              <w:rPr>
                <w:sz w:val="16"/>
              </w:rPr>
            </w:pPr>
            <w:r w:rsidRPr="00AC73B9">
              <w:rPr>
                <w:sz w:val="16"/>
              </w:rPr>
              <w:t xml:space="preserve">The </w:t>
            </w:r>
            <w:r w:rsidRPr="00AC73B9">
              <w:rPr>
                <w:rStyle w:val="SAPScreenElement"/>
                <w:sz w:val="16"/>
              </w:rPr>
              <w:t>Classify Packaged Dangerous Good</w:t>
            </w:r>
            <w:r w:rsidRPr="00AC73B9">
              <w:rPr>
                <w:sz w:val="16"/>
              </w:rPr>
              <w:t xml:space="preserve"> </w:t>
            </w:r>
            <w:r w:rsidRPr="00AC73B9">
              <w:rPr>
                <w:rStyle w:val="SAPMonospace"/>
                <w:sz w:val="16"/>
              </w:rPr>
              <w:t>(F3710)</w:t>
            </w:r>
            <w:r w:rsidRPr="00AC73B9">
              <w:rPr>
                <w:sz w:val="16"/>
              </w:rPr>
              <w:t xml:space="preserve"> app opens and displays product-specific details and a list with all assigned regulations.</w:t>
            </w:r>
          </w:p>
          <w:p w14:paraId="4C034124" w14:textId="3CAB11DA" w:rsidR="00241545" w:rsidRPr="00AC73B9" w:rsidRDefault="00AC73B9">
            <w:pPr>
              <w:rPr>
                <w:sz w:val="16"/>
              </w:rPr>
            </w:pPr>
            <w:r w:rsidRPr="00AC73B9">
              <w:rPr>
                <w:sz w:val="16"/>
              </w:rPr>
              <w:t>Note that the system takes over the labels from the basic classification of the unpackaged product.</w:t>
            </w:r>
          </w:p>
        </w:tc>
        <w:tc>
          <w:tcPr>
            <w:tcW w:w="0" w:type="auto"/>
          </w:tcPr>
          <w:p w14:paraId="33E6CEF5" w14:textId="77777777" w:rsidR="00AC73B9" w:rsidRPr="00AC73B9" w:rsidRDefault="00AC73B9">
            <w:pPr>
              <w:rPr>
                <w:sz w:val="16"/>
              </w:rPr>
            </w:pPr>
          </w:p>
        </w:tc>
      </w:tr>
      <w:tr w:rsidR="00241545" w:rsidRPr="00AC73B9" w14:paraId="2E944882" w14:textId="77777777" w:rsidTr="00AC73B9">
        <w:tc>
          <w:tcPr>
            <w:tcW w:w="0" w:type="auto"/>
          </w:tcPr>
          <w:p w14:paraId="2C33284D" w14:textId="77777777" w:rsidR="00241545" w:rsidRPr="00AC73B9" w:rsidRDefault="00AC73B9">
            <w:pPr>
              <w:rPr>
                <w:sz w:val="16"/>
              </w:rPr>
            </w:pPr>
            <w:r w:rsidRPr="00AC73B9">
              <w:rPr>
                <w:sz w:val="16"/>
              </w:rPr>
              <w:t>5</w:t>
            </w:r>
          </w:p>
        </w:tc>
        <w:tc>
          <w:tcPr>
            <w:tcW w:w="0" w:type="auto"/>
          </w:tcPr>
          <w:p w14:paraId="419DEC1D" w14:textId="77777777" w:rsidR="00241545" w:rsidRPr="00AC73B9" w:rsidRDefault="00AC73B9">
            <w:pPr>
              <w:rPr>
                <w:sz w:val="16"/>
              </w:rPr>
            </w:pPr>
            <w:r w:rsidRPr="00AC73B9">
              <w:rPr>
                <w:rStyle w:val="SAPEmphasis"/>
                <w:sz w:val="16"/>
              </w:rPr>
              <w:t>Enter Packaging Details</w:t>
            </w:r>
          </w:p>
        </w:tc>
        <w:tc>
          <w:tcPr>
            <w:tcW w:w="0" w:type="auto"/>
          </w:tcPr>
          <w:p w14:paraId="23A960AB" w14:textId="77777777" w:rsidR="00AC73B9" w:rsidRPr="00AC73B9" w:rsidRDefault="00AC73B9">
            <w:pPr>
              <w:rPr>
                <w:sz w:val="16"/>
              </w:rPr>
            </w:pPr>
            <w:r w:rsidRPr="00AC73B9">
              <w:rPr>
                <w:sz w:val="16"/>
              </w:rPr>
              <w:t xml:space="preserve">In the </w:t>
            </w:r>
            <w:r w:rsidRPr="00AC73B9">
              <w:rPr>
                <w:rStyle w:val="SAPScreenElement"/>
                <w:sz w:val="16"/>
              </w:rPr>
              <w:t>Packaging Details</w:t>
            </w:r>
            <w:r w:rsidRPr="00AC73B9">
              <w:rPr>
                <w:sz w:val="16"/>
              </w:rPr>
              <w:t xml:space="preserve"> section, choose </w:t>
            </w:r>
            <w:r w:rsidRPr="00AC73B9">
              <w:rPr>
                <w:rStyle w:val="SAPScreenElement"/>
                <w:sz w:val="16"/>
              </w:rPr>
              <w:t>Edit</w:t>
            </w:r>
            <w:r w:rsidRPr="00AC73B9">
              <w:rPr>
                <w:sz w:val="16"/>
              </w:rPr>
              <w:t>.</w:t>
            </w:r>
          </w:p>
          <w:p w14:paraId="58DE90F8" w14:textId="77777777" w:rsidR="00AC73B9" w:rsidRPr="00AC73B9" w:rsidRDefault="00AC73B9">
            <w:pPr>
              <w:rPr>
                <w:sz w:val="16"/>
              </w:rPr>
            </w:pPr>
            <w:r w:rsidRPr="00AC73B9">
              <w:rPr>
                <w:sz w:val="16"/>
              </w:rPr>
              <w:t xml:space="preserve">In the </w:t>
            </w:r>
            <w:r w:rsidRPr="00AC73B9">
              <w:rPr>
                <w:rStyle w:val="SAPScreenElement"/>
                <w:sz w:val="16"/>
              </w:rPr>
              <w:t>Edit Packaging Details</w:t>
            </w:r>
            <w:r w:rsidRPr="00AC73B9">
              <w:rPr>
                <w:sz w:val="16"/>
              </w:rPr>
              <w:t xml:space="preserve"> popup, enter the following data:</w:t>
            </w:r>
          </w:p>
          <w:p w14:paraId="4EB51031" w14:textId="33EE5278" w:rsidR="00241545" w:rsidRPr="00AC73B9" w:rsidRDefault="00AC73B9">
            <w:pPr>
              <w:pStyle w:val="listpara1"/>
              <w:numPr>
                <w:ilvl w:val="0"/>
                <w:numId w:val="52"/>
              </w:numPr>
              <w:rPr>
                <w:sz w:val="16"/>
              </w:rPr>
            </w:pPr>
            <w:r w:rsidRPr="00AC73B9">
              <w:rPr>
                <w:rStyle w:val="SAPScreenElement"/>
                <w:sz w:val="16"/>
              </w:rPr>
              <w:t>Description of Dangerous Goods Packaging</w:t>
            </w:r>
            <w:r w:rsidRPr="00AC73B9">
              <w:rPr>
                <w:sz w:val="16"/>
              </w:rPr>
              <w:t xml:space="preserve">: </w:t>
            </w:r>
            <w:r w:rsidRPr="00AC73B9">
              <w:rPr>
                <w:rStyle w:val="SAPUserEntry"/>
                <w:sz w:val="16"/>
              </w:rPr>
              <w:t>1B1</w:t>
            </w:r>
          </w:p>
          <w:p w14:paraId="740FD920" w14:textId="77777777" w:rsidR="00AC73B9" w:rsidRPr="00AC73B9" w:rsidRDefault="00AC73B9">
            <w:pPr>
              <w:pStyle w:val="listpara1"/>
              <w:numPr>
                <w:ilvl w:val="0"/>
                <w:numId w:val="3"/>
              </w:numPr>
              <w:rPr>
                <w:sz w:val="16"/>
              </w:rPr>
            </w:pPr>
            <w:r w:rsidRPr="00AC73B9">
              <w:rPr>
                <w:rStyle w:val="SAPScreenElement"/>
                <w:sz w:val="16"/>
              </w:rPr>
              <w:t>Quantity of Dangerous Goods Packaging</w:t>
            </w:r>
            <w:r w:rsidRPr="00AC73B9">
              <w:rPr>
                <w:sz w:val="16"/>
              </w:rPr>
              <w:t xml:space="preserve">: </w:t>
            </w:r>
            <w:r w:rsidRPr="00AC73B9">
              <w:rPr>
                <w:rStyle w:val="SAPUserEntry"/>
                <w:sz w:val="16"/>
              </w:rPr>
              <w:t>5</w:t>
            </w:r>
            <w:r w:rsidRPr="00AC73B9">
              <w:rPr>
                <w:sz w:val="16"/>
              </w:rPr>
              <w:t xml:space="preserve"> and </w:t>
            </w:r>
            <w:r w:rsidRPr="00AC73B9">
              <w:rPr>
                <w:rStyle w:val="SAPUserEntry"/>
                <w:sz w:val="16"/>
              </w:rPr>
              <w:t>l</w:t>
            </w:r>
          </w:p>
          <w:p w14:paraId="7E17296D" w14:textId="6D6C6FF4" w:rsidR="00241545" w:rsidRPr="00AC73B9" w:rsidRDefault="00AC73B9">
            <w:pPr>
              <w:rPr>
                <w:sz w:val="16"/>
              </w:rPr>
            </w:pPr>
            <w:r w:rsidRPr="00AC73B9">
              <w:rPr>
                <w:sz w:val="16"/>
              </w:rPr>
              <w:t xml:space="preserve">Choose </w:t>
            </w:r>
            <w:r w:rsidRPr="00AC73B9">
              <w:rPr>
                <w:rStyle w:val="SAPScreenElement"/>
                <w:sz w:val="16"/>
              </w:rPr>
              <w:t>Save</w:t>
            </w:r>
            <w:r w:rsidRPr="00AC73B9">
              <w:rPr>
                <w:sz w:val="16"/>
              </w:rPr>
              <w:t>.</w:t>
            </w:r>
          </w:p>
        </w:tc>
        <w:tc>
          <w:tcPr>
            <w:tcW w:w="0" w:type="auto"/>
          </w:tcPr>
          <w:p w14:paraId="4E57C32D" w14:textId="77777777" w:rsidR="00AC73B9" w:rsidRPr="00AC73B9" w:rsidRDefault="00AC73B9">
            <w:pPr>
              <w:rPr>
                <w:sz w:val="16"/>
              </w:rPr>
            </w:pPr>
            <w:r w:rsidRPr="00AC73B9">
              <w:rPr>
                <w:sz w:val="16"/>
              </w:rPr>
              <w:t xml:space="preserve">The </w:t>
            </w:r>
            <w:r w:rsidRPr="00AC73B9">
              <w:rPr>
                <w:rStyle w:val="SAPScreenElement"/>
                <w:sz w:val="16"/>
              </w:rPr>
              <w:t>Packaging Details</w:t>
            </w:r>
            <w:r w:rsidRPr="00AC73B9">
              <w:rPr>
                <w:sz w:val="16"/>
              </w:rPr>
              <w:t xml:space="preserve"> screen displays the following data:</w:t>
            </w:r>
          </w:p>
          <w:p w14:paraId="1F2D5D6D" w14:textId="1F0999A3" w:rsidR="00241545" w:rsidRPr="00AC73B9" w:rsidRDefault="00AC73B9">
            <w:pPr>
              <w:pStyle w:val="listpara1"/>
              <w:numPr>
                <w:ilvl w:val="0"/>
                <w:numId w:val="53"/>
              </w:numPr>
              <w:rPr>
                <w:sz w:val="16"/>
              </w:rPr>
            </w:pPr>
            <w:r w:rsidRPr="00AC73B9">
              <w:rPr>
                <w:rStyle w:val="SAPScreenElement"/>
                <w:sz w:val="16"/>
              </w:rPr>
              <w:t>Description of Dangerous Goods Packaging</w:t>
            </w:r>
            <w:r w:rsidRPr="00AC73B9">
              <w:rPr>
                <w:sz w:val="16"/>
              </w:rPr>
              <w:t xml:space="preserve">: </w:t>
            </w:r>
            <w:r w:rsidRPr="00AC73B9">
              <w:rPr>
                <w:rStyle w:val="SAPUserEntry"/>
                <w:sz w:val="16"/>
              </w:rPr>
              <w:t>Aluminium drums</w:t>
            </w:r>
          </w:p>
          <w:p w14:paraId="2A65E329" w14:textId="77777777" w:rsidR="00241545" w:rsidRPr="00AC73B9" w:rsidRDefault="00AC73B9">
            <w:pPr>
              <w:pStyle w:val="listpara1"/>
              <w:numPr>
                <w:ilvl w:val="0"/>
                <w:numId w:val="3"/>
              </w:numPr>
              <w:rPr>
                <w:sz w:val="16"/>
              </w:rPr>
            </w:pPr>
            <w:r w:rsidRPr="00AC73B9">
              <w:rPr>
                <w:rStyle w:val="SAPScreenElement"/>
                <w:sz w:val="16"/>
              </w:rPr>
              <w:t>Code of Dangerous Goods Packaging</w:t>
            </w:r>
            <w:r w:rsidRPr="00AC73B9">
              <w:rPr>
                <w:sz w:val="16"/>
              </w:rPr>
              <w:t xml:space="preserve">: </w:t>
            </w:r>
            <w:r w:rsidRPr="00AC73B9">
              <w:rPr>
                <w:rStyle w:val="SAPUserEntry"/>
                <w:sz w:val="16"/>
              </w:rPr>
              <w:t>1B1</w:t>
            </w:r>
          </w:p>
          <w:p w14:paraId="21C85717" w14:textId="77777777" w:rsidR="00241545" w:rsidRPr="00AC73B9" w:rsidRDefault="00AC73B9">
            <w:pPr>
              <w:pStyle w:val="listpara1"/>
              <w:numPr>
                <w:ilvl w:val="0"/>
                <w:numId w:val="3"/>
              </w:numPr>
              <w:rPr>
                <w:sz w:val="16"/>
              </w:rPr>
            </w:pPr>
            <w:r w:rsidRPr="00AC73B9">
              <w:rPr>
                <w:rStyle w:val="SAPScreenElement"/>
                <w:sz w:val="16"/>
              </w:rPr>
              <w:t>Quantity of Dangerous Goods Packaging</w:t>
            </w:r>
            <w:r w:rsidRPr="00AC73B9">
              <w:rPr>
                <w:sz w:val="16"/>
              </w:rPr>
              <w:t xml:space="preserve">: </w:t>
            </w:r>
            <w:r w:rsidRPr="00AC73B9">
              <w:rPr>
                <w:rStyle w:val="SAPUserEntry"/>
                <w:sz w:val="16"/>
              </w:rPr>
              <w:t>5.000 l</w:t>
            </w:r>
          </w:p>
          <w:p w14:paraId="1DC1D3DE" w14:textId="77777777" w:rsidR="00241545" w:rsidRPr="00AC73B9" w:rsidRDefault="00241545">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6541"/>
            </w:tblGrid>
            <w:tr w:rsidR="00241545" w:rsidRPr="00AC73B9" w14:paraId="301A45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E99C34" w14:textId="77777777" w:rsidR="00241545" w:rsidRPr="00AC73B9" w:rsidRDefault="00AC73B9">
                  <w:pPr>
                    <w:pStyle w:val="listpara1"/>
                    <w:rPr>
                      <w:sz w:val="16"/>
                    </w:rPr>
                  </w:pPr>
                  <w:r w:rsidRPr="00AC73B9">
                    <w:rPr>
                      <w:rStyle w:val="SAPEmphasis"/>
                      <w:sz w:val="16"/>
                    </w:rPr>
                    <w:t xml:space="preserve">Note </w:t>
                  </w:r>
                  <w:r w:rsidRPr="00AC73B9">
                    <w:rPr>
                      <w:sz w:val="16"/>
                    </w:rPr>
                    <w:t xml:space="preserve">Whether a period or comma is used as decimal separator </w:t>
                  </w:r>
                  <w:r w:rsidRPr="00AC73B9">
                    <w:rPr>
                      <w:sz w:val="16"/>
                    </w:rPr>
                    <w:t xml:space="preserve">depends on your user settings. To check the settings, open the SAP Fiori launchpad settings and go to </w:t>
                  </w:r>
                  <w:r w:rsidRPr="00AC73B9">
                    <w:rPr>
                      <w:rStyle w:val="SAPScreenElement"/>
                      <w:sz w:val="16"/>
                    </w:rPr>
                    <w:t>Languages &amp; Regions &gt; Decimal Format</w:t>
                  </w:r>
                  <w:r w:rsidRPr="00AC73B9">
                    <w:rPr>
                      <w:sz w:val="16"/>
                    </w:rPr>
                    <w:t xml:space="preserve"> .</w:t>
                  </w:r>
                </w:p>
              </w:tc>
            </w:tr>
          </w:tbl>
          <w:p w14:paraId="7AE2FB42" w14:textId="77777777" w:rsidR="00AC73B9" w:rsidRPr="00AC73B9" w:rsidRDefault="00AC73B9">
            <w:pPr>
              <w:rPr>
                <w:sz w:val="16"/>
              </w:rPr>
            </w:pPr>
          </w:p>
        </w:tc>
        <w:tc>
          <w:tcPr>
            <w:tcW w:w="0" w:type="auto"/>
          </w:tcPr>
          <w:p w14:paraId="70CE1F51" w14:textId="77777777" w:rsidR="00AC73B9" w:rsidRPr="00AC73B9" w:rsidRDefault="00AC73B9">
            <w:pPr>
              <w:rPr>
                <w:sz w:val="16"/>
              </w:rPr>
            </w:pPr>
          </w:p>
        </w:tc>
      </w:tr>
      <w:tr w:rsidR="00241545" w:rsidRPr="00AC73B9" w14:paraId="2991B98D" w14:textId="77777777" w:rsidTr="00AC73B9">
        <w:tc>
          <w:tcPr>
            <w:tcW w:w="0" w:type="auto"/>
          </w:tcPr>
          <w:p w14:paraId="09AE743A" w14:textId="77777777" w:rsidR="00241545" w:rsidRPr="00AC73B9" w:rsidRDefault="00AC73B9">
            <w:pPr>
              <w:rPr>
                <w:sz w:val="16"/>
              </w:rPr>
            </w:pPr>
            <w:r w:rsidRPr="00AC73B9">
              <w:rPr>
                <w:sz w:val="16"/>
              </w:rPr>
              <w:lastRenderedPageBreak/>
              <w:t>6</w:t>
            </w:r>
          </w:p>
        </w:tc>
        <w:tc>
          <w:tcPr>
            <w:tcW w:w="0" w:type="auto"/>
          </w:tcPr>
          <w:p w14:paraId="04AD961D" w14:textId="77777777" w:rsidR="00241545" w:rsidRPr="00AC73B9" w:rsidRDefault="00AC73B9">
            <w:pPr>
              <w:rPr>
                <w:sz w:val="16"/>
              </w:rPr>
            </w:pPr>
            <w:r w:rsidRPr="00AC73B9">
              <w:rPr>
                <w:rStyle w:val="SAPEmphasis"/>
                <w:sz w:val="16"/>
              </w:rPr>
              <w:t>Specify Enclosure Variant and Transport Permission</w:t>
            </w:r>
          </w:p>
        </w:tc>
        <w:tc>
          <w:tcPr>
            <w:tcW w:w="0" w:type="auto"/>
          </w:tcPr>
          <w:p w14:paraId="2767562B" w14:textId="77777777" w:rsidR="00AC73B9" w:rsidRPr="00AC73B9" w:rsidRDefault="00AC73B9">
            <w:pPr>
              <w:rPr>
                <w:sz w:val="16"/>
              </w:rPr>
            </w:pPr>
            <w:r w:rsidRPr="00AC73B9">
              <w:rPr>
                <w:sz w:val="16"/>
              </w:rPr>
              <w:t xml:space="preserve">In the </w:t>
            </w:r>
            <w:r w:rsidRPr="00AC73B9">
              <w:rPr>
                <w:rStyle w:val="SAPScreenElement"/>
                <w:sz w:val="16"/>
              </w:rPr>
              <w:t>Dangerous Goods Classification</w:t>
            </w:r>
            <w:r w:rsidRPr="00AC73B9">
              <w:rPr>
                <w:sz w:val="16"/>
              </w:rPr>
              <w:t xml:space="preserve"> section, select all regulations and choose </w:t>
            </w:r>
            <w:r w:rsidRPr="00AC73B9">
              <w:rPr>
                <w:rStyle w:val="SAPScreenElement"/>
                <w:sz w:val="16"/>
              </w:rPr>
              <w:t>Specify Enclosure Variant</w:t>
            </w:r>
            <w:r w:rsidRPr="00AC73B9">
              <w:rPr>
                <w:sz w:val="16"/>
              </w:rPr>
              <w:t>.</w:t>
            </w:r>
          </w:p>
          <w:p w14:paraId="2FC1499F" w14:textId="77777777" w:rsidR="00AC73B9" w:rsidRPr="00AC73B9" w:rsidRDefault="00AC73B9">
            <w:pPr>
              <w:rPr>
                <w:sz w:val="16"/>
              </w:rPr>
            </w:pPr>
            <w:r w:rsidRPr="00AC73B9">
              <w:rPr>
                <w:sz w:val="16"/>
              </w:rPr>
              <w:t xml:space="preserve">In the </w:t>
            </w:r>
            <w:r w:rsidRPr="00AC73B9">
              <w:rPr>
                <w:rStyle w:val="SAPScreenElement"/>
                <w:sz w:val="16"/>
              </w:rPr>
              <w:t>Specify Enclosure Variant</w:t>
            </w:r>
            <w:r w:rsidRPr="00AC73B9">
              <w:rPr>
                <w:sz w:val="16"/>
              </w:rPr>
              <w:t xml:space="preserve"> popup, select the following data:</w:t>
            </w:r>
          </w:p>
          <w:p w14:paraId="2DBF7CAE" w14:textId="4261748E" w:rsidR="00241545" w:rsidRPr="00AC73B9" w:rsidRDefault="00AC73B9">
            <w:pPr>
              <w:pStyle w:val="listpara1"/>
              <w:numPr>
                <w:ilvl w:val="0"/>
                <w:numId w:val="54"/>
              </w:numPr>
              <w:rPr>
                <w:sz w:val="16"/>
              </w:rPr>
            </w:pPr>
            <w:r w:rsidRPr="00AC73B9">
              <w:rPr>
                <w:rStyle w:val="SAPScreenElement"/>
                <w:sz w:val="16"/>
              </w:rPr>
              <w:t>Enclosure Variant</w:t>
            </w:r>
            <w:r w:rsidRPr="00AC73B9">
              <w:rPr>
                <w:sz w:val="16"/>
              </w:rPr>
              <w:t xml:space="preserve">: </w:t>
            </w:r>
            <w:r w:rsidRPr="00AC73B9">
              <w:rPr>
                <w:rStyle w:val="SAPUserEntry"/>
                <w:sz w:val="16"/>
              </w:rPr>
              <w:t>Packaging (P)</w:t>
            </w:r>
          </w:p>
          <w:p w14:paraId="118FB256" w14:textId="77777777" w:rsidR="00AC73B9" w:rsidRPr="00AC73B9" w:rsidRDefault="00AC73B9">
            <w:pPr>
              <w:pStyle w:val="listpara1"/>
              <w:numPr>
                <w:ilvl w:val="0"/>
                <w:numId w:val="3"/>
              </w:numPr>
              <w:rPr>
                <w:sz w:val="16"/>
              </w:rPr>
            </w:pPr>
            <w:r w:rsidRPr="00AC73B9">
              <w:rPr>
                <w:rStyle w:val="SAPScreenElement"/>
                <w:sz w:val="16"/>
              </w:rPr>
              <w:t>Transport Permission</w:t>
            </w:r>
            <w:r w:rsidRPr="00AC73B9">
              <w:rPr>
                <w:sz w:val="16"/>
              </w:rPr>
              <w:t xml:space="preserve">: </w:t>
            </w:r>
            <w:r w:rsidRPr="00AC73B9">
              <w:rPr>
                <w:rStyle w:val="SAPUserEntry"/>
                <w:sz w:val="16"/>
              </w:rPr>
              <w:t>Allowed</w:t>
            </w:r>
          </w:p>
          <w:p w14:paraId="5F04A7C4" w14:textId="25323107" w:rsidR="00241545" w:rsidRPr="00AC73B9" w:rsidRDefault="00AC73B9">
            <w:pPr>
              <w:rPr>
                <w:sz w:val="16"/>
              </w:rPr>
            </w:pPr>
            <w:r w:rsidRPr="00AC73B9">
              <w:rPr>
                <w:sz w:val="16"/>
              </w:rPr>
              <w:t xml:space="preserve">Choose </w:t>
            </w:r>
            <w:r w:rsidRPr="00AC73B9">
              <w:rPr>
                <w:rStyle w:val="SAPScreenElement"/>
                <w:sz w:val="16"/>
              </w:rPr>
              <w:t>Save</w:t>
            </w:r>
            <w:r w:rsidRPr="00AC73B9">
              <w:rPr>
                <w:sz w:val="16"/>
              </w:rPr>
              <w:t xml:space="preserve"> and, after the system has set the enclosure variant and the transport permission for all selected regulations, choose </w:t>
            </w:r>
            <w:r w:rsidRPr="00AC73B9">
              <w:rPr>
                <w:rStyle w:val="SAPScreenElement"/>
                <w:sz w:val="16"/>
              </w:rPr>
              <w:t>Close</w:t>
            </w:r>
            <w:r w:rsidRPr="00AC73B9">
              <w:rPr>
                <w:sz w:val="16"/>
              </w:rPr>
              <w:t>.</w:t>
            </w:r>
          </w:p>
        </w:tc>
        <w:tc>
          <w:tcPr>
            <w:tcW w:w="0" w:type="auto"/>
          </w:tcPr>
          <w:p w14:paraId="6F5BF459" w14:textId="77777777" w:rsidR="00AC73B9" w:rsidRPr="00AC73B9" w:rsidRDefault="00AC73B9">
            <w:pPr>
              <w:rPr>
                <w:sz w:val="16"/>
              </w:rPr>
            </w:pPr>
            <w:r w:rsidRPr="00AC73B9">
              <w:rPr>
                <w:sz w:val="16"/>
              </w:rPr>
              <w:t xml:space="preserve">The system set the </w:t>
            </w:r>
            <w:r w:rsidRPr="00AC73B9">
              <w:rPr>
                <w:rStyle w:val="SAPUserEntry"/>
                <w:sz w:val="16"/>
              </w:rPr>
              <w:t>Packaging (P)</w:t>
            </w:r>
            <w:r w:rsidRPr="00AC73B9">
              <w:rPr>
                <w:sz w:val="16"/>
              </w:rPr>
              <w:t xml:space="preserve"> enclosure variant and the transport permission to </w:t>
            </w:r>
            <w:r w:rsidRPr="00AC73B9">
              <w:rPr>
                <w:rStyle w:val="SAPUserEntry"/>
                <w:sz w:val="16"/>
              </w:rPr>
              <w:t>Allowed</w:t>
            </w:r>
            <w:r w:rsidRPr="00AC73B9">
              <w:rPr>
                <w:sz w:val="16"/>
              </w:rPr>
              <w:t xml:space="preserve"> for all selected regulations for all applicable modes of transport and saves the classifications as a draft version.</w:t>
            </w:r>
          </w:p>
          <w:p w14:paraId="5F8F34EA" w14:textId="50B94A15" w:rsidR="00241545" w:rsidRPr="00AC73B9" w:rsidRDefault="00AC73B9">
            <w:pPr>
              <w:rPr>
                <w:sz w:val="16"/>
              </w:rPr>
            </w:pPr>
            <w:r w:rsidRPr="00AC73B9">
              <w:rPr>
                <w:sz w:val="16"/>
              </w:rPr>
              <w:t>In addition, the system generates the description for documents for all selected regulations based on the rules for dangerous goods descriptions specified in the regulations.</w:t>
            </w:r>
          </w:p>
        </w:tc>
        <w:tc>
          <w:tcPr>
            <w:tcW w:w="0" w:type="auto"/>
          </w:tcPr>
          <w:p w14:paraId="13EDEC5F" w14:textId="77777777" w:rsidR="00AC73B9" w:rsidRPr="00AC73B9" w:rsidRDefault="00AC73B9">
            <w:pPr>
              <w:rPr>
                <w:sz w:val="16"/>
              </w:rPr>
            </w:pPr>
          </w:p>
        </w:tc>
      </w:tr>
      <w:tr w:rsidR="00241545" w:rsidRPr="00AC73B9" w14:paraId="2368DFF2" w14:textId="77777777" w:rsidTr="00AC73B9">
        <w:tc>
          <w:tcPr>
            <w:tcW w:w="0" w:type="auto"/>
          </w:tcPr>
          <w:p w14:paraId="5688232C" w14:textId="77777777" w:rsidR="00241545" w:rsidRPr="00AC73B9" w:rsidRDefault="00AC73B9">
            <w:pPr>
              <w:rPr>
                <w:sz w:val="16"/>
              </w:rPr>
            </w:pPr>
            <w:r w:rsidRPr="00AC73B9">
              <w:rPr>
                <w:sz w:val="16"/>
              </w:rPr>
              <w:t>7</w:t>
            </w:r>
          </w:p>
        </w:tc>
        <w:tc>
          <w:tcPr>
            <w:tcW w:w="0" w:type="auto"/>
          </w:tcPr>
          <w:p w14:paraId="3FBA3DBB" w14:textId="77777777" w:rsidR="00241545" w:rsidRPr="00AC73B9" w:rsidRDefault="00AC73B9">
            <w:pPr>
              <w:rPr>
                <w:sz w:val="16"/>
              </w:rPr>
            </w:pPr>
            <w:r w:rsidRPr="00AC73B9">
              <w:rPr>
                <w:rStyle w:val="SAPEmphasis"/>
                <w:sz w:val="16"/>
              </w:rPr>
              <w:t>Determine Labels</w:t>
            </w:r>
          </w:p>
        </w:tc>
        <w:tc>
          <w:tcPr>
            <w:tcW w:w="0" w:type="auto"/>
          </w:tcPr>
          <w:p w14:paraId="384668B1" w14:textId="77777777" w:rsidR="00AC73B9" w:rsidRPr="00AC73B9" w:rsidRDefault="00AC73B9">
            <w:pPr>
              <w:rPr>
                <w:sz w:val="16"/>
              </w:rPr>
            </w:pPr>
            <w:r w:rsidRPr="00AC73B9">
              <w:rPr>
                <w:sz w:val="16"/>
              </w:rPr>
              <w:t xml:space="preserve">Select all regulations and choose </w:t>
            </w:r>
            <w:r w:rsidRPr="00AC73B9">
              <w:rPr>
                <w:rStyle w:val="SAPScreenElement"/>
                <w:sz w:val="16"/>
              </w:rPr>
              <w:t>Determine Labels</w:t>
            </w:r>
            <w:r w:rsidRPr="00AC73B9">
              <w:rPr>
                <w:sz w:val="16"/>
              </w:rPr>
              <w:t>.</w:t>
            </w:r>
          </w:p>
          <w:p w14:paraId="26C9484C" w14:textId="35B9E9AD" w:rsidR="00241545" w:rsidRPr="00AC73B9" w:rsidRDefault="00AC73B9">
            <w:pPr>
              <w:rPr>
                <w:sz w:val="16"/>
              </w:rPr>
            </w:pPr>
            <w:r w:rsidRPr="00AC73B9">
              <w:rPr>
                <w:sz w:val="16"/>
              </w:rPr>
              <w:t xml:space="preserve">In the </w:t>
            </w:r>
            <w:r w:rsidRPr="00AC73B9">
              <w:rPr>
                <w:rStyle w:val="SAPScreenElement"/>
                <w:sz w:val="16"/>
              </w:rPr>
              <w:t>Determine Labels</w:t>
            </w:r>
            <w:r w:rsidRPr="00AC73B9">
              <w:rPr>
                <w:sz w:val="16"/>
              </w:rPr>
              <w:t xml:space="preserve"> dialog, choose </w:t>
            </w:r>
            <w:r w:rsidRPr="00AC73B9">
              <w:rPr>
                <w:rStyle w:val="SAPScreenElement"/>
                <w:sz w:val="16"/>
              </w:rPr>
              <w:t>OK</w:t>
            </w:r>
            <w:r w:rsidRPr="00AC73B9">
              <w:rPr>
                <w:sz w:val="16"/>
              </w:rPr>
              <w:t>.</w:t>
            </w:r>
          </w:p>
        </w:tc>
        <w:tc>
          <w:tcPr>
            <w:tcW w:w="0" w:type="auto"/>
          </w:tcPr>
          <w:p w14:paraId="12E73FEA" w14:textId="77777777" w:rsidR="00241545" w:rsidRPr="00AC73B9" w:rsidRDefault="00AC73B9">
            <w:pPr>
              <w:rPr>
                <w:sz w:val="16"/>
              </w:rPr>
            </w:pPr>
            <w:r w:rsidRPr="00AC73B9">
              <w:rPr>
                <w:sz w:val="16"/>
              </w:rPr>
              <w:t>The system uses specific predefined rules to calculate the applicable labels and automatically fills the labeling section of all selected regulations with the determined labels.</w:t>
            </w:r>
          </w:p>
        </w:tc>
        <w:tc>
          <w:tcPr>
            <w:tcW w:w="0" w:type="auto"/>
          </w:tcPr>
          <w:p w14:paraId="4C8B9F3E" w14:textId="77777777" w:rsidR="00AC73B9" w:rsidRPr="00AC73B9" w:rsidRDefault="00AC73B9">
            <w:pPr>
              <w:rPr>
                <w:sz w:val="16"/>
              </w:rPr>
            </w:pPr>
          </w:p>
        </w:tc>
      </w:tr>
      <w:tr w:rsidR="00241545" w:rsidRPr="00AC73B9" w14:paraId="12C1C23A" w14:textId="77777777" w:rsidTr="00AC73B9">
        <w:tc>
          <w:tcPr>
            <w:tcW w:w="0" w:type="auto"/>
          </w:tcPr>
          <w:p w14:paraId="09641944" w14:textId="77777777" w:rsidR="00241545" w:rsidRPr="00AC73B9" w:rsidRDefault="00AC73B9">
            <w:pPr>
              <w:rPr>
                <w:sz w:val="16"/>
              </w:rPr>
            </w:pPr>
            <w:r w:rsidRPr="00AC73B9">
              <w:rPr>
                <w:sz w:val="16"/>
              </w:rPr>
              <w:t>8</w:t>
            </w:r>
          </w:p>
        </w:tc>
        <w:tc>
          <w:tcPr>
            <w:tcW w:w="0" w:type="auto"/>
          </w:tcPr>
          <w:p w14:paraId="6029EAB7" w14:textId="77777777" w:rsidR="00241545" w:rsidRPr="00AC73B9" w:rsidRDefault="00AC73B9">
            <w:pPr>
              <w:rPr>
                <w:sz w:val="16"/>
              </w:rPr>
            </w:pPr>
            <w:r w:rsidRPr="00AC73B9">
              <w:rPr>
                <w:rStyle w:val="SAPEmphasis"/>
                <w:sz w:val="16"/>
              </w:rPr>
              <w:t>Release Classifications</w:t>
            </w:r>
          </w:p>
        </w:tc>
        <w:tc>
          <w:tcPr>
            <w:tcW w:w="0" w:type="auto"/>
          </w:tcPr>
          <w:p w14:paraId="0FEF7E70" w14:textId="77777777" w:rsidR="00AC73B9" w:rsidRPr="00AC73B9" w:rsidRDefault="00AC73B9">
            <w:pPr>
              <w:rPr>
                <w:sz w:val="16"/>
              </w:rPr>
            </w:pPr>
            <w:r w:rsidRPr="00AC73B9">
              <w:rPr>
                <w:sz w:val="16"/>
              </w:rPr>
              <w:t xml:space="preserve">Select all regulation in progress but the </w:t>
            </w:r>
            <w:r w:rsidRPr="00AC73B9">
              <w:rPr>
                <w:rStyle w:val="SAPScreenElement"/>
                <w:sz w:val="16"/>
              </w:rPr>
              <w:t>SANS</w:t>
            </w:r>
            <w:r w:rsidRPr="00AC73B9">
              <w:rPr>
                <w:sz w:val="16"/>
              </w:rPr>
              <w:t xml:space="preserve"> regulation and choose </w:t>
            </w:r>
            <w:r w:rsidRPr="00AC73B9">
              <w:rPr>
                <w:rStyle w:val="SAPScreenElement"/>
                <w:sz w:val="16"/>
              </w:rPr>
              <w:t>Release</w:t>
            </w:r>
            <w:r w:rsidRPr="00AC73B9">
              <w:rPr>
                <w:sz w:val="16"/>
              </w:rPr>
              <w:t>.</w:t>
            </w:r>
          </w:p>
          <w:p w14:paraId="0E0C925E" w14:textId="002B15C9" w:rsidR="00241545" w:rsidRPr="00AC73B9" w:rsidRDefault="00AC73B9">
            <w:pPr>
              <w:rPr>
                <w:sz w:val="16"/>
              </w:rPr>
            </w:pPr>
            <w:r w:rsidRPr="00AC73B9">
              <w:rPr>
                <w:sz w:val="16"/>
              </w:rPr>
              <w:t xml:space="preserve">In the </w:t>
            </w:r>
            <w:r w:rsidRPr="00AC73B9">
              <w:rPr>
                <w:rStyle w:val="SAPScreenElement"/>
                <w:sz w:val="16"/>
              </w:rPr>
              <w:t>Release</w:t>
            </w:r>
            <w:r w:rsidRPr="00AC73B9">
              <w:rPr>
                <w:sz w:val="16"/>
              </w:rPr>
              <w:t xml:space="preserve"> popup, choose </w:t>
            </w:r>
            <w:r w:rsidRPr="00AC73B9">
              <w:rPr>
                <w:rStyle w:val="SAPScreenElement"/>
                <w:sz w:val="16"/>
              </w:rPr>
              <w:t>Save Drafts and Release</w:t>
            </w:r>
            <w:r w:rsidRPr="00AC73B9">
              <w:rPr>
                <w:sz w:val="16"/>
              </w:rPr>
              <w:t>.</w:t>
            </w:r>
          </w:p>
        </w:tc>
        <w:tc>
          <w:tcPr>
            <w:tcW w:w="0" w:type="auto"/>
          </w:tcPr>
          <w:p w14:paraId="1357E11D" w14:textId="77777777" w:rsidR="00241545" w:rsidRPr="00AC73B9" w:rsidRDefault="00AC73B9">
            <w:pPr>
              <w:rPr>
                <w:sz w:val="16"/>
              </w:rPr>
            </w:pPr>
            <w:r w:rsidRPr="00AC73B9">
              <w:rPr>
                <w:sz w:val="16"/>
              </w:rPr>
              <w:t xml:space="preserve">The released classifications are displayed in the </w:t>
            </w:r>
            <w:r w:rsidRPr="00AC73B9">
              <w:rPr>
                <w:rStyle w:val="SAPScreenElement"/>
                <w:sz w:val="16"/>
              </w:rPr>
              <w:t>Released</w:t>
            </w:r>
            <w:r w:rsidRPr="00AC73B9">
              <w:rPr>
                <w:sz w:val="16"/>
              </w:rPr>
              <w:t xml:space="preserve"> section of the </w:t>
            </w:r>
            <w:r w:rsidRPr="00AC73B9">
              <w:rPr>
                <w:rStyle w:val="SAPScreenElement"/>
                <w:sz w:val="16"/>
              </w:rPr>
              <w:t>Regulations</w:t>
            </w:r>
            <w:r w:rsidRPr="00AC73B9">
              <w:rPr>
                <w:sz w:val="16"/>
              </w:rPr>
              <w:t xml:space="preserve"> table.</w:t>
            </w:r>
          </w:p>
          <w:p w14:paraId="2D63DB85" w14:textId="77777777" w:rsidR="00241545" w:rsidRPr="00AC73B9" w:rsidRDefault="00AC73B9">
            <w:pPr>
              <w:rPr>
                <w:sz w:val="16"/>
              </w:rPr>
            </w:pPr>
            <w:r w:rsidRPr="00AC73B9">
              <w:rPr>
                <w:sz w:val="16"/>
              </w:rPr>
              <w:t xml:space="preserve">Note that if you release all regulations, the product is no longer displayed in the </w:t>
            </w:r>
            <w:r w:rsidRPr="00AC73B9">
              <w:rPr>
                <w:rStyle w:val="SAPScreenElement"/>
                <w:sz w:val="16"/>
              </w:rPr>
              <w:t>My Packaged Dangerous Goods</w:t>
            </w:r>
            <w:r w:rsidRPr="00AC73B9">
              <w:rPr>
                <w:sz w:val="16"/>
              </w:rPr>
              <w:t xml:space="preserve"> </w:t>
            </w:r>
            <w:r w:rsidRPr="00AC73B9">
              <w:rPr>
                <w:rStyle w:val="SAPMonospace"/>
                <w:sz w:val="16"/>
              </w:rPr>
              <w:t>(F3711)</w:t>
            </w:r>
            <w:r w:rsidRPr="00AC73B9">
              <w:rPr>
                <w:sz w:val="16"/>
              </w:rPr>
              <w:t xml:space="preserve"> app.</w:t>
            </w:r>
          </w:p>
        </w:tc>
        <w:tc>
          <w:tcPr>
            <w:tcW w:w="0" w:type="auto"/>
          </w:tcPr>
          <w:p w14:paraId="6AE949D1" w14:textId="77777777" w:rsidR="00AC73B9" w:rsidRPr="00AC73B9" w:rsidRDefault="00AC73B9">
            <w:pPr>
              <w:rPr>
                <w:sz w:val="16"/>
              </w:rPr>
            </w:pPr>
          </w:p>
        </w:tc>
      </w:tr>
      <w:tr w:rsidR="00241545" w:rsidRPr="00AC73B9" w14:paraId="03B176AA" w14:textId="77777777" w:rsidTr="00AC73B9">
        <w:tc>
          <w:tcPr>
            <w:tcW w:w="0" w:type="auto"/>
          </w:tcPr>
          <w:p w14:paraId="2E44E2BE" w14:textId="77777777" w:rsidR="00241545" w:rsidRPr="00AC73B9" w:rsidRDefault="00AC73B9">
            <w:pPr>
              <w:rPr>
                <w:sz w:val="16"/>
              </w:rPr>
            </w:pPr>
            <w:r w:rsidRPr="00AC73B9">
              <w:rPr>
                <w:sz w:val="16"/>
              </w:rPr>
              <w:t>9</w:t>
            </w:r>
          </w:p>
        </w:tc>
        <w:tc>
          <w:tcPr>
            <w:tcW w:w="0" w:type="auto"/>
          </w:tcPr>
          <w:p w14:paraId="23BB6B4B" w14:textId="77777777" w:rsidR="00241545" w:rsidRPr="00AC73B9" w:rsidRDefault="00AC73B9">
            <w:pPr>
              <w:rPr>
                <w:sz w:val="16"/>
              </w:rPr>
            </w:pPr>
            <w:r w:rsidRPr="00AC73B9">
              <w:rPr>
                <w:rStyle w:val="SAPEmphasis"/>
                <w:sz w:val="16"/>
              </w:rPr>
              <w:t>Optional: View all Descriptions</w:t>
            </w:r>
          </w:p>
        </w:tc>
        <w:tc>
          <w:tcPr>
            <w:tcW w:w="0" w:type="auto"/>
          </w:tcPr>
          <w:p w14:paraId="2C0470FF" w14:textId="77777777" w:rsidR="00AC73B9" w:rsidRPr="00AC73B9" w:rsidRDefault="00AC73B9">
            <w:pPr>
              <w:rPr>
                <w:sz w:val="16"/>
              </w:rPr>
            </w:pPr>
            <w:r w:rsidRPr="00AC73B9">
              <w:rPr>
                <w:sz w:val="16"/>
              </w:rPr>
              <w:t xml:space="preserve">Choose </w:t>
            </w:r>
            <w:r w:rsidRPr="00AC73B9">
              <w:rPr>
                <w:rStyle w:val="SAPScreenElement"/>
                <w:sz w:val="16"/>
              </w:rPr>
              <w:t>View all Descriptions</w:t>
            </w:r>
            <w:r w:rsidRPr="00AC73B9">
              <w:rPr>
                <w:sz w:val="16"/>
              </w:rPr>
              <w:t>.</w:t>
            </w:r>
          </w:p>
          <w:p w14:paraId="46C76FA9" w14:textId="71D24DED" w:rsidR="00241545" w:rsidRPr="00AC73B9" w:rsidRDefault="00AC73B9">
            <w:pPr>
              <w:rPr>
                <w:sz w:val="16"/>
              </w:rPr>
            </w:pPr>
            <w:r w:rsidRPr="00AC73B9">
              <w:rPr>
                <w:sz w:val="16"/>
              </w:rPr>
              <w:t xml:space="preserve">In the </w:t>
            </w:r>
            <w:r w:rsidRPr="00AC73B9">
              <w:rPr>
                <w:rStyle w:val="SAPScreenElement"/>
                <w:sz w:val="16"/>
              </w:rPr>
              <w:t>View all Descriptions</w:t>
            </w:r>
            <w:r w:rsidRPr="00AC73B9">
              <w:rPr>
                <w:sz w:val="16"/>
              </w:rPr>
              <w:t xml:space="preserve"> screen, select an output scenario.</w:t>
            </w:r>
          </w:p>
        </w:tc>
        <w:tc>
          <w:tcPr>
            <w:tcW w:w="0" w:type="auto"/>
          </w:tcPr>
          <w:p w14:paraId="6C136F5F" w14:textId="77777777" w:rsidR="00241545" w:rsidRPr="00AC73B9" w:rsidRDefault="00AC73B9">
            <w:pPr>
              <w:rPr>
                <w:sz w:val="16"/>
              </w:rPr>
            </w:pPr>
            <w:r w:rsidRPr="00AC73B9">
              <w:rPr>
                <w:sz w:val="16"/>
              </w:rPr>
              <w:t xml:space="preserve">On the </w:t>
            </w:r>
            <w:r w:rsidRPr="00AC73B9">
              <w:rPr>
                <w:rStyle w:val="SAPScreenElement"/>
                <w:sz w:val="16"/>
              </w:rPr>
              <w:t>View all Descriptions</w:t>
            </w:r>
            <w:r w:rsidRPr="00AC73B9">
              <w:rPr>
                <w:sz w:val="16"/>
              </w:rPr>
              <w:t xml:space="preserve"> screen, all dangerous goods description for the selected output scenario for all regulations and the applicable modes of transport are displayed in the languages required by the regulations.</w:t>
            </w:r>
          </w:p>
        </w:tc>
        <w:tc>
          <w:tcPr>
            <w:tcW w:w="0" w:type="auto"/>
          </w:tcPr>
          <w:p w14:paraId="40A48C91" w14:textId="77777777" w:rsidR="00241545" w:rsidRPr="00AC73B9" w:rsidRDefault="00241545">
            <w:pPr>
              <w:rPr>
                <w:sz w:val="16"/>
              </w:rPr>
            </w:pPr>
          </w:p>
        </w:tc>
      </w:tr>
    </w:tbl>
    <w:p w14:paraId="4A21FF05" w14:textId="77777777" w:rsidR="00241545" w:rsidRDefault="00AC73B9">
      <w:pPr>
        <w:pStyle w:val="Heading4"/>
      </w:pPr>
      <w:bookmarkStart w:id="30" w:name="unique_12"/>
      <w:bookmarkStart w:id="31" w:name="_Toc176428303"/>
      <w:r>
        <w:t>Classify Packaged Products with One Mode of Transport Forbidden</w:t>
      </w:r>
      <w:bookmarkEnd w:id="30"/>
      <w:bookmarkEnd w:id="31"/>
    </w:p>
    <w:p w14:paraId="1541438D" w14:textId="77777777" w:rsidR="00241545" w:rsidRDefault="00AC73B9">
      <w:pPr>
        <w:pStyle w:val="SAPKeyblockTitle"/>
      </w:pPr>
      <w:r>
        <w:t>Test Administration</w:t>
      </w:r>
    </w:p>
    <w:p w14:paraId="03C93ECF" w14:textId="77777777" w:rsidR="00241545" w:rsidRDefault="00AC73B9">
      <w:r>
        <w:t>Customer project: Fill in the project-specific parts.</w:t>
      </w:r>
    </w:p>
    <w:p w14:paraId="5A7B42B8"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6FA4241C"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BB7D89"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CBD1CD"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C87ED"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3782DC" w14:textId="77777777" w:rsidR="00AC73B9" w:rsidRPr="00AC73B9" w:rsidRDefault="00AC73B9">
            <w:pPr>
              <w:rPr>
                <w:sz w:val="12"/>
              </w:rPr>
            </w:pPr>
          </w:p>
        </w:tc>
      </w:tr>
      <w:tr w:rsidR="00241545" w:rsidRPr="00AC73B9" w14:paraId="1F874D55"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0A3F7C"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322E85"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2F802E"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5532B6" w14:textId="77777777" w:rsidR="00AC73B9" w:rsidRPr="00AC73B9" w:rsidRDefault="00AC73B9">
            <w:pPr>
              <w:rPr>
                <w:sz w:val="12"/>
              </w:rPr>
            </w:pPr>
          </w:p>
        </w:tc>
      </w:tr>
      <w:tr w:rsidR="00241545" w:rsidRPr="00AC73B9" w14:paraId="1B6B1B9D"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AE67DC"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D31C51"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F22E83"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EF1E53" w14:textId="77777777" w:rsidR="00241545" w:rsidRPr="00AC73B9" w:rsidRDefault="00AC73B9">
            <w:pPr>
              <w:rPr>
                <w:sz w:val="12"/>
              </w:rPr>
            </w:pPr>
            <w:r w:rsidRPr="00AC73B9">
              <w:rPr>
                <w:rStyle w:val="SAPUserEntry"/>
                <w:sz w:val="12"/>
              </w:rPr>
              <w:t xml:space="preserve">&lt;State the </w:t>
            </w:r>
            <w:r w:rsidRPr="00AC73B9">
              <w:rPr>
                <w:rStyle w:val="SAPUserEntry"/>
                <w:sz w:val="12"/>
              </w:rPr>
              <w:t>Service Provider, Customer or Joint Service Provider and Customer&gt;</w:t>
            </w:r>
          </w:p>
        </w:tc>
      </w:tr>
    </w:tbl>
    <w:p w14:paraId="770F181E" w14:textId="77777777" w:rsidR="00241545" w:rsidRDefault="00AC73B9">
      <w:pPr>
        <w:pStyle w:val="SAPKeyblockTitle"/>
      </w:pPr>
      <w:r>
        <w:lastRenderedPageBreak/>
        <w:t>Purpose</w:t>
      </w:r>
    </w:p>
    <w:p w14:paraId="191D3F0C" w14:textId="77777777" w:rsidR="00241545" w:rsidRDefault="00AC73B9">
      <w:r>
        <w:t>The Dangerous Goods Specialist - Product Compliance sees that there are packaged products that have to be classified according to the dangerous goods regulations. The Dangerous Goods Specialist - Product Compliance classifies a packaged product according to the assigned regulations and forbids the transport for one the regulations.</w:t>
      </w:r>
    </w:p>
    <w:p w14:paraId="1208647D"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537"/>
        <w:gridCol w:w="1907"/>
        <w:gridCol w:w="3996"/>
        <w:gridCol w:w="6945"/>
        <w:gridCol w:w="919"/>
      </w:tblGrid>
      <w:tr w:rsidR="00241545" w:rsidRPr="00AC73B9" w14:paraId="33E9128B"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6703BA91" w14:textId="77777777" w:rsidR="00241545" w:rsidRPr="00AC73B9" w:rsidRDefault="00AC73B9">
            <w:pPr>
              <w:pStyle w:val="SAPTableHeader"/>
              <w:rPr>
                <w:sz w:val="16"/>
              </w:rPr>
            </w:pPr>
            <w:r w:rsidRPr="00AC73B9">
              <w:rPr>
                <w:rStyle w:val="SAPEmphasis"/>
                <w:sz w:val="16"/>
              </w:rPr>
              <w:t>Test Step</w:t>
            </w:r>
          </w:p>
        </w:tc>
        <w:tc>
          <w:tcPr>
            <w:tcW w:w="0" w:type="auto"/>
          </w:tcPr>
          <w:p w14:paraId="15193E7F" w14:textId="77777777" w:rsidR="00241545" w:rsidRPr="00AC73B9" w:rsidRDefault="00AC73B9">
            <w:pPr>
              <w:pStyle w:val="SAPTableHeader"/>
              <w:rPr>
                <w:sz w:val="16"/>
              </w:rPr>
            </w:pPr>
            <w:r w:rsidRPr="00AC73B9">
              <w:rPr>
                <w:rStyle w:val="SAPEmphasis"/>
                <w:sz w:val="16"/>
              </w:rPr>
              <w:t>Test Step Name</w:t>
            </w:r>
          </w:p>
        </w:tc>
        <w:tc>
          <w:tcPr>
            <w:tcW w:w="0" w:type="auto"/>
          </w:tcPr>
          <w:p w14:paraId="047F3E3F" w14:textId="77777777" w:rsidR="00241545" w:rsidRPr="00AC73B9" w:rsidRDefault="00AC73B9">
            <w:pPr>
              <w:pStyle w:val="SAPTableHeader"/>
              <w:rPr>
                <w:sz w:val="16"/>
              </w:rPr>
            </w:pPr>
            <w:r w:rsidRPr="00AC73B9">
              <w:rPr>
                <w:rStyle w:val="SAPEmphasis"/>
                <w:sz w:val="16"/>
              </w:rPr>
              <w:t>Instruction</w:t>
            </w:r>
          </w:p>
        </w:tc>
        <w:tc>
          <w:tcPr>
            <w:tcW w:w="0" w:type="auto"/>
          </w:tcPr>
          <w:p w14:paraId="20839B87" w14:textId="77777777" w:rsidR="00241545" w:rsidRPr="00AC73B9" w:rsidRDefault="00AC73B9">
            <w:pPr>
              <w:pStyle w:val="SAPTableHeader"/>
              <w:rPr>
                <w:sz w:val="16"/>
              </w:rPr>
            </w:pPr>
            <w:r w:rsidRPr="00AC73B9">
              <w:rPr>
                <w:rStyle w:val="SAPEmphasis"/>
                <w:sz w:val="16"/>
              </w:rPr>
              <w:t>Expected Result</w:t>
            </w:r>
          </w:p>
        </w:tc>
        <w:tc>
          <w:tcPr>
            <w:tcW w:w="0" w:type="auto"/>
          </w:tcPr>
          <w:p w14:paraId="73F25D10" w14:textId="77777777" w:rsidR="00241545" w:rsidRPr="00AC73B9" w:rsidRDefault="00AC73B9">
            <w:pPr>
              <w:pStyle w:val="SAPTableHeader"/>
              <w:rPr>
                <w:sz w:val="16"/>
              </w:rPr>
            </w:pPr>
            <w:r w:rsidRPr="00AC73B9">
              <w:rPr>
                <w:rStyle w:val="SAPEmphasis"/>
                <w:sz w:val="16"/>
              </w:rPr>
              <w:t>Pass / Fail / Comment</w:t>
            </w:r>
          </w:p>
        </w:tc>
      </w:tr>
      <w:tr w:rsidR="00241545" w:rsidRPr="00AC73B9" w14:paraId="6678E7D9" w14:textId="77777777" w:rsidTr="00AC73B9">
        <w:tc>
          <w:tcPr>
            <w:tcW w:w="0" w:type="auto"/>
          </w:tcPr>
          <w:p w14:paraId="0F792F59" w14:textId="77777777" w:rsidR="00241545" w:rsidRPr="00AC73B9" w:rsidRDefault="00AC73B9">
            <w:pPr>
              <w:rPr>
                <w:sz w:val="16"/>
              </w:rPr>
            </w:pPr>
            <w:r w:rsidRPr="00AC73B9">
              <w:rPr>
                <w:sz w:val="16"/>
              </w:rPr>
              <w:t>1</w:t>
            </w:r>
          </w:p>
        </w:tc>
        <w:tc>
          <w:tcPr>
            <w:tcW w:w="0" w:type="auto"/>
          </w:tcPr>
          <w:p w14:paraId="371A1C6F" w14:textId="77777777" w:rsidR="00241545" w:rsidRPr="00AC73B9" w:rsidRDefault="00AC73B9">
            <w:pPr>
              <w:rPr>
                <w:sz w:val="16"/>
              </w:rPr>
            </w:pPr>
            <w:r w:rsidRPr="00AC73B9">
              <w:rPr>
                <w:rStyle w:val="SAPEmphasis"/>
                <w:sz w:val="16"/>
              </w:rPr>
              <w:t>Log On</w:t>
            </w:r>
          </w:p>
        </w:tc>
        <w:tc>
          <w:tcPr>
            <w:tcW w:w="0" w:type="auto"/>
          </w:tcPr>
          <w:p w14:paraId="7FC1A384" w14:textId="77777777" w:rsidR="00241545" w:rsidRPr="00AC73B9" w:rsidRDefault="00AC73B9">
            <w:pPr>
              <w:rPr>
                <w:sz w:val="16"/>
              </w:rPr>
            </w:pPr>
            <w:r w:rsidRPr="00AC73B9">
              <w:rPr>
                <w:sz w:val="16"/>
              </w:rPr>
              <w:t>Log on to the SAP Fiori launchpad as a Dangerous Goods Specialist - Product Compliance.</w:t>
            </w:r>
          </w:p>
        </w:tc>
        <w:tc>
          <w:tcPr>
            <w:tcW w:w="0" w:type="auto"/>
          </w:tcPr>
          <w:p w14:paraId="42AAECF3" w14:textId="77777777" w:rsidR="00241545" w:rsidRPr="00AC73B9" w:rsidRDefault="00AC73B9">
            <w:pPr>
              <w:rPr>
                <w:sz w:val="16"/>
              </w:rPr>
            </w:pPr>
            <w:r w:rsidRPr="00AC73B9">
              <w:rPr>
                <w:sz w:val="16"/>
              </w:rPr>
              <w:t>The SAP Fiori launchpad is displayed.</w:t>
            </w:r>
          </w:p>
        </w:tc>
        <w:tc>
          <w:tcPr>
            <w:tcW w:w="0" w:type="auto"/>
          </w:tcPr>
          <w:p w14:paraId="3250F2A1" w14:textId="77777777" w:rsidR="00AC73B9" w:rsidRPr="00AC73B9" w:rsidRDefault="00AC73B9">
            <w:pPr>
              <w:rPr>
                <w:sz w:val="16"/>
              </w:rPr>
            </w:pPr>
          </w:p>
        </w:tc>
      </w:tr>
      <w:tr w:rsidR="00241545" w:rsidRPr="00AC73B9" w14:paraId="0F98DBB6" w14:textId="77777777" w:rsidTr="00AC73B9">
        <w:tc>
          <w:tcPr>
            <w:tcW w:w="0" w:type="auto"/>
          </w:tcPr>
          <w:p w14:paraId="4763561C" w14:textId="77777777" w:rsidR="00241545" w:rsidRPr="00AC73B9" w:rsidRDefault="00AC73B9">
            <w:pPr>
              <w:rPr>
                <w:sz w:val="16"/>
              </w:rPr>
            </w:pPr>
            <w:r w:rsidRPr="00AC73B9">
              <w:rPr>
                <w:sz w:val="16"/>
              </w:rPr>
              <w:t>2</w:t>
            </w:r>
          </w:p>
        </w:tc>
        <w:tc>
          <w:tcPr>
            <w:tcW w:w="0" w:type="auto"/>
          </w:tcPr>
          <w:p w14:paraId="48EB47B0" w14:textId="77777777" w:rsidR="00241545" w:rsidRPr="00AC73B9" w:rsidRDefault="00AC73B9">
            <w:pPr>
              <w:rPr>
                <w:sz w:val="16"/>
              </w:rPr>
            </w:pPr>
            <w:r w:rsidRPr="00AC73B9">
              <w:rPr>
                <w:rStyle w:val="SAPEmphasis"/>
                <w:sz w:val="16"/>
              </w:rPr>
              <w:t>Access App</w:t>
            </w:r>
          </w:p>
        </w:tc>
        <w:tc>
          <w:tcPr>
            <w:tcW w:w="0" w:type="auto"/>
          </w:tcPr>
          <w:p w14:paraId="052A0AC6" w14:textId="77777777" w:rsidR="00241545" w:rsidRPr="00AC73B9" w:rsidRDefault="00AC73B9">
            <w:pPr>
              <w:rPr>
                <w:sz w:val="16"/>
              </w:rPr>
            </w:pPr>
            <w:r w:rsidRPr="00AC73B9">
              <w:rPr>
                <w:sz w:val="16"/>
              </w:rPr>
              <w:t xml:space="preserve">In the </w:t>
            </w:r>
            <w:r w:rsidRPr="00AC73B9">
              <w:rPr>
                <w:rStyle w:val="SAPScreenElement"/>
                <w:sz w:val="16"/>
              </w:rPr>
              <w:t>Dangerous Goods Management</w:t>
            </w:r>
            <w:r w:rsidRPr="00AC73B9">
              <w:rPr>
                <w:sz w:val="16"/>
              </w:rPr>
              <w:t xml:space="preserve"> section, open the </w:t>
            </w:r>
            <w:r w:rsidRPr="00AC73B9">
              <w:rPr>
                <w:rStyle w:val="SAPScreenElement"/>
                <w:sz w:val="16"/>
              </w:rPr>
              <w:t>My Packaged Dangerous Goods</w:t>
            </w:r>
            <w:r w:rsidRPr="00AC73B9">
              <w:rPr>
                <w:sz w:val="16"/>
              </w:rPr>
              <w:t xml:space="preserve"> </w:t>
            </w:r>
            <w:r w:rsidRPr="00AC73B9">
              <w:rPr>
                <w:rStyle w:val="SAPMonospace"/>
                <w:sz w:val="16"/>
              </w:rPr>
              <w:t>(F3711)</w:t>
            </w:r>
            <w:r w:rsidRPr="00AC73B9">
              <w:rPr>
                <w:sz w:val="16"/>
              </w:rPr>
              <w:t xml:space="preserve"> app.</w:t>
            </w:r>
          </w:p>
        </w:tc>
        <w:tc>
          <w:tcPr>
            <w:tcW w:w="0" w:type="auto"/>
          </w:tcPr>
          <w:p w14:paraId="38EC0D9F" w14:textId="77777777" w:rsidR="00241545" w:rsidRPr="00AC73B9" w:rsidRDefault="00AC73B9">
            <w:pPr>
              <w:rPr>
                <w:sz w:val="16"/>
              </w:rPr>
            </w:pPr>
            <w:r w:rsidRPr="00AC73B9">
              <w:rPr>
                <w:sz w:val="16"/>
              </w:rPr>
              <w:t xml:space="preserve">The </w:t>
            </w:r>
            <w:r w:rsidRPr="00AC73B9">
              <w:rPr>
                <w:rStyle w:val="SAPScreenElement"/>
                <w:sz w:val="16"/>
              </w:rPr>
              <w:t>My Packaged Dangerous Goods</w:t>
            </w:r>
            <w:r w:rsidRPr="00AC73B9">
              <w:rPr>
                <w:sz w:val="16"/>
              </w:rPr>
              <w:t xml:space="preserve"> screen is displayed and shows the list of packaged products on the </w:t>
            </w:r>
            <w:r w:rsidRPr="00AC73B9">
              <w:rPr>
                <w:rStyle w:val="SAPScreenElement"/>
                <w:sz w:val="16"/>
              </w:rPr>
              <w:t>For My Responsible Unit</w:t>
            </w:r>
            <w:r w:rsidRPr="00AC73B9">
              <w:rPr>
                <w:sz w:val="16"/>
              </w:rPr>
              <w:t xml:space="preserve"> tab page.</w:t>
            </w:r>
          </w:p>
        </w:tc>
        <w:tc>
          <w:tcPr>
            <w:tcW w:w="0" w:type="auto"/>
          </w:tcPr>
          <w:p w14:paraId="52D34F5F" w14:textId="77777777" w:rsidR="00AC73B9" w:rsidRPr="00AC73B9" w:rsidRDefault="00AC73B9">
            <w:pPr>
              <w:rPr>
                <w:sz w:val="16"/>
              </w:rPr>
            </w:pPr>
          </w:p>
        </w:tc>
      </w:tr>
      <w:tr w:rsidR="00241545" w:rsidRPr="00AC73B9" w14:paraId="7A8E585B" w14:textId="77777777" w:rsidTr="00AC73B9">
        <w:tc>
          <w:tcPr>
            <w:tcW w:w="0" w:type="auto"/>
          </w:tcPr>
          <w:p w14:paraId="763193AE" w14:textId="77777777" w:rsidR="00241545" w:rsidRPr="00AC73B9" w:rsidRDefault="00AC73B9">
            <w:pPr>
              <w:rPr>
                <w:sz w:val="16"/>
              </w:rPr>
            </w:pPr>
            <w:r w:rsidRPr="00AC73B9">
              <w:rPr>
                <w:sz w:val="16"/>
              </w:rPr>
              <w:t>3</w:t>
            </w:r>
          </w:p>
        </w:tc>
        <w:tc>
          <w:tcPr>
            <w:tcW w:w="0" w:type="auto"/>
          </w:tcPr>
          <w:p w14:paraId="66FB6DC0" w14:textId="77777777" w:rsidR="00241545" w:rsidRPr="00AC73B9" w:rsidRDefault="00AC73B9">
            <w:pPr>
              <w:rPr>
                <w:sz w:val="16"/>
              </w:rPr>
            </w:pPr>
            <w:r w:rsidRPr="00AC73B9">
              <w:rPr>
                <w:rStyle w:val="SAPEmphasis"/>
                <w:sz w:val="16"/>
              </w:rPr>
              <w:t>Search for Packaged Dangerous Goods</w:t>
            </w:r>
          </w:p>
        </w:tc>
        <w:tc>
          <w:tcPr>
            <w:tcW w:w="0" w:type="auto"/>
          </w:tcPr>
          <w:p w14:paraId="56AE3C2F" w14:textId="77777777" w:rsidR="00241545" w:rsidRPr="00AC73B9" w:rsidRDefault="00AC73B9">
            <w:pPr>
              <w:rPr>
                <w:sz w:val="16"/>
              </w:rPr>
            </w:pPr>
            <w:r w:rsidRPr="00AC73B9">
              <w:rPr>
                <w:sz w:val="16"/>
              </w:rPr>
              <w:t xml:space="preserve">Enter product </w:t>
            </w:r>
            <w:r w:rsidRPr="00AC73B9">
              <w:rPr>
                <w:rStyle w:val="SAPScreenElement"/>
                <w:sz w:val="16"/>
              </w:rPr>
              <w:t>FGPCDG02</w:t>
            </w:r>
            <w:r w:rsidRPr="00AC73B9">
              <w:rPr>
                <w:sz w:val="16"/>
              </w:rPr>
              <w:t xml:space="preserve"> into the </w:t>
            </w:r>
            <w:r w:rsidRPr="00AC73B9">
              <w:rPr>
                <w:rStyle w:val="SAPScreenElement"/>
                <w:sz w:val="16"/>
              </w:rPr>
              <w:t>Search</w:t>
            </w:r>
            <w:r w:rsidRPr="00AC73B9">
              <w:rPr>
                <w:sz w:val="16"/>
              </w:rPr>
              <w:t xml:space="preserve"> field.</w:t>
            </w:r>
          </w:p>
        </w:tc>
        <w:tc>
          <w:tcPr>
            <w:tcW w:w="0" w:type="auto"/>
          </w:tcPr>
          <w:p w14:paraId="7547C451" w14:textId="77777777" w:rsidR="00241545" w:rsidRPr="00AC73B9" w:rsidRDefault="00AC73B9">
            <w:pPr>
              <w:rPr>
                <w:sz w:val="16"/>
              </w:rPr>
            </w:pPr>
            <w:r w:rsidRPr="00AC73B9">
              <w:rPr>
                <w:sz w:val="16"/>
              </w:rPr>
              <w:t xml:space="preserve">The product is displayed in the </w:t>
            </w:r>
            <w:r w:rsidRPr="00AC73B9">
              <w:rPr>
                <w:rStyle w:val="SAPScreenElement"/>
                <w:sz w:val="16"/>
              </w:rPr>
              <w:t>Packaged Products</w:t>
            </w:r>
            <w:r w:rsidRPr="00AC73B9">
              <w:rPr>
                <w:sz w:val="16"/>
              </w:rPr>
              <w:t xml:space="preserve"> list.</w:t>
            </w:r>
          </w:p>
        </w:tc>
        <w:tc>
          <w:tcPr>
            <w:tcW w:w="0" w:type="auto"/>
          </w:tcPr>
          <w:p w14:paraId="5D43512F" w14:textId="77777777" w:rsidR="00AC73B9" w:rsidRPr="00AC73B9" w:rsidRDefault="00AC73B9">
            <w:pPr>
              <w:rPr>
                <w:sz w:val="16"/>
              </w:rPr>
            </w:pPr>
          </w:p>
        </w:tc>
      </w:tr>
      <w:tr w:rsidR="00241545" w:rsidRPr="00AC73B9" w14:paraId="54A9E7A2" w14:textId="77777777" w:rsidTr="00AC73B9">
        <w:tc>
          <w:tcPr>
            <w:tcW w:w="0" w:type="auto"/>
          </w:tcPr>
          <w:p w14:paraId="41E0848F" w14:textId="77777777" w:rsidR="00241545" w:rsidRPr="00AC73B9" w:rsidRDefault="00AC73B9">
            <w:pPr>
              <w:rPr>
                <w:sz w:val="16"/>
              </w:rPr>
            </w:pPr>
            <w:r w:rsidRPr="00AC73B9">
              <w:rPr>
                <w:sz w:val="16"/>
              </w:rPr>
              <w:t>4</w:t>
            </w:r>
          </w:p>
        </w:tc>
        <w:tc>
          <w:tcPr>
            <w:tcW w:w="0" w:type="auto"/>
          </w:tcPr>
          <w:p w14:paraId="5D4A3232" w14:textId="77777777" w:rsidR="00241545" w:rsidRPr="00AC73B9" w:rsidRDefault="00AC73B9">
            <w:pPr>
              <w:rPr>
                <w:sz w:val="16"/>
              </w:rPr>
            </w:pPr>
            <w:r w:rsidRPr="00AC73B9">
              <w:rPr>
                <w:rStyle w:val="SAPEmphasis"/>
                <w:sz w:val="16"/>
              </w:rPr>
              <w:t>Select Packaged Dangerous Good</w:t>
            </w:r>
          </w:p>
        </w:tc>
        <w:tc>
          <w:tcPr>
            <w:tcW w:w="0" w:type="auto"/>
          </w:tcPr>
          <w:p w14:paraId="0274969D" w14:textId="77777777" w:rsidR="00241545" w:rsidRPr="00AC73B9" w:rsidRDefault="00AC73B9">
            <w:pPr>
              <w:rPr>
                <w:sz w:val="16"/>
              </w:rPr>
            </w:pPr>
            <w:r w:rsidRPr="00AC73B9">
              <w:rPr>
                <w:sz w:val="16"/>
              </w:rPr>
              <w:t xml:space="preserve">Choose the line for the product </w:t>
            </w:r>
            <w:r w:rsidRPr="00AC73B9">
              <w:rPr>
                <w:rStyle w:val="SAPScreenElement"/>
                <w:sz w:val="16"/>
              </w:rPr>
              <w:t>FGPCDG02</w:t>
            </w:r>
            <w:r w:rsidRPr="00AC73B9">
              <w:rPr>
                <w:sz w:val="16"/>
              </w:rPr>
              <w:t>.</w:t>
            </w:r>
          </w:p>
        </w:tc>
        <w:tc>
          <w:tcPr>
            <w:tcW w:w="0" w:type="auto"/>
          </w:tcPr>
          <w:p w14:paraId="72A30EC1" w14:textId="77777777" w:rsidR="00AC73B9" w:rsidRPr="00AC73B9" w:rsidRDefault="00AC73B9">
            <w:pPr>
              <w:rPr>
                <w:sz w:val="16"/>
              </w:rPr>
            </w:pPr>
            <w:r w:rsidRPr="00AC73B9">
              <w:rPr>
                <w:sz w:val="16"/>
              </w:rPr>
              <w:t xml:space="preserve">The </w:t>
            </w:r>
            <w:r w:rsidRPr="00AC73B9">
              <w:rPr>
                <w:rStyle w:val="SAPScreenElement"/>
                <w:sz w:val="16"/>
              </w:rPr>
              <w:t>Classify Packaged Dangerous Good</w:t>
            </w:r>
            <w:r w:rsidRPr="00AC73B9">
              <w:rPr>
                <w:sz w:val="16"/>
              </w:rPr>
              <w:t xml:space="preserve"> </w:t>
            </w:r>
            <w:r w:rsidRPr="00AC73B9">
              <w:rPr>
                <w:rStyle w:val="SAPMonospace"/>
                <w:sz w:val="16"/>
              </w:rPr>
              <w:t>(F3710)</w:t>
            </w:r>
            <w:r w:rsidRPr="00AC73B9">
              <w:rPr>
                <w:sz w:val="16"/>
              </w:rPr>
              <w:t xml:space="preserve"> app opens and displays the packaging details and a list with all assigned regulations.</w:t>
            </w:r>
          </w:p>
          <w:p w14:paraId="25D1CC63" w14:textId="416FA1E8" w:rsidR="00241545" w:rsidRPr="00AC73B9" w:rsidRDefault="00AC73B9">
            <w:pPr>
              <w:rPr>
                <w:sz w:val="16"/>
              </w:rPr>
            </w:pPr>
            <w:r w:rsidRPr="00AC73B9">
              <w:rPr>
                <w:sz w:val="16"/>
              </w:rPr>
              <w:t>Note that the system takes over the labels from the basic classification of the unpackaged product.</w:t>
            </w:r>
          </w:p>
        </w:tc>
        <w:tc>
          <w:tcPr>
            <w:tcW w:w="0" w:type="auto"/>
          </w:tcPr>
          <w:p w14:paraId="7C9AAB48" w14:textId="77777777" w:rsidR="00AC73B9" w:rsidRPr="00AC73B9" w:rsidRDefault="00AC73B9">
            <w:pPr>
              <w:rPr>
                <w:sz w:val="16"/>
              </w:rPr>
            </w:pPr>
          </w:p>
        </w:tc>
      </w:tr>
      <w:tr w:rsidR="00241545" w:rsidRPr="00AC73B9" w14:paraId="18FE7681" w14:textId="77777777" w:rsidTr="00AC73B9">
        <w:tc>
          <w:tcPr>
            <w:tcW w:w="0" w:type="auto"/>
          </w:tcPr>
          <w:p w14:paraId="15282312" w14:textId="77777777" w:rsidR="00241545" w:rsidRPr="00AC73B9" w:rsidRDefault="00AC73B9">
            <w:pPr>
              <w:rPr>
                <w:sz w:val="16"/>
              </w:rPr>
            </w:pPr>
            <w:r w:rsidRPr="00AC73B9">
              <w:rPr>
                <w:sz w:val="16"/>
              </w:rPr>
              <w:t>5</w:t>
            </w:r>
          </w:p>
        </w:tc>
        <w:tc>
          <w:tcPr>
            <w:tcW w:w="0" w:type="auto"/>
          </w:tcPr>
          <w:p w14:paraId="3FD62EA0" w14:textId="77777777" w:rsidR="00241545" w:rsidRPr="00AC73B9" w:rsidRDefault="00AC73B9">
            <w:pPr>
              <w:rPr>
                <w:sz w:val="16"/>
              </w:rPr>
            </w:pPr>
            <w:r w:rsidRPr="00AC73B9">
              <w:rPr>
                <w:rStyle w:val="SAPEmphasis"/>
                <w:sz w:val="16"/>
              </w:rPr>
              <w:t>Enter Packaging Details</w:t>
            </w:r>
          </w:p>
        </w:tc>
        <w:tc>
          <w:tcPr>
            <w:tcW w:w="0" w:type="auto"/>
          </w:tcPr>
          <w:p w14:paraId="06A97B55" w14:textId="77777777" w:rsidR="00AC73B9" w:rsidRPr="00AC73B9" w:rsidRDefault="00AC73B9">
            <w:pPr>
              <w:rPr>
                <w:sz w:val="16"/>
              </w:rPr>
            </w:pPr>
            <w:r w:rsidRPr="00AC73B9">
              <w:rPr>
                <w:sz w:val="16"/>
              </w:rPr>
              <w:t xml:space="preserve">In the </w:t>
            </w:r>
            <w:r w:rsidRPr="00AC73B9">
              <w:rPr>
                <w:rStyle w:val="SAPScreenElement"/>
                <w:sz w:val="16"/>
              </w:rPr>
              <w:t>Packaging Details</w:t>
            </w:r>
            <w:r w:rsidRPr="00AC73B9">
              <w:rPr>
                <w:sz w:val="16"/>
              </w:rPr>
              <w:t xml:space="preserve"> section, choose </w:t>
            </w:r>
            <w:r w:rsidRPr="00AC73B9">
              <w:rPr>
                <w:rStyle w:val="SAPScreenElement"/>
                <w:sz w:val="16"/>
              </w:rPr>
              <w:t>Edit</w:t>
            </w:r>
            <w:r w:rsidRPr="00AC73B9">
              <w:rPr>
                <w:sz w:val="16"/>
              </w:rPr>
              <w:t>.</w:t>
            </w:r>
          </w:p>
          <w:p w14:paraId="5B6565E2" w14:textId="77777777" w:rsidR="00AC73B9" w:rsidRPr="00AC73B9" w:rsidRDefault="00AC73B9">
            <w:pPr>
              <w:rPr>
                <w:sz w:val="16"/>
              </w:rPr>
            </w:pPr>
            <w:r w:rsidRPr="00AC73B9">
              <w:rPr>
                <w:sz w:val="16"/>
              </w:rPr>
              <w:t xml:space="preserve">In the </w:t>
            </w:r>
            <w:r w:rsidRPr="00AC73B9">
              <w:rPr>
                <w:rStyle w:val="SAPScreenElement"/>
                <w:sz w:val="16"/>
              </w:rPr>
              <w:t>Edit Packaging Details</w:t>
            </w:r>
            <w:r w:rsidRPr="00AC73B9">
              <w:rPr>
                <w:sz w:val="16"/>
              </w:rPr>
              <w:t xml:space="preserve"> popup, enter the following data:</w:t>
            </w:r>
          </w:p>
          <w:p w14:paraId="667E0CAA" w14:textId="2EED29B2" w:rsidR="00241545" w:rsidRPr="00AC73B9" w:rsidRDefault="00AC73B9">
            <w:pPr>
              <w:pStyle w:val="listpara1"/>
              <w:numPr>
                <w:ilvl w:val="0"/>
                <w:numId w:val="55"/>
              </w:numPr>
              <w:rPr>
                <w:sz w:val="16"/>
              </w:rPr>
            </w:pPr>
            <w:r w:rsidRPr="00AC73B9">
              <w:rPr>
                <w:rStyle w:val="SAPScreenElement"/>
                <w:sz w:val="16"/>
              </w:rPr>
              <w:t>Description of Dangerous Goods Packaging</w:t>
            </w:r>
            <w:r w:rsidRPr="00AC73B9">
              <w:rPr>
                <w:sz w:val="16"/>
              </w:rPr>
              <w:t xml:space="preserve">: </w:t>
            </w:r>
            <w:r w:rsidRPr="00AC73B9">
              <w:rPr>
                <w:rStyle w:val="SAPUserEntry"/>
                <w:sz w:val="16"/>
              </w:rPr>
              <w:t>1B1</w:t>
            </w:r>
          </w:p>
          <w:p w14:paraId="64722C5B" w14:textId="77777777" w:rsidR="00AC73B9" w:rsidRPr="00AC73B9" w:rsidRDefault="00AC73B9">
            <w:pPr>
              <w:pStyle w:val="listpara1"/>
              <w:numPr>
                <w:ilvl w:val="0"/>
                <w:numId w:val="3"/>
              </w:numPr>
              <w:rPr>
                <w:sz w:val="16"/>
              </w:rPr>
            </w:pPr>
            <w:r w:rsidRPr="00AC73B9">
              <w:rPr>
                <w:rStyle w:val="SAPScreenElement"/>
                <w:sz w:val="16"/>
              </w:rPr>
              <w:t>Quantity of Dangerous Goods Packaging</w:t>
            </w:r>
            <w:r w:rsidRPr="00AC73B9">
              <w:rPr>
                <w:sz w:val="16"/>
              </w:rPr>
              <w:t xml:space="preserve">: </w:t>
            </w:r>
            <w:r w:rsidRPr="00AC73B9">
              <w:rPr>
                <w:rStyle w:val="SAPUserEntry"/>
                <w:sz w:val="16"/>
              </w:rPr>
              <w:t>40</w:t>
            </w:r>
            <w:r w:rsidRPr="00AC73B9">
              <w:rPr>
                <w:sz w:val="16"/>
              </w:rPr>
              <w:t xml:space="preserve"> and </w:t>
            </w:r>
            <w:r w:rsidRPr="00AC73B9">
              <w:rPr>
                <w:rStyle w:val="SAPUserEntry"/>
                <w:sz w:val="16"/>
              </w:rPr>
              <w:t>l</w:t>
            </w:r>
          </w:p>
          <w:p w14:paraId="240CE7E5" w14:textId="5C026F3C" w:rsidR="00241545" w:rsidRPr="00AC73B9" w:rsidRDefault="00AC73B9">
            <w:pPr>
              <w:rPr>
                <w:sz w:val="16"/>
              </w:rPr>
            </w:pPr>
            <w:r w:rsidRPr="00AC73B9">
              <w:rPr>
                <w:sz w:val="16"/>
              </w:rPr>
              <w:t xml:space="preserve">Choose </w:t>
            </w:r>
            <w:r w:rsidRPr="00AC73B9">
              <w:rPr>
                <w:rStyle w:val="SAPScreenElement"/>
                <w:sz w:val="16"/>
              </w:rPr>
              <w:t>Save</w:t>
            </w:r>
            <w:r w:rsidRPr="00AC73B9">
              <w:rPr>
                <w:sz w:val="16"/>
              </w:rPr>
              <w:t>.</w:t>
            </w:r>
          </w:p>
        </w:tc>
        <w:tc>
          <w:tcPr>
            <w:tcW w:w="0" w:type="auto"/>
          </w:tcPr>
          <w:p w14:paraId="63E2E156" w14:textId="77777777" w:rsidR="00AC73B9" w:rsidRPr="00AC73B9" w:rsidRDefault="00AC73B9">
            <w:pPr>
              <w:rPr>
                <w:sz w:val="16"/>
              </w:rPr>
            </w:pPr>
            <w:r w:rsidRPr="00AC73B9">
              <w:rPr>
                <w:sz w:val="16"/>
              </w:rPr>
              <w:t xml:space="preserve">The </w:t>
            </w:r>
            <w:r w:rsidRPr="00AC73B9">
              <w:rPr>
                <w:rStyle w:val="SAPScreenElement"/>
                <w:sz w:val="16"/>
              </w:rPr>
              <w:t>Packaging Details</w:t>
            </w:r>
            <w:r w:rsidRPr="00AC73B9">
              <w:rPr>
                <w:sz w:val="16"/>
              </w:rPr>
              <w:t xml:space="preserve"> screen displays the following data:</w:t>
            </w:r>
          </w:p>
          <w:p w14:paraId="4E7B2678" w14:textId="0B1C9DEA" w:rsidR="00241545" w:rsidRPr="00AC73B9" w:rsidRDefault="00AC73B9">
            <w:pPr>
              <w:pStyle w:val="listpara1"/>
              <w:numPr>
                <w:ilvl w:val="0"/>
                <w:numId w:val="56"/>
              </w:numPr>
              <w:rPr>
                <w:sz w:val="16"/>
              </w:rPr>
            </w:pPr>
            <w:r w:rsidRPr="00AC73B9">
              <w:rPr>
                <w:rStyle w:val="SAPScreenElement"/>
                <w:sz w:val="16"/>
              </w:rPr>
              <w:t>Description of Dangerous Goods Packaging</w:t>
            </w:r>
            <w:r w:rsidRPr="00AC73B9">
              <w:rPr>
                <w:sz w:val="16"/>
              </w:rPr>
              <w:t xml:space="preserve">: </w:t>
            </w:r>
            <w:r w:rsidRPr="00AC73B9">
              <w:rPr>
                <w:rStyle w:val="SAPUserEntry"/>
                <w:sz w:val="16"/>
              </w:rPr>
              <w:t>Aluminium drums</w:t>
            </w:r>
          </w:p>
          <w:p w14:paraId="657FB843" w14:textId="77777777" w:rsidR="00241545" w:rsidRPr="00AC73B9" w:rsidRDefault="00AC73B9">
            <w:pPr>
              <w:pStyle w:val="listpara1"/>
              <w:numPr>
                <w:ilvl w:val="0"/>
                <w:numId w:val="3"/>
              </w:numPr>
              <w:rPr>
                <w:sz w:val="16"/>
              </w:rPr>
            </w:pPr>
            <w:r w:rsidRPr="00AC73B9">
              <w:rPr>
                <w:rStyle w:val="SAPScreenElement"/>
                <w:sz w:val="16"/>
              </w:rPr>
              <w:t>Code of Dangerous Goods Packaging</w:t>
            </w:r>
            <w:r w:rsidRPr="00AC73B9">
              <w:rPr>
                <w:sz w:val="16"/>
              </w:rPr>
              <w:t xml:space="preserve">: </w:t>
            </w:r>
            <w:r w:rsidRPr="00AC73B9">
              <w:rPr>
                <w:rStyle w:val="SAPUserEntry"/>
                <w:sz w:val="16"/>
              </w:rPr>
              <w:t>1B1</w:t>
            </w:r>
          </w:p>
          <w:p w14:paraId="6FCCC70A" w14:textId="77777777" w:rsidR="00241545" w:rsidRPr="00AC73B9" w:rsidRDefault="00AC73B9">
            <w:pPr>
              <w:pStyle w:val="listpara1"/>
              <w:numPr>
                <w:ilvl w:val="0"/>
                <w:numId w:val="3"/>
              </w:numPr>
              <w:rPr>
                <w:sz w:val="16"/>
              </w:rPr>
            </w:pPr>
            <w:r w:rsidRPr="00AC73B9">
              <w:rPr>
                <w:rStyle w:val="SAPScreenElement"/>
                <w:sz w:val="16"/>
              </w:rPr>
              <w:t>Quantity of Dangerous Goods Packaging</w:t>
            </w:r>
            <w:r w:rsidRPr="00AC73B9">
              <w:rPr>
                <w:sz w:val="16"/>
              </w:rPr>
              <w:t xml:space="preserve">: </w:t>
            </w:r>
            <w:r w:rsidRPr="00AC73B9">
              <w:rPr>
                <w:rStyle w:val="SAPUserEntry"/>
                <w:sz w:val="16"/>
              </w:rPr>
              <w:t>40.000 l</w:t>
            </w:r>
          </w:p>
          <w:p w14:paraId="1DFCCFA2" w14:textId="77777777" w:rsidR="00241545" w:rsidRPr="00AC73B9" w:rsidRDefault="00241545">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6749"/>
            </w:tblGrid>
            <w:tr w:rsidR="00241545" w:rsidRPr="00AC73B9" w14:paraId="185725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B63D37" w14:textId="77777777" w:rsidR="00241545" w:rsidRPr="00AC73B9" w:rsidRDefault="00AC73B9">
                  <w:pPr>
                    <w:pStyle w:val="listpara1"/>
                    <w:rPr>
                      <w:sz w:val="16"/>
                    </w:rPr>
                  </w:pPr>
                  <w:r w:rsidRPr="00AC73B9">
                    <w:rPr>
                      <w:rStyle w:val="SAPEmphasis"/>
                      <w:sz w:val="16"/>
                    </w:rPr>
                    <w:t xml:space="preserve">Note </w:t>
                  </w:r>
                  <w:r w:rsidRPr="00AC73B9">
                    <w:rPr>
                      <w:sz w:val="16"/>
                    </w:rPr>
                    <w:t xml:space="preserve">Whether a period or comma is used as decimal separator depends on your user settings. To check the settings, open the SAP Fiori launchpad settings and go to </w:t>
                  </w:r>
                  <w:r w:rsidRPr="00AC73B9">
                    <w:rPr>
                      <w:rStyle w:val="SAPScreenElement"/>
                      <w:sz w:val="16"/>
                    </w:rPr>
                    <w:t>Languages &amp; Regions &gt; Decimal Format</w:t>
                  </w:r>
                  <w:r w:rsidRPr="00AC73B9">
                    <w:rPr>
                      <w:sz w:val="16"/>
                    </w:rPr>
                    <w:t xml:space="preserve"> .</w:t>
                  </w:r>
                </w:p>
              </w:tc>
            </w:tr>
          </w:tbl>
          <w:p w14:paraId="6250D8A5" w14:textId="77777777" w:rsidR="00AC73B9" w:rsidRPr="00AC73B9" w:rsidRDefault="00AC73B9">
            <w:pPr>
              <w:rPr>
                <w:sz w:val="16"/>
              </w:rPr>
            </w:pPr>
          </w:p>
        </w:tc>
        <w:tc>
          <w:tcPr>
            <w:tcW w:w="0" w:type="auto"/>
          </w:tcPr>
          <w:p w14:paraId="5294293A" w14:textId="77777777" w:rsidR="00AC73B9" w:rsidRPr="00AC73B9" w:rsidRDefault="00AC73B9">
            <w:pPr>
              <w:rPr>
                <w:sz w:val="16"/>
              </w:rPr>
            </w:pPr>
          </w:p>
        </w:tc>
      </w:tr>
      <w:tr w:rsidR="00241545" w:rsidRPr="00AC73B9" w14:paraId="387C043A" w14:textId="77777777" w:rsidTr="00AC73B9">
        <w:tc>
          <w:tcPr>
            <w:tcW w:w="0" w:type="auto"/>
          </w:tcPr>
          <w:p w14:paraId="751503EF" w14:textId="77777777" w:rsidR="00241545" w:rsidRPr="00AC73B9" w:rsidRDefault="00AC73B9">
            <w:pPr>
              <w:rPr>
                <w:sz w:val="16"/>
              </w:rPr>
            </w:pPr>
            <w:r w:rsidRPr="00AC73B9">
              <w:rPr>
                <w:sz w:val="16"/>
              </w:rPr>
              <w:t>6</w:t>
            </w:r>
          </w:p>
        </w:tc>
        <w:tc>
          <w:tcPr>
            <w:tcW w:w="0" w:type="auto"/>
          </w:tcPr>
          <w:p w14:paraId="4244D632" w14:textId="77777777" w:rsidR="00241545" w:rsidRPr="00AC73B9" w:rsidRDefault="00AC73B9">
            <w:pPr>
              <w:rPr>
                <w:sz w:val="16"/>
              </w:rPr>
            </w:pPr>
            <w:r w:rsidRPr="00AC73B9">
              <w:rPr>
                <w:rStyle w:val="SAPEmphasis"/>
                <w:sz w:val="16"/>
              </w:rPr>
              <w:t>Specify Enclosure Variant and Transport Permission</w:t>
            </w:r>
          </w:p>
        </w:tc>
        <w:tc>
          <w:tcPr>
            <w:tcW w:w="0" w:type="auto"/>
          </w:tcPr>
          <w:p w14:paraId="17040C43" w14:textId="77777777" w:rsidR="00AC73B9" w:rsidRPr="00AC73B9" w:rsidRDefault="00AC73B9">
            <w:pPr>
              <w:rPr>
                <w:sz w:val="16"/>
              </w:rPr>
            </w:pPr>
            <w:r w:rsidRPr="00AC73B9">
              <w:rPr>
                <w:sz w:val="16"/>
              </w:rPr>
              <w:t xml:space="preserve">In the </w:t>
            </w:r>
            <w:r w:rsidRPr="00AC73B9">
              <w:rPr>
                <w:rStyle w:val="SAPScreenElement"/>
                <w:sz w:val="16"/>
              </w:rPr>
              <w:t>Dangerous Goods Classification</w:t>
            </w:r>
            <w:r w:rsidRPr="00AC73B9">
              <w:rPr>
                <w:sz w:val="16"/>
              </w:rPr>
              <w:t xml:space="preserve"> section, select all regulations and choose </w:t>
            </w:r>
            <w:r w:rsidRPr="00AC73B9">
              <w:rPr>
                <w:rStyle w:val="SAPScreenElement"/>
                <w:sz w:val="16"/>
              </w:rPr>
              <w:t>Specify Enclosure Variant</w:t>
            </w:r>
            <w:r w:rsidRPr="00AC73B9">
              <w:rPr>
                <w:sz w:val="16"/>
              </w:rPr>
              <w:t>.</w:t>
            </w:r>
          </w:p>
          <w:p w14:paraId="5729E5B7" w14:textId="77777777" w:rsidR="00AC73B9" w:rsidRPr="00AC73B9" w:rsidRDefault="00AC73B9">
            <w:pPr>
              <w:rPr>
                <w:sz w:val="16"/>
              </w:rPr>
            </w:pPr>
            <w:r w:rsidRPr="00AC73B9">
              <w:rPr>
                <w:sz w:val="16"/>
              </w:rPr>
              <w:t xml:space="preserve">In the </w:t>
            </w:r>
            <w:r w:rsidRPr="00AC73B9">
              <w:rPr>
                <w:rStyle w:val="SAPScreenElement"/>
                <w:sz w:val="16"/>
              </w:rPr>
              <w:t>Specify Enclosure Variant</w:t>
            </w:r>
            <w:r w:rsidRPr="00AC73B9">
              <w:rPr>
                <w:sz w:val="16"/>
              </w:rPr>
              <w:t xml:space="preserve"> popup, select the following data:</w:t>
            </w:r>
          </w:p>
          <w:p w14:paraId="04DF6AFF" w14:textId="115724C2" w:rsidR="00241545" w:rsidRPr="00AC73B9" w:rsidRDefault="00AC73B9">
            <w:pPr>
              <w:pStyle w:val="listpara1"/>
              <w:numPr>
                <w:ilvl w:val="0"/>
                <w:numId w:val="57"/>
              </w:numPr>
              <w:rPr>
                <w:sz w:val="16"/>
              </w:rPr>
            </w:pPr>
            <w:r w:rsidRPr="00AC73B9">
              <w:rPr>
                <w:rStyle w:val="SAPScreenElement"/>
                <w:sz w:val="16"/>
              </w:rPr>
              <w:t>Enclosure Variant</w:t>
            </w:r>
            <w:r w:rsidRPr="00AC73B9">
              <w:rPr>
                <w:sz w:val="16"/>
              </w:rPr>
              <w:t xml:space="preserve">: </w:t>
            </w:r>
            <w:r w:rsidRPr="00AC73B9">
              <w:rPr>
                <w:rStyle w:val="SAPUserEntry"/>
                <w:sz w:val="16"/>
              </w:rPr>
              <w:t>Packaging (P)</w:t>
            </w:r>
          </w:p>
          <w:p w14:paraId="2DD4C24A" w14:textId="77777777" w:rsidR="00AC73B9" w:rsidRPr="00AC73B9" w:rsidRDefault="00AC73B9">
            <w:pPr>
              <w:pStyle w:val="listpara1"/>
              <w:numPr>
                <w:ilvl w:val="0"/>
                <w:numId w:val="3"/>
              </w:numPr>
              <w:rPr>
                <w:sz w:val="16"/>
              </w:rPr>
            </w:pPr>
            <w:r w:rsidRPr="00AC73B9">
              <w:rPr>
                <w:rStyle w:val="SAPEmphasis"/>
                <w:sz w:val="16"/>
              </w:rPr>
              <w:t>Transport Permission</w:t>
            </w:r>
            <w:r w:rsidRPr="00AC73B9">
              <w:rPr>
                <w:sz w:val="16"/>
              </w:rPr>
              <w:t xml:space="preserve">: </w:t>
            </w:r>
            <w:r w:rsidRPr="00AC73B9">
              <w:rPr>
                <w:rStyle w:val="SAPUserEntry"/>
                <w:sz w:val="16"/>
              </w:rPr>
              <w:t>Allowed</w:t>
            </w:r>
          </w:p>
          <w:p w14:paraId="495A3F93" w14:textId="77777777" w:rsidR="00AC73B9" w:rsidRPr="00AC73B9" w:rsidRDefault="00AC73B9">
            <w:pPr>
              <w:rPr>
                <w:sz w:val="16"/>
              </w:rPr>
            </w:pPr>
            <w:r w:rsidRPr="00AC73B9">
              <w:rPr>
                <w:sz w:val="16"/>
              </w:rPr>
              <w:t xml:space="preserve">Choose </w:t>
            </w:r>
            <w:r w:rsidRPr="00AC73B9">
              <w:rPr>
                <w:rStyle w:val="SAPScreenElement"/>
                <w:sz w:val="16"/>
              </w:rPr>
              <w:t>Save</w:t>
            </w:r>
            <w:r w:rsidRPr="00AC73B9">
              <w:rPr>
                <w:sz w:val="16"/>
              </w:rPr>
              <w:t>.</w:t>
            </w:r>
          </w:p>
          <w:p w14:paraId="72C2969C" w14:textId="562E4D59" w:rsidR="00241545" w:rsidRPr="00AC73B9" w:rsidRDefault="00AC73B9">
            <w:pPr>
              <w:rPr>
                <w:sz w:val="16"/>
              </w:rPr>
            </w:pPr>
            <w:r w:rsidRPr="00AC73B9">
              <w:rPr>
                <w:sz w:val="16"/>
              </w:rPr>
              <w:t xml:space="preserve">After the system has set the enclosure variant and the transport permission, choose </w:t>
            </w:r>
            <w:r w:rsidRPr="00AC73B9">
              <w:rPr>
                <w:rStyle w:val="SAPScreenElement"/>
                <w:sz w:val="16"/>
              </w:rPr>
              <w:t>Close</w:t>
            </w:r>
            <w:r w:rsidRPr="00AC73B9">
              <w:rPr>
                <w:sz w:val="16"/>
              </w:rPr>
              <w:t>.</w:t>
            </w:r>
          </w:p>
        </w:tc>
        <w:tc>
          <w:tcPr>
            <w:tcW w:w="0" w:type="auto"/>
          </w:tcPr>
          <w:p w14:paraId="5E1609BA" w14:textId="77777777" w:rsidR="00AC73B9" w:rsidRPr="00AC73B9" w:rsidRDefault="00AC73B9">
            <w:pPr>
              <w:rPr>
                <w:sz w:val="16"/>
              </w:rPr>
            </w:pPr>
            <w:r w:rsidRPr="00AC73B9">
              <w:rPr>
                <w:sz w:val="16"/>
              </w:rPr>
              <w:t xml:space="preserve">The system set the </w:t>
            </w:r>
            <w:r w:rsidRPr="00AC73B9">
              <w:rPr>
                <w:rStyle w:val="SAPUserEntry"/>
                <w:sz w:val="16"/>
              </w:rPr>
              <w:t>Packaging (P)</w:t>
            </w:r>
            <w:r w:rsidRPr="00AC73B9">
              <w:rPr>
                <w:sz w:val="16"/>
              </w:rPr>
              <w:t xml:space="preserve"> enclosure variant and the transport permission to </w:t>
            </w:r>
            <w:r w:rsidRPr="00AC73B9">
              <w:rPr>
                <w:rStyle w:val="SAPUserEntry"/>
                <w:sz w:val="16"/>
              </w:rPr>
              <w:t>Allowed</w:t>
            </w:r>
            <w:r w:rsidRPr="00AC73B9">
              <w:rPr>
                <w:sz w:val="16"/>
              </w:rPr>
              <w:t xml:space="preserve"> for all selected regulations for all applicable modes of transport and saves the classifications as a draft version.</w:t>
            </w:r>
          </w:p>
          <w:p w14:paraId="3060B99A" w14:textId="2645C7FD" w:rsidR="00241545" w:rsidRPr="00AC73B9" w:rsidRDefault="00AC73B9">
            <w:pPr>
              <w:rPr>
                <w:sz w:val="16"/>
              </w:rPr>
            </w:pPr>
            <w:r w:rsidRPr="00AC73B9">
              <w:rPr>
                <w:sz w:val="16"/>
              </w:rPr>
              <w:t>In addition, the system generates the description for documents for all selected regulations based on the rules for dangerous goods descriptions specified in the regulations.</w:t>
            </w:r>
          </w:p>
        </w:tc>
        <w:tc>
          <w:tcPr>
            <w:tcW w:w="0" w:type="auto"/>
          </w:tcPr>
          <w:p w14:paraId="09BD2689" w14:textId="77777777" w:rsidR="00AC73B9" w:rsidRPr="00AC73B9" w:rsidRDefault="00AC73B9">
            <w:pPr>
              <w:rPr>
                <w:sz w:val="16"/>
              </w:rPr>
            </w:pPr>
          </w:p>
        </w:tc>
      </w:tr>
      <w:tr w:rsidR="00241545" w:rsidRPr="00AC73B9" w14:paraId="13709898" w14:textId="77777777" w:rsidTr="00AC73B9">
        <w:tc>
          <w:tcPr>
            <w:tcW w:w="0" w:type="auto"/>
          </w:tcPr>
          <w:p w14:paraId="08BAF03A" w14:textId="77777777" w:rsidR="00241545" w:rsidRPr="00AC73B9" w:rsidRDefault="00AC73B9">
            <w:pPr>
              <w:rPr>
                <w:sz w:val="16"/>
              </w:rPr>
            </w:pPr>
            <w:r w:rsidRPr="00AC73B9">
              <w:rPr>
                <w:sz w:val="16"/>
              </w:rPr>
              <w:lastRenderedPageBreak/>
              <w:t>7</w:t>
            </w:r>
          </w:p>
        </w:tc>
        <w:tc>
          <w:tcPr>
            <w:tcW w:w="0" w:type="auto"/>
          </w:tcPr>
          <w:p w14:paraId="069E9BAB" w14:textId="77777777" w:rsidR="00241545" w:rsidRPr="00AC73B9" w:rsidRDefault="00AC73B9">
            <w:pPr>
              <w:rPr>
                <w:sz w:val="16"/>
              </w:rPr>
            </w:pPr>
            <w:r w:rsidRPr="00AC73B9">
              <w:rPr>
                <w:rStyle w:val="SAPEmphasis"/>
                <w:sz w:val="16"/>
              </w:rPr>
              <w:t>Select Regulation</w:t>
            </w:r>
          </w:p>
        </w:tc>
        <w:tc>
          <w:tcPr>
            <w:tcW w:w="0" w:type="auto"/>
          </w:tcPr>
          <w:p w14:paraId="0DC6A440" w14:textId="77777777" w:rsidR="00241545" w:rsidRPr="00AC73B9" w:rsidRDefault="00AC73B9">
            <w:pPr>
              <w:rPr>
                <w:sz w:val="16"/>
              </w:rPr>
            </w:pPr>
            <w:r w:rsidRPr="00AC73B9">
              <w:rPr>
                <w:sz w:val="16"/>
              </w:rPr>
              <w:t xml:space="preserve">Choose the line for a version of the </w:t>
            </w:r>
            <w:r w:rsidRPr="00AC73B9">
              <w:rPr>
                <w:rStyle w:val="SAPScreenElement"/>
                <w:sz w:val="16"/>
              </w:rPr>
              <w:t>IATA-DGR</w:t>
            </w:r>
            <w:r w:rsidRPr="00AC73B9">
              <w:rPr>
                <w:sz w:val="16"/>
              </w:rPr>
              <w:t xml:space="preserve"> regulation.</w:t>
            </w:r>
          </w:p>
        </w:tc>
        <w:tc>
          <w:tcPr>
            <w:tcW w:w="0" w:type="auto"/>
          </w:tcPr>
          <w:p w14:paraId="62DC2AF3" w14:textId="77777777" w:rsidR="00AC73B9" w:rsidRPr="00AC73B9" w:rsidRDefault="00AC73B9">
            <w:pPr>
              <w:rPr>
                <w:sz w:val="16"/>
              </w:rPr>
            </w:pPr>
            <w:r w:rsidRPr="00AC73B9">
              <w:rPr>
                <w:sz w:val="16"/>
              </w:rPr>
              <w:t xml:space="preserve">The </w:t>
            </w:r>
            <w:r w:rsidRPr="00AC73B9">
              <w:rPr>
                <w:rStyle w:val="SAPScreenElement"/>
                <w:sz w:val="16"/>
              </w:rPr>
              <w:t>Classify Dangerous Good</w:t>
            </w:r>
            <w:r w:rsidRPr="00AC73B9">
              <w:rPr>
                <w:sz w:val="16"/>
              </w:rPr>
              <w:t xml:space="preserve"> </w:t>
            </w:r>
            <w:r w:rsidRPr="00AC73B9">
              <w:rPr>
                <w:rStyle w:val="SAPMonospace"/>
                <w:sz w:val="16"/>
              </w:rPr>
              <w:t>(F4833)</w:t>
            </w:r>
            <w:r w:rsidRPr="00AC73B9">
              <w:rPr>
                <w:sz w:val="16"/>
              </w:rPr>
              <w:t xml:space="preserve"> app opens and displays the </w:t>
            </w:r>
            <w:r w:rsidRPr="00AC73B9">
              <w:rPr>
                <w:rStyle w:val="SAPScreenElement"/>
                <w:sz w:val="16"/>
              </w:rPr>
              <w:t>Dangerous Goods - Classification Details</w:t>
            </w:r>
            <w:r w:rsidRPr="00AC73B9">
              <w:rPr>
                <w:sz w:val="16"/>
              </w:rPr>
              <w:t xml:space="preserve"> screen to edit the classification data for the selected regulation.</w:t>
            </w:r>
          </w:p>
          <w:p w14:paraId="42BFD50D" w14:textId="0E801617" w:rsidR="00241545" w:rsidRPr="00AC73B9" w:rsidRDefault="00AC73B9">
            <w:pPr>
              <w:rPr>
                <w:sz w:val="16"/>
              </w:rPr>
            </w:pPr>
            <w:r w:rsidRPr="00AC73B9">
              <w:rPr>
                <w:sz w:val="16"/>
              </w:rPr>
              <w:t xml:space="preserve">Note that the app ID (for example, </w:t>
            </w:r>
            <w:r w:rsidRPr="00AC73B9">
              <w:rPr>
                <w:rStyle w:val="SAPMonospace"/>
                <w:sz w:val="16"/>
              </w:rPr>
              <w:t>F4833</w:t>
            </w:r>
            <w:r w:rsidRPr="00AC73B9">
              <w:rPr>
                <w:sz w:val="16"/>
              </w:rPr>
              <w:t xml:space="preserve"> for </w:t>
            </w:r>
            <w:r w:rsidRPr="00AC73B9">
              <w:rPr>
                <w:rStyle w:val="SAPScreenElement"/>
                <w:sz w:val="16"/>
              </w:rPr>
              <w:t>IATA-DGR</w:t>
            </w:r>
            <w:r w:rsidRPr="00AC73B9">
              <w:rPr>
                <w:sz w:val="16"/>
              </w:rPr>
              <w:t>) varies depending on the selected regulation.</w:t>
            </w:r>
          </w:p>
        </w:tc>
        <w:tc>
          <w:tcPr>
            <w:tcW w:w="0" w:type="auto"/>
          </w:tcPr>
          <w:p w14:paraId="545D1EBA" w14:textId="77777777" w:rsidR="00241545" w:rsidRPr="00AC73B9" w:rsidRDefault="00241545">
            <w:pPr>
              <w:rPr>
                <w:sz w:val="16"/>
              </w:rPr>
            </w:pPr>
          </w:p>
        </w:tc>
      </w:tr>
      <w:tr w:rsidR="00241545" w:rsidRPr="00AC73B9" w14:paraId="50849B85" w14:textId="77777777" w:rsidTr="00AC73B9">
        <w:tc>
          <w:tcPr>
            <w:tcW w:w="0" w:type="auto"/>
          </w:tcPr>
          <w:p w14:paraId="619ABC95" w14:textId="77777777" w:rsidR="00241545" w:rsidRPr="00AC73B9" w:rsidRDefault="00AC73B9">
            <w:pPr>
              <w:rPr>
                <w:sz w:val="16"/>
              </w:rPr>
            </w:pPr>
            <w:r w:rsidRPr="00AC73B9">
              <w:rPr>
                <w:sz w:val="16"/>
              </w:rPr>
              <w:t>8</w:t>
            </w:r>
          </w:p>
        </w:tc>
        <w:tc>
          <w:tcPr>
            <w:tcW w:w="0" w:type="auto"/>
          </w:tcPr>
          <w:p w14:paraId="08419745" w14:textId="77777777" w:rsidR="00241545" w:rsidRPr="00AC73B9" w:rsidRDefault="00AC73B9">
            <w:pPr>
              <w:rPr>
                <w:sz w:val="16"/>
              </w:rPr>
            </w:pPr>
            <w:r w:rsidRPr="00AC73B9">
              <w:rPr>
                <w:rStyle w:val="SAPEmphasis"/>
                <w:sz w:val="16"/>
              </w:rPr>
              <w:t>Change Transport Permission</w:t>
            </w:r>
          </w:p>
        </w:tc>
        <w:tc>
          <w:tcPr>
            <w:tcW w:w="0" w:type="auto"/>
          </w:tcPr>
          <w:p w14:paraId="5754DE33" w14:textId="77777777" w:rsidR="00241545" w:rsidRPr="00AC73B9" w:rsidRDefault="00AC73B9">
            <w:pPr>
              <w:rPr>
                <w:sz w:val="16"/>
              </w:rPr>
            </w:pPr>
            <w:r w:rsidRPr="00AC73B9">
              <w:rPr>
                <w:sz w:val="16"/>
              </w:rPr>
              <w:t xml:space="preserve">in the </w:t>
            </w:r>
            <w:r w:rsidRPr="00AC73B9">
              <w:rPr>
                <w:rStyle w:val="SAPScreenElement"/>
                <w:sz w:val="16"/>
              </w:rPr>
              <w:t>Modes of Transport</w:t>
            </w:r>
            <w:r w:rsidRPr="00AC73B9">
              <w:rPr>
                <w:sz w:val="16"/>
              </w:rPr>
              <w:t xml:space="preserve"> section, set the transport permission for aircraft passengers to </w:t>
            </w:r>
            <w:r w:rsidRPr="00AC73B9">
              <w:rPr>
                <w:rStyle w:val="SAPUserEntry"/>
                <w:sz w:val="16"/>
              </w:rPr>
              <w:t>Forbidden</w:t>
            </w:r>
            <w:r w:rsidRPr="00AC73B9">
              <w:rPr>
                <w:sz w:val="16"/>
              </w:rPr>
              <w:t xml:space="preserve"> and choose </w:t>
            </w:r>
            <w:r w:rsidRPr="00AC73B9">
              <w:rPr>
                <w:rStyle w:val="SAPScreenElement"/>
                <w:sz w:val="16"/>
              </w:rPr>
              <w:t>Save</w:t>
            </w:r>
            <w:r w:rsidRPr="00AC73B9">
              <w:rPr>
                <w:sz w:val="16"/>
              </w:rPr>
              <w:t>.</w:t>
            </w:r>
          </w:p>
        </w:tc>
        <w:tc>
          <w:tcPr>
            <w:tcW w:w="0" w:type="auto"/>
          </w:tcPr>
          <w:p w14:paraId="6DDD23D7" w14:textId="77777777" w:rsidR="00241545" w:rsidRPr="00AC73B9" w:rsidRDefault="00AC73B9">
            <w:pPr>
              <w:rPr>
                <w:sz w:val="16"/>
              </w:rPr>
            </w:pPr>
            <w:r w:rsidRPr="00AC73B9">
              <w:rPr>
                <w:sz w:val="16"/>
              </w:rPr>
              <w:t xml:space="preserve">Transport of dangerous good FGPCDG02 is allowed for IATA-DGR for the </w:t>
            </w:r>
            <w:r w:rsidRPr="00AC73B9">
              <w:rPr>
                <w:rStyle w:val="SAPUserEntry"/>
                <w:sz w:val="16"/>
              </w:rPr>
              <w:t>Aircraft Cargo</w:t>
            </w:r>
            <w:r w:rsidRPr="00AC73B9">
              <w:rPr>
                <w:sz w:val="16"/>
              </w:rPr>
              <w:t xml:space="preserve"> mode of transport but forbidden for </w:t>
            </w:r>
            <w:r w:rsidRPr="00AC73B9">
              <w:rPr>
                <w:rStyle w:val="SAPUserEntry"/>
                <w:sz w:val="16"/>
              </w:rPr>
              <w:t>Aircraft Passenger</w:t>
            </w:r>
            <w:r w:rsidRPr="00AC73B9">
              <w:rPr>
                <w:sz w:val="16"/>
              </w:rPr>
              <w:t>.</w:t>
            </w:r>
          </w:p>
        </w:tc>
        <w:tc>
          <w:tcPr>
            <w:tcW w:w="0" w:type="auto"/>
          </w:tcPr>
          <w:p w14:paraId="57B4DCB9" w14:textId="77777777" w:rsidR="00241545" w:rsidRPr="00AC73B9" w:rsidRDefault="00241545">
            <w:pPr>
              <w:rPr>
                <w:sz w:val="16"/>
              </w:rPr>
            </w:pPr>
          </w:p>
        </w:tc>
      </w:tr>
      <w:tr w:rsidR="00241545" w:rsidRPr="00AC73B9" w14:paraId="74066B1C" w14:textId="77777777" w:rsidTr="00AC73B9">
        <w:tc>
          <w:tcPr>
            <w:tcW w:w="0" w:type="auto"/>
          </w:tcPr>
          <w:p w14:paraId="0A4F0FE4" w14:textId="77777777" w:rsidR="00241545" w:rsidRPr="00AC73B9" w:rsidRDefault="00AC73B9">
            <w:pPr>
              <w:rPr>
                <w:sz w:val="16"/>
              </w:rPr>
            </w:pPr>
            <w:r w:rsidRPr="00AC73B9">
              <w:rPr>
                <w:sz w:val="16"/>
              </w:rPr>
              <w:t>9</w:t>
            </w:r>
          </w:p>
        </w:tc>
        <w:tc>
          <w:tcPr>
            <w:tcW w:w="0" w:type="auto"/>
          </w:tcPr>
          <w:p w14:paraId="162157C0" w14:textId="77777777" w:rsidR="00241545" w:rsidRPr="00AC73B9" w:rsidRDefault="00AC73B9">
            <w:pPr>
              <w:rPr>
                <w:sz w:val="16"/>
              </w:rPr>
            </w:pPr>
            <w:r w:rsidRPr="00AC73B9">
              <w:rPr>
                <w:rStyle w:val="SAPEmphasis"/>
                <w:sz w:val="16"/>
              </w:rPr>
              <w:t>Navigate Back</w:t>
            </w:r>
          </w:p>
        </w:tc>
        <w:tc>
          <w:tcPr>
            <w:tcW w:w="0" w:type="auto"/>
          </w:tcPr>
          <w:p w14:paraId="183023E3" w14:textId="77777777" w:rsidR="00241545" w:rsidRPr="00AC73B9" w:rsidRDefault="00AC73B9">
            <w:pPr>
              <w:rPr>
                <w:sz w:val="16"/>
              </w:rPr>
            </w:pPr>
            <w:r w:rsidRPr="00AC73B9">
              <w:rPr>
                <w:sz w:val="16"/>
              </w:rPr>
              <w:t xml:space="preserve">Navigate back to the </w:t>
            </w:r>
            <w:r w:rsidRPr="00AC73B9">
              <w:rPr>
                <w:rStyle w:val="SAPScreenElement"/>
                <w:sz w:val="16"/>
              </w:rPr>
              <w:t>Classify Packaged Dangerous Good</w:t>
            </w:r>
            <w:r w:rsidRPr="00AC73B9">
              <w:rPr>
                <w:sz w:val="16"/>
              </w:rPr>
              <w:t xml:space="preserve"> </w:t>
            </w:r>
            <w:r w:rsidRPr="00AC73B9">
              <w:rPr>
                <w:rStyle w:val="SAPMonospace"/>
                <w:sz w:val="16"/>
              </w:rPr>
              <w:t>(F3710)</w:t>
            </w:r>
            <w:r w:rsidRPr="00AC73B9">
              <w:rPr>
                <w:sz w:val="16"/>
              </w:rPr>
              <w:t xml:space="preserve"> app.</w:t>
            </w:r>
          </w:p>
        </w:tc>
        <w:tc>
          <w:tcPr>
            <w:tcW w:w="0" w:type="auto"/>
          </w:tcPr>
          <w:p w14:paraId="09DD8BB7" w14:textId="77777777" w:rsidR="00241545" w:rsidRPr="00AC73B9" w:rsidRDefault="00AC73B9">
            <w:pPr>
              <w:rPr>
                <w:sz w:val="16"/>
              </w:rPr>
            </w:pPr>
            <w:r w:rsidRPr="00AC73B9">
              <w:rPr>
                <w:sz w:val="16"/>
              </w:rPr>
              <w:t xml:space="preserve">The </w:t>
            </w:r>
            <w:r w:rsidRPr="00AC73B9">
              <w:rPr>
                <w:rStyle w:val="SAPScreenElement"/>
                <w:sz w:val="16"/>
              </w:rPr>
              <w:t>Classify Packaged Dangerous Good</w:t>
            </w:r>
            <w:r w:rsidRPr="00AC73B9">
              <w:rPr>
                <w:sz w:val="16"/>
              </w:rPr>
              <w:t xml:space="preserve"> </w:t>
            </w:r>
            <w:r w:rsidRPr="00AC73B9">
              <w:rPr>
                <w:rStyle w:val="SAPMonospace"/>
                <w:sz w:val="16"/>
              </w:rPr>
              <w:t>(F3710)</w:t>
            </w:r>
            <w:r w:rsidRPr="00AC73B9">
              <w:rPr>
                <w:sz w:val="16"/>
              </w:rPr>
              <w:t xml:space="preserve"> app opens and displays the transport permission as </w:t>
            </w:r>
            <w:r w:rsidRPr="00AC73B9">
              <w:rPr>
                <w:rStyle w:val="SAPUserEntry"/>
                <w:sz w:val="16"/>
              </w:rPr>
              <w:t>Restricted</w:t>
            </w:r>
            <w:r w:rsidRPr="00AC73B9">
              <w:rPr>
                <w:sz w:val="16"/>
              </w:rPr>
              <w:t xml:space="preserve"> for the IATA-DGR regulation.</w:t>
            </w:r>
          </w:p>
        </w:tc>
        <w:tc>
          <w:tcPr>
            <w:tcW w:w="0" w:type="auto"/>
          </w:tcPr>
          <w:p w14:paraId="1345B391" w14:textId="77777777" w:rsidR="00AC73B9" w:rsidRPr="00AC73B9" w:rsidRDefault="00AC73B9">
            <w:pPr>
              <w:rPr>
                <w:sz w:val="16"/>
              </w:rPr>
            </w:pPr>
          </w:p>
        </w:tc>
      </w:tr>
      <w:tr w:rsidR="00241545" w:rsidRPr="00AC73B9" w14:paraId="0BE2110C" w14:textId="77777777" w:rsidTr="00AC73B9">
        <w:tc>
          <w:tcPr>
            <w:tcW w:w="0" w:type="auto"/>
          </w:tcPr>
          <w:p w14:paraId="3547FC2C" w14:textId="77777777" w:rsidR="00241545" w:rsidRPr="00AC73B9" w:rsidRDefault="00AC73B9">
            <w:pPr>
              <w:rPr>
                <w:sz w:val="16"/>
              </w:rPr>
            </w:pPr>
            <w:r w:rsidRPr="00AC73B9">
              <w:rPr>
                <w:sz w:val="16"/>
              </w:rPr>
              <w:t>10</w:t>
            </w:r>
          </w:p>
        </w:tc>
        <w:tc>
          <w:tcPr>
            <w:tcW w:w="0" w:type="auto"/>
          </w:tcPr>
          <w:p w14:paraId="25A1E626" w14:textId="77777777" w:rsidR="00241545" w:rsidRPr="00AC73B9" w:rsidRDefault="00AC73B9">
            <w:pPr>
              <w:rPr>
                <w:sz w:val="16"/>
              </w:rPr>
            </w:pPr>
            <w:r w:rsidRPr="00AC73B9">
              <w:rPr>
                <w:rStyle w:val="SAPEmphasis"/>
                <w:sz w:val="16"/>
              </w:rPr>
              <w:t>Determine Labels</w:t>
            </w:r>
          </w:p>
        </w:tc>
        <w:tc>
          <w:tcPr>
            <w:tcW w:w="0" w:type="auto"/>
          </w:tcPr>
          <w:p w14:paraId="4C2D3BBA" w14:textId="77777777" w:rsidR="00AC73B9" w:rsidRPr="00AC73B9" w:rsidRDefault="00AC73B9">
            <w:pPr>
              <w:rPr>
                <w:sz w:val="16"/>
              </w:rPr>
            </w:pPr>
            <w:r w:rsidRPr="00AC73B9">
              <w:rPr>
                <w:sz w:val="16"/>
              </w:rPr>
              <w:t xml:space="preserve">Select all regulations and choose </w:t>
            </w:r>
            <w:r w:rsidRPr="00AC73B9">
              <w:rPr>
                <w:rStyle w:val="SAPScreenElement"/>
                <w:sz w:val="16"/>
              </w:rPr>
              <w:t>Determine Labels</w:t>
            </w:r>
            <w:r w:rsidRPr="00AC73B9">
              <w:rPr>
                <w:sz w:val="16"/>
              </w:rPr>
              <w:t>.</w:t>
            </w:r>
          </w:p>
          <w:p w14:paraId="275A08A6" w14:textId="336887C4" w:rsidR="00241545" w:rsidRPr="00AC73B9" w:rsidRDefault="00AC73B9">
            <w:pPr>
              <w:rPr>
                <w:sz w:val="16"/>
              </w:rPr>
            </w:pPr>
            <w:r w:rsidRPr="00AC73B9">
              <w:rPr>
                <w:sz w:val="16"/>
              </w:rPr>
              <w:t xml:space="preserve">In the </w:t>
            </w:r>
            <w:r w:rsidRPr="00AC73B9">
              <w:rPr>
                <w:rStyle w:val="SAPScreenElement"/>
                <w:sz w:val="16"/>
              </w:rPr>
              <w:t>Determine Labels</w:t>
            </w:r>
            <w:r w:rsidRPr="00AC73B9">
              <w:rPr>
                <w:sz w:val="16"/>
              </w:rPr>
              <w:t xml:space="preserve"> dialog, choose </w:t>
            </w:r>
            <w:r w:rsidRPr="00AC73B9">
              <w:rPr>
                <w:rStyle w:val="SAPScreenElement"/>
                <w:sz w:val="16"/>
              </w:rPr>
              <w:t>OK</w:t>
            </w:r>
            <w:r w:rsidRPr="00AC73B9">
              <w:rPr>
                <w:sz w:val="16"/>
              </w:rPr>
              <w:t>.</w:t>
            </w:r>
          </w:p>
        </w:tc>
        <w:tc>
          <w:tcPr>
            <w:tcW w:w="0" w:type="auto"/>
          </w:tcPr>
          <w:p w14:paraId="440A945B" w14:textId="77777777" w:rsidR="00241545" w:rsidRPr="00AC73B9" w:rsidRDefault="00AC73B9">
            <w:pPr>
              <w:rPr>
                <w:sz w:val="16"/>
              </w:rPr>
            </w:pPr>
            <w:r w:rsidRPr="00AC73B9">
              <w:rPr>
                <w:sz w:val="16"/>
              </w:rPr>
              <w:t>The system uses specific predefined rules to calculate the applicable labels and automatically fills the labeling section of all selected regulations with the determined labels.</w:t>
            </w:r>
          </w:p>
        </w:tc>
        <w:tc>
          <w:tcPr>
            <w:tcW w:w="0" w:type="auto"/>
          </w:tcPr>
          <w:p w14:paraId="64EA4EE8" w14:textId="77777777" w:rsidR="00AC73B9" w:rsidRPr="00AC73B9" w:rsidRDefault="00AC73B9">
            <w:pPr>
              <w:rPr>
                <w:sz w:val="16"/>
              </w:rPr>
            </w:pPr>
          </w:p>
        </w:tc>
      </w:tr>
      <w:tr w:rsidR="00241545" w:rsidRPr="00AC73B9" w14:paraId="74DF4261" w14:textId="77777777" w:rsidTr="00AC73B9">
        <w:tc>
          <w:tcPr>
            <w:tcW w:w="0" w:type="auto"/>
          </w:tcPr>
          <w:p w14:paraId="7AB4A903" w14:textId="77777777" w:rsidR="00241545" w:rsidRPr="00AC73B9" w:rsidRDefault="00AC73B9">
            <w:pPr>
              <w:rPr>
                <w:sz w:val="16"/>
              </w:rPr>
            </w:pPr>
            <w:r w:rsidRPr="00AC73B9">
              <w:rPr>
                <w:sz w:val="16"/>
              </w:rPr>
              <w:t>11</w:t>
            </w:r>
          </w:p>
        </w:tc>
        <w:tc>
          <w:tcPr>
            <w:tcW w:w="0" w:type="auto"/>
          </w:tcPr>
          <w:p w14:paraId="7FC4C602" w14:textId="77777777" w:rsidR="00241545" w:rsidRPr="00AC73B9" w:rsidRDefault="00AC73B9">
            <w:pPr>
              <w:rPr>
                <w:sz w:val="16"/>
              </w:rPr>
            </w:pPr>
            <w:r w:rsidRPr="00AC73B9">
              <w:rPr>
                <w:rStyle w:val="SAPEmphasis"/>
                <w:sz w:val="16"/>
              </w:rPr>
              <w:t>Release Classifications</w:t>
            </w:r>
          </w:p>
        </w:tc>
        <w:tc>
          <w:tcPr>
            <w:tcW w:w="0" w:type="auto"/>
          </w:tcPr>
          <w:p w14:paraId="3B482EA6" w14:textId="77777777" w:rsidR="00AC73B9" w:rsidRPr="00AC73B9" w:rsidRDefault="00AC73B9">
            <w:pPr>
              <w:rPr>
                <w:sz w:val="16"/>
              </w:rPr>
            </w:pPr>
            <w:r w:rsidRPr="00AC73B9">
              <w:rPr>
                <w:sz w:val="16"/>
              </w:rPr>
              <w:t xml:space="preserve">Select all regulation in progress but the </w:t>
            </w:r>
            <w:r w:rsidRPr="00AC73B9">
              <w:rPr>
                <w:rStyle w:val="SAPScreenElement"/>
                <w:sz w:val="16"/>
              </w:rPr>
              <w:t>SANS</w:t>
            </w:r>
            <w:r w:rsidRPr="00AC73B9">
              <w:rPr>
                <w:sz w:val="16"/>
              </w:rPr>
              <w:t xml:space="preserve"> regulation and choose </w:t>
            </w:r>
            <w:r w:rsidRPr="00AC73B9">
              <w:rPr>
                <w:rStyle w:val="SAPScreenElement"/>
                <w:sz w:val="16"/>
              </w:rPr>
              <w:t>Release</w:t>
            </w:r>
            <w:r w:rsidRPr="00AC73B9">
              <w:rPr>
                <w:sz w:val="16"/>
              </w:rPr>
              <w:t>.</w:t>
            </w:r>
          </w:p>
          <w:p w14:paraId="315DE55A" w14:textId="7E591A05" w:rsidR="00241545" w:rsidRPr="00AC73B9" w:rsidRDefault="00AC73B9">
            <w:pPr>
              <w:rPr>
                <w:sz w:val="16"/>
              </w:rPr>
            </w:pPr>
            <w:r w:rsidRPr="00AC73B9">
              <w:rPr>
                <w:sz w:val="16"/>
              </w:rPr>
              <w:t xml:space="preserve">In the </w:t>
            </w:r>
            <w:r w:rsidRPr="00AC73B9">
              <w:rPr>
                <w:rStyle w:val="SAPScreenElement"/>
                <w:sz w:val="16"/>
              </w:rPr>
              <w:t>Release</w:t>
            </w:r>
            <w:r w:rsidRPr="00AC73B9">
              <w:rPr>
                <w:sz w:val="16"/>
              </w:rPr>
              <w:t xml:space="preserve"> popup, choose </w:t>
            </w:r>
            <w:r w:rsidRPr="00AC73B9">
              <w:rPr>
                <w:rStyle w:val="SAPScreenElement"/>
                <w:sz w:val="16"/>
              </w:rPr>
              <w:t>Save Drafts and Release</w:t>
            </w:r>
            <w:r w:rsidRPr="00AC73B9">
              <w:rPr>
                <w:sz w:val="16"/>
              </w:rPr>
              <w:t>.</w:t>
            </w:r>
          </w:p>
        </w:tc>
        <w:tc>
          <w:tcPr>
            <w:tcW w:w="0" w:type="auto"/>
          </w:tcPr>
          <w:p w14:paraId="7A3484FC" w14:textId="77777777" w:rsidR="00241545" w:rsidRPr="00AC73B9" w:rsidRDefault="00AC73B9">
            <w:pPr>
              <w:rPr>
                <w:sz w:val="16"/>
              </w:rPr>
            </w:pPr>
            <w:r w:rsidRPr="00AC73B9">
              <w:rPr>
                <w:sz w:val="16"/>
              </w:rPr>
              <w:t xml:space="preserve">The released classifications are displayed in the </w:t>
            </w:r>
            <w:r w:rsidRPr="00AC73B9">
              <w:rPr>
                <w:rStyle w:val="SAPScreenElement"/>
                <w:sz w:val="16"/>
              </w:rPr>
              <w:t>Released</w:t>
            </w:r>
            <w:r w:rsidRPr="00AC73B9">
              <w:rPr>
                <w:sz w:val="16"/>
              </w:rPr>
              <w:t xml:space="preserve"> section of the </w:t>
            </w:r>
            <w:r w:rsidRPr="00AC73B9">
              <w:rPr>
                <w:rStyle w:val="SAPScreenElement"/>
                <w:sz w:val="16"/>
              </w:rPr>
              <w:t>Regulations</w:t>
            </w:r>
            <w:r w:rsidRPr="00AC73B9">
              <w:rPr>
                <w:sz w:val="16"/>
              </w:rPr>
              <w:t xml:space="preserve"> table.</w:t>
            </w:r>
          </w:p>
          <w:p w14:paraId="4BDEA8D7" w14:textId="77777777" w:rsidR="00241545" w:rsidRPr="00AC73B9" w:rsidRDefault="00AC73B9">
            <w:pPr>
              <w:rPr>
                <w:sz w:val="16"/>
              </w:rPr>
            </w:pPr>
            <w:r w:rsidRPr="00AC73B9">
              <w:rPr>
                <w:sz w:val="16"/>
              </w:rPr>
              <w:t xml:space="preserve">Note that if you release all regulations, the product is no longer displayed in the </w:t>
            </w:r>
            <w:r w:rsidRPr="00AC73B9">
              <w:rPr>
                <w:rStyle w:val="SAPScreenElement"/>
                <w:sz w:val="16"/>
              </w:rPr>
              <w:t>My Packaged Dangerous Goods</w:t>
            </w:r>
            <w:r w:rsidRPr="00AC73B9">
              <w:rPr>
                <w:sz w:val="16"/>
              </w:rPr>
              <w:t xml:space="preserve"> </w:t>
            </w:r>
            <w:r w:rsidRPr="00AC73B9">
              <w:rPr>
                <w:rStyle w:val="SAPMonospace"/>
                <w:sz w:val="16"/>
              </w:rPr>
              <w:t>(F3711)</w:t>
            </w:r>
            <w:r w:rsidRPr="00AC73B9">
              <w:rPr>
                <w:sz w:val="16"/>
              </w:rPr>
              <w:t xml:space="preserve"> app.</w:t>
            </w:r>
          </w:p>
        </w:tc>
        <w:tc>
          <w:tcPr>
            <w:tcW w:w="0" w:type="auto"/>
          </w:tcPr>
          <w:p w14:paraId="38000C29" w14:textId="77777777" w:rsidR="00AC73B9" w:rsidRPr="00AC73B9" w:rsidRDefault="00AC73B9">
            <w:pPr>
              <w:rPr>
                <w:sz w:val="16"/>
              </w:rPr>
            </w:pPr>
          </w:p>
        </w:tc>
      </w:tr>
      <w:tr w:rsidR="00241545" w:rsidRPr="00AC73B9" w14:paraId="485089C6" w14:textId="77777777" w:rsidTr="00AC73B9">
        <w:tc>
          <w:tcPr>
            <w:tcW w:w="0" w:type="auto"/>
          </w:tcPr>
          <w:p w14:paraId="34027A00" w14:textId="77777777" w:rsidR="00241545" w:rsidRPr="00AC73B9" w:rsidRDefault="00AC73B9">
            <w:pPr>
              <w:rPr>
                <w:sz w:val="16"/>
              </w:rPr>
            </w:pPr>
            <w:r w:rsidRPr="00AC73B9">
              <w:rPr>
                <w:sz w:val="16"/>
              </w:rPr>
              <w:t>12</w:t>
            </w:r>
          </w:p>
        </w:tc>
        <w:tc>
          <w:tcPr>
            <w:tcW w:w="0" w:type="auto"/>
          </w:tcPr>
          <w:p w14:paraId="5E0F2817" w14:textId="77777777" w:rsidR="00241545" w:rsidRPr="00AC73B9" w:rsidRDefault="00AC73B9">
            <w:pPr>
              <w:rPr>
                <w:sz w:val="16"/>
              </w:rPr>
            </w:pPr>
            <w:r w:rsidRPr="00AC73B9">
              <w:rPr>
                <w:rStyle w:val="SAPEmphasis"/>
                <w:sz w:val="16"/>
              </w:rPr>
              <w:t>Optional: View all Descriptions</w:t>
            </w:r>
          </w:p>
        </w:tc>
        <w:tc>
          <w:tcPr>
            <w:tcW w:w="0" w:type="auto"/>
          </w:tcPr>
          <w:p w14:paraId="0681EF3F" w14:textId="77777777" w:rsidR="00241545" w:rsidRPr="00AC73B9" w:rsidRDefault="00AC73B9">
            <w:pPr>
              <w:rPr>
                <w:sz w:val="16"/>
              </w:rPr>
            </w:pPr>
            <w:r w:rsidRPr="00AC73B9">
              <w:rPr>
                <w:sz w:val="16"/>
              </w:rPr>
              <w:t xml:space="preserve">Choose </w:t>
            </w:r>
            <w:r w:rsidRPr="00AC73B9">
              <w:rPr>
                <w:rStyle w:val="SAPScreenElement"/>
                <w:sz w:val="16"/>
              </w:rPr>
              <w:t>View all Descriptions</w:t>
            </w:r>
            <w:r w:rsidRPr="00AC73B9">
              <w:rPr>
                <w:sz w:val="16"/>
              </w:rPr>
              <w:t xml:space="preserve">. In the </w:t>
            </w:r>
            <w:r w:rsidRPr="00AC73B9">
              <w:rPr>
                <w:rStyle w:val="SAPScreenElement"/>
                <w:sz w:val="16"/>
              </w:rPr>
              <w:t>View all Descriptions</w:t>
            </w:r>
            <w:r w:rsidRPr="00AC73B9">
              <w:rPr>
                <w:sz w:val="16"/>
              </w:rPr>
              <w:t xml:space="preserve"> screen, select an output scenario.</w:t>
            </w:r>
          </w:p>
        </w:tc>
        <w:tc>
          <w:tcPr>
            <w:tcW w:w="0" w:type="auto"/>
          </w:tcPr>
          <w:p w14:paraId="41C40526" w14:textId="77777777" w:rsidR="00241545" w:rsidRPr="00AC73B9" w:rsidRDefault="00AC73B9">
            <w:pPr>
              <w:rPr>
                <w:sz w:val="16"/>
              </w:rPr>
            </w:pPr>
            <w:r w:rsidRPr="00AC73B9">
              <w:rPr>
                <w:sz w:val="16"/>
              </w:rPr>
              <w:t xml:space="preserve">On the </w:t>
            </w:r>
            <w:r w:rsidRPr="00AC73B9">
              <w:rPr>
                <w:rStyle w:val="SAPScreenElement"/>
                <w:sz w:val="16"/>
              </w:rPr>
              <w:t>View all Descriptions</w:t>
            </w:r>
            <w:r w:rsidRPr="00AC73B9">
              <w:rPr>
                <w:sz w:val="16"/>
              </w:rPr>
              <w:t xml:space="preserve"> screen, all dangerous goods description for the selected output scenario for all regulations and the applicable modes of transport are displayed in the languages required by the regulations.</w:t>
            </w:r>
          </w:p>
        </w:tc>
        <w:tc>
          <w:tcPr>
            <w:tcW w:w="0" w:type="auto"/>
          </w:tcPr>
          <w:p w14:paraId="180664AA" w14:textId="77777777" w:rsidR="00241545" w:rsidRPr="00AC73B9" w:rsidRDefault="00241545">
            <w:pPr>
              <w:rPr>
                <w:sz w:val="16"/>
              </w:rPr>
            </w:pPr>
          </w:p>
        </w:tc>
      </w:tr>
    </w:tbl>
    <w:p w14:paraId="54C25DBA" w14:textId="77777777" w:rsidR="00241545" w:rsidRDefault="00AC73B9">
      <w:pPr>
        <w:pStyle w:val="Heading2"/>
      </w:pPr>
      <w:bookmarkStart w:id="32" w:name="d2e1218"/>
      <w:bookmarkStart w:id="33" w:name="_Toc176428304"/>
      <w:r>
        <w:t>Classify Product as No Dangerous Goods</w:t>
      </w:r>
      <w:bookmarkEnd w:id="32"/>
      <w:bookmarkEnd w:id="33"/>
    </w:p>
    <w:p w14:paraId="3F927885" w14:textId="77777777" w:rsidR="00241545" w:rsidRDefault="00AC73B9">
      <w:pPr>
        <w:pStyle w:val="Heading3"/>
      </w:pPr>
      <w:bookmarkStart w:id="34" w:name="unique_13"/>
      <w:bookmarkStart w:id="35" w:name="_Toc176428305"/>
      <w:r>
        <w:t>Optional: Check Compliance Relevance for Non-Dangerous Good</w:t>
      </w:r>
      <w:bookmarkEnd w:id="34"/>
      <w:bookmarkEnd w:id="35"/>
    </w:p>
    <w:p w14:paraId="712658E2" w14:textId="77777777" w:rsidR="00241545" w:rsidRDefault="00AC73B9">
      <w:pPr>
        <w:pStyle w:val="SAPKeyblockTitle"/>
      </w:pPr>
      <w:r>
        <w:t>Test Administration</w:t>
      </w:r>
    </w:p>
    <w:p w14:paraId="672CDCBF" w14:textId="77777777" w:rsidR="00241545" w:rsidRDefault="00AC73B9">
      <w:r>
        <w:t>Customer project: Fill in the project-specific parts.</w:t>
      </w:r>
    </w:p>
    <w:p w14:paraId="3F1D74F6"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4D38260D"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1CD895"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DB674"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D5050"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3EF48A" w14:textId="77777777" w:rsidR="00AC73B9" w:rsidRPr="00AC73B9" w:rsidRDefault="00AC73B9">
            <w:pPr>
              <w:rPr>
                <w:sz w:val="12"/>
              </w:rPr>
            </w:pPr>
          </w:p>
        </w:tc>
      </w:tr>
      <w:tr w:rsidR="00241545" w:rsidRPr="00AC73B9" w14:paraId="3BE3B4B2"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18AB58"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723B05"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4EDF99"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E4AD94" w14:textId="77777777" w:rsidR="00AC73B9" w:rsidRPr="00AC73B9" w:rsidRDefault="00AC73B9">
            <w:pPr>
              <w:rPr>
                <w:sz w:val="12"/>
              </w:rPr>
            </w:pPr>
          </w:p>
        </w:tc>
      </w:tr>
      <w:tr w:rsidR="00241545" w:rsidRPr="00AC73B9" w14:paraId="72899153"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97F7C4" w14:textId="77777777" w:rsidR="00241545" w:rsidRPr="00AC73B9" w:rsidRDefault="00AC73B9">
            <w:pPr>
              <w:rPr>
                <w:sz w:val="12"/>
              </w:rPr>
            </w:pPr>
            <w:r w:rsidRPr="00AC73B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08F1A5"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2B1FCE"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700C02"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22990CDF" w14:textId="77777777" w:rsidR="00241545" w:rsidRDefault="00AC73B9">
      <w:pPr>
        <w:pStyle w:val="SAPKeyblockTitle"/>
      </w:pPr>
      <w:r>
        <w:t>Purpose</w:t>
      </w:r>
    </w:p>
    <w:p w14:paraId="648F9A41" w14:textId="77777777" w:rsidR="00241545" w:rsidRDefault="00AC73B9">
      <w:r>
        <w:t>The compliance-relevant indicator in the product master ensures that the product that the Product Stewardship Specialist - Product Compliance can assess the chemical compliance of the product and the Dangerous Goods Specialist - Product Compliance can classify the product according to dangerous goods regulations. The compliance relevant indicator can be set by the Master Data Specialist - Product Data.</w:t>
      </w:r>
    </w:p>
    <w:p w14:paraId="741DA83F"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680"/>
        <w:gridCol w:w="3527"/>
        <w:gridCol w:w="5152"/>
        <w:gridCol w:w="3534"/>
        <w:gridCol w:w="1411"/>
      </w:tblGrid>
      <w:tr w:rsidR="00241545" w:rsidRPr="00AC73B9" w14:paraId="7C990B6C"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30CC63A9" w14:textId="77777777" w:rsidR="00241545" w:rsidRPr="00AC73B9" w:rsidRDefault="00AC73B9">
            <w:pPr>
              <w:pStyle w:val="SAPTableHeader"/>
              <w:rPr>
                <w:sz w:val="16"/>
              </w:rPr>
            </w:pPr>
            <w:r w:rsidRPr="00AC73B9">
              <w:rPr>
                <w:rStyle w:val="SAPEmphasis"/>
                <w:sz w:val="16"/>
              </w:rPr>
              <w:t>Test Step</w:t>
            </w:r>
          </w:p>
        </w:tc>
        <w:tc>
          <w:tcPr>
            <w:tcW w:w="0" w:type="auto"/>
          </w:tcPr>
          <w:p w14:paraId="2C181E17" w14:textId="77777777" w:rsidR="00241545" w:rsidRPr="00AC73B9" w:rsidRDefault="00AC73B9">
            <w:pPr>
              <w:pStyle w:val="SAPTableHeader"/>
              <w:rPr>
                <w:sz w:val="16"/>
              </w:rPr>
            </w:pPr>
            <w:r w:rsidRPr="00AC73B9">
              <w:rPr>
                <w:rStyle w:val="SAPEmphasis"/>
                <w:sz w:val="16"/>
              </w:rPr>
              <w:t>Test Step Name</w:t>
            </w:r>
          </w:p>
        </w:tc>
        <w:tc>
          <w:tcPr>
            <w:tcW w:w="0" w:type="auto"/>
          </w:tcPr>
          <w:p w14:paraId="34472E13" w14:textId="77777777" w:rsidR="00241545" w:rsidRPr="00AC73B9" w:rsidRDefault="00AC73B9">
            <w:pPr>
              <w:pStyle w:val="SAPTableHeader"/>
              <w:rPr>
                <w:sz w:val="16"/>
              </w:rPr>
            </w:pPr>
            <w:r w:rsidRPr="00AC73B9">
              <w:rPr>
                <w:rStyle w:val="SAPEmphasis"/>
                <w:sz w:val="16"/>
              </w:rPr>
              <w:t>Instruction</w:t>
            </w:r>
          </w:p>
        </w:tc>
        <w:tc>
          <w:tcPr>
            <w:tcW w:w="0" w:type="auto"/>
          </w:tcPr>
          <w:p w14:paraId="29BF60F3" w14:textId="77777777" w:rsidR="00241545" w:rsidRPr="00AC73B9" w:rsidRDefault="00AC73B9">
            <w:pPr>
              <w:pStyle w:val="SAPTableHeader"/>
              <w:rPr>
                <w:sz w:val="16"/>
              </w:rPr>
            </w:pPr>
            <w:r w:rsidRPr="00AC73B9">
              <w:rPr>
                <w:rStyle w:val="SAPEmphasis"/>
                <w:sz w:val="16"/>
              </w:rPr>
              <w:t>Expected Result</w:t>
            </w:r>
          </w:p>
        </w:tc>
        <w:tc>
          <w:tcPr>
            <w:tcW w:w="0" w:type="auto"/>
          </w:tcPr>
          <w:p w14:paraId="2DF72026" w14:textId="77777777" w:rsidR="00241545" w:rsidRPr="00AC73B9" w:rsidRDefault="00AC73B9">
            <w:pPr>
              <w:pStyle w:val="SAPTableHeader"/>
              <w:rPr>
                <w:sz w:val="16"/>
              </w:rPr>
            </w:pPr>
            <w:r w:rsidRPr="00AC73B9">
              <w:rPr>
                <w:rStyle w:val="SAPEmphasis"/>
                <w:sz w:val="16"/>
              </w:rPr>
              <w:t>Pass / Fail / Comment</w:t>
            </w:r>
          </w:p>
        </w:tc>
      </w:tr>
      <w:tr w:rsidR="00241545" w:rsidRPr="00AC73B9" w14:paraId="361C98F1" w14:textId="77777777" w:rsidTr="00AC73B9">
        <w:tc>
          <w:tcPr>
            <w:tcW w:w="0" w:type="auto"/>
          </w:tcPr>
          <w:p w14:paraId="1658223A" w14:textId="77777777" w:rsidR="00241545" w:rsidRPr="00AC73B9" w:rsidRDefault="00AC73B9">
            <w:pPr>
              <w:rPr>
                <w:sz w:val="16"/>
              </w:rPr>
            </w:pPr>
            <w:r w:rsidRPr="00AC73B9">
              <w:rPr>
                <w:sz w:val="16"/>
              </w:rPr>
              <w:t>1</w:t>
            </w:r>
          </w:p>
        </w:tc>
        <w:tc>
          <w:tcPr>
            <w:tcW w:w="0" w:type="auto"/>
          </w:tcPr>
          <w:p w14:paraId="4E25C570" w14:textId="77777777" w:rsidR="00241545" w:rsidRPr="00AC73B9" w:rsidRDefault="00AC73B9">
            <w:pPr>
              <w:rPr>
                <w:sz w:val="16"/>
              </w:rPr>
            </w:pPr>
            <w:r w:rsidRPr="00AC73B9">
              <w:rPr>
                <w:rStyle w:val="SAPEmphasis"/>
                <w:sz w:val="16"/>
              </w:rPr>
              <w:t>Log On</w:t>
            </w:r>
          </w:p>
        </w:tc>
        <w:tc>
          <w:tcPr>
            <w:tcW w:w="0" w:type="auto"/>
          </w:tcPr>
          <w:p w14:paraId="1A1446A3" w14:textId="77777777" w:rsidR="00241545" w:rsidRPr="00AC73B9" w:rsidRDefault="00AC73B9">
            <w:pPr>
              <w:rPr>
                <w:sz w:val="16"/>
              </w:rPr>
            </w:pPr>
            <w:r w:rsidRPr="00AC73B9">
              <w:rPr>
                <w:sz w:val="16"/>
              </w:rPr>
              <w:t>Log on to the SAP Fiori launchpad as Master Data Specialist - Product Data.</w:t>
            </w:r>
          </w:p>
        </w:tc>
        <w:tc>
          <w:tcPr>
            <w:tcW w:w="0" w:type="auto"/>
          </w:tcPr>
          <w:p w14:paraId="16E692BD" w14:textId="77777777" w:rsidR="00241545" w:rsidRPr="00AC73B9" w:rsidRDefault="00AC73B9">
            <w:pPr>
              <w:rPr>
                <w:sz w:val="16"/>
              </w:rPr>
            </w:pPr>
            <w:r w:rsidRPr="00AC73B9">
              <w:rPr>
                <w:sz w:val="16"/>
              </w:rPr>
              <w:t>The SAP Fiori launchpad is displayed.</w:t>
            </w:r>
          </w:p>
        </w:tc>
        <w:tc>
          <w:tcPr>
            <w:tcW w:w="0" w:type="auto"/>
          </w:tcPr>
          <w:p w14:paraId="269826FE" w14:textId="77777777" w:rsidR="00AC73B9" w:rsidRPr="00AC73B9" w:rsidRDefault="00AC73B9">
            <w:pPr>
              <w:rPr>
                <w:sz w:val="16"/>
              </w:rPr>
            </w:pPr>
          </w:p>
        </w:tc>
      </w:tr>
      <w:tr w:rsidR="00241545" w:rsidRPr="00AC73B9" w14:paraId="4A024F42" w14:textId="77777777" w:rsidTr="00AC73B9">
        <w:tc>
          <w:tcPr>
            <w:tcW w:w="0" w:type="auto"/>
          </w:tcPr>
          <w:p w14:paraId="02243803" w14:textId="77777777" w:rsidR="00241545" w:rsidRPr="00AC73B9" w:rsidRDefault="00AC73B9">
            <w:pPr>
              <w:rPr>
                <w:sz w:val="16"/>
              </w:rPr>
            </w:pPr>
            <w:r w:rsidRPr="00AC73B9">
              <w:rPr>
                <w:sz w:val="16"/>
              </w:rPr>
              <w:t>2</w:t>
            </w:r>
          </w:p>
        </w:tc>
        <w:tc>
          <w:tcPr>
            <w:tcW w:w="0" w:type="auto"/>
          </w:tcPr>
          <w:p w14:paraId="42857221" w14:textId="77777777" w:rsidR="00241545" w:rsidRPr="00AC73B9" w:rsidRDefault="00AC73B9">
            <w:pPr>
              <w:rPr>
                <w:sz w:val="16"/>
              </w:rPr>
            </w:pPr>
            <w:r w:rsidRPr="00AC73B9">
              <w:rPr>
                <w:rStyle w:val="SAPEmphasis"/>
                <w:sz w:val="16"/>
              </w:rPr>
              <w:t>Access the App</w:t>
            </w:r>
          </w:p>
        </w:tc>
        <w:tc>
          <w:tcPr>
            <w:tcW w:w="0" w:type="auto"/>
          </w:tcPr>
          <w:p w14:paraId="147827D2" w14:textId="77777777" w:rsidR="00241545" w:rsidRPr="00AC73B9" w:rsidRDefault="00AC73B9">
            <w:pPr>
              <w:rPr>
                <w:sz w:val="16"/>
              </w:rPr>
            </w:pPr>
            <w:r w:rsidRPr="00AC73B9">
              <w:rPr>
                <w:sz w:val="16"/>
              </w:rPr>
              <w:t xml:space="preserve">In the </w:t>
            </w:r>
            <w:r w:rsidRPr="00AC73B9">
              <w:rPr>
                <w:rStyle w:val="SAPScreenElement"/>
                <w:sz w:val="16"/>
              </w:rPr>
              <w:t>Product Master</w:t>
            </w:r>
            <w:r w:rsidRPr="00AC73B9">
              <w:rPr>
                <w:sz w:val="16"/>
              </w:rPr>
              <w:t xml:space="preserve"> section, open the </w:t>
            </w:r>
            <w:r w:rsidRPr="00AC73B9">
              <w:rPr>
                <w:rStyle w:val="SAPScreenElement"/>
                <w:sz w:val="16"/>
              </w:rPr>
              <w:t>Manage Product Master Data</w:t>
            </w:r>
            <w:r w:rsidRPr="00AC73B9">
              <w:rPr>
                <w:sz w:val="16"/>
              </w:rPr>
              <w:t xml:space="preserve"> </w:t>
            </w:r>
            <w:r w:rsidRPr="00AC73B9">
              <w:rPr>
                <w:rStyle w:val="SAPMonospace"/>
                <w:sz w:val="16"/>
              </w:rPr>
              <w:t>(F1602)</w:t>
            </w:r>
            <w:r w:rsidRPr="00AC73B9">
              <w:rPr>
                <w:sz w:val="16"/>
              </w:rPr>
              <w:t xml:space="preserve"> app.</w:t>
            </w:r>
          </w:p>
        </w:tc>
        <w:tc>
          <w:tcPr>
            <w:tcW w:w="0" w:type="auto"/>
          </w:tcPr>
          <w:p w14:paraId="609C66DF" w14:textId="77777777" w:rsidR="00241545" w:rsidRPr="00AC73B9" w:rsidRDefault="00AC73B9">
            <w:pPr>
              <w:rPr>
                <w:sz w:val="16"/>
              </w:rPr>
            </w:pPr>
            <w:r w:rsidRPr="00AC73B9">
              <w:rPr>
                <w:sz w:val="16"/>
              </w:rPr>
              <w:t>The initial screen of the app is displayed.</w:t>
            </w:r>
          </w:p>
        </w:tc>
        <w:tc>
          <w:tcPr>
            <w:tcW w:w="0" w:type="auto"/>
          </w:tcPr>
          <w:p w14:paraId="6B237311" w14:textId="77777777" w:rsidR="00AC73B9" w:rsidRPr="00AC73B9" w:rsidRDefault="00AC73B9">
            <w:pPr>
              <w:rPr>
                <w:sz w:val="16"/>
              </w:rPr>
            </w:pPr>
          </w:p>
        </w:tc>
      </w:tr>
      <w:tr w:rsidR="00241545" w:rsidRPr="00AC73B9" w14:paraId="75BBB438" w14:textId="77777777" w:rsidTr="00AC73B9">
        <w:tc>
          <w:tcPr>
            <w:tcW w:w="0" w:type="auto"/>
          </w:tcPr>
          <w:p w14:paraId="55A76906" w14:textId="77777777" w:rsidR="00241545" w:rsidRPr="00AC73B9" w:rsidRDefault="00AC73B9">
            <w:pPr>
              <w:rPr>
                <w:sz w:val="16"/>
              </w:rPr>
            </w:pPr>
            <w:r w:rsidRPr="00AC73B9">
              <w:rPr>
                <w:sz w:val="16"/>
              </w:rPr>
              <w:t>3</w:t>
            </w:r>
          </w:p>
        </w:tc>
        <w:tc>
          <w:tcPr>
            <w:tcW w:w="0" w:type="auto"/>
          </w:tcPr>
          <w:p w14:paraId="1274E10D" w14:textId="77777777" w:rsidR="00241545" w:rsidRPr="00AC73B9" w:rsidRDefault="00AC73B9">
            <w:pPr>
              <w:rPr>
                <w:sz w:val="16"/>
              </w:rPr>
            </w:pPr>
            <w:r w:rsidRPr="00AC73B9">
              <w:rPr>
                <w:rStyle w:val="SAPEmphasis"/>
                <w:sz w:val="16"/>
              </w:rPr>
              <w:t>Search Product</w:t>
            </w:r>
          </w:p>
        </w:tc>
        <w:tc>
          <w:tcPr>
            <w:tcW w:w="0" w:type="auto"/>
          </w:tcPr>
          <w:p w14:paraId="28EA6958" w14:textId="77777777" w:rsidR="00241545" w:rsidRPr="00AC73B9" w:rsidRDefault="00AC73B9">
            <w:pPr>
              <w:rPr>
                <w:sz w:val="16"/>
              </w:rPr>
            </w:pPr>
            <w:r w:rsidRPr="00AC73B9">
              <w:rPr>
                <w:sz w:val="16"/>
              </w:rPr>
              <w:t xml:space="preserve">Enter product </w:t>
            </w:r>
            <w:r w:rsidRPr="00AC73B9">
              <w:rPr>
                <w:rStyle w:val="SAPUserEntry"/>
                <w:sz w:val="16"/>
              </w:rPr>
              <w:t>SGPCDG02</w:t>
            </w:r>
            <w:r w:rsidRPr="00AC73B9">
              <w:rPr>
                <w:sz w:val="16"/>
              </w:rPr>
              <w:t xml:space="preserve"> into the </w:t>
            </w:r>
            <w:r w:rsidRPr="00AC73B9">
              <w:rPr>
                <w:rStyle w:val="SAPScreenElement"/>
                <w:sz w:val="16"/>
              </w:rPr>
              <w:t>Search</w:t>
            </w:r>
            <w:r w:rsidRPr="00AC73B9">
              <w:rPr>
                <w:sz w:val="16"/>
              </w:rPr>
              <w:t xml:space="preserve"> field and choose </w:t>
            </w:r>
            <w:r w:rsidRPr="00AC73B9">
              <w:rPr>
                <w:rStyle w:val="SAPScreenElement"/>
                <w:sz w:val="16"/>
              </w:rPr>
              <w:t>Go</w:t>
            </w:r>
            <w:r w:rsidRPr="00AC73B9">
              <w:rPr>
                <w:sz w:val="16"/>
              </w:rPr>
              <w:t>.</w:t>
            </w:r>
          </w:p>
        </w:tc>
        <w:tc>
          <w:tcPr>
            <w:tcW w:w="0" w:type="auto"/>
          </w:tcPr>
          <w:p w14:paraId="43D82298" w14:textId="77777777" w:rsidR="00241545" w:rsidRPr="00AC73B9" w:rsidRDefault="00AC73B9">
            <w:pPr>
              <w:rPr>
                <w:sz w:val="16"/>
              </w:rPr>
            </w:pPr>
            <w:r w:rsidRPr="00AC73B9">
              <w:rPr>
                <w:sz w:val="16"/>
              </w:rPr>
              <w:t xml:space="preserve">The product is displayed in the </w:t>
            </w:r>
            <w:r w:rsidRPr="00AC73B9">
              <w:rPr>
                <w:rStyle w:val="SAPScreenElement"/>
                <w:sz w:val="16"/>
              </w:rPr>
              <w:t>Products</w:t>
            </w:r>
            <w:r w:rsidRPr="00AC73B9">
              <w:rPr>
                <w:sz w:val="16"/>
              </w:rPr>
              <w:t xml:space="preserve"> list.</w:t>
            </w:r>
          </w:p>
        </w:tc>
        <w:tc>
          <w:tcPr>
            <w:tcW w:w="0" w:type="auto"/>
          </w:tcPr>
          <w:p w14:paraId="55B401F3" w14:textId="77777777" w:rsidR="00AC73B9" w:rsidRPr="00AC73B9" w:rsidRDefault="00AC73B9">
            <w:pPr>
              <w:rPr>
                <w:sz w:val="16"/>
              </w:rPr>
            </w:pPr>
          </w:p>
        </w:tc>
      </w:tr>
      <w:tr w:rsidR="00241545" w:rsidRPr="00AC73B9" w14:paraId="5AF062EE" w14:textId="77777777" w:rsidTr="00AC73B9">
        <w:tc>
          <w:tcPr>
            <w:tcW w:w="0" w:type="auto"/>
          </w:tcPr>
          <w:p w14:paraId="3CFDCC98" w14:textId="77777777" w:rsidR="00241545" w:rsidRPr="00AC73B9" w:rsidRDefault="00AC73B9">
            <w:pPr>
              <w:rPr>
                <w:sz w:val="16"/>
              </w:rPr>
            </w:pPr>
            <w:r w:rsidRPr="00AC73B9">
              <w:rPr>
                <w:sz w:val="16"/>
              </w:rPr>
              <w:t>4</w:t>
            </w:r>
          </w:p>
        </w:tc>
        <w:tc>
          <w:tcPr>
            <w:tcW w:w="0" w:type="auto"/>
          </w:tcPr>
          <w:p w14:paraId="6F9EAD9F" w14:textId="77777777" w:rsidR="00241545" w:rsidRPr="00AC73B9" w:rsidRDefault="00AC73B9">
            <w:pPr>
              <w:rPr>
                <w:sz w:val="16"/>
              </w:rPr>
            </w:pPr>
            <w:r w:rsidRPr="00AC73B9">
              <w:rPr>
                <w:rStyle w:val="SAPEmphasis"/>
                <w:sz w:val="16"/>
              </w:rPr>
              <w:t>Select Product</w:t>
            </w:r>
          </w:p>
        </w:tc>
        <w:tc>
          <w:tcPr>
            <w:tcW w:w="0" w:type="auto"/>
          </w:tcPr>
          <w:p w14:paraId="357794C3" w14:textId="77777777" w:rsidR="00241545" w:rsidRPr="00AC73B9" w:rsidRDefault="00AC73B9">
            <w:pPr>
              <w:rPr>
                <w:sz w:val="16"/>
              </w:rPr>
            </w:pPr>
            <w:r w:rsidRPr="00AC73B9">
              <w:rPr>
                <w:sz w:val="16"/>
              </w:rPr>
              <w:t xml:space="preserve">Choose the line for product </w:t>
            </w:r>
            <w:r w:rsidRPr="00AC73B9">
              <w:rPr>
                <w:rStyle w:val="SAPUserEntry"/>
                <w:sz w:val="16"/>
              </w:rPr>
              <w:t>SGPCDG02</w:t>
            </w:r>
            <w:r w:rsidRPr="00AC73B9">
              <w:rPr>
                <w:sz w:val="16"/>
              </w:rPr>
              <w:t>.</w:t>
            </w:r>
          </w:p>
        </w:tc>
        <w:tc>
          <w:tcPr>
            <w:tcW w:w="0" w:type="auto"/>
          </w:tcPr>
          <w:p w14:paraId="4792DB2D" w14:textId="77777777" w:rsidR="00241545" w:rsidRPr="00AC73B9" w:rsidRDefault="00AC73B9">
            <w:pPr>
              <w:rPr>
                <w:sz w:val="16"/>
              </w:rPr>
            </w:pPr>
            <w:r w:rsidRPr="00AC73B9">
              <w:rPr>
                <w:sz w:val="16"/>
              </w:rPr>
              <w:t>The details view for the product is displayed.</w:t>
            </w:r>
          </w:p>
        </w:tc>
        <w:tc>
          <w:tcPr>
            <w:tcW w:w="0" w:type="auto"/>
          </w:tcPr>
          <w:p w14:paraId="67EF1B1F" w14:textId="77777777" w:rsidR="00AC73B9" w:rsidRPr="00AC73B9" w:rsidRDefault="00AC73B9">
            <w:pPr>
              <w:rPr>
                <w:sz w:val="16"/>
              </w:rPr>
            </w:pPr>
          </w:p>
        </w:tc>
      </w:tr>
      <w:tr w:rsidR="00241545" w:rsidRPr="00AC73B9" w14:paraId="40CA73BA" w14:textId="77777777" w:rsidTr="00AC73B9">
        <w:tc>
          <w:tcPr>
            <w:tcW w:w="0" w:type="auto"/>
          </w:tcPr>
          <w:p w14:paraId="5310292A" w14:textId="77777777" w:rsidR="00241545" w:rsidRPr="00AC73B9" w:rsidRDefault="00AC73B9">
            <w:pPr>
              <w:rPr>
                <w:sz w:val="16"/>
              </w:rPr>
            </w:pPr>
            <w:r w:rsidRPr="00AC73B9">
              <w:rPr>
                <w:sz w:val="16"/>
              </w:rPr>
              <w:t>5</w:t>
            </w:r>
          </w:p>
        </w:tc>
        <w:tc>
          <w:tcPr>
            <w:tcW w:w="0" w:type="auto"/>
          </w:tcPr>
          <w:p w14:paraId="2E080EE5" w14:textId="77777777" w:rsidR="00241545" w:rsidRPr="00AC73B9" w:rsidRDefault="00AC73B9">
            <w:pPr>
              <w:rPr>
                <w:sz w:val="16"/>
              </w:rPr>
            </w:pPr>
            <w:r w:rsidRPr="00AC73B9">
              <w:rPr>
                <w:rStyle w:val="SAPEmphasis"/>
                <w:sz w:val="16"/>
              </w:rPr>
              <w:t>Select the Product Compliance View</w:t>
            </w:r>
          </w:p>
        </w:tc>
        <w:tc>
          <w:tcPr>
            <w:tcW w:w="0" w:type="auto"/>
          </w:tcPr>
          <w:p w14:paraId="06302A7B" w14:textId="77777777" w:rsidR="00241545" w:rsidRPr="00AC73B9" w:rsidRDefault="00AC73B9">
            <w:pPr>
              <w:rPr>
                <w:sz w:val="16"/>
              </w:rPr>
            </w:pPr>
            <w:r w:rsidRPr="00AC73B9">
              <w:rPr>
                <w:sz w:val="16"/>
              </w:rPr>
              <w:t xml:space="preserve">Select the menu item </w:t>
            </w:r>
            <w:r w:rsidRPr="00AC73B9">
              <w:rPr>
                <w:rStyle w:val="SAPScreenElement"/>
                <w:sz w:val="16"/>
              </w:rPr>
              <w:t>General Information &gt; Product Compliance</w:t>
            </w:r>
            <w:r w:rsidRPr="00AC73B9">
              <w:rPr>
                <w:sz w:val="16"/>
              </w:rPr>
              <w:t>.</w:t>
            </w:r>
          </w:p>
        </w:tc>
        <w:tc>
          <w:tcPr>
            <w:tcW w:w="0" w:type="auto"/>
          </w:tcPr>
          <w:p w14:paraId="00DA6882" w14:textId="77777777" w:rsidR="00241545" w:rsidRPr="00AC73B9" w:rsidRDefault="00AC73B9">
            <w:pPr>
              <w:rPr>
                <w:sz w:val="16"/>
              </w:rPr>
            </w:pPr>
            <w:r w:rsidRPr="00AC73B9">
              <w:rPr>
                <w:sz w:val="16"/>
              </w:rPr>
              <w:t xml:space="preserve">The </w:t>
            </w:r>
            <w:r w:rsidRPr="00AC73B9">
              <w:rPr>
                <w:rStyle w:val="SAPScreenElement"/>
                <w:sz w:val="16"/>
              </w:rPr>
              <w:t>Product Compliance</w:t>
            </w:r>
            <w:r w:rsidRPr="00AC73B9">
              <w:rPr>
                <w:sz w:val="16"/>
              </w:rPr>
              <w:t xml:space="preserve"> area for the product is displayed.</w:t>
            </w:r>
          </w:p>
        </w:tc>
        <w:tc>
          <w:tcPr>
            <w:tcW w:w="0" w:type="auto"/>
          </w:tcPr>
          <w:p w14:paraId="55E80311" w14:textId="77777777" w:rsidR="00AC73B9" w:rsidRPr="00AC73B9" w:rsidRDefault="00AC73B9">
            <w:pPr>
              <w:rPr>
                <w:sz w:val="16"/>
              </w:rPr>
            </w:pPr>
          </w:p>
        </w:tc>
      </w:tr>
      <w:tr w:rsidR="00241545" w:rsidRPr="00AC73B9" w14:paraId="4F51672B" w14:textId="77777777" w:rsidTr="00AC73B9">
        <w:tc>
          <w:tcPr>
            <w:tcW w:w="0" w:type="auto"/>
          </w:tcPr>
          <w:p w14:paraId="31C66FA0" w14:textId="77777777" w:rsidR="00241545" w:rsidRPr="00AC73B9" w:rsidRDefault="00AC73B9">
            <w:pPr>
              <w:rPr>
                <w:sz w:val="16"/>
              </w:rPr>
            </w:pPr>
            <w:r w:rsidRPr="00AC73B9">
              <w:rPr>
                <w:sz w:val="16"/>
              </w:rPr>
              <w:t>6</w:t>
            </w:r>
          </w:p>
        </w:tc>
        <w:tc>
          <w:tcPr>
            <w:tcW w:w="0" w:type="auto"/>
          </w:tcPr>
          <w:p w14:paraId="24B52ACA" w14:textId="77777777" w:rsidR="00241545" w:rsidRPr="00AC73B9" w:rsidRDefault="00AC73B9">
            <w:pPr>
              <w:rPr>
                <w:sz w:val="16"/>
              </w:rPr>
            </w:pPr>
            <w:r w:rsidRPr="00AC73B9">
              <w:rPr>
                <w:rStyle w:val="SAPEmphasis"/>
                <w:sz w:val="16"/>
              </w:rPr>
              <w:t>Check Product Compliance Relevance</w:t>
            </w:r>
          </w:p>
        </w:tc>
        <w:tc>
          <w:tcPr>
            <w:tcW w:w="0" w:type="auto"/>
          </w:tcPr>
          <w:p w14:paraId="55373CCE" w14:textId="77777777" w:rsidR="00241545" w:rsidRPr="00AC73B9" w:rsidRDefault="00AC73B9">
            <w:pPr>
              <w:rPr>
                <w:sz w:val="16"/>
              </w:rPr>
            </w:pPr>
            <w:r w:rsidRPr="00AC73B9">
              <w:rPr>
                <w:sz w:val="16"/>
              </w:rPr>
              <w:t xml:space="preserve">Check that the </w:t>
            </w:r>
            <w:r w:rsidRPr="00AC73B9">
              <w:rPr>
                <w:rStyle w:val="SAPScreenElement"/>
                <w:sz w:val="16"/>
              </w:rPr>
              <w:t>Compliance Relevant</w:t>
            </w:r>
            <w:r w:rsidRPr="00AC73B9">
              <w:rPr>
                <w:sz w:val="16"/>
              </w:rPr>
              <w:t xml:space="preserve"> field is set to </w:t>
            </w:r>
            <w:r w:rsidRPr="00AC73B9">
              <w:rPr>
                <w:rStyle w:val="SAPScreenElement"/>
                <w:sz w:val="16"/>
              </w:rPr>
              <w:t>Yes</w:t>
            </w:r>
            <w:r w:rsidRPr="00AC73B9">
              <w:rPr>
                <w:sz w:val="16"/>
              </w:rPr>
              <w:t>.</w:t>
            </w:r>
          </w:p>
        </w:tc>
        <w:tc>
          <w:tcPr>
            <w:tcW w:w="0" w:type="auto"/>
          </w:tcPr>
          <w:p w14:paraId="4324983B" w14:textId="77777777" w:rsidR="00241545" w:rsidRPr="00AC73B9" w:rsidRDefault="00AC73B9">
            <w:pPr>
              <w:rPr>
                <w:sz w:val="16"/>
              </w:rPr>
            </w:pPr>
            <w:r w:rsidRPr="00AC73B9">
              <w:rPr>
                <w:sz w:val="16"/>
              </w:rPr>
              <w:t>The product is compliance relevant.</w:t>
            </w:r>
          </w:p>
        </w:tc>
        <w:tc>
          <w:tcPr>
            <w:tcW w:w="0" w:type="auto"/>
          </w:tcPr>
          <w:p w14:paraId="6DF0F0C3" w14:textId="77777777" w:rsidR="00AC73B9" w:rsidRPr="00AC73B9" w:rsidRDefault="00AC73B9">
            <w:pPr>
              <w:rPr>
                <w:sz w:val="16"/>
              </w:rPr>
            </w:pPr>
          </w:p>
        </w:tc>
      </w:tr>
      <w:tr w:rsidR="00241545" w:rsidRPr="00AC73B9" w14:paraId="11D47A7E" w14:textId="77777777" w:rsidTr="00AC73B9">
        <w:tc>
          <w:tcPr>
            <w:tcW w:w="0" w:type="auto"/>
          </w:tcPr>
          <w:p w14:paraId="00EFC00E" w14:textId="77777777" w:rsidR="00241545" w:rsidRPr="00AC73B9" w:rsidRDefault="00AC73B9">
            <w:pPr>
              <w:rPr>
                <w:sz w:val="16"/>
              </w:rPr>
            </w:pPr>
            <w:r w:rsidRPr="00AC73B9">
              <w:rPr>
                <w:sz w:val="16"/>
              </w:rPr>
              <w:t>7</w:t>
            </w:r>
          </w:p>
        </w:tc>
        <w:tc>
          <w:tcPr>
            <w:tcW w:w="0" w:type="auto"/>
          </w:tcPr>
          <w:p w14:paraId="08A78DFD" w14:textId="77777777" w:rsidR="00241545" w:rsidRPr="00AC73B9" w:rsidRDefault="00AC73B9">
            <w:pPr>
              <w:rPr>
                <w:sz w:val="16"/>
              </w:rPr>
            </w:pPr>
            <w:r w:rsidRPr="00AC73B9">
              <w:rPr>
                <w:rStyle w:val="SAPEmphasis"/>
                <w:sz w:val="16"/>
              </w:rPr>
              <w:t>Check Product Compliance Relevance for Further Products</w:t>
            </w:r>
          </w:p>
        </w:tc>
        <w:tc>
          <w:tcPr>
            <w:tcW w:w="0" w:type="auto"/>
          </w:tcPr>
          <w:p w14:paraId="1EFEDF88" w14:textId="77777777" w:rsidR="00241545" w:rsidRPr="00AC73B9" w:rsidRDefault="00AC73B9">
            <w:pPr>
              <w:rPr>
                <w:sz w:val="16"/>
              </w:rPr>
            </w:pPr>
            <w:r w:rsidRPr="00AC73B9">
              <w:rPr>
                <w:sz w:val="16"/>
              </w:rPr>
              <w:t xml:space="preserve">Repeat test steps 3-6 for product </w:t>
            </w:r>
            <w:r w:rsidRPr="00AC73B9">
              <w:rPr>
                <w:rStyle w:val="SAPUserEntry"/>
                <w:sz w:val="16"/>
              </w:rPr>
              <w:t>FGPCDG03</w:t>
            </w:r>
            <w:r w:rsidRPr="00AC73B9">
              <w:rPr>
                <w:sz w:val="16"/>
              </w:rPr>
              <w:t>.</w:t>
            </w:r>
          </w:p>
        </w:tc>
        <w:tc>
          <w:tcPr>
            <w:tcW w:w="0" w:type="auto"/>
          </w:tcPr>
          <w:p w14:paraId="32D2215D" w14:textId="77777777" w:rsidR="00241545" w:rsidRPr="00AC73B9" w:rsidRDefault="00AC73B9">
            <w:pPr>
              <w:rPr>
                <w:sz w:val="16"/>
              </w:rPr>
            </w:pPr>
            <w:r w:rsidRPr="00AC73B9">
              <w:rPr>
                <w:sz w:val="16"/>
              </w:rPr>
              <w:t>The product is compliance relevant.</w:t>
            </w:r>
          </w:p>
        </w:tc>
        <w:tc>
          <w:tcPr>
            <w:tcW w:w="0" w:type="auto"/>
          </w:tcPr>
          <w:p w14:paraId="4256AA6A" w14:textId="77777777" w:rsidR="00AC73B9" w:rsidRPr="00AC73B9" w:rsidRDefault="00AC73B9">
            <w:pPr>
              <w:rPr>
                <w:sz w:val="16"/>
              </w:rPr>
            </w:pPr>
          </w:p>
        </w:tc>
      </w:tr>
    </w:tbl>
    <w:p w14:paraId="1F6BE4A1" w14:textId="77777777" w:rsidR="00241545" w:rsidRDefault="00AC73B9">
      <w:pPr>
        <w:pStyle w:val="Heading3"/>
      </w:pPr>
      <w:bookmarkStart w:id="36" w:name="unique_14"/>
      <w:bookmarkStart w:id="37" w:name="_Toc176428306"/>
      <w:r>
        <w:t>Check Assigned Materials, Packaged Products, and Compliance Purpose for Unpackaged Products</w:t>
      </w:r>
      <w:bookmarkEnd w:id="36"/>
      <w:bookmarkEnd w:id="37"/>
    </w:p>
    <w:p w14:paraId="092EB874" w14:textId="77777777" w:rsidR="00241545" w:rsidRDefault="00AC73B9">
      <w:pPr>
        <w:pStyle w:val="SAPKeyblockTitle"/>
      </w:pPr>
      <w:r>
        <w:t xml:space="preserve">Test </w:t>
      </w:r>
      <w:r>
        <w:t>Administration</w:t>
      </w:r>
    </w:p>
    <w:p w14:paraId="6066E3F3" w14:textId="77777777" w:rsidR="00241545" w:rsidRDefault="00AC73B9">
      <w:r>
        <w:t>Customer project: Fill in the project-specific parts.</w:t>
      </w:r>
    </w:p>
    <w:p w14:paraId="6643C8C0"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0C91C8C1"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796808"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98E588"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AA5817"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024159" w14:textId="77777777" w:rsidR="00AC73B9" w:rsidRPr="00AC73B9" w:rsidRDefault="00AC73B9">
            <w:pPr>
              <w:rPr>
                <w:sz w:val="12"/>
              </w:rPr>
            </w:pPr>
          </w:p>
        </w:tc>
      </w:tr>
      <w:tr w:rsidR="00241545" w:rsidRPr="00AC73B9" w14:paraId="0359CB43"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CF4A49"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61B8DF"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FE217F"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57E0D9" w14:textId="77777777" w:rsidR="00AC73B9" w:rsidRPr="00AC73B9" w:rsidRDefault="00AC73B9">
            <w:pPr>
              <w:rPr>
                <w:sz w:val="12"/>
              </w:rPr>
            </w:pPr>
          </w:p>
        </w:tc>
      </w:tr>
      <w:tr w:rsidR="00241545" w:rsidRPr="00AC73B9" w14:paraId="277BB286"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D7886E"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99BB8E"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BCF706"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5D831D"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4F7C80FE" w14:textId="77777777" w:rsidR="00241545" w:rsidRDefault="00AC73B9">
      <w:pPr>
        <w:pStyle w:val="SAPKeyblockTitle"/>
      </w:pPr>
      <w:r>
        <w:t>Purpose</w:t>
      </w:r>
    </w:p>
    <w:p w14:paraId="766D6098" w14:textId="77777777" w:rsidR="00241545" w:rsidRDefault="00AC73B9">
      <w:r>
        <w:t>The Product Stewardship Specialist - Product Compliance has assigned materials and related packaged products to an unpackaged product and to assign a compliance purpose that reflects transportation in countries in which the packaged product is to be transported. In this test procedure, you check the entered data.</w:t>
      </w:r>
    </w:p>
    <w:p w14:paraId="5D1F9CA1"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568"/>
        <w:gridCol w:w="2298"/>
        <w:gridCol w:w="5226"/>
        <w:gridCol w:w="5182"/>
        <w:gridCol w:w="1030"/>
      </w:tblGrid>
      <w:tr w:rsidR="00241545" w:rsidRPr="00AC73B9" w14:paraId="13C84E89"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20C8BE9B" w14:textId="77777777" w:rsidR="00241545" w:rsidRPr="00AC73B9" w:rsidRDefault="00AC73B9">
            <w:pPr>
              <w:pStyle w:val="SAPTableHeader"/>
              <w:rPr>
                <w:sz w:val="16"/>
              </w:rPr>
            </w:pPr>
            <w:r w:rsidRPr="00AC73B9">
              <w:rPr>
                <w:rStyle w:val="SAPEmphasis"/>
                <w:sz w:val="16"/>
              </w:rPr>
              <w:t>Test Step</w:t>
            </w:r>
          </w:p>
        </w:tc>
        <w:tc>
          <w:tcPr>
            <w:tcW w:w="0" w:type="auto"/>
          </w:tcPr>
          <w:p w14:paraId="50450C49" w14:textId="77777777" w:rsidR="00241545" w:rsidRPr="00AC73B9" w:rsidRDefault="00AC73B9">
            <w:pPr>
              <w:pStyle w:val="SAPTableHeader"/>
              <w:rPr>
                <w:sz w:val="16"/>
              </w:rPr>
            </w:pPr>
            <w:r w:rsidRPr="00AC73B9">
              <w:rPr>
                <w:rStyle w:val="SAPEmphasis"/>
                <w:sz w:val="16"/>
              </w:rPr>
              <w:t>Test Step Name</w:t>
            </w:r>
          </w:p>
        </w:tc>
        <w:tc>
          <w:tcPr>
            <w:tcW w:w="0" w:type="auto"/>
          </w:tcPr>
          <w:p w14:paraId="03F52D68" w14:textId="77777777" w:rsidR="00241545" w:rsidRPr="00AC73B9" w:rsidRDefault="00AC73B9">
            <w:pPr>
              <w:pStyle w:val="SAPTableHeader"/>
              <w:rPr>
                <w:sz w:val="16"/>
              </w:rPr>
            </w:pPr>
            <w:r w:rsidRPr="00AC73B9">
              <w:rPr>
                <w:rStyle w:val="SAPEmphasis"/>
                <w:sz w:val="16"/>
              </w:rPr>
              <w:t>Instruction</w:t>
            </w:r>
          </w:p>
        </w:tc>
        <w:tc>
          <w:tcPr>
            <w:tcW w:w="0" w:type="auto"/>
          </w:tcPr>
          <w:p w14:paraId="6FDB9CEF" w14:textId="77777777" w:rsidR="00241545" w:rsidRPr="00AC73B9" w:rsidRDefault="00AC73B9">
            <w:pPr>
              <w:pStyle w:val="SAPTableHeader"/>
              <w:rPr>
                <w:sz w:val="16"/>
              </w:rPr>
            </w:pPr>
            <w:r w:rsidRPr="00AC73B9">
              <w:rPr>
                <w:rStyle w:val="SAPEmphasis"/>
                <w:sz w:val="16"/>
              </w:rPr>
              <w:t>Expected Result</w:t>
            </w:r>
          </w:p>
        </w:tc>
        <w:tc>
          <w:tcPr>
            <w:tcW w:w="0" w:type="auto"/>
          </w:tcPr>
          <w:p w14:paraId="572078D4" w14:textId="77777777" w:rsidR="00241545" w:rsidRPr="00AC73B9" w:rsidRDefault="00AC73B9">
            <w:pPr>
              <w:pStyle w:val="SAPTableHeader"/>
              <w:rPr>
                <w:sz w:val="16"/>
              </w:rPr>
            </w:pPr>
            <w:r w:rsidRPr="00AC73B9">
              <w:rPr>
                <w:rStyle w:val="SAPEmphasis"/>
                <w:sz w:val="16"/>
              </w:rPr>
              <w:t>Pass / Fail / Comment</w:t>
            </w:r>
          </w:p>
        </w:tc>
      </w:tr>
      <w:tr w:rsidR="00241545" w:rsidRPr="00AC73B9" w14:paraId="3BC8FCBD" w14:textId="77777777" w:rsidTr="00AC73B9">
        <w:tc>
          <w:tcPr>
            <w:tcW w:w="0" w:type="auto"/>
          </w:tcPr>
          <w:p w14:paraId="0679985E" w14:textId="77777777" w:rsidR="00241545" w:rsidRPr="00AC73B9" w:rsidRDefault="00AC73B9">
            <w:pPr>
              <w:rPr>
                <w:sz w:val="16"/>
              </w:rPr>
            </w:pPr>
            <w:r w:rsidRPr="00AC73B9">
              <w:rPr>
                <w:sz w:val="16"/>
              </w:rPr>
              <w:t>1</w:t>
            </w:r>
          </w:p>
        </w:tc>
        <w:tc>
          <w:tcPr>
            <w:tcW w:w="0" w:type="auto"/>
          </w:tcPr>
          <w:p w14:paraId="01D70347" w14:textId="77777777" w:rsidR="00241545" w:rsidRPr="00AC73B9" w:rsidRDefault="00AC73B9">
            <w:pPr>
              <w:rPr>
                <w:sz w:val="16"/>
              </w:rPr>
            </w:pPr>
            <w:r w:rsidRPr="00AC73B9">
              <w:rPr>
                <w:rStyle w:val="SAPEmphasis"/>
                <w:sz w:val="16"/>
              </w:rPr>
              <w:t>Log On</w:t>
            </w:r>
          </w:p>
        </w:tc>
        <w:tc>
          <w:tcPr>
            <w:tcW w:w="0" w:type="auto"/>
          </w:tcPr>
          <w:p w14:paraId="30A565F4" w14:textId="77777777" w:rsidR="00241545" w:rsidRPr="00AC73B9" w:rsidRDefault="00AC73B9">
            <w:pPr>
              <w:rPr>
                <w:sz w:val="16"/>
              </w:rPr>
            </w:pPr>
            <w:r w:rsidRPr="00AC73B9">
              <w:rPr>
                <w:sz w:val="16"/>
              </w:rPr>
              <w:t>Log on to the SAP Fiori launchpad as Product Stewardship Specialist - Product Compliance.</w:t>
            </w:r>
          </w:p>
        </w:tc>
        <w:tc>
          <w:tcPr>
            <w:tcW w:w="0" w:type="auto"/>
          </w:tcPr>
          <w:p w14:paraId="54450D18" w14:textId="77777777" w:rsidR="00241545" w:rsidRPr="00AC73B9" w:rsidRDefault="00AC73B9">
            <w:pPr>
              <w:rPr>
                <w:sz w:val="16"/>
              </w:rPr>
            </w:pPr>
            <w:r w:rsidRPr="00AC73B9">
              <w:rPr>
                <w:sz w:val="16"/>
              </w:rPr>
              <w:t>The SAP Fiori launchpad is displayed.</w:t>
            </w:r>
          </w:p>
        </w:tc>
        <w:tc>
          <w:tcPr>
            <w:tcW w:w="0" w:type="auto"/>
          </w:tcPr>
          <w:p w14:paraId="78143F30" w14:textId="77777777" w:rsidR="00AC73B9" w:rsidRPr="00AC73B9" w:rsidRDefault="00AC73B9">
            <w:pPr>
              <w:rPr>
                <w:sz w:val="16"/>
              </w:rPr>
            </w:pPr>
          </w:p>
        </w:tc>
      </w:tr>
      <w:tr w:rsidR="00241545" w:rsidRPr="00AC73B9" w14:paraId="5BDA44E1" w14:textId="77777777" w:rsidTr="00AC73B9">
        <w:tc>
          <w:tcPr>
            <w:tcW w:w="0" w:type="auto"/>
          </w:tcPr>
          <w:p w14:paraId="2894B282" w14:textId="77777777" w:rsidR="00241545" w:rsidRPr="00AC73B9" w:rsidRDefault="00AC73B9">
            <w:pPr>
              <w:rPr>
                <w:sz w:val="16"/>
              </w:rPr>
            </w:pPr>
            <w:r w:rsidRPr="00AC73B9">
              <w:rPr>
                <w:sz w:val="16"/>
              </w:rPr>
              <w:t>2</w:t>
            </w:r>
          </w:p>
        </w:tc>
        <w:tc>
          <w:tcPr>
            <w:tcW w:w="0" w:type="auto"/>
          </w:tcPr>
          <w:p w14:paraId="6B90E284" w14:textId="77777777" w:rsidR="00241545" w:rsidRPr="00AC73B9" w:rsidRDefault="00AC73B9">
            <w:pPr>
              <w:rPr>
                <w:sz w:val="16"/>
              </w:rPr>
            </w:pPr>
            <w:r w:rsidRPr="00AC73B9">
              <w:rPr>
                <w:rStyle w:val="SAPEmphasis"/>
                <w:sz w:val="16"/>
              </w:rPr>
              <w:t>Access App</w:t>
            </w:r>
          </w:p>
        </w:tc>
        <w:tc>
          <w:tcPr>
            <w:tcW w:w="0" w:type="auto"/>
          </w:tcPr>
          <w:p w14:paraId="304ED21F" w14:textId="77777777" w:rsidR="00241545" w:rsidRPr="00AC73B9" w:rsidRDefault="00AC73B9">
            <w:pPr>
              <w:rPr>
                <w:sz w:val="16"/>
              </w:rPr>
            </w:pPr>
            <w:r w:rsidRPr="00AC73B9">
              <w:rPr>
                <w:sz w:val="16"/>
              </w:rPr>
              <w:t xml:space="preserve">In the </w:t>
            </w:r>
            <w:r w:rsidRPr="00AC73B9">
              <w:rPr>
                <w:rStyle w:val="SAPScreenElement"/>
                <w:sz w:val="16"/>
              </w:rPr>
              <w:t>Product Compliance</w:t>
            </w:r>
            <w:r w:rsidRPr="00AC73B9">
              <w:rPr>
                <w:sz w:val="16"/>
              </w:rPr>
              <w:t xml:space="preserve"> section, open the </w:t>
            </w:r>
            <w:r w:rsidRPr="00AC73B9">
              <w:rPr>
                <w:rStyle w:val="SAPScreenElement"/>
                <w:sz w:val="16"/>
              </w:rPr>
              <w:t>Manage Basic Compliance Data</w:t>
            </w:r>
            <w:r w:rsidRPr="00AC73B9">
              <w:rPr>
                <w:sz w:val="16"/>
              </w:rPr>
              <w:t xml:space="preserve"> - </w:t>
            </w:r>
            <w:r w:rsidRPr="00AC73B9">
              <w:rPr>
                <w:rStyle w:val="SAPScreenElement"/>
                <w:sz w:val="16"/>
              </w:rPr>
              <w:t>Unpackaged Products</w:t>
            </w:r>
            <w:r w:rsidRPr="00AC73B9">
              <w:rPr>
                <w:sz w:val="16"/>
              </w:rPr>
              <w:t xml:space="preserve"> </w:t>
            </w:r>
            <w:r w:rsidRPr="00AC73B9">
              <w:rPr>
                <w:rStyle w:val="SAPMonospace"/>
                <w:sz w:val="16"/>
              </w:rPr>
              <w:t>(F2641)</w:t>
            </w:r>
            <w:r w:rsidRPr="00AC73B9">
              <w:rPr>
                <w:sz w:val="16"/>
              </w:rPr>
              <w:t xml:space="preserve"> app.</w:t>
            </w:r>
          </w:p>
        </w:tc>
        <w:tc>
          <w:tcPr>
            <w:tcW w:w="0" w:type="auto"/>
          </w:tcPr>
          <w:p w14:paraId="5ADFC5F4" w14:textId="77777777" w:rsidR="00241545" w:rsidRPr="00AC73B9" w:rsidRDefault="00AC73B9">
            <w:pPr>
              <w:rPr>
                <w:sz w:val="16"/>
              </w:rPr>
            </w:pPr>
            <w:r w:rsidRPr="00AC73B9">
              <w:rPr>
                <w:sz w:val="16"/>
              </w:rPr>
              <w:t xml:space="preserve">The </w:t>
            </w:r>
            <w:r w:rsidRPr="00AC73B9">
              <w:rPr>
                <w:rStyle w:val="SAPScreenElement"/>
                <w:sz w:val="16"/>
              </w:rPr>
              <w:t>Manage Basic Compliance Data - Unpackaged Product</w:t>
            </w:r>
            <w:r w:rsidRPr="00AC73B9">
              <w:rPr>
                <w:sz w:val="16"/>
              </w:rPr>
              <w:t xml:space="preserve"> screen is displayed and shows the list of unpackaged products.</w:t>
            </w:r>
          </w:p>
        </w:tc>
        <w:tc>
          <w:tcPr>
            <w:tcW w:w="0" w:type="auto"/>
          </w:tcPr>
          <w:p w14:paraId="55BA018C" w14:textId="77777777" w:rsidR="00AC73B9" w:rsidRPr="00AC73B9" w:rsidRDefault="00AC73B9">
            <w:pPr>
              <w:rPr>
                <w:sz w:val="16"/>
              </w:rPr>
            </w:pPr>
          </w:p>
        </w:tc>
      </w:tr>
      <w:tr w:rsidR="00241545" w:rsidRPr="00AC73B9" w14:paraId="2F6D0F62" w14:textId="77777777" w:rsidTr="00AC73B9">
        <w:tc>
          <w:tcPr>
            <w:tcW w:w="0" w:type="auto"/>
          </w:tcPr>
          <w:p w14:paraId="5F915097" w14:textId="77777777" w:rsidR="00241545" w:rsidRPr="00AC73B9" w:rsidRDefault="00AC73B9">
            <w:pPr>
              <w:rPr>
                <w:sz w:val="16"/>
              </w:rPr>
            </w:pPr>
            <w:r w:rsidRPr="00AC73B9">
              <w:rPr>
                <w:sz w:val="16"/>
              </w:rPr>
              <w:t>3</w:t>
            </w:r>
          </w:p>
        </w:tc>
        <w:tc>
          <w:tcPr>
            <w:tcW w:w="0" w:type="auto"/>
          </w:tcPr>
          <w:p w14:paraId="64CD9D6D" w14:textId="77777777" w:rsidR="00241545" w:rsidRPr="00AC73B9" w:rsidRDefault="00AC73B9">
            <w:pPr>
              <w:rPr>
                <w:sz w:val="16"/>
              </w:rPr>
            </w:pPr>
            <w:r w:rsidRPr="00AC73B9">
              <w:rPr>
                <w:rStyle w:val="SAPEmphasis"/>
                <w:sz w:val="16"/>
              </w:rPr>
              <w:t>Search Unpackaged Product</w:t>
            </w:r>
          </w:p>
        </w:tc>
        <w:tc>
          <w:tcPr>
            <w:tcW w:w="0" w:type="auto"/>
          </w:tcPr>
          <w:p w14:paraId="36D1A676" w14:textId="77777777" w:rsidR="00AC73B9" w:rsidRPr="00AC73B9" w:rsidRDefault="00AC73B9">
            <w:pPr>
              <w:rPr>
                <w:sz w:val="16"/>
              </w:rPr>
            </w:pPr>
            <w:r w:rsidRPr="00AC73B9">
              <w:rPr>
                <w:sz w:val="16"/>
              </w:rPr>
              <w:t xml:space="preserve">Expand the header of the unpackaged products list by choosing </w:t>
            </w:r>
            <w:r w:rsidRPr="00AC73B9">
              <w:rPr>
                <w:noProof/>
                <w:sz w:val="16"/>
              </w:rPr>
              <w:drawing>
                <wp:inline distT="0" distB="0" distL="0" distR="0" wp14:anchorId="648A9CB1" wp14:editId="34AA2564">
                  <wp:extent cx="161925" cy="104775"/>
                  <wp:effectExtent l="0" t="0" r="9525" b="9525"/>
                  <wp:docPr id="1868496851" name="Picture 186849685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61925" cy="104775"/>
                          </a:xfrm>
                          <a:prstGeom prst="rect">
                            <a:avLst/>
                          </a:prstGeom>
                        </pic:spPr>
                      </pic:pic>
                    </a:graphicData>
                  </a:graphic>
                </wp:inline>
              </w:drawing>
            </w:r>
            <w:r w:rsidRPr="00AC73B9">
              <w:rPr>
                <w:sz w:val="16"/>
              </w:rPr>
              <w:t>(</w:t>
            </w:r>
            <w:r w:rsidRPr="00AC73B9">
              <w:rPr>
                <w:rStyle w:val="SAPScreenElement"/>
                <w:sz w:val="16"/>
              </w:rPr>
              <w:t>Expand Header</w:t>
            </w:r>
            <w:r w:rsidRPr="00AC73B9">
              <w:rPr>
                <w:sz w:val="16"/>
              </w:rPr>
              <w:t>).</w:t>
            </w:r>
          </w:p>
          <w:p w14:paraId="43C853C5" w14:textId="5B326175" w:rsidR="00241545" w:rsidRPr="00AC73B9" w:rsidRDefault="00AC73B9">
            <w:pPr>
              <w:rPr>
                <w:sz w:val="16"/>
              </w:rPr>
            </w:pPr>
            <w:r w:rsidRPr="00AC73B9">
              <w:rPr>
                <w:sz w:val="16"/>
              </w:rPr>
              <w:t xml:space="preserve">Enter </w:t>
            </w:r>
            <w:r w:rsidRPr="00AC73B9">
              <w:rPr>
                <w:rStyle w:val="SAPUserEntry"/>
                <w:sz w:val="16"/>
              </w:rPr>
              <w:t>Semi Finished Good DG02</w:t>
            </w:r>
            <w:r w:rsidRPr="00AC73B9">
              <w:rPr>
                <w:sz w:val="16"/>
              </w:rPr>
              <w:t xml:space="preserve"> into the </w:t>
            </w:r>
            <w:r w:rsidRPr="00AC73B9">
              <w:rPr>
                <w:rStyle w:val="SAPScreenElement"/>
                <w:sz w:val="16"/>
              </w:rPr>
              <w:t>Search</w:t>
            </w:r>
            <w:r w:rsidRPr="00AC73B9">
              <w:rPr>
                <w:sz w:val="16"/>
              </w:rPr>
              <w:t xml:space="preserve"> field.</w:t>
            </w:r>
          </w:p>
        </w:tc>
        <w:tc>
          <w:tcPr>
            <w:tcW w:w="0" w:type="auto"/>
          </w:tcPr>
          <w:p w14:paraId="77427A44" w14:textId="77777777" w:rsidR="00241545" w:rsidRPr="00AC73B9" w:rsidRDefault="00AC73B9">
            <w:pPr>
              <w:rPr>
                <w:sz w:val="16"/>
              </w:rPr>
            </w:pPr>
            <w:r w:rsidRPr="00AC73B9">
              <w:rPr>
                <w:sz w:val="16"/>
              </w:rPr>
              <w:t xml:space="preserve">The product is displayed in the </w:t>
            </w:r>
            <w:r w:rsidRPr="00AC73B9">
              <w:rPr>
                <w:rStyle w:val="SAPScreenElement"/>
                <w:sz w:val="16"/>
              </w:rPr>
              <w:t>Unpackaged Products</w:t>
            </w:r>
            <w:r w:rsidRPr="00AC73B9">
              <w:rPr>
                <w:sz w:val="16"/>
              </w:rPr>
              <w:t xml:space="preserve"> list.</w:t>
            </w:r>
          </w:p>
          <w:p w14:paraId="4C596A67" w14:textId="77777777" w:rsidR="00241545" w:rsidRPr="00AC73B9" w:rsidRDefault="00241545">
            <w:pPr>
              <w:rPr>
                <w:sz w:val="16"/>
              </w:rPr>
            </w:pPr>
          </w:p>
          <w:tbl>
            <w:tblPr>
              <w:tblW w:w="4975" w:type="pct"/>
              <w:tblCellMar>
                <w:left w:w="10" w:type="dxa"/>
                <w:right w:w="10" w:type="dxa"/>
              </w:tblCellMar>
              <w:tblLook w:val="04A0" w:firstRow="1" w:lastRow="0" w:firstColumn="1" w:lastColumn="0" w:noHBand="0" w:noVBand="1"/>
            </w:tblPr>
            <w:tblGrid>
              <w:gridCol w:w="4995"/>
            </w:tblGrid>
            <w:tr w:rsidR="00241545" w:rsidRPr="00AC73B9" w14:paraId="34E85AC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53DA3F" w14:textId="77777777" w:rsidR="00241545" w:rsidRPr="00AC73B9" w:rsidRDefault="00AC73B9">
                  <w:pPr>
                    <w:rPr>
                      <w:sz w:val="16"/>
                    </w:rPr>
                  </w:pPr>
                  <w:r w:rsidRPr="00AC73B9">
                    <w:rPr>
                      <w:rStyle w:val="SAPEmphasis"/>
                      <w:sz w:val="16"/>
                    </w:rPr>
                    <w:t xml:space="preserve">Note </w:t>
                  </w:r>
                  <w:r w:rsidRPr="00AC73B9">
                    <w:rPr>
                      <w:sz w:val="16"/>
                    </w:rPr>
                    <w:t xml:space="preserve">If the product </w:t>
                  </w:r>
                  <w:r w:rsidRPr="00AC73B9">
                    <w:rPr>
                      <w:rStyle w:val="SAPUserEntry"/>
                      <w:sz w:val="16"/>
                    </w:rPr>
                    <w:t>Semi Finished Good DG02</w:t>
                  </w:r>
                  <w:r w:rsidRPr="00AC73B9">
                    <w:rPr>
                      <w:sz w:val="16"/>
                    </w:rPr>
                    <w:t xml:space="preserve"> is not displayed in the list, search for </w:t>
                  </w:r>
                  <w:r w:rsidRPr="00AC73B9">
                    <w:rPr>
                      <w:rStyle w:val="SAPUserEntry"/>
                      <w:sz w:val="16"/>
                    </w:rPr>
                    <w:t>Unpackaged Product UPDG20</w:t>
                  </w:r>
                  <w:r w:rsidRPr="00AC73B9">
                    <w:rPr>
                      <w:sz w:val="16"/>
                    </w:rPr>
                    <w:t>.</w:t>
                  </w:r>
                </w:p>
              </w:tc>
            </w:tr>
          </w:tbl>
          <w:p w14:paraId="50EF97D3" w14:textId="77777777" w:rsidR="00AC73B9" w:rsidRPr="00AC73B9" w:rsidRDefault="00AC73B9">
            <w:pPr>
              <w:rPr>
                <w:sz w:val="16"/>
              </w:rPr>
            </w:pPr>
          </w:p>
        </w:tc>
        <w:tc>
          <w:tcPr>
            <w:tcW w:w="0" w:type="auto"/>
          </w:tcPr>
          <w:p w14:paraId="12A06C72" w14:textId="77777777" w:rsidR="00AC73B9" w:rsidRPr="00AC73B9" w:rsidRDefault="00AC73B9">
            <w:pPr>
              <w:rPr>
                <w:sz w:val="16"/>
              </w:rPr>
            </w:pPr>
          </w:p>
        </w:tc>
      </w:tr>
      <w:tr w:rsidR="00241545" w:rsidRPr="00AC73B9" w14:paraId="6B41B801" w14:textId="77777777" w:rsidTr="00AC73B9">
        <w:tc>
          <w:tcPr>
            <w:tcW w:w="0" w:type="auto"/>
          </w:tcPr>
          <w:p w14:paraId="05F3DE66" w14:textId="77777777" w:rsidR="00241545" w:rsidRPr="00AC73B9" w:rsidRDefault="00AC73B9">
            <w:pPr>
              <w:rPr>
                <w:sz w:val="16"/>
              </w:rPr>
            </w:pPr>
            <w:r w:rsidRPr="00AC73B9">
              <w:rPr>
                <w:sz w:val="16"/>
              </w:rPr>
              <w:t>4</w:t>
            </w:r>
          </w:p>
        </w:tc>
        <w:tc>
          <w:tcPr>
            <w:tcW w:w="0" w:type="auto"/>
          </w:tcPr>
          <w:p w14:paraId="77A7A094" w14:textId="77777777" w:rsidR="00241545" w:rsidRPr="00AC73B9" w:rsidRDefault="00AC73B9">
            <w:pPr>
              <w:rPr>
                <w:sz w:val="16"/>
              </w:rPr>
            </w:pPr>
            <w:r w:rsidRPr="00AC73B9">
              <w:rPr>
                <w:rStyle w:val="SAPEmphasis"/>
                <w:sz w:val="16"/>
              </w:rPr>
              <w:t xml:space="preserve">Navigate to Unpackaged Product - Basic </w:t>
            </w:r>
            <w:r w:rsidRPr="00AC73B9">
              <w:rPr>
                <w:rStyle w:val="SAPEmphasis"/>
                <w:sz w:val="16"/>
              </w:rPr>
              <w:t>Compliance Data</w:t>
            </w:r>
          </w:p>
        </w:tc>
        <w:tc>
          <w:tcPr>
            <w:tcW w:w="0" w:type="auto"/>
          </w:tcPr>
          <w:p w14:paraId="74C85070" w14:textId="77777777" w:rsidR="00241545" w:rsidRPr="00AC73B9" w:rsidRDefault="00AC73B9">
            <w:pPr>
              <w:rPr>
                <w:sz w:val="16"/>
              </w:rPr>
            </w:pPr>
            <w:r w:rsidRPr="00AC73B9">
              <w:rPr>
                <w:sz w:val="16"/>
              </w:rPr>
              <w:t xml:space="preserve">Choose the line for the product </w:t>
            </w:r>
            <w:r w:rsidRPr="00AC73B9">
              <w:rPr>
                <w:rStyle w:val="SAPUserEntry"/>
                <w:sz w:val="16"/>
              </w:rPr>
              <w:t>Semi Finished Good DG02</w:t>
            </w:r>
            <w:r w:rsidRPr="00AC73B9">
              <w:rPr>
                <w:sz w:val="16"/>
              </w:rPr>
              <w:t>.</w:t>
            </w:r>
          </w:p>
        </w:tc>
        <w:tc>
          <w:tcPr>
            <w:tcW w:w="0" w:type="auto"/>
          </w:tcPr>
          <w:p w14:paraId="43C2D07F" w14:textId="77777777" w:rsidR="00241545" w:rsidRPr="00AC73B9" w:rsidRDefault="00AC73B9">
            <w:pPr>
              <w:rPr>
                <w:sz w:val="16"/>
              </w:rPr>
            </w:pPr>
            <w:r w:rsidRPr="00AC73B9">
              <w:rPr>
                <w:sz w:val="16"/>
              </w:rPr>
              <w:t xml:space="preserve">The </w:t>
            </w:r>
            <w:r w:rsidRPr="00AC73B9">
              <w:rPr>
                <w:rStyle w:val="SAPScreenElement"/>
                <w:sz w:val="16"/>
              </w:rPr>
              <w:t xml:space="preserve">Unpackaged Product - Basic Compliance Data </w:t>
            </w:r>
            <w:r w:rsidRPr="00AC73B9">
              <w:rPr>
                <w:sz w:val="16"/>
              </w:rPr>
              <w:t>screen is displayed.</w:t>
            </w:r>
          </w:p>
        </w:tc>
        <w:tc>
          <w:tcPr>
            <w:tcW w:w="0" w:type="auto"/>
          </w:tcPr>
          <w:p w14:paraId="23C58310" w14:textId="77777777" w:rsidR="00AC73B9" w:rsidRPr="00AC73B9" w:rsidRDefault="00AC73B9">
            <w:pPr>
              <w:rPr>
                <w:sz w:val="16"/>
              </w:rPr>
            </w:pPr>
          </w:p>
        </w:tc>
      </w:tr>
      <w:tr w:rsidR="00241545" w:rsidRPr="00AC73B9" w14:paraId="1EE586C1" w14:textId="77777777" w:rsidTr="00AC73B9">
        <w:tc>
          <w:tcPr>
            <w:tcW w:w="0" w:type="auto"/>
          </w:tcPr>
          <w:p w14:paraId="533CEB3C" w14:textId="77777777" w:rsidR="00241545" w:rsidRPr="00AC73B9" w:rsidRDefault="00AC73B9">
            <w:pPr>
              <w:rPr>
                <w:sz w:val="16"/>
              </w:rPr>
            </w:pPr>
            <w:r w:rsidRPr="00AC73B9">
              <w:rPr>
                <w:sz w:val="16"/>
              </w:rPr>
              <w:t>5</w:t>
            </w:r>
          </w:p>
        </w:tc>
        <w:tc>
          <w:tcPr>
            <w:tcW w:w="0" w:type="auto"/>
          </w:tcPr>
          <w:p w14:paraId="631933C9" w14:textId="77777777" w:rsidR="00241545" w:rsidRPr="00AC73B9" w:rsidRDefault="00AC73B9">
            <w:pPr>
              <w:rPr>
                <w:sz w:val="16"/>
              </w:rPr>
            </w:pPr>
            <w:r w:rsidRPr="00AC73B9">
              <w:rPr>
                <w:rStyle w:val="SAPEmphasis"/>
                <w:sz w:val="16"/>
              </w:rPr>
              <w:t>Check Assigned Materials</w:t>
            </w:r>
          </w:p>
        </w:tc>
        <w:tc>
          <w:tcPr>
            <w:tcW w:w="0" w:type="auto"/>
          </w:tcPr>
          <w:p w14:paraId="58E4A1CD" w14:textId="77777777" w:rsidR="00241545" w:rsidRPr="00AC73B9" w:rsidRDefault="00AC73B9">
            <w:pPr>
              <w:rPr>
                <w:sz w:val="16"/>
              </w:rPr>
            </w:pPr>
            <w:r w:rsidRPr="00AC73B9">
              <w:rPr>
                <w:sz w:val="16"/>
              </w:rPr>
              <w:t xml:space="preserve">In the </w:t>
            </w:r>
            <w:r w:rsidRPr="00AC73B9">
              <w:rPr>
                <w:rStyle w:val="SAPScreenElement"/>
                <w:sz w:val="16"/>
              </w:rPr>
              <w:t>Assigned Product</w:t>
            </w:r>
            <w:r w:rsidRPr="00AC73B9">
              <w:rPr>
                <w:sz w:val="16"/>
              </w:rPr>
              <w:t xml:space="preserve"> section in the </w:t>
            </w:r>
            <w:r w:rsidRPr="00AC73B9">
              <w:rPr>
                <w:rStyle w:val="SAPScreenElement"/>
                <w:sz w:val="16"/>
              </w:rPr>
              <w:t>Related Products in Product Master</w:t>
            </w:r>
            <w:r w:rsidRPr="00AC73B9">
              <w:rPr>
                <w:sz w:val="16"/>
              </w:rPr>
              <w:t xml:space="preserve"> subsection, check the assigned materials.</w:t>
            </w:r>
          </w:p>
        </w:tc>
        <w:tc>
          <w:tcPr>
            <w:tcW w:w="0" w:type="auto"/>
          </w:tcPr>
          <w:p w14:paraId="56201202" w14:textId="77777777" w:rsidR="00241545" w:rsidRPr="00AC73B9" w:rsidRDefault="00AC73B9">
            <w:pPr>
              <w:rPr>
                <w:sz w:val="16"/>
              </w:rPr>
            </w:pPr>
            <w:r w:rsidRPr="00AC73B9">
              <w:rPr>
                <w:sz w:val="16"/>
              </w:rPr>
              <w:t xml:space="preserve">Material </w:t>
            </w:r>
            <w:r w:rsidRPr="00AC73B9">
              <w:rPr>
                <w:rStyle w:val="SAPUserEntry"/>
                <w:sz w:val="16"/>
              </w:rPr>
              <w:t>SGPCDG02</w:t>
            </w:r>
            <w:r w:rsidRPr="00AC73B9">
              <w:rPr>
                <w:sz w:val="16"/>
              </w:rPr>
              <w:t xml:space="preserve"> (Semi Finished Good DG02) is assigned.</w:t>
            </w:r>
          </w:p>
        </w:tc>
        <w:tc>
          <w:tcPr>
            <w:tcW w:w="0" w:type="auto"/>
          </w:tcPr>
          <w:p w14:paraId="275FBD15" w14:textId="77777777" w:rsidR="00AC73B9" w:rsidRPr="00AC73B9" w:rsidRDefault="00AC73B9">
            <w:pPr>
              <w:rPr>
                <w:sz w:val="16"/>
              </w:rPr>
            </w:pPr>
          </w:p>
        </w:tc>
      </w:tr>
      <w:tr w:rsidR="00241545" w:rsidRPr="00AC73B9" w14:paraId="15003676" w14:textId="77777777" w:rsidTr="00AC73B9">
        <w:tc>
          <w:tcPr>
            <w:tcW w:w="0" w:type="auto"/>
          </w:tcPr>
          <w:p w14:paraId="666F4F76" w14:textId="77777777" w:rsidR="00241545" w:rsidRPr="00AC73B9" w:rsidRDefault="00AC73B9">
            <w:pPr>
              <w:rPr>
                <w:sz w:val="16"/>
              </w:rPr>
            </w:pPr>
            <w:r w:rsidRPr="00AC73B9">
              <w:rPr>
                <w:sz w:val="16"/>
              </w:rPr>
              <w:t>6</w:t>
            </w:r>
          </w:p>
        </w:tc>
        <w:tc>
          <w:tcPr>
            <w:tcW w:w="0" w:type="auto"/>
          </w:tcPr>
          <w:p w14:paraId="5748484B" w14:textId="77777777" w:rsidR="00241545" w:rsidRPr="00AC73B9" w:rsidRDefault="00AC73B9">
            <w:pPr>
              <w:rPr>
                <w:sz w:val="16"/>
              </w:rPr>
            </w:pPr>
            <w:r w:rsidRPr="00AC73B9">
              <w:rPr>
                <w:rStyle w:val="SAPEmphasis"/>
                <w:sz w:val="16"/>
              </w:rPr>
              <w:t>Check Assign Related Packaged Products</w:t>
            </w:r>
          </w:p>
        </w:tc>
        <w:tc>
          <w:tcPr>
            <w:tcW w:w="0" w:type="auto"/>
          </w:tcPr>
          <w:p w14:paraId="0B0A4AB4" w14:textId="77777777" w:rsidR="00241545" w:rsidRPr="00AC73B9" w:rsidRDefault="00AC73B9">
            <w:pPr>
              <w:rPr>
                <w:sz w:val="16"/>
              </w:rPr>
            </w:pPr>
            <w:r w:rsidRPr="00AC73B9">
              <w:rPr>
                <w:sz w:val="16"/>
              </w:rPr>
              <w:t xml:space="preserve">In the </w:t>
            </w:r>
            <w:r w:rsidRPr="00AC73B9">
              <w:rPr>
                <w:rStyle w:val="SAPScreenElement"/>
                <w:sz w:val="16"/>
              </w:rPr>
              <w:t>Assigned Product</w:t>
            </w:r>
            <w:r w:rsidRPr="00AC73B9">
              <w:rPr>
                <w:sz w:val="16"/>
              </w:rPr>
              <w:t xml:space="preserve"> section in the </w:t>
            </w:r>
            <w:r w:rsidRPr="00AC73B9">
              <w:rPr>
                <w:rStyle w:val="SAPScreenElement"/>
                <w:sz w:val="16"/>
              </w:rPr>
              <w:t>Compliance Views for Related Packaged Products</w:t>
            </w:r>
            <w:r w:rsidRPr="00AC73B9">
              <w:rPr>
                <w:sz w:val="16"/>
              </w:rPr>
              <w:t xml:space="preserve"> subsection, check the assigned packaged products.</w:t>
            </w:r>
          </w:p>
        </w:tc>
        <w:tc>
          <w:tcPr>
            <w:tcW w:w="0" w:type="auto"/>
          </w:tcPr>
          <w:p w14:paraId="24E08C9F" w14:textId="77777777" w:rsidR="00241545" w:rsidRPr="00AC73B9" w:rsidRDefault="00AC73B9">
            <w:pPr>
              <w:rPr>
                <w:sz w:val="16"/>
              </w:rPr>
            </w:pPr>
            <w:r w:rsidRPr="00AC73B9">
              <w:rPr>
                <w:sz w:val="16"/>
              </w:rPr>
              <w:t xml:space="preserve">Packaged product </w:t>
            </w:r>
            <w:r w:rsidRPr="00AC73B9">
              <w:rPr>
                <w:rStyle w:val="SAPUserEntry"/>
                <w:sz w:val="16"/>
              </w:rPr>
              <w:t>FGPCDG03</w:t>
            </w:r>
            <w:r w:rsidRPr="00AC73B9">
              <w:rPr>
                <w:sz w:val="16"/>
              </w:rPr>
              <w:t xml:space="preserve"> (Finished Good DG03) is assigned</w:t>
            </w:r>
          </w:p>
        </w:tc>
        <w:tc>
          <w:tcPr>
            <w:tcW w:w="0" w:type="auto"/>
          </w:tcPr>
          <w:p w14:paraId="557F7033" w14:textId="77777777" w:rsidR="00AC73B9" w:rsidRPr="00AC73B9" w:rsidRDefault="00AC73B9">
            <w:pPr>
              <w:rPr>
                <w:sz w:val="16"/>
              </w:rPr>
            </w:pPr>
          </w:p>
        </w:tc>
      </w:tr>
      <w:tr w:rsidR="00241545" w:rsidRPr="00AC73B9" w14:paraId="78AE7503" w14:textId="77777777" w:rsidTr="00AC73B9">
        <w:tc>
          <w:tcPr>
            <w:tcW w:w="0" w:type="auto"/>
          </w:tcPr>
          <w:p w14:paraId="44360FDA" w14:textId="77777777" w:rsidR="00241545" w:rsidRPr="00AC73B9" w:rsidRDefault="00AC73B9">
            <w:pPr>
              <w:rPr>
                <w:sz w:val="16"/>
              </w:rPr>
            </w:pPr>
            <w:r w:rsidRPr="00AC73B9">
              <w:rPr>
                <w:sz w:val="16"/>
              </w:rPr>
              <w:t>7</w:t>
            </w:r>
          </w:p>
        </w:tc>
        <w:tc>
          <w:tcPr>
            <w:tcW w:w="0" w:type="auto"/>
          </w:tcPr>
          <w:p w14:paraId="690B06DE" w14:textId="77777777" w:rsidR="00241545" w:rsidRPr="00AC73B9" w:rsidRDefault="00AC73B9">
            <w:pPr>
              <w:rPr>
                <w:sz w:val="16"/>
              </w:rPr>
            </w:pPr>
            <w:r w:rsidRPr="00AC73B9">
              <w:rPr>
                <w:rStyle w:val="SAPEmphasis"/>
                <w:sz w:val="16"/>
              </w:rPr>
              <w:t>Check Assign Compliance Purposes</w:t>
            </w:r>
          </w:p>
        </w:tc>
        <w:tc>
          <w:tcPr>
            <w:tcW w:w="0" w:type="auto"/>
          </w:tcPr>
          <w:p w14:paraId="67136955" w14:textId="77777777" w:rsidR="00241545" w:rsidRPr="00AC73B9" w:rsidRDefault="00AC73B9">
            <w:pPr>
              <w:rPr>
                <w:sz w:val="16"/>
              </w:rPr>
            </w:pPr>
            <w:r w:rsidRPr="00AC73B9">
              <w:rPr>
                <w:sz w:val="16"/>
              </w:rPr>
              <w:t xml:space="preserve">In the </w:t>
            </w:r>
            <w:r w:rsidRPr="00AC73B9">
              <w:rPr>
                <w:rStyle w:val="SAPScreenElement"/>
                <w:sz w:val="16"/>
              </w:rPr>
              <w:t xml:space="preserve">Applications, Markets and Purposes </w:t>
            </w:r>
            <w:r w:rsidRPr="00AC73B9">
              <w:rPr>
                <w:sz w:val="16"/>
              </w:rPr>
              <w:t xml:space="preserve">section in the </w:t>
            </w:r>
            <w:r w:rsidRPr="00AC73B9">
              <w:rPr>
                <w:rStyle w:val="SAPScreenElement"/>
                <w:sz w:val="16"/>
              </w:rPr>
              <w:t>Assigned Compliance Purposes</w:t>
            </w:r>
            <w:r w:rsidRPr="00AC73B9">
              <w:rPr>
                <w:sz w:val="16"/>
              </w:rPr>
              <w:t xml:space="preserve"> subsection, check the assigned purposes.</w:t>
            </w:r>
          </w:p>
        </w:tc>
        <w:tc>
          <w:tcPr>
            <w:tcW w:w="0" w:type="auto"/>
          </w:tcPr>
          <w:p w14:paraId="29D7EC95" w14:textId="77777777" w:rsidR="00AC73B9" w:rsidRPr="00AC73B9" w:rsidRDefault="00AC73B9">
            <w:pPr>
              <w:rPr>
                <w:sz w:val="16"/>
              </w:rPr>
            </w:pPr>
            <w:r w:rsidRPr="00AC73B9">
              <w:rPr>
                <w:sz w:val="16"/>
              </w:rPr>
              <w:t>The following dangerous goods relevant compliance purposes are assigned:</w:t>
            </w:r>
          </w:p>
          <w:p w14:paraId="4A1B0042" w14:textId="23EBD85B" w:rsidR="00241545" w:rsidRPr="00AC73B9" w:rsidRDefault="00AC73B9">
            <w:pPr>
              <w:pStyle w:val="listpara1"/>
              <w:numPr>
                <w:ilvl w:val="0"/>
                <w:numId w:val="58"/>
              </w:numPr>
              <w:rPr>
                <w:sz w:val="16"/>
              </w:rPr>
            </w:pPr>
            <w:r w:rsidRPr="00AC73B9">
              <w:rPr>
                <w:rStyle w:val="SAPUserEntry"/>
                <w:sz w:val="16"/>
              </w:rPr>
              <w:t>Transport in Europe</w:t>
            </w:r>
          </w:p>
          <w:p w14:paraId="08E5B08F" w14:textId="77777777" w:rsidR="00241545" w:rsidRPr="00AC73B9" w:rsidRDefault="00AC73B9">
            <w:pPr>
              <w:pStyle w:val="listpara1"/>
              <w:numPr>
                <w:ilvl w:val="0"/>
                <w:numId w:val="3"/>
              </w:numPr>
              <w:rPr>
                <w:sz w:val="16"/>
              </w:rPr>
            </w:pPr>
            <w:r w:rsidRPr="00AC73B9">
              <w:rPr>
                <w:rStyle w:val="SAPUserEntry"/>
                <w:sz w:val="16"/>
              </w:rPr>
              <w:lastRenderedPageBreak/>
              <w:t>Transport in North America</w:t>
            </w:r>
          </w:p>
          <w:p w14:paraId="6EB3037C" w14:textId="77777777" w:rsidR="00241545" w:rsidRPr="00AC73B9" w:rsidRDefault="00AC73B9">
            <w:pPr>
              <w:pStyle w:val="listpara1"/>
              <w:numPr>
                <w:ilvl w:val="0"/>
                <w:numId w:val="3"/>
              </w:numPr>
              <w:rPr>
                <w:sz w:val="16"/>
              </w:rPr>
            </w:pPr>
            <w:r w:rsidRPr="00AC73B9">
              <w:rPr>
                <w:rStyle w:val="SAPUserEntry"/>
                <w:sz w:val="16"/>
              </w:rPr>
              <w:t>Transport in South America</w:t>
            </w:r>
          </w:p>
          <w:p w14:paraId="6499AC52" w14:textId="77777777" w:rsidR="00241545" w:rsidRPr="00AC73B9" w:rsidRDefault="00AC73B9">
            <w:pPr>
              <w:pStyle w:val="listpara1"/>
              <w:numPr>
                <w:ilvl w:val="0"/>
                <w:numId w:val="3"/>
              </w:numPr>
              <w:rPr>
                <w:sz w:val="16"/>
              </w:rPr>
            </w:pPr>
            <w:r w:rsidRPr="00AC73B9">
              <w:rPr>
                <w:rStyle w:val="SAPUserEntry"/>
                <w:sz w:val="16"/>
              </w:rPr>
              <w:t>Transport in Middle East, Africa, Asia</w:t>
            </w:r>
          </w:p>
        </w:tc>
        <w:tc>
          <w:tcPr>
            <w:tcW w:w="0" w:type="auto"/>
          </w:tcPr>
          <w:p w14:paraId="7674C4CA" w14:textId="77777777" w:rsidR="00AC73B9" w:rsidRPr="00AC73B9" w:rsidRDefault="00AC73B9">
            <w:pPr>
              <w:rPr>
                <w:sz w:val="16"/>
              </w:rPr>
            </w:pPr>
          </w:p>
        </w:tc>
      </w:tr>
    </w:tbl>
    <w:p w14:paraId="57CBE934" w14:textId="77777777" w:rsidR="00241545" w:rsidRDefault="00AC73B9">
      <w:pPr>
        <w:pStyle w:val="Heading3"/>
      </w:pPr>
      <w:bookmarkStart w:id="38" w:name="unique_15"/>
      <w:bookmarkStart w:id="39" w:name="_Toc176428307"/>
      <w:r>
        <w:t>Classify Unpackaged Products as No Dangerous Good</w:t>
      </w:r>
      <w:bookmarkEnd w:id="38"/>
      <w:bookmarkEnd w:id="39"/>
    </w:p>
    <w:p w14:paraId="44BE4622" w14:textId="77777777" w:rsidR="00241545" w:rsidRDefault="00AC73B9">
      <w:pPr>
        <w:pStyle w:val="SAPKeyblockTitle"/>
      </w:pPr>
      <w:r>
        <w:t>Test Administration</w:t>
      </w:r>
    </w:p>
    <w:p w14:paraId="529562D0" w14:textId="77777777" w:rsidR="00241545" w:rsidRDefault="00AC73B9">
      <w:r>
        <w:t>Customer project: Fill in the project-specific parts.</w:t>
      </w:r>
    </w:p>
    <w:p w14:paraId="47FCA4F2"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73DC826F"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50BA85"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105BA8"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98FF9E"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932418" w14:textId="77777777" w:rsidR="00AC73B9" w:rsidRPr="00AC73B9" w:rsidRDefault="00AC73B9">
            <w:pPr>
              <w:rPr>
                <w:sz w:val="12"/>
              </w:rPr>
            </w:pPr>
          </w:p>
        </w:tc>
      </w:tr>
      <w:tr w:rsidR="00241545" w:rsidRPr="00AC73B9" w14:paraId="3B21E5A2"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84D4BB"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E2063E"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163930"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9CB6E8" w14:textId="77777777" w:rsidR="00AC73B9" w:rsidRPr="00AC73B9" w:rsidRDefault="00AC73B9">
            <w:pPr>
              <w:rPr>
                <w:sz w:val="12"/>
              </w:rPr>
            </w:pPr>
          </w:p>
        </w:tc>
      </w:tr>
      <w:tr w:rsidR="00241545" w:rsidRPr="00AC73B9" w14:paraId="51BD8364"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733B5D"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B92B83"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C71A6D"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4DBFA2"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6E666F7D" w14:textId="77777777" w:rsidR="00241545" w:rsidRDefault="00AC73B9">
      <w:pPr>
        <w:pStyle w:val="SAPKeyblockTitle"/>
      </w:pPr>
      <w:r>
        <w:t>Purpose</w:t>
      </w:r>
    </w:p>
    <w:p w14:paraId="6ACFF848" w14:textId="77777777" w:rsidR="00241545" w:rsidRDefault="00AC73B9">
      <w:r>
        <w:t>The Dangerous Goods Specialist - Product Compliance</w:t>
      </w:r>
      <w:r>
        <w:t xml:space="preserve"> sees that there are unpackaged products that have to be classified according to the dangerous goods regulations. The Dangerous Goods Specialist - Product Compliance classifies an unpackaged product according to the assigned regulations as no dangerous goods and allows the transport for all the regulations.</w:t>
      </w:r>
    </w:p>
    <w:p w14:paraId="4774D552"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561"/>
        <w:gridCol w:w="2116"/>
        <w:gridCol w:w="4065"/>
        <w:gridCol w:w="6562"/>
        <w:gridCol w:w="1000"/>
      </w:tblGrid>
      <w:tr w:rsidR="00241545" w:rsidRPr="00AC73B9" w14:paraId="1685F528"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68288BAB" w14:textId="77777777" w:rsidR="00241545" w:rsidRPr="00AC73B9" w:rsidRDefault="00AC73B9">
            <w:pPr>
              <w:pStyle w:val="SAPTableHeader"/>
              <w:rPr>
                <w:sz w:val="16"/>
              </w:rPr>
            </w:pPr>
            <w:r w:rsidRPr="00AC73B9">
              <w:rPr>
                <w:rStyle w:val="SAPEmphasis"/>
                <w:sz w:val="16"/>
              </w:rPr>
              <w:t>Test Step</w:t>
            </w:r>
          </w:p>
        </w:tc>
        <w:tc>
          <w:tcPr>
            <w:tcW w:w="0" w:type="auto"/>
          </w:tcPr>
          <w:p w14:paraId="76831A00" w14:textId="77777777" w:rsidR="00241545" w:rsidRPr="00AC73B9" w:rsidRDefault="00AC73B9">
            <w:pPr>
              <w:pStyle w:val="SAPTableHeader"/>
              <w:rPr>
                <w:sz w:val="16"/>
              </w:rPr>
            </w:pPr>
            <w:r w:rsidRPr="00AC73B9">
              <w:rPr>
                <w:rStyle w:val="SAPEmphasis"/>
                <w:sz w:val="16"/>
              </w:rPr>
              <w:t>Test Step Name</w:t>
            </w:r>
          </w:p>
        </w:tc>
        <w:tc>
          <w:tcPr>
            <w:tcW w:w="0" w:type="auto"/>
          </w:tcPr>
          <w:p w14:paraId="1E896E02" w14:textId="77777777" w:rsidR="00241545" w:rsidRPr="00AC73B9" w:rsidRDefault="00AC73B9">
            <w:pPr>
              <w:pStyle w:val="SAPTableHeader"/>
              <w:rPr>
                <w:sz w:val="16"/>
              </w:rPr>
            </w:pPr>
            <w:r w:rsidRPr="00AC73B9">
              <w:rPr>
                <w:rStyle w:val="SAPEmphasis"/>
                <w:sz w:val="16"/>
              </w:rPr>
              <w:t>Instruction</w:t>
            </w:r>
          </w:p>
        </w:tc>
        <w:tc>
          <w:tcPr>
            <w:tcW w:w="0" w:type="auto"/>
          </w:tcPr>
          <w:p w14:paraId="194E0DE2" w14:textId="77777777" w:rsidR="00241545" w:rsidRPr="00AC73B9" w:rsidRDefault="00AC73B9">
            <w:pPr>
              <w:pStyle w:val="SAPTableHeader"/>
              <w:rPr>
                <w:sz w:val="16"/>
              </w:rPr>
            </w:pPr>
            <w:r w:rsidRPr="00AC73B9">
              <w:rPr>
                <w:rStyle w:val="SAPEmphasis"/>
                <w:sz w:val="16"/>
              </w:rPr>
              <w:t>Expected Result</w:t>
            </w:r>
          </w:p>
        </w:tc>
        <w:tc>
          <w:tcPr>
            <w:tcW w:w="0" w:type="auto"/>
          </w:tcPr>
          <w:p w14:paraId="627751B2" w14:textId="77777777" w:rsidR="00241545" w:rsidRPr="00AC73B9" w:rsidRDefault="00AC73B9">
            <w:pPr>
              <w:pStyle w:val="SAPTableHeader"/>
              <w:rPr>
                <w:sz w:val="16"/>
              </w:rPr>
            </w:pPr>
            <w:r w:rsidRPr="00AC73B9">
              <w:rPr>
                <w:rStyle w:val="SAPEmphasis"/>
                <w:sz w:val="16"/>
              </w:rPr>
              <w:t>Pass / Fail / Comment</w:t>
            </w:r>
          </w:p>
        </w:tc>
      </w:tr>
      <w:tr w:rsidR="00241545" w:rsidRPr="00AC73B9" w14:paraId="1691031D" w14:textId="77777777" w:rsidTr="00AC73B9">
        <w:tc>
          <w:tcPr>
            <w:tcW w:w="0" w:type="auto"/>
          </w:tcPr>
          <w:p w14:paraId="2C1AAAB1" w14:textId="77777777" w:rsidR="00241545" w:rsidRPr="00AC73B9" w:rsidRDefault="00AC73B9">
            <w:pPr>
              <w:rPr>
                <w:sz w:val="16"/>
              </w:rPr>
            </w:pPr>
            <w:r w:rsidRPr="00AC73B9">
              <w:rPr>
                <w:sz w:val="16"/>
              </w:rPr>
              <w:t>1</w:t>
            </w:r>
          </w:p>
        </w:tc>
        <w:tc>
          <w:tcPr>
            <w:tcW w:w="0" w:type="auto"/>
          </w:tcPr>
          <w:p w14:paraId="161313C2" w14:textId="77777777" w:rsidR="00241545" w:rsidRPr="00AC73B9" w:rsidRDefault="00AC73B9">
            <w:pPr>
              <w:rPr>
                <w:sz w:val="16"/>
              </w:rPr>
            </w:pPr>
            <w:r w:rsidRPr="00AC73B9">
              <w:rPr>
                <w:rStyle w:val="SAPEmphasis"/>
                <w:sz w:val="16"/>
              </w:rPr>
              <w:t>Log On</w:t>
            </w:r>
          </w:p>
        </w:tc>
        <w:tc>
          <w:tcPr>
            <w:tcW w:w="0" w:type="auto"/>
          </w:tcPr>
          <w:p w14:paraId="74E9A994" w14:textId="77777777" w:rsidR="00241545" w:rsidRPr="00AC73B9" w:rsidRDefault="00AC73B9">
            <w:pPr>
              <w:rPr>
                <w:sz w:val="16"/>
              </w:rPr>
            </w:pPr>
            <w:r w:rsidRPr="00AC73B9">
              <w:rPr>
                <w:sz w:val="16"/>
              </w:rPr>
              <w:t>Log on to the SAP Fiori launchpad as Dangerous Goods Specialist - Product Compliance.</w:t>
            </w:r>
          </w:p>
        </w:tc>
        <w:tc>
          <w:tcPr>
            <w:tcW w:w="0" w:type="auto"/>
          </w:tcPr>
          <w:p w14:paraId="431B8422" w14:textId="77777777" w:rsidR="00241545" w:rsidRPr="00AC73B9" w:rsidRDefault="00AC73B9">
            <w:pPr>
              <w:rPr>
                <w:sz w:val="16"/>
              </w:rPr>
            </w:pPr>
            <w:r w:rsidRPr="00AC73B9">
              <w:rPr>
                <w:sz w:val="16"/>
              </w:rPr>
              <w:t>The SAP Fiori launchpad is displayed.</w:t>
            </w:r>
          </w:p>
        </w:tc>
        <w:tc>
          <w:tcPr>
            <w:tcW w:w="0" w:type="auto"/>
          </w:tcPr>
          <w:p w14:paraId="11A8DF73" w14:textId="77777777" w:rsidR="00AC73B9" w:rsidRPr="00AC73B9" w:rsidRDefault="00AC73B9">
            <w:pPr>
              <w:rPr>
                <w:sz w:val="16"/>
              </w:rPr>
            </w:pPr>
          </w:p>
        </w:tc>
      </w:tr>
      <w:tr w:rsidR="00241545" w:rsidRPr="00AC73B9" w14:paraId="6817CD3C" w14:textId="77777777" w:rsidTr="00AC73B9">
        <w:tc>
          <w:tcPr>
            <w:tcW w:w="0" w:type="auto"/>
          </w:tcPr>
          <w:p w14:paraId="54313C30" w14:textId="77777777" w:rsidR="00241545" w:rsidRPr="00AC73B9" w:rsidRDefault="00AC73B9">
            <w:pPr>
              <w:rPr>
                <w:sz w:val="16"/>
              </w:rPr>
            </w:pPr>
            <w:r w:rsidRPr="00AC73B9">
              <w:rPr>
                <w:sz w:val="16"/>
              </w:rPr>
              <w:t>2</w:t>
            </w:r>
          </w:p>
        </w:tc>
        <w:tc>
          <w:tcPr>
            <w:tcW w:w="0" w:type="auto"/>
          </w:tcPr>
          <w:p w14:paraId="7FDED04E" w14:textId="77777777" w:rsidR="00241545" w:rsidRPr="00AC73B9" w:rsidRDefault="00AC73B9">
            <w:pPr>
              <w:rPr>
                <w:sz w:val="16"/>
              </w:rPr>
            </w:pPr>
            <w:r w:rsidRPr="00AC73B9">
              <w:rPr>
                <w:rStyle w:val="SAPEmphasis"/>
                <w:sz w:val="16"/>
              </w:rPr>
              <w:t>Access App</w:t>
            </w:r>
          </w:p>
        </w:tc>
        <w:tc>
          <w:tcPr>
            <w:tcW w:w="0" w:type="auto"/>
          </w:tcPr>
          <w:p w14:paraId="21EA3C7F" w14:textId="77777777" w:rsidR="00241545" w:rsidRPr="00AC73B9" w:rsidRDefault="00AC73B9">
            <w:pPr>
              <w:rPr>
                <w:sz w:val="16"/>
              </w:rPr>
            </w:pPr>
            <w:r w:rsidRPr="00AC73B9">
              <w:rPr>
                <w:sz w:val="16"/>
              </w:rPr>
              <w:t xml:space="preserve">In the </w:t>
            </w:r>
            <w:r w:rsidRPr="00AC73B9">
              <w:rPr>
                <w:rStyle w:val="SAPScreenElement"/>
                <w:sz w:val="16"/>
              </w:rPr>
              <w:t>Dangerous Goods Management</w:t>
            </w:r>
            <w:r w:rsidRPr="00AC73B9">
              <w:rPr>
                <w:sz w:val="16"/>
              </w:rPr>
              <w:t xml:space="preserve"> section, open the </w:t>
            </w:r>
            <w:r w:rsidRPr="00AC73B9">
              <w:rPr>
                <w:rStyle w:val="SAPScreenElement"/>
                <w:sz w:val="16"/>
              </w:rPr>
              <w:t>My Unpackaged Dangerous Goods</w:t>
            </w:r>
            <w:r w:rsidRPr="00AC73B9">
              <w:rPr>
                <w:sz w:val="16"/>
              </w:rPr>
              <w:t xml:space="preserve"> </w:t>
            </w:r>
            <w:r w:rsidRPr="00AC73B9">
              <w:rPr>
                <w:rStyle w:val="SAPMonospace"/>
                <w:sz w:val="16"/>
              </w:rPr>
              <w:t>(F3643)</w:t>
            </w:r>
            <w:r w:rsidRPr="00AC73B9">
              <w:rPr>
                <w:sz w:val="16"/>
              </w:rPr>
              <w:t xml:space="preserve"> app.</w:t>
            </w:r>
          </w:p>
        </w:tc>
        <w:tc>
          <w:tcPr>
            <w:tcW w:w="0" w:type="auto"/>
          </w:tcPr>
          <w:p w14:paraId="321F86DD" w14:textId="77777777" w:rsidR="00241545" w:rsidRPr="00AC73B9" w:rsidRDefault="00AC73B9">
            <w:pPr>
              <w:rPr>
                <w:sz w:val="16"/>
              </w:rPr>
            </w:pPr>
            <w:r w:rsidRPr="00AC73B9">
              <w:rPr>
                <w:sz w:val="16"/>
              </w:rPr>
              <w:t xml:space="preserve">The </w:t>
            </w:r>
            <w:r w:rsidRPr="00AC73B9">
              <w:rPr>
                <w:rStyle w:val="SAPScreenElement"/>
                <w:sz w:val="16"/>
              </w:rPr>
              <w:t>My Unpackaged Dangerous Goods</w:t>
            </w:r>
            <w:r w:rsidRPr="00AC73B9">
              <w:rPr>
                <w:sz w:val="16"/>
              </w:rPr>
              <w:t xml:space="preserve"> screen is displayed and shows a list of unpackaged products on the </w:t>
            </w:r>
            <w:r w:rsidRPr="00AC73B9">
              <w:rPr>
                <w:rStyle w:val="SAPScreenElement"/>
                <w:sz w:val="16"/>
              </w:rPr>
              <w:t>For My Responsible Unit</w:t>
            </w:r>
            <w:r w:rsidRPr="00AC73B9">
              <w:rPr>
                <w:sz w:val="16"/>
              </w:rPr>
              <w:t xml:space="preserve"> tab page.</w:t>
            </w:r>
          </w:p>
        </w:tc>
        <w:tc>
          <w:tcPr>
            <w:tcW w:w="0" w:type="auto"/>
          </w:tcPr>
          <w:p w14:paraId="7E85A4FF" w14:textId="77777777" w:rsidR="00AC73B9" w:rsidRPr="00AC73B9" w:rsidRDefault="00AC73B9">
            <w:pPr>
              <w:rPr>
                <w:sz w:val="16"/>
              </w:rPr>
            </w:pPr>
          </w:p>
        </w:tc>
      </w:tr>
      <w:tr w:rsidR="00241545" w:rsidRPr="00AC73B9" w14:paraId="0084D98A" w14:textId="77777777" w:rsidTr="00AC73B9">
        <w:tc>
          <w:tcPr>
            <w:tcW w:w="0" w:type="auto"/>
          </w:tcPr>
          <w:p w14:paraId="742967B6" w14:textId="77777777" w:rsidR="00241545" w:rsidRPr="00AC73B9" w:rsidRDefault="00AC73B9">
            <w:pPr>
              <w:rPr>
                <w:sz w:val="16"/>
              </w:rPr>
            </w:pPr>
            <w:r w:rsidRPr="00AC73B9">
              <w:rPr>
                <w:sz w:val="16"/>
              </w:rPr>
              <w:lastRenderedPageBreak/>
              <w:t>3</w:t>
            </w:r>
          </w:p>
        </w:tc>
        <w:tc>
          <w:tcPr>
            <w:tcW w:w="0" w:type="auto"/>
          </w:tcPr>
          <w:p w14:paraId="737CA70D" w14:textId="77777777" w:rsidR="00241545" w:rsidRPr="00AC73B9" w:rsidRDefault="00AC73B9">
            <w:pPr>
              <w:rPr>
                <w:sz w:val="16"/>
              </w:rPr>
            </w:pPr>
            <w:r w:rsidRPr="00AC73B9">
              <w:rPr>
                <w:rStyle w:val="SAPEmphasis"/>
                <w:sz w:val="16"/>
              </w:rPr>
              <w:t>Search Unpackaged Dangerous Good</w:t>
            </w:r>
          </w:p>
        </w:tc>
        <w:tc>
          <w:tcPr>
            <w:tcW w:w="0" w:type="auto"/>
          </w:tcPr>
          <w:p w14:paraId="10219A55" w14:textId="77777777" w:rsidR="00241545" w:rsidRPr="00AC73B9" w:rsidRDefault="00AC73B9">
            <w:pPr>
              <w:rPr>
                <w:sz w:val="16"/>
              </w:rPr>
            </w:pPr>
            <w:r w:rsidRPr="00AC73B9">
              <w:rPr>
                <w:sz w:val="16"/>
              </w:rPr>
              <w:t xml:space="preserve">Enter product </w:t>
            </w:r>
            <w:r w:rsidRPr="00AC73B9">
              <w:rPr>
                <w:rStyle w:val="SAPUserEntry"/>
                <w:sz w:val="16"/>
              </w:rPr>
              <w:t>SGPCDG02</w:t>
            </w:r>
            <w:r w:rsidRPr="00AC73B9">
              <w:rPr>
                <w:sz w:val="16"/>
              </w:rPr>
              <w:t xml:space="preserve"> into the </w:t>
            </w:r>
            <w:r w:rsidRPr="00AC73B9">
              <w:rPr>
                <w:rStyle w:val="SAPScreenElement"/>
                <w:sz w:val="16"/>
              </w:rPr>
              <w:t>Search</w:t>
            </w:r>
            <w:r w:rsidRPr="00AC73B9">
              <w:rPr>
                <w:sz w:val="16"/>
              </w:rPr>
              <w:t xml:space="preserve"> field.</w:t>
            </w:r>
          </w:p>
        </w:tc>
        <w:tc>
          <w:tcPr>
            <w:tcW w:w="0" w:type="auto"/>
          </w:tcPr>
          <w:p w14:paraId="742A650D" w14:textId="77777777" w:rsidR="00241545" w:rsidRPr="00AC73B9" w:rsidRDefault="00AC73B9">
            <w:pPr>
              <w:rPr>
                <w:sz w:val="16"/>
              </w:rPr>
            </w:pPr>
            <w:r w:rsidRPr="00AC73B9">
              <w:rPr>
                <w:sz w:val="16"/>
              </w:rPr>
              <w:t xml:space="preserve">The product is displayed in the </w:t>
            </w:r>
            <w:r w:rsidRPr="00AC73B9">
              <w:rPr>
                <w:rStyle w:val="SAPScreenElement"/>
                <w:sz w:val="16"/>
              </w:rPr>
              <w:t>Unpackaged Products</w:t>
            </w:r>
            <w:r w:rsidRPr="00AC73B9">
              <w:rPr>
                <w:sz w:val="16"/>
              </w:rPr>
              <w:t xml:space="preserve"> list.</w:t>
            </w:r>
          </w:p>
        </w:tc>
        <w:tc>
          <w:tcPr>
            <w:tcW w:w="0" w:type="auto"/>
          </w:tcPr>
          <w:p w14:paraId="19738A14" w14:textId="77777777" w:rsidR="00AC73B9" w:rsidRPr="00AC73B9" w:rsidRDefault="00AC73B9">
            <w:pPr>
              <w:rPr>
                <w:sz w:val="16"/>
              </w:rPr>
            </w:pPr>
          </w:p>
        </w:tc>
      </w:tr>
      <w:tr w:rsidR="00241545" w:rsidRPr="00AC73B9" w14:paraId="4E0F8BE3" w14:textId="77777777" w:rsidTr="00AC73B9">
        <w:tc>
          <w:tcPr>
            <w:tcW w:w="0" w:type="auto"/>
          </w:tcPr>
          <w:p w14:paraId="039A466C" w14:textId="77777777" w:rsidR="00241545" w:rsidRPr="00AC73B9" w:rsidRDefault="00AC73B9">
            <w:pPr>
              <w:rPr>
                <w:sz w:val="16"/>
              </w:rPr>
            </w:pPr>
            <w:r w:rsidRPr="00AC73B9">
              <w:rPr>
                <w:sz w:val="16"/>
              </w:rPr>
              <w:t>4</w:t>
            </w:r>
          </w:p>
        </w:tc>
        <w:tc>
          <w:tcPr>
            <w:tcW w:w="0" w:type="auto"/>
          </w:tcPr>
          <w:p w14:paraId="508C550E" w14:textId="77777777" w:rsidR="00241545" w:rsidRPr="00AC73B9" w:rsidRDefault="00AC73B9">
            <w:pPr>
              <w:rPr>
                <w:sz w:val="16"/>
              </w:rPr>
            </w:pPr>
            <w:r w:rsidRPr="00AC73B9">
              <w:rPr>
                <w:rStyle w:val="SAPEmphasis"/>
                <w:sz w:val="16"/>
              </w:rPr>
              <w:t>Select Unpackaged Dangerous Good</w:t>
            </w:r>
          </w:p>
        </w:tc>
        <w:tc>
          <w:tcPr>
            <w:tcW w:w="0" w:type="auto"/>
          </w:tcPr>
          <w:p w14:paraId="32A7EBC9" w14:textId="77777777" w:rsidR="00241545" w:rsidRPr="00AC73B9" w:rsidRDefault="00AC73B9">
            <w:pPr>
              <w:rPr>
                <w:sz w:val="16"/>
              </w:rPr>
            </w:pPr>
            <w:r w:rsidRPr="00AC73B9">
              <w:rPr>
                <w:sz w:val="16"/>
              </w:rPr>
              <w:t xml:space="preserve">Choose the line for the product </w:t>
            </w:r>
            <w:r w:rsidRPr="00AC73B9">
              <w:rPr>
                <w:rStyle w:val="SAPUserEntry"/>
                <w:sz w:val="16"/>
              </w:rPr>
              <w:t>SGPCDG02</w:t>
            </w:r>
            <w:r w:rsidRPr="00AC73B9">
              <w:rPr>
                <w:sz w:val="16"/>
              </w:rPr>
              <w:t>.</w:t>
            </w:r>
          </w:p>
        </w:tc>
        <w:tc>
          <w:tcPr>
            <w:tcW w:w="0" w:type="auto"/>
          </w:tcPr>
          <w:p w14:paraId="6F0D559C" w14:textId="77777777" w:rsidR="00241545" w:rsidRPr="00AC73B9" w:rsidRDefault="00AC73B9">
            <w:pPr>
              <w:rPr>
                <w:sz w:val="16"/>
              </w:rPr>
            </w:pPr>
            <w:r w:rsidRPr="00AC73B9">
              <w:rPr>
                <w:sz w:val="16"/>
              </w:rPr>
              <w:t xml:space="preserve">The </w:t>
            </w:r>
            <w:r w:rsidRPr="00AC73B9">
              <w:rPr>
                <w:rStyle w:val="SAPScreenElement"/>
                <w:sz w:val="16"/>
              </w:rPr>
              <w:t>Classify Unpackaged Dangerous Good</w:t>
            </w:r>
            <w:r w:rsidRPr="00AC73B9">
              <w:rPr>
                <w:sz w:val="16"/>
              </w:rPr>
              <w:t xml:space="preserve"> </w:t>
            </w:r>
            <w:r w:rsidRPr="00AC73B9">
              <w:rPr>
                <w:rStyle w:val="SAPMonospace"/>
                <w:sz w:val="16"/>
              </w:rPr>
              <w:t>(F3642)</w:t>
            </w:r>
            <w:r w:rsidRPr="00AC73B9">
              <w:rPr>
                <w:sz w:val="16"/>
              </w:rPr>
              <w:t xml:space="preserve"> app opens and displays the released analytical composition and a list with all assigned dangerous goods regulations.</w:t>
            </w:r>
          </w:p>
        </w:tc>
        <w:tc>
          <w:tcPr>
            <w:tcW w:w="0" w:type="auto"/>
          </w:tcPr>
          <w:p w14:paraId="6D9A2879" w14:textId="77777777" w:rsidR="00AC73B9" w:rsidRPr="00AC73B9" w:rsidRDefault="00AC73B9">
            <w:pPr>
              <w:rPr>
                <w:sz w:val="16"/>
              </w:rPr>
            </w:pPr>
          </w:p>
        </w:tc>
      </w:tr>
      <w:tr w:rsidR="00241545" w:rsidRPr="00AC73B9" w14:paraId="3F1A8E62" w14:textId="77777777" w:rsidTr="00AC73B9">
        <w:tc>
          <w:tcPr>
            <w:tcW w:w="0" w:type="auto"/>
          </w:tcPr>
          <w:p w14:paraId="45766CE4" w14:textId="77777777" w:rsidR="00241545" w:rsidRPr="00AC73B9" w:rsidRDefault="00AC73B9">
            <w:pPr>
              <w:rPr>
                <w:sz w:val="16"/>
              </w:rPr>
            </w:pPr>
            <w:r w:rsidRPr="00AC73B9">
              <w:rPr>
                <w:sz w:val="16"/>
              </w:rPr>
              <w:t>5</w:t>
            </w:r>
          </w:p>
        </w:tc>
        <w:tc>
          <w:tcPr>
            <w:tcW w:w="0" w:type="auto"/>
          </w:tcPr>
          <w:p w14:paraId="6B3C301B" w14:textId="77777777" w:rsidR="00241545" w:rsidRPr="00AC73B9" w:rsidRDefault="00AC73B9">
            <w:pPr>
              <w:rPr>
                <w:sz w:val="16"/>
              </w:rPr>
            </w:pPr>
            <w:r w:rsidRPr="00AC73B9">
              <w:rPr>
                <w:rStyle w:val="SAPEmphasis"/>
                <w:sz w:val="16"/>
              </w:rPr>
              <w:t>Select Regulation</w:t>
            </w:r>
          </w:p>
        </w:tc>
        <w:tc>
          <w:tcPr>
            <w:tcW w:w="0" w:type="auto"/>
          </w:tcPr>
          <w:p w14:paraId="7F0E6E5F" w14:textId="77777777" w:rsidR="00241545" w:rsidRPr="00AC73B9" w:rsidRDefault="00AC73B9">
            <w:pPr>
              <w:rPr>
                <w:sz w:val="16"/>
              </w:rPr>
            </w:pPr>
            <w:r w:rsidRPr="00AC73B9">
              <w:rPr>
                <w:sz w:val="16"/>
              </w:rPr>
              <w:t xml:space="preserve">In the </w:t>
            </w:r>
            <w:r w:rsidRPr="00AC73B9">
              <w:rPr>
                <w:rStyle w:val="SAPScreenElement"/>
                <w:sz w:val="16"/>
              </w:rPr>
              <w:t>Basic Classification</w:t>
            </w:r>
            <w:r w:rsidRPr="00AC73B9">
              <w:rPr>
                <w:sz w:val="16"/>
              </w:rPr>
              <w:t xml:space="preserve"> section, choose the line for the version of the </w:t>
            </w:r>
            <w:r w:rsidRPr="00AC73B9">
              <w:rPr>
                <w:rStyle w:val="SAPScreenElement"/>
                <w:sz w:val="16"/>
              </w:rPr>
              <w:t>ADR</w:t>
            </w:r>
            <w:r w:rsidRPr="00AC73B9">
              <w:rPr>
                <w:sz w:val="16"/>
              </w:rPr>
              <w:t xml:space="preserve"> regulation.</w:t>
            </w:r>
          </w:p>
        </w:tc>
        <w:tc>
          <w:tcPr>
            <w:tcW w:w="0" w:type="auto"/>
          </w:tcPr>
          <w:p w14:paraId="0543B99A" w14:textId="77777777" w:rsidR="00AC73B9" w:rsidRPr="00AC73B9" w:rsidRDefault="00AC73B9">
            <w:pPr>
              <w:rPr>
                <w:sz w:val="16"/>
              </w:rPr>
            </w:pPr>
            <w:r w:rsidRPr="00AC73B9">
              <w:rPr>
                <w:sz w:val="16"/>
              </w:rPr>
              <w:t xml:space="preserve">The </w:t>
            </w:r>
            <w:r w:rsidRPr="00AC73B9">
              <w:rPr>
                <w:rStyle w:val="SAPScreenElement"/>
                <w:sz w:val="16"/>
              </w:rPr>
              <w:t>Classify Dangerous Good</w:t>
            </w:r>
            <w:r w:rsidRPr="00AC73B9">
              <w:rPr>
                <w:sz w:val="16"/>
              </w:rPr>
              <w:t xml:space="preserve"> </w:t>
            </w:r>
            <w:r w:rsidRPr="00AC73B9">
              <w:rPr>
                <w:rStyle w:val="SAPMonospace"/>
                <w:sz w:val="16"/>
              </w:rPr>
              <w:t>(F4465)</w:t>
            </w:r>
            <w:r w:rsidRPr="00AC73B9">
              <w:rPr>
                <w:sz w:val="16"/>
              </w:rPr>
              <w:t xml:space="preserve"> app opens and displays the </w:t>
            </w:r>
            <w:r w:rsidRPr="00AC73B9">
              <w:rPr>
                <w:rStyle w:val="SAPScreenElement"/>
                <w:sz w:val="16"/>
              </w:rPr>
              <w:t>Dangerous Goods - Classification Details</w:t>
            </w:r>
            <w:r w:rsidRPr="00AC73B9">
              <w:rPr>
                <w:sz w:val="16"/>
              </w:rPr>
              <w:t xml:space="preserve"> screen to edit the classification data for the selected regulation.</w:t>
            </w:r>
          </w:p>
          <w:p w14:paraId="12D94485" w14:textId="5B9BDB95" w:rsidR="00241545" w:rsidRPr="00AC73B9" w:rsidRDefault="00AC73B9">
            <w:pPr>
              <w:rPr>
                <w:sz w:val="16"/>
              </w:rPr>
            </w:pPr>
            <w:r w:rsidRPr="00AC73B9">
              <w:rPr>
                <w:sz w:val="16"/>
              </w:rPr>
              <w:t xml:space="preserve">Note that the app ID (for example, </w:t>
            </w:r>
            <w:r w:rsidRPr="00AC73B9">
              <w:rPr>
                <w:rStyle w:val="SAPMonospace"/>
                <w:sz w:val="16"/>
              </w:rPr>
              <w:t>F4465</w:t>
            </w:r>
            <w:r w:rsidRPr="00AC73B9">
              <w:rPr>
                <w:sz w:val="16"/>
              </w:rPr>
              <w:t xml:space="preserve"> for </w:t>
            </w:r>
            <w:r w:rsidRPr="00AC73B9">
              <w:rPr>
                <w:rStyle w:val="SAPScreenElement"/>
                <w:sz w:val="16"/>
              </w:rPr>
              <w:t>ADR</w:t>
            </w:r>
            <w:r w:rsidRPr="00AC73B9">
              <w:rPr>
                <w:sz w:val="16"/>
              </w:rPr>
              <w:t>) varies depending on the selected regulation.</w:t>
            </w:r>
          </w:p>
        </w:tc>
        <w:tc>
          <w:tcPr>
            <w:tcW w:w="0" w:type="auto"/>
          </w:tcPr>
          <w:p w14:paraId="34265F16" w14:textId="77777777" w:rsidR="00AC73B9" w:rsidRPr="00AC73B9" w:rsidRDefault="00AC73B9">
            <w:pPr>
              <w:rPr>
                <w:sz w:val="16"/>
              </w:rPr>
            </w:pPr>
          </w:p>
        </w:tc>
      </w:tr>
      <w:tr w:rsidR="00241545" w:rsidRPr="00AC73B9" w14:paraId="114B83D9" w14:textId="77777777" w:rsidTr="00AC73B9">
        <w:tc>
          <w:tcPr>
            <w:tcW w:w="0" w:type="auto"/>
          </w:tcPr>
          <w:p w14:paraId="78D512B3" w14:textId="77777777" w:rsidR="00241545" w:rsidRPr="00AC73B9" w:rsidRDefault="00AC73B9">
            <w:pPr>
              <w:rPr>
                <w:sz w:val="16"/>
              </w:rPr>
            </w:pPr>
            <w:r w:rsidRPr="00AC73B9">
              <w:rPr>
                <w:sz w:val="16"/>
              </w:rPr>
              <w:t>6</w:t>
            </w:r>
          </w:p>
        </w:tc>
        <w:tc>
          <w:tcPr>
            <w:tcW w:w="0" w:type="auto"/>
          </w:tcPr>
          <w:p w14:paraId="213B59B6" w14:textId="77777777" w:rsidR="00241545" w:rsidRPr="00AC73B9" w:rsidRDefault="00AC73B9">
            <w:pPr>
              <w:rPr>
                <w:sz w:val="16"/>
              </w:rPr>
            </w:pPr>
            <w:r w:rsidRPr="00AC73B9">
              <w:rPr>
                <w:rStyle w:val="SAPEmphasis"/>
                <w:sz w:val="16"/>
              </w:rPr>
              <w:t>Classify Unpackaged Product as Dangerous Goods</w:t>
            </w:r>
          </w:p>
        </w:tc>
        <w:tc>
          <w:tcPr>
            <w:tcW w:w="0" w:type="auto"/>
          </w:tcPr>
          <w:p w14:paraId="6D2E6683" w14:textId="77777777" w:rsidR="00AC73B9" w:rsidRPr="00AC73B9" w:rsidRDefault="00AC73B9">
            <w:pPr>
              <w:rPr>
                <w:sz w:val="16"/>
              </w:rPr>
            </w:pPr>
            <w:r w:rsidRPr="00AC73B9">
              <w:rPr>
                <w:sz w:val="16"/>
              </w:rPr>
              <w:t xml:space="preserve">Choose </w:t>
            </w:r>
            <w:r w:rsidRPr="00AC73B9">
              <w:rPr>
                <w:rStyle w:val="SAPScreenElement"/>
                <w:sz w:val="16"/>
              </w:rPr>
              <w:t>Edit</w:t>
            </w:r>
            <w:r w:rsidRPr="00AC73B9">
              <w:rPr>
                <w:sz w:val="16"/>
              </w:rPr>
              <w:t xml:space="preserve"> and, in the </w:t>
            </w:r>
            <w:r w:rsidRPr="00AC73B9">
              <w:rPr>
                <w:rStyle w:val="SAPScreenElement"/>
                <w:sz w:val="16"/>
              </w:rPr>
              <w:t>Classification</w:t>
            </w:r>
            <w:r w:rsidRPr="00AC73B9">
              <w:rPr>
                <w:sz w:val="16"/>
              </w:rPr>
              <w:t xml:space="preserve"> section, select the following data.</w:t>
            </w:r>
          </w:p>
          <w:p w14:paraId="5DCA6C5F" w14:textId="1233ED97" w:rsidR="00241545" w:rsidRPr="00AC73B9" w:rsidRDefault="00AC73B9">
            <w:pPr>
              <w:pStyle w:val="listpara1"/>
              <w:numPr>
                <w:ilvl w:val="0"/>
                <w:numId w:val="59"/>
              </w:numPr>
              <w:rPr>
                <w:sz w:val="16"/>
              </w:rPr>
            </w:pPr>
            <w:r w:rsidRPr="00AC73B9">
              <w:rPr>
                <w:rStyle w:val="SAPScreenElement"/>
                <w:sz w:val="16"/>
              </w:rPr>
              <w:t>Classified As</w:t>
            </w:r>
            <w:r w:rsidRPr="00AC73B9">
              <w:rPr>
                <w:sz w:val="16"/>
              </w:rPr>
              <w:t xml:space="preserve">: </w:t>
            </w:r>
            <w:r w:rsidRPr="00AC73B9">
              <w:rPr>
                <w:rStyle w:val="SAPUserEntry"/>
                <w:sz w:val="16"/>
              </w:rPr>
              <w:t>No Dangerous Goods</w:t>
            </w:r>
          </w:p>
        </w:tc>
        <w:tc>
          <w:tcPr>
            <w:tcW w:w="0" w:type="auto"/>
          </w:tcPr>
          <w:p w14:paraId="5E6381A3" w14:textId="77777777" w:rsidR="00AC73B9" w:rsidRPr="00AC73B9" w:rsidRDefault="00AC73B9">
            <w:pPr>
              <w:rPr>
                <w:sz w:val="16"/>
              </w:rPr>
            </w:pPr>
            <w:r w:rsidRPr="00AC73B9">
              <w:rPr>
                <w:sz w:val="16"/>
              </w:rPr>
              <w:t xml:space="preserve">The </w:t>
            </w:r>
            <w:r w:rsidRPr="00AC73B9">
              <w:rPr>
                <w:rStyle w:val="SAPScreenElement"/>
                <w:sz w:val="16"/>
              </w:rPr>
              <w:t>Dangerous Good - Classification Details</w:t>
            </w:r>
            <w:r w:rsidRPr="00AC73B9">
              <w:rPr>
                <w:sz w:val="16"/>
              </w:rPr>
              <w:t xml:space="preserve"> screen displays the following data:</w:t>
            </w:r>
          </w:p>
          <w:p w14:paraId="07CF6C28" w14:textId="281F9352" w:rsidR="00241545" w:rsidRPr="00AC73B9" w:rsidRDefault="00AC73B9">
            <w:pPr>
              <w:pStyle w:val="listpara1"/>
              <w:numPr>
                <w:ilvl w:val="0"/>
                <w:numId w:val="60"/>
              </w:numPr>
              <w:rPr>
                <w:sz w:val="16"/>
              </w:rPr>
            </w:pPr>
            <w:r w:rsidRPr="00AC73B9">
              <w:rPr>
                <w:rStyle w:val="SAPScreenElement"/>
                <w:sz w:val="16"/>
              </w:rPr>
              <w:t>Classified As</w:t>
            </w:r>
            <w:r w:rsidRPr="00AC73B9">
              <w:rPr>
                <w:sz w:val="16"/>
              </w:rPr>
              <w:t xml:space="preserve">: </w:t>
            </w:r>
            <w:r w:rsidRPr="00AC73B9">
              <w:rPr>
                <w:rStyle w:val="SAPUserEntry"/>
                <w:sz w:val="16"/>
              </w:rPr>
              <w:t>No Dangerous Goods</w:t>
            </w:r>
          </w:p>
        </w:tc>
        <w:tc>
          <w:tcPr>
            <w:tcW w:w="0" w:type="auto"/>
          </w:tcPr>
          <w:p w14:paraId="3B74F799" w14:textId="77777777" w:rsidR="00AC73B9" w:rsidRPr="00AC73B9" w:rsidRDefault="00AC73B9">
            <w:pPr>
              <w:rPr>
                <w:sz w:val="16"/>
              </w:rPr>
            </w:pPr>
          </w:p>
        </w:tc>
      </w:tr>
      <w:tr w:rsidR="00241545" w:rsidRPr="00AC73B9" w14:paraId="459C98E9" w14:textId="77777777" w:rsidTr="00AC73B9">
        <w:tc>
          <w:tcPr>
            <w:tcW w:w="0" w:type="auto"/>
          </w:tcPr>
          <w:p w14:paraId="190DD874" w14:textId="77777777" w:rsidR="00241545" w:rsidRPr="00AC73B9" w:rsidRDefault="00AC73B9">
            <w:pPr>
              <w:rPr>
                <w:sz w:val="16"/>
              </w:rPr>
            </w:pPr>
            <w:r w:rsidRPr="00AC73B9">
              <w:rPr>
                <w:sz w:val="16"/>
              </w:rPr>
              <w:t>7</w:t>
            </w:r>
          </w:p>
        </w:tc>
        <w:tc>
          <w:tcPr>
            <w:tcW w:w="0" w:type="auto"/>
          </w:tcPr>
          <w:p w14:paraId="43358B98" w14:textId="77777777" w:rsidR="00241545" w:rsidRPr="00AC73B9" w:rsidRDefault="00AC73B9">
            <w:pPr>
              <w:rPr>
                <w:sz w:val="16"/>
              </w:rPr>
            </w:pPr>
            <w:r w:rsidRPr="00AC73B9">
              <w:rPr>
                <w:rStyle w:val="SAPEmphasis"/>
                <w:sz w:val="16"/>
              </w:rPr>
              <w:t>Set Transport Permission</w:t>
            </w:r>
          </w:p>
        </w:tc>
        <w:tc>
          <w:tcPr>
            <w:tcW w:w="0" w:type="auto"/>
          </w:tcPr>
          <w:p w14:paraId="51729F67" w14:textId="77777777" w:rsidR="00AC73B9" w:rsidRPr="00AC73B9" w:rsidRDefault="00AC73B9">
            <w:pPr>
              <w:rPr>
                <w:sz w:val="16"/>
              </w:rPr>
            </w:pPr>
            <w:r w:rsidRPr="00AC73B9">
              <w:rPr>
                <w:sz w:val="16"/>
              </w:rPr>
              <w:t xml:space="preserve">In the </w:t>
            </w:r>
            <w:r w:rsidRPr="00AC73B9">
              <w:rPr>
                <w:rStyle w:val="SAPScreenElement"/>
                <w:sz w:val="16"/>
              </w:rPr>
              <w:t>Transport Permission</w:t>
            </w:r>
            <w:r w:rsidRPr="00AC73B9">
              <w:rPr>
                <w:sz w:val="16"/>
              </w:rPr>
              <w:t xml:space="preserve"> section, enter the following data:</w:t>
            </w:r>
          </w:p>
          <w:p w14:paraId="4509FA5C" w14:textId="2A7123AE" w:rsidR="00241545" w:rsidRPr="00AC73B9" w:rsidRDefault="00AC73B9">
            <w:pPr>
              <w:pStyle w:val="listpara1"/>
              <w:numPr>
                <w:ilvl w:val="0"/>
                <w:numId w:val="61"/>
              </w:numPr>
              <w:rPr>
                <w:sz w:val="16"/>
              </w:rPr>
            </w:pPr>
            <w:r w:rsidRPr="00AC73B9">
              <w:rPr>
                <w:rStyle w:val="SAPScreenElement"/>
                <w:sz w:val="16"/>
              </w:rPr>
              <w:t>Transport Permission</w:t>
            </w:r>
            <w:r w:rsidRPr="00AC73B9">
              <w:rPr>
                <w:sz w:val="16"/>
              </w:rPr>
              <w:t xml:space="preserve">: </w:t>
            </w:r>
            <w:r w:rsidRPr="00AC73B9">
              <w:rPr>
                <w:rStyle w:val="SAPUserEntry"/>
                <w:sz w:val="16"/>
              </w:rPr>
              <w:t>Allowed</w:t>
            </w:r>
          </w:p>
        </w:tc>
        <w:tc>
          <w:tcPr>
            <w:tcW w:w="0" w:type="auto"/>
          </w:tcPr>
          <w:p w14:paraId="2AD68778" w14:textId="77777777" w:rsidR="00241545" w:rsidRPr="00AC73B9" w:rsidRDefault="00AC73B9">
            <w:pPr>
              <w:rPr>
                <w:sz w:val="16"/>
              </w:rPr>
            </w:pPr>
            <w:r w:rsidRPr="00AC73B9">
              <w:rPr>
                <w:sz w:val="16"/>
              </w:rPr>
              <w:t xml:space="preserve">Transport of the dangerous good </w:t>
            </w:r>
            <w:r w:rsidRPr="00AC73B9">
              <w:rPr>
                <w:rStyle w:val="SAPUserEntry"/>
                <w:sz w:val="16"/>
              </w:rPr>
              <w:t>SGPCDG02</w:t>
            </w:r>
            <w:r w:rsidRPr="00AC73B9">
              <w:rPr>
                <w:sz w:val="16"/>
              </w:rPr>
              <w:t xml:space="preserve"> is allowed according to the ADR regulation.</w:t>
            </w:r>
          </w:p>
        </w:tc>
        <w:tc>
          <w:tcPr>
            <w:tcW w:w="0" w:type="auto"/>
          </w:tcPr>
          <w:p w14:paraId="0317DD97" w14:textId="77777777" w:rsidR="00AC73B9" w:rsidRPr="00AC73B9" w:rsidRDefault="00AC73B9">
            <w:pPr>
              <w:rPr>
                <w:sz w:val="16"/>
              </w:rPr>
            </w:pPr>
          </w:p>
        </w:tc>
      </w:tr>
      <w:tr w:rsidR="00241545" w:rsidRPr="00AC73B9" w14:paraId="463952A9" w14:textId="77777777" w:rsidTr="00AC73B9">
        <w:tc>
          <w:tcPr>
            <w:tcW w:w="0" w:type="auto"/>
          </w:tcPr>
          <w:p w14:paraId="23A2FF2F" w14:textId="77777777" w:rsidR="00241545" w:rsidRPr="00AC73B9" w:rsidRDefault="00AC73B9">
            <w:pPr>
              <w:rPr>
                <w:sz w:val="16"/>
              </w:rPr>
            </w:pPr>
            <w:r w:rsidRPr="00AC73B9">
              <w:rPr>
                <w:sz w:val="16"/>
              </w:rPr>
              <w:t>8</w:t>
            </w:r>
          </w:p>
        </w:tc>
        <w:tc>
          <w:tcPr>
            <w:tcW w:w="0" w:type="auto"/>
          </w:tcPr>
          <w:p w14:paraId="3F248511" w14:textId="77777777" w:rsidR="00241545" w:rsidRPr="00AC73B9" w:rsidRDefault="00AC73B9">
            <w:pPr>
              <w:rPr>
                <w:sz w:val="16"/>
              </w:rPr>
            </w:pPr>
            <w:r w:rsidRPr="00AC73B9">
              <w:rPr>
                <w:rStyle w:val="SAPEmphasis"/>
                <w:sz w:val="16"/>
              </w:rPr>
              <w:t>Save the Classification</w:t>
            </w:r>
          </w:p>
        </w:tc>
        <w:tc>
          <w:tcPr>
            <w:tcW w:w="0" w:type="auto"/>
          </w:tcPr>
          <w:p w14:paraId="7711B297" w14:textId="77777777" w:rsidR="00241545" w:rsidRPr="00AC73B9" w:rsidRDefault="00AC73B9">
            <w:pPr>
              <w:rPr>
                <w:sz w:val="16"/>
              </w:rPr>
            </w:pPr>
            <w:r w:rsidRPr="00AC73B9">
              <w:rPr>
                <w:sz w:val="16"/>
              </w:rPr>
              <w:t xml:space="preserve">After checking the classification data, choose </w:t>
            </w:r>
            <w:r w:rsidRPr="00AC73B9">
              <w:rPr>
                <w:rStyle w:val="SAPScreenElement"/>
                <w:sz w:val="16"/>
              </w:rPr>
              <w:t>Save</w:t>
            </w:r>
            <w:r w:rsidRPr="00AC73B9">
              <w:rPr>
                <w:sz w:val="16"/>
              </w:rPr>
              <w:t>.</w:t>
            </w:r>
          </w:p>
        </w:tc>
        <w:tc>
          <w:tcPr>
            <w:tcW w:w="0" w:type="auto"/>
          </w:tcPr>
          <w:p w14:paraId="7CFD4DC0" w14:textId="77777777" w:rsidR="00241545" w:rsidRPr="00AC73B9" w:rsidRDefault="00AC73B9">
            <w:pPr>
              <w:rPr>
                <w:sz w:val="16"/>
              </w:rPr>
            </w:pPr>
            <w:r w:rsidRPr="00AC73B9">
              <w:rPr>
                <w:sz w:val="16"/>
              </w:rPr>
              <w:t>The classification data is saved.</w:t>
            </w:r>
          </w:p>
        </w:tc>
        <w:tc>
          <w:tcPr>
            <w:tcW w:w="0" w:type="auto"/>
          </w:tcPr>
          <w:p w14:paraId="1C9CCB8B" w14:textId="77777777" w:rsidR="00241545" w:rsidRPr="00AC73B9" w:rsidRDefault="00241545">
            <w:pPr>
              <w:rPr>
                <w:sz w:val="16"/>
              </w:rPr>
            </w:pPr>
          </w:p>
        </w:tc>
      </w:tr>
      <w:tr w:rsidR="00241545" w:rsidRPr="00AC73B9" w14:paraId="5D175EA8" w14:textId="77777777" w:rsidTr="00AC73B9">
        <w:tc>
          <w:tcPr>
            <w:tcW w:w="0" w:type="auto"/>
          </w:tcPr>
          <w:p w14:paraId="2024FBF5" w14:textId="77777777" w:rsidR="00241545" w:rsidRPr="00AC73B9" w:rsidRDefault="00AC73B9">
            <w:pPr>
              <w:rPr>
                <w:sz w:val="16"/>
              </w:rPr>
            </w:pPr>
            <w:r w:rsidRPr="00AC73B9">
              <w:rPr>
                <w:sz w:val="16"/>
              </w:rPr>
              <w:t>9</w:t>
            </w:r>
          </w:p>
        </w:tc>
        <w:tc>
          <w:tcPr>
            <w:tcW w:w="0" w:type="auto"/>
          </w:tcPr>
          <w:p w14:paraId="45E2A252" w14:textId="77777777" w:rsidR="00241545" w:rsidRPr="00AC73B9" w:rsidRDefault="00AC73B9">
            <w:pPr>
              <w:rPr>
                <w:sz w:val="16"/>
              </w:rPr>
            </w:pPr>
            <w:r w:rsidRPr="00AC73B9">
              <w:rPr>
                <w:rStyle w:val="SAPEmphasis"/>
                <w:sz w:val="16"/>
              </w:rPr>
              <w:t>Navigate Back</w:t>
            </w:r>
          </w:p>
        </w:tc>
        <w:tc>
          <w:tcPr>
            <w:tcW w:w="0" w:type="auto"/>
          </w:tcPr>
          <w:p w14:paraId="227A0619" w14:textId="77777777" w:rsidR="00241545" w:rsidRPr="00AC73B9" w:rsidRDefault="00AC73B9">
            <w:pPr>
              <w:rPr>
                <w:sz w:val="16"/>
              </w:rPr>
            </w:pPr>
            <w:r w:rsidRPr="00AC73B9">
              <w:rPr>
                <w:sz w:val="16"/>
              </w:rPr>
              <w:t xml:space="preserve">Navigate back to the </w:t>
            </w:r>
            <w:r w:rsidRPr="00AC73B9">
              <w:rPr>
                <w:rStyle w:val="SAPScreenElement"/>
                <w:sz w:val="16"/>
              </w:rPr>
              <w:t>Classify Unpackaged Dangerous Good</w:t>
            </w:r>
            <w:r w:rsidRPr="00AC73B9">
              <w:rPr>
                <w:sz w:val="16"/>
              </w:rPr>
              <w:t xml:space="preserve"> </w:t>
            </w:r>
            <w:r w:rsidRPr="00AC73B9">
              <w:rPr>
                <w:rStyle w:val="SAPMonospace"/>
                <w:sz w:val="16"/>
              </w:rPr>
              <w:t>(F3642)</w:t>
            </w:r>
            <w:r w:rsidRPr="00AC73B9">
              <w:rPr>
                <w:sz w:val="16"/>
              </w:rPr>
              <w:t xml:space="preserve"> app.</w:t>
            </w:r>
          </w:p>
        </w:tc>
        <w:tc>
          <w:tcPr>
            <w:tcW w:w="0" w:type="auto"/>
          </w:tcPr>
          <w:p w14:paraId="3E48AC8C" w14:textId="77777777" w:rsidR="00241545" w:rsidRPr="00AC73B9" w:rsidRDefault="00AC73B9">
            <w:pPr>
              <w:rPr>
                <w:sz w:val="16"/>
              </w:rPr>
            </w:pPr>
            <w:r w:rsidRPr="00AC73B9">
              <w:rPr>
                <w:sz w:val="16"/>
              </w:rPr>
              <w:t xml:space="preserve">The </w:t>
            </w:r>
            <w:r w:rsidRPr="00AC73B9">
              <w:rPr>
                <w:rStyle w:val="SAPScreenElement"/>
                <w:sz w:val="16"/>
              </w:rPr>
              <w:t>Classify Unpackaged Dangerous Good</w:t>
            </w:r>
            <w:r w:rsidRPr="00AC73B9">
              <w:rPr>
                <w:sz w:val="16"/>
              </w:rPr>
              <w:t xml:space="preserve"> </w:t>
            </w:r>
            <w:r w:rsidRPr="00AC73B9">
              <w:rPr>
                <w:rStyle w:val="SAPMonospace"/>
                <w:sz w:val="16"/>
              </w:rPr>
              <w:t>(F3642)</w:t>
            </w:r>
            <w:r w:rsidRPr="00AC73B9">
              <w:rPr>
                <w:sz w:val="16"/>
              </w:rPr>
              <w:t xml:space="preserve"> app opens and displays for the ADR regulation that the product is classifies as no dangerous goods and that the transport is allowed.</w:t>
            </w:r>
          </w:p>
        </w:tc>
        <w:tc>
          <w:tcPr>
            <w:tcW w:w="0" w:type="auto"/>
          </w:tcPr>
          <w:p w14:paraId="05104AEF" w14:textId="77777777" w:rsidR="00AC73B9" w:rsidRPr="00AC73B9" w:rsidRDefault="00AC73B9">
            <w:pPr>
              <w:rPr>
                <w:sz w:val="16"/>
              </w:rPr>
            </w:pPr>
          </w:p>
        </w:tc>
      </w:tr>
      <w:tr w:rsidR="00241545" w:rsidRPr="00AC73B9" w14:paraId="66D76357" w14:textId="77777777" w:rsidTr="00AC73B9">
        <w:tc>
          <w:tcPr>
            <w:tcW w:w="0" w:type="auto"/>
          </w:tcPr>
          <w:p w14:paraId="649736D5" w14:textId="77777777" w:rsidR="00241545" w:rsidRPr="00AC73B9" w:rsidRDefault="00AC73B9">
            <w:pPr>
              <w:rPr>
                <w:sz w:val="16"/>
              </w:rPr>
            </w:pPr>
            <w:r w:rsidRPr="00AC73B9">
              <w:rPr>
                <w:sz w:val="16"/>
              </w:rPr>
              <w:t>10</w:t>
            </w:r>
          </w:p>
        </w:tc>
        <w:tc>
          <w:tcPr>
            <w:tcW w:w="0" w:type="auto"/>
          </w:tcPr>
          <w:p w14:paraId="181F877C" w14:textId="77777777" w:rsidR="00241545" w:rsidRPr="00AC73B9" w:rsidRDefault="00AC73B9">
            <w:pPr>
              <w:rPr>
                <w:sz w:val="16"/>
              </w:rPr>
            </w:pPr>
            <w:r w:rsidRPr="00AC73B9">
              <w:rPr>
                <w:rStyle w:val="SAPEmphasis"/>
                <w:sz w:val="16"/>
              </w:rPr>
              <w:t>Classify Product According to the Other Regulations</w:t>
            </w:r>
          </w:p>
        </w:tc>
        <w:tc>
          <w:tcPr>
            <w:tcW w:w="0" w:type="auto"/>
          </w:tcPr>
          <w:p w14:paraId="5D9A4EDC" w14:textId="77777777" w:rsidR="00AC73B9" w:rsidRPr="00AC73B9" w:rsidRDefault="00AC73B9">
            <w:pPr>
              <w:rPr>
                <w:sz w:val="16"/>
              </w:rPr>
            </w:pPr>
            <w:r w:rsidRPr="00AC73B9">
              <w:rPr>
                <w:sz w:val="16"/>
              </w:rPr>
              <w:t xml:space="preserve">Select the </w:t>
            </w:r>
            <w:r w:rsidRPr="00AC73B9">
              <w:rPr>
                <w:rStyle w:val="SAPScreenElement"/>
                <w:sz w:val="16"/>
              </w:rPr>
              <w:t>ADR</w:t>
            </w:r>
            <w:r w:rsidRPr="00AC73B9">
              <w:rPr>
                <w:sz w:val="16"/>
              </w:rPr>
              <w:t xml:space="preserve"> regulation and choose </w:t>
            </w:r>
            <w:r w:rsidRPr="00AC73B9">
              <w:rPr>
                <w:rStyle w:val="SAPScreenElement"/>
                <w:sz w:val="16"/>
              </w:rPr>
              <w:t>Apply Classification to other Regulations</w:t>
            </w:r>
            <w:r w:rsidRPr="00AC73B9">
              <w:rPr>
                <w:sz w:val="16"/>
              </w:rPr>
              <w:t>.</w:t>
            </w:r>
          </w:p>
          <w:p w14:paraId="77BD8DD4" w14:textId="355A206A" w:rsidR="00241545" w:rsidRPr="00AC73B9" w:rsidRDefault="00AC73B9">
            <w:pPr>
              <w:rPr>
                <w:sz w:val="16"/>
              </w:rPr>
            </w:pPr>
            <w:r w:rsidRPr="00AC73B9">
              <w:rPr>
                <w:sz w:val="16"/>
              </w:rPr>
              <w:t xml:space="preserve">In the dialog select all regulations and choose </w:t>
            </w:r>
            <w:r w:rsidRPr="00AC73B9">
              <w:rPr>
                <w:rStyle w:val="SAPScreenElement"/>
                <w:sz w:val="16"/>
              </w:rPr>
              <w:t>Apply Classification</w:t>
            </w:r>
            <w:r w:rsidRPr="00AC73B9">
              <w:rPr>
                <w:sz w:val="16"/>
              </w:rPr>
              <w:t>.</w:t>
            </w:r>
          </w:p>
        </w:tc>
        <w:tc>
          <w:tcPr>
            <w:tcW w:w="0" w:type="auto"/>
          </w:tcPr>
          <w:p w14:paraId="3DF70603" w14:textId="77777777" w:rsidR="00241545" w:rsidRPr="00AC73B9" w:rsidRDefault="00AC73B9">
            <w:pPr>
              <w:rPr>
                <w:sz w:val="16"/>
              </w:rPr>
            </w:pPr>
            <w:r w:rsidRPr="00AC73B9">
              <w:rPr>
                <w:sz w:val="16"/>
              </w:rPr>
              <w:t>The system applies the classification you did according to ADR to all other selected regulations and saves the classifications as a draft version.</w:t>
            </w:r>
          </w:p>
        </w:tc>
        <w:tc>
          <w:tcPr>
            <w:tcW w:w="0" w:type="auto"/>
          </w:tcPr>
          <w:p w14:paraId="48AE6EA4" w14:textId="77777777" w:rsidR="00241545" w:rsidRPr="00AC73B9" w:rsidRDefault="00241545">
            <w:pPr>
              <w:rPr>
                <w:sz w:val="16"/>
              </w:rPr>
            </w:pPr>
          </w:p>
        </w:tc>
      </w:tr>
      <w:tr w:rsidR="00241545" w:rsidRPr="00AC73B9" w14:paraId="15B4DE5B" w14:textId="77777777" w:rsidTr="00AC73B9">
        <w:tc>
          <w:tcPr>
            <w:tcW w:w="0" w:type="auto"/>
          </w:tcPr>
          <w:p w14:paraId="700AF1AB" w14:textId="77777777" w:rsidR="00241545" w:rsidRPr="00AC73B9" w:rsidRDefault="00AC73B9">
            <w:pPr>
              <w:rPr>
                <w:sz w:val="16"/>
              </w:rPr>
            </w:pPr>
            <w:r w:rsidRPr="00AC73B9">
              <w:rPr>
                <w:sz w:val="16"/>
              </w:rPr>
              <w:t>11</w:t>
            </w:r>
          </w:p>
        </w:tc>
        <w:tc>
          <w:tcPr>
            <w:tcW w:w="0" w:type="auto"/>
          </w:tcPr>
          <w:p w14:paraId="6EE630FE" w14:textId="77777777" w:rsidR="00241545" w:rsidRPr="00AC73B9" w:rsidRDefault="00AC73B9">
            <w:pPr>
              <w:rPr>
                <w:sz w:val="16"/>
              </w:rPr>
            </w:pPr>
            <w:r w:rsidRPr="00AC73B9">
              <w:rPr>
                <w:rStyle w:val="SAPEmphasis"/>
                <w:sz w:val="16"/>
              </w:rPr>
              <w:t>Release Classifications</w:t>
            </w:r>
          </w:p>
        </w:tc>
        <w:tc>
          <w:tcPr>
            <w:tcW w:w="0" w:type="auto"/>
          </w:tcPr>
          <w:p w14:paraId="64194F6E" w14:textId="77777777" w:rsidR="00AC73B9" w:rsidRPr="00AC73B9" w:rsidRDefault="00AC73B9">
            <w:pPr>
              <w:rPr>
                <w:sz w:val="16"/>
              </w:rPr>
            </w:pPr>
            <w:r w:rsidRPr="00AC73B9">
              <w:rPr>
                <w:sz w:val="16"/>
              </w:rPr>
              <w:t xml:space="preserve">Select all regulation in progress but the </w:t>
            </w:r>
            <w:r w:rsidRPr="00AC73B9">
              <w:rPr>
                <w:rStyle w:val="SAPScreenElement"/>
                <w:sz w:val="16"/>
              </w:rPr>
              <w:t>UNRTDG</w:t>
            </w:r>
            <w:r w:rsidRPr="00AC73B9">
              <w:rPr>
                <w:sz w:val="16"/>
              </w:rPr>
              <w:t xml:space="preserve"> regulation and choose </w:t>
            </w:r>
            <w:r w:rsidRPr="00AC73B9">
              <w:rPr>
                <w:rStyle w:val="SAPScreenElement"/>
                <w:sz w:val="16"/>
              </w:rPr>
              <w:t>Release</w:t>
            </w:r>
            <w:r w:rsidRPr="00AC73B9">
              <w:rPr>
                <w:sz w:val="16"/>
              </w:rPr>
              <w:t>.</w:t>
            </w:r>
          </w:p>
          <w:p w14:paraId="351C3007" w14:textId="03D02B49" w:rsidR="00241545" w:rsidRPr="00AC73B9" w:rsidRDefault="00AC73B9">
            <w:pPr>
              <w:rPr>
                <w:sz w:val="16"/>
              </w:rPr>
            </w:pPr>
            <w:r w:rsidRPr="00AC73B9">
              <w:rPr>
                <w:sz w:val="16"/>
              </w:rPr>
              <w:t xml:space="preserve">In the </w:t>
            </w:r>
            <w:r w:rsidRPr="00AC73B9">
              <w:rPr>
                <w:rStyle w:val="SAPScreenElement"/>
                <w:sz w:val="16"/>
              </w:rPr>
              <w:t>Release</w:t>
            </w:r>
            <w:r w:rsidRPr="00AC73B9">
              <w:rPr>
                <w:sz w:val="16"/>
              </w:rPr>
              <w:t xml:space="preserve"> popup, choose </w:t>
            </w:r>
            <w:r w:rsidRPr="00AC73B9">
              <w:rPr>
                <w:rStyle w:val="SAPScreenElement"/>
                <w:sz w:val="16"/>
              </w:rPr>
              <w:t>Save Drafts and Release</w:t>
            </w:r>
            <w:r w:rsidRPr="00AC73B9">
              <w:rPr>
                <w:sz w:val="16"/>
              </w:rPr>
              <w:t>.</w:t>
            </w:r>
          </w:p>
        </w:tc>
        <w:tc>
          <w:tcPr>
            <w:tcW w:w="0" w:type="auto"/>
          </w:tcPr>
          <w:p w14:paraId="156B576F" w14:textId="77777777" w:rsidR="00241545" w:rsidRPr="00AC73B9" w:rsidRDefault="00AC73B9">
            <w:pPr>
              <w:rPr>
                <w:sz w:val="16"/>
              </w:rPr>
            </w:pPr>
            <w:r w:rsidRPr="00AC73B9">
              <w:rPr>
                <w:sz w:val="16"/>
              </w:rPr>
              <w:t xml:space="preserve">The released classifications are displayed in the </w:t>
            </w:r>
            <w:r w:rsidRPr="00AC73B9">
              <w:rPr>
                <w:rStyle w:val="SAPScreenElement"/>
                <w:sz w:val="16"/>
              </w:rPr>
              <w:t>Released</w:t>
            </w:r>
            <w:r w:rsidRPr="00AC73B9">
              <w:rPr>
                <w:sz w:val="16"/>
              </w:rPr>
              <w:t xml:space="preserve"> section of the </w:t>
            </w:r>
            <w:r w:rsidRPr="00AC73B9">
              <w:rPr>
                <w:rStyle w:val="SAPScreenElement"/>
                <w:sz w:val="16"/>
              </w:rPr>
              <w:t>Regulations</w:t>
            </w:r>
            <w:r w:rsidRPr="00AC73B9">
              <w:rPr>
                <w:sz w:val="16"/>
              </w:rPr>
              <w:t xml:space="preserve"> table.</w:t>
            </w:r>
          </w:p>
          <w:p w14:paraId="5205FD76" w14:textId="77777777" w:rsidR="00241545" w:rsidRPr="00AC73B9" w:rsidRDefault="00AC73B9">
            <w:pPr>
              <w:rPr>
                <w:sz w:val="16"/>
              </w:rPr>
            </w:pPr>
            <w:r w:rsidRPr="00AC73B9">
              <w:rPr>
                <w:sz w:val="16"/>
              </w:rPr>
              <w:t xml:space="preserve">Note that if you release all regulations, the product is no longer displayed in the </w:t>
            </w:r>
            <w:r w:rsidRPr="00AC73B9">
              <w:rPr>
                <w:rStyle w:val="SAPScreenElement"/>
                <w:sz w:val="16"/>
              </w:rPr>
              <w:t>My Unpackaged Dangerous Goods</w:t>
            </w:r>
            <w:r w:rsidRPr="00AC73B9">
              <w:rPr>
                <w:sz w:val="16"/>
              </w:rPr>
              <w:t xml:space="preserve"> </w:t>
            </w:r>
            <w:r w:rsidRPr="00AC73B9">
              <w:rPr>
                <w:rStyle w:val="SAPMonospace"/>
                <w:sz w:val="16"/>
              </w:rPr>
              <w:t>(F3643)</w:t>
            </w:r>
            <w:r w:rsidRPr="00AC73B9">
              <w:rPr>
                <w:sz w:val="16"/>
              </w:rPr>
              <w:t xml:space="preserve"> app.</w:t>
            </w:r>
          </w:p>
        </w:tc>
        <w:tc>
          <w:tcPr>
            <w:tcW w:w="0" w:type="auto"/>
          </w:tcPr>
          <w:p w14:paraId="4AD9844A" w14:textId="77777777" w:rsidR="00241545" w:rsidRPr="00AC73B9" w:rsidRDefault="00241545">
            <w:pPr>
              <w:rPr>
                <w:sz w:val="16"/>
              </w:rPr>
            </w:pPr>
          </w:p>
        </w:tc>
      </w:tr>
    </w:tbl>
    <w:p w14:paraId="56C309DF" w14:textId="77777777" w:rsidR="00241545" w:rsidRDefault="00AC73B9">
      <w:pPr>
        <w:pStyle w:val="Heading3"/>
      </w:pPr>
      <w:bookmarkStart w:id="40" w:name="unique_16"/>
      <w:bookmarkStart w:id="41" w:name="_Toc176428308"/>
      <w:r>
        <w:lastRenderedPageBreak/>
        <w:t>Classify Packaged Products as No Dangerous Good</w:t>
      </w:r>
      <w:bookmarkEnd w:id="40"/>
      <w:bookmarkEnd w:id="41"/>
    </w:p>
    <w:p w14:paraId="135E8E6D" w14:textId="77777777" w:rsidR="00241545" w:rsidRDefault="00AC73B9">
      <w:pPr>
        <w:pStyle w:val="SAPKeyblockTitle"/>
      </w:pPr>
      <w:r>
        <w:t>Test Administration</w:t>
      </w:r>
    </w:p>
    <w:p w14:paraId="2D8A99FB" w14:textId="77777777" w:rsidR="00241545" w:rsidRDefault="00AC73B9">
      <w:r>
        <w:t xml:space="preserve">Customer project: Fill in </w:t>
      </w:r>
      <w:r>
        <w:t>the project-specific parts.</w:t>
      </w:r>
    </w:p>
    <w:p w14:paraId="3941F65E"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56F7F699"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95593A"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8CE12F"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79D1F"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4367F6" w14:textId="77777777" w:rsidR="00AC73B9" w:rsidRPr="00AC73B9" w:rsidRDefault="00AC73B9">
            <w:pPr>
              <w:rPr>
                <w:sz w:val="12"/>
              </w:rPr>
            </w:pPr>
          </w:p>
        </w:tc>
      </w:tr>
      <w:tr w:rsidR="00241545" w:rsidRPr="00AC73B9" w14:paraId="3A2EE8D2"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BC2833"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5ECD1F"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EFF8A1"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220537" w14:textId="77777777" w:rsidR="00AC73B9" w:rsidRPr="00AC73B9" w:rsidRDefault="00AC73B9">
            <w:pPr>
              <w:rPr>
                <w:sz w:val="12"/>
              </w:rPr>
            </w:pPr>
          </w:p>
        </w:tc>
      </w:tr>
      <w:tr w:rsidR="00241545" w:rsidRPr="00AC73B9" w14:paraId="3E7FB76B"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A691F6"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3A63C1"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11D7B3"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8CE025"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44AC64C1" w14:textId="77777777" w:rsidR="00241545" w:rsidRDefault="00AC73B9">
      <w:pPr>
        <w:pStyle w:val="SAPKeyblockTitle"/>
      </w:pPr>
      <w:r>
        <w:t>Purpose</w:t>
      </w:r>
    </w:p>
    <w:p w14:paraId="24A214A2" w14:textId="77777777" w:rsidR="00241545" w:rsidRDefault="00AC73B9">
      <w:r>
        <w:t>The Dangerous Goods Specialist - Product Compliance sees that there are packaged products that have to be classified according to the dangerous goods regulations. The Dangerous Goods Specialist - Product Compliance classifies a packaged product according to the assigned regulations as no dangerous goods and allows the transport for all the regulations</w:t>
      </w:r>
    </w:p>
    <w:p w14:paraId="78FE607E" w14:textId="77777777" w:rsidR="00241545" w:rsidRDefault="00AC73B9">
      <w:pPr>
        <w:pStyle w:val="SAPKeyblockTitle"/>
      </w:pPr>
      <w:r>
        <w:t>Procedure</w:t>
      </w:r>
    </w:p>
    <w:tbl>
      <w:tblPr>
        <w:tblStyle w:val="SAPStandardTable"/>
        <w:tblW w:w="5000" w:type="pct"/>
        <w:tblInd w:w="3" w:type="dxa"/>
        <w:tblLook w:val="0620" w:firstRow="1" w:lastRow="0" w:firstColumn="0" w:lastColumn="0" w:noHBand="1" w:noVBand="1"/>
      </w:tblPr>
      <w:tblGrid>
        <w:gridCol w:w="575"/>
        <w:gridCol w:w="2234"/>
        <w:gridCol w:w="4235"/>
        <w:gridCol w:w="6211"/>
        <w:gridCol w:w="1049"/>
      </w:tblGrid>
      <w:tr w:rsidR="00241545" w:rsidRPr="00AC73B9" w14:paraId="2B276AA0"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51C8B337" w14:textId="77777777" w:rsidR="00241545" w:rsidRPr="00AC73B9" w:rsidRDefault="00AC73B9">
            <w:pPr>
              <w:pStyle w:val="SAPTableHeader"/>
              <w:rPr>
                <w:sz w:val="16"/>
              </w:rPr>
            </w:pPr>
            <w:r w:rsidRPr="00AC73B9">
              <w:rPr>
                <w:rStyle w:val="SAPEmphasis"/>
                <w:sz w:val="16"/>
              </w:rPr>
              <w:t>Test Step</w:t>
            </w:r>
          </w:p>
        </w:tc>
        <w:tc>
          <w:tcPr>
            <w:tcW w:w="0" w:type="auto"/>
          </w:tcPr>
          <w:p w14:paraId="1B901F1F" w14:textId="77777777" w:rsidR="00241545" w:rsidRPr="00AC73B9" w:rsidRDefault="00AC73B9">
            <w:pPr>
              <w:pStyle w:val="SAPTableHeader"/>
              <w:rPr>
                <w:sz w:val="16"/>
              </w:rPr>
            </w:pPr>
            <w:r w:rsidRPr="00AC73B9">
              <w:rPr>
                <w:rStyle w:val="SAPEmphasis"/>
                <w:sz w:val="16"/>
              </w:rPr>
              <w:t>Test Step Name</w:t>
            </w:r>
          </w:p>
        </w:tc>
        <w:tc>
          <w:tcPr>
            <w:tcW w:w="0" w:type="auto"/>
          </w:tcPr>
          <w:p w14:paraId="0306AF73" w14:textId="77777777" w:rsidR="00241545" w:rsidRPr="00AC73B9" w:rsidRDefault="00AC73B9">
            <w:pPr>
              <w:pStyle w:val="SAPTableHeader"/>
              <w:rPr>
                <w:sz w:val="16"/>
              </w:rPr>
            </w:pPr>
            <w:r w:rsidRPr="00AC73B9">
              <w:rPr>
                <w:rStyle w:val="SAPEmphasis"/>
                <w:sz w:val="16"/>
              </w:rPr>
              <w:t>Instruction</w:t>
            </w:r>
          </w:p>
        </w:tc>
        <w:tc>
          <w:tcPr>
            <w:tcW w:w="0" w:type="auto"/>
          </w:tcPr>
          <w:p w14:paraId="32857152" w14:textId="77777777" w:rsidR="00241545" w:rsidRPr="00AC73B9" w:rsidRDefault="00AC73B9">
            <w:pPr>
              <w:pStyle w:val="SAPTableHeader"/>
              <w:rPr>
                <w:sz w:val="16"/>
              </w:rPr>
            </w:pPr>
            <w:r w:rsidRPr="00AC73B9">
              <w:rPr>
                <w:rStyle w:val="SAPEmphasis"/>
                <w:sz w:val="16"/>
              </w:rPr>
              <w:t>Expected Result</w:t>
            </w:r>
          </w:p>
        </w:tc>
        <w:tc>
          <w:tcPr>
            <w:tcW w:w="0" w:type="auto"/>
          </w:tcPr>
          <w:p w14:paraId="44592684" w14:textId="77777777" w:rsidR="00241545" w:rsidRPr="00AC73B9" w:rsidRDefault="00AC73B9">
            <w:pPr>
              <w:pStyle w:val="SAPTableHeader"/>
              <w:rPr>
                <w:sz w:val="16"/>
              </w:rPr>
            </w:pPr>
            <w:r w:rsidRPr="00AC73B9">
              <w:rPr>
                <w:rStyle w:val="SAPEmphasis"/>
                <w:sz w:val="16"/>
              </w:rPr>
              <w:t>Pass / Fail / Comment</w:t>
            </w:r>
          </w:p>
        </w:tc>
      </w:tr>
      <w:tr w:rsidR="00241545" w:rsidRPr="00AC73B9" w14:paraId="07A7824F" w14:textId="77777777" w:rsidTr="00AC73B9">
        <w:tc>
          <w:tcPr>
            <w:tcW w:w="0" w:type="auto"/>
          </w:tcPr>
          <w:p w14:paraId="22323958" w14:textId="77777777" w:rsidR="00241545" w:rsidRPr="00AC73B9" w:rsidRDefault="00AC73B9">
            <w:pPr>
              <w:rPr>
                <w:sz w:val="16"/>
              </w:rPr>
            </w:pPr>
            <w:r w:rsidRPr="00AC73B9">
              <w:rPr>
                <w:sz w:val="16"/>
              </w:rPr>
              <w:t>1</w:t>
            </w:r>
          </w:p>
        </w:tc>
        <w:tc>
          <w:tcPr>
            <w:tcW w:w="0" w:type="auto"/>
          </w:tcPr>
          <w:p w14:paraId="7BCEA7CD" w14:textId="77777777" w:rsidR="00241545" w:rsidRPr="00AC73B9" w:rsidRDefault="00AC73B9">
            <w:pPr>
              <w:rPr>
                <w:sz w:val="16"/>
              </w:rPr>
            </w:pPr>
            <w:r w:rsidRPr="00AC73B9">
              <w:rPr>
                <w:rStyle w:val="SAPEmphasis"/>
                <w:sz w:val="16"/>
              </w:rPr>
              <w:t>Log On</w:t>
            </w:r>
          </w:p>
        </w:tc>
        <w:tc>
          <w:tcPr>
            <w:tcW w:w="0" w:type="auto"/>
          </w:tcPr>
          <w:p w14:paraId="42086493" w14:textId="77777777" w:rsidR="00241545" w:rsidRPr="00AC73B9" w:rsidRDefault="00AC73B9">
            <w:pPr>
              <w:rPr>
                <w:sz w:val="16"/>
              </w:rPr>
            </w:pPr>
            <w:r w:rsidRPr="00AC73B9">
              <w:rPr>
                <w:sz w:val="16"/>
              </w:rPr>
              <w:t>Log on to the SAP Fiori launchpad as a Dangerous Goods Specialist - Product Compliance.</w:t>
            </w:r>
          </w:p>
        </w:tc>
        <w:tc>
          <w:tcPr>
            <w:tcW w:w="0" w:type="auto"/>
          </w:tcPr>
          <w:p w14:paraId="5707340B" w14:textId="77777777" w:rsidR="00AC73B9" w:rsidRPr="00AC73B9" w:rsidRDefault="00AC73B9">
            <w:pPr>
              <w:rPr>
                <w:sz w:val="16"/>
              </w:rPr>
            </w:pPr>
          </w:p>
        </w:tc>
        <w:tc>
          <w:tcPr>
            <w:tcW w:w="0" w:type="auto"/>
          </w:tcPr>
          <w:p w14:paraId="4A645F44" w14:textId="77777777" w:rsidR="00AC73B9" w:rsidRPr="00AC73B9" w:rsidRDefault="00AC73B9">
            <w:pPr>
              <w:rPr>
                <w:sz w:val="16"/>
              </w:rPr>
            </w:pPr>
          </w:p>
        </w:tc>
      </w:tr>
      <w:tr w:rsidR="00241545" w:rsidRPr="00AC73B9" w14:paraId="3D3F33A7" w14:textId="77777777" w:rsidTr="00AC73B9">
        <w:tc>
          <w:tcPr>
            <w:tcW w:w="0" w:type="auto"/>
          </w:tcPr>
          <w:p w14:paraId="403EB291" w14:textId="77777777" w:rsidR="00241545" w:rsidRPr="00AC73B9" w:rsidRDefault="00AC73B9">
            <w:pPr>
              <w:rPr>
                <w:sz w:val="16"/>
              </w:rPr>
            </w:pPr>
            <w:r w:rsidRPr="00AC73B9">
              <w:rPr>
                <w:sz w:val="16"/>
              </w:rPr>
              <w:t>2</w:t>
            </w:r>
          </w:p>
        </w:tc>
        <w:tc>
          <w:tcPr>
            <w:tcW w:w="0" w:type="auto"/>
          </w:tcPr>
          <w:p w14:paraId="40554269" w14:textId="77777777" w:rsidR="00241545" w:rsidRPr="00AC73B9" w:rsidRDefault="00AC73B9">
            <w:pPr>
              <w:rPr>
                <w:sz w:val="16"/>
              </w:rPr>
            </w:pPr>
            <w:r w:rsidRPr="00AC73B9">
              <w:rPr>
                <w:rStyle w:val="SAPEmphasis"/>
                <w:sz w:val="16"/>
              </w:rPr>
              <w:t>Access App</w:t>
            </w:r>
          </w:p>
        </w:tc>
        <w:tc>
          <w:tcPr>
            <w:tcW w:w="0" w:type="auto"/>
          </w:tcPr>
          <w:p w14:paraId="21E198E7" w14:textId="77777777" w:rsidR="00241545" w:rsidRPr="00AC73B9" w:rsidRDefault="00AC73B9">
            <w:pPr>
              <w:rPr>
                <w:sz w:val="16"/>
              </w:rPr>
            </w:pPr>
            <w:r w:rsidRPr="00AC73B9">
              <w:rPr>
                <w:sz w:val="16"/>
              </w:rPr>
              <w:t xml:space="preserve">In the </w:t>
            </w:r>
            <w:r w:rsidRPr="00AC73B9">
              <w:rPr>
                <w:rStyle w:val="SAPScreenElement"/>
                <w:sz w:val="16"/>
              </w:rPr>
              <w:t>Dangerous Goods Management</w:t>
            </w:r>
            <w:r w:rsidRPr="00AC73B9">
              <w:rPr>
                <w:sz w:val="16"/>
              </w:rPr>
              <w:t xml:space="preserve"> section, open the </w:t>
            </w:r>
            <w:r w:rsidRPr="00AC73B9">
              <w:rPr>
                <w:rStyle w:val="SAPScreenElement"/>
                <w:sz w:val="16"/>
              </w:rPr>
              <w:t>My Packaged Dangerous Goods</w:t>
            </w:r>
            <w:r w:rsidRPr="00AC73B9">
              <w:rPr>
                <w:sz w:val="16"/>
              </w:rPr>
              <w:t xml:space="preserve"> </w:t>
            </w:r>
            <w:r w:rsidRPr="00AC73B9">
              <w:rPr>
                <w:rStyle w:val="SAPMonospace"/>
                <w:sz w:val="16"/>
              </w:rPr>
              <w:t>(F3711)</w:t>
            </w:r>
            <w:r w:rsidRPr="00AC73B9">
              <w:rPr>
                <w:sz w:val="16"/>
              </w:rPr>
              <w:t xml:space="preserve"> app.</w:t>
            </w:r>
          </w:p>
        </w:tc>
        <w:tc>
          <w:tcPr>
            <w:tcW w:w="0" w:type="auto"/>
          </w:tcPr>
          <w:p w14:paraId="66B398D4" w14:textId="77777777" w:rsidR="00241545" w:rsidRPr="00AC73B9" w:rsidRDefault="00AC73B9">
            <w:pPr>
              <w:rPr>
                <w:sz w:val="16"/>
              </w:rPr>
            </w:pPr>
            <w:r w:rsidRPr="00AC73B9">
              <w:rPr>
                <w:sz w:val="16"/>
              </w:rPr>
              <w:t xml:space="preserve">The </w:t>
            </w:r>
            <w:r w:rsidRPr="00AC73B9">
              <w:rPr>
                <w:rStyle w:val="SAPScreenElement"/>
                <w:sz w:val="16"/>
              </w:rPr>
              <w:t>My Packaged Dangerous Goods</w:t>
            </w:r>
            <w:r w:rsidRPr="00AC73B9">
              <w:rPr>
                <w:sz w:val="16"/>
              </w:rPr>
              <w:t xml:space="preserve"> screen is displayed and shows the list of packaged products on the </w:t>
            </w:r>
            <w:r w:rsidRPr="00AC73B9">
              <w:rPr>
                <w:rStyle w:val="SAPScreenElement"/>
                <w:sz w:val="16"/>
              </w:rPr>
              <w:t>For My Responsible Unit</w:t>
            </w:r>
            <w:r w:rsidRPr="00AC73B9">
              <w:rPr>
                <w:sz w:val="16"/>
              </w:rPr>
              <w:t xml:space="preserve"> tab page.</w:t>
            </w:r>
          </w:p>
        </w:tc>
        <w:tc>
          <w:tcPr>
            <w:tcW w:w="0" w:type="auto"/>
          </w:tcPr>
          <w:p w14:paraId="12FADEBA" w14:textId="77777777" w:rsidR="00AC73B9" w:rsidRPr="00AC73B9" w:rsidRDefault="00AC73B9">
            <w:pPr>
              <w:rPr>
                <w:sz w:val="16"/>
              </w:rPr>
            </w:pPr>
          </w:p>
        </w:tc>
      </w:tr>
      <w:tr w:rsidR="00241545" w:rsidRPr="00AC73B9" w14:paraId="1ABF4F73" w14:textId="77777777" w:rsidTr="00AC73B9">
        <w:tc>
          <w:tcPr>
            <w:tcW w:w="0" w:type="auto"/>
          </w:tcPr>
          <w:p w14:paraId="3CAD5C58" w14:textId="77777777" w:rsidR="00241545" w:rsidRPr="00AC73B9" w:rsidRDefault="00AC73B9">
            <w:pPr>
              <w:rPr>
                <w:sz w:val="16"/>
              </w:rPr>
            </w:pPr>
            <w:r w:rsidRPr="00AC73B9">
              <w:rPr>
                <w:sz w:val="16"/>
              </w:rPr>
              <w:t>3</w:t>
            </w:r>
          </w:p>
        </w:tc>
        <w:tc>
          <w:tcPr>
            <w:tcW w:w="0" w:type="auto"/>
          </w:tcPr>
          <w:p w14:paraId="61BC6B2B" w14:textId="77777777" w:rsidR="00241545" w:rsidRPr="00AC73B9" w:rsidRDefault="00AC73B9">
            <w:pPr>
              <w:rPr>
                <w:sz w:val="16"/>
              </w:rPr>
            </w:pPr>
            <w:r w:rsidRPr="00AC73B9">
              <w:rPr>
                <w:rStyle w:val="SAPEmphasis"/>
                <w:sz w:val="16"/>
              </w:rPr>
              <w:t xml:space="preserve">Search for </w:t>
            </w:r>
            <w:r w:rsidRPr="00AC73B9">
              <w:rPr>
                <w:rStyle w:val="SAPEmphasis"/>
                <w:sz w:val="16"/>
              </w:rPr>
              <w:t>Packaged Dangerous Goods</w:t>
            </w:r>
          </w:p>
        </w:tc>
        <w:tc>
          <w:tcPr>
            <w:tcW w:w="0" w:type="auto"/>
          </w:tcPr>
          <w:p w14:paraId="14682A3D" w14:textId="77777777" w:rsidR="00241545" w:rsidRPr="00AC73B9" w:rsidRDefault="00AC73B9">
            <w:pPr>
              <w:rPr>
                <w:sz w:val="16"/>
              </w:rPr>
            </w:pPr>
            <w:r w:rsidRPr="00AC73B9">
              <w:rPr>
                <w:sz w:val="16"/>
              </w:rPr>
              <w:t xml:space="preserve">Enter product </w:t>
            </w:r>
            <w:r w:rsidRPr="00AC73B9">
              <w:rPr>
                <w:rStyle w:val="SAPScreenElement"/>
                <w:sz w:val="16"/>
              </w:rPr>
              <w:t>FGPCDG03</w:t>
            </w:r>
            <w:r w:rsidRPr="00AC73B9">
              <w:rPr>
                <w:sz w:val="16"/>
              </w:rPr>
              <w:t xml:space="preserve"> into the </w:t>
            </w:r>
            <w:r w:rsidRPr="00AC73B9">
              <w:rPr>
                <w:rStyle w:val="SAPScreenElement"/>
                <w:sz w:val="16"/>
              </w:rPr>
              <w:t>Search</w:t>
            </w:r>
            <w:r w:rsidRPr="00AC73B9">
              <w:rPr>
                <w:sz w:val="16"/>
              </w:rPr>
              <w:t xml:space="preserve"> field.</w:t>
            </w:r>
          </w:p>
        </w:tc>
        <w:tc>
          <w:tcPr>
            <w:tcW w:w="0" w:type="auto"/>
          </w:tcPr>
          <w:p w14:paraId="7B2922EC" w14:textId="77777777" w:rsidR="00241545" w:rsidRPr="00AC73B9" w:rsidRDefault="00AC73B9">
            <w:pPr>
              <w:rPr>
                <w:sz w:val="16"/>
              </w:rPr>
            </w:pPr>
            <w:r w:rsidRPr="00AC73B9">
              <w:rPr>
                <w:sz w:val="16"/>
              </w:rPr>
              <w:t xml:space="preserve">The product is displayed in the </w:t>
            </w:r>
            <w:r w:rsidRPr="00AC73B9">
              <w:rPr>
                <w:rStyle w:val="SAPScreenElement"/>
                <w:sz w:val="16"/>
              </w:rPr>
              <w:t>Packaged Products</w:t>
            </w:r>
            <w:r w:rsidRPr="00AC73B9">
              <w:rPr>
                <w:sz w:val="16"/>
              </w:rPr>
              <w:t xml:space="preserve"> list.</w:t>
            </w:r>
          </w:p>
        </w:tc>
        <w:tc>
          <w:tcPr>
            <w:tcW w:w="0" w:type="auto"/>
          </w:tcPr>
          <w:p w14:paraId="742DC3D9" w14:textId="77777777" w:rsidR="00AC73B9" w:rsidRPr="00AC73B9" w:rsidRDefault="00AC73B9">
            <w:pPr>
              <w:rPr>
                <w:sz w:val="16"/>
              </w:rPr>
            </w:pPr>
          </w:p>
        </w:tc>
      </w:tr>
      <w:tr w:rsidR="00241545" w:rsidRPr="00AC73B9" w14:paraId="42BF7E28" w14:textId="77777777" w:rsidTr="00AC73B9">
        <w:tc>
          <w:tcPr>
            <w:tcW w:w="0" w:type="auto"/>
          </w:tcPr>
          <w:p w14:paraId="3857ACBE" w14:textId="77777777" w:rsidR="00241545" w:rsidRPr="00AC73B9" w:rsidRDefault="00AC73B9">
            <w:pPr>
              <w:rPr>
                <w:sz w:val="16"/>
              </w:rPr>
            </w:pPr>
            <w:r w:rsidRPr="00AC73B9">
              <w:rPr>
                <w:sz w:val="16"/>
              </w:rPr>
              <w:t>4</w:t>
            </w:r>
          </w:p>
        </w:tc>
        <w:tc>
          <w:tcPr>
            <w:tcW w:w="0" w:type="auto"/>
          </w:tcPr>
          <w:p w14:paraId="168AD72F" w14:textId="77777777" w:rsidR="00241545" w:rsidRPr="00AC73B9" w:rsidRDefault="00AC73B9">
            <w:pPr>
              <w:rPr>
                <w:sz w:val="16"/>
              </w:rPr>
            </w:pPr>
            <w:r w:rsidRPr="00AC73B9">
              <w:rPr>
                <w:rStyle w:val="SAPEmphasis"/>
                <w:sz w:val="16"/>
              </w:rPr>
              <w:t>Select Packaged Dangerous Good</w:t>
            </w:r>
          </w:p>
        </w:tc>
        <w:tc>
          <w:tcPr>
            <w:tcW w:w="0" w:type="auto"/>
          </w:tcPr>
          <w:p w14:paraId="676DD79A" w14:textId="77777777" w:rsidR="00241545" w:rsidRPr="00AC73B9" w:rsidRDefault="00AC73B9">
            <w:pPr>
              <w:rPr>
                <w:sz w:val="16"/>
              </w:rPr>
            </w:pPr>
            <w:r w:rsidRPr="00AC73B9">
              <w:rPr>
                <w:sz w:val="16"/>
              </w:rPr>
              <w:t xml:space="preserve">Choose the line for the product </w:t>
            </w:r>
            <w:r w:rsidRPr="00AC73B9">
              <w:rPr>
                <w:rStyle w:val="SAPScreenElement"/>
                <w:sz w:val="16"/>
              </w:rPr>
              <w:t>FGPCDG03</w:t>
            </w:r>
            <w:r w:rsidRPr="00AC73B9">
              <w:rPr>
                <w:sz w:val="16"/>
              </w:rPr>
              <w:t>.</w:t>
            </w:r>
          </w:p>
        </w:tc>
        <w:tc>
          <w:tcPr>
            <w:tcW w:w="0" w:type="auto"/>
          </w:tcPr>
          <w:p w14:paraId="7BF50B41" w14:textId="77777777" w:rsidR="00241545" w:rsidRPr="00AC73B9" w:rsidRDefault="00AC73B9">
            <w:pPr>
              <w:rPr>
                <w:sz w:val="16"/>
              </w:rPr>
            </w:pPr>
            <w:r w:rsidRPr="00AC73B9">
              <w:rPr>
                <w:sz w:val="16"/>
              </w:rPr>
              <w:t xml:space="preserve">The </w:t>
            </w:r>
            <w:r w:rsidRPr="00AC73B9">
              <w:rPr>
                <w:rStyle w:val="SAPScreenElement"/>
                <w:sz w:val="16"/>
              </w:rPr>
              <w:t>Classify Packaged Dangerous Good</w:t>
            </w:r>
            <w:r w:rsidRPr="00AC73B9">
              <w:rPr>
                <w:sz w:val="16"/>
              </w:rPr>
              <w:t xml:space="preserve"> </w:t>
            </w:r>
            <w:r w:rsidRPr="00AC73B9">
              <w:rPr>
                <w:rStyle w:val="SAPMonospace"/>
                <w:sz w:val="16"/>
              </w:rPr>
              <w:t>(F3710)</w:t>
            </w:r>
            <w:r w:rsidRPr="00AC73B9">
              <w:rPr>
                <w:sz w:val="16"/>
              </w:rPr>
              <w:t xml:space="preserve"> app opens and displays the packaging details and a list with all assigned regulations.</w:t>
            </w:r>
          </w:p>
        </w:tc>
        <w:tc>
          <w:tcPr>
            <w:tcW w:w="0" w:type="auto"/>
          </w:tcPr>
          <w:p w14:paraId="02BDB46D" w14:textId="77777777" w:rsidR="00AC73B9" w:rsidRPr="00AC73B9" w:rsidRDefault="00AC73B9">
            <w:pPr>
              <w:rPr>
                <w:sz w:val="16"/>
              </w:rPr>
            </w:pPr>
          </w:p>
        </w:tc>
      </w:tr>
      <w:tr w:rsidR="00241545" w:rsidRPr="00AC73B9" w14:paraId="7BAF5EBC" w14:textId="77777777" w:rsidTr="00AC73B9">
        <w:tc>
          <w:tcPr>
            <w:tcW w:w="0" w:type="auto"/>
          </w:tcPr>
          <w:p w14:paraId="4757A617" w14:textId="77777777" w:rsidR="00241545" w:rsidRPr="00AC73B9" w:rsidRDefault="00AC73B9">
            <w:pPr>
              <w:rPr>
                <w:sz w:val="16"/>
              </w:rPr>
            </w:pPr>
            <w:r w:rsidRPr="00AC73B9">
              <w:rPr>
                <w:sz w:val="16"/>
              </w:rPr>
              <w:t>5</w:t>
            </w:r>
          </w:p>
        </w:tc>
        <w:tc>
          <w:tcPr>
            <w:tcW w:w="0" w:type="auto"/>
          </w:tcPr>
          <w:p w14:paraId="088B9DDF" w14:textId="77777777" w:rsidR="00241545" w:rsidRPr="00AC73B9" w:rsidRDefault="00AC73B9">
            <w:pPr>
              <w:rPr>
                <w:sz w:val="16"/>
              </w:rPr>
            </w:pPr>
            <w:r w:rsidRPr="00AC73B9">
              <w:rPr>
                <w:rStyle w:val="SAPEmphasis"/>
                <w:sz w:val="16"/>
              </w:rPr>
              <w:t>Specify Enclosure Variant and Transport Permission</w:t>
            </w:r>
          </w:p>
        </w:tc>
        <w:tc>
          <w:tcPr>
            <w:tcW w:w="0" w:type="auto"/>
          </w:tcPr>
          <w:p w14:paraId="0D0A13F1" w14:textId="77777777" w:rsidR="00AC73B9" w:rsidRPr="00AC73B9" w:rsidRDefault="00AC73B9">
            <w:pPr>
              <w:rPr>
                <w:sz w:val="16"/>
              </w:rPr>
            </w:pPr>
            <w:r w:rsidRPr="00AC73B9">
              <w:rPr>
                <w:sz w:val="16"/>
              </w:rPr>
              <w:t xml:space="preserve">Select all regulations and choose </w:t>
            </w:r>
            <w:r w:rsidRPr="00AC73B9">
              <w:rPr>
                <w:rStyle w:val="SAPScreenElement"/>
                <w:sz w:val="16"/>
              </w:rPr>
              <w:t>Specify Enclosure Variant</w:t>
            </w:r>
            <w:r w:rsidRPr="00AC73B9">
              <w:rPr>
                <w:sz w:val="16"/>
              </w:rPr>
              <w:t>.</w:t>
            </w:r>
          </w:p>
          <w:p w14:paraId="16944123" w14:textId="77777777" w:rsidR="00AC73B9" w:rsidRPr="00AC73B9" w:rsidRDefault="00AC73B9">
            <w:pPr>
              <w:rPr>
                <w:sz w:val="16"/>
              </w:rPr>
            </w:pPr>
            <w:r w:rsidRPr="00AC73B9">
              <w:rPr>
                <w:sz w:val="16"/>
              </w:rPr>
              <w:t xml:space="preserve">In the </w:t>
            </w:r>
            <w:r w:rsidRPr="00AC73B9">
              <w:rPr>
                <w:rStyle w:val="SAPScreenElement"/>
                <w:sz w:val="16"/>
              </w:rPr>
              <w:t>Specify Enclosure Variant</w:t>
            </w:r>
            <w:r w:rsidRPr="00AC73B9">
              <w:rPr>
                <w:sz w:val="16"/>
              </w:rPr>
              <w:t xml:space="preserve"> popup, select the following data:</w:t>
            </w:r>
          </w:p>
          <w:p w14:paraId="03F20F7F" w14:textId="56ABC43D" w:rsidR="00241545" w:rsidRPr="00AC73B9" w:rsidRDefault="00AC73B9">
            <w:pPr>
              <w:pStyle w:val="listpara1"/>
              <w:numPr>
                <w:ilvl w:val="0"/>
                <w:numId w:val="62"/>
              </w:numPr>
              <w:rPr>
                <w:sz w:val="16"/>
              </w:rPr>
            </w:pPr>
            <w:r w:rsidRPr="00AC73B9">
              <w:rPr>
                <w:rStyle w:val="SAPScreenElement"/>
                <w:sz w:val="16"/>
              </w:rPr>
              <w:lastRenderedPageBreak/>
              <w:t>Enclosure Variant</w:t>
            </w:r>
            <w:r w:rsidRPr="00AC73B9">
              <w:rPr>
                <w:sz w:val="16"/>
              </w:rPr>
              <w:t xml:space="preserve">: </w:t>
            </w:r>
            <w:r w:rsidRPr="00AC73B9">
              <w:rPr>
                <w:rStyle w:val="SAPUserEntry"/>
                <w:sz w:val="16"/>
              </w:rPr>
              <w:t>&lt;Leave Blank&gt;</w:t>
            </w:r>
          </w:p>
          <w:p w14:paraId="4AA95CCA" w14:textId="77777777" w:rsidR="00AC73B9" w:rsidRPr="00AC73B9" w:rsidRDefault="00AC73B9">
            <w:pPr>
              <w:pStyle w:val="listpara1"/>
              <w:numPr>
                <w:ilvl w:val="0"/>
                <w:numId w:val="3"/>
              </w:numPr>
              <w:rPr>
                <w:sz w:val="16"/>
              </w:rPr>
            </w:pPr>
            <w:r w:rsidRPr="00AC73B9">
              <w:rPr>
                <w:rStyle w:val="SAPScreenElement"/>
                <w:sz w:val="16"/>
              </w:rPr>
              <w:t>Transport Permission</w:t>
            </w:r>
            <w:r w:rsidRPr="00AC73B9">
              <w:rPr>
                <w:sz w:val="16"/>
              </w:rPr>
              <w:t xml:space="preserve">: </w:t>
            </w:r>
            <w:r w:rsidRPr="00AC73B9">
              <w:rPr>
                <w:rStyle w:val="SAPUserEntry"/>
                <w:sz w:val="16"/>
              </w:rPr>
              <w:t>Allowed</w:t>
            </w:r>
          </w:p>
          <w:p w14:paraId="7BE76FD9" w14:textId="5093A18C" w:rsidR="00241545" w:rsidRPr="00AC73B9" w:rsidRDefault="00AC73B9">
            <w:pPr>
              <w:rPr>
                <w:sz w:val="16"/>
              </w:rPr>
            </w:pPr>
            <w:r w:rsidRPr="00AC73B9">
              <w:rPr>
                <w:sz w:val="16"/>
              </w:rPr>
              <w:t xml:space="preserve">Choose </w:t>
            </w:r>
            <w:r w:rsidRPr="00AC73B9">
              <w:rPr>
                <w:rStyle w:val="SAPScreenElement"/>
                <w:sz w:val="16"/>
              </w:rPr>
              <w:t>Save</w:t>
            </w:r>
            <w:r w:rsidRPr="00AC73B9">
              <w:rPr>
                <w:sz w:val="16"/>
              </w:rPr>
              <w:t>.</w:t>
            </w:r>
          </w:p>
        </w:tc>
        <w:tc>
          <w:tcPr>
            <w:tcW w:w="0" w:type="auto"/>
          </w:tcPr>
          <w:p w14:paraId="78BAD290" w14:textId="77777777" w:rsidR="00241545" w:rsidRPr="00AC73B9" w:rsidRDefault="00AC73B9">
            <w:pPr>
              <w:rPr>
                <w:sz w:val="16"/>
              </w:rPr>
            </w:pPr>
            <w:r w:rsidRPr="00AC73B9">
              <w:rPr>
                <w:sz w:val="16"/>
              </w:rPr>
              <w:lastRenderedPageBreak/>
              <w:t xml:space="preserve">The system set the transport permission to </w:t>
            </w:r>
            <w:r w:rsidRPr="00AC73B9">
              <w:rPr>
                <w:rStyle w:val="SAPScreenElement"/>
                <w:sz w:val="16"/>
              </w:rPr>
              <w:t>Allowed</w:t>
            </w:r>
            <w:r w:rsidRPr="00AC73B9">
              <w:rPr>
                <w:sz w:val="16"/>
              </w:rPr>
              <w:t xml:space="preserve"> for all selected regulations for all applicable modes of transport and saves the classifications as a draft version.</w:t>
            </w:r>
          </w:p>
        </w:tc>
        <w:tc>
          <w:tcPr>
            <w:tcW w:w="0" w:type="auto"/>
          </w:tcPr>
          <w:p w14:paraId="322CCC88" w14:textId="77777777" w:rsidR="00AC73B9" w:rsidRPr="00AC73B9" w:rsidRDefault="00AC73B9">
            <w:pPr>
              <w:rPr>
                <w:sz w:val="16"/>
              </w:rPr>
            </w:pPr>
          </w:p>
        </w:tc>
      </w:tr>
      <w:tr w:rsidR="00241545" w:rsidRPr="00AC73B9" w14:paraId="7C798FD2" w14:textId="77777777" w:rsidTr="00AC73B9">
        <w:tc>
          <w:tcPr>
            <w:tcW w:w="0" w:type="auto"/>
          </w:tcPr>
          <w:p w14:paraId="11D250A1" w14:textId="77777777" w:rsidR="00241545" w:rsidRPr="00AC73B9" w:rsidRDefault="00AC73B9">
            <w:pPr>
              <w:rPr>
                <w:sz w:val="16"/>
              </w:rPr>
            </w:pPr>
            <w:r w:rsidRPr="00AC73B9">
              <w:rPr>
                <w:sz w:val="16"/>
              </w:rPr>
              <w:t>6</w:t>
            </w:r>
          </w:p>
        </w:tc>
        <w:tc>
          <w:tcPr>
            <w:tcW w:w="0" w:type="auto"/>
          </w:tcPr>
          <w:p w14:paraId="4C6BED8E" w14:textId="77777777" w:rsidR="00241545" w:rsidRPr="00AC73B9" w:rsidRDefault="00AC73B9">
            <w:pPr>
              <w:rPr>
                <w:sz w:val="16"/>
              </w:rPr>
            </w:pPr>
            <w:r w:rsidRPr="00AC73B9">
              <w:rPr>
                <w:rStyle w:val="SAPEmphasis"/>
                <w:sz w:val="16"/>
              </w:rPr>
              <w:t>Release Classifications</w:t>
            </w:r>
          </w:p>
        </w:tc>
        <w:tc>
          <w:tcPr>
            <w:tcW w:w="0" w:type="auto"/>
          </w:tcPr>
          <w:p w14:paraId="2A59113D" w14:textId="77777777" w:rsidR="00AC73B9" w:rsidRPr="00AC73B9" w:rsidRDefault="00AC73B9">
            <w:pPr>
              <w:rPr>
                <w:sz w:val="16"/>
              </w:rPr>
            </w:pPr>
            <w:r w:rsidRPr="00AC73B9">
              <w:rPr>
                <w:sz w:val="16"/>
              </w:rPr>
              <w:t xml:space="preserve">Select all regulation in progress but the </w:t>
            </w:r>
            <w:r w:rsidRPr="00AC73B9">
              <w:rPr>
                <w:rStyle w:val="SAPScreenElement"/>
                <w:sz w:val="16"/>
              </w:rPr>
              <w:t>SANS</w:t>
            </w:r>
            <w:r w:rsidRPr="00AC73B9">
              <w:rPr>
                <w:sz w:val="16"/>
              </w:rPr>
              <w:t xml:space="preserve"> regulation and choose </w:t>
            </w:r>
            <w:r w:rsidRPr="00AC73B9">
              <w:rPr>
                <w:rStyle w:val="SAPScreenElement"/>
                <w:sz w:val="16"/>
              </w:rPr>
              <w:t>Release</w:t>
            </w:r>
            <w:r w:rsidRPr="00AC73B9">
              <w:rPr>
                <w:sz w:val="16"/>
              </w:rPr>
              <w:t>.</w:t>
            </w:r>
          </w:p>
          <w:p w14:paraId="3D1EC161" w14:textId="5E597E8F" w:rsidR="00241545" w:rsidRPr="00AC73B9" w:rsidRDefault="00AC73B9">
            <w:pPr>
              <w:rPr>
                <w:sz w:val="16"/>
              </w:rPr>
            </w:pPr>
            <w:r w:rsidRPr="00AC73B9">
              <w:rPr>
                <w:sz w:val="16"/>
              </w:rPr>
              <w:t xml:space="preserve">In the </w:t>
            </w:r>
            <w:r w:rsidRPr="00AC73B9">
              <w:rPr>
                <w:rStyle w:val="SAPScreenElement"/>
                <w:sz w:val="16"/>
              </w:rPr>
              <w:t>Release</w:t>
            </w:r>
            <w:r w:rsidRPr="00AC73B9">
              <w:rPr>
                <w:sz w:val="16"/>
              </w:rPr>
              <w:t xml:space="preserve"> popup, choose </w:t>
            </w:r>
            <w:r w:rsidRPr="00AC73B9">
              <w:rPr>
                <w:rStyle w:val="SAPScreenElement"/>
                <w:sz w:val="16"/>
              </w:rPr>
              <w:t>Save Drafts and Release</w:t>
            </w:r>
            <w:r w:rsidRPr="00AC73B9">
              <w:rPr>
                <w:sz w:val="16"/>
              </w:rPr>
              <w:t>.</w:t>
            </w:r>
          </w:p>
        </w:tc>
        <w:tc>
          <w:tcPr>
            <w:tcW w:w="0" w:type="auto"/>
          </w:tcPr>
          <w:p w14:paraId="5FED7B94" w14:textId="77777777" w:rsidR="00241545" w:rsidRPr="00AC73B9" w:rsidRDefault="00AC73B9">
            <w:pPr>
              <w:rPr>
                <w:sz w:val="16"/>
              </w:rPr>
            </w:pPr>
            <w:r w:rsidRPr="00AC73B9">
              <w:rPr>
                <w:sz w:val="16"/>
              </w:rPr>
              <w:t xml:space="preserve">The released classifications are displayed in the </w:t>
            </w:r>
            <w:r w:rsidRPr="00AC73B9">
              <w:rPr>
                <w:rStyle w:val="SAPScreenElement"/>
                <w:sz w:val="16"/>
              </w:rPr>
              <w:t>Released</w:t>
            </w:r>
            <w:r w:rsidRPr="00AC73B9">
              <w:rPr>
                <w:sz w:val="16"/>
              </w:rPr>
              <w:t xml:space="preserve"> section of the </w:t>
            </w:r>
            <w:r w:rsidRPr="00AC73B9">
              <w:rPr>
                <w:rStyle w:val="SAPScreenElement"/>
                <w:sz w:val="16"/>
              </w:rPr>
              <w:t>Regulations</w:t>
            </w:r>
            <w:r w:rsidRPr="00AC73B9">
              <w:rPr>
                <w:sz w:val="16"/>
              </w:rPr>
              <w:t xml:space="preserve"> table.</w:t>
            </w:r>
          </w:p>
          <w:p w14:paraId="34AAD8B3" w14:textId="77777777" w:rsidR="00241545" w:rsidRPr="00AC73B9" w:rsidRDefault="00AC73B9">
            <w:pPr>
              <w:rPr>
                <w:sz w:val="16"/>
              </w:rPr>
            </w:pPr>
            <w:r w:rsidRPr="00AC73B9">
              <w:rPr>
                <w:sz w:val="16"/>
              </w:rPr>
              <w:t xml:space="preserve">Note that if you release all regulations, the product is no longer displayed in the </w:t>
            </w:r>
            <w:r w:rsidRPr="00AC73B9">
              <w:rPr>
                <w:rStyle w:val="SAPScreenElement"/>
                <w:sz w:val="16"/>
              </w:rPr>
              <w:t>My Packaged Dangerous Goods</w:t>
            </w:r>
            <w:r w:rsidRPr="00AC73B9">
              <w:rPr>
                <w:sz w:val="16"/>
              </w:rPr>
              <w:t xml:space="preserve"> </w:t>
            </w:r>
            <w:r w:rsidRPr="00AC73B9">
              <w:rPr>
                <w:rStyle w:val="SAPMonospace"/>
                <w:sz w:val="16"/>
              </w:rPr>
              <w:t>(F3711)</w:t>
            </w:r>
            <w:r w:rsidRPr="00AC73B9">
              <w:rPr>
                <w:sz w:val="16"/>
              </w:rPr>
              <w:t xml:space="preserve"> app.</w:t>
            </w:r>
          </w:p>
        </w:tc>
        <w:tc>
          <w:tcPr>
            <w:tcW w:w="0" w:type="auto"/>
          </w:tcPr>
          <w:p w14:paraId="19480F24" w14:textId="77777777" w:rsidR="00AC73B9" w:rsidRPr="00AC73B9" w:rsidRDefault="00AC73B9">
            <w:pPr>
              <w:rPr>
                <w:sz w:val="16"/>
              </w:rPr>
            </w:pPr>
          </w:p>
        </w:tc>
      </w:tr>
      <w:tr w:rsidR="00241545" w:rsidRPr="00AC73B9" w14:paraId="2C1AA94A" w14:textId="77777777" w:rsidTr="00AC73B9">
        <w:tc>
          <w:tcPr>
            <w:tcW w:w="0" w:type="auto"/>
          </w:tcPr>
          <w:p w14:paraId="5E8F70E2" w14:textId="77777777" w:rsidR="00241545" w:rsidRPr="00AC73B9" w:rsidRDefault="00AC73B9">
            <w:pPr>
              <w:rPr>
                <w:sz w:val="16"/>
              </w:rPr>
            </w:pPr>
            <w:r w:rsidRPr="00AC73B9">
              <w:rPr>
                <w:sz w:val="16"/>
              </w:rPr>
              <w:t>7</w:t>
            </w:r>
          </w:p>
        </w:tc>
        <w:tc>
          <w:tcPr>
            <w:tcW w:w="0" w:type="auto"/>
          </w:tcPr>
          <w:p w14:paraId="3FEA8936" w14:textId="77777777" w:rsidR="00241545" w:rsidRPr="00AC73B9" w:rsidRDefault="00AC73B9">
            <w:pPr>
              <w:rPr>
                <w:sz w:val="16"/>
              </w:rPr>
            </w:pPr>
            <w:r w:rsidRPr="00AC73B9">
              <w:rPr>
                <w:rStyle w:val="SAPEmphasis"/>
                <w:sz w:val="16"/>
              </w:rPr>
              <w:t>Optional: View all Descriptions</w:t>
            </w:r>
          </w:p>
        </w:tc>
        <w:tc>
          <w:tcPr>
            <w:tcW w:w="0" w:type="auto"/>
          </w:tcPr>
          <w:p w14:paraId="239EA0CE" w14:textId="77777777" w:rsidR="00241545" w:rsidRPr="00AC73B9" w:rsidRDefault="00AC73B9">
            <w:pPr>
              <w:rPr>
                <w:sz w:val="16"/>
              </w:rPr>
            </w:pPr>
            <w:r w:rsidRPr="00AC73B9">
              <w:rPr>
                <w:sz w:val="16"/>
              </w:rPr>
              <w:t xml:space="preserve">Choose </w:t>
            </w:r>
            <w:r w:rsidRPr="00AC73B9">
              <w:rPr>
                <w:rStyle w:val="SAPScreenElement"/>
                <w:sz w:val="16"/>
              </w:rPr>
              <w:t>View all Descriptions</w:t>
            </w:r>
            <w:r w:rsidRPr="00AC73B9">
              <w:rPr>
                <w:sz w:val="16"/>
              </w:rPr>
              <w:t xml:space="preserve">. In the </w:t>
            </w:r>
            <w:r w:rsidRPr="00AC73B9">
              <w:rPr>
                <w:rStyle w:val="SAPScreenElement"/>
                <w:sz w:val="16"/>
              </w:rPr>
              <w:t>View all Descriptions</w:t>
            </w:r>
            <w:r w:rsidRPr="00AC73B9">
              <w:rPr>
                <w:sz w:val="16"/>
              </w:rPr>
              <w:t xml:space="preserve"> screen, select an output scenario.</w:t>
            </w:r>
          </w:p>
        </w:tc>
        <w:tc>
          <w:tcPr>
            <w:tcW w:w="0" w:type="auto"/>
          </w:tcPr>
          <w:p w14:paraId="178BBD8E" w14:textId="77777777" w:rsidR="00241545" w:rsidRPr="00AC73B9" w:rsidRDefault="00AC73B9">
            <w:pPr>
              <w:rPr>
                <w:sz w:val="16"/>
              </w:rPr>
            </w:pPr>
            <w:r w:rsidRPr="00AC73B9">
              <w:rPr>
                <w:sz w:val="16"/>
              </w:rPr>
              <w:t xml:space="preserve">On the </w:t>
            </w:r>
            <w:r w:rsidRPr="00AC73B9">
              <w:rPr>
                <w:rStyle w:val="SAPScreenElement"/>
                <w:sz w:val="16"/>
              </w:rPr>
              <w:t>View all Descriptions</w:t>
            </w:r>
            <w:r w:rsidRPr="00AC73B9">
              <w:rPr>
                <w:sz w:val="16"/>
              </w:rPr>
              <w:t xml:space="preserve"> screen, </w:t>
            </w:r>
            <w:r w:rsidRPr="00AC73B9">
              <w:rPr>
                <w:rStyle w:val="SAPScreenElement"/>
                <w:sz w:val="16"/>
              </w:rPr>
              <w:t>No Dangerous Goods</w:t>
            </w:r>
            <w:r w:rsidRPr="00AC73B9">
              <w:rPr>
                <w:sz w:val="16"/>
              </w:rPr>
              <w:t xml:space="preserve"> is displayed for the selected output scenario for all regulations and the applicable modes of transport.</w:t>
            </w:r>
          </w:p>
        </w:tc>
        <w:tc>
          <w:tcPr>
            <w:tcW w:w="0" w:type="auto"/>
          </w:tcPr>
          <w:p w14:paraId="66F3A555" w14:textId="77777777" w:rsidR="00241545" w:rsidRPr="00AC73B9" w:rsidRDefault="00241545">
            <w:pPr>
              <w:rPr>
                <w:sz w:val="16"/>
              </w:rPr>
            </w:pPr>
          </w:p>
        </w:tc>
      </w:tr>
    </w:tbl>
    <w:p w14:paraId="15DD3595" w14:textId="77777777" w:rsidR="00241545" w:rsidRDefault="00AC73B9">
      <w:pPr>
        <w:pStyle w:val="Heading2"/>
      </w:pPr>
      <w:bookmarkStart w:id="42" w:name="unique_17"/>
      <w:bookmarkStart w:id="43" w:name="_Toc176428309"/>
      <w:r>
        <w:t>Optional: Apply Regulations to Countries</w:t>
      </w:r>
      <w:bookmarkEnd w:id="42"/>
      <w:bookmarkEnd w:id="43"/>
    </w:p>
    <w:p w14:paraId="625D435C" w14:textId="77777777" w:rsidR="00241545" w:rsidRDefault="00AC73B9">
      <w:pPr>
        <w:pStyle w:val="SAPKeyblockTitle"/>
      </w:pPr>
      <w:r>
        <w:t>Test Administration</w:t>
      </w:r>
    </w:p>
    <w:p w14:paraId="2EEDFD09" w14:textId="77777777" w:rsidR="00241545" w:rsidRDefault="00AC73B9">
      <w:r>
        <w:t xml:space="preserve">Customer </w:t>
      </w:r>
      <w:r>
        <w:t>project: Fill in the project-specific parts.</w:t>
      </w:r>
    </w:p>
    <w:p w14:paraId="7B110939" w14:textId="77777777" w:rsidR="00241545" w:rsidRDefault="0024154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41545" w:rsidRPr="00AC73B9" w14:paraId="55CE4EE8" w14:textId="77777777" w:rsidTr="00AC73B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9BD06F" w14:textId="77777777" w:rsidR="00241545" w:rsidRPr="00AC73B9" w:rsidRDefault="00AC73B9">
            <w:pPr>
              <w:rPr>
                <w:sz w:val="12"/>
              </w:rPr>
            </w:pPr>
            <w:r w:rsidRPr="00AC73B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80E90" w14:textId="77777777" w:rsidR="00241545" w:rsidRPr="00AC73B9" w:rsidRDefault="00AC73B9">
            <w:pPr>
              <w:rPr>
                <w:sz w:val="12"/>
              </w:rPr>
            </w:pPr>
            <w:r w:rsidRPr="00AC73B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7374CA" w14:textId="77777777" w:rsidR="00241545" w:rsidRPr="00AC73B9" w:rsidRDefault="00AC73B9">
            <w:pPr>
              <w:rPr>
                <w:sz w:val="12"/>
              </w:rPr>
            </w:pPr>
            <w:r w:rsidRPr="00AC73B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54585B" w14:textId="77777777" w:rsidR="00AC73B9" w:rsidRPr="00AC73B9" w:rsidRDefault="00AC73B9">
            <w:pPr>
              <w:rPr>
                <w:sz w:val="12"/>
              </w:rPr>
            </w:pPr>
          </w:p>
        </w:tc>
      </w:tr>
      <w:tr w:rsidR="00241545" w:rsidRPr="00AC73B9" w14:paraId="57A8C2B1"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B60ECC" w14:textId="77777777" w:rsidR="00241545" w:rsidRPr="00AC73B9" w:rsidRDefault="00AC73B9">
            <w:pPr>
              <w:rPr>
                <w:sz w:val="12"/>
              </w:rPr>
            </w:pPr>
            <w:r w:rsidRPr="00AC73B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6283E5"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6AD596" w14:textId="77777777" w:rsidR="00241545" w:rsidRPr="00AC73B9" w:rsidRDefault="00AC73B9">
            <w:pPr>
              <w:rPr>
                <w:sz w:val="12"/>
              </w:rPr>
            </w:pPr>
            <w:r w:rsidRPr="00AC73B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90BCD2" w14:textId="77777777" w:rsidR="00AC73B9" w:rsidRPr="00AC73B9" w:rsidRDefault="00AC73B9">
            <w:pPr>
              <w:rPr>
                <w:sz w:val="12"/>
              </w:rPr>
            </w:pPr>
          </w:p>
        </w:tc>
      </w:tr>
      <w:tr w:rsidR="00241545" w:rsidRPr="00AC73B9" w14:paraId="3FBFBE4F" w14:textId="77777777" w:rsidTr="00AC73B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41EAA1" w14:textId="77777777" w:rsidR="00241545" w:rsidRPr="00AC73B9" w:rsidRDefault="00AC73B9">
            <w:pPr>
              <w:rPr>
                <w:sz w:val="12"/>
              </w:rPr>
            </w:pPr>
            <w:r w:rsidRPr="00AC73B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D2CC4C" w14:textId="77777777" w:rsidR="00AC73B9" w:rsidRPr="00AC73B9" w:rsidRDefault="00AC73B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F46716" w14:textId="77777777" w:rsidR="00241545" w:rsidRPr="00AC73B9" w:rsidRDefault="00AC73B9">
            <w:pPr>
              <w:rPr>
                <w:sz w:val="12"/>
              </w:rPr>
            </w:pPr>
            <w:r w:rsidRPr="00AC73B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239960" w14:textId="77777777" w:rsidR="00241545" w:rsidRPr="00AC73B9" w:rsidRDefault="00AC73B9">
            <w:pPr>
              <w:rPr>
                <w:sz w:val="12"/>
              </w:rPr>
            </w:pPr>
            <w:r w:rsidRPr="00AC73B9">
              <w:rPr>
                <w:rStyle w:val="SAPUserEntry"/>
                <w:sz w:val="12"/>
              </w:rPr>
              <w:t>&lt;State the Service Provider, Customer or Joint Service Provider and Customer&gt;</w:t>
            </w:r>
          </w:p>
        </w:tc>
      </w:tr>
    </w:tbl>
    <w:p w14:paraId="39F4ACA6" w14:textId="77777777" w:rsidR="00241545" w:rsidRDefault="00AC73B9">
      <w:pPr>
        <w:pStyle w:val="SAPKeyblockTitle"/>
      </w:pPr>
      <w:r>
        <w:t>Purpose</w:t>
      </w:r>
    </w:p>
    <w:p w14:paraId="614B8972" w14:textId="77777777" w:rsidR="00AC73B9" w:rsidRDefault="00AC73B9">
      <w:r>
        <w:t>When you transport dangerous goods into another country/region, you have to comply with the dangerous goods regulations valid for this country/region. Compliance involves ensuring that the transport of a dangerous good is allowed for the mode of transport you are using and that the dangerous goods documents are available in the required languages.</w:t>
      </w:r>
    </w:p>
    <w:p w14:paraId="5EF5419B" w14:textId="35F70A1B" w:rsidR="00241545" w:rsidRDefault="00AC73B9">
      <w:r>
        <w:t xml:space="preserve">For all countries where packaged products should be shipped from or shipped to, the Dangerous Goods Specialist - Product Compliance has to set rules for dangerous goods checks that are carried out in sales documents and delivery documents. If no valid regulations are assigned or if the transport permission is not set to </w:t>
      </w:r>
      <w:r>
        <w:rPr>
          <w:rStyle w:val="SAPScreenElement"/>
        </w:rPr>
        <w:t>Always Allowed</w:t>
      </w:r>
      <w:r>
        <w:t>, the system blocks further procession of sales documents and delivery documents.</w:t>
      </w:r>
    </w:p>
    <w:p w14:paraId="01E2AE87" w14:textId="77777777" w:rsidR="00241545" w:rsidRDefault="00AC73B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5"/>
        <w:gridCol w:w="1764"/>
        <w:gridCol w:w="4977"/>
        <w:gridCol w:w="6138"/>
        <w:gridCol w:w="860"/>
      </w:tblGrid>
      <w:tr w:rsidR="00241545" w:rsidRPr="00AC73B9" w14:paraId="030FE64E"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704E3500" w14:textId="77777777" w:rsidR="00241545" w:rsidRPr="00AC73B9" w:rsidRDefault="00AC73B9">
            <w:pPr>
              <w:pStyle w:val="SAPTableHeader"/>
              <w:rPr>
                <w:sz w:val="16"/>
              </w:rPr>
            </w:pPr>
            <w:r w:rsidRPr="00AC73B9">
              <w:rPr>
                <w:rStyle w:val="SAPEmphasis"/>
                <w:sz w:val="16"/>
              </w:rPr>
              <w:t>Test Step #</w:t>
            </w:r>
          </w:p>
        </w:tc>
        <w:tc>
          <w:tcPr>
            <w:tcW w:w="0" w:type="auto"/>
          </w:tcPr>
          <w:p w14:paraId="0354378B" w14:textId="77777777" w:rsidR="00241545" w:rsidRPr="00AC73B9" w:rsidRDefault="00AC73B9">
            <w:pPr>
              <w:pStyle w:val="SAPTableHeader"/>
              <w:rPr>
                <w:sz w:val="16"/>
              </w:rPr>
            </w:pPr>
            <w:r w:rsidRPr="00AC73B9">
              <w:rPr>
                <w:rStyle w:val="SAPEmphasis"/>
                <w:sz w:val="16"/>
              </w:rPr>
              <w:t>Test Step Name</w:t>
            </w:r>
          </w:p>
        </w:tc>
        <w:tc>
          <w:tcPr>
            <w:tcW w:w="0" w:type="auto"/>
          </w:tcPr>
          <w:p w14:paraId="50E38153" w14:textId="77777777" w:rsidR="00241545" w:rsidRPr="00AC73B9" w:rsidRDefault="00AC73B9">
            <w:pPr>
              <w:pStyle w:val="SAPTableHeader"/>
              <w:rPr>
                <w:sz w:val="16"/>
              </w:rPr>
            </w:pPr>
            <w:r w:rsidRPr="00AC73B9">
              <w:rPr>
                <w:rStyle w:val="SAPEmphasis"/>
                <w:sz w:val="16"/>
              </w:rPr>
              <w:t>Instruction</w:t>
            </w:r>
          </w:p>
        </w:tc>
        <w:tc>
          <w:tcPr>
            <w:tcW w:w="0" w:type="auto"/>
          </w:tcPr>
          <w:p w14:paraId="42E51EFA" w14:textId="77777777" w:rsidR="00241545" w:rsidRPr="00AC73B9" w:rsidRDefault="00AC73B9">
            <w:pPr>
              <w:pStyle w:val="SAPTableHeader"/>
              <w:rPr>
                <w:sz w:val="16"/>
              </w:rPr>
            </w:pPr>
            <w:r w:rsidRPr="00AC73B9">
              <w:rPr>
                <w:rStyle w:val="SAPEmphasis"/>
                <w:sz w:val="16"/>
              </w:rPr>
              <w:t>Expected Result</w:t>
            </w:r>
          </w:p>
        </w:tc>
        <w:tc>
          <w:tcPr>
            <w:tcW w:w="0" w:type="auto"/>
          </w:tcPr>
          <w:p w14:paraId="6AE234C9" w14:textId="77777777" w:rsidR="00241545" w:rsidRPr="00AC73B9" w:rsidRDefault="00AC73B9">
            <w:pPr>
              <w:pStyle w:val="SAPTableHeader"/>
              <w:rPr>
                <w:sz w:val="16"/>
              </w:rPr>
            </w:pPr>
            <w:r w:rsidRPr="00AC73B9">
              <w:rPr>
                <w:rStyle w:val="SAPEmphasis"/>
                <w:sz w:val="16"/>
              </w:rPr>
              <w:t>Pass / Fail / Comment</w:t>
            </w:r>
          </w:p>
        </w:tc>
      </w:tr>
      <w:tr w:rsidR="00241545" w:rsidRPr="00AC73B9" w14:paraId="3B3F5E59" w14:textId="77777777" w:rsidTr="00AC73B9">
        <w:tc>
          <w:tcPr>
            <w:tcW w:w="0" w:type="auto"/>
          </w:tcPr>
          <w:p w14:paraId="1402E560" w14:textId="77777777" w:rsidR="00241545" w:rsidRPr="00AC73B9" w:rsidRDefault="00AC73B9">
            <w:pPr>
              <w:rPr>
                <w:sz w:val="16"/>
              </w:rPr>
            </w:pPr>
            <w:r w:rsidRPr="00AC73B9">
              <w:rPr>
                <w:sz w:val="16"/>
              </w:rPr>
              <w:t>1</w:t>
            </w:r>
          </w:p>
        </w:tc>
        <w:tc>
          <w:tcPr>
            <w:tcW w:w="0" w:type="auto"/>
          </w:tcPr>
          <w:p w14:paraId="4E265FB4" w14:textId="77777777" w:rsidR="00241545" w:rsidRPr="00AC73B9" w:rsidRDefault="00AC73B9">
            <w:pPr>
              <w:rPr>
                <w:sz w:val="16"/>
              </w:rPr>
            </w:pPr>
            <w:r w:rsidRPr="00AC73B9">
              <w:rPr>
                <w:rStyle w:val="SAPEmphasis"/>
                <w:sz w:val="16"/>
              </w:rPr>
              <w:t>Log On</w:t>
            </w:r>
          </w:p>
        </w:tc>
        <w:tc>
          <w:tcPr>
            <w:tcW w:w="0" w:type="auto"/>
          </w:tcPr>
          <w:p w14:paraId="31326657" w14:textId="77777777" w:rsidR="00241545" w:rsidRPr="00AC73B9" w:rsidRDefault="00AC73B9">
            <w:pPr>
              <w:rPr>
                <w:sz w:val="16"/>
              </w:rPr>
            </w:pPr>
            <w:r w:rsidRPr="00AC73B9">
              <w:rPr>
                <w:sz w:val="16"/>
              </w:rPr>
              <w:t>Log on to the SAP Fiori launchpad as Dangerous Goods Specialist - Product Compliance.</w:t>
            </w:r>
          </w:p>
        </w:tc>
        <w:tc>
          <w:tcPr>
            <w:tcW w:w="0" w:type="auto"/>
          </w:tcPr>
          <w:p w14:paraId="758CEB4C" w14:textId="77777777" w:rsidR="00241545" w:rsidRPr="00AC73B9" w:rsidRDefault="00AC73B9">
            <w:pPr>
              <w:rPr>
                <w:sz w:val="16"/>
              </w:rPr>
            </w:pPr>
            <w:r w:rsidRPr="00AC73B9">
              <w:rPr>
                <w:sz w:val="16"/>
              </w:rPr>
              <w:t>The SAP Fiori launchpad is displayed.</w:t>
            </w:r>
          </w:p>
        </w:tc>
        <w:tc>
          <w:tcPr>
            <w:tcW w:w="0" w:type="auto"/>
          </w:tcPr>
          <w:p w14:paraId="3A2BBEB1" w14:textId="77777777" w:rsidR="00AC73B9" w:rsidRPr="00AC73B9" w:rsidRDefault="00AC73B9">
            <w:pPr>
              <w:rPr>
                <w:sz w:val="16"/>
              </w:rPr>
            </w:pPr>
          </w:p>
        </w:tc>
      </w:tr>
      <w:tr w:rsidR="00241545" w:rsidRPr="00AC73B9" w14:paraId="384731B3" w14:textId="77777777" w:rsidTr="00AC73B9">
        <w:tc>
          <w:tcPr>
            <w:tcW w:w="0" w:type="auto"/>
          </w:tcPr>
          <w:p w14:paraId="09135234" w14:textId="77777777" w:rsidR="00241545" w:rsidRPr="00AC73B9" w:rsidRDefault="00AC73B9">
            <w:pPr>
              <w:rPr>
                <w:sz w:val="16"/>
              </w:rPr>
            </w:pPr>
            <w:r w:rsidRPr="00AC73B9">
              <w:rPr>
                <w:sz w:val="16"/>
              </w:rPr>
              <w:t>2</w:t>
            </w:r>
          </w:p>
        </w:tc>
        <w:tc>
          <w:tcPr>
            <w:tcW w:w="0" w:type="auto"/>
          </w:tcPr>
          <w:p w14:paraId="45454E83" w14:textId="77777777" w:rsidR="00241545" w:rsidRPr="00AC73B9" w:rsidRDefault="00AC73B9">
            <w:pPr>
              <w:rPr>
                <w:sz w:val="16"/>
              </w:rPr>
            </w:pPr>
            <w:r w:rsidRPr="00AC73B9">
              <w:rPr>
                <w:rStyle w:val="SAPEmphasis"/>
                <w:sz w:val="16"/>
              </w:rPr>
              <w:t>Access App</w:t>
            </w:r>
          </w:p>
        </w:tc>
        <w:tc>
          <w:tcPr>
            <w:tcW w:w="0" w:type="auto"/>
          </w:tcPr>
          <w:p w14:paraId="0EE1C538" w14:textId="77777777" w:rsidR="00241545" w:rsidRPr="00AC73B9" w:rsidRDefault="00AC73B9">
            <w:pPr>
              <w:rPr>
                <w:sz w:val="16"/>
              </w:rPr>
            </w:pPr>
            <w:r w:rsidRPr="00AC73B9">
              <w:rPr>
                <w:sz w:val="16"/>
              </w:rPr>
              <w:t xml:space="preserve">In the </w:t>
            </w:r>
            <w:r w:rsidRPr="00AC73B9">
              <w:rPr>
                <w:rStyle w:val="SAPScreenElement"/>
                <w:sz w:val="16"/>
              </w:rPr>
              <w:t>Dangerous Goods Management</w:t>
            </w:r>
            <w:r w:rsidRPr="00AC73B9">
              <w:rPr>
                <w:sz w:val="16"/>
              </w:rPr>
              <w:t xml:space="preserve"> section, open the </w:t>
            </w:r>
            <w:r w:rsidRPr="00AC73B9">
              <w:rPr>
                <w:rStyle w:val="SAPScreenElement"/>
                <w:sz w:val="16"/>
              </w:rPr>
              <w:t>Apply Regulations</w:t>
            </w:r>
            <w:r w:rsidRPr="00AC73B9">
              <w:rPr>
                <w:sz w:val="16"/>
              </w:rPr>
              <w:t xml:space="preserve"> - </w:t>
            </w:r>
            <w:r w:rsidRPr="00AC73B9">
              <w:rPr>
                <w:rStyle w:val="SAPScreenElement"/>
                <w:sz w:val="16"/>
              </w:rPr>
              <w:t>Dangerous Goods</w:t>
            </w:r>
            <w:r w:rsidRPr="00AC73B9">
              <w:rPr>
                <w:sz w:val="16"/>
              </w:rPr>
              <w:t xml:space="preserve"> </w:t>
            </w:r>
            <w:r w:rsidRPr="00AC73B9">
              <w:rPr>
                <w:rStyle w:val="SAPMonospace"/>
                <w:sz w:val="16"/>
              </w:rPr>
              <w:t>(F3916)</w:t>
            </w:r>
            <w:r w:rsidRPr="00AC73B9">
              <w:rPr>
                <w:sz w:val="16"/>
              </w:rPr>
              <w:t xml:space="preserve"> app.</w:t>
            </w:r>
          </w:p>
        </w:tc>
        <w:tc>
          <w:tcPr>
            <w:tcW w:w="0" w:type="auto"/>
          </w:tcPr>
          <w:p w14:paraId="0657AFB7" w14:textId="77777777" w:rsidR="00241545" w:rsidRPr="00AC73B9" w:rsidRDefault="00AC73B9">
            <w:pPr>
              <w:rPr>
                <w:sz w:val="16"/>
              </w:rPr>
            </w:pPr>
            <w:r w:rsidRPr="00AC73B9">
              <w:rPr>
                <w:sz w:val="16"/>
              </w:rPr>
              <w:t xml:space="preserve">The </w:t>
            </w:r>
            <w:r w:rsidRPr="00AC73B9">
              <w:rPr>
                <w:rStyle w:val="SAPScreenElement"/>
                <w:sz w:val="16"/>
              </w:rPr>
              <w:t xml:space="preserve">Apply Regulations - Dangerous Goods </w:t>
            </w:r>
            <w:r w:rsidRPr="00AC73B9">
              <w:rPr>
                <w:sz w:val="16"/>
              </w:rPr>
              <w:t>screen is displayed and shows a world map.</w:t>
            </w:r>
          </w:p>
        </w:tc>
        <w:tc>
          <w:tcPr>
            <w:tcW w:w="0" w:type="auto"/>
          </w:tcPr>
          <w:p w14:paraId="6CFCC60F" w14:textId="77777777" w:rsidR="00AC73B9" w:rsidRPr="00AC73B9" w:rsidRDefault="00AC73B9">
            <w:pPr>
              <w:rPr>
                <w:sz w:val="16"/>
              </w:rPr>
            </w:pPr>
          </w:p>
        </w:tc>
      </w:tr>
      <w:tr w:rsidR="00241545" w:rsidRPr="00AC73B9" w14:paraId="680A8875" w14:textId="77777777" w:rsidTr="00AC73B9">
        <w:tc>
          <w:tcPr>
            <w:tcW w:w="0" w:type="auto"/>
          </w:tcPr>
          <w:p w14:paraId="1E4A6A6F" w14:textId="77777777" w:rsidR="00241545" w:rsidRPr="00AC73B9" w:rsidRDefault="00AC73B9">
            <w:pPr>
              <w:rPr>
                <w:sz w:val="16"/>
              </w:rPr>
            </w:pPr>
            <w:r w:rsidRPr="00AC73B9">
              <w:rPr>
                <w:sz w:val="16"/>
              </w:rPr>
              <w:t>3</w:t>
            </w:r>
          </w:p>
        </w:tc>
        <w:tc>
          <w:tcPr>
            <w:tcW w:w="0" w:type="auto"/>
          </w:tcPr>
          <w:p w14:paraId="27E1E5F7" w14:textId="77777777" w:rsidR="00241545" w:rsidRPr="00AC73B9" w:rsidRDefault="00AC73B9">
            <w:pPr>
              <w:rPr>
                <w:sz w:val="16"/>
              </w:rPr>
            </w:pPr>
            <w:r w:rsidRPr="00AC73B9">
              <w:rPr>
                <w:rStyle w:val="SAPEmphasis"/>
                <w:sz w:val="16"/>
              </w:rPr>
              <w:t>Prefill Regulations for Countries</w:t>
            </w:r>
          </w:p>
        </w:tc>
        <w:tc>
          <w:tcPr>
            <w:tcW w:w="0" w:type="auto"/>
          </w:tcPr>
          <w:p w14:paraId="203FECB4" w14:textId="77777777" w:rsidR="00241545" w:rsidRPr="00AC73B9" w:rsidRDefault="00AC73B9">
            <w:pPr>
              <w:rPr>
                <w:sz w:val="16"/>
              </w:rPr>
            </w:pPr>
            <w:r w:rsidRPr="00AC73B9">
              <w:rPr>
                <w:sz w:val="16"/>
              </w:rPr>
              <w:t xml:space="preserve">Choose the </w:t>
            </w:r>
            <w:r w:rsidRPr="00AC73B9">
              <w:rPr>
                <w:rStyle w:val="SAPScreenElement"/>
                <w:sz w:val="16"/>
              </w:rPr>
              <w:t>Prefill Regulations for Countries</w:t>
            </w:r>
            <w:r w:rsidRPr="00AC73B9">
              <w:rPr>
                <w:sz w:val="16"/>
              </w:rPr>
              <w:t xml:space="preserve"> button and, in the </w:t>
            </w:r>
            <w:r w:rsidRPr="00AC73B9">
              <w:rPr>
                <w:rStyle w:val="SAPScreenElement"/>
                <w:sz w:val="16"/>
              </w:rPr>
              <w:t>Prefill Applicable Dangerous Goods Regulations and Languages for Countries/Regions</w:t>
            </w:r>
            <w:r w:rsidRPr="00AC73B9">
              <w:rPr>
                <w:sz w:val="16"/>
              </w:rPr>
              <w:t xml:space="preserve"> popup, choose OK</w:t>
            </w:r>
          </w:p>
        </w:tc>
        <w:tc>
          <w:tcPr>
            <w:tcW w:w="0" w:type="auto"/>
          </w:tcPr>
          <w:p w14:paraId="46BB8996" w14:textId="77777777" w:rsidR="00AC73B9" w:rsidRPr="00AC73B9" w:rsidRDefault="00AC73B9">
            <w:pPr>
              <w:rPr>
                <w:sz w:val="16"/>
              </w:rPr>
            </w:pPr>
            <w:r w:rsidRPr="00AC73B9">
              <w:rPr>
                <w:sz w:val="16"/>
              </w:rPr>
              <w:t>The system prefills countries with the applicable dangerous goods regulations for the relevant modes of transport. In addition, the system also prefills the required languages tables.</w:t>
            </w:r>
          </w:p>
          <w:p w14:paraId="0A67F8CE" w14:textId="29E4B9E0" w:rsidR="00241545" w:rsidRPr="00AC73B9" w:rsidRDefault="00AC73B9">
            <w:pPr>
              <w:rPr>
                <w:sz w:val="16"/>
              </w:rPr>
            </w:pPr>
            <w:r w:rsidRPr="00AC73B9">
              <w:rPr>
                <w:sz w:val="16"/>
              </w:rPr>
              <w:t>After the data is filled into the corresponding database table, the color of the country/region with prefilled data changes from gray to orange or green.</w:t>
            </w:r>
          </w:p>
        </w:tc>
        <w:tc>
          <w:tcPr>
            <w:tcW w:w="0" w:type="auto"/>
          </w:tcPr>
          <w:p w14:paraId="51C0AF1B" w14:textId="77777777" w:rsidR="00AC73B9" w:rsidRPr="00AC73B9" w:rsidRDefault="00AC73B9">
            <w:pPr>
              <w:rPr>
                <w:sz w:val="16"/>
              </w:rPr>
            </w:pPr>
          </w:p>
        </w:tc>
      </w:tr>
      <w:tr w:rsidR="00241545" w:rsidRPr="00AC73B9" w14:paraId="7E44200E" w14:textId="77777777" w:rsidTr="00AC73B9">
        <w:tc>
          <w:tcPr>
            <w:tcW w:w="0" w:type="auto"/>
          </w:tcPr>
          <w:p w14:paraId="7721CEB0" w14:textId="77777777" w:rsidR="00241545" w:rsidRPr="00AC73B9" w:rsidRDefault="00AC73B9">
            <w:pPr>
              <w:rPr>
                <w:sz w:val="16"/>
              </w:rPr>
            </w:pPr>
            <w:r w:rsidRPr="00AC73B9">
              <w:rPr>
                <w:sz w:val="16"/>
              </w:rPr>
              <w:t>4</w:t>
            </w:r>
          </w:p>
        </w:tc>
        <w:tc>
          <w:tcPr>
            <w:tcW w:w="0" w:type="auto"/>
          </w:tcPr>
          <w:p w14:paraId="67031C23" w14:textId="77777777" w:rsidR="00241545" w:rsidRPr="00AC73B9" w:rsidRDefault="00AC73B9">
            <w:pPr>
              <w:rPr>
                <w:sz w:val="16"/>
              </w:rPr>
            </w:pPr>
            <w:r w:rsidRPr="00AC73B9">
              <w:rPr>
                <w:rStyle w:val="SAPEmphasis"/>
                <w:sz w:val="16"/>
              </w:rPr>
              <w:t>Check Transport Check Rules for Countries</w:t>
            </w:r>
          </w:p>
        </w:tc>
        <w:tc>
          <w:tcPr>
            <w:tcW w:w="0" w:type="auto"/>
          </w:tcPr>
          <w:p w14:paraId="69660813" w14:textId="77777777" w:rsidR="00AC73B9" w:rsidRPr="00AC73B9" w:rsidRDefault="00AC73B9">
            <w:pPr>
              <w:rPr>
                <w:sz w:val="16"/>
              </w:rPr>
            </w:pPr>
            <w:r w:rsidRPr="00AC73B9">
              <w:rPr>
                <w:sz w:val="16"/>
              </w:rPr>
              <w:t>Select the following countries:</w:t>
            </w:r>
          </w:p>
          <w:p w14:paraId="32C4B418" w14:textId="239A16B6" w:rsidR="00241545" w:rsidRPr="00AC73B9" w:rsidRDefault="00AC73B9">
            <w:pPr>
              <w:pStyle w:val="listpara1"/>
              <w:numPr>
                <w:ilvl w:val="0"/>
                <w:numId w:val="63"/>
              </w:numPr>
              <w:rPr>
                <w:sz w:val="16"/>
              </w:rPr>
            </w:pPr>
            <w:r w:rsidRPr="00AC73B9">
              <w:rPr>
                <w:sz w:val="16"/>
              </w:rPr>
              <w:t>A country/region that is colored in green.</w:t>
            </w:r>
          </w:p>
          <w:p w14:paraId="3F3DD0CA" w14:textId="77777777" w:rsidR="00241545" w:rsidRPr="00AC73B9" w:rsidRDefault="00AC73B9">
            <w:pPr>
              <w:pStyle w:val="listpara1"/>
              <w:numPr>
                <w:ilvl w:val="0"/>
                <w:numId w:val="2"/>
              </w:numPr>
              <w:rPr>
                <w:sz w:val="16"/>
              </w:rPr>
            </w:pPr>
            <w:r w:rsidRPr="00AC73B9">
              <w:rPr>
                <w:sz w:val="16"/>
              </w:rPr>
              <w:t>A country/region that is colored in gray.</w:t>
            </w:r>
          </w:p>
        </w:tc>
        <w:tc>
          <w:tcPr>
            <w:tcW w:w="0" w:type="auto"/>
          </w:tcPr>
          <w:p w14:paraId="559A2B2A" w14:textId="77777777" w:rsidR="00AC73B9" w:rsidRPr="00AC73B9" w:rsidRDefault="00AC73B9">
            <w:pPr>
              <w:rPr>
                <w:sz w:val="16"/>
              </w:rPr>
            </w:pPr>
            <w:r w:rsidRPr="00AC73B9">
              <w:rPr>
                <w:sz w:val="16"/>
              </w:rPr>
              <w:t xml:space="preserve">On the right side of the screen, the </w:t>
            </w:r>
            <w:r w:rsidRPr="00AC73B9">
              <w:rPr>
                <w:rStyle w:val="SAPScreenElement"/>
                <w:sz w:val="16"/>
              </w:rPr>
              <w:t>Transport Check Rules</w:t>
            </w:r>
            <w:r w:rsidRPr="00AC73B9">
              <w:rPr>
                <w:sz w:val="16"/>
              </w:rPr>
              <w:t xml:space="preserve"> are displayed for the selected county.</w:t>
            </w:r>
          </w:p>
          <w:p w14:paraId="6FEB04C7" w14:textId="0A50B771" w:rsidR="00241545" w:rsidRPr="00AC73B9" w:rsidRDefault="00AC73B9">
            <w:pPr>
              <w:pStyle w:val="listpara1"/>
              <w:numPr>
                <w:ilvl w:val="0"/>
                <w:numId w:val="64"/>
              </w:numPr>
              <w:rPr>
                <w:sz w:val="16"/>
              </w:rPr>
            </w:pPr>
            <w:r w:rsidRPr="00AC73B9">
              <w:rPr>
                <w:sz w:val="16"/>
              </w:rPr>
              <w:t xml:space="preserve">For the country/region that is colored in </w:t>
            </w:r>
            <w:r w:rsidRPr="00AC73B9">
              <w:rPr>
                <w:rStyle w:val="SAPEmphasis"/>
                <w:sz w:val="16"/>
              </w:rPr>
              <w:t>green</w:t>
            </w:r>
            <w:r w:rsidRPr="00AC73B9">
              <w:rPr>
                <w:sz w:val="16"/>
              </w:rPr>
              <w:t xml:space="preserve">, at least one domestic mode of transport has either a regulation assigned or the check rules set to </w:t>
            </w:r>
            <w:r w:rsidRPr="00AC73B9">
              <w:rPr>
                <w:rStyle w:val="SAPScreenElement"/>
                <w:sz w:val="16"/>
              </w:rPr>
              <w:t>Always Allowed</w:t>
            </w:r>
            <w:r w:rsidRPr="00AC73B9">
              <w:rPr>
                <w:sz w:val="16"/>
              </w:rPr>
              <w:t>.</w:t>
            </w:r>
          </w:p>
          <w:p w14:paraId="26233B08" w14:textId="77777777" w:rsidR="00241545" w:rsidRPr="00AC73B9" w:rsidRDefault="00AC73B9">
            <w:pPr>
              <w:pStyle w:val="listpara1"/>
              <w:numPr>
                <w:ilvl w:val="0"/>
                <w:numId w:val="2"/>
              </w:numPr>
              <w:rPr>
                <w:sz w:val="16"/>
              </w:rPr>
            </w:pPr>
            <w:r w:rsidRPr="00AC73B9">
              <w:rPr>
                <w:sz w:val="16"/>
              </w:rPr>
              <w:t xml:space="preserve">For the country/region that is colored in gray, all modes of transport have the check rule set to </w:t>
            </w:r>
            <w:r w:rsidRPr="00AC73B9">
              <w:rPr>
                <w:rStyle w:val="SAPScreenElement"/>
                <w:sz w:val="16"/>
              </w:rPr>
              <w:t>Always Forbidden</w:t>
            </w:r>
            <w:r w:rsidRPr="00AC73B9">
              <w:rPr>
                <w:sz w:val="16"/>
              </w:rPr>
              <w:t>.</w:t>
            </w:r>
          </w:p>
        </w:tc>
        <w:tc>
          <w:tcPr>
            <w:tcW w:w="0" w:type="auto"/>
          </w:tcPr>
          <w:p w14:paraId="309C7BBF" w14:textId="77777777" w:rsidR="00AC73B9" w:rsidRPr="00AC73B9" w:rsidRDefault="00AC73B9">
            <w:pPr>
              <w:rPr>
                <w:sz w:val="16"/>
              </w:rPr>
            </w:pPr>
          </w:p>
        </w:tc>
      </w:tr>
      <w:tr w:rsidR="00241545" w:rsidRPr="00AC73B9" w14:paraId="18B9B8B4" w14:textId="77777777" w:rsidTr="00AC73B9">
        <w:tc>
          <w:tcPr>
            <w:tcW w:w="0" w:type="auto"/>
          </w:tcPr>
          <w:p w14:paraId="168EB8D7" w14:textId="77777777" w:rsidR="00241545" w:rsidRPr="00AC73B9" w:rsidRDefault="00AC73B9">
            <w:pPr>
              <w:rPr>
                <w:sz w:val="16"/>
              </w:rPr>
            </w:pPr>
            <w:r w:rsidRPr="00AC73B9">
              <w:rPr>
                <w:sz w:val="16"/>
              </w:rPr>
              <w:t>5</w:t>
            </w:r>
          </w:p>
        </w:tc>
        <w:tc>
          <w:tcPr>
            <w:tcW w:w="0" w:type="auto"/>
          </w:tcPr>
          <w:p w14:paraId="7C55DE67" w14:textId="77777777" w:rsidR="00241545" w:rsidRPr="00AC73B9" w:rsidRDefault="00AC73B9">
            <w:pPr>
              <w:rPr>
                <w:sz w:val="16"/>
              </w:rPr>
            </w:pPr>
            <w:r w:rsidRPr="00AC73B9">
              <w:rPr>
                <w:rStyle w:val="SAPEmphasis"/>
                <w:sz w:val="16"/>
              </w:rPr>
              <w:t>Set Transport Check Rules to Always Allowed</w:t>
            </w:r>
          </w:p>
        </w:tc>
        <w:tc>
          <w:tcPr>
            <w:tcW w:w="0" w:type="auto"/>
          </w:tcPr>
          <w:p w14:paraId="646AAEF8" w14:textId="77777777" w:rsidR="00AC73B9" w:rsidRPr="00AC73B9" w:rsidRDefault="00AC73B9">
            <w:pPr>
              <w:rPr>
                <w:sz w:val="16"/>
              </w:rPr>
            </w:pPr>
            <w:r w:rsidRPr="00AC73B9">
              <w:rPr>
                <w:sz w:val="16"/>
              </w:rPr>
              <w:t xml:space="preserve">To set the transport rules to </w:t>
            </w:r>
            <w:r w:rsidRPr="00AC73B9">
              <w:rPr>
                <w:rStyle w:val="SAPScreenElement"/>
                <w:sz w:val="16"/>
              </w:rPr>
              <w:t>Always Allowed</w:t>
            </w:r>
            <w:r w:rsidRPr="00AC73B9">
              <w:rPr>
                <w:sz w:val="16"/>
              </w:rPr>
              <w:t>, proceed as follows:</w:t>
            </w:r>
          </w:p>
          <w:p w14:paraId="112D9E1B" w14:textId="1676BE2E" w:rsidR="00241545" w:rsidRPr="00AC73B9" w:rsidRDefault="00AC73B9">
            <w:pPr>
              <w:pStyle w:val="listpara1"/>
              <w:numPr>
                <w:ilvl w:val="0"/>
                <w:numId w:val="65"/>
              </w:numPr>
              <w:rPr>
                <w:sz w:val="16"/>
              </w:rPr>
            </w:pPr>
            <w:r w:rsidRPr="00AC73B9">
              <w:rPr>
                <w:sz w:val="16"/>
              </w:rPr>
              <w:t>Select a country/region that is colored in gray</w:t>
            </w:r>
          </w:p>
          <w:p w14:paraId="1E171C72" w14:textId="77777777" w:rsidR="00241545" w:rsidRPr="00AC73B9" w:rsidRDefault="00AC73B9">
            <w:pPr>
              <w:pStyle w:val="listpara1"/>
              <w:numPr>
                <w:ilvl w:val="0"/>
                <w:numId w:val="2"/>
              </w:numPr>
              <w:rPr>
                <w:sz w:val="16"/>
              </w:rPr>
            </w:pPr>
            <w:r w:rsidRPr="00AC73B9">
              <w:rPr>
                <w:sz w:val="16"/>
              </w:rPr>
              <w:t xml:space="preserve">On the right side of the screen, in the </w:t>
            </w:r>
            <w:r w:rsidRPr="00AC73B9">
              <w:rPr>
                <w:rStyle w:val="SAPScreenElement"/>
                <w:sz w:val="16"/>
              </w:rPr>
              <w:t>Transport Check Rules</w:t>
            </w:r>
            <w:r w:rsidRPr="00AC73B9">
              <w:rPr>
                <w:sz w:val="16"/>
              </w:rPr>
              <w:t xml:space="preserve"> section, select a mode of transport.</w:t>
            </w:r>
          </w:p>
          <w:p w14:paraId="77AB0273" w14:textId="77777777" w:rsidR="00241545" w:rsidRPr="00AC73B9" w:rsidRDefault="00AC73B9">
            <w:pPr>
              <w:pStyle w:val="listpara1"/>
              <w:numPr>
                <w:ilvl w:val="0"/>
                <w:numId w:val="2"/>
              </w:numPr>
              <w:rPr>
                <w:sz w:val="16"/>
              </w:rPr>
            </w:pPr>
            <w:r w:rsidRPr="00AC73B9">
              <w:rPr>
                <w:sz w:val="16"/>
              </w:rPr>
              <w:t xml:space="preserve">From the </w:t>
            </w:r>
            <w:r w:rsidRPr="00AC73B9">
              <w:rPr>
                <w:rStyle w:val="SAPScreenElement"/>
                <w:sz w:val="16"/>
              </w:rPr>
              <w:t>Specify Check Rule</w:t>
            </w:r>
            <w:r w:rsidRPr="00AC73B9">
              <w:rPr>
                <w:sz w:val="16"/>
              </w:rPr>
              <w:t xml:space="preserve"> dropdown menu, select </w:t>
            </w:r>
            <w:r w:rsidRPr="00AC73B9">
              <w:rPr>
                <w:rStyle w:val="SAPUserEntry"/>
                <w:sz w:val="16"/>
              </w:rPr>
              <w:t>Transport Allowed</w:t>
            </w:r>
            <w:r w:rsidRPr="00AC73B9">
              <w:rPr>
                <w:sz w:val="16"/>
              </w:rPr>
              <w:t>.</w:t>
            </w:r>
          </w:p>
        </w:tc>
        <w:tc>
          <w:tcPr>
            <w:tcW w:w="0" w:type="auto"/>
          </w:tcPr>
          <w:p w14:paraId="7689E917" w14:textId="77777777" w:rsidR="00241545" w:rsidRPr="00AC73B9" w:rsidRDefault="00AC73B9">
            <w:pPr>
              <w:rPr>
                <w:sz w:val="16"/>
              </w:rPr>
            </w:pPr>
            <w:r w:rsidRPr="00AC73B9">
              <w:rPr>
                <w:sz w:val="16"/>
              </w:rPr>
              <w:t xml:space="preserve">On the right side of the screen, the </w:t>
            </w:r>
            <w:r w:rsidRPr="00AC73B9">
              <w:rPr>
                <w:rStyle w:val="SAPScreenElement"/>
                <w:sz w:val="16"/>
              </w:rPr>
              <w:t>Transport Check Rules</w:t>
            </w:r>
            <w:r w:rsidRPr="00AC73B9">
              <w:rPr>
                <w:sz w:val="16"/>
              </w:rPr>
              <w:t xml:space="preserve"> section, the text </w:t>
            </w:r>
            <w:r w:rsidRPr="00AC73B9">
              <w:rPr>
                <w:rStyle w:val="SAPScreenElement"/>
                <w:sz w:val="16"/>
              </w:rPr>
              <w:t>Always Allowed</w:t>
            </w:r>
            <w:r w:rsidRPr="00AC73B9">
              <w:rPr>
                <w:sz w:val="16"/>
              </w:rPr>
              <w:t xml:space="preserve"> is displayed for the selected mode of transport. In the map, the color of the country/region is changed accordingly.</w:t>
            </w:r>
          </w:p>
        </w:tc>
        <w:tc>
          <w:tcPr>
            <w:tcW w:w="0" w:type="auto"/>
          </w:tcPr>
          <w:p w14:paraId="23C0062D" w14:textId="77777777" w:rsidR="00AC73B9" w:rsidRPr="00AC73B9" w:rsidRDefault="00AC73B9">
            <w:pPr>
              <w:rPr>
                <w:sz w:val="16"/>
              </w:rPr>
            </w:pPr>
          </w:p>
        </w:tc>
      </w:tr>
      <w:tr w:rsidR="00241545" w:rsidRPr="00AC73B9" w14:paraId="0B3DE8CB" w14:textId="77777777" w:rsidTr="00AC73B9">
        <w:tc>
          <w:tcPr>
            <w:tcW w:w="0" w:type="auto"/>
          </w:tcPr>
          <w:p w14:paraId="27EF8864" w14:textId="77777777" w:rsidR="00241545" w:rsidRPr="00AC73B9" w:rsidRDefault="00AC73B9">
            <w:pPr>
              <w:rPr>
                <w:sz w:val="16"/>
              </w:rPr>
            </w:pPr>
            <w:r w:rsidRPr="00AC73B9">
              <w:rPr>
                <w:sz w:val="16"/>
              </w:rPr>
              <w:t>6</w:t>
            </w:r>
          </w:p>
        </w:tc>
        <w:tc>
          <w:tcPr>
            <w:tcW w:w="0" w:type="auto"/>
          </w:tcPr>
          <w:p w14:paraId="2B50243E" w14:textId="77777777" w:rsidR="00241545" w:rsidRPr="00AC73B9" w:rsidRDefault="00AC73B9">
            <w:pPr>
              <w:rPr>
                <w:sz w:val="16"/>
              </w:rPr>
            </w:pPr>
            <w:r w:rsidRPr="00AC73B9">
              <w:rPr>
                <w:rStyle w:val="SAPEmphasis"/>
                <w:sz w:val="16"/>
              </w:rPr>
              <w:t>Set Transport Check Rules to Regulation Dependent</w:t>
            </w:r>
          </w:p>
        </w:tc>
        <w:tc>
          <w:tcPr>
            <w:tcW w:w="0" w:type="auto"/>
          </w:tcPr>
          <w:p w14:paraId="57C0D812" w14:textId="77777777" w:rsidR="00AC73B9" w:rsidRPr="00AC73B9" w:rsidRDefault="00AC73B9">
            <w:pPr>
              <w:rPr>
                <w:sz w:val="16"/>
              </w:rPr>
            </w:pPr>
            <w:r w:rsidRPr="00AC73B9">
              <w:rPr>
                <w:sz w:val="16"/>
              </w:rPr>
              <w:t xml:space="preserve">To set the transport rules to </w:t>
            </w:r>
            <w:r w:rsidRPr="00AC73B9">
              <w:rPr>
                <w:rStyle w:val="SAPScreenElement"/>
                <w:sz w:val="16"/>
              </w:rPr>
              <w:t>Regulation Dependent</w:t>
            </w:r>
            <w:r w:rsidRPr="00AC73B9">
              <w:rPr>
                <w:sz w:val="16"/>
              </w:rPr>
              <w:t>, proceed as follows:</w:t>
            </w:r>
          </w:p>
          <w:p w14:paraId="2B9CA449" w14:textId="6BC74C23" w:rsidR="00241545" w:rsidRPr="00AC73B9" w:rsidRDefault="00AC73B9">
            <w:pPr>
              <w:pStyle w:val="listpara1"/>
              <w:numPr>
                <w:ilvl w:val="0"/>
                <w:numId w:val="66"/>
              </w:numPr>
              <w:rPr>
                <w:sz w:val="16"/>
              </w:rPr>
            </w:pPr>
            <w:r w:rsidRPr="00AC73B9">
              <w:rPr>
                <w:sz w:val="16"/>
              </w:rPr>
              <w:t>Select a country/region that is colored in gray</w:t>
            </w:r>
          </w:p>
          <w:p w14:paraId="33574722" w14:textId="77777777" w:rsidR="00241545" w:rsidRPr="00AC73B9" w:rsidRDefault="00AC73B9">
            <w:pPr>
              <w:pStyle w:val="listpara1"/>
              <w:numPr>
                <w:ilvl w:val="0"/>
                <w:numId w:val="2"/>
              </w:numPr>
              <w:rPr>
                <w:sz w:val="16"/>
              </w:rPr>
            </w:pPr>
            <w:r w:rsidRPr="00AC73B9">
              <w:rPr>
                <w:sz w:val="16"/>
              </w:rPr>
              <w:t xml:space="preserve">On the right side of the screen, in the </w:t>
            </w:r>
            <w:r w:rsidRPr="00AC73B9">
              <w:rPr>
                <w:rStyle w:val="SAPScreenElement"/>
                <w:sz w:val="16"/>
              </w:rPr>
              <w:t>Transport Check Rules</w:t>
            </w:r>
            <w:r w:rsidRPr="00AC73B9">
              <w:rPr>
                <w:sz w:val="16"/>
              </w:rPr>
              <w:t xml:space="preserve"> section, select a mode of transport.</w:t>
            </w:r>
          </w:p>
          <w:p w14:paraId="3650A930" w14:textId="77777777" w:rsidR="00241545" w:rsidRPr="00AC73B9" w:rsidRDefault="00AC73B9">
            <w:pPr>
              <w:pStyle w:val="listpara1"/>
              <w:numPr>
                <w:ilvl w:val="0"/>
                <w:numId w:val="2"/>
              </w:numPr>
              <w:rPr>
                <w:sz w:val="16"/>
              </w:rPr>
            </w:pPr>
            <w:r w:rsidRPr="00AC73B9">
              <w:rPr>
                <w:sz w:val="16"/>
              </w:rPr>
              <w:t xml:space="preserve">From the </w:t>
            </w:r>
            <w:r w:rsidRPr="00AC73B9">
              <w:rPr>
                <w:rStyle w:val="SAPScreenElement"/>
                <w:sz w:val="16"/>
              </w:rPr>
              <w:t>Specify Check Rule</w:t>
            </w:r>
            <w:r w:rsidRPr="00AC73B9">
              <w:rPr>
                <w:sz w:val="16"/>
              </w:rPr>
              <w:t xml:space="preserve"> dropdown menu, select </w:t>
            </w:r>
            <w:r w:rsidRPr="00AC73B9">
              <w:rPr>
                <w:rStyle w:val="SAPUserEntry"/>
                <w:sz w:val="16"/>
              </w:rPr>
              <w:t>Regulation Dependent</w:t>
            </w:r>
            <w:r w:rsidRPr="00AC73B9">
              <w:rPr>
                <w:sz w:val="16"/>
              </w:rPr>
              <w:t>.</w:t>
            </w:r>
          </w:p>
          <w:p w14:paraId="4F775501" w14:textId="77777777" w:rsidR="00241545" w:rsidRPr="00AC73B9" w:rsidRDefault="00AC73B9">
            <w:pPr>
              <w:pStyle w:val="listpara1"/>
              <w:numPr>
                <w:ilvl w:val="0"/>
                <w:numId w:val="2"/>
              </w:numPr>
              <w:rPr>
                <w:sz w:val="16"/>
              </w:rPr>
            </w:pPr>
            <w:r w:rsidRPr="00AC73B9">
              <w:rPr>
                <w:sz w:val="16"/>
              </w:rPr>
              <w:t xml:space="preserve">In the </w:t>
            </w:r>
            <w:r w:rsidRPr="00AC73B9">
              <w:rPr>
                <w:rStyle w:val="SAPScreenElement"/>
                <w:sz w:val="16"/>
              </w:rPr>
              <w:t>Select Regulation</w:t>
            </w:r>
            <w:r w:rsidRPr="00AC73B9">
              <w:rPr>
                <w:sz w:val="16"/>
              </w:rPr>
              <w:t xml:space="preserve"> screen, select the regulation that you want to assign to the selected mode of transport.</w:t>
            </w:r>
          </w:p>
          <w:p w14:paraId="3004D48A" w14:textId="77777777" w:rsidR="00241545" w:rsidRPr="00AC73B9" w:rsidRDefault="00AC73B9">
            <w:pPr>
              <w:pStyle w:val="listpara1"/>
              <w:numPr>
                <w:ilvl w:val="0"/>
                <w:numId w:val="2"/>
              </w:numPr>
              <w:rPr>
                <w:sz w:val="16"/>
              </w:rPr>
            </w:pPr>
            <w:r w:rsidRPr="00AC73B9">
              <w:rPr>
                <w:sz w:val="16"/>
              </w:rPr>
              <w:t xml:space="preserve">In the </w:t>
            </w:r>
            <w:r w:rsidRPr="00AC73B9">
              <w:rPr>
                <w:rStyle w:val="SAPScreenElement"/>
                <w:sz w:val="16"/>
              </w:rPr>
              <w:t>Regulation</w:t>
            </w:r>
            <w:r w:rsidRPr="00AC73B9">
              <w:rPr>
                <w:sz w:val="16"/>
              </w:rPr>
              <w:t xml:space="preserve"> screen, select the official languages and save your entries.</w:t>
            </w:r>
          </w:p>
          <w:p w14:paraId="445A8F6B" w14:textId="77777777" w:rsidR="00241545" w:rsidRPr="00AC73B9" w:rsidRDefault="00AC73B9">
            <w:pPr>
              <w:pStyle w:val="listpara1"/>
              <w:numPr>
                <w:ilvl w:val="0"/>
                <w:numId w:val="2"/>
              </w:numPr>
              <w:rPr>
                <w:sz w:val="16"/>
              </w:rPr>
            </w:pPr>
            <w:r w:rsidRPr="00AC73B9">
              <w:rPr>
                <w:sz w:val="16"/>
              </w:rPr>
              <w:t xml:space="preserve">Select the </w:t>
            </w:r>
            <w:r w:rsidRPr="00AC73B9">
              <w:rPr>
                <w:rStyle w:val="SAPScreenElement"/>
                <w:sz w:val="16"/>
              </w:rPr>
              <w:t>Display Languages</w:t>
            </w:r>
            <w:r w:rsidRPr="00AC73B9">
              <w:rPr>
                <w:sz w:val="16"/>
              </w:rPr>
              <w:t xml:space="preserve"> link and choose </w:t>
            </w:r>
            <w:r w:rsidRPr="00AC73B9">
              <w:rPr>
                <w:rStyle w:val="SAPScreenElement"/>
                <w:sz w:val="16"/>
              </w:rPr>
              <w:t>Edit</w:t>
            </w:r>
            <w:r w:rsidRPr="00AC73B9">
              <w:rPr>
                <w:sz w:val="16"/>
              </w:rPr>
              <w:t xml:space="preserve">. Specify additional languages for departure countries/regions and for destination countries/regions and choose </w:t>
            </w:r>
            <w:r w:rsidRPr="00AC73B9">
              <w:rPr>
                <w:rStyle w:val="SAPScreenElement"/>
                <w:sz w:val="16"/>
              </w:rPr>
              <w:t>Save</w:t>
            </w:r>
            <w:r w:rsidRPr="00AC73B9">
              <w:rPr>
                <w:sz w:val="16"/>
              </w:rPr>
              <w:t>.</w:t>
            </w:r>
          </w:p>
        </w:tc>
        <w:tc>
          <w:tcPr>
            <w:tcW w:w="0" w:type="auto"/>
          </w:tcPr>
          <w:p w14:paraId="613CDB2E" w14:textId="77777777" w:rsidR="00241545" w:rsidRPr="00AC73B9" w:rsidRDefault="00AC73B9">
            <w:pPr>
              <w:rPr>
                <w:sz w:val="16"/>
              </w:rPr>
            </w:pPr>
            <w:r w:rsidRPr="00AC73B9">
              <w:rPr>
                <w:sz w:val="16"/>
              </w:rPr>
              <w:t xml:space="preserve">On the right side of the screen, the </w:t>
            </w:r>
            <w:r w:rsidRPr="00AC73B9">
              <w:rPr>
                <w:rStyle w:val="SAPScreenElement"/>
                <w:sz w:val="16"/>
              </w:rPr>
              <w:t>Transport Check Rules</w:t>
            </w:r>
            <w:r w:rsidRPr="00AC73B9">
              <w:rPr>
                <w:sz w:val="16"/>
              </w:rPr>
              <w:t xml:space="preserve"> section, the regulation and a link to edit languages are displayed for the selected mode of transport. In the map, the color of the country/region is changed accordingly.</w:t>
            </w:r>
          </w:p>
        </w:tc>
        <w:tc>
          <w:tcPr>
            <w:tcW w:w="0" w:type="auto"/>
          </w:tcPr>
          <w:p w14:paraId="76B14F58" w14:textId="77777777" w:rsidR="00AC73B9" w:rsidRPr="00AC73B9" w:rsidRDefault="00AC73B9">
            <w:pPr>
              <w:rPr>
                <w:sz w:val="16"/>
              </w:rPr>
            </w:pPr>
          </w:p>
        </w:tc>
      </w:tr>
    </w:tbl>
    <w:p w14:paraId="6118771B" w14:textId="77777777" w:rsidR="00241545" w:rsidRDefault="00AC73B9">
      <w:pPr>
        <w:pStyle w:val="Heading1"/>
      </w:pPr>
      <w:bookmarkStart w:id="44" w:name="d2e1574"/>
      <w:bookmarkStart w:id="45" w:name="_Toc176428310"/>
      <w:r>
        <w:lastRenderedPageBreak/>
        <w:t>Appendix</w:t>
      </w:r>
      <w:bookmarkEnd w:id="44"/>
      <w:bookmarkEnd w:id="45"/>
    </w:p>
    <w:p w14:paraId="029E2BF7" w14:textId="77777777" w:rsidR="00241545" w:rsidRDefault="00AC73B9">
      <w:pPr>
        <w:pStyle w:val="Heading2"/>
      </w:pPr>
      <w:bookmarkStart w:id="46" w:name="unique_19"/>
      <w:bookmarkStart w:id="47" w:name="_Toc176428311"/>
      <w:r>
        <w:t>Process Integration</w:t>
      </w:r>
      <w:bookmarkEnd w:id="46"/>
      <w:bookmarkEnd w:id="47"/>
    </w:p>
    <w:p w14:paraId="09095E74" w14:textId="77777777" w:rsidR="00241545" w:rsidRDefault="00AC73B9">
      <w:r>
        <w:t>The process to be tested in this test script is part of a chain of integrated processes.</w:t>
      </w:r>
    </w:p>
    <w:p w14:paraId="477932B4" w14:textId="77777777" w:rsidR="00241545" w:rsidRDefault="00AC73B9">
      <w:pPr>
        <w:pStyle w:val="Heading3"/>
      </w:pPr>
      <w:bookmarkStart w:id="48" w:name="unique_20"/>
      <w:bookmarkStart w:id="49" w:name="_Toc176428312"/>
      <w:r>
        <w:t>Preceding Processes</w:t>
      </w:r>
      <w:bookmarkEnd w:id="48"/>
      <w:bookmarkEnd w:id="49"/>
    </w:p>
    <w:p w14:paraId="0F9AF475" w14:textId="77777777" w:rsidR="00241545" w:rsidRDefault="00AC73B9">
      <w:r>
        <w:t xml:space="preserve">The are no processes and conditions that precede this </w:t>
      </w:r>
      <w:r>
        <w:t>process.</w:t>
      </w:r>
    </w:p>
    <w:p w14:paraId="46A0E539" w14:textId="77777777" w:rsidR="00241545" w:rsidRDefault="00AC73B9">
      <w:pPr>
        <w:pStyle w:val="Heading3"/>
      </w:pPr>
      <w:bookmarkStart w:id="50" w:name="unique_21"/>
      <w:bookmarkStart w:id="51" w:name="_Toc176428313"/>
      <w:r>
        <w:t>Succeeding Processes</w:t>
      </w:r>
      <w:bookmarkEnd w:id="50"/>
      <w:bookmarkEnd w:id="51"/>
    </w:p>
    <w:p w14:paraId="2586A8CE" w14:textId="77777777" w:rsidR="00241545" w:rsidRDefault="00AC73B9">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491"/>
        <w:gridCol w:w="9813"/>
      </w:tblGrid>
      <w:tr w:rsidR="00241545" w:rsidRPr="00AC73B9" w14:paraId="58A40B72" w14:textId="77777777" w:rsidTr="00AC73B9">
        <w:trPr>
          <w:cnfStyle w:val="100000000000" w:firstRow="1" w:lastRow="0" w:firstColumn="0" w:lastColumn="0" w:oddVBand="0" w:evenVBand="0" w:oddHBand="0" w:evenHBand="0" w:firstRowFirstColumn="0" w:firstRowLastColumn="0" w:lastRowFirstColumn="0" w:lastRowLastColumn="0"/>
        </w:trPr>
        <w:tc>
          <w:tcPr>
            <w:tcW w:w="0" w:type="auto"/>
          </w:tcPr>
          <w:p w14:paraId="3A06AC4C" w14:textId="77777777" w:rsidR="00241545" w:rsidRPr="00AC73B9" w:rsidRDefault="00AC73B9">
            <w:pPr>
              <w:pStyle w:val="SAPTableHeader"/>
              <w:rPr>
                <w:sz w:val="16"/>
              </w:rPr>
            </w:pPr>
            <w:r w:rsidRPr="00AC73B9">
              <w:rPr>
                <w:rStyle w:val="SAPEmphasis"/>
                <w:sz w:val="16"/>
              </w:rPr>
              <w:t>Process</w:t>
            </w:r>
          </w:p>
        </w:tc>
        <w:tc>
          <w:tcPr>
            <w:tcW w:w="0" w:type="auto"/>
          </w:tcPr>
          <w:p w14:paraId="2D0CA1B3" w14:textId="77777777" w:rsidR="00241545" w:rsidRPr="00AC73B9" w:rsidRDefault="00AC73B9">
            <w:pPr>
              <w:pStyle w:val="SAPTableHeader"/>
              <w:rPr>
                <w:sz w:val="16"/>
              </w:rPr>
            </w:pPr>
            <w:r w:rsidRPr="00AC73B9">
              <w:rPr>
                <w:rStyle w:val="SAPEmphasis"/>
                <w:sz w:val="16"/>
              </w:rPr>
              <w:t>Business Condition</w:t>
            </w:r>
          </w:p>
        </w:tc>
      </w:tr>
      <w:tr w:rsidR="00241545" w:rsidRPr="00AC73B9" w14:paraId="7CCBA383" w14:textId="77777777" w:rsidTr="00AC73B9">
        <w:tc>
          <w:tcPr>
            <w:tcW w:w="0" w:type="auto"/>
          </w:tcPr>
          <w:p w14:paraId="2857EFD4" w14:textId="77777777" w:rsidR="00241545" w:rsidRPr="00AC73B9" w:rsidRDefault="00AC73B9">
            <w:pPr>
              <w:rPr>
                <w:sz w:val="16"/>
              </w:rPr>
            </w:pPr>
            <w:r w:rsidRPr="00AC73B9">
              <w:rPr>
                <w:sz w:val="16"/>
              </w:rPr>
              <w:t>Scope item 3G8 - Dangerous Goods in the Value Chain</w:t>
            </w:r>
          </w:p>
        </w:tc>
        <w:tc>
          <w:tcPr>
            <w:tcW w:w="0" w:type="auto"/>
          </w:tcPr>
          <w:p w14:paraId="50986292" w14:textId="77777777" w:rsidR="00241545" w:rsidRPr="00AC73B9" w:rsidRDefault="00AC73B9">
            <w:pPr>
              <w:pStyle w:val="listpara1"/>
              <w:numPr>
                <w:ilvl w:val="0"/>
                <w:numId w:val="67"/>
              </w:numPr>
              <w:rPr>
                <w:sz w:val="16"/>
              </w:rPr>
            </w:pPr>
            <w:r w:rsidRPr="00AC73B9">
              <w:rPr>
                <w:sz w:val="16"/>
              </w:rPr>
              <w:t xml:space="preserve">Material </w:t>
            </w:r>
            <w:r w:rsidRPr="00AC73B9">
              <w:rPr>
                <w:rStyle w:val="SAPEmphasis"/>
                <w:sz w:val="16"/>
              </w:rPr>
              <w:t>Finished Good DG 5l</w:t>
            </w:r>
            <w:r w:rsidRPr="00AC73B9">
              <w:rPr>
                <w:sz w:val="16"/>
              </w:rPr>
              <w:t xml:space="preserve"> is classified as dangerous goods with transport permission </w:t>
            </w:r>
            <w:r w:rsidRPr="00AC73B9">
              <w:rPr>
                <w:rStyle w:val="SAPScreenElement"/>
                <w:sz w:val="16"/>
              </w:rPr>
              <w:t>Allowed</w:t>
            </w:r>
            <w:r w:rsidRPr="00AC73B9">
              <w:rPr>
                <w:sz w:val="16"/>
              </w:rPr>
              <w:t>.</w:t>
            </w:r>
          </w:p>
          <w:p w14:paraId="010A4A9E" w14:textId="77777777" w:rsidR="00241545" w:rsidRPr="00AC73B9" w:rsidRDefault="00AC73B9">
            <w:pPr>
              <w:pStyle w:val="listpara1"/>
              <w:numPr>
                <w:ilvl w:val="0"/>
                <w:numId w:val="3"/>
              </w:numPr>
              <w:rPr>
                <w:sz w:val="16"/>
              </w:rPr>
            </w:pPr>
            <w:r w:rsidRPr="00AC73B9">
              <w:rPr>
                <w:sz w:val="16"/>
              </w:rPr>
              <w:t xml:space="preserve">Material </w:t>
            </w:r>
            <w:r w:rsidRPr="00AC73B9">
              <w:rPr>
                <w:rStyle w:val="SAPEmphasis"/>
                <w:sz w:val="16"/>
              </w:rPr>
              <w:t>Finished Good DG 40l</w:t>
            </w:r>
            <w:r w:rsidRPr="00AC73B9">
              <w:rPr>
                <w:sz w:val="16"/>
              </w:rPr>
              <w:t xml:space="preserve"> is classified as dangerous goods with transport permission </w:t>
            </w:r>
            <w:r w:rsidRPr="00AC73B9">
              <w:rPr>
                <w:rStyle w:val="SAPScreenElement"/>
                <w:sz w:val="16"/>
              </w:rPr>
              <w:t>Allowed with Restrictions</w:t>
            </w:r>
            <w:r w:rsidRPr="00AC73B9">
              <w:rPr>
                <w:sz w:val="16"/>
              </w:rPr>
              <w:t>.</w:t>
            </w:r>
          </w:p>
          <w:p w14:paraId="02DD3F22" w14:textId="77777777" w:rsidR="00241545" w:rsidRPr="00AC73B9" w:rsidRDefault="00AC73B9">
            <w:pPr>
              <w:pStyle w:val="listpara1"/>
              <w:numPr>
                <w:ilvl w:val="0"/>
                <w:numId w:val="3"/>
              </w:numPr>
              <w:rPr>
                <w:sz w:val="16"/>
              </w:rPr>
            </w:pPr>
            <w:r w:rsidRPr="00AC73B9">
              <w:rPr>
                <w:sz w:val="16"/>
              </w:rPr>
              <w:t xml:space="preserve">Material </w:t>
            </w:r>
            <w:r w:rsidRPr="00AC73B9">
              <w:rPr>
                <w:rStyle w:val="SAPEmphasis"/>
                <w:sz w:val="16"/>
              </w:rPr>
              <w:t>Finished Good no DG</w:t>
            </w:r>
            <w:r w:rsidRPr="00AC73B9">
              <w:rPr>
                <w:sz w:val="16"/>
              </w:rPr>
              <w:t xml:space="preserve"> is classified as no dangerous goods with transport permission </w:t>
            </w:r>
            <w:r w:rsidRPr="00AC73B9">
              <w:rPr>
                <w:rStyle w:val="SAPScreenElement"/>
                <w:sz w:val="16"/>
              </w:rPr>
              <w:t>Allowed</w:t>
            </w:r>
            <w:r w:rsidRPr="00AC73B9">
              <w:rPr>
                <w:sz w:val="16"/>
              </w:rPr>
              <w:t>.</w:t>
            </w:r>
          </w:p>
        </w:tc>
      </w:tr>
    </w:tbl>
    <w:p w14:paraId="2B4CCBB7" w14:textId="77777777" w:rsidR="00AC73B9" w:rsidRDefault="00AC73B9"/>
    <w:p w14:paraId="0549F959" w14:textId="77777777" w:rsidR="00AC73B9" w:rsidRDefault="00AC73B9"/>
    <w:p w14:paraId="43BEA005" w14:textId="77777777" w:rsidR="00AC73B9" w:rsidRDefault="00AC73B9"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C73B9" w14:paraId="3BBDEFE4"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030DB996" w14:textId="77777777" w:rsidR="00AC73B9" w:rsidRDefault="00AC73B9" w:rsidP="00AB6C51">
            <w:r>
              <w:t>Type Style</w:t>
            </w:r>
          </w:p>
        </w:tc>
        <w:tc>
          <w:tcPr>
            <w:tcW w:w="11598" w:type="dxa"/>
          </w:tcPr>
          <w:p w14:paraId="409553D5" w14:textId="77777777" w:rsidR="00AC73B9" w:rsidRDefault="00AC73B9" w:rsidP="00AB6C51">
            <w:r>
              <w:t>Description</w:t>
            </w:r>
          </w:p>
        </w:tc>
      </w:tr>
      <w:tr w:rsidR="00AC73B9" w:rsidRPr="001B5034" w14:paraId="6CBA2335"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00A8E2B0" w14:textId="77777777" w:rsidR="00AC73B9" w:rsidRPr="001B5034" w:rsidRDefault="00AC73B9" w:rsidP="00AB6C51">
            <w:r w:rsidRPr="00601DC2">
              <w:rPr>
                <w:rStyle w:val="SAPScreenElement"/>
              </w:rPr>
              <w:t>Example</w:t>
            </w:r>
          </w:p>
        </w:tc>
        <w:tc>
          <w:tcPr>
            <w:tcW w:w="11598" w:type="dxa"/>
          </w:tcPr>
          <w:p w14:paraId="6A0D19C8" w14:textId="77777777" w:rsidR="00AC73B9" w:rsidRDefault="00AC73B9" w:rsidP="00AB6C51">
            <w:r w:rsidRPr="001B5034">
              <w:t>Words or characters quoted from the screen. These include field names, screen titles, pushbuttons labels, menu names, menu paths, and menu options.</w:t>
            </w:r>
          </w:p>
          <w:p w14:paraId="13A2EF11" w14:textId="77777777" w:rsidR="00AC73B9" w:rsidRPr="001B5034" w:rsidRDefault="00AC73B9" w:rsidP="00AB6C51">
            <w:r>
              <w:t>Textual c</w:t>
            </w:r>
            <w:r w:rsidRPr="001B5034">
              <w:t xml:space="preserve">ross-references to other </w:t>
            </w:r>
            <w:r>
              <w:t>documents</w:t>
            </w:r>
            <w:r w:rsidRPr="001B5034">
              <w:t>.</w:t>
            </w:r>
          </w:p>
        </w:tc>
      </w:tr>
      <w:tr w:rsidR="00AC73B9" w:rsidRPr="001B5034" w14:paraId="60EB2D8B"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BE5A5C2" w14:textId="77777777" w:rsidR="00AC73B9" w:rsidRPr="005A5AB7" w:rsidRDefault="00AC73B9" w:rsidP="00AB6C51">
            <w:pPr>
              <w:rPr>
                <w:rStyle w:val="SAPEmphasis"/>
              </w:rPr>
            </w:pPr>
            <w:r w:rsidRPr="00D61EBC">
              <w:rPr>
                <w:rStyle w:val="SAPEmphasis"/>
              </w:rPr>
              <w:t>Example</w:t>
            </w:r>
          </w:p>
        </w:tc>
        <w:tc>
          <w:tcPr>
            <w:tcW w:w="11598" w:type="dxa"/>
          </w:tcPr>
          <w:p w14:paraId="7414E6E7" w14:textId="77777777" w:rsidR="00AC73B9" w:rsidRPr="001B5034" w:rsidRDefault="00AC73B9" w:rsidP="00AB6C51">
            <w:r w:rsidRPr="001B5034">
              <w:t xml:space="preserve">Emphasized words or </w:t>
            </w:r>
            <w:r>
              <w:t>expressions.</w:t>
            </w:r>
          </w:p>
        </w:tc>
      </w:tr>
      <w:tr w:rsidR="00AC73B9" w:rsidRPr="001B5034" w14:paraId="620117D6"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393F10A1" w14:textId="77777777" w:rsidR="00AC73B9" w:rsidRPr="001B5034" w:rsidRDefault="00AC73B9" w:rsidP="00AB6C51">
            <w:r w:rsidRPr="009A20CD">
              <w:rPr>
                <w:rStyle w:val="SAPMonospace"/>
              </w:rPr>
              <w:t>EXAMPLE</w:t>
            </w:r>
          </w:p>
        </w:tc>
        <w:tc>
          <w:tcPr>
            <w:tcW w:w="11598" w:type="dxa"/>
          </w:tcPr>
          <w:p w14:paraId="436DAFE1" w14:textId="77777777" w:rsidR="00AC73B9" w:rsidRPr="001B5034" w:rsidRDefault="00AC73B9"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C73B9" w:rsidRPr="001B5034" w14:paraId="0A155006"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5EFC696C" w14:textId="77777777" w:rsidR="00AC73B9" w:rsidRPr="005411A0" w:rsidRDefault="00AC73B9" w:rsidP="00AB6C51">
            <w:pPr>
              <w:rPr>
                <w:rStyle w:val="SAPMonospace"/>
              </w:rPr>
            </w:pPr>
            <w:r w:rsidRPr="005411A0">
              <w:rPr>
                <w:rStyle w:val="SAPMonospace"/>
              </w:rPr>
              <w:t>Example</w:t>
            </w:r>
          </w:p>
        </w:tc>
        <w:tc>
          <w:tcPr>
            <w:tcW w:w="11598" w:type="dxa"/>
          </w:tcPr>
          <w:p w14:paraId="146537AB" w14:textId="77777777" w:rsidR="00AC73B9" w:rsidRPr="001B5034" w:rsidRDefault="00AC73B9" w:rsidP="00AB6C51">
            <w:r w:rsidRPr="001B5034">
              <w:t>Output on the screen. This includes file and directory names and their paths, messages, names of variables and parameters, source text, and names of installation, upgrade and database tools.</w:t>
            </w:r>
          </w:p>
        </w:tc>
      </w:tr>
      <w:tr w:rsidR="00AC73B9" w:rsidRPr="001B5034" w14:paraId="60C44070"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6EABB2CB" w14:textId="77777777" w:rsidR="00AC73B9" w:rsidRPr="005A5AB7" w:rsidRDefault="00AC73B9" w:rsidP="00AB6C51">
            <w:pPr>
              <w:rPr>
                <w:rStyle w:val="SAPEmphasis"/>
              </w:rPr>
            </w:pPr>
            <w:r w:rsidRPr="006F3BFA">
              <w:rPr>
                <w:rStyle w:val="SAPUserEntry"/>
              </w:rPr>
              <w:t>Example</w:t>
            </w:r>
          </w:p>
        </w:tc>
        <w:tc>
          <w:tcPr>
            <w:tcW w:w="11598" w:type="dxa"/>
          </w:tcPr>
          <w:p w14:paraId="4BF713ED" w14:textId="77777777" w:rsidR="00AC73B9" w:rsidRPr="001B5034" w:rsidRDefault="00AC73B9" w:rsidP="00AB6C51">
            <w:r w:rsidRPr="001B5034">
              <w:t>Exact user entry. These are words or characters that you enter in the system exactly as they appear in the documentation.</w:t>
            </w:r>
          </w:p>
        </w:tc>
      </w:tr>
      <w:tr w:rsidR="00AC73B9" w:rsidRPr="001B5034" w14:paraId="5BCB481F"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63E9049E" w14:textId="77777777" w:rsidR="00AC73B9" w:rsidRPr="006F3BFA" w:rsidRDefault="00AC73B9" w:rsidP="00AB6C51">
            <w:pPr>
              <w:rPr>
                <w:rStyle w:val="SAPUserEntry"/>
              </w:rPr>
            </w:pPr>
            <w:r w:rsidRPr="006F3BFA">
              <w:rPr>
                <w:rStyle w:val="SAPUserEntry"/>
              </w:rPr>
              <w:t>&lt;Example&gt;</w:t>
            </w:r>
          </w:p>
        </w:tc>
        <w:tc>
          <w:tcPr>
            <w:tcW w:w="11598" w:type="dxa"/>
          </w:tcPr>
          <w:p w14:paraId="7D630BDE" w14:textId="77777777" w:rsidR="00AC73B9" w:rsidRPr="001B5034" w:rsidRDefault="00AC73B9" w:rsidP="00AB6C51">
            <w:r w:rsidRPr="001B5034">
              <w:t>Variable user entry. Angle brackets indicate that you replace these words and characters with appropriate entries to make entries in the system.</w:t>
            </w:r>
          </w:p>
        </w:tc>
      </w:tr>
      <w:tr w:rsidR="00AC73B9" w:rsidRPr="001B5034" w14:paraId="4ED3BA6A"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09AAC7F" w14:textId="77777777" w:rsidR="00AC73B9" w:rsidRPr="00601DC2" w:rsidRDefault="00AC73B9" w:rsidP="00AB6C51">
            <w:pPr>
              <w:rPr>
                <w:rStyle w:val="SAPKeyboard"/>
              </w:rPr>
            </w:pPr>
            <w:r w:rsidRPr="005E595C">
              <w:rPr>
                <w:rStyle w:val="SAPKeyboard"/>
              </w:rPr>
              <w:t>EXAMPLE</w:t>
            </w:r>
          </w:p>
        </w:tc>
        <w:tc>
          <w:tcPr>
            <w:tcW w:w="11598" w:type="dxa"/>
          </w:tcPr>
          <w:p w14:paraId="68D858CE" w14:textId="77777777" w:rsidR="00AC73B9" w:rsidRPr="001B5034" w:rsidRDefault="00AC73B9"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BA35DB5" w14:textId="77777777" w:rsidR="00AC73B9" w:rsidRDefault="00AC73B9" w:rsidP="001F2DA2"/>
    <w:p w14:paraId="354EC37E" w14:textId="77777777" w:rsidR="00AC73B9" w:rsidRPr="00416A0C" w:rsidRDefault="00AC73B9" w:rsidP="001F2DA2">
      <w:pPr>
        <w:sectPr w:rsidR="00AC73B9" w:rsidRPr="00416A0C" w:rsidSect="00AC73B9">
          <w:headerReference w:type="even" r:id="rId22"/>
          <w:headerReference w:type="default" r:id="rId23"/>
          <w:footerReference w:type="even" r:id="rId24"/>
          <w:footerReference w:type="default" r:id="rId25"/>
          <w:headerReference w:type="first" r:id="rId26"/>
          <w:footerReference w:type="first" r:id="rId2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C73B9" w14:paraId="290A84E8" w14:textId="77777777" w:rsidTr="00AB6C51">
        <w:trPr>
          <w:trHeight w:hRule="exact" w:val="227"/>
        </w:trPr>
        <w:tc>
          <w:tcPr>
            <w:tcW w:w="3969" w:type="dxa"/>
            <w:shd w:val="clear" w:color="auto" w:fill="auto"/>
            <w:tcMar>
              <w:top w:w="0" w:type="dxa"/>
              <w:bottom w:w="0" w:type="dxa"/>
            </w:tcMar>
          </w:tcPr>
          <w:p w14:paraId="29AE9157" w14:textId="77777777" w:rsidR="00AC73B9" w:rsidRDefault="00AC73B9" w:rsidP="00AB6C51"/>
        </w:tc>
      </w:tr>
      <w:tr w:rsidR="00AC73B9" w14:paraId="04766D39" w14:textId="77777777" w:rsidTr="00AB6C51">
        <w:trPr>
          <w:trHeight w:hRule="exact" w:val="1134"/>
        </w:trPr>
        <w:tc>
          <w:tcPr>
            <w:tcW w:w="3969" w:type="dxa"/>
            <w:shd w:val="clear" w:color="auto" w:fill="FFFFFF" w:themeFill="background1"/>
          </w:tcPr>
          <w:p w14:paraId="13998B01" w14:textId="77777777" w:rsidR="00AC73B9" w:rsidRDefault="00AC73B9" w:rsidP="00AB6C51">
            <w:pPr>
              <w:pStyle w:val="SAPLastPageGray"/>
            </w:pPr>
            <w:r w:rsidRPr="00447440">
              <w:rPr>
                <w:color w:val="auto"/>
              </w:rPr>
              <w:t>www.sap.com</w:t>
            </w:r>
            <w:r>
              <w:t>/contactsap</w:t>
            </w:r>
          </w:p>
        </w:tc>
      </w:tr>
      <w:tr w:rsidR="00AC73B9" w14:paraId="65E134A6" w14:textId="77777777" w:rsidTr="00AB6C51">
        <w:trPr>
          <w:trHeight w:val="8120"/>
        </w:trPr>
        <w:tc>
          <w:tcPr>
            <w:tcW w:w="3969" w:type="dxa"/>
            <w:shd w:val="clear" w:color="auto" w:fill="FFFFFF" w:themeFill="background1"/>
            <w:vAlign w:val="bottom"/>
          </w:tcPr>
          <w:p w14:paraId="4E48DE9A" w14:textId="77777777" w:rsidR="00AC73B9" w:rsidRPr="00CD309F" w:rsidRDefault="00AC73B9" w:rsidP="00AB6C51">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5C908AF1" w14:textId="77777777" w:rsidR="00AC73B9" w:rsidRDefault="00AC73B9" w:rsidP="00AB6C51">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02F26F4" w14:textId="77777777" w:rsidR="00AC73B9" w:rsidRPr="00F42CDC" w:rsidRDefault="00AC73B9"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BF62B98" w14:textId="77777777" w:rsidR="00AC73B9" w:rsidRPr="00F42CDC" w:rsidRDefault="00AC73B9"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DF32E99" w14:textId="77777777" w:rsidR="00AC73B9" w:rsidRPr="00F42CDC" w:rsidRDefault="00AC73B9"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54F8F42" w14:textId="6D07355B" w:rsidR="00AC73B9" w:rsidRDefault="00AC73B9" w:rsidP="00AB6C51">
            <w:pPr>
              <w:pStyle w:val="SAPLastPageNormal"/>
              <w:rPr>
                <w:lang w:val="en-US"/>
              </w:rPr>
            </w:pPr>
            <w:r w:rsidRPr="00F42CDC">
              <w:rPr>
                <w:lang w:val="en-US"/>
              </w:rPr>
              <w:t xml:space="preserve">See </w:t>
            </w:r>
            <w:hyperlink r:id="rId2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58378B20" w14:textId="77777777" w:rsidR="00AC73B9" w:rsidRPr="00907380" w:rsidRDefault="00AC73B9" w:rsidP="00AB6C51">
            <w:pPr>
              <w:pStyle w:val="SAPMaterialNumber"/>
            </w:pPr>
          </w:p>
        </w:tc>
      </w:tr>
    </w:tbl>
    <w:p w14:paraId="0BAD9EF9" w14:textId="77777777" w:rsidR="00AC73B9" w:rsidRPr="001F2DA2" w:rsidRDefault="00AC73B9" w:rsidP="001F2DA2">
      <w:pPr>
        <w:pStyle w:val="SAPLastPageNormal"/>
        <w:rPr>
          <w:lang w:val="en-US"/>
        </w:rPr>
      </w:pPr>
      <w:r>
        <w:rPr>
          <w:noProof/>
        </w:rPr>
        <w:drawing>
          <wp:anchor distT="0" distB="0" distL="114300" distR="114300" simplePos="0" relativeHeight="251662336" behindDoc="1" locked="0" layoutInCell="1" allowOverlap="1" wp14:anchorId="1EB861B1" wp14:editId="228895B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C73B9" w:rsidRPr="001F2DA2" w:rsidSect="00AC73B9">
      <w:footerReference w:type="even" r:id="rId29"/>
      <w:footerReference w:type="default" r:id="rId30"/>
      <w:footerReference w:type="first" r:id="rId3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68997" w14:textId="77777777" w:rsidR="00AC73B9" w:rsidRDefault="00AC73B9">
      <w:pPr>
        <w:spacing w:before="0" w:after="0" w:line="240" w:lineRule="auto"/>
      </w:pPr>
      <w:r>
        <w:separator/>
      </w:r>
    </w:p>
  </w:endnote>
  <w:endnote w:type="continuationSeparator" w:id="0">
    <w:p w14:paraId="58869A2E" w14:textId="77777777" w:rsidR="00AC73B9" w:rsidRDefault="00AC73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CEA9" w14:textId="77777777" w:rsidR="00AC73B9" w:rsidRDefault="00AC7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C73B9" w:rsidRPr="005D1853" w14:paraId="1FC0C17F" w14:textId="77777777" w:rsidTr="00A90DA7">
      <w:tc>
        <w:tcPr>
          <w:tcW w:w="5245" w:type="dxa"/>
          <w:vAlign w:val="bottom"/>
        </w:tcPr>
        <w:p w14:paraId="3B123604" w14:textId="457AD711" w:rsidR="00AC73B9" w:rsidRDefault="00AC73B9" w:rsidP="00A90DA7">
          <w:pPr>
            <w:pStyle w:val="SAPFooterleft"/>
          </w:pPr>
          <w:fldSimple w:instr=" REF maintitle \* MERGEFORMAT ">
            <w:r w:rsidRPr="00AC73B9">
              <w:t>Assess Dangerous Goods for a</w:t>
            </w:r>
            <w:r>
              <w:rPr>
                <w:u w:color="000000" w:themeColor="text1"/>
              </w:rPr>
              <w:t xml:space="preserve"> Product (3FC_DE)</w:t>
            </w:r>
          </w:fldSimple>
        </w:p>
        <w:p w14:paraId="44AEFC63" w14:textId="5153DC9A" w:rsidR="00AC73B9" w:rsidRPr="001B2C66" w:rsidRDefault="00AC73B9"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8154001" w14:textId="37A0A38D" w:rsidR="00AC73B9" w:rsidRPr="00860C35" w:rsidRDefault="00AC73B9"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2451844" w14:textId="77777777" w:rsidR="00AC73B9" w:rsidRPr="004319A4" w:rsidRDefault="00AC73B9"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0CBE1FB" w14:textId="77777777" w:rsidR="00AC73B9" w:rsidRDefault="00AC73B9" w:rsidP="00BA23B2">
    <w:pPr>
      <w:pStyle w:val="Footer"/>
    </w:pPr>
  </w:p>
  <w:p w14:paraId="66BBFF08" w14:textId="77777777" w:rsidR="00AC73B9" w:rsidRPr="00E63F4C" w:rsidRDefault="00AC73B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372D5" w14:textId="77777777" w:rsidR="00AC73B9" w:rsidRDefault="00AC73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8A974" w14:textId="77777777" w:rsidR="00AC73B9" w:rsidRPr="00AC73B9" w:rsidRDefault="00AC73B9" w:rsidP="00AC73B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85B13" w14:textId="77777777" w:rsidR="00AC73B9" w:rsidRPr="00AC73B9" w:rsidRDefault="00AC73B9" w:rsidP="00AC73B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C477" w14:textId="77777777" w:rsidR="00AC73B9" w:rsidRPr="00AC73B9" w:rsidRDefault="00AC73B9" w:rsidP="00AC7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472A" w14:textId="77777777" w:rsidR="00AC73B9" w:rsidRDefault="00AC73B9">
      <w:pPr>
        <w:spacing w:before="0" w:after="0" w:line="240" w:lineRule="auto"/>
      </w:pPr>
      <w:r>
        <w:rPr>
          <w:color w:val="000000"/>
        </w:rPr>
        <w:separator/>
      </w:r>
    </w:p>
  </w:footnote>
  <w:footnote w:type="continuationSeparator" w:id="0">
    <w:p w14:paraId="401D2CC9" w14:textId="77777777" w:rsidR="00AC73B9" w:rsidRDefault="00AC73B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25B9" w14:textId="77777777" w:rsidR="00AC73B9" w:rsidRDefault="00AC7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596C" w14:textId="77777777" w:rsidR="00AC73B9" w:rsidRDefault="00AC73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BFE7" w14:textId="77777777" w:rsidR="00AC73B9" w:rsidRDefault="00AC7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AC0181"/>
    <w:multiLevelType w:val="multilevel"/>
    <w:tmpl w:val="9EFEF50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60763A1"/>
    <w:multiLevelType w:val="multilevel"/>
    <w:tmpl w:val="D232889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75DD6CD7"/>
    <w:multiLevelType w:val="multilevel"/>
    <w:tmpl w:val="A9F6B80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A3B6B66"/>
    <w:multiLevelType w:val="multilevel"/>
    <w:tmpl w:val="2602960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689916537">
    <w:abstractNumId w:val="25"/>
  </w:num>
  <w:num w:numId="2" w16cid:durableId="1755085697">
    <w:abstractNumId w:val="17"/>
  </w:num>
  <w:num w:numId="3" w16cid:durableId="407462637">
    <w:abstractNumId w:val="23"/>
  </w:num>
  <w:num w:numId="4" w16cid:durableId="934023558">
    <w:abstractNumId w:val="24"/>
  </w:num>
  <w:num w:numId="5" w16cid:durableId="134877171">
    <w:abstractNumId w:val="23"/>
    <w:lvlOverride w:ilvl="0"/>
  </w:num>
  <w:num w:numId="6" w16cid:durableId="619654401">
    <w:abstractNumId w:val="23"/>
    <w:lvlOverride w:ilvl="0"/>
  </w:num>
  <w:num w:numId="7" w16cid:durableId="1329552073">
    <w:abstractNumId w:val="23"/>
    <w:lvlOverride w:ilvl="0"/>
  </w:num>
  <w:num w:numId="8" w16cid:durableId="1013341025">
    <w:abstractNumId w:val="23"/>
    <w:lvlOverride w:ilvl="0"/>
  </w:num>
  <w:num w:numId="9" w16cid:durableId="1576815872">
    <w:abstractNumId w:val="23"/>
    <w:lvlOverride w:ilvl="0"/>
  </w:num>
  <w:num w:numId="10" w16cid:durableId="457727866">
    <w:abstractNumId w:val="23"/>
    <w:lvlOverride w:ilvl="0"/>
  </w:num>
  <w:num w:numId="11" w16cid:durableId="1287127199">
    <w:abstractNumId w:val="23"/>
    <w:lvlOverride w:ilvl="0"/>
  </w:num>
  <w:num w:numId="12" w16cid:durableId="2073311479">
    <w:abstractNumId w:val="23"/>
    <w:lvlOverride w:ilvl="0"/>
  </w:num>
  <w:num w:numId="13" w16cid:durableId="1564364468">
    <w:abstractNumId w:val="23"/>
    <w:lvlOverride w:ilvl="0"/>
  </w:num>
  <w:num w:numId="14" w16cid:durableId="838274449">
    <w:abstractNumId w:val="23"/>
    <w:lvlOverride w:ilvl="0"/>
  </w:num>
  <w:num w:numId="15" w16cid:durableId="337194649">
    <w:abstractNumId w:val="23"/>
    <w:lvlOverride w:ilvl="0"/>
  </w:num>
  <w:num w:numId="16" w16cid:durableId="1002586222">
    <w:abstractNumId w:val="23"/>
    <w:lvlOverride w:ilvl="0"/>
  </w:num>
  <w:num w:numId="17" w16cid:durableId="55399575">
    <w:abstractNumId w:val="23"/>
    <w:lvlOverride w:ilvl="0"/>
  </w:num>
  <w:num w:numId="18" w16cid:durableId="1318222503">
    <w:abstractNumId w:val="23"/>
    <w:lvlOverride w:ilvl="0"/>
  </w:num>
  <w:num w:numId="19" w16cid:durableId="1734691004">
    <w:abstractNumId w:val="23"/>
    <w:lvlOverride w:ilvl="0"/>
  </w:num>
  <w:num w:numId="20" w16cid:durableId="1327977258">
    <w:abstractNumId w:val="23"/>
    <w:lvlOverride w:ilvl="0"/>
  </w:num>
  <w:num w:numId="21" w16cid:durableId="1078287317">
    <w:abstractNumId w:val="23"/>
    <w:lvlOverride w:ilvl="0"/>
  </w:num>
  <w:num w:numId="22" w16cid:durableId="1877347016">
    <w:abstractNumId w:val="23"/>
    <w:lvlOverride w:ilvl="0"/>
  </w:num>
  <w:num w:numId="23" w16cid:durableId="896479014">
    <w:abstractNumId w:val="23"/>
    <w:lvlOverride w:ilvl="0"/>
  </w:num>
  <w:num w:numId="24" w16cid:durableId="1918633377">
    <w:abstractNumId w:val="23"/>
    <w:lvlOverride w:ilvl="0"/>
  </w:num>
  <w:num w:numId="25" w16cid:durableId="6256602">
    <w:abstractNumId w:val="23"/>
    <w:lvlOverride w:ilvl="0"/>
  </w:num>
  <w:num w:numId="26" w16cid:durableId="1810660159">
    <w:abstractNumId w:val="23"/>
    <w:lvlOverride w:ilvl="0"/>
  </w:num>
  <w:num w:numId="27" w16cid:durableId="2097894103">
    <w:abstractNumId w:val="23"/>
    <w:lvlOverride w:ilvl="0"/>
  </w:num>
  <w:num w:numId="28" w16cid:durableId="1988364906">
    <w:abstractNumId w:val="23"/>
    <w:lvlOverride w:ilvl="0"/>
  </w:num>
  <w:num w:numId="29" w16cid:durableId="994383326">
    <w:abstractNumId w:val="23"/>
    <w:lvlOverride w:ilvl="0"/>
  </w:num>
  <w:num w:numId="30" w16cid:durableId="863594756">
    <w:abstractNumId w:val="23"/>
    <w:lvlOverride w:ilvl="0"/>
  </w:num>
  <w:num w:numId="31" w16cid:durableId="652175314">
    <w:abstractNumId w:val="23"/>
    <w:lvlOverride w:ilvl="0"/>
  </w:num>
  <w:num w:numId="32" w16cid:durableId="994143186">
    <w:abstractNumId w:val="23"/>
    <w:lvlOverride w:ilvl="0"/>
  </w:num>
  <w:num w:numId="33" w16cid:durableId="1093280846">
    <w:abstractNumId w:val="23"/>
    <w:lvlOverride w:ilvl="0"/>
  </w:num>
  <w:num w:numId="34" w16cid:durableId="1161503055">
    <w:abstractNumId w:val="23"/>
    <w:lvlOverride w:ilvl="0"/>
  </w:num>
  <w:num w:numId="35" w16cid:durableId="1107889037">
    <w:abstractNumId w:val="23"/>
    <w:lvlOverride w:ilvl="0"/>
  </w:num>
  <w:num w:numId="36" w16cid:durableId="48848208">
    <w:abstractNumId w:val="23"/>
    <w:lvlOverride w:ilvl="0"/>
  </w:num>
  <w:num w:numId="37" w16cid:durableId="1490050823">
    <w:abstractNumId w:val="23"/>
    <w:lvlOverride w:ilvl="0"/>
  </w:num>
  <w:num w:numId="38" w16cid:durableId="54865061">
    <w:abstractNumId w:val="23"/>
    <w:lvlOverride w:ilvl="0"/>
  </w:num>
  <w:num w:numId="39" w16cid:durableId="618949648">
    <w:abstractNumId w:val="23"/>
    <w:lvlOverride w:ilvl="0"/>
  </w:num>
  <w:num w:numId="40" w16cid:durableId="752509675">
    <w:abstractNumId w:val="23"/>
    <w:lvlOverride w:ilvl="0"/>
  </w:num>
  <w:num w:numId="41" w16cid:durableId="1849558035">
    <w:abstractNumId w:val="23"/>
    <w:lvlOverride w:ilvl="0"/>
  </w:num>
  <w:num w:numId="42" w16cid:durableId="273900167">
    <w:abstractNumId w:val="23"/>
    <w:lvlOverride w:ilvl="0"/>
  </w:num>
  <w:num w:numId="43" w16cid:durableId="1938126412">
    <w:abstractNumId w:val="23"/>
    <w:lvlOverride w:ilvl="0"/>
  </w:num>
  <w:num w:numId="44" w16cid:durableId="1721006714">
    <w:abstractNumId w:val="23"/>
    <w:lvlOverride w:ilvl="0"/>
  </w:num>
  <w:num w:numId="45" w16cid:durableId="1740247383">
    <w:abstractNumId w:val="23"/>
    <w:lvlOverride w:ilvl="0"/>
  </w:num>
  <w:num w:numId="46" w16cid:durableId="1822311318">
    <w:abstractNumId w:val="23"/>
    <w:lvlOverride w:ilvl="0"/>
  </w:num>
  <w:num w:numId="47" w16cid:durableId="1483421703">
    <w:abstractNumId w:val="23"/>
    <w:lvlOverride w:ilvl="0"/>
  </w:num>
  <w:num w:numId="48" w16cid:durableId="1548302695">
    <w:abstractNumId w:val="23"/>
    <w:lvlOverride w:ilvl="0"/>
  </w:num>
  <w:num w:numId="49" w16cid:durableId="2104909582">
    <w:abstractNumId w:val="23"/>
    <w:lvlOverride w:ilvl="0"/>
  </w:num>
  <w:num w:numId="50" w16cid:durableId="1609892689">
    <w:abstractNumId w:val="23"/>
    <w:lvlOverride w:ilvl="0"/>
  </w:num>
  <w:num w:numId="51" w16cid:durableId="1192766881">
    <w:abstractNumId w:val="23"/>
    <w:lvlOverride w:ilvl="0"/>
  </w:num>
  <w:num w:numId="52" w16cid:durableId="2026053871">
    <w:abstractNumId w:val="23"/>
    <w:lvlOverride w:ilvl="0"/>
  </w:num>
  <w:num w:numId="53" w16cid:durableId="622421932">
    <w:abstractNumId w:val="23"/>
    <w:lvlOverride w:ilvl="0"/>
  </w:num>
  <w:num w:numId="54" w16cid:durableId="151485368">
    <w:abstractNumId w:val="23"/>
    <w:lvlOverride w:ilvl="0"/>
  </w:num>
  <w:num w:numId="55" w16cid:durableId="1631663155">
    <w:abstractNumId w:val="23"/>
    <w:lvlOverride w:ilvl="0"/>
  </w:num>
  <w:num w:numId="56" w16cid:durableId="1081172094">
    <w:abstractNumId w:val="23"/>
    <w:lvlOverride w:ilvl="0"/>
  </w:num>
  <w:num w:numId="57" w16cid:durableId="520625801">
    <w:abstractNumId w:val="23"/>
    <w:lvlOverride w:ilvl="0"/>
  </w:num>
  <w:num w:numId="58" w16cid:durableId="908224237">
    <w:abstractNumId w:val="23"/>
    <w:lvlOverride w:ilvl="0"/>
  </w:num>
  <w:num w:numId="59" w16cid:durableId="848758394">
    <w:abstractNumId w:val="23"/>
    <w:lvlOverride w:ilvl="0"/>
  </w:num>
  <w:num w:numId="60" w16cid:durableId="477918362">
    <w:abstractNumId w:val="23"/>
    <w:lvlOverride w:ilvl="0"/>
  </w:num>
  <w:num w:numId="61" w16cid:durableId="2070492717">
    <w:abstractNumId w:val="23"/>
    <w:lvlOverride w:ilvl="0"/>
  </w:num>
  <w:num w:numId="62" w16cid:durableId="1167327605">
    <w:abstractNumId w:val="23"/>
    <w:lvlOverride w:ilvl="0"/>
  </w:num>
  <w:num w:numId="63" w16cid:durableId="1899123121">
    <w:abstractNumId w:val="17"/>
    <w:lvlOverride w:ilvl="0">
      <w:startOverride w:val="1"/>
    </w:lvlOverride>
  </w:num>
  <w:num w:numId="64" w16cid:durableId="946546624">
    <w:abstractNumId w:val="17"/>
    <w:lvlOverride w:ilvl="0">
      <w:startOverride w:val="1"/>
    </w:lvlOverride>
  </w:num>
  <w:num w:numId="65" w16cid:durableId="614600928">
    <w:abstractNumId w:val="17"/>
    <w:lvlOverride w:ilvl="0">
      <w:startOverride w:val="1"/>
    </w:lvlOverride>
  </w:num>
  <w:num w:numId="66" w16cid:durableId="99035439">
    <w:abstractNumId w:val="17"/>
    <w:lvlOverride w:ilvl="0">
      <w:startOverride w:val="1"/>
    </w:lvlOverride>
  </w:num>
  <w:num w:numId="67" w16cid:durableId="1867258014">
    <w:abstractNumId w:val="23"/>
    <w:lvlOverride w:ilvl="0"/>
  </w:num>
  <w:num w:numId="68" w16cid:durableId="2112776537">
    <w:abstractNumId w:val="8"/>
  </w:num>
  <w:num w:numId="69" w16cid:durableId="211234042">
    <w:abstractNumId w:val="11"/>
  </w:num>
  <w:num w:numId="70" w16cid:durableId="367488681">
    <w:abstractNumId w:val="3"/>
  </w:num>
  <w:num w:numId="71" w16cid:durableId="1894727365">
    <w:abstractNumId w:val="11"/>
  </w:num>
  <w:num w:numId="72" w16cid:durableId="297498113">
    <w:abstractNumId w:val="2"/>
  </w:num>
  <w:num w:numId="73" w16cid:durableId="911280407">
    <w:abstractNumId w:val="11"/>
  </w:num>
  <w:num w:numId="74" w16cid:durableId="699860141">
    <w:abstractNumId w:val="9"/>
  </w:num>
  <w:num w:numId="75" w16cid:durableId="1955596917">
    <w:abstractNumId w:val="9"/>
  </w:num>
  <w:num w:numId="76" w16cid:durableId="1687827531">
    <w:abstractNumId w:val="7"/>
  </w:num>
  <w:num w:numId="77" w16cid:durableId="1228222539">
    <w:abstractNumId w:val="7"/>
  </w:num>
  <w:num w:numId="78" w16cid:durableId="1755593594">
    <w:abstractNumId w:val="6"/>
  </w:num>
  <w:num w:numId="79" w16cid:durableId="1927839552">
    <w:abstractNumId w:val="6"/>
  </w:num>
  <w:num w:numId="80" w16cid:durableId="1491555785">
    <w:abstractNumId w:val="10"/>
  </w:num>
  <w:num w:numId="81" w16cid:durableId="966547123">
    <w:abstractNumId w:val="10"/>
  </w:num>
  <w:num w:numId="82" w16cid:durableId="187452571">
    <w:abstractNumId w:val="10"/>
  </w:num>
  <w:num w:numId="83" w16cid:durableId="345402748">
    <w:abstractNumId w:val="10"/>
  </w:num>
  <w:num w:numId="84" w16cid:durableId="330302143">
    <w:abstractNumId w:val="10"/>
  </w:num>
  <w:num w:numId="85" w16cid:durableId="919027502">
    <w:abstractNumId w:val="18"/>
  </w:num>
  <w:num w:numId="86" w16cid:durableId="1537162746">
    <w:abstractNumId w:val="21"/>
  </w:num>
  <w:num w:numId="87" w16cid:durableId="909265552">
    <w:abstractNumId w:val="5"/>
  </w:num>
  <w:num w:numId="88" w16cid:durableId="808783520">
    <w:abstractNumId w:val="4"/>
  </w:num>
  <w:num w:numId="89" w16cid:durableId="198276213">
    <w:abstractNumId w:val="1"/>
  </w:num>
  <w:num w:numId="90" w16cid:durableId="119959215">
    <w:abstractNumId w:val="0"/>
  </w:num>
  <w:num w:numId="91" w16cid:durableId="1630477579">
    <w:abstractNumId w:val="14"/>
  </w:num>
  <w:num w:numId="92" w16cid:durableId="1230264325">
    <w:abstractNumId w:val="12"/>
  </w:num>
  <w:num w:numId="93" w16cid:durableId="2121562106">
    <w:abstractNumId w:val="16"/>
  </w:num>
  <w:num w:numId="94" w16cid:durableId="1867600770">
    <w:abstractNumId w:val="20"/>
  </w:num>
  <w:num w:numId="95" w16cid:durableId="1989699524">
    <w:abstractNumId w:val="13"/>
  </w:num>
  <w:num w:numId="96" w16cid:durableId="2126802490">
    <w:abstractNumId w:val="19"/>
  </w:num>
  <w:num w:numId="97" w16cid:durableId="1870146149">
    <w:abstractNumId w:val="8"/>
    <w:lvlOverride w:ilvl="0">
      <w:startOverride w:val="1"/>
    </w:lvlOverride>
  </w:num>
  <w:num w:numId="98" w16cid:durableId="606624871">
    <w:abstractNumId w:val="8"/>
    <w:lvlOverride w:ilvl="0">
      <w:startOverride w:val="1"/>
    </w:lvlOverride>
  </w:num>
  <w:num w:numId="99" w16cid:durableId="1153067187">
    <w:abstractNumId w:val="22"/>
  </w:num>
  <w:num w:numId="100" w16cid:durableId="1565726289">
    <w:abstractNumId w:val="15"/>
  </w:num>
  <w:num w:numId="101" w16cid:durableId="792091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75522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41545"/>
    <w:rsid w:val="00241545"/>
    <w:rsid w:val="00AC73B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95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3B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C73B9"/>
    <w:pPr>
      <w:keepNext/>
      <w:keepLines/>
      <w:pageBreakBefore/>
      <w:numPr>
        <w:numId w:val="8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C73B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C73B9"/>
    <w:pPr>
      <w:numPr>
        <w:ilvl w:val="2"/>
      </w:numPr>
      <w:ind w:left="1134" w:hanging="1134"/>
      <w:outlineLvl w:val="2"/>
    </w:pPr>
    <w:rPr>
      <w:bCs/>
    </w:rPr>
  </w:style>
  <w:style w:type="paragraph" w:styleId="Heading4">
    <w:name w:val="heading 4"/>
    <w:basedOn w:val="Heading2"/>
    <w:next w:val="Normal"/>
    <w:link w:val="Heading4Char"/>
    <w:unhideWhenUsed/>
    <w:qFormat/>
    <w:rsid w:val="00AC73B9"/>
    <w:pPr>
      <w:numPr>
        <w:ilvl w:val="3"/>
      </w:numPr>
      <w:ind w:left="1418" w:hanging="1418"/>
      <w:outlineLvl w:val="3"/>
    </w:pPr>
    <w:rPr>
      <w:bCs/>
      <w:iCs/>
    </w:rPr>
  </w:style>
  <w:style w:type="paragraph" w:styleId="Heading5">
    <w:name w:val="heading 5"/>
    <w:basedOn w:val="Heading2"/>
    <w:next w:val="Normal"/>
    <w:link w:val="Heading5Char"/>
    <w:unhideWhenUsed/>
    <w:qFormat/>
    <w:rsid w:val="00AC73B9"/>
    <w:pPr>
      <w:numPr>
        <w:ilvl w:val="4"/>
      </w:numPr>
      <w:ind w:left="1701" w:hanging="1701"/>
      <w:outlineLvl w:val="4"/>
    </w:pPr>
  </w:style>
  <w:style w:type="paragraph" w:styleId="Heading6">
    <w:name w:val="heading 6"/>
    <w:basedOn w:val="Heading2"/>
    <w:next w:val="Normal"/>
    <w:link w:val="Heading6Char"/>
    <w:uiPriority w:val="9"/>
    <w:unhideWhenUsed/>
    <w:rsid w:val="00AC73B9"/>
    <w:pPr>
      <w:numPr>
        <w:ilvl w:val="5"/>
      </w:numPr>
      <w:ind w:left="1871" w:hanging="1871"/>
      <w:outlineLvl w:val="5"/>
    </w:pPr>
    <w:rPr>
      <w:iCs/>
    </w:rPr>
  </w:style>
  <w:style w:type="paragraph" w:styleId="Heading7">
    <w:name w:val="heading 7"/>
    <w:basedOn w:val="Heading2"/>
    <w:next w:val="Normal"/>
    <w:link w:val="Heading7Char"/>
    <w:uiPriority w:val="9"/>
    <w:unhideWhenUsed/>
    <w:rsid w:val="00AC73B9"/>
    <w:pPr>
      <w:numPr>
        <w:ilvl w:val="6"/>
      </w:numPr>
      <w:ind w:left="1985" w:hanging="1985"/>
      <w:outlineLvl w:val="6"/>
    </w:pPr>
    <w:rPr>
      <w:iCs/>
    </w:rPr>
  </w:style>
  <w:style w:type="paragraph" w:styleId="Heading8">
    <w:name w:val="heading 8"/>
    <w:basedOn w:val="Heading2"/>
    <w:next w:val="Normal"/>
    <w:link w:val="Heading8Char"/>
    <w:uiPriority w:val="9"/>
    <w:unhideWhenUsed/>
    <w:rsid w:val="00AC73B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C73B9"/>
    <w:pPr>
      <w:numPr>
        <w:ilvl w:val="8"/>
      </w:numPr>
      <w:ind w:left="2495" w:hanging="2495"/>
      <w:outlineLvl w:val="8"/>
    </w:pPr>
    <w:rPr>
      <w:iCs/>
      <w:szCs w:val="20"/>
    </w:rPr>
  </w:style>
  <w:style w:type="character" w:default="1" w:styleId="DefaultParagraphFont">
    <w:name w:val="Default Paragraph Font"/>
    <w:uiPriority w:val="1"/>
    <w:semiHidden/>
    <w:unhideWhenUsed/>
    <w:rsid w:val="00AC73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3B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C73B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C73B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C73B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C73B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C73B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C73B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C73B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C73B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C73B9"/>
    <w:pPr>
      <w:keepNext w:val="0"/>
      <w:spacing w:before="0"/>
    </w:pPr>
  </w:style>
  <w:style w:type="paragraph" w:styleId="TOC3">
    <w:name w:val="toc 3"/>
    <w:basedOn w:val="TOC1"/>
    <w:autoRedefine/>
    <w:uiPriority w:val="39"/>
    <w:unhideWhenUsed/>
    <w:rsid w:val="00AC73B9"/>
    <w:pPr>
      <w:keepNext w:val="0"/>
      <w:tabs>
        <w:tab w:val="left" w:pos="1418"/>
      </w:tabs>
      <w:spacing w:before="0"/>
      <w:ind w:left="1418" w:hanging="794"/>
    </w:pPr>
  </w:style>
  <w:style w:type="paragraph" w:styleId="TOC4">
    <w:name w:val="toc 4"/>
    <w:basedOn w:val="TOC3"/>
    <w:next w:val="Normal"/>
    <w:autoRedefine/>
    <w:uiPriority w:val="39"/>
    <w:unhideWhenUsed/>
    <w:rsid w:val="00AC73B9"/>
    <w:pPr>
      <w:tabs>
        <w:tab w:val="left" w:pos="1985"/>
      </w:tabs>
      <w:ind w:right="851"/>
    </w:pPr>
  </w:style>
  <w:style w:type="paragraph" w:styleId="TOC5">
    <w:name w:val="toc 5"/>
    <w:basedOn w:val="TOC4"/>
    <w:next w:val="Normal"/>
    <w:autoRedefine/>
    <w:uiPriority w:val="39"/>
    <w:unhideWhenUsed/>
    <w:rsid w:val="00AC73B9"/>
  </w:style>
  <w:style w:type="character" w:customStyle="1" w:styleId="SAPKeyboard">
    <w:name w:val="SAP_Keyboard"/>
    <w:basedOn w:val="SAPMonospace"/>
    <w:uiPriority w:val="1"/>
    <w:qFormat/>
    <w:rsid w:val="00AC73B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C73B9"/>
    <w:pPr>
      <w:keepLines/>
      <w:spacing w:before="240" w:after="240" w:line="360" w:lineRule="auto"/>
      <w:jc w:val="center"/>
    </w:pPr>
    <w:rPr>
      <w:sz w:val="16"/>
    </w:rPr>
  </w:style>
  <w:style w:type="character" w:customStyle="1" w:styleId="StandardChar">
    <w:name w:val="Standard Char"/>
    <w:basedOn w:val="DefaultParagraphFont"/>
    <w:link w:val="Standard"/>
    <w:rsid w:val="00AC73B9"/>
    <w:rPr>
      <w:sz w:val="20"/>
      <w:szCs w:val="24"/>
    </w:rPr>
  </w:style>
  <w:style w:type="character" w:customStyle="1" w:styleId="TitleChar">
    <w:name w:val="Title Char"/>
    <w:basedOn w:val="StandardChar"/>
    <w:link w:val="Title"/>
    <w:uiPriority w:val="10"/>
    <w:rsid w:val="00AC73B9"/>
    <w:rPr>
      <w:rFonts w:cs="Arial"/>
      <w:b/>
      <w:bCs/>
      <w:color w:val="333399"/>
      <w:sz w:val="48"/>
      <w:szCs w:val="32"/>
    </w:rPr>
  </w:style>
  <w:style w:type="character" w:customStyle="1" w:styleId="SAPGraphicParagraphChar">
    <w:name w:val="SAP_GraphicParagraph Char"/>
    <w:basedOn w:val="TitleChar"/>
    <w:link w:val="SAPGraphicParagraph"/>
    <w:rsid w:val="00AC73B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C73B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C73B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C73B9"/>
    <w:pPr>
      <w:numPr>
        <w:numId w:val="0"/>
      </w:numPr>
      <w:outlineLvl w:val="9"/>
    </w:pPr>
  </w:style>
  <w:style w:type="character" w:customStyle="1" w:styleId="SAPHeading1NoNumberChar">
    <w:name w:val="SAP_Heading1NoNumber Char"/>
    <w:basedOn w:val="TitleChar"/>
    <w:link w:val="SAPHeading1NoNumber"/>
    <w:rsid w:val="00AC73B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C73B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C73B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C73B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C73B9"/>
    <w:pPr>
      <w:numPr>
        <w:numId w:val="102"/>
      </w:numPr>
    </w:pPr>
  </w:style>
  <w:style w:type="paragraph" w:styleId="ListNumber2">
    <w:name w:val="List Number 2"/>
    <w:basedOn w:val="Normal"/>
    <w:uiPriority w:val="99"/>
    <w:qFormat/>
    <w:rsid w:val="00AC73B9"/>
    <w:pPr>
      <w:numPr>
        <w:ilvl w:val="1"/>
        <w:numId w:val="102"/>
      </w:numPr>
    </w:pPr>
  </w:style>
  <w:style w:type="paragraph" w:styleId="ListNumber3">
    <w:name w:val="List Number 3"/>
    <w:basedOn w:val="Normal"/>
    <w:uiPriority w:val="99"/>
    <w:qFormat/>
    <w:rsid w:val="00AC73B9"/>
    <w:pPr>
      <w:numPr>
        <w:ilvl w:val="2"/>
        <w:numId w:val="102"/>
      </w:numPr>
    </w:pPr>
  </w:style>
  <w:style w:type="paragraph" w:styleId="ListBullet">
    <w:name w:val="List Bullet"/>
    <w:basedOn w:val="Normal"/>
    <w:uiPriority w:val="99"/>
    <w:qFormat/>
    <w:rsid w:val="00AC73B9"/>
    <w:pPr>
      <w:numPr>
        <w:numId w:val="74"/>
      </w:numPr>
      <w:ind w:left="341" w:hanging="284"/>
    </w:pPr>
  </w:style>
  <w:style w:type="paragraph" w:styleId="ListBullet2">
    <w:name w:val="List Bullet 2"/>
    <w:basedOn w:val="Normal"/>
    <w:uiPriority w:val="99"/>
    <w:qFormat/>
    <w:rsid w:val="00AC73B9"/>
    <w:pPr>
      <w:numPr>
        <w:numId w:val="76"/>
      </w:numPr>
      <w:ind w:left="681" w:hanging="284"/>
    </w:pPr>
  </w:style>
  <w:style w:type="paragraph" w:styleId="ListBullet3">
    <w:name w:val="List Bullet 3"/>
    <w:basedOn w:val="Normal"/>
    <w:uiPriority w:val="99"/>
    <w:qFormat/>
    <w:rsid w:val="00AC73B9"/>
    <w:pPr>
      <w:numPr>
        <w:numId w:val="78"/>
      </w:numPr>
      <w:ind w:left="1021" w:hanging="284"/>
    </w:pPr>
  </w:style>
  <w:style w:type="paragraph" w:styleId="ListContinue">
    <w:name w:val="List Continue"/>
    <w:basedOn w:val="Normal"/>
    <w:uiPriority w:val="99"/>
    <w:qFormat/>
    <w:rsid w:val="00AC73B9"/>
    <w:pPr>
      <w:ind w:left="340"/>
    </w:pPr>
  </w:style>
  <w:style w:type="paragraph" w:styleId="ListContinue2">
    <w:name w:val="List Continue 2"/>
    <w:basedOn w:val="Normal"/>
    <w:uiPriority w:val="99"/>
    <w:qFormat/>
    <w:rsid w:val="00AC73B9"/>
    <w:pPr>
      <w:ind w:left="680"/>
    </w:pPr>
  </w:style>
  <w:style w:type="paragraph" w:styleId="ListContinue3">
    <w:name w:val="List Continue 3"/>
    <w:basedOn w:val="Normal"/>
    <w:uiPriority w:val="99"/>
    <w:qFormat/>
    <w:rsid w:val="00AC73B9"/>
    <w:pPr>
      <w:ind w:left="1021"/>
    </w:pPr>
  </w:style>
  <w:style w:type="character" w:customStyle="1" w:styleId="Heading1Char">
    <w:name w:val="Heading 1 Char"/>
    <w:basedOn w:val="DefaultParagraphFont"/>
    <w:link w:val="Heading1"/>
    <w:uiPriority w:val="9"/>
    <w:locked/>
    <w:rsid w:val="00AC73B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C73B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C73B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C73B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AC73B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C73B9"/>
    <w:rPr>
      <w:rFonts w:ascii="SAP-icons" w:hAnsi="SAP-icons" w:cs="Times New Roman"/>
      <w:color w:val="7F7F7F" w:themeColor="text1" w:themeTint="80"/>
      <w:sz w:val="18"/>
    </w:rPr>
  </w:style>
  <w:style w:type="table" w:styleId="TableGrid">
    <w:name w:val="Table Grid"/>
    <w:basedOn w:val="TableNormal"/>
    <w:uiPriority w:val="59"/>
    <w:rsid w:val="00AC73B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C73B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C73B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C73B9"/>
    <w:rPr>
      <w:rFonts w:ascii="BentonSans Medium" w:hAnsi="BentonSans Medium"/>
      <w:sz w:val="20"/>
    </w:rPr>
  </w:style>
  <w:style w:type="paragraph" w:customStyle="1" w:styleId="SAPSecurityLevel">
    <w:name w:val="SAP_SecurityLevel"/>
    <w:basedOn w:val="SAPMainTitle"/>
    <w:locked/>
    <w:rsid w:val="00AC73B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C73B9"/>
    <w:rPr>
      <w:rFonts w:ascii="BentonSans Book" w:hAnsi="BentonSans Book" w:cs="Times New Roman"/>
      <w:color w:val="0076CB"/>
      <w:sz w:val="18"/>
      <w:u w:val="none"/>
    </w:rPr>
  </w:style>
  <w:style w:type="paragraph" w:customStyle="1" w:styleId="SAPMaterialNumber">
    <w:name w:val="SAP_MaterialNumber"/>
    <w:basedOn w:val="SAPDocumentVersion"/>
    <w:locked/>
    <w:rsid w:val="00AC73B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C73B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C73B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C73B9"/>
    <w:rPr>
      <w:rFonts w:ascii="BentonSans Bold" w:hAnsi="BentonSans Bold" w:cs="Times New Roman"/>
    </w:rPr>
  </w:style>
  <w:style w:type="character" w:customStyle="1" w:styleId="SAPFooterSecurityLevel">
    <w:name w:val="SAP_Footer_SecurityLevel"/>
    <w:basedOn w:val="DefaultParagraphFont"/>
    <w:uiPriority w:val="1"/>
    <w:locked/>
    <w:rsid w:val="00AC73B9"/>
    <w:rPr>
      <w:rFonts w:cs="Times New Roman"/>
      <w:caps/>
      <w:spacing w:val="6"/>
    </w:rPr>
  </w:style>
  <w:style w:type="paragraph" w:customStyle="1" w:styleId="SAPLastPageGray">
    <w:name w:val="SAP_LastPage_Gray"/>
    <w:basedOn w:val="Normal"/>
    <w:locked/>
    <w:rsid w:val="00AC73B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C73B9"/>
    <w:pPr>
      <w:spacing w:before="0" w:after="0" w:line="180" w:lineRule="exact"/>
    </w:pPr>
    <w:rPr>
      <w:rFonts w:cs="Arial"/>
      <w:sz w:val="12"/>
      <w:szCs w:val="18"/>
      <w:lang w:val="de-DE"/>
    </w:rPr>
  </w:style>
  <w:style w:type="paragraph" w:customStyle="1" w:styleId="SAPFooterright">
    <w:name w:val="SAP_Footer_right"/>
    <w:basedOn w:val="SAPFooterleft"/>
    <w:locked/>
    <w:rsid w:val="00AC73B9"/>
    <w:pPr>
      <w:jc w:val="right"/>
    </w:pPr>
    <w:rPr>
      <w:noProof/>
    </w:rPr>
  </w:style>
  <w:style w:type="paragraph" w:customStyle="1" w:styleId="SAPFooterCurrentTopicRight">
    <w:name w:val="SAP_Footer_CurrentTopicRight"/>
    <w:basedOn w:val="SAPFooterright"/>
    <w:qFormat/>
    <w:locked/>
    <w:rsid w:val="00AC73B9"/>
    <w:rPr>
      <w:rFonts w:ascii="BentonSans Bold" w:hAnsi="BentonSans Bold"/>
    </w:rPr>
  </w:style>
  <w:style w:type="paragraph" w:customStyle="1" w:styleId="SAPFooterCurrentTopicLeft">
    <w:name w:val="SAP_Footer_CurrentTopicLeft"/>
    <w:basedOn w:val="SAPFooterleft"/>
    <w:qFormat/>
    <w:locked/>
    <w:rsid w:val="00AC73B9"/>
    <w:rPr>
      <w:rFonts w:ascii="BentonSans Bold" w:hAnsi="BentonSans Bold"/>
    </w:rPr>
  </w:style>
  <w:style w:type="paragraph" w:styleId="Header">
    <w:name w:val="header"/>
    <w:basedOn w:val="Normal"/>
    <w:link w:val="HeaderChar"/>
    <w:uiPriority w:val="99"/>
    <w:unhideWhenUsed/>
    <w:rsid w:val="00AC73B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C73B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C73B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C73B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C73B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C73B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C73B9"/>
    <w:pPr>
      <w:spacing w:before="120"/>
    </w:pPr>
    <w:rPr>
      <w:color w:val="000000" w:themeColor="text1"/>
      <w:sz w:val="28"/>
    </w:rPr>
  </w:style>
  <w:style w:type="paragraph" w:styleId="BalloonText">
    <w:name w:val="Balloon Text"/>
    <w:basedOn w:val="Normal"/>
    <w:link w:val="BalloonTextChar"/>
    <w:uiPriority w:val="99"/>
    <w:semiHidden/>
    <w:unhideWhenUsed/>
    <w:rsid w:val="00AC73B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3B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C73B9"/>
    <w:pPr>
      <w:spacing w:before="1080"/>
    </w:pPr>
    <w:rPr>
      <w:b/>
      <w:color w:val="999999"/>
      <w:sz w:val="20"/>
    </w:rPr>
  </w:style>
  <w:style w:type="paragraph" w:customStyle="1" w:styleId="SAPTargetAudience">
    <w:name w:val="SAP_TargetAudience"/>
    <w:basedOn w:val="Normal"/>
    <w:locked/>
    <w:rsid w:val="00AC73B9"/>
    <w:pPr>
      <w:ind w:left="170" w:right="170"/>
    </w:pPr>
  </w:style>
  <w:style w:type="table" w:customStyle="1" w:styleId="LightShading1">
    <w:name w:val="Light Shading1"/>
    <w:basedOn w:val="TableNormal"/>
    <w:uiPriority w:val="60"/>
    <w:locked/>
    <w:rsid w:val="00AC73B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C73B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C73B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C73B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C73B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C73B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C73B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C73B9"/>
    <w:pPr>
      <w:ind w:left="680"/>
    </w:pPr>
  </w:style>
  <w:style w:type="paragraph" w:customStyle="1" w:styleId="SAPGreenTextNotPrinted">
    <w:name w:val="SAP_GreenText_(NotPrinted)"/>
    <w:basedOn w:val="Normal"/>
    <w:next w:val="Normal"/>
    <w:link w:val="SAPGreenTextNotPrintedChar"/>
    <w:qFormat/>
    <w:rsid w:val="00AC73B9"/>
    <w:rPr>
      <w:rFonts w:ascii="BentonSans Regular Italic" w:hAnsi="BentonSans Regular Italic"/>
      <w:vanish/>
      <w:color w:val="7B7B7B" w:themeColor="accent3" w:themeShade="BF"/>
    </w:rPr>
  </w:style>
  <w:style w:type="paragraph" w:customStyle="1" w:styleId="SAPHeader">
    <w:name w:val="SAP_Header"/>
    <w:basedOn w:val="Normal"/>
    <w:locked/>
    <w:rsid w:val="00AC73B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C73B9"/>
    <w:rPr>
      <w:rFonts w:cs="Times New Roman"/>
      <w:color w:val="808080"/>
    </w:rPr>
  </w:style>
  <w:style w:type="character" w:styleId="FollowedHyperlink">
    <w:name w:val="FollowedHyperlink"/>
    <w:basedOn w:val="DefaultParagraphFont"/>
    <w:uiPriority w:val="99"/>
    <w:semiHidden/>
    <w:unhideWhenUsed/>
    <w:rsid w:val="00AC73B9"/>
    <w:rPr>
      <w:rFonts w:cs="Times New Roman"/>
      <w:color w:val="954F72" w:themeColor="followedHyperlink"/>
      <w:u w:val="single"/>
    </w:rPr>
  </w:style>
  <w:style w:type="character" w:styleId="SubtleEmphasis">
    <w:name w:val="Subtle Emphasis"/>
    <w:basedOn w:val="DefaultParagraphFont"/>
    <w:uiPriority w:val="19"/>
    <w:rsid w:val="00AC73B9"/>
    <w:rPr>
      <w:rFonts w:cs="Times New Roman"/>
      <w:i/>
      <w:iCs/>
      <w:color w:val="808080" w:themeColor="text1" w:themeTint="7F"/>
    </w:rPr>
  </w:style>
  <w:style w:type="character" w:styleId="Strong">
    <w:name w:val="Strong"/>
    <w:basedOn w:val="DefaultParagraphFont"/>
    <w:uiPriority w:val="22"/>
    <w:rsid w:val="00AC73B9"/>
    <w:rPr>
      <w:rFonts w:cs="Times New Roman"/>
      <w:b/>
      <w:bCs/>
    </w:rPr>
  </w:style>
  <w:style w:type="paragraph" w:customStyle="1" w:styleId="SAPCopyrightShort">
    <w:name w:val="SAP_CopyrightShort"/>
    <w:basedOn w:val="Normal"/>
    <w:locked/>
    <w:rsid w:val="00AC73B9"/>
    <w:pPr>
      <w:spacing w:before="11760" w:after="0" w:line="220" w:lineRule="exact"/>
      <w:ind w:left="-1418" w:right="-567"/>
    </w:pPr>
  </w:style>
  <w:style w:type="paragraph" w:customStyle="1" w:styleId="SAPLastPageCopyright">
    <w:name w:val="SAP_LastPage_Copyright"/>
    <w:basedOn w:val="SAPCopyrightShort"/>
    <w:locked/>
    <w:rsid w:val="00AC73B9"/>
  </w:style>
  <w:style w:type="paragraph" w:styleId="List">
    <w:name w:val="List"/>
    <w:basedOn w:val="Normal"/>
    <w:uiPriority w:val="99"/>
    <w:unhideWhenUsed/>
    <w:rsid w:val="00AC73B9"/>
    <w:pPr>
      <w:ind w:left="340" w:hanging="340"/>
      <w:contextualSpacing/>
    </w:pPr>
  </w:style>
  <w:style w:type="paragraph" w:styleId="List2">
    <w:name w:val="List 2"/>
    <w:basedOn w:val="Normal"/>
    <w:uiPriority w:val="99"/>
    <w:unhideWhenUsed/>
    <w:rsid w:val="00AC73B9"/>
    <w:pPr>
      <w:ind w:left="680" w:hanging="340"/>
      <w:contextualSpacing/>
    </w:pPr>
  </w:style>
  <w:style w:type="paragraph" w:styleId="List3">
    <w:name w:val="List 3"/>
    <w:basedOn w:val="Normal"/>
    <w:uiPriority w:val="99"/>
    <w:unhideWhenUsed/>
    <w:rsid w:val="00AC73B9"/>
    <w:pPr>
      <w:ind w:left="1020" w:hanging="340"/>
      <w:contextualSpacing/>
    </w:pPr>
  </w:style>
  <w:style w:type="paragraph" w:styleId="DocumentMap">
    <w:name w:val="Document Map"/>
    <w:basedOn w:val="Normal"/>
    <w:link w:val="DocumentMapChar"/>
    <w:uiPriority w:val="99"/>
    <w:semiHidden/>
    <w:unhideWhenUsed/>
    <w:rsid w:val="00AC73B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C73B9"/>
    <w:rPr>
      <w:rFonts w:ascii="Tahoma" w:eastAsia="MS Mincho" w:hAnsi="Tahoma"/>
      <w:color w:val="000000" w:themeColor="text1"/>
      <w:kern w:val="0"/>
      <w:sz w:val="16"/>
      <w:szCs w:val="16"/>
      <w:lang w:eastAsia="en-US"/>
    </w:rPr>
  </w:style>
  <w:style w:type="paragraph" w:styleId="NoSpacing">
    <w:name w:val="No Spacing"/>
    <w:link w:val="NoSpacingChar"/>
    <w:uiPriority w:val="1"/>
    <w:rsid w:val="00AC73B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C73B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C73B9"/>
    <w:rPr>
      <w:rFonts w:cs="Times New Roman"/>
      <w:i/>
      <w:iCs/>
    </w:rPr>
  </w:style>
  <w:style w:type="paragraph" w:styleId="Quote">
    <w:name w:val="Quote"/>
    <w:basedOn w:val="Normal"/>
    <w:next w:val="Normal"/>
    <w:link w:val="QuoteChar"/>
    <w:uiPriority w:val="29"/>
    <w:rsid w:val="00AC73B9"/>
    <w:rPr>
      <w:i/>
      <w:iCs/>
    </w:rPr>
  </w:style>
  <w:style w:type="character" w:customStyle="1" w:styleId="QuoteChar">
    <w:name w:val="Quote Char"/>
    <w:basedOn w:val="DefaultParagraphFont"/>
    <w:link w:val="Quote"/>
    <w:uiPriority w:val="29"/>
    <w:rsid w:val="00AC73B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C73B9"/>
    <w:rPr>
      <w:rFonts w:cs="Times New Roman"/>
      <w:smallCaps/>
      <w:color w:val="ED7D31" w:themeColor="accent2"/>
      <w:u w:val="single"/>
    </w:rPr>
  </w:style>
  <w:style w:type="paragraph" w:styleId="IntenseQuote">
    <w:name w:val="Intense Quote"/>
    <w:basedOn w:val="Normal"/>
    <w:next w:val="Normal"/>
    <w:link w:val="IntenseQuoteChar"/>
    <w:uiPriority w:val="30"/>
    <w:rsid w:val="00AC73B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C73B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C73B9"/>
    <w:rPr>
      <w:rFonts w:cs="Times New Roman"/>
      <w:b/>
      <w:bCs/>
      <w:smallCaps/>
      <w:color w:val="ED7D31" w:themeColor="accent2"/>
      <w:spacing w:val="5"/>
      <w:u w:val="single"/>
    </w:rPr>
  </w:style>
  <w:style w:type="character" w:styleId="IntenseEmphasis">
    <w:name w:val="Intense Emphasis"/>
    <w:basedOn w:val="DefaultParagraphFont"/>
    <w:uiPriority w:val="21"/>
    <w:rsid w:val="00AC73B9"/>
    <w:rPr>
      <w:rFonts w:cs="Times New Roman"/>
      <w:b/>
      <w:bCs/>
      <w:i/>
      <w:iCs/>
      <w:color w:val="4472C4" w:themeColor="accent1"/>
    </w:rPr>
  </w:style>
  <w:style w:type="paragraph" w:styleId="ListParagraph">
    <w:name w:val="List Paragraph"/>
    <w:basedOn w:val="Normal"/>
    <w:uiPriority w:val="34"/>
    <w:rsid w:val="00AC73B9"/>
    <w:pPr>
      <w:ind w:left="720"/>
      <w:contextualSpacing/>
    </w:pPr>
  </w:style>
  <w:style w:type="character" w:styleId="BookTitle">
    <w:name w:val="Book Title"/>
    <w:basedOn w:val="DefaultParagraphFont"/>
    <w:uiPriority w:val="33"/>
    <w:rsid w:val="00AC73B9"/>
    <w:rPr>
      <w:rFonts w:cs="Times New Roman"/>
      <w:b/>
      <w:bCs/>
      <w:smallCaps/>
      <w:spacing w:val="5"/>
    </w:rPr>
  </w:style>
  <w:style w:type="character" w:customStyle="1" w:styleId="SAPTextReference">
    <w:name w:val="SAP_TextReference"/>
    <w:basedOn w:val="SAPScreenElement"/>
    <w:uiPriority w:val="1"/>
    <w:qFormat/>
    <w:rsid w:val="00AC73B9"/>
    <w:rPr>
      <w:rFonts w:ascii="BentonSans Book Italic" w:hAnsi="BentonSans Book Italic" w:cs="Times New Roman"/>
      <w:color w:val="auto"/>
    </w:rPr>
  </w:style>
  <w:style w:type="character" w:customStyle="1" w:styleId="Superscript">
    <w:name w:val="Superscript"/>
    <w:basedOn w:val="DefaultParagraphFont"/>
    <w:uiPriority w:val="1"/>
    <w:rsid w:val="00AC73B9"/>
    <w:rPr>
      <w:rFonts w:cs="Times New Roman"/>
      <w:vertAlign w:val="superscript"/>
    </w:rPr>
  </w:style>
  <w:style w:type="character" w:customStyle="1" w:styleId="SAPGreenTextNotPrintedChar">
    <w:name w:val="SAP_GreenText_(NotPrinted) Char"/>
    <w:basedOn w:val="DefaultParagraphFont"/>
    <w:link w:val="SAPGreenTextNotPrinted"/>
    <w:rsid w:val="00AC73B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C73B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C73B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C73B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C73B9"/>
    <w:pPr>
      <w:spacing w:before="0" w:after="200" w:line="240" w:lineRule="auto"/>
    </w:pPr>
    <w:rPr>
      <w:i/>
      <w:iCs/>
      <w:color w:val="44546A" w:themeColor="text2"/>
      <w:szCs w:val="18"/>
    </w:rPr>
  </w:style>
  <w:style w:type="paragraph" w:customStyle="1" w:styleId="SAPXMLCodeblock">
    <w:name w:val="SAP_XML_Codeblock"/>
    <w:basedOn w:val="Normal"/>
    <w:qFormat/>
    <w:rsid w:val="00AC73B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footer" Target="footer2.xm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2.xml"/><Relationship Id="rId28"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7516B76633450AAF11A6818F4245FA"/>
        <w:category>
          <w:name w:val="General"/>
          <w:gallery w:val="placeholder"/>
        </w:category>
        <w:types>
          <w:type w:val="bbPlcHdr"/>
        </w:types>
        <w:behaviors>
          <w:behavior w:val="content"/>
        </w:behaviors>
        <w:guid w:val="{4655E441-6B53-43C1-AC0B-586BF2065F3D}"/>
      </w:docPartPr>
      <w:docPartBody>
        <w:p w:rsidR="000C0F75" w:rsidRDefault="000C0F75" w:rsidP="000C0F75">
          <w:pPr>
            <w:pStyle w:val="E07516B76633450AAF11A6818F4245FA"/>
          </w:pPr>
          <w:r>
            <w:t>Enter Scope Item Name</w:t>
          </w:r>
        </w:p>
      </w:docPartBody>
    </w:docPart>
    <w:docPart>
      <w:docPartPr>
        <w:name w:val="1E620B818D7E41ACAF8DBED3CCA9F370"/>
        <w:category>
          <w:name w:val="General"/>
          <w:gallery w:val="placeholder"/>
        </w:category>
        <w:types>
          <w:type w:val="bbPlcHdr"/>
        </w:types>
        <w:behaviors>
          <w:behavior w:val="content"/>
        </w:behaviors>
        <w:guid w:val="{9C65968F-74DC-4485-A052-FEC258275F2B}"/>
      </w:docPartPr>
      <w:docPartBody>
        <w:p w:rsidR="000C0F75" w:rsidRDefault="000C0F75" w:rsidP="000C0F75">
          <w:pPr>
            <w:pStyle w:val="1E620B818D7E41ACAF8DBED3CCA9F37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F75"/>
    <w:rsid w:val="000C0F7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689F1DDA7C4AB5A627B2F444C63181">
    <w:name w:val="90689F1DDA7C4AB5A627B2F444C63181"/>
    <w:rsid w:val="000C0F75"/>
  </w:style>
  <w:style w:type="paragraph" w:customStyle="1" w:styleId="E07516B76633450AAF11A6818F4245FA">
    <w:name w:val="E07516B76633450AAF11A6818F4245FA"/>
    <w:rsid w:val="000C0F75"/>
  </w:style>
  <w:style w:type="paragraph" w:customStyle="1" w:styleId="1E620B818D7E41ACAF8DBED3CCA9F370">
    <w:name w:val="1E620B818D7E41ACAF8DBED3CCA9F370"/>
    <w:rsid w:val="000C0F75"/>
  </w:style>
  <w:style w:type="paragraph" w:customStyle="1" w:styleId="176A248A303A4BAE9BEA89E1F395C1B9">
    <w:name w:val="176A248A303A4BAE9BEA89E1F395C1B9"/>
    <w:rsid w:val="000C0F75"/>
  </w:style>
  <w:style w:type="paragraph" w:customStyle="1" w:styleId="70DC0F73839047AB827A169C5C62DB12">
    <w:name w:val="70DC0F73839047AB827A169C5C62DB12"/>
    <w:rsid w:val="000C0F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8716</Words>
  <Characters>49683</Characters>
  <Application>Microsoft Office Word</Application>
  <DocSecurity>4</DocSecurity>
  <Lines>414</Lines>
  <Paragraphs>116</Paragraphs>
  <ScaleCrop>false</ScaleCrop>
  <Manager/>
  <Company/>
  <LinksUpToDate>false</LinksUpToDate>
  <CharactersWithSpaces>58283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2024-09-05T09:31:00Z</dcterms:created>
  <dcterms:modified xsi:type="dcterms:W3CDTF">2024-09-05T09:31:00Z</dcterms:modified>
</cp:coreProperties>
</file>