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F3B51" w14:paraId="54A14DAD" w14:textId="77777777" w:rsidTr="005B0E95">
        <w:trPr>
          <w:trHeight w:val="636"/>
        </w:trPr>
        <w:tc>
          <w:tcPr>
            <w:tcW w:w="3227" w:type="dxa"/>
          </w:tcPr>
          <w:p w14:paraId="0495645B" w14:textId="77777777" w:rsidR="000F3B51" w:rsidRPr="006A4D17" w:rsidRDefault="000F3B51" w:rsidP="005B0E95">
            <w:bookmarkStart w:id="0" w:name="unique_1"/>
            <w:bookmarkStart w:id="1" w:name="_Hlk107001998"/>
            <w:r w:rsidRPr="006A4D17">
              <w:rPr>
                <w:noProof/>
              </w:rPr>
              <w:drawing>
                <wp:anchor distT="0" distB="0" distL="114300" distR="114300" simplePos="0" relativeHeight="251659264" behindDoc="1" locked="0" layoutInCell="1" allowOverlap="1" wp14:anchorId="4E622151" wp14:editId="25A4FCA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A7F8A7D" w14:textId="4EF37F11" w:rsidR="000F3B51" w:rsidRPr="00E540A2" w:rsidRDefault="000F3B51" w:rsidP="000F3B51">
            <w:pPr>
              <w:pStyle w:val="SAPCollateralType"/>
            </w:pPr>
            <w:r>
              <w:t>Test Script</w:t>
            </w:r>
          </w:p>
          <w:p w14:paraId="69F0C422" w14:textId="3D535DC3" w:rsidR="000F3B51" w:rsidRPr="00CF3F1C" w:rsidRDefault="000F3B51" w:rsidP="000F3B51">
            <w:pPr>
              <w:pStyle w:val="SAPDocumentVersion"/>
            </w:pPr>
            <w:r>
              <w:t>SAP S/4HANA - 09-09-24</w:t>
            </w:r>
          </w:p>
        </w:tc>
      </w:tr>
      <w:tr w:rsidR="000F3B51" w14:paraId="21C9E42C" w14:textId="77777777" w:rsidTr="005B0E95">
        <w:trPr>
          <w:trHeight w:hRule="exact" w:val="1656"/>
        </w:trPr>
        <w:tc>
          <w:tcPr>
            <w:tcW w:w="3227" w:type="dxa"/>
          </w:tcPr>
          <w:p w14:paraId="4B2DD351" w14:textId="77777777" w:rsidR="000F3B51" w:rsidRPr="006A4D17" w:rsidRDefault="000F3B51" w:rsidP="005B0E95"/>
        </w:tc>
        <w:tc>
          <w:tcPr>
            <w:tcW w:w="11340" w:type="dxa"/>
          </w:tcPr>
          <w:p w14:paraId="73A55D6A" w14:textId="4240D17D" w:rsidR="000F3B51" w:rsidRDefault="000F3B51" w:rsidP="000F3B51">
            <w:pPr>
              <w:pStyle w:val="SAPMainTitle"/>
            </w:pPr>
            <w:bookmarkStart w:id="2" w:name="maintitle"/>
            <w:r>
              <w:t>Convergent Invoicing - Recurring and One-Off Items (2T3_DE)</w:t>
            </w:r>
            <w:bookmarkEnd w:id="2"/>
            <w:r w:rsidRPr="00585F3D">
              <w:t xml:space="preserve"> </w:t>
            </w:r>
          </w:p>
          <w:p w14:paraId="29FD8F2A" w14:textId="77777777" w:rsidR="000F3B51" w:rsidRDefault="000F3B51" w:rsidP="005B0E95"/>
          <w:p w14:paraId="7F6A0835" w14:textId="77777777" w:rsidR="000F3B51" w:rsidRPr="00585F3D" w:rsidRDefault="000F3B51" w:rsidP="005B0E95">
            <w:r w:rsidRPr="00DE3655">
              <w:rPr>
                <w:b/>
                <w:bCs/>
                <w:noProof/>
                <w:szCs w:val="28"/>
              </w:rPr>
              <w:drawing>
                <wp:anchor distT="0" distB="0" distL="114300" distR="114300" simplePos="0" relativeHeight="251660288" behindDoc="1" locked="0" layoutInCell="1" allowOverlap="1" wp14:anchorId="457DD03D" wp14:editId="06AA7CC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F3B51" w14:paraId="1C9E83AA" w14:textId="77777777" w:rsidTr="005B0E95">
        <w:trPr>
          <w:trHeight w:hRule="exact" w:val="481"/>
        </w:trPr>
        <w:tc>
          <w:tcPr>
            <w:tcW w:w="3227" w:type="dxa"/>
          </w:tcPr>
          <w:p w14:paraId="59433CD5" w14:textId="77777777" w:rsidR="000F3B51" w:rsidRDefault="000F3B51" w:rsidP="005B0E95"/>
        </w:tc>
        <w:tc>
          <w:tcPr>
            <w:tcW w:w="11340" w:type="dxa"/>
          </w:tcPr>
          <w:p w14:paraId="038190D9" w14:textId="77777777" w:rsidR="000F3B51" w:rsidRDefault="000F3B51" w:rsidP="005B0E95">
            <w:pPr>
              <w:pStyle w:val="SAPSecurityLevel"/>
              <w:jc w:val="left"/>
            </w:pPr>
            <w:r>
              <w:t>PUBLIC</w:t>
            </w:r>
          </w:p>
        </w:tc>
      </w:tr>
    </w:tbl>
    <w:p w14:paraId="082DD865" w14:textId="77777777" w:rsidR="000F3B51" w:rsidRPr="009B6859" w:rsidRDefault="000F3B51" w:rsidP="00A52C0C">
      <w:pPr>
        <w:pStyle w:val="SAPKeyblockTitle"/>
      </w:pPr>
      <w:r w:rsidRPr="009B6859">
        <w:t>Table of Contents</w:t>
      </w:r>
      <w:r w:rsidRPr="00BE29C5">
        <w:rPr>
          <w:rFonts w:ascii="BentonSans Book" w:hAnsi="BentonSans Book"/>
          <w:noProof/>
          <w:color w:val="000000" w:themeColor="text1"/>
          <w:sz w:val="18"/>
        </w:rPr>
        <w:t xml:space="preserve"> </w:t>
      </w:r>
    </w:p>
    <w:p w14:paraId="606A3A76" w14:textId="0386BB8F" w:rsidR="000F3B51" w:rsidRDefault="000F3B5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7003" w:history="1">
        <w:r w:rsidRPr="0067240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Purpose</w:t>
        </w:r>
        <w:r>
          <w:rPr>
            <w:noProof/>
            <w:webHidden/>
          </w:rPr>
          <w:tab/>
        </w:r>
        <w:r>
          <w:rPr>
            <w:noProof/>
            <w:webHidden/>
          </w:rPr>
          <w:fldChar w:fldCharType="begin"/>
        </w:r>
        <w:r>
          <w:rPr>
            <w:noProof/>
            <w:webHidden/>
          </w:rPr>
          <w:instrText xml:space="preserve"> PAGEREF _Toc176777003 \h </w:instrText>
        </w:r>
        <w:r>
          <w:rPr>
            <w:noProof/>
            <w:webHidden/>
          </w:rPr>
        </w:r>
        <w:r>
          <w:rPr>
            <w:noProof/>
            <w:webHidden/>
          </w:rPr>
          <w:fldChar w:fldCharType="separate"/>
        </w:r>
        <w:r>
          <w:rPr>
            <w:noProof/>
            <w:webHidden/>
          </w:rPr>
          <w:t>3</w:t>
        </w:r>
        <w:r>
          <w:rPr>
            <w:noProof/>
            <w:webHidden/>
          </w:rPr>
          <w:fldChar w:fldCharType="end"/>
        </w:r>
      </w:hyperlink>
    </w:p>
    <w:p w14:paraId="6651A964" w14:textId="481604B8" w:rsidR="000F3B51" w:rsidRDefault="000F3B5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7004" w:history="1">
        <w:r w:rsidRPr="0067240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Prerequisites</w:t>
        </w:r>
        <w:r>
          <w:rPr>
            <w:noProof/>
            <w:webHidden/>
          </w:rPr>
          <w:tab/>
        </w:r>
        <w:r>
          <w:rPr>
            <w:noProof/>
            <w:webHidden/>
          </w:rPr>
          <w:fldChar w:fldCharType="begin"/>
        </w:r>
        <w:r>
          <w:rPr>
            <w:noProof/>
            <w:webHidden/>
          </w:rPr>
          <w:instrText xml:space="preserve"> PAGEREF _Toc176777004 \h </w:instrText>
        </w:r>
        <w:r>
          <w:rPr>
            <w:noProof/>
            <w:webHidden/>
          </w:rPr>
        </w:r>
        <w:r>
          <w:rPr>
            <w:noProof/>
            <w:webHidden/>
          </w:rPr>
          <w:fldChar w:fldCharType="separate"/>
        </w:r>
        <w:r>
          <w:rPr>
            <w:noProof/>
            <w:webHidden/>
          </w:rPr>
          <w:t>4</w:t>
        </w:r>
        <w:r>
          <w:rPr>
            <w:noProof/>
            <w:webHidden/>
          </w:rPr>
          <w:fldChar w:fldCharType="end"/>
        </w:r>
      </w:hyperlink>
    </w:p>
    <w:p w14:paraId="65DC4A13" w14:textId="500720A4"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05" w:history="1">
        <w:r w:rsidRPr="0067240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System Access</w:t>
        </w:r>
        <w:r>
          <w:rPr>
            <w:noProof/>
            <w:webHidden/>
          </w:rPr>
          <w:tab/>
        </w:r>
        <w:r>
          <w:rPr>
            <w:noProof/>
            <w:webHidden/>
          </w:rPr>
          <w:fldChar w:fldCharType="begin"/>
        </w:r>
        <w:r>
          <w:rPr>
            <w:noProof/>
            <w:webHidden/>
          </w:rPr>
          <w:instrText xml:space="preserve"> PAGEREF _Toc176777005 \h </w:instrText>
        </w:r>
        <w:r>
          <w:rPr>
            <w:noProof/>
            <w:webHidden/>
          </w:rPr>
        </w:r>
        <w:r>
          <w:rPr>
            <w:noProof/>
            <w:webHidden/>
          </w:rPr>
          <w:fldChar w:fldCharType="separate"/>
        </w:r>
        <w:r>
          <w:rPr>
            <w:noProof/>
            <w:webHidden/>
          </w:rPr>
          <w:t>4</w:t>
        </w:r>
        <w:r>
          <w:rPr>
            <w:noProof/>
            <w:webHidden/>
          </w:rPr>
          <w:fldChar w:fldCharType="end"/>
        </w:r>
      </w:hyperlink>
    </w:p>
    <w:p w14:paraId="4F12B88E" w14:textId="7F2407A4"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06" w:history="1">
        <w:r w:rsidRPr="0067240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Roles</w:t>
        </w:r>
        <w:r>
          <w:rPr>
            <w:noProof/>
            <w:webHidden/>
          </w:rPr>
          <w:tab/>
        </w:r>
        <w:r>
          <w:rPr>
            <w:noProof/>
            <w:webHidden/>
          </w:rPr>
          <w:fldChar w:fldCharType="begin"/>
        </w:r>
        <w:r>
          <w:rPr>
            <w:noProof/>
            <w:webHidden/>
          </w:rPr>
          <w:instrText xml:space="preserve"> PAGEREF _Toc176777006 \h </w:instrText>
        </w:r>
        <w:r>
          <w:rPr>
            <w:noProof/>
            <w:webHidden/>
          </w:rPr>
        </w:r>
        <w:r>
          <w:rPr>
            <w:noProof/>
            <w:webHidden/>
          </w:rPr>
          <w:fldChar w:fldCharType="separate"/>
        </w:r>
        <w:r>
          <w:rPr>
            <w:noProof/>
            <w:webHidden/>
          </w:rPr>
          <w:t>4</w:t>
        </w:r>
        <w:r>
          <w:rPr>
            <w:noProof/>
            <w:webHidden/>
          </w:rPr>
          <w:fldChar w:fldCharType="end"/>
        </w:r>
      </w:hyperlink>
    </w:p>
    <w:p w14:paraId="1C3F10E1" w14:textId="31B2E96C"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07" w:history="1">
        <w:r w:rsidRPr="0067240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Master Data, Organizational Data, and Other Data</w:t>
        </w:r>
        <w:r>
          <w:rPr>
            <w:noProof/>
            <w:webHidden/>
          </w:rPr>
          <w:tab/>
        </w:r>
        <w:r>
          <w:rPr>
            <w:noProof/>
            <w:webHidden/>
          </w:rPr>
          <w:fldChar w:fldCharType="begin"/>
        </w:r>
        <w:r>
          <w:rPr>
            <w:noProof/>
            <w:webHidden/>
          </w:rPr>
          <w:instrText xml:space="preserve"> PAGEREF _Toc176777007 \h </w:instrText>
        </w:r>
        <w:r>
          <w:rPr>
            <w:noProof/>
            <w:webHidden/>
          </w:rPr>
        </w:r>
        <w:r>
          <w:rPr>
            <w:noProof/>
            <w:webHidden/>
          </w:rPr>
          <w:fldChar w:fldCharType="separate"/>
        </w:r>
        <w:r>
          <w:rPr>
            <w:noProof/>
            <w:webHidden/>
          </w:rPr>
          <w:t>4</w:t>
        </w:r>
        <w:r>
          <w:rPr>
            <w:noProof/>
            <w:webHidden/>
          </w:rPr>
          <w:fldChar w:fldCharType="end"/>
        </w:r>
      </w:hyperlink>
    </w:p>
    <w:p w14:paraId="3A7753CB" w14:textId="32CF6A59"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08" w:history="1">
        <w:r w:rsidRPr="0067240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Business Conditions</w:t>
        </w:r>
        <w:r>
          <w:rPr>
            <w:noProof/>
            <w:webHidden/>
          </w:rPr>
          <w:tab/>
        </w:r>
        <w:r>
          <w:rPr>
            <w:noProof/>
            <w:webHidden/>
          </w:rPr>
          <w:fldChar w:fldCharType="begin"/>
        </w:r>
        <w:r>
          <w:rPr>
            <w:noProof/>
            <w:webHidden/>
          </w:rPr>
          <w:instrText xml:space="preserve"> PAGEREF _Toc176777008 \h </w:instrText>
        </w:r>
        <w:r>
          <w:rPr>
            <w:noProof/>
            <w:webHidden/>
          </w:rPr>
        </w:r>
        <w:r>
          <w:rPr>
            <w:noProof/>
            <w:webHidden/>
          </w:rPr>
          <w:fldChar w:fldCharType="separate"/>
        </w:r>
        <w:r>
          <w:rPr>
            <w:noProof/>
            <w:webHidden/>
          </w:rPr>
          <w:t>5</w:t>
        </w:r>
        <w:r>
          <w:rPr>
            <w:noProof/>
            <w:webHidden/>
          </w:rPr>
          <w:fldChar w:fldCharType="end"/>
        </w:r>
      </w:hyperlink>
    </w:p>
    <w:p w14:paraId="0ED6543D" w14:textId="7104487A" w:rsidR="000F3B51" w:rsidRDefault="000F3B5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7009" w:history="1">
        <w:r w:rsidRPr="0067240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Overview Table</w:t>
        </w:r>
        <w:r>
          <w:rPr>
            <w:noProof/>
            <w:webHidden/>
          </w:rPr>
          <w:tab/>
        </w:r>
        <w:r>
          <w:rPr>
            <w:noProof/>
            <w:webHidden/>
          </w:rPr>
          <w:fldChar w:fldCharType="begin"/>
        </w:r>
        <w:r>
          <w:rPr>
            <w:noProof/>
            <w:webHidden/>
          </w:rPr>
          <w:instrText xml:space="preserve"> PAGEREF _Toc176777009 \h </w:instrText>
        </w:r>
        <w:r>
          <w:rPr>
            <w:noProof/>
            <w:webHidden/>
          </w:rPr>
        </w:r>
        <w:r>
          <w:rPr>
            <w:noProof/>
            <w:webHidden/>
          </w:rPr>
          <w:fldChar w:fldCharType="separate"/>
        </w:r>
        <w:r>
          <w:rPr>
            <w:noProof/>
            <w:webHidden/>
          </w:rPr>
          <w:t>6</w:t>
        </w:r>
        <w:r>
          <w:rPr>
            <w:noProof/>
            <w:webHidden/>
          </w:rPr>
          <w:fldChar w:fldCharType="end"/>
        </w:r>
      </w:hyperlink>
    </w:p>
    <w:p w14:paraId="4F6A5232" w14:textId="3393A5D1" w:rsidR="000F3B51" w:rsidRDefault="000F3B5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7010" w:history="1">
        <w:r w:rsidRPr="0067240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Test Procedures</w:t>
        </w:r>
        <w:r>
          <w:rPr>
            <w:noProof/>
            <w:webHidden/>
          </w:rPr>
          <w:tab/>
        </w:r>
        <w:r>
          <w:rPr>
            <w:noProof/>
            <w:webHidden/>
          </w:rPr>
          <w:fldChar w:fldCharType="begin"/>
        </w:r>
        <w:r>
          <w:rPr>
            <w:noProof/>
            <w:webHidden/>
          </w:rPr>
          <w:instrText xml:space="preserve"> PAGEREF _Toc176777010 \h </w:instrText>
        </w:r>
        <w:r>
          <w:rPr>
            <w:noProof/>
            <w:webHidden/>
          </w:rPr>
        </w:r>
        <w:r>
          <w:rPr>
            <w:noProof/>
            <w:webHidden/>
          </w:rPr>
          <w:fldChar w:fldCharType="separate"/>
        </w:r>
        <w:r>
          <w:rPr>
            <w:noProof/>
            <w:webHidden/>
          </w:rPr>
          <w:t>7</w:t>
        </w:r>
        <w:r>
          <w:rPr>
            <w:noProof/>
            <w:webHidden/>
          </w:rPr>
          <w:fldChar w:fldCharType="end"/>
        </w:r>
      </w:hyperlink>
    </w:p>
    <w:p w14:paraId="3CE01E2F" w14:textId="1FF423CE"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11" w:history="1">
        <w:r w:rsidRPr="0067240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Create Billing Plan</w:t>
        </w:r>
        <w:r>
          <w:rPr>
            <w:noProof/>
            <w:webHidden/>
          </w:rPr>
          <w:tab/>
        </w:r>
        <w:r>
          <w:rPr>
            <w:noProof/>
            <w:webHidden/>
          </w:rPr>
          <w:fldChar w:fldCharType="begin"/>
        </w:r>
        <w:r>
          <w:rPr>
            <w:noProof/>
            <w:webHidden/>
          </w:rPr>
          <w:instrText xml:space="preserve"> PAGEREF _Toc176777011 \h </w:instrText>
        </w:r>
        <w:r>
          <w:rPr>
            <w:noProof/>
            <w:webHidden/>
          </w:rPr>
        </w:r>
        <w:r>
          <w:rPr>
            <w:noProof/>
            <w:webHidden/>
          </w:rPr>
          <w:fldChar w:fldCharType="separate"/>
        </w:r>
        <w:r>
          <w:rPr>
            <w:noProof/>
            <w:webHidden/>
          </w:rPr>
          <w:t>7</w:t>
        </w:r>
        <w:r>
          <w:rPr>
            <w:noProof/>
            <w:webHidden/>
          </w:rPr>
          <w:fldChar w:fldCharType="end"/>
        </w:r>
      </w:hyperlink>
    </w:p>
    <w:p w14:paraId="7CF2B8A1" w14:textId="64F99E65"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12" w:history="1">
        <w:r w:rsidRPr="0067240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Request Billing Plan Items</w:t>
        </w:r>
        <w:r>
          <w:rPr>
            <w:noProof/>
            <w:webHidden/>
          </w:rPr>
          <w:tab/>
        </w:r>
        <w:r>
          <w:rPr>
            <w:noProof/>
            <w:webHidden/>
          </w:rPr>
          <w:fldChar w:fldCharType="begin"/>
        </w:r>
        <w:r>
          <w:rPr>
            <w:noProof/>
            <w:webHidden/>
          </w:rPr>
          <w:instrText xml:space="preserve"> PAGEREF _Toc176777012 \h </w:instrText>
        </w:r>
        <w:r>
          <w:rPr>
            <w:noProof/>
            <w:webHidden/>
          </w:rPr>
        </w:r>
        <w:r>
          <w:rPr>
            <w:noProof/>
            <w:webHidden/>
          </w:rPr>
          <w:fldChar w:fldCharType="separate"/>
        </w:r>
        <w:r>
          <w:rPr>
            <w:noProof/>
            <w:webHidden/>
          </w:rPr>
          <w:t>8</w:t>
        </w:r>
        <w:r>
          <w:rPr>
            <w:noProof/>
            <w:webHidden/>
          </w:rPr>
          <w:fldChar w:fldCharType="end"/>
        </w:r>
      </w:hyperlink>
    </w:p>
    <w:p w14:paraId="06A1E43D" w14:textId="10DDBB7E" w:rsidR="000F3B51" w:rsidRDefault="000F3B5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7013" w:history="1">
        <w:r w:rsidRPr="0067240E">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Option 1: Request Billing Plan Items (Mass Run)</w:t>
        </w:r>
        <w:r>
          <w:rPr>
            <w:noProof/>
            <w:webHidden/>
          </w:rPr>
          <w:tab/>
        </w:r>
        <w:r>
          <w:rPr>
            <w:noProof/>
            <w:webHidden/>
          </w:rPr>
          <w:fldChar w:fldCharType="begin"/>
        </w:r>
        <w:r>
          <w:rPr>
            <w:noProof/>
            <w:webHidden/>
          </w:rPr>
          <w:instrText xml:space="preserve"> PAGEREF _Toc176777013 \h </w:instrText>
        </w:r>
        <w:r>
          <w:rPr>
            <w:noProof/>
            <w:webHidden/>
          </w:rPr>
        </w:r>
        <w:r>
          <w:rPr>
            <w:noProof/>
            <w:webHidden/>
          </w:rPr>
          <w:fldChar w:fldCharType="separate"/>
        </w:r>
        <w:r>
          <w:rPr>
            <w:noProof/>
            <w:webHidden/>
          </w:rPr>
          <w:t>9</w:t>
        </w:r>
        <w:r>
          <w:rPr>
            <w:noProof/>
            <w:webHidden/>
          </w:rPr>
          <w:fldChar w:fldCharType="end"/>
        </w:r>
      </w:hyperlink>
    </w:p>
    <w:p w14:paraId="0BBDB36F" w14:textId="1E0203D6" w:rsidR="000F3B51" w:rsidRDefault="000F3B5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7014" w:history="1">
        <w:r w:rsidRPr="0067240E">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Option 2: Request Billing Plan Items (Individual Run)</w:t>
        </w:r>
        <w:r>
          <w:rPr>
            <w:noProof/>
            <w:webHidden/>
          </w:rPr>
          <w:tab/>
        </w:r>
        <w:r>
          <w:rPr>
            <w:noProof/>
            <w:webHidden/>
          </w:rPr>
          <w:fldChar w:fldCharType="begin"/>
        </w:r>
        <w:r>
          <w:rPr>
            <w:noProof/>
            <w:webHidden/>
          </w:rPr>
          <w:instrText xml:space="preserve"> PAGEREF _Toc176777014 \h </w:instrText>
        </w:r>
        <w:r>
          <w:rPr>
            <w:noProof/>
            <w:webHidden/>
          </w:rPr>
        </w:r>
        <w:r>
          <w:rPr>
            <w:noProof/>
            <w:webHidden/>
          </w:rPr>
          <w:fldChar w:fldCharType="separate"/>
        </w:r>
        <w:r>
          <w:rPr>
            <w:noProof/>
            <w:webHidden/>
          </w:rPr>
          <w:t>10</w:t>
        </w:r>
        <w:r>
          <w:rPr>
            <w:noProof/>
            <w:webHidden/>
          </w:rPr>
          <w:fldChar w:fldCharType="end"/>
        </w:r>
      </w:hyperlink>
    </w:p>
    <w:p w14:paraId="07995071" w14:textId="693C982F"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15" w:history="1">
        <w:r w:rsidRPr="0067240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Perform Billing Process</w:t>
        </w:r>
        <w:r>
          <w:rPr>
            <w:noProof/>
            <w:webHidden/>
          </w:rPr>
          <w:tab/>
        </w:r>
        <w:r>
          <w:rPr>
            <w:noProof/>
            <w:webHidden/>
          </w:rPr>
          <w:fldChar w:fldCharType="begin"/>
        </w:r>
        <w:r>
          <w:rPr>
            <w:noProof/>
            <w:webHidden/>
          </w:rPr>
          <w:instrText xml:space="preserve"> PAGEREF _Toc176777015 \h </w:instrText>
        </w:r>
        <w:r>
          <w:rPr>
            <w:noProof/>
            <w:webHidden/>
          </w:rPr>
        </w:r>
        <w:r>
          <w:rPr>
            <w:noProof/>
            <w:webHidden/>
          </w:rPr>
          <w:fldChar w:fldCharType="separate"/>
        </w:r>
        <w:r>
          <w:rPr>
            <w:noProof/>
            <w:webHidden/>
          </w:rPr>
          <w:t>10</w:t>
        </w:r>
        <w:r>
          <w:rPr>
            <w:noProof/>
            <w:webHidden/>
          </w:rPr>
          <w:fldChar w:fldCharType="end"/>
        </w:r>
      </w:hyperlink>
    </w:p>
    <w:p w14:paraId="1FAFAB7C" w14:textId="2ECA181B" w:rsidR="000F3B51" w:rsidRDefault="000F3B5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7016" w:history="1">
        <w:r w:rsidRPr="0067240E">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Option 1: Perform Billing Process (Mass Run)</w:t>
        </w:r>
        <w:r>
          <w:rPr>
            <w:noProof/>
            <w:webHidden/>
          </w:rPr>
          <w:tab/>
        </w:r>
        <w:r>
          <w:rPr>
            <w:noProof/>
            <w:webHidden/>
          </w:rPr>
          <w:fldChar w:fldCharType="begin"/>
        </w:r>
        <w:r>
          <w:rPr>
            <w:noProof/>
            <w:webHidden/>
          </w:rPr>
          <w:instrText xml:space="preserve"> PAGEREF _Toc176777016 \h </w:instrText>
        </w:r>
        <w:r>
          <w:rPr>
            <w:noProof/>
            <w:webHidden/>
          </w:rPr>
        </w:r>
        <w:r>
          <w:rPr>
            <w:noProof/>
            <w:webHidden/>
          </w:rPr>
          <w:fldChar w:fldCharType="separate"/>
        </w:r>
        <w:r>
          <w:rPr>
            <w:noProof/>
            <w:webHidden/>
          </w:rPr>
          <w:t>11</w:t>
        </w:r>
        <w:r>
          <w:rPr>
            <w:noProof/>
            <w:webHidden/>
          </w:rPr>
          <w:fldChar w:fldCharType="end"/>
        </w:r>
      </w:hyperlink>
    </w:p>
    <w:p w14:paraId="315282DF" w14:textId="48B1D1BD" w:rsidR="000F3B51" w:rsidRDefault="000F3B5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7017" w:history="1">
        <w:r w:rsidRPr="0067240E">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Option 2: Perform Billing Process (Individual Run)</w:t>
        </w:r>
        <w:r>
          <w:rPr>
            <w:noProof/>
            <w:webHidden/>
          </w:rPr>
          <w:tab/>
        </w:r>
        <w:r>
          <w:rPr>
            <w:noProof/>
            <w:webHidden/>
          </w:rPr>
          <w:fldChar w:fldCharType="begin"/>
        </w:r>
        <w:r>
          <w:rPr>
            <w:noProof/>
            <w:webHidden/>
          </w:rPr>
          <w:instrText xml:space="preserve"> PAGEREF _Toc176777017 \h </w:instrText>
        </w:r>
        <w:r>
          <w:rPr>
            <w:noProof/>
            <w:webHidden/>
          </w:rPr>
        </w:r>
        <w:r>
          <w:rPr>
            <w:noProof/>
            <w:webHidden/>
          </w:rPr>
          <w:fldChar w:fldCharType="separate"/>
        </w:r>
        <w:r>
          <w:rPr>
            <w:noProof/>
            <w:webHidden/>
          </w:rPr>
          <w:t>12</w:t>
        </w:r>
        <w:r>
          <w:rPr>
            <w:noProof/>
            <w:webHidden/>
          </w:rPr>
          <w:fldChar w:fldCharType="end"/>
        </w:r>
      </w:hyperlink>
    </w:p>
    <w:p w14:paraId="45738226" w14:textId="5EEBDC27"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18" w:history="1">
        <w:r w:rsidRPr="0067240E">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Display Billing Document (Optional)</w:t>
        </w:r>
        <w:r>
          <w:rPr>
            <w:noProof/>
            <w:webHidden/>
          </w:rPr>
          <w:tab/>
        </w:r>
        <w:r>
          <w:rPr>
            <w:noProof/>
            <w:webHidden/>
          </w:rPr>
          <w:fldChar w:fldCharType="begin"/>
        </w:r>
        <w:r>
          <w:rPr>
            <w:noProof/>
            <w:webHidden/>
          </w:rPr>
          <w:instrText xml:space="preserve"> PAGEREF _Toc176777018 \h </w:instrText>
        </w:r>
        <w:r>
          <w:rPr>
            <w:noProof/>
            <w:webHidden/>
          </w:rPr>
        </w:r>
        <w:r>
          <w:rPr>
            <w:noProof/>
            <w:webHidden/>
          </w:rPr>
          <w:fldChar w:fldCharType="separate"/>
        </w:r>
        <w:r>
          <w:rPr>
            <w:noProof/>
            <w:webHidden/>
          </w:rPr>
          <w:t>12</w:t>
        </w:r>
        <w:r>
          <w:rPr>
            <w:noProof/>
            <w:webHidden/>
          </w:rPr>
          <w:fldChar w:fldCharType="end"/>
        </w:r>
      </w:hyperlink>
    </w:p>
    <w:p w14:paraId="7B54BD2C" w14:textId="0868D028"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19" w:history="1">
        <w:r w:rsidRPr="0067240E">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Perform Invoicing Process</w:t>
        </w:r>
        <w:r>
          <w:rPr>
            <w:noProof/>
            <w:webHidden/>
          </w:rPr>
          <w:tab/>
        </w:r>
        <w:r>
          <w:rPr>
            <w:noProof/>
            <w:webHidden/>
          </w:rPr>
          <w:fldChar w:fldCharType="begin"/>
        </w:r>
        <w:r>
          <w:rPr>
            <w:noProof/>
            <w:webHidden/>
          </w:rPr>
          <w:instrText xml:space="preserve"> PAGEREF _Toc176777019 \h </w:instrText>
        </w:r>
        <w:r>
          <w:rPr>
            <w:noProof/>
            <w:webHidden/>
          </w:rPr>
        </w:r>
        <w:r>
          <w:rPr>
            <w:noProof/>
            <w:webHidden/>
          </w:rPr>
          <w:fldChar w:fldCharType="separate"/>
        </w:r>
        <w:r>
          <w:rPr>
            <w:noProof/>
            <w:webHidden/>
          </w:rPr>
          <w:t>13</w:t>
        </w:r>
        <w:r>
          <w:rPr>
            <w:noProof/>
            <w:webHidden/>
          </w:rPr>
          <w:fldChar w:fldCharType="end"/>
        </w:r>
      </w:hyperlink>
    </w:p>
    <w:p w14:paraId="7CEA4B39" w14:textId="60C3738E" w:rsidR="000F3B51" w:rsidRDefault="000F3B5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7020" w:history="1">
        <w:r w:rsidRPr="0067240E">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Option 1: Perform Invoicing Process (Mass Run)</w:t>
        </w:r>
        <w:r>
          <w:rPr>
            <w:noProof/>
            <w:webHidden/>
          </w:rPr>
          <w:tab/>
        </w:r>
        <w:r>
          <w:rPr>
            <w:noProof/>
            <w:webHidden/>
          </w:rPr>
          <w:fldChar w:fldCharType="begin"/>
        </w:r>
        <w:r>
          <w:rPr>
            <w:noProof/>
            <w:webHidden/>
          </w:rPr>
          <w:instrText xml:space="preserve"> PAGEREF _Toc176777020 \h </w:instrText>
        </w:r>
        <w:r>
          <w:rPr>
            <w:noProof/>
            <w:webHidden/>
          </w:rPr>
        </w:r>
        <w:r>
          <w:rPr>
            <w:noProof/>
            <w:webHidden/>
          </w:rPr>
          <w:fldChar w:fldCharType="separate"/>
        </w:r>
        <w:r>
          <w:rPr>
            <w:noProof/>
            <w:webHidden/>
          </w:rPr>
          <w:t>14</w:t>
        </w:r>
        <w:r>
          <w:rPr>
            <w:noProof/>
            <w:webHidden/>
          </w:rPr>
          <w:fldChar w:fldCharType="end"/>
        </w:r>
      </w:hyperlink>
    </w:p>
    <w:p w14:paraId="4354CEDB" w14:textId="1CEA4B10" w:rsidR="000F3B51" w:rsidRDefault="000F3B5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7021" w:history="1">
        <w:r w:rsidRPr="0067240E">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Option 2: Perform Invoicing Process (Individual Run)</w:t>
        </w:r>
        <w:r>
          <w:rPr>
            <w:noProof/>
            <w:webHidden/>
          </w:rPr>
          <w:tab/>
        </w:r>
        <w:r>
          <w:rPr>
            <w:noProof/>
            <w:webHidden/>
          </w:rPr>
          <w:fldChar w:fldCharType="begin"/>
        </w:r>
        <w:r>
          <w:rPr>
            <w:noProof/>
            <w:webHidden/>
          </w:rPr>
          <w:instrText xml:space="preserve"> PAGEREF _Toc176777021 \h </w:instrText>
        </w:r>
        <w:r>
          <w:rPr>
            <w:noProof/>
            <w:webHidden/>
          </w:rPr>
        </w:r>
        <w:r>
          <w:rPr>
            <w:noProof/>
            <w:webHidden/>
          </w:rPr>
          <w:fldChar w:fldCharType="separate"/>
        </w:r>
        <w:r>
          <w:rPr>
            <w:noProof/>
            <w:webHidden/>
          </w:rPr>
          <w:t>15</w:t>
        </w:r>
        <w:r>
          <w:rPr>
            <w:noProof/>
            <w:webHidden/>
          </w:rPr>
          <w:fldChar w:fldCharType="end"/>
        </w:r>
      </w:hyperlink>
    </w:p>
    <w:p w14:paraId="279078DC" w14:textId="4F19A681"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22" w:history="1">
        <w:r w:rsidRPr="0067240E">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Display Invoicing Document (Optional)</w:t>
        </w:r>
        <w:r>
          <w:rPr>
            <w:noProof/>
            <w:webHidden/>
          </w:rPr>
          <w:tab/>
        </w:r>
        <w:r>
          <w:rPr>
            <w:noProof/>
            <w:webHidden/>
          </w:rPr>
          <w:fldChar w:fldCharType="begin"/>
        </w:r>
        <w:r>
          <w:rPr>
            <w:noProof/>
            <w:webHidden/>
          </w:rPr>
          <w:instrText xml:space="preserve"> PAGEREF _Toc176777022 \h </w:instrText>
        </w:r>
        <w:r>
          <w:rPr>
            <w:noProof/>
            <w:webHidden/>
          </w:rPr>
        </w:r>
        <w:r>
          <w:rPr>
            <w:noProof/>
            <w:webHidden/>
          </w:rPr>
          <w:fldChar w:fldCharType="separate"/>
        </w:r>
        <w:r>
          <w:rPr>
            <w:noProof/>
            <w:webHidden/>
          </w:rPr>
          <w:t>15</w:t>
        </w:r>
        <w:r>
          <w:rPr>
            <w:noProof/>
            <w:webHidden/>
          </w:rPr>
          <w:fldChar w:fldCharType="end"/>
        </w:r>
      </w:hyperlink>
    </w:p>
    <w:p w14:paraId="6C794678" w14:textId="20F65BB8" w:rsidR="000F3B51" w:rsidRDefault="000F3B5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7023" w:history="1">
        <w:r w:rsidRPr="0067240E">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Appendix</w:t>
        </w:r>
        <w:r>
          <w:rPr>
            <w:noProof/>
            <w:webHidden/>
          </w:rPr>
          <w:tab/>
        </w:r>
        <w:r>
          <w:rPr>
            <w:noProof/>
            <w:webHidden/>
          </w:rPr>
          <w:fldChar w:fldCharType="begin"/>
        </w:r>
        <w:r>
          <w:rPr>
            <w:noProof/>
            <w:webHidden/>
          </w:rPr>
          <w:instrText xml:space="preserve"> PAGEREF _Toc176777023 \h </w:instrText>
        </w:r>
        <w:r>
          <w:rPr>
            <w:noProof/>
            <w:webHidden/>
          </w:rPr>
        </w:r>
        <w:r>
          <w:rPr>
            <w:noProof/>
            <w:webHidden/>
          </w:rPr>
          <w:fldChar w:fldCharType="separate"/>
        </w:r>
        <w:r>
          <w:rPr>
            <w:noProof/>
            <w:webHidden/>
          </w:rPr>
          <w:t>17</w:t>
        </w:r>
        <w:r>
          <w:rPr>
            <w:noProof/>
            <w:webHidden/>
          </w:rPr>
          <w:fldChar w:fldCharType="end"/>
        </w:r>
      </w:hyperlink>
    </w:p>
    <w:p w14:paraId="03914C6E" w14:textId="1FA603D2" w:rsidR="000F3B51" w:rsidRDefault="000F3B5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7024" w:history="1">
        <w:r w:rsidRPr="0067240E">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Process Integration</w:t>
        </w:r>
        <w:r>
          <w:rPr>
            <w:noProof/>
            <w:webHidden/>
          </w:rPr>
          <w:tab/>
        </w:r>
        <w:r>
          <w:rPr>
            <w:noProof/>
            <w:webHidden/>
          </w:rPr>
          <w:fldChar w:fldCharType="begin"/>
        </w:r>
        <w:r>
          <w:rPr>
            <w:noProof/>
            <w:webHidden/>
          </w:rPr>
          <w:instrText xml:space="preserve"> PAGEREF _Toc176777024 \h </w:instrText>
        </w:r>
        <w:r>
          <w:rPr>
            <w:noProof/>
            <w:webHidden/>
          </w:rPr>
        </w:r>
        <w:r>
          <w:rPr>
            <w:noProof/>
            <w:webHidden/>
          </w:rPr>
          <w:fldChar w:fldCharType="separate"/>
        </w:r>
        <w:r>
          <w:rPr>
            <w:noProof/>
            <w:webHidden/>
          </w:rPr>
          <w:t>17</w:t>
        </w:r>
        <w:r>
          <w:rPr>
            <w:noProof/>
            <w:webHidden/>
          </w:rPr>
          <w:fldChar w:fldCharType="end"/>
        </w:r>
      </w:hyperlink>
    </w:p>
    <w:p w14:paraId="782DBB8C" w14:textId="2ECB2F04" w:rsidR="000F3B51" w:rsidRDefault="000F3B5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7025" w:history="1">
        <w:r w:rsidRPr="0067240E">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Preceding Processes</w:t>
        </w:r>
        <w:r>
          <w:rPr>
            <w:noProof/>
            <w:webHidden/>
          </w:rPr>
          <w:tab/>
        </w:r>
        <w:r>
          <w:rPr>
            <w:noProof/>
            <w:webHidden/>
          </w:rPr>
          <w:fldChar w:fldCharType="begin"/>
        </w:r>
        <w:r>
          <w:rPr>
            <w:noProof/>
            <w:webHidden/>
          </w:rPr>
          <w:instrText xml:space="preserve"> PAGEREF _Toc176777025 \h </w:instrText>
        </w:r>
        <w:r>
          <w:rPr>
            <w:noProof/>
            <w:webHidden/>
          </w:rPr>
        </w:r>
        <w:r>
          <w:rPr>
            <w:noProof/>
            <w:webHidden/>
          </w:rPr>
          <w:fldChar w:fldCharType="separate"/>
        </w:r>
        <w:r>
          <w:rPr>
            <w:noProof/>
            <w:webHidden/>
          </w:rPr>
          <w:t>17</w:t>
        </w:r>
        <w:r>
          <w:rPr>
            <w:noProof/>
            <w:webHidden/>
          </w:rPr>
          <w:fldChar w:fldCharType="end"/>
        </w:r>
      </w:hyperlink>
    </w:p>
    <w:p w14:paraId="0D80F4C8" w14:textId="3AFAA2F1" w:rsidR="000F3B51" w:rsidRDefault="000F3B5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7026" w:history="1">
        <w:r w:rsidRPr="0067240E">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67240E">
          <w:rPr>
            <w:rStyle w:val="Hyperlink"/>
            <w:noProof/>
          </w:rPr>
          <w:t>Succeeding Processes</w:t>
        </w:r>
        <w:r>
          <w:rPr>
            <w:noProof/>
            <w:webHidden/>
          </w:rPr>
          <w:tab/>
        </w:r>
        <w:r>
          <w:rPr>
            <w:noProof/>
            <w:webHidden/>
          </w:rPr>
          <w:fldChar w:fldCharType="begin"/>
        </w:r>
        <w:r>
          <w:rPr>
            <w:noProof/>
            <w:webHidden/>
          </w:rPr>
          <w:instrText xml:space="preserve"> PAGEREF _Toc176777026 \h </w:instrText>
        </w:r>
        <w:r>
          <w:rPr>
            <w:noProof/>
            <w:webHidden/>
          </w:rPr>
        </w:r>
        <w:r>
          <w:rPr>
            <w:noProof/>
            <w:webHidden/>
          </w:rPr>
          <w:fldChar w:fldCharType="separate"/>
        </w:r>
        <w:r>
          <w:rPr>
            <w:noProof/>
            <w:webHidden/>
          </w:rPr>
          <w:t>17</w:t>
        </w:r>
        <w:r>
          <w:rPr>
            <w:noProof/>
            <w:webHidden/>
          </w:rPr>
          <w:fldChar w:fldCharType="end"/>
        </w:r>
      </w:hyperlink>
    </w:p>
    <w:p w14:paraId="1257521C" w14:textId="273B4724" w:rsidR="000F3B51" w:rsidRPr="00FE477D" w:rsidRDefault="000F3B51" w:rsidP="00A52C0C">
      <w:r>
        <w:fldChar w:fldCharType="end"/>
      </w:r>
    </w:p>
    <w:p w14:paraId="3AF5AAC7" w14:textId="77777777" w:rsidR="000F3B51" w:rsidRDefault="000F3B51" w:rsidP="00A52C0C"/>
    <w:bookmarkEnd w:id="1"/>
    <w:p w14:paraId="7DA56D61" w14:textId="77777777" w:rsidR="000F3B51" w:rsidRDefault="000F3B51"/>
    <w:p w14:paraId="11A2A5D0" w14:textId="77777777" w:rsidR="007474BF" w:rsidRDefault="000F3B51">
      <w:pPr>
        <w:pStyle w:val="Heading1"/>
      </w:pPr>
      <w:bookmarkStart w:id="3" w:name="_Toc176777003"/>
      <w:r>
        <w:lastRenderedPageBreak/>
        <w:t>Purpose</w:t>
      </w:r>
      <w:bookmarkEnd w:id="0"/>
      <w:bookmarkEnd w:id="3"/>
    </w:p>
    <w:p w14:paraId="27BFC95F" w14:textId="77777777" w:rsidR="007474BF" w:rsidRDefault="000F3B51">
      <w:r>
        <w:t>Using billing plans in Convergent Invoicing, you define for a customer when and how frequently an amount is invoiced. For this reason, the billing plan is divided into plan items, billable items that are already generated, and reference items:</w:t>
      </w:r>
    </w:p>
    <w:p w14:paraId="039D0CD2" w14:textId="77777777" w:rsidR="007474BF" w:rsidRDefault="000F3B51">
      <w:pPr>
        <w:pStyle w:val="listpara1"/>
        <w:numPr>
          <w:ilvl w:val="0"/>
          <w:numId w:val="5"/>
        </w:numPr>
      </w:pPr>
      <w:r>
        <w:t>Recurring charges as a monthly contract fee</w:t>
      </w:r>
    </w:p>
    <w:p w14:paraId="3B017675" w14:textId="77777777" w:rsidR="007474BF" w:rsidRDefault="000F3B51">
      <w:pPr>
        <w:pStyle w:val="listpara1"/>
        <w:numPr>
          <w:ilvl w:val="0"/>
          <w:numId w:val="3"/>
        </w:numPr>
      </w:pPr>
      <w:r>
        <w:t>One time charge like a contract activation fee</w:t>
      </w:r>
    </w:p>
    <w:p w14:paraId="422A39C0" w14:textId="77777777" w:rsidR="007474BF" w:rsidRDefault="000F3B51">
      <w:pPr>
        <w:pStyle w:val="listpara1"/>
        <w:numPr>
          <w:ilvl w:val="0"/>
          <w:numId w:val="3"/>
        </w:numPr>
      </w:pPr>
      <w:r>
        <w:t>Monthly credit</w:t>
      </w:r>
    </w:p>
    <w:p w14:paraId="68F64D05" w14:textId="77777777" w:rsidR="007474BF" w:rsidRDefault="000F3B51">
      <w:pPr>
        <w:pStyle w:val="listpara1"/>
        <w:numPr>
          <w:ilvl w:val="0"/>
          <w:numId w:val="3"/>
        </w:numPr>
      </w:pPr>
      <w:r>
        <w:t>Down payment requests to build up an advance payment plan</w:t>
      </w:r>
    </w:p>
    <w:p w14:paraId="4BF5A397" w14:textId="77777777" w:rsidR="007474BF" w:rsidRDefault="000F3B51">
      <w:r>
        <w:t>For this reason, the billing plan is divided into 3 tabs: “plan items”, “billable items” (that have already been generated), and “reference items”.</w:t>
      </w:r>
    </w:p>
    <w:p w14:paraId="2991AB7A" w14:textId="77777777" w:rsidR="007474BF" w:rsidRDefault="000F3B51">
      <w:r>
        <w:t>The plan items contain the rules and information for creating billable items, for example:</w:t>
      </w:r>
    </w:p>
    <w:p w14:paraId="546C3612" w14:textId="77777777" w:rsidR="007474BF" w:rsidRDefault="000F3B51">
      <w:pPr>
        <w:pStyle w:val="listpara1"/>
        <w:numPr>
          <w:ilvl w:val="0"/>
          <w:numId w:val="6"/>
        </w:numPr>
      </w:pPr>
      <w:r>
        <w:t>Amount payable</w:t>
      </w:r>
    </w:p>
    <w:p w14:paraId="566326B5" w14:textId="77777777" w:rsidR="007474BF" w:rsidRDefault="000F3B51">
      <w:pPr>
        <w:pStyle w:val="listpara1"/>
        <w:numPr>
          <w:ilvl w:val="0"/>
          <w:numId w:val="3"/>
        </w:numPr>
      </w:pPr>
      <w:r>
        <w:t>Billing cycle</w:t>
      </w:r>
    </w:p>
    <w:p w14:paraId="34D0C340" w14:textId="77777777" w:rsidR="007474BF" w:rsidRDefault="000F3B51">
      <w:pPr>
        <w:pStyle w:val="listpara1"/>
        <w:numPr>
          <w:ilvl w:val="0"/>
          <w:numId w:val="3"/>
        </w:numPr>
      </w:pPr>
      <w:r>
        <w:t>Validity of payment</w:t>
      </w:r>
    </w:p>
    <w:p w14:paraId="47DF2B64" w14:textId="77777777" w:rsidR="007474BF" w:rsidRDefault="000F3B51">
      <w:pPr>
        <w:pStyle w:val="listpara2"/>
        <w:numPr>
          <w:ilvl w:val="1"/>
          <w:numId w:val="3"/>
        </w:numPr>
      </w:pPr>
      <w:r>
        <w:t>Start and end date</w:t>
      </w:r>
    </w:p>
    <w:p w14:paraId="57907D8F" w14:textId="77777777" w:rsidR="007474BF" w:rsidRDefault="000F3B51">
      <w:pPr>
        <w:pStyle w:val="listpara2"/>
        <w:numPr>
          <w:ilvl w:val="1"/>
          <w:numId w:val="3"/>
        </w:numPr>
      </w:pPr>
      <w:r>
        <w:t>Unlimited validity</w:t>
      </w:r>
    </w:p>
    <w:p w14:paraId="5D2DB5CF" w14:textId="77777777" w:rsidR="007474BF" w:rsidRDefault="000F3B51">
      <w:pPr>
        <w:pStyle w:val="listpara2"/>
      </w:pPr>
      <w:r>
        <w:t>A periodic request run uses these rules and this information to generate billable items. These billable items can then be invoiced.</w:t>
      </w:r>
    </w:p>
    <w:p w14:paraId="3DA49E64" w14:textId="77777777" w:rsidR="007474BF" w:rsidRDefault="000F3B51">
      <w:r>
        <w:t xml:space="preserve">This document provides a detailed procedure for testing this scope item after solution activation, </w:t>
      </w:r>
      <w:r>
        <w:t>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F5D3426" w14:textId="77777777" w:rsidR="007474BF" w:rsidRDefault="007474BF"/>
    <w:tbl>
      <w:tblPr>
        <w:tblStyle w:val="SAPNote"/>
        <w:tblW w:w="4975" w:type="pct"/>
        <w:tblLook w:val="0480" w:firstRow="0" w:lastRow="0" w:firstColumn="1" w:lastColumn="0" w:noHBand="0" w:noVBand="1"/>
      </w:tblPr>
      <w:tblGrid>
        <w:gridCol w:w="14195"/>
      </w:tblGrid>
      <w:tr w:rsidR="007474BF" w14:paraId="3F1B4769" w14:textId="77777777" w:rsidTr="000F3B51">
        <w:tc>
          <w:tcPr>
            <w:tcW w:w="0" w:type="auto"/>
          </w:tcPr>
          <w:p w14:paraId="65A67D21" w14:textId="77777777" w:rsidR="007474BF" w:rsidRDefault="000F3B5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48F5A9E" w14:textId="77777777" w:rsidR="007474BF" w:rsidRDefault="000F3B51">
      <w:pPr>
        <w:pStyle w:val="Heading1"/>
      </w:pPr>
      <w:bookmarkStart w:id="4" w:name="unique_2"/>
      <w:bookmarkStart w:id="5" w:name="_Toc176777004"/>
      <w:r>
        <w:lastRenderedPageBreak/>
        <w:t>Prerequisites</w:t>
      </w:r>
      <w:bookmarkEnd w:id="4"/>
      <w:bookmarkEnd w:id="5"/>
    </w:p>
    <w:p w14:paraId="5A942036" w14:textId="77777777" w:rsidR="007474BF" w:rsidRDefault="000F3B51">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7474BF" w14:paraId="681C5F49" w14:textId="77777777" w:rsidTr="000F3B51">
        <w:tc>
          <w:tcPr>
            <w:tcW w:w="0" w:type="auto"/>
          </w:tcPr>
          <w:p w14:paraId="7FA49606" w14:textId="44AD7C6B" w:rsidR="007474BF" w:rsidRDefault="000F3B51">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23805E25" w14:textId="77777777" w:rsidR="000F3B51" w:rsidRDefault="000F3B51">
      <w:pPr>
        <w:spacing w:before="0" w:after="0"/>
        <w:rPr>
          <w:vanish/>
        </w:rPr>
      </w:pPr>
    </w:p>
    <w:tbl>
      <w:tblPr>
        <w:tblStyle w:val="SAPCaution"/>
        <w:tblW w:w="4975" w:type="pct"/>
        <w:tblLook w:val="0480" w:firstRow="0" w:lastRow="0" w:firstColumn="1" w:lastColumn="0" w:noHBand="0" w:noVBand="1"/>
      </w:tblPr>
      <w:tblGrid>
        <w:gridCol w:w="14195"/>
      </w:tblGrid>
      <w:tr w:rsidR="007474BF" w14:paraId="6FEEDD9D" w14:textId="77777777" w:rsidTr="000F3B51">
        <w:tc>
          <w:tcPr>
            <w:tcW w:w="0" w:type="auto"/>
          </w:tcPr>
          <w:p w14:paraId="0EA87721" w14:textId="41707F40" w:rsidR="007474BF" w:rsidRDefault="000F3B51">
            <w:r>
              <w:rPr>
                <w:rStyle w:val="SAPEmphasis"/>
              </w:rPr>
              <w:t xml:space="preserve">Caution </w:t>
            </w:r>
            <w:r>
              <w:t xml:space="preserve">As a prerequisite for testing this scope item, the mandatory manual steps of </w:t>
            </w:r>
            <w:r>
              <w:rPr>
                <w:rStyle w:val="italic"/>
              </w:rPr>
              <w:t xml:space="preserve">Pre-Activation Settings for Contract Accounting and Convergent </w:t>
            </w:r>
            <w:r>
              <w:rPr>
                <w:rStyle w:val="italic"/>
              </w:rPr>
              <w:t>Invoicing</w:t>
            </w:r>
            <w:r>
              <w:t xml:space="preserve"> must be implemented. For more information, please refer to the </w:t>
            </w:r>
            <w:hyperlink r:id="rId10" w:history="1">
              <w:r>
                <w:rPr>
                  <w:rStyle w:val="underline"/>
                </w:rPr>
                <w:t>Administration Guide to Implementation of SAP S/4HANA with SAP Best Practices</w:t>
              </w:r>
            </w:hyperlink>
            <w:r>
              <w:t>.</w:t>
            </w:r>
          </w:p>
        </w:tc>
      </w:tr>
    </w:tbl>
    <w:p w14:paraId="39B8CBD1" w14:textId="77777777" w:rsidR="007474BF" w:rsidRDefault="000F3B51">
      <w:pPr>
        <w:pStyle w:val="Heading2"/>
      </w:pPr>
      <w:bookmarkStart w:id="6" w:name="unique_3"/>
      <w:bookmarkStart w:id="7" w:name="_Toc176777005"/>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7474BF" w:rsidRPr="000F3B51" w14:paraId="152978D5"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016FED77" w14:textId="77777777" w:rsidR="007474BF" w:rsidRPr="000F3B51" w:rsidRDefault="000F3B51">
            <w:pPr>
              <w:pStyle w:val="SAPTableHeader"/>
              <w:rPr>
                <w:sz w:val="16"/>
              </w:rPr>
            </w:pPr>
            <w:r w:rsidRPr="000F3B51">
              <w:rPr>
                <w:sz w:val="16"/>
              </w:rPr>
              <w:t>System</w:t>
            </w:r>
          </w:p>
        </w:tc>
        <w:tc>
          <w:tcPr>
            <w:tcW w:w="0" w:type="auto"/>
          </w:tcPr>
          <w:p w14:paraId="3DF5AE38" w14:textId="77777777" w:rsidR="007474BF" w:rsidRPr="000F3B51" w:rsidRDefault="000F3B51">
            <w:pPr>
              <w:pStyle w:val="SAPTableHeader"/>
              <w:rPr>
                <w:sz w:val="16"/>
              </w:rPr>
            </w:pPr>
            <w:r w:rsidRPr="000F3B51">
              <w:rPr>
                <w:sz w:val="16"/>
              </w:rPr>
              <w:t>Details</w:t>
            </w:r>
          </w:p>
        </w:tc>
      </w:tr>
      <w:tr w:rsidR="007474BF" w:rsidRPr="000F3B51" w14:paraId="4E0EEE5C" w14:textId="77777777" w:rsidTr="000F3B51">
        <w:tc>
          <w:tcPr>
            <w:tcW w:w="0" w:type="auto"/>
          </w:tcPr>
          <w:p w14:paraId="730D4430" w14:textId="77777777" w:rsidR="007474BF" w:rsidRPr="000F3B51" w:rsidRDefault="000F3B51">
            <w:pPr>
              <w:rPr>
                <w:sz w:val="16"/>
              </w:rPr>
            </w:pPr>
            <w:r w:rsidRPr="000F3B51">
              <w:rPr>
                <w:sz w:val="16"/>
              </w:rPr>
              <w:t>System</w:t>
            </w:r>
          </w:p>
        </w:tc>
        <w:tc>
          <w:tcPr>
            <w:tcW w:w="0" w:type="auto"/>
          </w:tcPr>
          <w:p w14:paraId="5EFDEA35" w14:textId="77777777" w:rsidR="007474BF" w:rsidRPr="000F3B51" w:rsidRDefault="000F3B51">
            <w:pPr>
              <w:rPr>
                <w:sz w:val="16"/>
              </w:rPr>
            </w:pPr>
            <w:r w:rsidRPr="000F3B51">
              <w:rPr>
                <w:sz w:val="16"/>
              </w:rPr>
              <w:t>Accessible via SAP Fiori launchpad. Your system administrator provides you with the URL to access the various apps assigned to your role.</w:t>
            </w:r>
          </w:p>
        </w:tc>
      </w:tr>
    </w:tbl>
    <w:p w14:paraId="2DDB29F9" w14:textId="77777777" w:rsidR="007474BF" w:rsidRDefault="000F3B51">
      <w:pPr>
        <w:pStyle w:val="Heading2"/>
      </w:pPr>
      <w:bookmarkStart w:id="8" w:name="unique_4"/>
      <w:bookmarkStart w:id="9" w:name="_Toc176777006"/>
      <w:r>
        <w:t>Roles</w:t>
      </w:r>
      <w:bookmarkEnd w:id="8"/>
      <w:bookmarkEnd w:id="9"/>
    </w:p>
    <w:p w14:paraId="4BE5F42C" w14:textId="77777777" w:rsidR="007474BF" w:rsidRDefault="000F3B51">
      <w:r>
        <w:t xml:space="preserve">Assign the following </w:t>
      </w:r>
      <w:r>
        <w:t>business roles to your individual test users. Alternatively, if available, you can create business roles using the following spaces with pages and predefined apps for the SAP Fiori launchpad and assign the business roles to your individual test users.</w:t>
      </w:r>
    </w:p>
    <w:p w14:paraId="4FD51719" w14:textId="77777777" w:rsidR="007474BF" w:rsidRDefault="007474BF"/>
    <w:tbl>
      <w:tblPr>
        <w:tblStyle w:val="SAPNote"/>
        <w:tblW w:w="4975" w:type="pct"/>
        <w:tblLook w:val="0480" w:firstRow="0" w:lastRow="0" w:firstColumn="1" w:lastColumn="0" w:noHBand="0" w:noVBand="1"/>
      </w:tblPr>
      <w:tblGrid>
        <w:gridCol w:w="14195"/>
      </w:tblGrid>
      <w:tr w:rsidR="007474BF" w14:paraId="65A1523B" w14:textId="77777777" w:rsidTr="000F3B51">
        <w:tc>
          <w:tcPr>
            <w:tcW w:w="0" w:type="auto"/>
          </w:tcPr>
          <w:p w14:paraId="1CB2A338" w14:textId="77777777" w:rsidR="000F3B51" w:rsidRDefault="000F3B51">
            <w:r>
              <w:rPr>
                <w:rStyle w:val="SAPEmphasis"/>
              </w:rPr>
              <w:t xml:space="preserve">Note </w:t>
            </w:r>
            <w:r>
              <w:t>These roles or spaces are examples provided by SAP. You can use them as templates to create your own roles or spaces.</w:t>
            </w:r>
          </w:p>
          <w:p w14:paraId="775DD42A" w14:textId="7425C9C7" w:rsidR="007474BF" w:rsidRDefault="000F3B51">
            <w:r>
              <w:t xml:space="preserve">For more information about business roles, refer to </w:t>
            </w:r>
            <w:r>
              <w:rPr>
                <w:rStyle w:val="italic"/>
              </w:rPr>
              <w:t>Assigning business roles to a user</w:t>
            </w:r>
            <w:r>
              <w:t xml:space="preserve"> in the </w:t>
            </w:r>
            <w:hyperlink r:id="rId11" w:history="1">
              <w:r>
                <w:rPr>
                  <w:rStyle w:val="underline"/>
                </w:rPr>
                <w:t>Administration Guide to Implementation of SAP S/4HANA with SAP Best Practices</w:t>
              </w:r>
            </w:hyperlink>
            <w:r>
              <w:t>.</w:t>
            </w:r>
          </w:p>
        </w:tc>
      </w:tr>
    </w:tbl>
    <w:p w14:paraId="78DC8EC0" w14:textId="77777777" w:rsidR="000F3B51" w:rsidRDefault="000F3B51">
      <w:pPr>
        <w:spacing w:before="0" w:after="0"/>
        <w:rPr>
          <w:vanish/>
        </w:rPr>
      </w:pPr>
    </w:p>
    <w:tbl>
      <w:tblPr>
        <w:tblStyle w:val="SAPStandardTable"/>
        <w:tblW w:w="5000" w:type="pct"/>
        <w:tblInd w:w="3" w:type="dxa"/>
        <w:tblLook w:val="0620" w:firstRow="1" w:lastRow="0" w:firstColumn="0" w:lastColumn="0" w:noHBand="1" w:noVBand="1"/>
      </w:tblPr>
      <w:tblGrid>
        <w:gridCol w:w="4313"/>
        <w:gridCol w:w="3958"/>
        <w:gridCol w:w="2669"/>
        <w:gridCol w:w="2503"/>
        <w:gridCol w:w="861"/>
      </w:tblGrid>
      <w:tr w:rsidR="007474BF" w:rsidRPr="000F3B51" w14:paraId="7F36C8FA"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405D5C7A" w14:textId="77777777" w:rsidR="007474BF" w:rsidRPr="000F3B51" w:rsidRDefault="000F3B51">
            <w:pPr>
              <w:pStyle w:val="SAPTableHeader"/>
              <w:rPr>
                <w:sz w:val="16"/>
              </w:rPr>
            </w:pPr>
            <w:r w:rsidRPr="000F3B51">
              <w:rPr>
                <w:sz w:val="16"/>
              </w:rPr>
              <w:t>Name (Role)</w:t>
            </w:r>
          </w:p>
        </w:tc>
        <w:tc>
          <w:tcPr>
            <w:tcW w:w="0" w:type="auto"/>
          </w:tcPr>
          <w:p w14:paraId="58B1908E" w14:textId="77777777" w:rsidR="007474BF" w:rsidRPr="000F3B51" w:rsidRDefault="000F3B51">
            <w:pPr>
              <w:pStyle w:val="SAPTableHeader"/>
              <w:rPr>
                <w:sz w:val="16"/>
              </w:rPr>
            </w:pPr>
            <w:r w:rsidRPr="000F3B51">
              <w:rPr>
                <w:sz w:val="16"/>
              </w:rPr>
              <w:t>ID (Role)</w:t>
            </w:r>
          </w:p>
        </w:tc>
        <w:tc>
          <w:tcPr>
            <w:tcW w:w="0" w:type="auto"/>
          </w:tcPr>
          <w:p w14:paraId="2F03886E" w14:textId="77777777" w:rsidR="007474BF" w:rsidRPr="000F3B51" w:rsidRDefault="000F3B51">
            <w:pPr>
              <w:pStyle w:val="SAPTableHeader"/>
              <w:rPr>
                <w:sz w:val="16"/>
              </w:rPr>
            </w:pPr>
            <w:r w:rsidRPr="000F3B51">
              <w:rPr>
                <w:sz w:val="16"/>
              </w:rPr>
              <w:t>Name (Launchpad Space)</w:t>
            </w:r>
          </w:p>
        </w:tc>
        <w:tc>
          <w:tcPr>
            <w:tcW w:w="0" w:type="auto"/>
          </w:tcPr>
          <w:p w14:paraId="3595AC91" w14:textId="77777777" w:rsidR="007474BF" w:rsidRPr="000F3B51" w:rsidRDefault="000F3B51">
            <w:pPr>
              <w:pStyle w:val="SAPTableHeader"/>
              <w:rPr>
                <w:sz w:val="16"/>
              </w:rPr>
            </w:pPr>
            <w:r w:rsidRPr="000F3B51">
              <w:rPr>
                <w:sz w:val="16"/>
              </w:rPr>
              <w:t>ID (Launchpad Space)</w:t>
            </w:r>
          </w:p>
        </w:tc>
        <w:tc>
          <w:tcPr>
            <w:tcW w:w="0" w:type="auto"/>
          </w:tcPr>
          <w:p w14:paraId="4A0A10E4" w14:textId="77777777" w:rsidR="007474BF" w:rsidRPr="000F3B51" w:rsidRDefault="000F3B51">
            <w:pPr>
              <w:pStyle w:val="SAPTableHeader"/>
              <w:rPr>
                <w:sz w:val="16"/>
              </w:rPr>
            </w:pPr>
            <w:r w:rsidRPr="000F3B51">
              <w:rPr>
                <w:sz w:val="16"/>
              </w:rPr>
              <w:t>Log On</w:t>
            </w:r>
          </w:p>
        </w:tc>
      </w:tr>
      <w:tr w:rsidR="007474BF" w:rsidRPr="000F3B51" w14:paraId="792DFBF4" w14:textId="77777777" w:rsidTr="000F3B51">
        <w:tc>
          <w:tcPr>
            <w:tcW w:w="0" w:type="auto"/>
          </w:tcPr>
          <w:p w14:paraId="73C909F7" w14:textId="77777777" w:rsidR="007474BF" w:rsidRPr="000F3B51" w:rsidRDefault="000F3B51">
            <w:pPr>
              <w:rPr>
                <w:sz w:val="16"/>
              </w:rPr>
            </w:pPr>
            <w:r w:rsidRPr="000F3B51">
              <w:rPr>
                <w:sz w:val="16"/>
              </w:rPr>
              <w:t>Invoicing Specialist (Convergent Invoicing)</w:t>
            </w:r>
          </w:p>
        </w:tc>
        <w:tc>
          <w:tcPr>
            <w:tcW w:w="0" w:type="auto"/>
          </w:tcPr>
          <w:p w14:paraId="02903F59" w14:textId="77777777" w:rsidR="007474BF" w:rsidRPr="000F3B51" w:rsidRDefault="000F3B51">
            <w:pPr>
              <w:rPr>
                <w:sz w:val="16"/>
              </w:rPr>
            </w:pPr>
            <w:r w:rsidRPr="000F3B51">
              <w:rPr>
                <w:rStyle w:val="SAPMonospace"/>
                <w:sz w:val="16"/>
              </w:rPr>
              <w:t>SAP_BR_INVOICING_SPEC_CINV</w:t>
            </w:r>
          </w:p>
        </w:tc>
        <w:tc>
          <w:tcPr>
            <w:tcW w:w="0" w:type="auto"/>
          </w:tcPr>
          <w:p w14:paraId="72DADB1F" w14:textId="77777777" w:rsidR="007474BF" w:rsidRPr="000F3B51" w:rsidRDefault="000F3B51">
            <w:pPr>
              <w:rPr>
                <w:sz w:val="16"/>
              </w:rPr>
            </w:pPr>
            <w:r w:rsidRPr="000F3B51">
              <w:rPr>
                <w:sz w:val="16"/>
              </w:rPr>
              <w:t>Convergent Invoicing</w:t>
            </w:r>
          </w:p>
        </w:tc>
        <w:tc>
          <w:tcPr>
            <w:tcW w:w="0" w:type="auto"/>
          </w:tcPr>
          <w:p w14:paraId="51153165" w14:textId="77777777" w:rsidR="007474BF" w:rsidRPr="000F3B51" w:rsidRDefault="000F3B51">
            <w:pPr>
              <w:rPr>
                <w:sz w:val="16"/>
              </w:rPr>
            </w:pPr>
            <w:r w:rsidRPr="000F3B51">
              <w:rPr>
                <w:rStyle w:val="SAPMonospace"/>
                <w:sz w:val="16"/>
              </w:rPr>
              <w:t>SAP_CINV_SP_SPEC</w:t>
            </w:r>
          </w:p>
        </w:tc>
        <w:tc>
          <w:tcPr>
            <w:tcW w:w="0" w:type="auto"/>
          </w:tcPr>
          <w:p w14:paraId="3514C749" w14:textId="77777777" w:rsidR="007474BF" w:rsidRPr="000F3B51" w:rsidRDefault="007474BF">
            <w:pPr>
              <w:rPr>
                <w:sz w:val="16"/>
              </w:rPr>
            </w:pPr>
          </w:p>
        </w:tc>
      </w:tr>
    </w:tbl>
    <w:p w14:paraId="7427C7EF" w14:textId="77777777" w:rsidR="007474BF" w:rsidRDefault="000F3B51">
      <w:pPr>
        <w:pStyle w:val="Heading2"/>
      </w:pPr>
      <w:bookmarkStart w:id="10" w:name="unique_5"/>
      <w:bookmarkStart w:id="11" w:name="_Toc176777007"/>
      <w:r>
        <w:lastRenderedPageBreak/>
        <w:t>Master Data, Organizational Data, and Other Data</w:t>
      </w:r>
      <w:bookmarkEnd w:id="10"/>
      <w:bookmarkEnd w:id="11"/>
    </w:p>
    <w:p w14:paraId="352E0540" w14:textId="77777777" w:rsidR="007474BF" w:rsidRDefault="000F3B51">
      <w:r>
        <w:t xml:space="preserve">The organizational structure and </w:t>
      </w:r>
      <w:r>
        <w:t>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18C319B" w14:textId="77777777" w:rsidR="007474BF" w:rsidRDefault="000F3B5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372"/>
        <w:gridCol w:w="3058"/>
        <w:gridCol w:w="5359"/>
        <w:gridCol w:w="2515"/>
      </w:tblGrid>
      <w:tr w:rsidR="007474BF" w:rsidRPr="000F3B51" w14:paraId="177E88E2"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3A57DA7B" w14:textId="77777777" w:rsidR="007474BF" w:rsidRPr="000F3B51" w:rsidRDefault="000F3B51">
            <w:pPr>
              <w:pStyle w:val="SAPTableHeader"/>
              <w:rPr>
                <w:sz w:val="16"/>
              </w:rPr>
            </w:pPr>
            <w:r w:rsidRPr="000F3B51">
              <w:rPr>
                <w:sz w:val="16"/>
              </w:rPr>
              <w:t>Data</w:t>
            </w:r>
          </w:p>
        </w:tc>
        <w:tc>
          <w:tcPr>
            <w:tcW w:w="0" w:type="auto"/>
          </w:tcPr>
          <w:p w14:paraId="57656BFC" w14:textId="77777777" w:rsidR="007474BF" w:rsidRPr="000F3B51" w:rsidRDefault="000F3B51">
            <w:pPr>
              <w:pStyle w:val="SAPTableHeader"/>
              <w:rPr>
                <w:sz w:val="16"/>
              </w:rPr>
            </w:pPr>
            <w:r w:rsidRPr="000F3B51">
              <w:rPr>
                <w:sz w:val="16"/>
              </w:rPr>
              <w:t>Sample Value</w:t>
            </w:r>
          </w:p>
        </w:tc>
        <w:tc>
          <w:tcPr>
            <w:tcW w:w="0" w:type="auto"/>
          </w:tcPr>
          <w:p w14:paraId="68EC9170" w14:textId="77777777" w:rsidR="007474BF" w:rsidRPr="000F3B51" w:rsidRDefault="000F3B51">
            <w:pPr>
              <w:pStyle w:val="SAPTableHeader"/>
              <w:rPr>
                <w:sz w:val="16"/>
              </w:rPr>
            </w:pPr>
            <w:r w:rsidRPr="000F3B51">
              <w:rPr>
                <w:sz w:val="16"/>
              </w:rPr>
              <w:t>Details</w:t>
            </w:r>
          </w:p>
        </w:tc>
        <w:tc>
          <w:tcPr>
            <w:tcW w:w="0" w:type="auto"/>
          </w:tcPr>
          <w:p w14:paraId="56946F4C" w14:textId="77777777" w:rsidR="007474BF" w:rsidRPr="000F3B51" w:rsidRDefault="000F3B51">
            <w:pPr>
              <w:pStyle w:val="SAPTableHeader"/>
              <w:rPr>
                <w:sz w:val="16"/>
              </w:rPr>
            </w:pPr>
            <w:r w:rsidRPr="000F3B51">
              <w:rPr>
                <w:sz w:val="16"/>
              </w:rPr>
              <w:t>Comments</w:t>
            </w:r>
          </w:p>
        </w:tc>
      </w:tr>
      <w:tr w:rsidR="007474BF" w:rsidRPr="000F3B51" w14:paraId="606DBDEB" w14:textId="77777777" w:rsidTr="000F3B51">
        <w:tc>
          <w:tcPr>
            <w:tcW w:w="0" w:type="auto"/>
          </w:tcPr>
          <w:p w14:paraId="6C560A82" w14:textId="77777777" w:rsidR="007474BF" w:rsidRPr="000F3B51" w:rsidRDefault="000F3B51">
            <w:pPr>
              <w:rPr>
                <w:sz w:val="16"/>
              </w:rPr>
            </w:pPr>
            <w:r w:rsidRPr="000F3B51">
              <w:rPr>
                <w:sz w:val="16"/>
              </w:rPr>
              <w:t>Company Code</w:t>
            </w:r>
          </w:p>
        </w:tc>
        <w:tc>
          <w:tcPr>
            <w:tcW w:w="0" w:type="auto"/>
          </w:tcPr>
          <w:p w14:paraId="3BDE1736" w14:textId="77777777" w:rsidR="007474BF" w:rsidRPr="000F3B51" w:rsidRDefault="000F3B51">
            <w:pPr>
              <w:rPr>
                <w:sz w:val="16"/>
              </w:rPr>
            </w:pPr>
            <w:r w:rsidRPr="000F3B51">
              <w:rPr>
                <w:rStyle w:val="SAPUserEntry"/>
                <w:sz w:val="16"/>
              </w:rPr>
              <w:t>1010</w:t>
            </w:r>
          </w:p>
        </w:tc>
        <w:tc>
          <w:tcPr>
            <w:tcW w:w="0" w:type="auto"/>
          </w:tcPr>
          <w:p w14:paraId="522D415E" w14:textId="77777777" w:rsidR="007474BF" w:rsidRPr="000F3B51" w:rsidRDefault="000F3B51">
            <w:pPr>
              <w:rPr>
                <w:sz w:val="16"/>
              </w:rPr>
            </w:pPr>
            <w:r w:rsidRPr="000F3B51">
              <w:rPr>
                <w:rStyle w:val="SAPUserEntry"/>
                <w:sz w:val="16"/>
              </w:rPr>
              <w:t>Company Code 1010</w:t>
            </w:r>
          </w:p>
        </w:tc>
        <w:tc>
          <w:tcPr>
            <w:tcW w:w="0" w:type="auto"/>
          </w:tcPr>
          <w:p w14:paraId="2D318951" w14:textId="77777777" w:rsidR="007474BF" w:rsidRPr="000F3B51" w:rsidRDefault="007474BF">
            <w:pPr>
              <w:rPr>
                <w:sz w:val="16"/>
              </w:rPr>
            </w:pPr>
          </w:p>
        </w:tc>
      </w:tr>
    </w:tbl>
    <w:p w14:paraId="6D1BC3E0" w14:textId="77777777" w:rsidR="007474BF" w:rsidRDefault="000F3B51">
      <w:r>
        <w:t xml:space="preserve">You can find general information on how to create master data </w:t>
      </w:r>
      <w:r>
        <w:t>objects in the following Master Data Scripts (MDS):</w:t>
      </w:r>
    </w:p>
    <w:p w14:paraId="5D364A9B" w14:textId="77777777" w:rsidR="007474BF" w:rsidRDefault="000F3B51">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810"/>
        <w:gridCol w:w="9494"/>
      </w:tblGrid>
      <w:tr w:rsidR="007474BF" w:rsidRPr="000F3B51" w14:paraId="12F5FF47"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06D8FB3F" w14:textId="77777777" w:rsidR="007474BF" w:rsidRPr="000F3B51" w:rsidRDefault="000F3B51">
            <w:pPr>
              <w:pStyle w:val="SAPTableHeader"/>
              <w:rPr>
                <w:sz w:val="16"/>
              </w:rPr>
            </w:pPr>
            <w:r w:rsidRPr="000F3B51">
              <w:rPr>
                <w:sz w:val="16"/>
              </w:rPr>
              <w:t>Master Data Script ID</w:t>
            </w:r>
          </w:p>
        </w:tc>
        <w:tc>
          <w:tcPr>
            <w:tcW w:w="0" w:type="auto"/>
          </w:tcPr>
          <w:p w14:paraId="4D2B58AF" w14:textId="77777777" w:rsidR="007474BF" w:rsidRPr="000F3B51" w:rsidRDefault="000F3B51">
            <w:pPr>
              <w:pStyle w:val="SAPTableHeader"/>
              <w:rPr>
                <w:sz w:val="16"/>
              </w:rPr>
            </w:pPr>
            <w:r w:rsidRPr="000F3B51">
              <w:rPr>
                <w:sz w:val="16"/>
              </w:rPr>
              <w:t>Description</w:t>
            </w:r>
          </w:p>
        </w:tc>
      </w:tr>
      <w:tr w:rsidR="007474BF" w:rsidRPr="000F3B51" w14:paraId="37F983D3" w14:textId="77777777" w:rsidTr="000F3B51">
        <w:tc>
          <w:tcPr>
            <w:tcW w:w="0" w:type="auto"/>
          </w:tcPr>
          <w:p w14:paraId="024F0822" w14:textId="77777777" w:rsidR="007474BF" w:rsidRPr="000F3B51" w:rsidRDefault="000F3B51">
            <w:pPr>
              <w:rPr>
                <w:sz w:val="16"/>
              </w:rPr>
            </w:pPr>
            <w:r w:rsidRPr="000F3B51">
              <w:rPr>
                <w:sz w:val="16"/>
              </w:rPr>
              <w:t>3GD</w:t>
            </w:r>
          </w:p>
        </w:tc>
        <w:tc>
          <w:tcPr>
            <w:tcW w:w="0" w:type="auto"/>
          </w:tcPr>
          <w:p w14:paraId="2CF7C2D0" w14:textId="77777777" w:rsidR="007474BF" w:rsidRPr="000F3B51" w:rsidRDefault="000F3B51">
            <w:pPr>
              <w:rPr>
                <w:sz w:val="16"/>
              </w:rPr>
            </w:pPr>
            <w:r w:rsidRPr="000F3B51">
              <w:rPr>
                <w:sz w:val="16"/>
              </w:rPr>
              <w:t>Create Service Type Based Pricing Condition</w:t>
            </w:r>
          </w:p>
        </w:tc>
      </w:tr>
    </w:tbl>
    <w:p w14:paraId="7A431376" w14:textId="77777777" w:rsidR="007474BF" w:rsidRDefault="000F3B51">
      <w:pPr>
        <w:pStyle w:val="Heading2"/>
      </w:pPr>
      <w:bookmarkStart w:id="12" w:name="unique_6"/>
      <w:bookmarkStart w:id="13" w:name="_Toc176777008"/>
      <w:r>
        <w:t>Business Conditions</w:t>
      </w:r>
      <w:bookmarkEnd w:id="12"/>
      <w:bookmarkEnd w:id="13"/>
    </w:p>
    <w:p w14:paraId="7A4E7F96" w14:textId="77777777" w:rsidR="007474BF" w:rsidRDefault="000F3B51">
      <w:r>
        <w:t xml:space="preserve">Before this scope item can be tested, the following </w:t>
      </w:r>
      <w:r>
        <w:t>business conditions must be met.</w:t>
      </w:r>
    </w:p>
    <w:tbl>
      <w:tblPr>
        <w:tblStyle w:val="SAPStandardTable"/>
        <w:tblW w:w="5000" w:type="pct"/>
        <w:tblInd w:w="3" w:type="dxa"/>
        <w:tblLook w:val="0620" w:firstRow="1" w:lastRow="0" w:firstColumn="0" w:lastColumn="0" w:noHBand="1" w:noVBand="1"/>
      </w:tblPr>
      <w:tblGrid>
        <w:gridCol w:w="5701"/>
        <w:gridCol w:w="8603"/>
      </w:tblGrid>
      <w:tr w:rsidR="007474BF" w:rsidRPr="000F3B51" w14:paraId="38A586E2"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3081A916" w14:textId="77777777" w:rsidR="007474BF" w:rsidRPr="000F3B51" w:rsidRDefault="000F3B51">
            <w:pPr>
              <w:pStyle w:val="SAPTableHeader"/>
              <w:rPr>
                <w:sz w:val="16"/>
              </w:rPr>
            </w:pPr>
            <w:r w:rsidRPr="000F3B51">
              <w:rPr>
                <w:sz w:val="16"/>
              </w:rPr>
              <w:t>Scope Item</w:t>
            </w:r>
          </w:p>
        </w:tc>
        <w:tc>
          <w:tcPr>
            <w:tcW w:w="0" w:type="auto"/>
          </w:tcPr>
          <w:p w14:paraId="794073C0" w14:textId="77777777" w:rsidR="007474BF" w:rsidRPr="000F3B51" w:rsidRDefault="000F3B51">
            <w:pPr>
              <w:pStyle w:val="SAPTableHeader"/>
              <w:rPr>
                <w:sz w:val="16"/>
              </w:rPr>
            </w:pPr>
            <w:r w:rsidRPr="000F3B51">
              <w:rPr>
                <w:sz w:val="16"/>
              </w:rPr>
              <w:t>Business Condition</w:t>
            </w:r>
          </w:p>
        </w:tc>
      </w:tr>
      <w:tr w:rsidR="007474BF" w:rsidRPr="000F3B51" w14:paraId="360B0FB9" w14:textId="77777777" w:rsidTr="000F3B51">
        <w:tc>
          <w:tcPr>
            <w:tcW w:w="0" w:type="auto"/>
          </w:tcPr>
          <w:p w14:paraId="413468F0" w14:textId="77777777" w:rsidR="007474BF" w:rsidRPr="000F3B51" w:rsidRDefault="000F3B51">
            <w:pPr>
              <w:rPr>
                <w:sz w:val="16"/>
              </w:rPr>
            </w:pPr>
            <w:r w:rsidRPr="000F3B51">
              <w:rPr>
                <w:sz w:val="16"/>
              </w:rPr>
              <w:t>2AR- Contract Accounting - Master Data and Basic Functions</w:t>
            </w:r>
          </w:p>
        </w:tc>
        <w:tc>
          <w:tcPr>
            <w:tcW w:w="0" w:type="auto"/>
          </w:tcPr>
          <w:p w14:paraId="12AA9B0D" w14:textId="77777777" w:rsidR="007474BF" w:rsidRPr="000F3B51" w:rsidRDefault="000F3B51">
            <w:pPr>
              <w:rPr>
                <w:sz w:val="16"/>
              </w:rPr>
            </w:pPr>
            <w:r w:rsidRPr="000F3B51">
              <w:rPr>
                <w:sz w:val="16"/>
              </w:rPr>
              <w:t>Must be run before this test script. Business Partner and Contract Account must be created.</w:t>
            </w:r>
          </w:p>
        </w:tc>
      </w:tr>
      <w:tr w:rsidR="007474BF" w:rsidRPr="000F3B51" w14:paraId="0083C561" w14:textId="77777777" w:rsidTr="000F3B51">
        <w:tc>
          <w:tcPr>
            <w:tcW w:w="0" w:type="auto"/>
          </w:tcPr>
          <w:p w14:paraId="6167096B" w14:textId="77777777" w:rsidR="007474BF" w:rsidRPr="000F3B51" w:rsidRDefault="000F3B51">
            <w:pPr>
              <w:rPr>
                <w:sz w:val="16"/>
              </w:rPr>
            </w:pPr>
            <w:r w:rsidRPr="000F3B51">
              <w:rPr>
                <w:sz w:val="16"/>
              </w:rPr>
              <w:t>2BG - Convergent Invoicing - Invoice Correction Processing</w:t>
            </w:r>
          </w:p>
        </w:tc>
        <w:tc>
          <w:tcPr>
            <w:tcW w:w="0" w:type="auto"/>
          </w:tcPr>
          <w:p w14:paraId="48E12636" w14:textId="77777777" w:rsidR="007474BF" w:rsidRPr="000F3B51" w:rsidRDefault="000F3B51">
            <w:pPr>
              <w:rPr>
                <w:sz w:val="16"/>
              </w:rPr>
            </w:pPr>
            <w:r w:rsidRPr="000F3B51">
              <w:rPr>
                <w:sz w:val="16"/>
              </w:rPr>
              <w:t>Must be deployed before running this test script.</w:t>
            </w:r>
          </w:p>
        </w:tc>
      </w:tr>
    </w:tbl>
    <w:p w14:paraId="5A37D2F5" w14:textId="77777777" w:rsidR="007474BF" w:rsidRDefault="000F3B51">
      <w:pPr>
        <w:pStyle w:val="Heading1"/>
      </w:pPr>
      <w:bookmarkStart w:id="14" w:name="unique_7"/>
      <w:bookmarkStart w:id="15" w:name="_Toc176777009"/>
      <w:r>
        <w:lastRenderedPageBreak/>
        <w:t>Overview Table</w:t>
      </w:r>
      <w:bookmarkEnd w:id="14"/>
      <w:bookmarkEnd w:id="15"/>
    </w:p>
    <w:p w14:paraId="2AA4EE1A" w14:textId="77777777" w:rsidR="007474BF" w:rsidRDefault="000F3B51">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7474BF" w14:paraId="6EE6CBB8" w14:textId="77777777" w:rsidTr="000F3B51">
        <w:tc>
          <w:tcPr>
            <w:tcW w:w="0" w:type="auto"/>
          </w:tcPr>
          <w:p w14:paraId="1B0F3D82" w14:textId="77777777" w:rsidR="000F3B51" w:rsidRDefault="000F3B51">
            <w:r>
              <w:rPr>
                <w:rStyle w:val="SAPEmphasis"/>
              </w:rPr>
              <w:t xml:space="preserve">Note </w:t>
            </w:r>
            <w:r>
              <w:t xml:space="preserve">If your system administrator has enabled spaces and pages on the SAP Fiori </w:t>
            </w:r>
            <w:r>
              <w:t>launchpad, the homepage will only contain the essential apps for performing the typical tasks of a business role.</w:t>
            </w:r>
          </w:p>
          <w:p w14:paraId="3E5EC98E" w14:textId="77777777" w:rsidR="000F3B51" w:rsidRDefault="000F3B51">
            <w:r>
              <w:t>You can find all other apps not included on the homepage using the search bar.</w:t>
            </w:r>
          </w:p>
          <w:p w14:paraId="244B1163" w14:textId="32B755AE" w:rsidR="007474BF" w:rsidRDefault="000F3B51">
            <w:r>
              <w:t xml:space="preserve">If you want to personalize the homepage and include the hidden apps, navigate to your user profile and choose </w:t>
            </w:r>
            <w:r>
              <w:rPr>
                <w:rStyle w:val="SAPScreenElement"/>
              </w:rPr>
              <w:t>App Finder</w:t>
            </w:r>
            <w:r>
              <w:t>.</w:t>
            </w:r>
          </w:p>
        </w:tc>
      </w:tr>
    </w:tbl>
    <w:p w14:paraId="272239FF" w14:textId="77777777" w:rsidR="000F3B51" w:rsidRDefault="000F3B51">
      <w:pPr>
        <w:spacing w:before="0" w:after="0"/>
        <w:rPr>
          <w:vanish/>
        </w:rPr>
      </w:pPr>
    </w:p>
    <w:tbl>
      <w:tblPr>
        <w:tblStyle w:val="SAPStandardTable"/>
        <w:tblW w:w="5000" w:type="pct"/>
        <w:tblInd w:w="3" w:type="dxa"/>
        <w:tblLook w:val="0620" w:firstRow="1" w:lastRow="0" w:firstColumn="0" w:lastColumn="0" w:noHBand="1" w:noVBand="1"/>
      </w:tblPr>
      <w:tblGrid>
        <w:gridCol w:w="4459"/>
        <w:gridCol w:w="3004"/>
        <w:gridCol w:w="4518"/>
        <w:gridCol w:w="2323"/>
      </w:tblGrid>
      <w:tr w:rsidR="007474BF" w:rsidRPr="000F3B51" w14:paraId="619283E2"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6717B1B1" w14:textId="77777777" w:rsidR="007474BF" w:rsidRPr="000F3B51" w:rsidRDefault="000F3B51">
            <w:pPr>
              <w:pStyle w:val="SAPTableHeader"/>
              <w:rPr>
                <w:sz w:val="16"/>
              </w:rPr>
            </w:pPr>
            <w:r w:rsidRPr="000F3B51">
              <w:rPr>
                <w:sz w:val="16"/>
              </w:rPr>
              <w:t>Process Step</w:t>
            </w:r>
          </w:p>
        </w:tc>
        <w:tc>
          <w:tcPr>
            <w:tcW w:w="0" w:type="auto"/>
          </w:tcPr>
          <w:p w14:paraId="1308CD23" w14:textId="77777777" w:rsidR="007474BF" w:rsidRPr="000F3B51" w:rsidRDefault="000F3B51">
            <w:pPr>
              <w:pStyle w:val="SAPTableHeader"/>
              <w:rPr>
                <w:sz w:val="16"/>
              </w:rPr>
            </w:pPr>
            <w:r w:rsidRPr="000F3B51">
              <w:rPr>
                <w:sz w:val="16"/>
              </w:rPr>
              <w:t>Business Role</w:t>
            </w:r>
          </w:p>
        </w:tc>
        <w:tc>
          <w:tcPr>
            <w:tcW w:w="0" w:type="auto"/>
          </w:tcPr>
          <w:p w14:paraId="53B27887" w14:textId="77777777" w:rsidR="007474BF" w:rsidRPr="000F3B51" w:rsidRDefault="000F3B51">
            <w:pPr>
              <w:pStyle w:val="SAPTableHeader"/>
              <w:rPr>
                <w:sz w:val="16"/>
              </w:rPr>
            </w:pPr>
            <w:r w:rsidRPr="000F3B51">
              <w:rPr>
                <w:sz w:val="16"/>
              </w:rPr>
              <w:t>App/Transaction</w:t>
            </w:r>
          </w:p>
        </w:tc>
        <w:tc>
          <w:tcPr>
            <w:tcW w:w="0" w:type="auto"/>
          </w:tcPr>
          <w:p w14:paraId="00C6B175" w14:textId="77777777" w:rsidR="007474BF" w:rsidRPr="000F3B51" w:rsidRDefault="000F3B51">
            <w:pPr>
              <w:pStyle w:val="SAPTableHeader"/>
              <w:rPr>
                <w:sz w:val="16"/>
              </w:rPr>
            </w:pPr>
            <w:r w:rsidRPr="000F3B51">
              <w:rPr>
                <w:sz w:val="16"/>
              </w:rPr>
              <w:t>Expected Results</w:t>
            </w:r>
          </w:p>
        </w:tc>
      </w:tr>
      <w:tr w:rsidR="007474BF" w:rsidRPr="000F3B51" w14:paraId="61AC22A1" w14:textId="77777777" w:rsidTr="000F3B51">
        <w:tc>
          <w:tcPr>
            <w:tcW w:w="0" w:type="auto"/>
          </w:tcPr>
          <w:p w14:paraId="4CDA5FA6" w14:textId="747A5773" w:rsidR="007474BF" w:rsidRPr="000F3B51" w:rsidRDefault="000F3B51">
            <w:pPr>
              <w:rPr>
                <w:sz w:val="16"/>
              </w:rPr>
            </w:pPr>
            <w:hyperlink r:id="rId12" w:history="1">
              <w:r w:rsidRPr="000F3B51">
                <w:rPr>
                  <w:sz w:val="16"/>
                </w:rPr>
                <w:t>Create Billing Plan</w:t>
              </w:r>
            </w:hyperlink>
            <w:r w:rsidRPr="000F3B51">
              <w:rPr>
                <w:sz w:val="16"/>
              </w:rPr>
              <w:t xml:space="preserve">  [page ] </w:t>
            </w:r>
            <w:r w:rsidRPr="000F3B51">
              <w:rPr>
                <w:sz w:val="16"/>
              </w:rPr>
              <w:fldChar w:fldCharType="begin"/>
            </w:r>
            <w:r w:rsidRPr="000F3B51">
              <w:rPr>
                <w:sz w:val="16"/>
              </w:rPr>
              <w:instrText xml:space="preserve"> PAGEREF unique_8 </w:instrText>
            </w:r>
            <w:r w:rsidRPr="000F3B51">
              <w:rPr>
                <w:sz w:val="16"/>
              </w:rPr>
              <w:fldChar w:fldCharType="separate"/>
            </w:r>
            <w:r>
              <w:rPr>
                <w:noProof/>
                <w:sz w:val="16"/>
              </w:rPr>
              <w:t>7</w:t>
            </w:r>
            <w:r w:rsidRPr="000F3B51">
              <w:rPr>
                <w:sz w:val="16"/>
              </w:rPr>
              <w:fldChar w:fldCharType="end"/>
            </w:r>
          </w:p>
        </w:tc>
        <w:tc>
          <w:tcPr>
            <w:tcW w:w="0" w:type="auto"/>
          </w:tcPr>
          <w:p w14:paraId="709453D8" w14:textId="77777777" w:rsidR="007474BF" w:rsidRPr="000F3B51" w:rsidRDefault="000F3B51">
            <w:pPr>
              <w:rPr>
                <w:sz w:val="16"/>
              </w:rPr>
            </w:pPr>
            <w:r w:rsidRPr="000F3B51">
              <w:rPr>
                <w:sz w:val="16"/>
              </w:rPr>
              <w:t>Invoicing Specialist (Convergent Invoicing)</w:t>
            </w:r>
          </w:p>
        </w:tc>
        <w:tc>
          <w:tcPr>
            <w:tcW w:w="0" w:type="auto"/>
          </w:tcPr>
          <w:p w14:paraId="05617EEE" w14:textId="77777777" w:rsidR="007474BF" w:rsidRPr="000F3B51" w:rsidRDefault="000F3B51">
            <w:pPr>
              <w:rPr>
                <w:sz w:val="16"/>
              </w:rPr>
            </w:pPr>
            <w:r w:rsidRPr="000F3B51">
              <w:rPr>
                <w:rStyle w:val="SAPScreenElement"/>
                <w:sz w:val="16"/>
              </w:rPr>
              <w:t>Manage Billing Plans</w:t>
            </w:r>
            <w:r w:rsidRPr="000F3B51">
              <w:rPr>
                <w:sz w:val="16"/>
              </w:rPr>
              <w:t xml:space="preserve"> </w:t>
            </w:r>
            <w:r w:rsidRPr="000F3B51">
              <w:rPr>
                <w:rStyle w:val="SAPMonospace"/>
                <w:sz w:val="16"/>
              </w:rPr>
              <w:t>(F2824)</w:t>
            </w:r>
          </w:p>
        </w:tc>
        <w:tc>
          <w:tcPr>
            <w:tcW w:w="0" w:type="auto"/>
          </w:tcPr>
          <w:p w14:paraId="084F34E0" w14:textId="77777777" w:rsidR="007474BF" w:rsidRPr="000F3B51" w:rsidRDefault="000F3B51">
            <w:pPr>
              <w:rPr>
                <w:sz w:val="16"/>
              </w:rPr>
            </w:pPr>
            <w:r w:rsidRPr="000F3B51">
              <w:rPr>
                <w:sz w:val="16"/>
              </w:rPr>
              <w:t>Billing Plan is created</w:t>
            </w:r>
          </w:p>
        </w:tc>
      </w:tr>
      <w:tr w:rsidR="007474BF" w:rsidRPr="000F3B51" w14:paraId="5CC22D97" w14:textId="77777777" w:rsidTr="000F3B51">
        <w:tc>
          <w:tcPr>
            <w:tcW w:w="0" w:type="auto"/>
          </w:tcPr>
          <w:p w14:paraId="23B96F9A" w14:textId="1F0B8606" w:rsidR="007474BF" w:rsidRPr="000F3B51" w:rsidRDefault="000F3B51">
            <w:pPr>
              <w:rPr>
                <w:sz w:val="16"/>
              </w:rPr>
            </w:pPr>
            <w:hyperlink r:id="rId13" w:history="1">
              <w:r w:rsidRPr="000F3B51">
                <w:rPr>
                  <w:sz w:val="16"/>
                </w:rPr>
                <w:t>Request Billing Plan Items</w:t>
              </w:r>
            </w:hyperlink>
            <w:r w:rsidRPr="000F3B51">
              <w:rPr>
                <w:sz w:val="16"/>
              </w:rPr>
              <w:t xml:space="preserve">  [page ] </w:t>
            </w:r>
            <w:r w:rsidRPr="000F3B51">
              <w:rPr>
                <w:sz w:val="16"/>
              </w:rPr>
              <w:fldChar w:fldCharType="begin"/>
            </w:r>
            <w:r w:rsidRPr="000F3B51">
              <w:rPr>
                <w:sz w:val="16"/>
              </w:rPr>
              <w:instrText xml:space="preserve"> PAGEREF unique_9 </w:instrText>
            </w:r>
            <w:r w:rsidRPr="000F3B51">
              <w:rPr>
                <w:sz w:val="16"/>
              </w:rPr>
              <w:fldChar w:fldCharType="separate"/>
            </w:r>
            <w:r>
              <w:rPr>
                <w:noProof/>
                <w:sz w:val="16"/>
              </w:rPr>
              <w:t>8</w:t>
            </w:r>
            <w:r w:rsidRPr="000F3B51">
              <w:rPr>
                <w:sz w:val="16"/>
              </w:rPr>
              <w:fldChar w:fldCharType="end"/>
            </w:r>
          </w:p>
        </w:tc>
        <w:tc>
          <w:tcPr>
            <w:tcW w:w="0" w:type="auto"/>
          </w:tcPr>
          <w:p w14:paraId="1BFB3D1E" w14:textId="77777777" w:rsidR="007474BF" w:rsidRPr="000F3B51" w:rsidRDefault="007474BF">
            <w:pPr>
              <w:rPr>
                <w:sz w:val="16"/>
              </w:rPr>
            </w:pPr>
          </w:p>
        </w:tc>
        <w:tc>
          <w:tcPr>
            <w:tcW w:w="0" w:type="auto"/>
          </w:tcPr>
          <w:p w14:paraId="10645708" w14:textId="77777777" w:rsidR="007474BF" w:rsidRPr="000F3B51" w:rsidRDefault="007474BF">
            <w:pPr>
              <w:rPr>
                <w:sz w:val="16"/>
              </w:rPr>
            </w:pPr>
          </w:p>
        </w:tc>
        <w:tc>
          <w:tcPr>
            <w:tcW w:w="0" w:type="auto"/>
          </w:tcPr>
          <w:p w14:paraId="746B8B0B" w14:textId="77777777" w:rsidR="007474BF" w:rsidRPr="000F3B51" w:rsidRDefault="007474BF">
            <w:pPr>
              <w:rPr>
                <w:sz w:val="16"/>
              </w:rPr>
            </w:pPr>
          </w:p>
        </w:tc>
      </w:tr>
      <w:tr w:rsidR="007474BF" w:rsidRPr="000F3B51" w14:paraId="3F74D5FB" w14:textId="77777777" w:rsidTr="000F3B51">
        <w:tc>
          <w:tcPr>
            <w:tcW w:w="0" w:type="auto"/>
          </w:tcPr>
          <w:p w14:paraId="205BD8CB" w14:textId="4FD5290E" w:rsidR="007474BF" w:rsidRPr="000F3B51" w:rsidRDefault="000F3B51">
            <w:pPr>
              <w:rPr>
                <w:sz w:val="16"/>
              </w:rPr>
            </w:pPr>
            <w:hyperlink r:id="rId14" w:history="1">
              <w:r w:rsidRPr="000F3B51">
                <w:rPr>
                  <w:sz w:val="16"/>
                </w:rPr>
                <w:t>Option 1: Request Billing Plan Items (Mass Run)</w:t>
              </w:r>
            </w:hyperlink>
            <w:r w:rsidRPr="000F3B51">
              <w:rPr>
                <w:sz w:val="16"/>
              </w:rPr>
              <w:t xml:space="preserve">  [page ] </w:t>
            </w:r>
            <w:r w:rsidRPr="000F3B51">
              <w:rPr>
                <w:sz w:val="16"/>
              </w:rPr>
              <w:fldChar w:fldCharType="begin"/>
            </w:r>
            <w:r w:rsidRPr="000F3B51">
              <w:rPr>
                <w:sz w:val="16"/>
              </w:rPr>
              <w:instrText xml:space="preserve"> PAGEREF unique_10 </w:instrText>
            </w:r>
            <w:r w:rsidRPr="000F3B51">
              <w:rPr>
                <w:sz w:val="16"/>
              </w:rPr>
              <w:fldChar w:fldCharType="separate"/>
            </w:r>
            <w:r>
              <w:rPr>
                <w:noProof/>
                <w:sz w:val="16"/>
              </w:rPr>
              <w:t>9</w:t>
            </w:r>
            <w:r w:rsidRPr="000F3B51">
              <w:rPr>
                <w:sz w:val="16"/>
              </w:rPr>
              <w:fldChar w:fldCharType="end"/>
            </w:r>
          </w:p>
        </w:tc>
        <w:tc>
          <w:tcPr>
            <w:tcW w:w="0" w:type="auto"/>
          </w:tcPr>
          <w:p w14:paraId="7E989C8A" w14:textId="77777777" w:rsidR="007474BF" w:rsidRPr="000F3B51" w:rsidRDefault="000F3B51">
            <w:pPr>
              <w:rPr>
                <w:sz w:val="16"/>
              </w:rPr>
            </w:pPr>
            <w:r w:rsidRPr="000F3B51">
              <w:rPr>
                <w:sz w:val="16"/>
              </w:rPr>
              <w:t>Invoicing Specialist (Convergent Invoicing)</w:t>
            </w:r>
          </w:p>
        </w:tc>
        <w:tc>
          <w:tcPr>
            <w:tcW w:w="0" w:type="auto"/>
          </w:tcPr>
          <w:p w14:paraId="3FBA4E32" w14:textId="77777777" w:rsidR="007474BF" w:rsidRPr="000F3B51" w:rsidRDefault="000F3B51">
            <w:pPr>
              <w:rPr>
                <w:sz w:val="16"/>
              </w:rPr>
            </w:pPr>
            <w:r w:rsidRPr="000F3B51">
              <w:rPr>
                <w:rStyle w:val="SAPScreenElement"/>
                <w:sz w:val="16"/>
              </w:rPr>
              <w:t>Request Billing Plan Items</w:t>
            </w:r>
          </w:p>
        </w:tc>
        <w:tc>
          <w:tcPr>
            <w:tcW w:w="0" w:type="auto"/>
          </w:tcPr>
          <w:p w14:paraId="6956BBF0" w14:textId="77777777" w:rsidR="007474BF" w:rsidRPr="000F3B51" w:rsidRDefault="000F3B51">
            <w:pPr>
              <w:rPr>
                <w:sz w:val="16"/>
              </w:rPr>
            </w:pPr>
            <w:r w:rsidRPr="000F3B51">
              <w:rPr>
                <w:sz w:val="16"/>
              </w:rPr>
              <w:t>Billable item is created</w:t>
            </w:r>
          </w:p>
        </w:tc>
      </w:tr>
      <w:tr w:rsidR="007474BF" w:rsidRPr="000F3B51" w14:paraId="046E3A1E" w14:textId="77777777" w:rsidTr="000F3B51">
        <w:tc>
          <w:tcPr>
            <w:tcW w:w="0" w:type="auto"/>
          </w:tcPr>
          <w:p w14:paraId="0041D854" w14:textId="4EC472E5" w:rsidR="007474BF" w:rsidRPr="000F3B51" w:rsidRDefault="000F3B51">
            <w:pPr>
              <w:rPr>
                <w:sz w:val="16"/>
              </w:rPr>
            </w:pPr>
            <w:hyperlink r:id="rId15" w:history="1">
              <w:r w:rsidRPr="000F3B51">
                <w:rPr>
                  <w:sz w:val="16"/>
                </w:rPr>
                <w:t>Option 2: Request Billing Plan Items (Individual Run)</w:t>
              </w:r>
            </w:hyperlink>
            <w:r w:rsidRPr="000F3B51">
              <w:rPr>
                <w:sz w:val="16"/>
              </w:rPr>
              <w:t xml:space="preserve">  [page ] </w:t>
            </w:r>
            <w:r w:rsidRPr="000F3B51">
              <w:rPr>
                <w:sz w:val="16"/>
              </w:rPr>
              <w:fldChar w:fldCharType="begin"/>
            </w:r>
            <w:r w:rsidRPr="000F3B51">
              <w:rPr>
                <w:sz w:val="16"/>
              </w:rPr>
              <w:instrText xml:space="preserve"> PAGEREF unique_11 </w:instrText>
            </w:r>
            <w:r w:rsidRPr="000F3B51">
              <w:rPr>
                <w:sz w:val="16"/>
              </w:rPr>
              <w:fldChar w:fldCharType="separate"/>
            </w:r>
            <w:r>
              <w:rPr>
                <w:noProof/>
                <w:sz w:val="16"/>
              </w:rPr>
              <w:t>10</w:t>
            </w:r>
            <w:r w:rsidRPr="000F3B51">
              <w:rPr>
                <w:sz w:val="16"/>
              </w:rPr>
              <w:fldChar w:fldCharType="end"/>
            </w:r>
          </w:p>
        </w:tc>
        <w:tc>
          <w:tcPr>
            <w:tcW w:w="0" w:type="auto"/>
          </w:tcPr>
          <w:p w14:paraId="7914AF55" w14:textId="77777777" w:rsidR="007474BF" w:rsidRPr="000F3B51" w:rsidRDefault="000F3B51">
            <w:pPr>
              <w:rPr>
                <w:sz w:val="16"/>
              </w:rPr>
            </w:pPr>
            <w:r w:rsidRPr="000F3B51">
              <w:rPr>
                <w:sz w:val="16"/>
              </w:rPr>
              <w:t>Invoicing Specialist (Convergent Invoicing)</w:t>
            </w:r>
          </w:p>
        </w:tc>
        <w:tc>
          <w:tcPr>
            <w:tcW w:w="0" w:type="auto"/>
          </w:tcPr>
          <w:p w14:paraId="29973F27" w14:textId="77777777" w:rsidR="007474BF" w:rsidRPr="000F3B51" w:rsidRDefault="000F3B51">
            <w:pPr>
              <w:rPr>
                <w:sz w:val="16"/>
              </w:rPr>
            </w:pPr>
            <w:r w:rsidRPr="000F3B51">
              <w:rPr>
                <w:rStyle w:val="SAPScreenElement"/>
                <w:sz w:val="16"/>
              </w:rPr>
              <w:t>Request Billing Plan Items</w:t>
            </w:r>
            <w:r w:rsidRPr="000F3B51">
              <w:rPr>
                <w:sz w:val="16"/>
              </w:rPr>
              <w:t xml:space="preserve"> - </w:t>
            </w:r>
            <w:r w:rsidRPr="000F3B51">
              <w:rPr>
                <w:rStyle w:val="SAPScreenElement"/>
                <w:sz w:val="16"/>
              </w:rPr>
              <w:t>Business Partner</w:t>
            </w:r>
            <w:r w:rsidRPr="000F3B51">
              <w:rPr>
                <w:sz w:val="16"/>
              </w:rPr>
              <w:t xml:space="preserve"> </w:t>
            </w:r>
            <w:r w:rsidRPr="000F3B51">
              <w:rPr>
                <w:rStyle w:val="SAPMonospace"/>
                <w:sz w:val="16"/>
              </w:rPr>
              <w:t>(FKKBIXBIP_S)</w:t>
            </w:r>
          </w:p>
        </w:tc>
        <w:tc>
          <w:tcPr>
            <w:tcW w:w="0" w:type="auto"/>
          </w:tcPr>
          <w:p w14:paraId="2A5E72FE" w14:textId="77777777" w:rsidR="007474BF" w:rsidRPr="000F3B51" w:rsidRDefault="000F3B51">
            <w:pPr>
              <w:rPr>
                <w:sz w:val="16"/>
              </w:rPr>
            </w:pPr>
            <w:r w:rsidRPr="000F3B51">
              <w:rPr>
                <w:sz w:val="16"/>
              </w:rPr>
              <w:t>Billable item is created</w:t>
            </w:r>
          </w:p>
        </w:tc>
      </w:tr>
      <w:tr w:rsidR="007474BF" w:rsidRPr="000F3B51" w14:paraId="635E6F51" w14:textId="77777777" w:rsidTr="000F3B51">
        <w:tc>
          <w:tcPr>
            <w:tcW w:w="0" w:type="auto"/>
          </w:tcPr>
          <w:p w14:paraId="13B83B16" w14:textId="6AF9FA11" w:rsidR="007474BF" w:rsidRPr="000F3B51" w:rsidRDefault="000F3B51">
            <w:pPr>
              <w:rPr>
                <w:sz w:val="16"/>
              </w:rPr>
            </w:pPr>
            <w:hyperlink r:id="rId16" w:history="1">
              <w:r w:rsidRPr="000F3B51">
                <w:rPr>
                  <w:sz w:val="16"/>
                </w:rPr>
                <w:t>Perform Billing Process</w:t>
              </w:r>
            </w:hyperlink>
            <w:r w:rsidRPr="000F3B51">
              <w:rPr>
                <w:sz w:val="16"/>
              </w:rPr>
              <w:t xml:space="preserve">  [page ] </w:t>
            </w:r>
            <w:r w:rsidRPr="000F3B51">
              <w:rPr>
                <w:sz w:val="16"/>
              </w:rPr>
              <w:fldChar w:fldCharType="begin"/>
            </w:r>
            <w:r w:rsidRPr="000F3B51">
              <w:rPr>
                <w:sz w:val="16"/>
              </w:rPr>
              <w:instrText xml:space="preserve"> PAGEREF unique_12 </w:instrText>
            </w:r>
            <w:r w:rsidRPr="000F3B51">
              <w:rPr>
                <w:sz w:val="16"/>
              </w:rPr>
              <w:fldChar w:fldCharType="separate"/>
            </w:r>
            <w:r>
              <w:rPr>
                <w:noProof/>
                <w:sz w:val="16"/>
              </w:rPr>
              <w:t>10</w:t>
            </w:r>
            <w:r w:rsidRPr="000F3B51">
              <w:rPr>
                <w:sz w:val="16"/>
              </w:rPr>
              <w:fldChar w:fldCharType="end"/>
            </w:r>
          </w:p>
        </w:tc>
        <w:tc>
          <w:tcPr>
            <w:tcW w:w="0" w:type="auto"/>
          </w:tcPr>
          <w:p w14:paraId="1DBF7896" w14:textId="77777777" w:rsidR="007474BF" w:rsidRPr="000F3B51" w:rsidRDefault="007474BF">
            <w:pPr>
              <w:rPr>
                <w:sz w:val="16"/>
              </w:rPr>
            </w:pPr>
          </w:p>
        </w:tc>
        <w:tc>
          <w:tcPr>
            <w:tcW w:w="0" w:type="auto"/>
          </w:tcPr>
          <w:p w14:paraId="5581D1CE" w14:textId="77777777" w:rsidR="007474BF" w:rsidRPr="000F3B51" w:rsidRDefault="007474BF">
            <w:pPr>
              <w:rPr>
                <w:sz w:val="16"/>
              </w:rPr>
            </w:pPr>
          </w:p>
        </w:tc>
        <w:tc>
          <w:tcPr>
            <w:tcW w:w="0" w:type="auto"/>
          </w:tcPr>
          <w:p w14:paraId="705AB854" w14:textId="77777777" w:rsidR="007474BF" w:rsidRPr="000F3B51" w:rsidRDefault="007474BF">
            <w:pPr>
              <w:rPr>
                <w:sz w:val="16"/>
              </w:rPr>
            </w:pPr>
          </w:p>
        </w:tc>
      </w:tr>
      <w:tr w:rsidR="007474BF" w:rsidRPr="000F3B51" w14:paraId="77FA83F7" w14:textId="77777777" w:rsidTr="000F3B51">
        <w:tc>
          <w:tcPr>
            <w:tcW w:w="0" w:type="auto"/>
          </w:tcPr>
          <w:p w14:paraId="38E1598F" w14:textId="4D1646F4" w:rsidR="007474BF" w:rsidRPr="000F3B51" w:rsidRDefault="000F3B51">
            <w:pPr>
              <w:rPr>
                <w:sz w:val="16"/>
              </w:rPr>
            </w:pPr>
            <w:hyperlink r:id="rId17" w:history="1">
              <w:r w:rsidRPr="000F3B51">
                <w:rPr>
                  <w:sz w:val="16"/>
                </w:rPr>
                <w:t>Option 1: Perform Billing Process (Mass Run)</w:t>
              </w:r>
            </w:hyperlink>
            <w:r w:rsidRPr="000F3B51">
              <w:rPr>
                <w:sz w:val="16"/>
              </w:rPr>
              <w:t xml:space="preserve">  [page ] </w:t>
            </w:r>
            <w:r w:rsidRPr="000F3B51">
              <w:rPr>
                <w:sz w:val="16"/>
              </w:rPr>
              <w:fldChar w:fldCharType="begin"/>
            </w:r>
            <w:r w:rsidRPr="000F3B51">
              <w:rPr>
                <w:sz w:val="16"/>
              </w:rPr>
              <w:instrText xml:space="preserve"> PAGEREF unique_13 </w:instrText>
            </w:r>
            <w:r w:rsidRPr="000F3B51">
              <w:rPr>
                <w:sz w:val="16"/>
              </w:rPr>
              <w:fldChar w:fldCharType="separate"/>
            </w:r>
            <w:r>
              <w:rPr>
                <w:noProof/>
                <w:sz w:val="16"/>
              </w:rPr>
              <w:t>11</w:t>
            </w:r>
            <w:r w:rsidRPr="000F3B51">
              <w:rPr>
                <w:sz w:val="16"/>
              </w:rPr>
              <w:fldChar w:fldCharType="end"/>
            </w:r>
          </w:p>
        </w:tc>
        <w:tc>
          <w:tcPr>
            <w:tcW w:w="0" w:type="auto"/>
          </w:tcPr>
          <w:p w14:paraId="38358257" w14:textId="77777777" w:rsidR="007474BF" w:rsidRPr="000F3B51" w:rsidRDefault="000F3B51">
            <w:pPr>
              <w:rPr>
                <w:sz w:val="16"/>
              </w:rPr>
            </w:pPr>
            <w:r w:rsidRPr="000F3B51">
              <w:rPr>
                <w:sz w:val="16"/>
              </w:rPr>
              <w:t>Invoicing Specialist (Convergent Invoicing)</w:t>
            </w:r>
          </w:p>
        </w:tc>
        <w:tc>
          <w:tcPr>
            <w:tcW w:w="0" w:type="auto"/>
          </w:tcPr>
          <w:p w14:paraId="77D610B4" w14:textId="77777777" w:rsidR="007474BF" w:rsidRPr="000F3B51" w:rsidRDefault="000F3B51">
            <w:pPr>
              <w:rPr>
                <w:sz w:val="16"/>
              </w:rPr>
            </w:pPr>
            <w:r w:rsidRPr="000F3B51">
              <w:rPr>
                <w:rStyle w:val="SAPScreenElement"/>
                <w:sz w:val="16"/>
              </w:rPr>
              <w:t>Execute Billing</w:t>
            </w:r>
          </w:p>
        </w:tc>
        <w:tc>
          <w:tcPr>
            <w:tcW w:w="0" w:type="auto"/>
          </w:tcPr>
          <w:p w14:paraId="6A4BC612" w14:textId="77777777" w:rsidR="007474BF" w:rsidRPr="000F3B51" w:rsidRDefault="000F3B51">
            <w:pPr>
              <w:rPr>
                <w:sz w:val="16"/>
              </w:rPr>
            </w:pPr>
            <w:r w:rsidRPr="000F3B51">
              <w:rPr>
                <w:sz w:val="16"/>
              </w:rPr>
              <w:t>Billing Document is created</w:t>
            </w:r>
          </w:p>
        </w:tc>
      </w:tr>
      <w:tr w:rsidR="007474BF" w:rsidRPr="000F3B51" w14:paraId="6AC6914F" w14:textId="77777777" w:rsidTr="000F3B51">
        <w:tc>
          <w:tcPr>
            <w:tcW w:w="0" w:type="auto"/>
          </w:tcPr>
          <w:p w14:paraId="60A59C5B" w14:textId="02F9E3DF" w:rsidR="007474BF" w:rsidRPr="000F3B51" w:rsidRDefault="000F3B51">
            <w:pPr>
              <w:rPr>
                <w:sz w:val="16"/>
              </w:rPr>
            </w:pPr>
            <w:hyperlink r:id="rId18" w:history="1">
              <w:r w:rsidRPr="000F3B51">
                <w:rPr>
                  <w:sz w:val="16"/>
                </w:rPr>
                <w:t>Option 2: Perform Billing Process (Individual Run)</w:t>
              </w:r>
            </w:hyperlink>
            <w:r w:rsidRPr="000F3B51">
              <w:rPr>
                <w:sz w:val="16"/>
              </w:rPr>
              <w:t xml:space="preserve">  [page ] </w:t>
            </w:r>
            <w:r w:rsidRPr="000F3B51">
              <w:rPr>
                <w:sz w:val="16"/>
              </w:rPr>
              <w:fldChar w:fldCharType="begin"/>
            </w:r>
            <w:r w:rsidRPr="000F3B51">
              <w:rPr>
                <w:sz w:val="16"/>
              </w:rPr>
              <w:instrText xml:space="preserve"> PAGEREF unique_14 </w:instrText>
            </w:r>
            <w:r w:rsidRPr="000F3B51">
              <w:rPr>
                <w:sz w:val="16"/>
              </w:rPr>
              <w:fldChar w:fldCharType="separate"/>
            </w:r>
            <w:r>
              <w:rPr>
                <w:noProof/>
                <w:sz w:val="16"/>
              </w:rPr>
              <w:t>12</w:t>
            </w:r>
            <w:r w:rsidRPr="000F3B51">
              <w:rPr>
                <w:sz w:val="16"/>
              </w:rPr>
              <w:fldChar w:fldCharType="end"/>
            </w:r>
          </w:p>
        </w:tc>
        <w:tc>
          <w:tcPr>
            <w:tcW w:w="0" w:type="auto"/>
          </w:tcPr>
          <w:p w14:paraId="4C6C3230" w14:textId="77777777" w:rsidR="007474BF" w:rsidRPr="000F3B51" w:rsidRDefault="000F3B51">
            <w:pPr>
              <w:rPr>
                <w:sz w:val="16"/>
              </w:rPr>
            </w:pPr>
            <w:r w:rsidRPr="000F3B51">
              <w:rPr>
                <w:sz w:val="16"/>
              </w:rPr>
              <w:t>Invoicing Specialist (Convergent Invoicing)</w:t>
            </w:r>
          </w:p>
        </w:tc>
        <w:tc>
          <w:tcPr>
            <w:tcW w:w="0" w:type="auto"/>
          </w:tcPr>
          <w:p w14:paraId="6DCE4130" w14:textId="77777777" w:rsidR="007474BF" w:rsidRPr="000F3B51" w:rsidRDefault="000F3B51">
            <w:pPr>
              <w:rPr>
                <w:sz w:val="16"/>
              </w:rPr>
            </w:pPr>
            <w:r w:rsidRPr="000F3B51">
              <w:rPr>
                <w:rStyle w:val="SAPScreenElement"/>
                <w:sz w:val="16"/>
              </w:rPr>
              <w:t>Execute Billing</w:t>
            </w:r>
            <w:r w:rsidRPr="000F3B51">
              <w:rPr>
                <w:sz w:val="16"/>
              </w:rPr>
              <w:t xml:space="preserve"> - </w:t>
            </w:r>
            <w:r w:rsidRPr="000F3B51">
              <w:rPr>
                <w:rStyle w:val="SAPScreenElement"/>
                <w:sz w:val="16"/>
              </w:rPr>
              <w:t>Business Partner</w:t>
            </w:r>
            <w:r w:rsidRPr="000F3B51">
              <w:rPr>
                <w:sz w:val="16"/>
              </w:rPr>
              <w:t xml:space="preserve"> </w:t>
            </w:r>
            <w:r w:rsidRPr="000F3B51">
              <w:rPr>
                <w:rStyle w:val="SAPMonospace"/>
                <w:sz w:val="16"/>
              </w:rPr>
              <w:t>(FKKBIX_S)</w:t>
            </w:r>
          </w:p>
        </w:tc>
        <w:tc>
          <w:tcPr>
            <w:tcW w:w="0" w:type="auto"/>
          </w:tcPr>
          <w:p w14:paraId="1CA7C1E8" w14:textId="77777777" w:rsidR="007474BF" w:rsidRPr="000F3B51" w:rsidRDefault="000F3B51">
            <w:pPr>
              <w:rPr>
                <w:sz w:val="16"/>
              </w:rPr>
            </w:pPr>
            <w:r w:rsidRPr="000F3B51">
              <w:rPr>
                <w:sz w:val="16"/>
              </w:rPr>
              <w:t>Billing Document is created</w:t>
            </w:r>
          </w:p>
        </w:tc>
      </w:tr>
      <w:tr w:rsidR="007474BF" w:rsidRPr="000F3B51" w14:paraId="67EE1EE8" w14:textId="77777777" w:rsidTr="000F3B51">
        <w:tc>
          <w:tcPr>
            <w:tcW w:w="0" w:type="auto"/>
          </w:tcPr>
          <w:p w14:paraId="5EC16E19" w14:textId="0086ABF6" w:rsidR="007474BF" w:rsidRPr="000F3B51" w:rsidRDefault="000F3B51">
            <w:pPr>
              <w:rPr>
                <w:sz w:val="16"/>
              </w:rPr>
            </w:pPr>
            <w:hyperlink r:id="rId19" w:history="1">
              <w:r w:rsidRPr="000F3B51">
                <w:rPr>
                  <w:sz w:val="16"/>
                </w:rPr>
                <w:t>Display Billing Document (Optional)</w:t>
              </w:r>
            </w:hyperlink>
            <w:r w:rsidRPr="000F3B51">
              <w:rPr>
                <w:sz w:val="16"/>
              </w:rPr>
              <w:t xml:space="preserve"> </w:t>
            </w:r>
            <w:r w:rsidRPr="000F3B51">
              <w:rPr>
                <w:sz w:val="16"/>
              </w:rPr>
              <w:t xml:space="preserve"> [page ] </w:t>
            </w:r>
            <w:r w:rsidRPr="000F3B51">
              <w:rPr>
                <w:sz w:val="16"/>
              </w:rPr>
              <w:fldChar w:fldCharType="begin"/>
            </w:r>
            <w:r w:rsidRPr="000F3B51">
              <w:rPr>
                <w:sz w:val="16"/>
              </w:rPr>
              <w:instrText xml:space="preserve"> PAGEREF unique_15 </w:instrText>
            </w:r>
            <w:r w:rsidRPr="000F3B51">
              <w:rPr>
                <w:sz w:val="16"/>
              </w:rPr>
              <w:fldChar w:fldCharType="separate"/>
            </w:r>
            <w:r>
              <w:rPr>
                <w:noProof/>
                <w:sz w:val="16"/>
              </w:rPr>
              <w:t>12</w:t>
            </w:r>
            <w:r w:rsidRPr="000F3B51">
              <w:rPr>
                <w:sz w:val="16"/>
              </w:rPr>
              <w:fldChar w:fldCharType="end"/>
            </w:r>
          </w:p>
        </w:tc>
        <w:tc>
          <w:tcPr>
            <w:tcW w:w="0" w:type="auto"/>
          </w:tcPr>
          <w:p w14:paraId="3DA98C39" w14:textId="77777777" w:rsidR="007474BF" w:rsidRPr="000F3B51" w:rsidRDefault="000F3B51">
            <w:pPr>
              <w:rPr>
                <w:sz w:val="16"/>
              </w:rPr>
            </w:pPr>
            <w:r w:rsidRPr="000F3B51">
              <w:rPr>
                <w:sz w:val="16"/>
              </w:rPr>
              <w:t>Invoicing Specialist (Convergent Invoicing)</w:t>
            </w:r>
          </w:p>
        </w:tc>
        <w:tc>
          <w:tcPr>
            <w:tcW w:w="0" w:type="auto"/>
          </w:tcPr>
          <w:p w14:paraId="2C754A10" w14:textId="77777777" w:rsidR="007474BF" w:rsidRPr="000F3B51" w:rsidRDefault="000F3B51">
            <w:pPr>
              <w:rPr>
                <w:sz w:val="16"/>
              </w:rPr>
            </w:pPr>
            <w:r w:rsidRPr="000F3B51">
              <w:rPr>
                <w:rStyle w:val="SAPScreenElement"/>
                <w:sz w:val="16"/>
              </w:rPr>
              <w:t>Manage Billing Documents</w:t>
            </w:r>
            <w:r w:rsidRPr="000F3B51">
              <w:rPr>
                <w:sz w:val="16"/>
              </w:rPr>
              <w:t xml:space="preserve"> </w:t>
            </w:r>
            <w:r w:rsidRPr="000F3B51">
              <w:rPr>
                <w:rStyle w:val="SAPMonospace"/>
                <w:sz w:val="16"/>
              </w:rPr>
              <w:t>(F2250)</w:t>
            </w:r>
          </w:p>
        </w:tc>
        <w:tc>
          <w:tcPr>
            <w:tcW w:w="0" w:type="auto"/>
          </w:tcPr>
          <w:p w14:paraId="2AA71C1C" w14:textId="77777777" w:rsidR="007474BF" w:rsidRPr="000F3B51" w:rsidRDefault="000F3B51">
            <w:pPr>
              <w:rPr>
                <w:sz w:val="16"/>
              </w:rPr>
            </w:pPr>
            <w:r w:rsidRPr="000F3B51">
              <w:rPr>
                <w:sz w:val="16"/>
              </w:rPr>
              <w:t>Billing Document is displayed</w:t>
            </w:r>
          </w:p>
        </w:tc>
      </w:tr>
      <w:tr w:rsidR="007474BF" w:rsidRPr="000F3B51" w14:paraId="6FBF6988" w14:textId="77777777" w:rsidTr="000F3B51">
        <w:tc>
          <w:tcPr>
            <w:tcW w:w="0" w:type="auto"/>
          </w:tcPr>
          <w:p w14:paraId="3524A816" w14:textId="44D9E880" w:rsidR="007474BF" w:rsidRPr="000F3B51" w:rsidRDefault="000F3B51">
            <w:pPr>
              <w:rPr>
                <w:sz w:val="16"/>
              </w:rPr>
            </w:pPr>
            <w:hyperlink r:id="rId20" w:history="1">
              <w:r w:rsidRPr="000F3B51">
                <w:rPr>
                  <w:sz w:val="16"/>
                </w:rPr>
                <w:t>Perform Invoicing Process</w:t>
              </w:r>
            </w:hyperlink>
            <w:r w:rsidRPr="000F3B51">
              <w:rPr>
                <w:sz w:val="16"/>
              </w:rPr>
              <w:t xml:space="preserve">  [page ] </w:t>
            </w:r>
            <w:r w:rsidRPr="000F3B51">
              <w:rPr>
                <w:sz w:val="16"/>
              </w:rPr>
              <w:fldChar w:fldCharType="begin"/>
            </w:r>
            <w:r w:rsidRPr="000F3B51">
              <w:rPr>
                <w:sz w:val="16"/>
              </w:rPr>
              <w:instrText xml:space="preserve"> PAGEREF unique_16 </w:instrText>
            </w:r>
            <w:r w:rsidRPr="000F3B51">
              <w:rPr>
                <w:sz w:val="16"/>
              </w:rPr>
              <w:fldChar w:fldCharType="separate"/>
            </w:r>
            <w:r>
              <w:rPr>
                <w:noProof/>
                <w:sz w:val="16"/>
              </w:rPr>
              <w:t>13</w:t>
            </w:r>
            <w:r w:rsidRPr="000F3B51">
              <w:rPr>
                <w:sz w:val="16"/>
              </w:rPr>
              <w:fldChar w:fldCharType="end"/>
            </w:r>
          </w:p>
        </w:tc>
        <w:tc>
          <w:tcPr>
            <w:tcW w:w="0" w:type="auto"/>
          </w:tcPr>
          <w:p w14:paraId="5A512CDB" w14:textId="77777777" w:rsidR="007474BF" w:rsidRPr="000F3B51" w:rsidRDefault="007474BF">
            <w:pPr>
              <w:rPr>
                <w:sz w:val="16"/>
              </w:rPr>
            </w:pPr>
          </w:p>
        </w:tc>
        <w:tc>
          <w:tcPr>
            <w:tcW w:w="0" w:type="auto"/>
            <w:gridSpan w:val="2"/>
          </w:tcPr>
          <w:p w14:paraId="7732B7BB" w14:textId="77777777" w:rsidR="007474BF" w:rsidRPr="000F3B51" w:rsidRDefault="007474BF">
            <w:pPr>
              <w:rPr>
                <w:sz w:val="16"/>
              </w:rPr>
            </w:pPr>
          </w:p>
        </w:tc>
      </w:tr>
      <w:tr w:rsidR="007474BF" w:rsidRPr="000F3B51" w14:paraId="0ABE3316" w14:textId="77777777" w:rsidTr="000F3B51">
        <w:tc>
          <w:tcPr>
            <w:tcW w:w="0" w:type="auto"/>
          </w:tcPr>
          <w:p w14:paraId="1D407620" w14:textId="3F34C0CD" w:rsidR="007474BF" w:rsidRPr="000F3B51" w:rsidRDefault="000F3B51">
            <w:pPr>
              <w:rPr>
                <w:sz w:val="16"/>
              </w:rPr>
            </w:pPr>
            <w:hyperlink r:id="rId21" w:history="1">
              <w:r w:rsidRPr="000F3B51">
                <w:rPr>
                  <w:sz w:val="16"/>
                </w:rPr>
                <w:t>Option 1: Perform Invoicing Process (Mass Run)</w:t>
              </w:r>
            </w:hyperlink>
            <w:r w:rsidRPr="000F3B51">
              <w:rPr>
                <w:sz w:val="16"/>
              </w:rPr>
              <w:t xml:space="preserve">  [page ] </w:t>
            </w:r>
            <w:r w:rsidRPr="000F3B51">
              <w:rPr>
                <w:sz w:val="16"/>
              </w:rPr>
              <w:fldChar w:fldCharType="begin"/>
            </w:r>
            <w:r w:rsidRPr="000F3B51">
              <w:rPr>
                <w:sz w:val="16"/>
              </w:rPr>
              <w:instrText xml:space="preserve"> PAGEREF unique_17 </w:instrText>
            </w:r>
            <w:r w:rsidRPr="000F3B51">
              <w:rPr>
                <w:sz w:val="16"/>
              </w:rPr>
              <w:fldChar w:fldCharType="separate"/>
            </w:r>
            <w:r>
              <w:rPr>
                <w:noProof/>
                <w:sz w:val="16"/>
              </w:rPr>
              <w:t>14</w:t>
            </w:r>
            <w:r w:rsidRPr="000F3B51">
              <w:rPr>
                <w:sz w:val="16"/>
              </w:rPr>
              <w:fldChar w:fldCharType="end"/>
            </w:r>
          </w:p>
        </w:tc>
        <w:tc>
          <w:tcPr>
            <w:tcW w:w="0" w:type="auto"/>
          </w:tcPr>
          <w:p w14:paraId="4D007CDF" w14:textId="77777777" w:rsidR="007474BF" w:rsidRPr="000F3B51" w:rsidRDefault="000F3B51">
            <w:pPr>
              <w:rPr>
                <w:sz w:val="16"/>
              </w:rPr>
            </w:pPr>
            <w:r w:rsidRPr="000F3B51">
              <w:rPr>
                <w:sz w:val="16"/>
              </w:rPr>
              <w:t>Invoicing Specialist (Convergent Invoicing)</w:t>
            </w:r>
          </w:p>
        </w:tc>
        <w:tc>
          <w:tcPr>
            <w:tcW w:w="0" w:type="auto"/>
          </w:tcPr>
          <w:p w14:paraId="26C34949" w14:textId="77777777" w:rsidR="007474BF" w:rsidRPr="000F3B51" w:rsidRDefault="000F3B51">
            <w:pPr>
              <w:rPr>
                <w:sz w:val="16"/>
              </w:rPr>
            </w:pPr>
            <w:r w:rsidRPr="000F3B51">
              <w:rPr>
                <w:rStyle w:val="SAPScreenElement"/>
                <w:sz w:val="16"/>
              </w:rPr>
              <w:t>Execute Invoicing</w:t>
            </w:r>
          </w:p>
        </w:tc>
        <w:tc>
          <w:tcPr>
            <w:tcW w:w="0" w:type="auto"/>
          </w:tcPr>
          <w:p w14:paraId="2CDF39EE" w14:textId="77777777" w:rsidR="007474BF" w:rsidRPr="000F3B51" w:rsidRDefault="000F3B51">
            <w:pPr>
              <w:rPr>
                <w:sz w:val="16"/>
              </w:rPr>
            </w:pPr>
            <w:r w:rsidRPr="000F3B51">
              <w:rPr>
                <w:sz w:val="16"/>
              </w:rPr>
              <w:t>Invoicing Document is created.</w:t>
            </w:r>
          </w:p>
        </w:tc>
      </w:tr>
      <w:tr w:rsidR="007474BF" w:rsidRPr="000F3B51" w14:paraId="07B9DC0F" w14:textId="77777777" w:rsidTr="000F3B51">
        <w:tc>
          <w:tcPr>
            <w:tcW w:w="0" w:type="auto"/>
          </w:tcPr>
          <w:p w14:paraId="3DBA7B61" w14:textId="456D0598" w:rsidR="007474BF" w:rsidRPr="000F3B51" w:rsidRDefault="000F3B51">
            <w:pPr>
              <w:rPr>
                <w:sz w:val="16"/>
              </w:rPr>
            </w:pPr>
            <w:hyperlink r:id="rId22" w:history="1">
              <w:r w:rsidRPr="000F3B51">
                <w:rPr>
                  <w:sz w:val="16"/>
                </w:rPr>
                <w:t>Option 2: Perform Invoicing Process (Individual Run)</w:t>
              </w:r>
            </w:hyperlink>
            <w:r w:rsidRPr="000F3B51">
              <w:rPr>
                <w:sz w:val="16"/>
              </w:rPr>
              <w:t xml:space="preserve">  [page ] </w:t>
            </w:r>
            <w:r w:rsidRPr="000F3B51">
              <w:rPr>
                <w:sz w:val="16"/>
              </w:rPr>
              <w:fldChar w:fldCharType="begin"/>
            </w:r>
            <w:r w:rsidRPr="000F3B51">
              <w:rPr>
                <w:sz w:val="16"/>
              </w:rPr>
              <w:instrText xml:space="preserve"> PAGEREF unique_18 </w:instrText>
            </w:r>
            <w:r w:rsidRPr="000F3B51">
              <w:rPr>
                <w:sz w:val="16"/>
              </w:rPr>
              <w:fldChar w:fldCharType="separate"/>
            </w:r>
            <w:r>
              <w:rPr>
                <w:noProof/>
                <w:sz w:val="16"/>
              </w:rPr>
              <w:t>15</w:t>
            </w:r>
            <w:r w:rsidRPr="000F3B51">
              <w:rPr>
                <w:sz w:val="16"/>
              </w:rPr>
              <w:fldChar w:fldCharType="end"/>
            </w:r>
          </w:p>
        </w:tc>
        <w:tc>
          <w:tcPr>
            <w:tcW w:w="0" w:type="auto"/>
          </w:tcPr>
          <w:p w14:paraId="361C0E68" w14:textId="77777777" w:rsidR="007474BF" w:rsidRPr="000F3B51" w:rsidRDefault="000F3B51">
            <w:pPr>
              <w:rPr>
                <w:sz w:val="16"/>
              </w:rPr>
            </w:pPr>
            <w:r w:rsidRPr="000F3B51">
              <w:rPr>
                <w:sz w:val="16"/>
              </w:rPr>
              <w:t>Invoicing Specialist (Convergent Invoicing)</w:t>
            </w:r>
          </w:p>
        </w:tc>
        <w:tc>
          <w:tcPr>
            <w:tcW w:w="0" w:type="auto"/>
          </w:tcPr>
          <w:p w14:paraId="6D618146" w14:textId="77777777" w:rsidR="007474BF" w:rsidRPr="000F3B51" w:rsidRDefault="000F3B51">
            <w:pPr>
              <w:rPr>
                <w:sz w:val="16"/>
              </w:rPr>
            </w:pPr>
            <w:r w:rsidRPr="000F3B51">
              <w:rPr>
                <w:rStyle w:val="SAPScreenElement"/>
                <w:sz w:val="16"/>
              </w:rPr>
              <w:t>Execute Invoicing</w:t>
            </w:r>
            <w:r w:rsidRPr="000F3B51">
              <w:rPr>
                <w:sz w:val="16"/>
              </w:rPr>
              <w:t xml:space="preserve"> - </w:t>
            </w:r>
            <w:r w:rsidRPr="000F3B51">
              <w:rPr>
                <w:rStyle w:val="SAPScreenElement"/>
                <w:sz w:val="16"/>
              </w:rPr>
              <w:t>Business Partner</w:t>
            </w:r>
            <w:r w:rsidRPr="000F3B51">
              <w:rPr>
                <w:sz w:val="16"/>
              </w:rPr>
              <w:t xml:space="preserve"> </w:t>
            </w:r>
            <w:r w:rsidRPr="000F3B51">
              <w:rPr>
                <w:rStyle w:val="SAPMonospace"/>
                <w:sz w:val="16"/>
              </w:rPr>
              <w:t>(FKKINV_S)</w:t>
            </w:r>
          </w:p>
        </w:tc>
        <w:tc>
          <w:tcPr>
            <w:tcW w:w="0" w:type="auto"/>
          </w:tcPr>
          <w:p w14:paraId="50A93DEF" w14:textId="77777777" w:rsidR="007474BF" w:rsidRPr="000F3B51" w:rsidRDefault="000F3B51">
            <w:pPr>
              <w:rPr>
                <w:sz w:val="16"/>
              </w:rPr>
            </w:pPr>
            <w:r w:rsidRPr="000F3B51">
              <w:rPr>
                <w:sz w:val="16"/>
              </w:rPr>
              <w:t>Invoicing Document is created</w:t>
            </w:r>
          </w:p>
        </w:tc>
      </w:tr>
      <w:tr w:rsidR="007474BF" w:rsidRPr="000F3B51" w14:paraId="3246361D" w14:textId="77777777" w:rsidTr="000F3B51">
        <w:tc>
          <w:tcPr>
            <w:tcW w:w="0" w:type="auto"/>
          </w:tcPr>
          <w:p w14:paraId="003BE3F3" w14:textId="7BB4B52B" w:rsidR="007474BF" w:rsidRPr="000F3B51" w:rsidRDefault="000F3B51">
            <w:pPr>
              <w:rPr>
                <w:sz w:val="16"/>
              </w:rPr>
            </w:pPr>
            <w:hyperlink r:id="rId23" w:history="1">
              <w:r w:rsidRPr="000F3B51">
                <w:rPr>
                  <w:sz w:val="16"/>
                </w:rPr>
                <w:t>Display Invoicing Document (Optional)</w:t>
              </w:r>
            </w:hyperlink>
            <w:r w:rsidRPr="000F3B51">
              <w:rPr>
                <w:sz w:val="16"/>
              </w:rPr>
              <w:t xml:space="preserve">  [page ] </w:t>
            </w:r>
            <w:r w:rsidRPr="000F3B51">
              <w:rPr>
                <w:sz w:val="16"/>
              </w:rPr>
              <w:fldChar w:fldCharType="begin"/>
            </w:r>
            <w:r w:rsidRPr="000F3B51">
              <w:rPr>
                <w:sz w:val="16"/>
              </w:rPr>
              <w:instrText xml:space="preserve"> PAGEREF unique_19 </w:instrText>
            </w:r>
            <w:r w:rsidRPr="000F3B51">
              <w:rPr>
                <w:sz w:val="16"/>
              </w:rPr>
              <w:fldChar w:fldCharType="separate"/>
            </w:r>
            <w:r>
              <w:rPr>
                <w:noProof/>
                <w:sz w:val="16"/>
              </w:rPr>
              <w:t>15</w:t>
            </w:r>
            <w:r w:rsidRPr="000F3B51">
              <w:rPr>
                <w:sz w:val="16"/>
              </w:rPr>
              <w:fldChar w:fldCharType="end"/>
            </w:r>
          </w:p>
        </w:tc>
        <w:tc>
          <w:tcPr>
            <w:tcW w:w="0" w:type="auto"/>
          </w:tcPr>
          <w:p w14:paraId="14A4931C" w14:textId="77777777" w:rsidR="007474BF" w:rsidRPr="000F3B51" w:rsidRDefault="000F3B51">
            <w:pPr>
              <w:rPr>
                <w:sz w:val="16"/>
              </w:rPr>
            </w:pPr>
            <w:r w:rsidRPr="000F3B51">
              <w:rPr>
                <w:sz w:val="16"/>
              </w:rPr>
              <w:t>Invoicing Specialist (Convergent Invoicing)</w:t>
            </w:r>
          </w:p>
        </w:tc>
        <w:tc>
          <w:tcPr>
            <w:tcW w:w="0" w:type="auto"/>
          </w:tcPr>
          <w:p w14:paraId="08AC44A3" w14:textId="77777777" w:rsidR="007474BF" w:rsidRPr="000F3B51" w:rsidRDefault="000F3B51">
            <w:pPr>
              <w:rPr>
                <w:sz w:val="16"/>
              </w:rPr>
            </w:pPr>
            <w:r w:rsidRPr="000F3B51">
              <w:rPr>
                <w:rStyle w:val="SAPScreenElement"/>
                <w:sz w:val="16"/>
              </w:rPr>
              <w:t>Manage Invoicing Documents</w:t>
            </w:r>
            <w:r w:rsidRPr="000F3B51">
              <w:rPr>
                <w:sz w:val="16"/>
              </w:rPr>
              <w:t xml:space="preserve"> </w:t>
            </w:r>
            <w:r w:rsidRPr="000F3B51">
              <w:rPr>
                <w:rStyle w:val="SAPMonospace"/>
                <w:sz w:val="16"/>
              </w:rPr>
              <w:t>(F2048)</w:t>
            </w:r>
          </w:p>
        </w:tc>
        <w:tc>
          <w:tcPr>
            <w:tcW w:w="0" w:type="auto"/>
          </w:tcPr>
          <w:p w14:paraId="53D1CA2E" w14:textId="77777777" w:rsidR="007474BF" w:rsidRPr="000F3B51" w:rsidRDefault="000F3B51">
            <w:pPr>
              <w:rPr>
                <w:sz w:val="16"/>
              </w:rPr>
            </w:pPr>
            <w:r w:rsidRPr="000F3B51">
              <w:rPr>
                <w:sz w:val="16"/>
              </w:rPr>
              <w:t>Invoicing Document is displayed</w:t>
            </w:r>
          </w:p>
        </w:tc>
      </w:tr>
    </w:tbl>
    <w:p w14:paraId="4A96B5B3" w14:textId="77777777" w:rsidR="007474BF" w:rsidRDefault="000F3B51">
      <w:pPr>
        <w:pStyle w:val="Heading1"/>
      </w:pPr>
      <w:bookmarkStart w:id="16" w:name="unique_20"/>
      <w:bookmarkStart w:id="17" w:name="_Toc176777010"/>
      <w:r>
        <w:lastRenderedPageBreak/>
        <w:t>Test Procedures</w:t>
      </w:r>
      <w:bookmarkEnd w:id="16"/>
      <w:bookmarkEnd w:id="17"/>
    </w:p>
    <w:p w14:paraId="12C57297" w14:textId="77777777" w:rsidR="007474BF" w:rsidRDefault="000F3B51">
      <w:r>
        <w:t>This section describes test procedures for each process step that belongs to this scope item.</w:t>
      </w:r>
    </w:p>
    <w:p w14:paraId="3BC9C72C" w14:textId="77777777" w:rsidR="007474BF" w:rsidRDefault="000F3B51">
      <w:pPr>
        <w:pStyle w:val="Heading2"/>
      </w:pPr>
      <w:bookmarkStart w:id="18" w:name="unique_8"/>
      <w:bookmarkStart w:id="19" w:name="_Toc176777011"/>
      <w:r>
        <w:t>Create Billing Plan</w:t>
      </w:r>
      <w:bookmarkEnd w:id="18"/>
      <w:bookmarkEnd w:id="19"/>
    </w:p>
    <w:p w14:paraId="46EAC54A" w14:textId="77777777" w:rsidR="007474BF" w:rsidRDefault="000F3B51">
      <w:pPr>
        <w:pStyle w:val="SAPKeyblockTitle"/>
      </w:pPr>
      <w:r>
        <w:t>Test Administration</w:t>
      </w:r>
    </w:p>
    <w:p w14:paraId="379F8DB6" w14:textId="77777777" w:rsidR="007474BF" w:rsidRDefault="000F3B51">
      <w:r>
        <w:t>Customer project: Fill in the project-specific parts.</w:t>
      </w:r>
    </w:p>
    <w:p w14:paraId="7F0C532F" w14:textId="77777777" w:rsidR="007474BF" w:rsidRDefault="007474B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474BF" w:rsidRPr="000F3B51" w14:paraId="752E6C3A" w14:textId="77777777" w:rsidTr="000F3B5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E02AA3" w14:textId="77777777" w:rsidR="007474BF" w:rsidRPr="000F3B51" w:rsidRDefault="000F3B51">
            <w:pPr>
              <w:rPr>
                <w:sz w:val="12"/>
              </w:rPr>
            </w:pPr>
            <w:r w:rsidRPr="000F3B5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D06CBB" w14:textId="77777777" w:rsidR="007474BF" w:rsidRPr="000F3B51" w:rsidRDefault="000F3B51">
            <w:pPr>
              <w:rPr>
                <w:sz w:val="12"/>
              </w:rPr>
            </w:pPr>
            <w:r w:rsidRPr="000F3B5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E820A5" w14:textId="77777777" w:rsidR="007474BF" w:rsidRPr="000F3B51" w:rsidRDefault="000F3B51">
            <w:pPr>
              <w:rPr>
                <w:sz w:val="12"/>
              </w:rPr>
            </w:pPr>
            <w:r w:rsidRPr="000F3B5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92432" w14:textId="77777777" w:rsidR="000F3B51" w:rsidRPr="000F3B51" w:rsidRDefault="000F3B51">
            <w:pPr>
              <w:rPr>
                <w:sz w:val="12"/>
              </w:rPr>
            </w:pPr>
          </w:p>
        </w:tc>
      </w:tr>
      <w:tr w:rsidR="007474BF" w:rsidRPr="000F3B51" w14:paraId="76D3D277"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FAD3A6" w14:textId="77777777" w:rsidR="007474BF" w:rsidRPr="000F3B51" w:rsidRDefault="000F3B51">
            <w:pPr>
              <w:rPr>
                <w:sz w:val="12"/>
              </w:rPr>
            </w:pPr>
            <w:r w:rsidRPr="000F3B5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965469"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30F018" w14:textId="77777777" w:rsidR="007474BF" w:rsidRPr="000F3B51" w:rsidRDefault="000F3B51">
            <w:pPr>
              <w:rPr>
                <w:sz w:val="12"/>
              </w:rPr>
            </w:pPr>
            <w:r w:rsidRPr="000F3B5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77D284" w14:textId="77777777" w:rsidR="000F3B51" w:rsidRPr="000F3B51" w:rsidRDefault="000F3B51">
            <w:pPr>
              <w:rPr>
                <w:sz w:val="12"/>
              </w:rPr>
            </w:pPr>
          </w:p>
        </w:tc>
      </w:tr>
      <w:tr w:rsidR="007474BF" w:rsidRPr="000F3B51" w14:paraId="38ABFD90"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3E0822" w14:textId="77777777" w:rsidR="007474BF" w:rsidRPr="000F3B51" w:rsidRDefault="000F3B51">
            <w:pPr>
              <w:rPr>
                <w:sz w:val="12"/>
              </w:rPr>
            </w:pPr>
            <w:r w:rsidRPr="000F3B5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CABF37"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68A08" w14:textId="77777777" w:rsidR="007474BF" w:rsidRPr="000F3B51" w:rsidRDefault="000F3B51">
            <w:pPr>
              <w:rPr>
                <w:sz w:val="12"/>
              </w:rPr>
            </w:pPr>
            <w:r w:rsidRPr="000F3B5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BA21B6" w14:textId="77777777" w:rsidR="007474BF" w:rsidRPr="000F3B51" w:rsidRDefault="000F3B51">
            <w:pPr>
              <w:rPr>
                <w:sz w:val="12"/>
              </w:rPr>
            </w:pPr>
            <w:r w:rsidRPr="000F3B51">
              <w:rPr>
                <w:rStyle w:val="SAPUserEntry"/>
                <w:sz w:val="12"/>
              </w:rPr>
              <w:t>&lt;State the Service Provider, Customer or Joint Service Provider and Customer&gt;</w:t>
            </w:r>
          </w:p>
        </w:tc>
      </w:tr>
    </w:tbl>
    <w:p w14:paraId="392B4ADD" w14:textId="77777777" w:rsidR="007474BF" w:rsidRDefault="000F3B51">
      <w:pPr>
        <w:pStyle w:val="SAPKeyblockTitle"/>
      </w:pPr>
      <w:r>
        <w:t>Purpose</w:t>
      </w:r>
    </w:p>
    <w:p w14:paraId="4CE3DA0C" w14:textId="77777777" w:rsidR="007474BF" w:rsidRDefault="000F3B51">
      <w:r>
        <w:t>In this step, you will create Billing Plan. If you created Contract Provider with Billing Plan at 2AR Contract Accounting - Master Data and Basic Functions, you can skip this step.</w:t>
      </w:r>
    </w:p>
    <w:p w14:paraId="5C30EF6D" w14:textId="77777777" w:rsidR="007474BF" w:rsidRDefault="000F3B51">
      <w:pPr>
        <w:pStyle w:val="SAPKeyblockTitle"/>
      </w:pPr>
      <w:r>
        <w:t>Procedure</w:t>
      </w:r>
    </w:p>
    <w:tbl>
      <w:tblPr>
        <w:tblStyle w:val="SAPStandardTable"/>
        <w:tblW w:w="5000" w:type="pct"/>
        <w:tblInd w:w="3" w:type="dxa"/>
        <w:tblLook w:val="0620" w:firstRow="1" w:lastRow="0" w:firstColumn="0" w:lastColumn="0" w:noHBand="1" w:noVBand="1"/>
      </w:tblPr>
      <w:tblGrid>
        <w:gridCol w:w="721"/>
        <w:gridCol w:w="1725"/>
        <w:gridCol w:w="5851"/>
        <w:gridCol w:w="4750"/>
        <w:gridCol w:w="1257"/>
      </w:tblGrid>
      <w:tr w:rsidR="007474BF" w:rsidRPr="000F3B51" w14:paraId="5DE1451B"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5C5E061B" w14:textId="77777777" w:rsidR="007474BF" w:rsidRPr="000F3B51" w:rsidRDefault="000F3B51">
            <w:pPr>
              <w:pStyle w:val="SAPTableHeader"/>
              <w:rPr>
                <w:sz w:val="16"/>
              </w:rPr>
            </w:pPr>
            <w:r w:rsidRPr="000F3B51">
              <w:rPr>
                <w:sz w:val="16"/>
              </w:rPr>
              <w:t>Test Step #</w:t>
            </w:r>
          </w:p>
        </w:tc>
        <w:tc>
          <w:tcPr>
            <w:tcW w:w="0" w:type="auto"/>
          </w:tcPr>
          <w:p w14:paraId="1E1D2E06" w14:textId="77777777" w:rsidR="007474BF" w:rsidRPr="000F3B51" w:rsidRDefault="000F3B51">
            <w:pPr>
              <w:pStyle w:val="SAPTableHeader"/>
              <w:rPr>
                <w:sz w:val="16"/>
              </w:rPr>
            </w:pPr>
            <w:r w:rsidRPr="000F3B51">
              <w:rPr>
                <w:sz w:val="16"/>
              </w:rPr>
              <w:t>Test Step Name</w:t>
            </w:r>
          </w:p>
        </w:tc>
        <w:tc>
          <w:tcPr>
            <w:tcW w:w="0" w:type="auto"/>
          </w:tcPr>
          <w:p w14:paraId="607B6B74" w14:textId="77777777" w:rsidR="007474BF" w:rsidRPr="000F3B51" w:rsidRDefault="000F3B51">
            <w:pPr>
              <w:pStyle w:val="SAPTableHeader"/>
              <w:rPr>
                <w:sz w:val="16"/>
              </w:rPr>
            </w:pPr>
            <w:r w:rsidRPr="000F3B51">
              <w:rPr>
                <w:sz w:val="16"/>
              </w:rPr>
              <w:t>Instruction</w:t>
            </w:r>
          </w:p>
        </w:tc>
        <w:tc>
          <w:tcPr>
            <w:tcW w:w="0" w:type="auto"/>
          </w:tcPr>
          <w:p w14:paraId="79D621B8" w14:textId="77777777" w:rsidR="007474BF" w:rsidRPr="000F3B51" w:rsidRDefault="000F3B51">
            <w:pPr>
              <w:pStyle w:val="SAPTableHeader"/>
              <w:rPr>
                <w:sz w:val="16"/>
              </w:rPr>
            </w:pPr>
            <w:r w:rsidRPr="000F3B51">
              <w:rPr>
                <w:sz w:val="16"/>
              </w:rPr>
              <w:t>Expected Result</w:t>
            </w:r>
          </w:p>
        </w:tc>
        <w:tc>
          <w:tcPr>
            <w:tcW w:w="0" w:type="auto"/>
          </w:tcPr>
          <w:p w14:paraId="26D89538" w14:textId="77777777" w:rsidR="007474BF" w:rsidRPr="000F3B51" w:rsidRDefault="000F3B51">
            <w:pPr>
              <w:pStyle w:val="SAPTableHeader"/>
              <w:rPr>
                <w:sz w:val="16"/>
              </w:rPr>
            </w:pPr>
            <w:r w:rsidRPr="000F3B51">
              <w:rPr>
                <w:sz w:val="16"/>
              </w:rPr>
              <w:t>Pass / Fail / Comment</w:t>
            </w:r>
          </w:p>
        </w:tc>
      </w:tr>
      <w:tr w:rsidR="007474BF" w:rsidRPr="000F3B51" w14:paraId="0B614E16" w14:textId="77777777" w:rsidTr="000F3B51">
        <w:tc>
          <w:tcPr>
            <w:tcW w:w="0" w:type="auto"/>
          </w:tcPr>
          <w:p w14:paraId="26250CC1" w14:textId="77777777" w:rsidR="007474BF" w:rsidRPr="000F3B51" w:rsidRDefault="000F3B51">
            <w:pPr>
              <w:rPr>
                <w:sz w:val="16"/>
              </w:rPr>
            </w:pPr>
            <w:r w:rsidRPr="000F3B51">
              <w:rPr>
                <w:sz w:val="16"/>
              </w:rPr>
              <w:t>1</w:t>
            </w:r>
          </w:p>
        </w:tc>
        <w:tc>
          <w:tcPr>
            <w:tcW w:w="0" w:type="auto"/>
          </w:tcPr>
          <w:p w14:paraId="766709D3" w14:textId="77777777" w:rsidR="007474BF" w:rsidRPr="000F3B51" w:rsidRDefault="000F3B51">
            <w:pPr>
              <w:rPr>
                <w:sz w:val="16"/>
              </w:rPr>
            </w:pPr>
            <w:r w:rsidRPr="000F3B51">
              <w:rPr>
                <w:rStyle w:val="SAPEmphasis"/>
                <w:sz w:val="16"/>
              </w:rPr>
              <w:t>Log onto SAP Fiori Launchpad</w:t>
            </w:r>
          </w:p>
        </w:tc>
        <w:tc>
          <w:tcPr>
            <w:tcW w:w="0" w:type="auto"/>
          </w:tcPr>
          <w:p w14:paraId="69F0C8F4" w14:textId="77777777" w:rsidR="007474BF" w:rsidRPr="000F3B51" w:rsidRDefault="000F3B51">
            <w:pPr>
              <w:rPr>
                <w:sz w:val="16"/>
              </w:rPr>
            </w:pPr>
            <w:r w:rsidRPr="000F3B51">
              <w:rPr>
                <w:sz w:val="16"/>
              </w:rPr>
              <w:t>Log onto the SAP Fiori Launchpad as Invoicing Specialist (Convergent Invoicing).</w:t>
            </w:r>
          </w:p>
        </w:tc>
        <w:tc>
          <w:tcPr>
            <w:tcW w:w="0" w:type="auto"/>
          </w:tcPr>
          <w:p w14:paraId="555A28A8"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7ED6A412" w14:textId="77777777" w:rsidR="007474BF" w:rsidRPr="000F3B51" w:rsidRDefault="007474BF">
            <w:pPr>
              <w:rPr>
                <w:sz w:val="16"/>
              </w:rPr>
            </w:pPr>
          </w:p>
        </w:tc>
      </w:tr>
      <w:tr w:rsidR="007474BF" w:rsidRPr="000F3B51" w14:paraId="60E0E295" w14:textId="77777777" w:rsidTr="000F3B51">
        <w:tc>
          <w:tcPr>
            <w:tcW w:w="0" w:type="auto"/>
          </w:tcPr>
          <w:p w14:paraId="2EFD6C19" w14:textId="77777777" w:rsidR="007474BF" w:rsidRPr="000F3B51" w:rsidRDefault="000F3B51">
            <w:pPr>
              <w:rPr>
                <w:sz w:val="16"/>
              </w:rPr>
            </w:pPr>
            <w:r w:rsidRPr="000F3B51">
              <w:rPr>
                <w:sz w:val="16"/>
              </w:rPr>
              <w:t>2</w:t>
            </w:r>
          </w:p>
        </w:tc>
        <w:tc>
          <w:tcPr>
            <w:tcW w:w="0" w:type="auto"/>
          </w:tcPr>
          <w:p w14:paraId="4B28C735" w14:textId="77777777" w:rsidR="007474BF" w:rsidRPr="000F3B51" w:rsidRDefault="000F3B51">
            <w:pPr>
              <w:rPr>
                <w:sz w:val="16"/>
              </w:rPr>
            </w:pPr>
            <w:r w:rsidRPr="000F3B51">
              <w:rPr>
                <w:rStyle w:val="SAPEmphasis"/>
                <w:sz w:val="16"/>
              </w:rPr>
              <w:t>Access the App</w:t>
            </w:r>
          </w:p>
        </w:tc>
        <w:tc>
          <w:tcPr>
            <w:tcW w:w="0" w:type="auto"/>
          </w:tcPr>
          <w:p w14:paraId="766F2B12" w14:textId="77777777" w:rsidR="007474BF" w:rsidRPr="000F3B51" w:rsidRDefault="000F3B51">
            <w:pPr>
              <w:rPr>
                <w:sz w:val="16"/>
              </w:rPr>
            </w:pPr>
            <w:r w:rsidRPr="000F3B51">
              <w:rPr>
                <w:sz w:val="16"/>
              </w:rPr>
              <w:t xml:space="preserve">Choose the </w:t>
            </w:r>
            <w:r w:rsidRPr="000F3B51">
              <w:rPr>
                <w:rStyle w:val="SAPScreenElement"/>
                <w:sz w:val="16"/>
              </w:rPr>
              <w:t>Manage Billing Plans</w:t>
            </w:r>
            <w:r w:rsidRPr="000F3B51">
              <w:rPr>
                <w:sz w:val="16"/>
              </w:rPr>
              <w:t xml:space="preserve"> </w:t>
            </w:r>
            <w:r w:rsidRPr="000F3B51">
              <w:rPr>
                <w:rStyle w:val="SAPMonospace"/>
                <w:sz w:val="16"/>
              </w:rPr>
              <w:t>(F2824)</w:t>
            </w:r>
            <w:r w:rsidRPr="000F3B51">
              <w:rPr>
                <w:sz w:val="16"/>
              </w:rPr>
              <w:t xml:space="preserve"> tile.</w:t>
            </w:r>
          </w:p>
        </w:tc>
        <w:tc>
          <w:tcPr>
            <w:tcW w:w="0" w:type="auto"/>
          </w:tcPr>
          <w:p w14:paraId="21D4442E" w14:textId="77777777" w:rsidR="007474BF" w:rsidRPr="000F3B51" w:rsidRDefault="000F3B51">
            <w:pPr>
              <w:rPr>
                <w:sz w:val="16"/>
              </w:rPr>
            </w:pPr>
            <w:r w:rsidRPr="000F3B51">
              <w:rPr>
                <w:sz w:val="16"/>
              </w:rPr>
              <w:t xml:space="preserve">The </w:t>
            </w:r>
            <w:r w:rsidRPr="000F3B51">
              <w:rPr>
                <w:rStyle w:val="SAPScreenElement"/>
                <w:sz w:val="16"/>
              </w:rPr>
              <w:t>Manage Billing Plans</w:t>
            </w:r>
            <w:r w:rsidRPr="000F3B51">
              <w:rPr>
                <w:sz w:val="16"/>
              </w:rPr>
              <w:t xml:space="preserve"> page is displayed.</w:t>
            </w:r>
          </w:p>
        </w:tc>
        <w:tc>
          <w:tcPr>
            <w:tcW w:w="0" w:type="auto"/>
          </w:tcPr>
          <w:p w14:paraId="67486F40" w14:textId="77777777" w:rsidR="007474BF" w:rsidRPr="000F3B51" w:rsidRDefault="007474BF">
            <w:pPr>
              <w:rPr>
                <w:sz w:val="16"/>
              </w:rPr>
            </w:pPr>
          </w:p>
        </w:tc>
      </w:tr>
      <w:tr w:rsidR="007474BF" w:rsidRPr="000F3B51" w14:paraId="23095D5C" w14:textId="77777777" w:rsidTr="000F3B51">
        <w:tc>
          <w:tcPr>
            <w:tcW w:w="0" w:type="auto"/>
          </w:tcPr>
          <w:p w14:paraId="2E616365" w14:textId="77777777" w:rsidR="007474BF" w:rsidRPr="000F3B51" w:rsidRDefault="000F3B51">
            <w:pPr>
              <w:rPr>
                <w:sz w:val="16"/>
              </w:rPr>
            </w:pPr>
            <w:r w:rsidRPr="000F3B51">
              <w:rPr>
                <w:sz w:val="16"/>
              </w:rPr>
              <w:t>3</w:t>
            </w:r>
          </w:p>
        </w:tc>
        <w:tc>
          <w:tcPr>
            <w:tcW w:w="0" w:type="auto"/>
          </w:tcPr>
          <w:p w14:paraId="692ED76E" w14:textId="77777777" w:rsidR="007474BF" w:rsidRPr="000F3B51" w:rsidRDefault="000F3B51">
            <w:pPr>
              <w:rPr>
                <w:sz w:val="16"/>
              </w:rPr>
            </w:pPr>
            <w:r w:rsidRPr="000F3B51">
              <w:rPr>
                <w:rStyle w:val="SAPEmphasis"/>
                <w:sz w:val="16"/>
              </w:rPr>
              <w:t>Create Billing Plan</w:t>
            </w:r>
          </w:p>
        </w:tc>
        <w:tc>
          <w:tcPr>
            <w:tcW w:w="0" w:type="auto"/>
          </w:tcPr>
          <w:p w14:paraId="450B8A93" w14:textId="77777777" w:rsidR="007474BF" w:rsidRPr="000F3B51" w:rsidRDefault="000F3B51">
            <w:pPr>
              <w:rPr>
                <w:sz w:val="16"/>
              </w:rPr>
            </w:pPr>
            <w:r w:rsidRPr="000F3B51">
              <w:rPr>
                <w:sz w:val="16"/>
              </w:rPr>
              <w:t xml:space="preserve">In </w:t>
            </w:r>
            <w:r w:rsidRPr="000F3B51">
              <w:rPr>
                <w:rStyle w:val="SAPScreenElement"/>
                <w:sz w:val="16"/>
              </w:rPr>
              <w:t>Manage Billing Plans</w:t>
            </w:r>
            <w:r w:rsidRPr="000F3B51">
              <w:rPr>
                <w:sz w:val="16"/>
              </w:rPr>
              <w:t xml:space="preserve"> screen, choose </w:t>
            </w:r>
            <w:r w:rsidRPr="000F3B51">
              <w:rPr>
                <w:rStyle w:val="SAPScreenElement"/>
                <w:sz w:val="16"/>
              </w:rPr>
              <w:t>Create</w:t>
            </w:r>
            <w:r w:rsidRPr="000F3B51">
              <w:rPr>
                <w:sz w:val="16"/>
              </w:rPr>
              <w:t xml:space="preserve"> button.</w:t>
            </w:r>
          </w:p>
        </w:tc>
        <w:tc>
          <w:tcPr>
            <w:tcW w:w="0" w:type="auto"/>
          </w:tcPr>
          <w:p w14:paraId="66D00DA8" w14:textId="77777777" w:rsidR="000F3B51" w:rsidRPr="000F3B51" w:rsidRDefault="000F3B51">
            <w:pPr>
              <w:rPr>
                <w:sz w:val="16"/>
              </w:rPr>
            </w:pPr>
          </w:p>
        </w:tc>
        <w:tc>
          <w:tcPr>
            <w:tcW w:w="0" w:type="auto"/>
          </w:tcPr>
          <w:p w14:paraId="56A8C138" w14:textId="77777777" w:rsidR="007474BF" w:rsidRPr="000F3B51" w:rsidRDefault="007474BF">
            <w:pPr>
              <w:rPr>
                <w:sz w:val="16"/>
              </w:rPr>
            </w:pPr>
          </w:p>
        </w:tc>
      </w:tr>
      <w:tr w:rsidR="007474BF" w:rsidRPr="000F3B51" w14:paraId="151D3E0C" w14:textId="77777777" w:rsidTr="000F3B51">
        <w:tc>
          <w:tcPr>
            <w:tcW w:w="0" w:type="auto"/>
          </w:tcPr>
          <w:p w14:paraId="394F47FF" w14:textId="77777777" w:rsidR="007474BF" w:rsidRPr="000F3B51" w:rsidRDefault="000F3B51">
            <w:pPr>
              <w:rPr>
                <w:sz w:val="16"/>
              </w:rPr>
            </w:pPr>
            <w:r w:rsidRPr="000F3B51">
              <w:rPr>
                <w:sz w:val="16"/>
              </w:rPr>
              <w:t>4</w:t>
            </w:r>
          </w:p>
        </w:tc>
        <w:tc>
          <w:tcPr>
            <w:tcW w:w="0" w:type="auto"/>
          </w:tcPr>
          <w:p w14:paraId="3189D69B" w14:textId="77777777" w:rsidR="007474BF" w:rsidRPr="000F3B51" w:rsidRDefault="000F3B51">
            <w:pPr>
              <w:rPr>
                <w:sz w:val="16"/>
              </w:rPr>
            </w:pPr>
            <w:r w:rsidRPr="000F3B51">
              <w:rPr>
                <w:rStyle w:val="SAPEmphasis"/>
                <w:sz w:val="16"/>
              </w:rPr>
              <w:t>Maintain Parameters</w:t>
            </w:r>
          </w:p>
        </w:tc>
        <w:tc>
          <w:tcPr>
            <w:tcW w:w="0" w:type="auto"/>
          </w:tcPr>
          <w:p w14:paraId="70961CA3" w14:textId="77777777" w:rsidR="000F3B51" w:rsidRPr="000F3B51" w:rsidRDefault="000F3B51">
            <w:pPr>
              <w:rPr>
                <w:sz w:val="16"/>
              </w:rPr>
            </w:pPr>
            <w:r w:rsidRPr="000F3B51">
              <w:rPr>
                <w:sz w:val="16"/>
              </w:rPr>
              <w:t xml:space="preserve">In </w:t>
            </w:r>
            <w:r w:rsidRPr="000F3B51">
              <w:rPr>
                <w:rStyle w:val="SAPScreenElement"/>
                <w:sz w:val="16"/>
              </w:rPr>
              <w:t>Create Billing Plan</w:t>
            </w:r>
            <w:r w:rsidRPr="000F3B51">
              <w:rPr>
                <w:sz w:val="16"/>
              </w:rPr>
              <w:t xml:space="preserve"> screen, make the following entries as below:</w:t>
            </w:r>
          </w:p>
          <w:p w14:paraId="488377CE" w14:textId="55672227" w:rsidR="007474BF" w:rsidRPr="000F3B51" w:rsidRDefault="000F3B51">
            <w:pPr>
              <w:pStyle w:val="listpara1"/>
              <w:numPr>
                <w:ilvl w:val="0"/>
                <w:numId w:val="7"/>
              </w:numPr>
              <w:rPr>
                <w:sz w:val="16"/>
              </w:rPr>
            </w:pPr>
            <w:r w:rsidRPr="000F3B51">
              <w:rPr>
                <w:rStyle w:val="SAPScreenElement"/>
                <w:sz w:val="16"/>
              </w:rPr>
              <w:lastRenderedPageBreak/>
              <w:t xml:space="preserve">Business Partner: </w:t>
            </w:r>
            <w:r w:rsidRPr="000F3B51">
              <w:rPr>
                <w:sz w:val="16"/>
              </w:rPr>
              <w:t xml:space="preserve">: </w:t>
            </w:r>
            <w:r w:rsidRPr="000F3B51">
              <w:rPr>
                <w:rStyle w:val="SAPUserEntry"/>
                <w:sz w:val="16"/>
              </w:rPr>
              <w:t>&lt;business partner&gt;</w:t>
            </w:r>
          </w:p>
          <w:p w14:paraId="7697E450" w14:textId="77777777" w:rsidR="007474BF" w:rsidRPr="000F3B51" w:rsidRDefault="000F3B51">
            <w:pPr>
              <w:pStyle w:val="listpara1"/>
              <w:numPr>
                <w:ilvl w:val="0"/>
                <w:numId w:val="2"/>
              </w:numPr>
              <w:rPr>
                <w:sz w:val="16"/>
              </w:rPr>
            </w:pPr>
            <w:r w:rsidRPr="000F3B51">
              <w:rPr>
                <w:rStyle w:val="SAPScreenElement"/>
                <w:sz w:val="16"/>
              </w:rPr>
              <w:t>Contract Account</w:t>
            </w:r>
            <w:r w:rsidRPr="000F3B51">
              <w:rPr>
                <w:sz w:val="16"/>
              </w:rPr>
              <w:t xml:space="preserve">: </w:t>
            </w:r>
            <w:r w:rsidRPr="000F3B51">
              <w:rPr>
                <w:rStyle w:val="SAPUserEntry"/>
                <w:sz w:val="16"/>
              </w:rPr>
              <w:t>&lt;contract account&gt;</w:t>
            </w:r>
          </w:p>
          <w:p w14:paraId="3C1EC008" w14:textId="77777777" w:rsidR="007474BF" w:rsidRPr="000F3B51" w:rsidRDefault="000F3B51">
            <w:pPr>
              <w:pStyle w:val="listpara1"/>
              <w:numPr>
                <w:ilvl w:val="0"/>
                <w:numId w:val="2"/>
              </w:numPr>
              <w:rPr>
                <w:sz w:val="16"/>
              </w:rPr>
            </w:pPr>
            <w:r w:rsidRPr="000F3B51">
              <w:rPr>
                <w:rStyle w:val="SAPScreenElement"/>
                <w:sz w:val="16"/>
              </w:rPr>
              <w:t>Billing Plan Type</w:t>
            </w:r>
            <w:r w:rsidRPr="000F3B51">
              <w:rPr>
                <w:sz w:val="16"/>
              </w:rPr>
              <w:t xml:space="preserve">: </w:t>
            </w:r>
            <w:r w:rsidRPr="000F3B51">
              <w:rPr>
                <w:rStyle w:val="SAPUserEntry"/>
                <w:sz w:val="16"/>
              </w:rPr>
              <w:t>&lt;General Billing Plan&gt;</w:t>
            </w:r>
          </w:p>
          <w:p w14:paraId="02B9CD33" w14:textId="77777777" w:rsidR="007474BF" w:rsidRPr="000F3B51" w:rsidRDefault="000F3B51">
            <w:pPr>
              <w:pStyle w:val="listpara1"/>
              <w:numPr>
                <w:ilvl w:val="0"/>
                <w:numId w:val="2"/>
              </w:numPr>
              <w:rPr>
                <w:sz w:val="16"/>
              </w:rPr>
            </w:pPr>
            <w:r w:rsidRPr="000F3B51">
              <w:rPr>
                <w:rStyle w:val="SAPScreenElement"/>
                <w:sz w:val="16"/>
              </w:rPr>
              <w:t>External Reference</w:t>
            </w:r>
            <w:r w:rsidRPr="000F3B51">
              <w:rPr>
                <w:sz w:val="16"/>
              </w:rPr>
              <w:t xml:space="preserve">: </w:t>
            </w:r>
            <w:r w:rsidRPr="000F3B51">
              <w:rPr>
                <w:rStyle w:val="SAPUserEntry"/>
                <w:sz w:val="16"/>
              </w:rPr>
              <w:t>&lt;External Reference&gt;</w:t>
            </w:r>
          </w:p>
          <w:p w14:paraId="2D01CC49" w14:textId="77777777" w:rsidR="007474BF" w:rsidRPr="000F3B51" w:rsidRDefault="000F3B51">
            <w:pPr>
              <w:pStyle w:val="listpara1"/>
              <w:rPr>
                <w:sz w:val="16"/>
              </w:rPr>
            </w:pPr>
            <w:r w:rsidRPr="000F3B51">
              <w:rPr>
                <w:sz w:val="16"/>
              </w:rPr>
              <w:t xml:space="preserve">Choose </w:t>
            </w:r>
            <w:r w:rsidRPr="000F3B51">
              <w:rPr>
                <w:rStyle w:val="SAPScreenElement"/>
                <w:sz w:val="16"/>
              </w:rPr>
              <w:t>Next</w:t>
            </w:r>
            <w:r w:rsidRPr="000F3B51">
              <w:rPr>
                <w:sz w:val="16"/>
              </w:rPr>
              <w:t xml:space="preserve"> to close </w:t>
            </w:r>
            <w:r w:rsidRPr="000F3B51">
              <w:rPr>
                <w:rStyle w:val="SAPScreenElement"/>
                <w:sz w:val="16"/>
              </w:rPr>
              <w:t>Create Billing Plan</w:t>
            </w:r>
            <w:r w:rsidRPr="000F3B51">
              <w:rPr>
                <w:sz w:val="16"/>
              </w:rPr>
              <w:t xml:space="preserve"> screen.</w:t>
            </w:r>
          </w:p>
        </w:tc>
        <w:tc>
          <w:tcPr>
            <w:tcW w:w="0" w:type="auto"/>
          </w:tcPr>
          <w:p w14:paraId="3906CD30" w14:textId="77777777" w:rsidR="007474BF" w:rsidRPr="000F3B51" w:rsidRDefault="000F3B51">
            <w:pPr>
              <w:rPr>
                <w:sz w:val="16"/>
              </w:rPr>
            </w:pPr>
            <w:r w:rsidRPr="000F3B51">
              <w:rPr>
                <w:sz w:val="16"/>
              </w:rPr>
              <w:lastRenderedPageBreak/>
              <w:t xml:space="preserve">The </w:t>
            </w:r>
            <w:r w:rsidRPr="000F3B51">
              <w:rPr>
                <w:rStyle w:val="SAPScreenElement"/>
                <w:sz w:val="16"/>
              </w:rPr>
              <w:t>Billing Plan</w:t>
            </w:r>
            <w:r w:rsidRPr="000F3B51">
              <w:rPr>
                <w:sz w:val="16"/>
              </w:rPr>
              <w:t xml:space="preserve"> page is displayed.</w:t>
            </w:r>
          </w:p>
          <w:tbl>
            <w:tblPr>
              <w:tblW w:w="4975" w:type="pct"/>
              <w:tblCellMar>
                <w:left w:w="10" w:type="dxa"/>
                <w:right w:w="10" w:type="dxa"/>
              </w:tblCellMar>
              <w:tblLook w:val="04A0" w:firstRow="1" w:lastRow="0" w:firstColumn="1" w:lastColumn="0" w:noHBand="0" w:noVBand="1"/>
            </w:tblPr>
            <w:tblGrid>
              <w:gridCol w:w="4565"/>
            </w:tblGrid>
            <w:tr w:rsidR="007474BF" w:rsidRPr="000F3B51" w14:paraId="25FCD42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FA6B8D" w14:textId="77777777" w:rsidR="007474BF" w:rsidRPr="000F3B51" w:rsidRDefault="000F3B51">
                  <w:pPr>
                    <w:rPr>
                      <w:sz w:val="16"/>
                    </w:rPr>
                  </w:pPr>
                  <w:r w:rsidRPr="000F3B51">
                    <w:rPr>
                      <w:rStyle w:val="SAPEmphasis"/>
                      <w:sz w:val="16"/>
                    </w:rPr>
                    <w:lastRenderedPageBreak/>
                    <w:t xml:space="preserve">Note </w:t>
                  </w:r>
                  <w:r w:rsidRPr="000F3B51">
                    <w:rPr>
                      <w:sz w:val="16"/>
                    </w:rPr>
                    <w:t>External Reference is optional.</w:t>
                  </w:r>
                </w:p>
              </w:tc>
            </w:tr>
          </w:tbl>
          <w:p w14:paraId="6F6353B3" w14:textId="77777777" w:rsidR="007474BF" w:rsidRPr="000F3B51" w:rsidRDefault="007474BF">
            <w:pPr>
              <w:rPr>
                <w:sz w:val="16"/>
              </w:rPr>
            </w:pPr>
          </w:p>
        </w:tc>
        <w:tc>
          <w:tcPr>
            <w:tcW w:w="0" w:type="auto"/>
          </w:tcPr>
          <w:p w14:paraId="508EE613" w14:textId="77777777" w:rsidR="007474BF" w:rsidRPr="000F3B51" w:rsidRDefault="007474BF">
            <w:pPr>
              <w:rPr>
                <w:sz w:val="16"/>
              </w:rPr>
            </w:pPr>
          </w:p>
        </w:tc>
      </w:tr>
      <w:tr w:rsidR="007474BF" w:rsidRPr="000F3B51" w14:paraId="7997D64C" w14:textId="77777777" w:rsidTr="000F3B51">
        <w:tc>
          <w:tcPr>
            <w:tcW w:w="0" w:type="auto"/>
          </w:tcPr>
          <w:p w14:paraId="1DE20F5A" w14:textId="77777777" w:rsidR="007474BF" w:rsidRPr="000F3B51" w:rsidRDefault="000F3B51">
            <w:pPr>
              <w:rPr>
                <w:sz w:val="16"/>
              </w:rPr>
            </w:pPr>
            <w:r w:rsidRPr="000F3B51">
              <w:rPr>
                <w:sz w:val="16"/>
              </w:rPr>
              <w:t>5</w:t>
            </w:r>
          </w:p>
        </w:tc>
        <w:tc>
          <w:tcPr>
            <w:tcW w:w="0" w:type="auto"/>
          </w:tcPr>
          <w:p w14:paraId="0473C3FE" w14:textId="77777777" w:rsidR="007474BF" w:rsidRPr="000F3B51" w:rsidRDefault="000F3B51">
            <w:pPr>
              <w:rPr>
                <w:sz w:val="16"/>
              </w:rPr>
            </w:pPr>
            <w:r w:rsidRPr="000F3B51">
              <w:rPr>
                <w:rStyle w:val="SAPEmphasis"/>
                <w:sz w:val="16"/>
              </w:rPr>
              <w:t>Create Billing Plan Item</w:t>
            </w:r>
          </w:p>
        </w:tc>
        <w:tc>
          <w:tcPr>
            <w:tcW w:w="0" w:type="auto"/>
          </w:tcPr>
          <w:p w14:paraId="230F482C" w14:textId="77777777" w:rsidR="000F3B51" w:rsidRPr="000F3B51" w:rsidRDefault="000F3B51">
            <w:pPr>
              <w:rPr>
                <w:sz w:val="16"/>
              </w:rPr>
            </w:pPr>
            <w:r w:rsidRPr="000F3B51">
              <w:rPr>
                <w:sz w:val="16"/>
              </w:rPr>
              <w:t xml:space="preserve">Choose </w:t>
            </w:r>
            <w:r w:rsidRPr="000F3B51">
              <w:rPr>
                <w:rStyle w:val="SAPScreenElement"/>
                <w:sz w:val="16"/>
              </w:rPr>
              <w:t>Plan Items</w:t>
            </w:r>
            <w:r w:rsidRPr="000F3B51">
              <w:rPr>
                <w:sz w:val="16"/>
              </w:rPr>
              <w:t xml:space="preserve"> in the </w:t>
            </w:r>
            <w:r w:rsidRPr="000F3B51">
              <w:rPr>
                <w:rStyle w:val="SAPScreenElement"/>
                <w:sz w:val="16"/>
              </w:rPr>
              <w:t>Billing Plan</w:t>
            </w:r>
            <w:r w:rsidRPr="000F3B51">
              <w:rPr>
                <w:sz w:val="16"/>
              </w:rPr>
              <w:t xml:space="preserve"> screen. You can create one off billing plan item or recurring billing plan item.</w:t>
            </w:r>
          </w:p>
          <w:p w14:paraId="75BF0445" w14:textId="49D59DB0" w:rsidR="007474BF" w:rsidRPr="000F3B51" w:rsidRDefault="000F3B51">
            <w:pPr>
              <w:rPr>
                <w:sz w:val="16"/>
              </w:rPr>
            </w:pPr>
            <w:r w:rsidRPr="000F3B51">
              <w:rPr>
                <w:sz w:val="16"/>
              </w:rPr>
              <w:t xml:space="preserve">To create one off billing plan item, choose </w:t>
            </w:r>
            <w:r w:rsidRPr="000F3B51">
              <w:rPr>
                <w:rStyle w:val="SAPScreenElement"/>
                <w:sz w:val="16"/>
              </w:rPr>
              <w:t>Create</w:t>
            </w:r>
            <w:r w:rsidRPr="000F3B51">
              <w:rPr>
                <w:sz w:val="16"/>
              </w:rPr>
              <w:t xml:space="preserve"> and make following entries as below:</w:t>
            </w:r>
          </w:p>
          <w:p w14:paraId="3C13B564" w14:textId="77777777" w:rsidR="007474BF" w:rsidRPr="000F3B51" w:rsidRDefault="000F3B51">
            <w:pPr>
              <w:pStyle w:val="listpara1"/>
              <w:numPr>
                <w:ilvl w:val="0"/>
                <w:numId w:val="8"/>
              </w:numPr>
              <w:rPr>
                <w:sz w:val="16"/>
              </w:rPr>
            </w:pPr>
            <w:r w:rsidRPr="000F3B51">
              <w:rPr>
                <w:rStyle w:val="SAPScreenElement"/>
                <w:sz w:val="16"/>
              </w:rPr>
              <w:t>Billing Plan Item Type</w:t>
            </w:r>
            <w:r w:rsidRPr="000F3B51">
              <w:rPr>
                <w:sz w:val="16"/>
              </w:rPr>
              <w:t xml:space="preserve">: </w:t>
            </w:r>
            <w:r w:rsidRPr="000F3B51">
              <w:rPr>
                <w:rStyle w:val="SAPUserEntry"/>
                <w:sz w:val="16"/>
              </w:rPr>
              <w:t>&lt;billing plan item Type of one off&gt;</w:t>
            </w:r>
          </w:p>
          <w:p w14:paraId="5B228D93" w14:textId="77777777" w:rsidR="007474BF" w:rsidRPr="000F3B51" w:rsidRDefault="000F3B51">
            <w:pPr>
              <w:pStyle w:val="listpara1"/>
              <w:numPr>
                <w:ilvl w:val="0"/>
                <w:numId w:val="2"/>
              </w:numPr>
              <w:rPr>
                <w:sz w:val="16"/>
              </w:rPr>
            </w:pPr>
            <w:r w:rsidRPr="000F3B51">
              <w:rPr>
                <w:rStyle w:val="SAPScreenElement"/>
                <w:sz w:val="16"/>
              </w:rPr>
              <w:t>Amount</w:t>
            </w:r>
            <w:r w:rsidRPr="000F3B51">
              <w:rPr>
                <w:sz w:val="16"/>
              </w:rPr>
              <w:t xml:space="preserve">: </w:t>
            </w:r>
            <w:r w:rsidRPr="000F3B51">
              <w:rPr>
                <w:rStyle w:val="SAPUserEntry"/>
                <w:sz w:val="16"/>
              </w:rPr>
              <w:t>&lt;amount&gt;</w:t>
            </w:r>
          </w:p>
          <w:p w14:paraId="579E2ED8" w14:textId="77777777" w:rsidR="007474BF" w:rsidRPr="000F3B51" w:rsidRDefault="000F3B51">
            <w:pPr>
              <w:pStyle w:val="listpara1"/>
              <w:numPr>
                <w:ilvl w:val="0"/>
                <w:numId w:val="2"/>
              </w:numPr>
              <w:rPr>
                <w:sz w:val="16"/>
              </w:rPr>
            </w:pPr>
            <w:r w:rsidRPr="000F3B51">
              <w:rPr>
                <w:rStyle w:val="SAPScreenElement"/>
                <w:sz w:val="16"/>
              </w:rPr>
              <w:t>Currency</w:t>
            </w:r>
            <w:r w:rsidRPr="000F3B51">
              <w:rPr>
                <w:sz w:val="16"/>
              </w:rPr>
              <w:t xml:space="preserve">: </w:t>
            </w:r>
            <w:r w:rsidRPr="000F3B51">
              <w:rPr>
                <w:rStyle w:val="SAPUserEntry"/>
                <w:sz w:val="16"/>
              </w:rPr>
              <w:t>&lt;currency&gt;</w:t>
            </w:r>
          </w:p>
          <w:p w14:paraId="6A780AA1" w14:textId="77777777" w:rsidR="007474BF" w:rsidRPr="000F3B51" w:rsidRDefault="000F3B51">
            <w:pPr>
              <w:pStyle w:val="listpara1"/>
              <w:numPr>
                <w:ilvl w:val="0"/>
                <w:numId w:val="2"/>
              </w:numPr>
              <w:rPr>
                <w:sz w:val="16"/>
              </w:rPr>
            </w:pPr>
            <w:r w:rsidRPr="000F3B51">
              <w:rPr>
                <w:rStyle w:val="SAPScreenElement"/>
                <w:sz w:val="16"/>
              </w:rPr>
              <w:t>Valid From</w:t>
            </w:r>
            <w:r w:rsidRPr="000F3B51">
              <w:rPr>
                <w:sz w:val="16"/>
              </w:rPr>
              <w:t xml:space="preserve">: </w:t>
            </w:r>
            <w:r w:rsidRPr="000F3B51">
              <w:rPr>
                <w:rStyle w:val="SAPUserEntry"/>
                <w:sz w:val="16"/>
              </w:rPr>
              <w:t>&lt;valid from&gt;</w:t>
            </w:r>
          </w:p>
          <w:p w14:paraId="5A63AE3F" w14:textId="77777777" w:rsidR="000F3B51" w:rsidRPr="000F3B51" w:rsidRDefault="000F3B51">
            <w:pPr>
              <w:pStyle w:val="listpara1"/>
              <w:numPr>
                <w:ilvl w:val="0"/>
                <w:numId w:val="2"/>
              </w:numPr>
              <w:rPr>
                <w:sz w:val="16"/>
              </w:rPr>
            </w:pPr>
            <w:r w:rsidRPr="000F3B51">
              <w:rPr>
                <w:rStyle w:val="SAPScreenElement"/>
                <w:sz w:val="16"/>
              </w:rPr>
              <w:t>Valid To</w:t>
            </w:r>
            <w:r w:rsidRPr="000F3B51">
              <w:rPr>
                <w:sz w:val="16"/>
              </w:rPr>
              <w:t xml:space="preserve">: </w:t>
            </w:r>
            <w:r w:rsidRPr="000F3B51">
              <w:rPr>
                <w:rStyle w:val="SAPUserEntry"/>
                <w:sz w:val="16"/>
              </w:rPr>
              <w:t>&lt;valid to&gt;</w:t>
            </w:r>
          </w:p>
          <w:p w14:paraId="1A7E07CB" w14:textId="1C5094A8" w:rsidR="007474BF" w:rsidRPr="000F3B51" w:rsidRDefault="000F3B51">
            <w:pPr>
              <w:rPr>
                <w:sz w:val="16"/>
              </w:rPr>
            </w:pPr>
            <w:r w:rsidRPr="000F3B51">
              <w:rPr>
                <w:sz w:val="16"/>
              </w:rPr>
              <w:t xml:space="preserve">To create recurring billing plan item, choose </w:t>
            </w:r>
            <w:r w:rsidRPr="000F3B51">
              <w:rPr>
                <w:rStyle w:val="SAPScreenElement"/>
                <w:sz w:val="16"/>
              </w:rPr>
              <w:t>Create</w:t>
            </w:r>
            <w:r w:rsidRPr="000F3B51">
              <w:rPr>
                <w:sz w:val="16"/>
              </w:rPr>
              <w:t xml:space="preserve"> and make following entries as below:</w:t>
            </w:r>
          </w:p>
          <w:p w14:paraId="6FFDA7AC" w14:textId="77777777" w:rsidR="007474BF" w:rsidRPr="000F3B51" w:rsidRDefault="000F3B51">
            <w:pPr>
              <w:pStyle w:val="listpara1"/>
              <w:numPr>
                <w:ilvl w:val="0"/>
                <w:numId w:val="9"/>
              </w:numPr>
              <w:rPr>
                <w:sz w:val="16"/>
              </w:rPr>
            </w:pPr>
            <w:r w:rsidRPr="000F3B51">
              <w:rPr>
                <w:rStyle w:val="SAPScreenElement"/>
                <w:sz w:val="16"/>
              </w:rPr>
              <w:t>Billing Plan Item Type</w:t>
            </w:r>
            <w:r w:rsidRPr="000F3B51">
              <w:rPr>
                <w:sz w:val="16"/>
              </w:rPr>
              <w:t xml:space="preserve">: </w:t>
            </w:r>
            <w:r w:rsidRPr="000F3B51">
              <w:rPr>
                <w:rStyle w:val="SAPUserEntry"/>
                <w:sz w:val="16"/>
              </w:rPr>
              <w:t>&lt;billing plan item Type of recurring&gt;</w:t>
            </w:r>
          </w:p>
          <w:p w14:paraId="711662C6" w14:textId="77777777" w:rsidR="007474BF" w:rsidRPr="000F3B51" w:rsidRDefault="000F3B51">
            <w:pPr>
              <w:pStyle w:val="listpara1"/>
              <w:numPr>
                <w:ilvl w:val="0"/>
                <w:numId w:val="2"/>
              </w:numPr>
              <w:rPr>
                <w:sz w:val="16"/>
              </w:rPr>
            </w:pPr>
            <w:r w:rsidRPr="000F3B51">
              <w:rPr>
                <w:rStyle w:val="SAPScreenElement"/>
                <w:sz w:val="16"/>
              </w:rPr>
              <w:t>Amount</w:t>
            </w:r>
            <w:r w:rsidRPr="000F3B51">
              <w:rPr>
                <w:sz w:val="16"/>
              </w:rPr>
              <w:t xml:space="preserve">: </w:t>
            </w:r>
            <w:r w:rsidRPr="000F3B51">
              <w:rPr>
                <w:rStyle w:val="SAPUserEntry"/>
                <w:sz w:val="16"/>
              </w:rPr>
              <w:t>&lt;amount&gt;</w:t>
            </w:r>
          </w:p>
          <w:p w14:paraId="02D83859" w14:textId="77777777" w:rsidR="007474BF" w:rsidRPr="000F3B51" w:rsidRDefault="000F3B51">
            <w:pPr>
              <w:pStyle w:val="listpara1"/>
              <w:numPr>
                <w:ilvl w:val="0"/>
                <w:numId w:val="2"/>
              </w:numPr>
              <w:rPr>
                <w:sz w:val="16"/>
              </w:rPr>
            </w:pPr>
            <w:r w:rsidRPr="000F3B51">
              <w:rPr>
                <w:rStyle w:val="SAPScreenElement"/>
                <w:sz w:val="16"/>
              </w:rPr>
              <w:t>Currency</w:t>
            </w:r>
            <w:r w:rsidRPr="000F3B51">
              <w:rPr>
                <w:sz w:val="16"/>
              </w:rPr>
              <w:t xml:space="preserve">: </w:t>
            </w:r>
            <w:r w:rsidRPr="000F3B51">
              <w:rPr>
                <w:rStyle w:val="SAPUserEntry"/>
                <w:sz w:val="16"/>
              </w:rPr>
              <w:t>&lt;currency&gt;</w:t>
            </w:r>
          </w:p>
          <w:p w14:paraId="3BF66FE5" w14:textId="77777777" w:rsidR="007474BF" w:rsidRPr="000F3B51" w:rsidRDefault="000F3B51">
            <w:pPr>
              <w:pStyle w:val="listpara1"/>
              <w:numPr>
                <w:ilvl w:val="0"/>
                <w:numId w:val="2"/>
              </w:numPr>
              <w:rPr>
                <w:sz w:val="16"/>
              </w:rPr>
            </w:pPr>
            <w:r w:rsidRPr="000F3B51">
              <w:rPr>
                <w:rStyle w:val="SAPScreenElement"/>
                <w:sz w:val="16"/>
              </w:rPr>
              <w:t>Valid From</w:t>
            </w:r>
            <w:r w:rsidRPr="000F3B51">
              <w:rPr>
                <w:sz w:val="16"/>
              </w:rPr>
              <w:t xml:space="preserve">: </w:t>
            </w:r>
            <w:r w:rsidRPr="000F3B51">
              <w:rPr>
                <w:rStyle w:val="SAPUserEntry"/>
                <w:sz w:val="16"/>
              </w:rPr>
              <w:t>&lt;valid from&gt;</w:t>
            </w:r>
          </w:p>
          <w:p w14:paraId="782F7B8F" w14:textId="77777777" w:rsidR="007474BF" w:rsidRPr="000F3B51" w:rsidRDefault="000F3B51">
            <w:pPr>
              <w:pStyle w:val="listpara1"/>
              <w:numPr>
                <w:ilvl w:val="0"/>
                <w:numId w:val="2"/>
              </w:numPr>
              <w:rPr>
                <w:sz w:val="16"/>
              </w:rPr>
            </w:pPr>
            <w:r w:rsidRPr="000F3B51">
              <w:rPr>
                <w:rStyle w:val="SAPScreenElement"/>
                <w:sz w:val="16"/>
              </w:rPr>
              <w:t>Valid To</w:t>
            </w:r>
            <w:r w:rsidRPr="000F3B51">
              <w:rPr>
                <w:sz w:val="16"/>
              </w:rPr>
              <w:t xml:space="preserve">: </w:t>
            </w:r>
            <w:r w:rsidRPr="000F3B51">
              <w:rPr>
                <w:rStyle w:val="SAPUserEntry"/>
                <w:sz w:val="16"/>
              </w:rPr>
              <w:t>&lt;valid to&gt;</w:t>
            </w:r>
          </w:p>
          <w:p w14:paraId="50A405D9" w14:textId="77777777" w:rsidR="007474BF" w:rsidRPr="000F3B51" w:rsidRDefault="000F3B51">
            <w:pPr>
              <w:pStyle w:val="listpara1"/>
              <w:numPr>
                <w:ilvl w:val="0"/>
                <w:numId w:val="2"/>
              </w:numPr>
              <w:rPr>
                <w:sz w:val="16"/>
              </w:rPr>
            </w:pPr>
            <w:r w:rsidRPr="000F3B51">
              <w:rPr>
                <w:rStyle w:val="SAPScreenElement"/>
                <w:sz w:val="16"/>
              </w:rPr>
              <w:t>Billing Cycle</w:t>
            </w:r>
            <w:r w:rsidRPr="000F3B51">
              <w:rPr>
                <w:sz w:val="16"/>
              </w:rPr>
              <w:t xml:space="preserve">: </w:t>
            </w:r>
            <w:r w:rsidRPr="000F3B51">
              <w:rPr>
                <w:rStyle w:val="SAPUserEntry"/>
                <w:sz w:val="16"/>
              </w:rPr>
              <w:t>&lt;billing cycle&gt;</w:t>
            </w:r>
          </w:p>
        </w:tc>
        <w:tc>
          <w:tcPr>
            <w:tcW w:w="0" w:type="auto"/>
          </w:tcPr>
          <w:p w14:paraId="3F813B0F" w14:textId="77777777" w:rsidR="007474BF" w:rsidRPr="000F3B51" w:rsidRDefault="000F3B51">
            <w:pPr>
              <w:rPr>
                <w:sz w:val="16"/>
              </w:rPr>
            </w:pPr>
            <w:r w:rsidRPr="000F3B51">
              <w:rPr>
                <w:sz w:val="16"/>
              </w:rPr>
              <w:t>One billing plan item is created. Based on the demand, you can create more billing plan item.</w:t>
            </w:r>
          </w:p>
        </w:tc>
        <w:tc>
          <w:tcPr>
            <w:tcW w:w="0" w:type="auto"/>
          </w:tcPr>
          <w:p w14:paraId="5BC3977F" w14:textId="77777777" w:rsidR="007474BF" w:rsidRPr="000F3B51" w:rsidRDefault="007474BF">
            <w:pPr>
              <w:rPr>
                <w:sz w:val="16"/>
              </w:rPr>
            </w:pPr>
          </w:p>
        </w:tc>
      </w:tr>
      <w:tr w:rsidR="007474BF" w:rsidRPr="000F3B51" w14:paraId="3C7750DE" w14:textId="77777777" w:rsidTr="000F3B51">
        <w:tc>
          <w:tcPr>
            <w:tcW w:w="0" w:type="auto"/>
          </w:tcPr>
          <w:p w14:paraId="510528C7" w14:textId="77777777" w:rsidR="007474BF" w:rsidRPr="000F3B51" w:rsidRDefault="000F3B51">
            <w:pPr>
              <w:rPr>
                <w:sz w:val="16"/>
              </w:rPr>
            </w:pPr>
            <w:r w:rsidRPr="000F3B51">
              <w:rPr>
                <w:sz w:val="16"/>
              </w:rPr>
              <w:t>6</w:t>
            </w:r>
          </w:p>
        </w:tc>
        <w:tc>
          <w:tcPr>
            <w:tcW w:w="0" w:type="auto"/>
          </w:tcPr>
          <w:p w14:paraId="4DFA4E35" w14:textId="77777777" w:rsidR="007474BF" w:rsidRPr="000F3B51" w:rsidRDefault="000F3B51">
            <w:pPr>
              <w:rPr>
                <w:sz w:val="16"/>
              </w:rPr>
            </w:pPr>
            <w:r w:rsidRPr="000F3B51">
              <w:rPr>
                <w:rStyle w:val="SAPEmphasis"/>
                <w:sz w:val="16"/>
              </w:rPr>
              <w:t>Save Billing Plan</w:t>
            </w:r>
          </w:p>
        </w:tc>
        <w:tc>
          <w:tcPr>
            <w:tcW w:w="0" w:type="auto"/>
          </w:tcPr>
          <w:p w14:paraId="16972105" w14:textId="77777777" w:rsidR="007474BF" w:rsidRPr="000F3B51" w:rsidRDefault="000F3B51">
            <w:pPr>
              <w:rPr>
                <w:sz w:val="16"/>
              </w:rPr>
            </w:pPr>
            <w:r w:rsidRPr="000F3B51">
              <w:rPr>
                <w:sz w:val="16"/>
              </w:rPr>
              <w:t xml:space="preserve">Choose </w:t>
            </w:r>
            <w:r w:rsidRPr="000F3B51">
              <w:rPr>
                <w:rStyle w:val="SAPScreenElement"/>
                <w:sz w:val="16"/>
              </w:rPr>
              <w:t>Create</w:t>
            </w:r>
            <w:r w:rsidRPr="000F3B51">
              <w:rPr>
                <w:sz w:val="16"/>
              </w:rPr>
              <w:t>.</w:t>
            </w:r>
          </w:p>
        </w:tc>
        <w:tc>
          <w:tcPr>
            <w:tcW w:w="0" w:type="auto"/>
          </w:tcPr>
          <w:p w14:paraId="3EDA8785" w14:textId="77777777" w:rsidR="000F3B51" w:rsidRPr="000F3B51" w:rsidRDefault="000F3B51">
            <w:pPr>
              <w:rPr>
                <w:sz w:val="16"/>
              </w:rPr>
            </w:pPr>
          </w:p>
        </w:tc>
        <w:tc>
          <w:tcPr>
            <w:tcW w:w="0" w:type="auto"/>
          </w:tcPr>
          <w:p w14:paraId="608DD6D3" w14:textId="77777777" w:rsidR="007474BF" w:rsidRPr="000F3B51" w:rsidRDefault="007474BF">
            <w:pPr>
              <w:rPr>
                <w:sz w:val="16"/>
              </w:rPr>
            </w:pPr>
          </w:p>
        </w:tc>
      </w:tr>
      <w:tr w:rsidR="007474BF" w:rsidRPr="000F3B51" w14:paraId="63BC07FF" w14:textId="77777777" w:rsidTr="000F3B51">
        <w:tc>
          <w:tcPr>
            <w:tcW w:w="0" w:type="auto"/>
          </w:tcPr>
          <w:p w14:paraId="486623EC" w14:textId="77777777" w:rsidR="007474BF" w:rsidRPr="000F3B51" w:rsidRDefault="000F3B51">
            <w:pPr>
              <w:rPr>
                <w:sz w:val="16"/>
              </w:rPr>
            </w:pPr>
            <w:r w:rsidRPr="000F3B51">
              <w:rPr>
                <w:sz w:val="16"/>
              </w:rPr>
              <w:t>7</w:t>
            </w:r>
          </w:p>
        </w:tc>
        <w:tc>
          <w:tcPr>
            <w:tcW w:w="0" w:type="auto"/>
          </w:tcPr>
          <w:p w14:paraId="117CF552" w14:textId="77777777" w:rsidR="007474BF" w:rsidRPr="000F3B51" w:rsidRDefault="000F3B51">
            <w:pPr>
              <w:rPr>
                <w:sz w:val="16"/>
              </w:rPr>
            </w:pPr>
            <w:r w:rsidRPr="000F3B51">
              <w:rPr>
                <w:rStyle w:val="SAPEmphasis"/>
                <w:sz w:val="16"/>
              </w:rPr>
              <w:t>Release Billing Plan</w:t>
            </w:r>
          </w:p>
        </w:tc>
        <w:tc>
          <w:tcPr>
            <w:tcW w:w="0" w:type="auto"/>
          </w:tcPr>
          <w:p w14:paraId="01DC0370" w14:textId="77777777" w:rsidR="007474BF" w:rsidRPr="000F3B51" w:rsidRDefault="000F3B51">
            <w:pPr>
              <w:rPr>
                <w:sz w:val="16"/>
              </w:rPr>
            </w:pPr>
            <w:r w:rsidRPr="000F3B51">
              <w:rPr>
                <w:sz w:val="16"/>
              </w:rPr>
              <w:t xml:space="preserve">Choose </w:t>
            </w:r>
            <w:r w:rsidRPr="000F3B51">
              <w:rPr>
                <w:rStyle w:val="SAPScreenElement"/>
                <w:sz w:val="16"/>
              </w:rPr>
              <w:t>Release</w:t>
            </w:r>
          </w:p>
        </w:tc>
        <w:tc>
          <w:tcPr>
            <w:tcW w:w="0" w:type="auto"/>
          </w:tcPr>
          <w:p w14:paraId="707C9F73" w14:textId="77777777" w:rsidR="007474BF" w:rsidRPr="000F3B51" w:rsidRDefault="000F3B51">
            <w:pPr>
              <w:rPr>
                <w:sz w:val="16"/>
              </w:rPr>
            </w:pPr>
            <w:r w:rsidRPr="000F3B51">
              <w:rPr>
                <w:sz w:val="16"/>
              </w:rPr>
              <w:t>The billing plan is released.</w:t>
            </w:r>
          </w:p>
        </w:tc>
        <w:tc>
          <w:tcPr>
            <w:tcW w:w="0" w:type="auto"/>
          </w:tcPr>
          <w:p w14:paraId="77FDEEB8" w14:textId="77777777" w:rsidR="007474BF" w:rsidRPr="000F3B51" w:rsidRDefault="007474BF">
            <w:pPr>
              <w:rPr>
                <w:sz w:val="16"/>
              </w:rPr>
            </w:pPr>
          </w:p>
        </w:tc>
      </w:tr>
    </w:tbl>
    <w:p w14:paraId="3F8BA4EB" w14:textId="77777777" w:rsidR="007474BF" w:rsidRDefault="000F3B51">
      <w:pPr>
        <w:pStyle w:val="Heading2"/>
      </w:pPr>
      <w:bookmarkStart w:id="20" w:name="unique_9"/>
      <w:bookmarkStart w:id="21" w:name="_Toc176777012"/>
      <w:r>
        <w:t>Request Billing Plan Items</w:t>
      </w:r>
      <w:bookmarkEnd w:id="20"/>
      <w:bookmarkEnd w:id="21"/>
    </w:p>
    <w:p w14:paraId="6B4298B2" w14:textId="77777777" w:rsidR="007474BF" w:rsidRDefault="000F3B51">
      <w:pPr>
        <w:pStyle w:val="SAPKeyblockTitle"/>
      </w:pPr>
      <w:r>
        <w:t>Test Administration</w:t>
      </w:r>
    </w:p>
    <w:p w14:paraId="74E8CFE2" w14:textId="77777777" w:rsidR="007474BF" w:rsidRDefault="000F3B51">
      <w:r>
        <w:t>Customer project: Fill in the project-specific parts.</w:t>
      </w:r>
    </w:p>
    <w:p w14:paraId="227C0E9C" w14:textId="77777777" w:rsidR="007474BF" w:rsidRDefault="007474B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474BF" w:rsidRPr="000F3B51" w14:paraId="503390D3" w14:textId="77777777" w:rsidTr="000F3B5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4933BE" w14:textId="77777777" w:rsidR="007474BF" w:rsidRPr="000F3B51" w:rsidRDefault="000F3B51">
            <w:pPr>
              <w:rPr>
                <w:sz w:val="12"/>
              </w:rPr>
            </w:pPr>
            <w:r w:rsidRPr="000F3B5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2B4EC" w14:textId="77777777" w:rsidR="007474BF" w:rsidRPr="000F3B51" w:rsidRDefault="000F3B51">
            <w:pPr>
              <w:rPr>
                <w:sz w:val="12"/>
              </w:rPr>
            </w:pPr>
            <w:r w:rsidRPr="000F3B5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3A4B7" w14:textId="77777777" w:rsidR="007474BF" w:rsidRPr="000F3B51" w:rsidRDefault="000F3B51">
            <w:pPr>
              <w:rPr>
                <w:sz w:val="12"/>
              </w:rPr>
            </w:pPr>
            <w:r w:rsidRPr="000F3B5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02D85F" w14:textId="77777777" w:rsidR="000F3B51" w:rsidRPr="000F3B51" w:rsidRDefault="000F3B51">
            <w:pPr>
              <w:rPr>
                <w:sz w:val="12"/>
              </w:rPr>
            </w:pPr>
          </w:p>
        </w:tc>
      </w:tr>
      <w:tr w:rsidR="007474BF" w:rsidRPr="000F3B51" w14:paraId="69FB763C"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47C019" w14:textId="77777777" w:rsidR="007474BF" w:rsidRPr="000F3B51" w:rsidRDefault="000F3B51">
            <w:pPr>
              <w:rPr>
                <w:sz w:val="12"/>
              </w:rPr>
            </w:pPr>
            <w:r w:rsidRPr="000F3B5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A169EF"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69AA0D" w14:textId="77777777" w:rsidR="007474BF" w:rsidRPr="000F3B51" w:rsidRDefault="000F3B51">
            <w:pPr>
              <w:rPr>
                <w:sz w:val="12"/>
              </w:rPr>
            </w:pPr>
            <w:r w:rsidRPr="000F3B5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AD7F5B" w14:textId="77777777" w:rsidR="000F3B51" w:rsidRPr="000F3B51" w:rsidRDefault="000F3B51">
            <w:pPr>
              <w:rPr>
                <w:sz w:val="12"/>
              </w:rPr>
            </w:pPr>
          </w:p>
        </w:tc>
      </w:tr>
      <w:tr w:rsidR="007474BF" w:rsidRPr="000F3B51" w14:paraId="093CFED9"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F3D421" w14:textId="77777777" w:rsidR="007474BF" w:rsidRPr="000F3B51" w:rsidRDefault="000F3B51">
            <w:pPr>
              <w:rPr>
                <w:sz w:val="12"/>
              </w:rPr>
            </w:pPr>
            <w:r w:rsidRPr="000F3B5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1DEB41"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D6DA6D" w14:textId="77777777" w:rsidR="007474BF" w:rsidRPr="000F3B51" w:rsidRDefault="000F3B51">
            <w:pPr>
              <w:rPr>
                <w:sz w:val="12"/>
              </w:rPr>
            </w:pPr>
            <w:r w:rsidRPr="000F3B5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86822D" w14:textId="77777777" w:rsidR="007474BF" w:rsidRPr="000F3B51" w:rsidRDefault="000F3B51">
            <w:pPr>
              <w:rPr>
                <w:sz w:val="12"/>
              </w:rPr>
            </w:pPr>
            <w:r w:rsidRPr="000F3B51">
              <w:rPr>
                <w:rStyle w:val="SAPUserEntry"/>
                <w:sz w:val="12"/>
              </w:rPr>
              <w:t>&lt;State the Service Provider, Customer or Joint Service Provider and Customer&gt;</w:t>
            </w:r>
          </w:p>
        </w:tc>
      </w:tr>
    </w:tbl>
    <w:p w14:paraId="0409801C" w14:textId="77777777" w:rsidR="007474BF" w:rsidRDefault="000F3B51">
      <w:pPr>
        <w:pStyle w:val="SAPKeyblockTitle"/>
      </w:pPr>
      <w:r>
        <w:lastRenderedPageBreak/>
        <w:t>Purpose</w:t>
      </w:r>
    </w:p>
    <w:p w14:paraId="7B846B44" w14:textId="77777777" w:rsidR="007474BF" w:rsidRDefault="000F3B51">
      <w:r>
        <w:t>In this step, you request billing plan items to create billable items. You can process it with mass run or individual run.</w:t>
      </w:r>
    </w:p>
    <w:p w14:paraId="2213F947" w14:textId="77777777" w:rsidR="007474BF" w:rsidRDefault="000F3B51">
      <w:pPr>
        <w:pStyle w:val="Heading3"/>
      </w:pPr>
      <w:bookmarkStart w:id="22" w:name="unique_10"/>
      <w:bookmarkStart w:id="23" w:name="_Toc176777013"/>
      <w:r>
        <w:t>Option 1: Request Billing Plan Items (Mass Run)</w:t>
      </w:r>
      <w:bookmarkEnd w:id="22"/>
      <w:bookmarkEnd w:id="23"/>
    </w:p>
    <w:p w14:paraId="734EF015" w14:textId="77777777" w:rsidR="007474BF" w:rsidRDefault="000F3B51">
      <w:pPr>
        <w:pStyle w:val="SAPKeyblockTitle"/>
      </w:pPr>
      <w:r>
        <w:t>Procedure</w:t>
      </w:r>
    </w:p>
    <w:tbl>
      <w:tblPr>
        <w:tblStyle w:val="SAPStandardTable"/>
        <w:tblW w:w="5000" w:type="pct"/>
        <w:tblInd w:w="0" w:type="dxa"/>
        <w:tblLook w:val="0620" w:firstRow="1" w:lastRow="0" w:firstColumn="0" w:lastColumn="0" w:noHBand="1" w:noVBand="1"/>
      </w:tblPr>
      <w:tblGrid>
        <w:gridCol w:w="787"/>
        <w:gridCol w:w="1911"/>
        <w:gridCol w:w="5777"/>
        <w:gridCol w:w="4408"/>
        <w:gridCol w:w="1421"/>
      </w:tblGrid>
      <w:tr w:rsidR="007474BF" w:rsidRPr="000F3B51" w14:paraId="6114D4D0"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365D46EC" w14:textId="77777777" w:rsidR="007474BF" w:rsidRPr="000F3B51" w:rsidRDefault="000F3B51">
            <w:pPr>
              <w:pStyle w:val="SAPTableHeader"/>
              <w:rPr>
                <w:sz w:val="16"/>
              </w:rPr>
            </w:pPr>
            <w:r w:rsidRPr="000F3B51">
              <w:rPr>
                <w:sz w:val="16"/>
              </w:rPr>
              <w:t>Test Step #</w:t>
            </w:r>
          </w:p>
        </w:tc>
        <w:tc>
          <w:tcPr>
            <w:tcW w:w="0" w:type="auto"/>
          </w:tcPr>
          <w:p w14:paraId="337697CA" w14:textId="77777777" w:rsidR="007474BF" w:rsidRPr="000F3B51" w:rsidRDefault="000F3B51">
            <w:pPr>
              <w:pStyle w:val="SAPTableHeader"/>
              <w:rPr>
                <w:sz w:val="16"/>
              </w:rPr>
            </w:pPr>
            <w:r w:rsidRPr="000F3B51">
              <w:rPr>
                <w:sz w:val="16"/>
              </w:rPr>
              <w:t>Test Step Name</w:t>
            </w:r>
          </w:p>
        </w:tc>
        <w:tc>
          <w:tcPr>
            <w:tcW w:w="0" w:type="auto"/>
          </w:tcPr>
          <w:p w14:paraId="67A9E1DE" w14:textId="77777777" w:rsidR="007474BF" w:rsidRPr="000F3B51" w:rsidRDefault="000F3B51">
            <w:pPr>
              <w:pStyle w:val="SAPTableHeader"/>
              <w:rPr>
                <w:sz w:val="16"/>
              </w:rPr>
            </w:pPr>
            <w:r w:rsidRPr="000F3B51">
              <w:rPr>
                <w:sz w:val="16"/>
              </w:rPr>
              <w:t>Instruction</w:t>
            </w:r>
          </w:p>
        </w:tc>
        <w:tc>
          <w:tcPr>
            <w:tcW w:w="0" w:type="auto"/>
          </w:tcPr>
          <w:p w14:paraId="7B4AF868" w14:textId="77777777" w:rsidR="007474BF" w:rsidRPr="000F3B51" w:rsidRDefault="000F3B51">
            <w:pPr>
              <w:pStyle w:val="SAPTableHeader"/>
              <w:rPr>
                <w:sz w:val="16"/>
              </w:rPr>
            </w:pPr>
            <w:r w:rsidRPr="000F3B51">
              <w:rPr>
                <w:sz w:val="16"/>
              </w:rPr>
              <w:t>Expected Result</w:t>
            </w:r>
          </w:p>
        </w:tc>
        <w:tc>
          <w:tcPr>
            <w:tcW w:w="0" w:type="auto"/>
          </w:tcPr>
          <w:p w14:paraId="0628AA2B" w14:textId="77777777" w:rsidR="007474BF" w:rsidRPr="000F3B51" w:rsidRDefault="000F3B51">
            <w:pPr>
              <w:pStyle w:val="SAPTableHeader"/>
              <w:rPr>
                <w:sz w:val="16"/>
              </w:rPr>
            </w:pPr>
            <w:r w:rsidRPr="000F3B51">
              <w:rPr>
                <w:sz w:val="16"/>
              </w:rPr>
              <w:t>Pass / Fail / Comment</w:t>
            </w:r>
          </w:p>
        </w:tc>
      </w:tr>
      <w:tr w:rsidR="007474BF" w:rsidRPr="000F3B51" w14:paraId="52241434" w14:textId="77777777" w:rsidTr="000F3B51">
        <w:tc>
          <w:tcPr>
            <w:tcW w:w="0" w:type="auto"/>
          </w:tcPr>
          <w:p w14:paraId="77351B4E" w14:textId="77777777" w:rsidR="007474BF" w:rsidRPr="000F3B51" w:rsidRDefault="000F3B51">
            <w:pPr>
              <w:rPr>
                <w:sz w:val="16"/>
              </w:rPr>
            </w:pPr>
            <w:r w:rsidRPr="000F3B51">
              <w:rPr>
                <w:sz w:val="16"/>
              </w:rPr>
              <w:t>1</w:t>
            </w:r>
          </w:p>
        </w:tc>
        <w:tc>
          <w:tcPr>
            <w:tcW w:w="0" w:type="auto"/>
          </w:tcPr>
          <w:p w14:paraId="4B65872E" w14:textId="77777777" w:rsidR="007474BF" w:rsidRPr="000F3B51" w:rsidRDefault="000F3B51">
            <w:pPr>
              <w:rPr>
                <w:sz w:val="16"/>
              </w:rPr>
            </w:pPr>
            <w:r w:rsidRPr="000F3B51">
              <w:rPr>
                <w:rStyle w:val="SAPEmphasis"/>
                <w:sz w:val="16"/>
              </w:rPr>
              <w:t>Log onto SAP Fiori Launchpad</w:t>
            </w:r>
          </w:p>
        </w:tc>
        <w:tc>
          <w:tcPr>
            <w:tcW w:w="0" w:type="auto"/>
          </w:tcPr>
          <w:p w14:paraId="10FFD5B1" w14:textId="77777777" w:rsidR="007474BF" w:rsidRPr="000F3B51" w:rsidRDefault="000F3B51">
            <w:pPr>
              <w:rPr>
                <w:sz w:val="16"/>
              </w:rPr>
            </w:pPr>
            <w:r w:rsidRPr="000F3B51">
              <w:rPr>
                <w:sz w:val="16"/>
              </w:rPr>
              <w:t>Log onto the SAP Fiori Launchpad as Invoicing Specialist (Convergent Invoicing).</w:t>
            </w:r>
          </w:p>
        </w:tc>
        <w:tc>
          <w:tcPr>
            <w:tcW w:w="0" w:type="auto"/>
          </w:tcPr>
          <w:p w14:paraId="41B5A2F2"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7038E7DE" w14:textId="77777777" w:rsidR="007474BF" w:rsidRPr="000F3B51" w:rsidRDefault="007474BF">
            <w:pPr>
              <w:rPr>
                <w:sz w:val="16"/>
              </w:rPr>
            </w:pPr>
          </w:p>
        </w:tc>
      </w:tr>
      <w:tr w:rsidR="007474BF" w:rsidRPr="000F3B51" w14:paraId="5462615A" w14:textId="77777777" w:rsidTr="000F3B51">
        <w:tc>
          <w:tcPr>
            <w:tcW w:w="0" w:type="auto"/>
          </w:tcPr>
          <w:p w14:paraId="4D27DFBD" w14:textId="77777777" w:rsidR="007474BF" w:rsidRPr="000F3B51" w:rsidRDefault="000F3B51">
            <w:pPr>
              <w:rPr>
                <w:sz w:val="16"/>
              </w:rPr>
            </w:pPr>
            <w:r w:rsidRPr="000F3B51">
              <w:rPr>
                <w:sz w:val="16"/>
              </w:rPr>
              <w:t>2</w:t>
            </w:r>
          </w:p>
        </w:tc>
        <w:tc>
          <w:tcPr>
            <w:tcW w:w="0" w:type="auto"/>
          </w:tcPr>
          <w:p w14:paraId="0DBF2F21" w14:textId="77777777" w:rsidR="007474BF" w:rsidRPr="000F3B51" w:rsidRDefault="000F3B51">
            <w:pPr>
              <w:rPr>
                <w:sz w:val="16"/>
              </w:rPr>
            </w:pPr>
            <w:r w:rsidRPr="000F3B51">
              <w:rPr>
                <w:rStyle w:val="SAPEmphasis"/>
                <w:sz w:val="16"/>
              </w:rPr>
              <w:t>Access the App</w:t>
            </w:r>
          </w:p>
        </w:tc>
        <w:tc>
          <w:tcPr>
            <w:tcW w:w="0" w:type="auto"/>
          </w:tcPr>
          <w:p w14:paraId="7A7FB3D1" w14:textId="77777777" w:rsidR="007474BF" w:rsidRPr="000F3B51" w:rsidRDefault="000F3B51">
            <w:pPr>
              <w:rPr>
                <w:sz w:val="16"/>
              </w:rPr>
            </w:pPr>
            <w:r w:rsidRPr="000F3B51">
              <w:rPr>
                <w:sz w:val="16"/>
              </w:rPr>
              <w:t xml:space="preserve">Choose </w:t>
            </w:r>
            <w:r w:rsidRPr="000F3B51">
              <w:rPr>
                <w:rStyle w:val="SAPScreenElement"/>
                <w:sz w:val="16"/>
              </w:rPr>
              <w:t xml:space="preserve">Request Billing Plan Items </w:t>
            </w:r>
            <w:r w:rsidRPr="000F3B51">
              <w:rPr>
                <w:sz w:val="16"/>
              </w:rPr>
              <w:t>tile.</w:t>
            </w:r>
          </w:p>
        </w:tc>
        <w:tc>
          <w:tcPr>
            <w:tcW w:w="0" w:type="auto"/>
          </w:tcPr>
          <w:p w14:paraId="102246EC" w14:textId="77777777" w:rsidR="007474BF" w:rsidRPr="000F3B51" w:rsidRDefault="000F3B51">
            <w:pPr>
              <w:rPr>
                <w:sz w:val="16"/>
              </w:rPr>
            </w:pPr>
            <w:r w:rsidRPr="000F3B51">
              <w:rPr>
                <w:sz w:val="16"/>
              </w:rPr>
              <w:t xml:space="preserve">The </w:t>
            </w:r>
            <w:r w:rsidRPr="000F3B51">
              <w:rPr>
                <w:rStyle w:val="SAPScreenElement"/>
                <w:sz w:val="16"/>
              </w:rPr>
              <w:t xml:space="preserve">Request Billing Plan Items (Mass Processing) </w:t>
            </w:r>
            <w:r w:rsidRPr="000F3B51">
              <w:rPr>
                <w:sz w:val="16"/>
              </w:rPr>
              <w:t>page is displayed.</w:t>
            </w:r>
          </w:p>
        </w:tc>
        <w:tc>
          <w:tcPr>
            <w:tcW w:w="0" w:type="auto"/>
          </w:tcPr>
          <w:p w14:paraId="0E079817" w14:textId="77777777" w:rsidR="007474BF" w:rsidRPr="000F3B51" w:rsidRDefault="007474BF">
            <w:pPr>
              <w:rPr>
                <w:sz w:val="16"/>
              </w:rPr>
            </w:pPr>
          </w:p>
        </w:tc>
      </w:tr>
      <w:tr w:rsidR="007474BF" w:rsidRPr="000F3B51" w14:paraId="0A9604BB" w14:textId="77777777" w:rsidTr="000F3B51">
        <w:tc>
          <w:tcPr>
            <w:tcW w:w="0" w:type="auto"/>
          </w:tcPr>
          <w:p w14:paraId="5D3D9FF9" w14:textId="77777777" w:rsidR="007474BF" w:rsidRPr="000F3B51" w:rsidRDefault="000F3B51">
            <w:pPr>
              <w:rPr>
                <w:sz w:val="16"/>
              </w:rPr>
            </w:pPr>
            <w:r w:rsidRPr="000F3B51">
              <w:rPr>
                <w:sz w:val="16"/>
              </w:rPr>
              <w:t>3</w:t>
            </w:r>
          </w:p>
        </w:tc>
        <w:tc>
          <w:tcPr>
            <w:tcW w:w="0" w:type="auto"/>
          </w:tcPr>
          <w:p w14:paraId="202EEAFA" w14:textId="77777777" w:rsidR="007474BF" w:rsidRPr="000F3B51" w:rsidRDefault="000F3B51">
            <w:pPr>
              <w:rPr>
                <w:sz w:val="16"/>
              </w:rPr>
            </w:pPr>
            <w:r w:rsidRPr="000F3B51">
              <w:rPr>
                <w:rStyle w:val="SAPEmphasis"/>
                <w:sz w:val="16"/>
              </w:rPr>
              <w:t>Maintain Parameters</w:t>
            </w:r>
          </w:p>
        </w:tc>
        <w:tc>
          <w:tcPr>
            <w:tcW w:w="0" w:type="auto"/>
          </w:tcPr>
          <w:p w14:paraId="254476BB" w14:textId="77777777" w:rsidR="000F3B51" w:rsidRPr="000F3B51" w:rsidRDefault="000F3B51">
            <w:pPr>
              <w:rPr>
                <w:sz w:val="16"/>
              </w:rPr>
            </w:pPr>
            <w:r w:rsidRPr="000F3B51">
              <w:rPr>
                <w:sz w:val="16"/>
              </w:rPr>
              <w:t xml:space="preserve">In the </w:t>
            </w:r>
            <w:r w:rsidRPr="000F3B51">
              <w:rPr>
                <w:rStyle w:val="SAPScreenElement"/>
                <w:sz w:val="16"/>
              </w:rPr>
              <w:t>Request Billing Plan Items (Mass Processing)</w:t>
            </w:r>
            <w:r w:rsidRPr="000F3B51">
              <w:rPr>
                <w:sz w:val="16"/>
              </w:rPr>
              <w:t xml:space="preserve"> screen, make the following entries as below:</w:t>
            </w:r>
          </w:p>
          <w:p w14:paraId="5FE187CC" w14:textId="3D209016" w:rsidR="007474BF" w:rsidRPr="000F3B51" w:rsidRDefault="000F3B51">
            <w:pPr>
              <w:pStyle w:val="listpara1"/>
              <w:numPr>
                <w:ilvl w:val="0"/>
                <w:numId w:val="10"/>
              </w:numPr>
              <w:rPr>
                <w:sz w:val="16"/>
              </w:rPr>
            </w:pPr>
            <w:r w:rsidRPr="000F3B51">
              <w:rPr>
                <w:rStyle w:val="SAPScreenElement"/>
                <w:sz w:val="16"/>
              </w:rPr>
              <w:t xml:space="preserve">Request Data: </w:t>
            </w:r>
            <w:r w:rsidRPr="000F3B51">
              <w:rPr>
                <w:sz w:val="16"/>
              </w:rPr>
              <w:t xml:space="preserve">: </w:t>
            </w:r>
            <w:r w:rsidRPr="000F3B51">
              <w:rPr>
                <w:rStyle w:val="SAPUserEntry"/>
                <w:sz w:val="16"/>
              </w:rPr>
              <w:t>&lt;the request date&gt;</w:t>
            </w:r>
          </w:p>
          <w:p w14:paraId="6A238961" w14:textId="77777777" w:rsidR="007474BF" w:rsidRPr="000F3B51" w:rsidRDefault="000F3B51">
            <w:pPr>
              <w:pStyle w:val="listpara1"/>
              <w:numPr>
                <w:ilvl w:val="0"/>
                <w:numId w:val="2"/>
              </w:numPr>
              <w:rPr>
                <w:sz w:val="16"/>
              </w:rPr>
            </w:pPr>
            <w:r w:rsidRPr="000F3B51">
              <w:rPr>
                <w:rStyle w:val="SAPScreenElement"/>
                <w:sz w:val="16"/>
              </w:rPr>
              <w:t xml:space="preserve">Business Partner: </w:t>
            </w:r>
            <w:r w:rsidRPr="000F3B51">
              <w:rPr>
                <w:sz w:val="16"/>
              </w:rPr>
              <w:t xml:space="preserve">: </w:t>
            </w:r>
            <w:r w:rsidRPr="000F3B51">
              <w:rPr>
                <w:rStyle w:val="SAPUserEntry"/>
                <w:sz w:val="16"/>
              </w:rPr>
              <w:t>&lt;business partner&gt;</w:t>
            </w:r>
          </w:p>
          <w:p w14:paraId="705A3A22" w14:textId="77777777" w:rsidR="007474BF" w:rsidRPr="000F3B51" w:rsidRDefault="000F3B51">
            <w:pPr>
              <w:pStyle w:val="listpara1"/>
              <w:numPr>
                <w:ilvl w:val="0"/>
                <w:numId w:val="2"/>
              </w:numPr>
              <w:rPr>
                <w:sz w:val="16"/>
              </w:rPr>
            </w:pPr>
            <w:r w:rsidRPr="000F3B51">
              <w:rPr>
                <w:rStyle w:val="SAPScreenElement"/>
                <w:sz w:val="16"/>
              </w:rPr>
              <w:t>Contract Account</w:t>
            </w:r>
            <w:r w:rsidRPr="000F3B51">
              <w:rPr>
                <w:sz w:val="16"/>
              </w:rPr>
              <w:t xml:space="preserve">: </w:t>
            </w:r>
            <w:r w:rsidRPr="000F3B51">
              <w:rPr>
                <w:rStyle w:val="SAPUserEntry"/>
                <w:sz w:val="16"/>
              </w:rPr>
              <w:t>&lt;contract account&gt;</w:t>
            </w:r>
          </w:p>
        </w:tc>
        <w:tc>
          <w:tcPr>
            <w:tcW w:w="0" w:type="auto"/>
          </w:tcPr>
          <w:p w14:paraId="507519C5" w14:textId="77777777" w:rsidR="000F3B51" w:rsidRPr="000F3B51" w:rsidRDefault="000F3B51">
            <w:pPr>
              <w:rPr>
                <w:sz w:val="16"/>
              </w:rPr>
            </w:pPr>
          </w:p>
        </w:tc>
        <w:tc>
          <w:tcPr>
            <w:tcW w:w="0" w:type="auto"/>
          </w:tcPr>
          <w:p w14:paraId="376A784D" w14:textId="77777777" w:rsidR="007474BF" w:rsidRPr="000F3B51" w:rsidRDefault="007474BF">
            <w:pPr>
              <w:rPr>
                <w:sz w:val="16"/>
              </w:rPr>
            </w:pPr>
          </w:p>
        </w:tc>
      </w:tr>
      <w:tr w:rsidR="007474BF" w:rsidRPr="000F3B51" w14:paraId="0FF9D5D1" w14:textId="77777777" w:rsidTr="000F3B51">
        <w:tc>
          <w:tcPr>
            <w:tcW w:w="0" w:type="auto"/>
          </w:tcPr>
          <w:p w14:paraId="38403CD8" w14:textId="77777777" w:rsidR="007474BF" w:rsidRPr="000F3B51" w:rsidRDefault="000F3B51">
            <w:pPr>
              <w:rPr>
                <w:sz w:val="16"/>
              </w:rPr>
            </w:pPr>
            <w:r w:rsidRPr="000F3B51">
              <w:rPr>
                <w:sz w:val="16"/>
              </w:rPr>
              <w:t>4</w:t>
            </w:r>
          </w:p>
        </w:tc>
        <w:tc>
          <w:tcPr>
            <w:tcW w:w="0" w:type="auto"/>
          </w:tcPr>
          <w:p w14:paraId="136B0C2E" w14:textId="77777777" w:rsidR="007474BF" w:rsidRPr="000F3B51" w:rsidRDefault="000F3B51">
            <w:pPr>
              <w:rPr>
                <w:sz w:val="16"/>
              </w:rPr>
            </w:pPr>
            <w:r w:rsidRPr="000F3B51">
              <w:rPr>
                <w:rStyle w:val="SAPEmphasis"/>
                <w:sz w:val="16"/>
              </w:rPr>
              <w:t>Execute</w:t>
            </w:r>
          </w:p>
        </w:tc>
        <w:tc>
          <w:tcPr>
            <w:tcW w:w="0" w:type="auto"/>
          </w:tcPr>
          <w:p w14:paraId="61CB48CC" w14:textId="77777777" w:rsidR="000F3B51" w:rsidRPr="000F3B51" w:rsidRDefault="000F3B51">
            <w:pPr>
              <w:rPr>
                <w:sz w:val="16"/>
              </w:rPr>
            </w:pPr>
            <w:r w:rsidRPr="000F3B51">
              <w:rPr>
                <w:sz w:val="16"/>
              </w:rPr>
              <w:t xml:space="preserve">Choose </w:t>
            </w:r>
            <w:r w:rsidRPr="000F3B51">
              <w:rPr>
                <w:rStyle w:val="SAPScreenElement"/>
                <w:sz w:val="16"/>
              </w:rPr>
              <w:t>Execute</w:t>
            </w:r>
            <w:r w:rsidRPr="000F3B51">
              <w:rPr>
                <w:sz w:val="16"/>
              </w:rPr>
              <w:t>.</w:t>
            </w:r>
          </w:p>
          <w:p w14:paraId="6E0BEE6E" w14:textId="4E8BBC80" w:rsidR="007474BF" w:rsidRPr="000F3B51" w:rsidRDefault="000F3B51">
            <w:pPr>
              <w:rPr>
                <w:sz w:val="16"/>
              </w:rPr>
            </w:pPr>
            <w:r w:rsidRPr="000F3B51">
              <w:rPr>
                <w:sz w:val="16"/>
              </w:rPr>
              <w:t>Choose</w:t>
            </w:r>
            <w:r w:rsidRPr="000F3B51">
              <w:rPr>
                <w:rStyle w:val="SAPScreenElement"/>
                <w:sz w:val="16"/>
              </w:rPr>
              <w:t xml:space="preserve"> Continue</w:t>
            </w:r>
            <w:r w:rsidRPr="000F3B51">
              <w:rPr>
                <w:sz w:val="16"/>
              </w:rPr>
              <w:t xml:space="preserve"> to close Request Run Ended screen.</w:t>
            </w:r>
          </w:p>
          <w:p w14:paraId="5AC6F1F0" w14:textId="77777777" w:rsidR="007474BF" w:rsidRPr="000F3B51" w:rsidRDefault="007474BF">
            <w:pPr>
              <w:rPr>
                <w:sz w:val="16"/>
              </w:rPr>
            </w:pPr>
          </w:p>
        </w:tc>
        <w:tc>
          <w:tcPr>
            <w:tcW w:w="0" w:type="auto"/>
          </w:tcPr>
          <w:p w14:paraId="1D3C6752" w14:textId="77777777" w:rsidR="007474BF" w:rsidRPr="000F3B51" w:rsidRDefault="000F3B51">
            <w:pPr>
              <w:rPr>
                <w:sz w:val="16"/>
              </w:rPr>
            </w:pPr>
            <w:r w:rsidRPr="000F3B51">
              <w:rPr>
                <w:sz w:val="16"/>
              </w:rPr>
              <w:t>The billing plan is released.</w:t>
            </w:r>
          </w:p>
        </w:tc>
        <w:tc>
          <w:tcPr>
            <w:tcW w:w="0" w:type="auto"/>
          </w:tcPr>
          <w:p w14:paraId="3154742E" w14:textId="77777777" w:rsidR="007474BF" w:rsidRPr="000F3B51" w:rsidRDefault="007474BF">
            <w:pPr>
              <w:rPr>
                <w:sz w:val="16"/>
              </w:rPr>
            </w:pPr>
          </w:p>
        </w:tc>
      </w:tr>
    </w:tbl>
    <w:p w14:paraId="7E8C62E0" w14:textId="77777777" w:rsidR="007474BF" w:rsidRDefault="000F3B51">
      <w:pPr>
        <w:pStyle w:val="Heading3"/>
      </w:pPr>
      <w:bookmarkStart w:id="24" w:name="unique_11"/>
      <w:bookmarkStart w:id="25" w:name="_Toc176777014"/>
      <w:r>
        <w:lastRenderedPageBreak/>
        <w:t>Option 2: Request Billing Plan Items (Individual Run)</w:t>
      </w:r>
      <w:bookmarkEnd w:id="24"/>
      <w:bookmarkEnd w:id="25"/>
    </w:p>
    <w:p w14:paraId="6ABA352A" w14:textId="77777777" w:rsidR="007474BF" w:rsidRDefault="000F3B51">
      <w:pPr>
        <w:pStyle w:val="SAPKeyblockTitle"/>
      </w:pPr>
      <w:r>
        <w:t>Procedure</w:t>
      </w:r>
    </w:p>
    <w:tbl>
      <w:tblPr>
        <w:tblStyle w:val="SAPStandardTable"/>
        <w:tblW w:w="5000" w:type="pct"/>
        <w:tblInd w:w="3" w:type="dxa"/>
        <w:tblLook w:val="0620" w:firstRow="1" w:lastRow="0" w:firstColumn="0" w:lastColumn="0" w:noHBand="1" w:noVBand="1"/>
      </w:tblPr>
      <w:tblGrid>
        <w:gridCol w:w="792"/>
        <w:gridCol w:w="1926"/>
        <w:gridCol w:w="5691"/>
        <w:gridCol w:w="4460"/>
        <w:gridCol w:w="1435"/>
      </w:tblGrid>
      <w:tr w:rsidR="007474BF" w:rsidRPr="000F3B51" w14:paraId="4213E060"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04968DF6" w14:textId="77777777" w:rsidR="007474BF" w:rsidRPr="000F3B51" w:rsidRDefault="000F3B51">
            <w:pPr>
              <w:pStyle w:val="SAPTableHeader"/>
              <w:rPr>
                <w:sz w:val="16"/>
              </w:rPr>
            </w:pPr>
            <w:r w:rsidRPr="000F3B51">
              <w:rPr>
                <w:sz w:val="16"/>
              </w:rPr>
              <w:t>Test Step #</w:t>
            </w:r>
          </w:p>
        </w:tc>
        <w:tc>
          <w:tcPr>
            <w:tcW w:w="0" w:type="auto"/>
          </w:tcPr>
          <w:p w14:paraId="1ED0D9F4" w14:textId="77777777" w:rsidR="007474BF" w:rsidRPr="000F3B51" w:rsidRDefault="000F3B51">
            <w:pPr>
              <w:pStyle w:val="SAPTableHeader"/>
              <w:rPr>
                <w:sz w:val="16"/>
              </w:rPr>
            </w:pPr>
            <w:r w:rsidRPr="000F3B51">
              <w:rPr>
                <w:sz w:val="16"/>
              </w:rPr>
              <w:t>Test Step Name</w:t>
            </w:r>
          </w:p>
        </w:tc>
        <w:tc>
          <w:tcPr>
            <w:tcW w:w="0" w:type="auto"/>
          </w:tcPr>
          <w:p w14:paraId="4D463956" w14:textId="77777777" w:rsidR="007474BF" w:rsidRPr="000F3B51" w:rsidRDefault="000F3B51">
            <w:pPr>
              <w:pStyle w:val="SAPTableHeader"/>
              <w:rPr>
                <w:sz w:val="16"/>
              </w:rPr>
            </w:pPr>
            <w:r w:rsidRPr="000F3B51">
              <w:rPr>
                <w:sz w:val="16"/>
              </w:rPr>
              <w:t>Instruction</w:t>
            </w:r>
          </w:p>
        </w:tc>
        <w:tc>
          <w:tcPr>
            <w:tcW w:w="0" w:type="auto"/>
          </w:tcPr>
          <w:p w14:paraId="1A126DF6" w14:textId="77777777" w:rsidR="007474BF" w:rsidRPr="000F3B51" w:rsidRDefault="000F3B51">
            <w:pPr>
              <w:pStyle w:val="SAPTableHeader"/>
              <w:rPr>
                <w:sz w:val="16"/>
              </w:rPr>
            </w:pPr>
            <w:r w:rsidRPr="000F3B51">
              <w:rPr>
                <w:sz w:val="16"/>
              </w:rPr>
              <w:t>Expected Result</w:t>
            </w:r>
          </w:p>
        </w:tc>
        <w:tc>
          <w:tcPr>
            <w:tcW w:w="0" w:type="auto"/>
          </w:tcPr>
          <w:p w14:paraId="5011486A" w14:textId="77777777" w:rsidR="007474BF" w:rsidRPr="000F3B51" w:rsidRDefault="000F3B51">
            <w:pPr>
              <w:pStyle w:val="SAPTableHeader"/>
              <w:rPr>
                <w:sz w:val="16"/>
              </w:rPr>
            </w:pPr>
            <w:r w:rsidRPr="000F3B51">
              <w:rPr>
                <w:sz w:val="16"/>
              </w:rPr>
              <w:t>Pass / Fail / Comment</w:t>
            </w:r>
          </w:p>
        </w:tc>
      </w:tr>
      <w:tr w:rsidR="007474BF" w:rsidRPr="000F3B51" w14:paraId="5C3DDCC0" w14:textId="77777777" w:rsidTr="000F3B51">
        <w:tc>
          <w:tcPr>
            <w:tcW w:w="0" w:type="auto"/>
          </w:tcPr>
          <w:p w14:paraId="0F93A2DD" w14:textId="77777777" w:rsidR="007474BF" w:rsidRPr="000F3B51" w:rsidRDefault="000F3B51">
            <w:pPr>
              <w:rPr>
                <w:sz w:val="16"/>
              </w:rPr>
            </w:pPr>
            <w:r w:rsidRPr="000F3B51">
              <w:rPr>
                <w:sz w:val="16"/>
              </w:rPr>
              <w:t>1</w:t>
            </w:r>
          </w:p>
        </w:tc>
        <w:tc>
          <w:tcPr>
            <w:tcW w:w="0" w:type="auto"/>
          </w:tcPr>
          <w:p w14:paraId="2DDB9F8D" w14:textId="77777777" w:rsidR="007474BF" w:rsidRPr="000F3B51" w:rsidRDefault="000F3B51">
            <w:pPr>
              <w:rPr>
                <w:sz w:val="16"/>
              </w:rPr>
            </w:pPr>
            <w:r w:rsidRPr="000F3B51">
              <w:rPr>
                <w:rStyle w:val="SAPEmphasis"/>
                <w:sz w:val="16"/>
              </w:rPr>
              <w:t xml:space="preserve">Log </w:t>
            </w:r>
            <w:r w:rsidRPr="000F3B51">
              <w:rPr>
                <w:rStyle w:val="SAPEmphasis"/>
                <w:sz w:val="16"/>
              </w:rPr>
              <w:t>onto SAP Fiori Launchpad</w:t>
            </w:r>
          </w:p>
        </w:tc>
        <w:tc>
          <w:tcPr>
            <w:tcW w:w="0" w:type="auto"/>
          </w:tcPr>
          <w:p w14:paraId="5D849E97" w14:textId="77777777" w:rsidR="007474BF" w:rsidRPr="000F3B51" w:rsidRDefault="000F3B51">
            <w:pPr>
              <w:rPr>
                <w:sz w:val="16"/>
              </w:rPr>
            </w:pPr>
            <w:r w:rsidRPr="000F3B51">
              <w:rPr>
                <w:sz w:val="16"/>
              </w:rPr>
              <w:t>Log onto the SAP Fiori Launchpad as Invoicing Specialist (Convergent Invoicing).</w:t>
            </w:r>
          </w:p>
        </w:tc>
        <w:tc>
          <w:tcPr>
            <w:tcW w:w="0" w:type="auto"/>
          </w:tcPr>
          <w:p w14:paraId="43C4F3CD"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75C9DD5B" w14:textId="77777777" w:rsidR="007474BF" w:rsidRPr="000F3B51" w:rsidRDefault="007474BF">
            <w:pPr>
              <w:rPr>
                <w:sz w:val="16"/>
              </w:rPr>
            </w:pPr>
          </w:p>
        </w:tc>
      </w:tr>
      <w:tr w:rsidR="007474BF" w:rsidRPr="000F3B51" w14:paraId="1ADD2AE5" w14:textId="77777777" w:rsidTr="000F3B51">
        <w:tc>
          <w:tcPr>
            <w:tcW w:w="0" w:type="auto"/>
          </w:tcPr>
          <w:p w14:paraId="4C4A92C8" w14:textId="77777777" w:rsidR="007474BF" w:rsidRPr="000F3B51" w:rsidRDefault="000F3B51">
            <w:pPr>
              <w:rPr>
                <w:sz w:val="16"/>
              </w:rPr>
            </w:pPr>
            <w:r w:rsidRPr="000F3B51">
              <w:rPr>
                <w:sz w:val="16"/>
              </w:rPr>
              <w:t>2</w:t>
            </w:r>
          </w:p>
        </w:tc>
        <w:tc>
          <w:tcPr>
            <w:tcW w:w="0" w:type="auto"/>
          </w:tcPr>
          <w:p w14:paraId="63EDE51C" w14:textId="77777777" w:rsidR="007474BF" w:rsidRPr="000F3B51" w:rsidRDefault="000F3B51">
            <w:pPr>
              <w:rPr>
                <w:sz w:val="16"/>
              </w:rPr>
            </w:pPr>
            <w:r w:rsidRPr="000F3B51">
              <w:rPr>
                <w:rStyle w:val="SAPEmphasis"/>
                <w:sz w:val="16"/>
              </w:rPr>
              <w:t>Access the App</w:t>
            </w:r>
          </w:p>
        </w:tc>
        <w:tc>
          <w:tcPr>
            <w:tcW w:w="0" w:type="auto"/>
          </w:tcPr>
          <w:p w14:paraId="387B56F0" w14:textId="77777777" w:rsidR="007474BF" w:rsidRPr="000F3B51" w:rsidRDefault="000F3B51">
            <w:pPr>
              <w:rPr>
                <w:sz w:val="16"/>
              </w:rPr>
            </w:pPr>
            <w:r w:rsidRPr="000F3B51">
              <w:rPr>
                <w:sz w:val="16"/>
              </w:rPr>
              <w:t xml:space="preserve">Choose the </w:t>
            </w:r>
            <w:r w:rsidRPr="000F3B51">
              <w:rPr>
                <w:rStyle w:val="SAPScreenElement"/>
                <w:sz w:val="16"/>
              </w:rPr>
              <w:t>Request Billing Plan Items</w:t>
            </w:r>
            <w:r w:rsidRPr="000F3B51">
              <w:rPr>
                <w:sz w:val="16"/>
              </w:rPr>
              <w:t xml:space="preserve"> - </w:t>
            </w:r>
            <w:r w:rsidRPr="000F3B51">
              <w:rPr>
                <w:rStyle w:val="SAPScreenElement"/>
                <w:sz w:val="16"/>
              </w:rPr>
              <w:t>Business Partner</w:t>
            </w:r>
            <w:r w:rsidRPr="000F3B51">
              <w:rPr>
                <w:sz w:val="16"/>
              </w:rPr>
              <w:t xml:space="preserve"> </w:t>
            </w:r>
            <w:r w:rsidRPr="000F3B51">
              <w:rPr>
                <w:rStyle w:val="SAPMonospace"/>
                <w:sz w:val="16"/>
              </w:rPr>
              <w:t>(FKKBIXBIP_S)</w:t>
            </w:r>
            <w:r w:rsidRPr="000F3B51">
              <w:rPr>
                <w:sz w:val="16"/>
              </w:rPr>
              <w:t xml:space="preserve"> tile.</w:t>
            </w:r>
          </w:p>
        </w:tc>
        <w:tc>
          <w:tcPr>
            <w:tcW w:w="0" w:type="auto"/>
          </w:tcPr>
          <w:p w14:paraId="6EC30103" w14:textId="77777777" w:rsidR="007474BF" w:rsidRPr="000F3B51" w:rsidRDefault="000F3B51">
            <w:pPr>
              <w:rPr>
                <w:sz w:val="16"/>
              </w:rPr>
            </w:pPr>
            <w:r w:rsidRPr="000F3B51">
              <w:rPr>
                <w:sz w:val="16"/>
              </w:rPr>
              <w:t xml:space="preserve">The </w:t>
            </w:r>
            <w:r w:rsidRPr="000F3B51">
              <w:rPr>
                <w:rStyle w:val="SAPScreenElement"/>
                <w:sz w:val="16"/>
              </w:rPr>
              <w:t>Request Billing Plan Items (Individual Processing)</w:t>
            </w:r>
            <w:r w:rsidRPr="000F3B51">
              <w:rPr>
                <w:sz w:val="16"/>
              </w:rPr>
              <w:t xml:space="preserve"> page is displayed</w:t>
            </w:r>
          </w:p>
        </w:tc>
        <w:tc>
          <w:tcPr>
            <w:tcW w:w="0" w:type="auto"/>
          </w:tcPr>
          <w:p w14:paraId="4A0AC966" w14:textId="77777777" w:rsidR="007474BF" w:rsidRPr="000F3B51" w:rsidRDefault="007474BF">
            <w:pPr>
              <w:rPr>
                <w:sz w:val="16"/>
              </w:rPr>
            </w:pPr>
          </w:p>
        </w:tc>
      </w:tr>
      <w:tr w:rsidR="007474BF" w:rsidRPr="000F3B51" w14:paraId="3B037187" w14:textId="77777777" w:rsidTr="000F3B51">
        <w:tc>
          <w:tcPr>
            <w:tcW w:w="0" w:type="auto"/>
          </w:tcPr>
          <w:p w14:paraId="31C348B1" w14:textId="77777777" w:rsidR="007474BF" w:rsidRPr="000F3B51" w:rsidRDefault="000F3B51">
            <w:pPr>
              <w:rPr>
                <w:sz w:val="16"/>
              </w:rPr>
            </w:pPr>
            <w:r w:rsidRPr="000F3B51">
              <w:rPr>
                <w:sz w:val="16"/>
              </w:rPr>
              <w:t>3</w:t>
            </w:r>
          </w:p>
        </w:tc>
        <w:tc>
          <w:tcPr>
            <w:tcW w:w="0" w:type="auto"/>
          </w:tcPr>
          <w:p w14:paraId="2BC87C4D" w14:textId="77777777" w:rsidR="007474BF" w:rsidRPr="000F3B51" w:rsidRDefault="000F3B51">
            <w:pPr>
              <w:rPr>
                <w:sz w:val="16"/>
              </w:rPr>
            </w:pPr>
            <w:r w:rsidRPr="000F3B51">
              <w:rPr>
                <w:rStyle w:val="SAPEmphasis"/>
                <w:sz w:val="16"/>
              </w:rPr>
              <w:t>Maintain Parameters</w:t>
            </w:r>
          </w:p>
        </w:tc>
        <w:tc>
          <w:tcPr>
            <w:tcW w:w="0" w:type="auto"/>
          </w:tcPr>
          <w:p w14:paraId="054B4D06" w14:textId="77777777" w:rsidR="000F3B51" w:rsidRPr="000F3B51" w:rsidRDefault="000F3B51">
            <w:pPr>
              <w:rPr>
                <w:sz w:val="16"/>
              </w:rPr>
            </w:pPr>
            <w:r w:rsidRPr="000F3B51">
              <w:rPr>
                <w:sz w:val="16"/>
              </w:rPr>
              <w:t xml:space="preserve">In the </w:t>
            </w:r>
            <w:r w:rsidRPr="000F3B51">
              <w:rPr>
                <w:rStyle w:val="SAPScreenElement"/>
                <w:sz w:val="16"/>
              </w:rPr>
              <w:t>Request Billing Plan Items (Individual Processing),</w:t>
            </w:r>
            <w:r w:rsidRPr="000F3B51">
              <w:rPr>
                <w:sz w:val="16"/>
              </w:rPr>
              <w:t xml:space="preserve"> make the following entries as below:</w:t>
            </w:r>
          </w:p>
          <w:p w14:paraId="38068444" w14:textId="4EB4B331" w:rsidR="007474BF" w:rsidRPr="000F3B51" w:rsidRDefault="000F3B51">
            <w:pPr>
              <w:pStyle w:val="listpara1"/>
              <w:numPr>
                <w:ilvl w:val="0"/>
                <w:numId w:val="11"/>
              </w:numPr>
              <w:rPr>
                <w:sz w:val="16"/>
              </w:rPr>
            </w:pPr>
            <w:r w:rsidRPr="000F3B51">
              <w:rPr>
                <w:rStyle w:val="SAPScreenElement"/>
                <w:sz w:val="16"/>
              </w:rPr>
              <w:t>Request Data</w:t>
            </w:r>
            <w:r w:rsidRPr="000F3B51">
              <w:rPr>
                <w:sz w:val="16"/>
              </w:rPr>
              <w:t xml:space="preserve">: </w:t>
            </w:r>
            <w:r w:rsidRPr="000F3B51">
              <w:rPr>
                <w:rStyle w:val="SAPUserEntry"/>
                <w:sz w:val="16"/>
              </w:rPr>
              <w:t>&lt;The Request Date&gt;</w:t>
            </w:r>
          </w:p>
          <w:p w14:paraId="6D0D03EF" w14:textId="77777777" w:rsidR="007474BF" w:rsidRPr="000F3B51" w:rsidRDefault="000F3B51">
            <w:pPr>
              <w:pStyle w:val="listpara1"/>
              <w:numPr>
                <w:ilvl w:val="0"/>
                <w:numId w:val="2"/>
              </w:numPr>
              <w:rPr>
                <w:sz w:val="16"/>
              </w:rPr>
            </w:pPr>
            <w:r w:rsidRPr="000F3B51">
              <w:rPr>
                <w:rStyle w:val="SAPScreenElement"/>
                <w:sz w:val="16"/>
              </w:rPr>
              <w:t>Business Partner</w:t>
            </w:r>
            <w:r w:rsidRPr="000F3B51">
              <w:rPr>
                <w:sz w:val="16"/>
              </w:rPr>
              <w:t xml:space="preserve">: </w:t>
            </w:r>
            <w:r w:rsidRPr="000F3B51">
              <w:rPr>
                <w:rStyle w:val="SAPUserEntry"/>
                <w:sz w:val="16"/>
              </w:rPr>
              <w:t>&lt;The Business Partner&gt;</w:t>
            </w:r>
          </w:p>
          <w:p w14:paraId="275CE2DC" w14:textId="77777777" w:rsidR="007474BF" w:rsidRPr="000F3B51" w:rsidRDefault="000F3B51">
            <w:pPr>
              <w:pStyle w:val="listpara1"/>
              <w:numPr>
                <w:ilvl w:val="0"/>
                <w:numId w:val="2"/>
              </w:numPr>
              <w:rPr>
                <w:sz w:val="16"/>
              </w:rPr>
            </w:pPr>
            <w:r w:rsidRPr="000F3B51">
              <w:rPr>
                <w:rStyle w:val="SAPScreenElement"/>
                <w:sz w:val="16"/>
              </w:rPr>
              <w:t>Contract Account</w:t>
            </w:r>
            <w:r w:rsidRPr="000F3B51">
              <w:rPr>
                <w:sz w:val="16"/>
              </w:rPr>
              <w:t xml:space="preserve">: </w:t>
            </w:r>
            <w:r w:rsidRPr="000F3B51">
              <w:rPr>
                <w:rStyle w:val="SAPUserEntry"/>
                <w:sz w:val="16"/>
              </w:rPr>
              <w:t>&lt;The Contract Account&gt;</w:t>
            </w:r>
          </w:p>
        </w:tc>
        <w:tc>
          <w:tcPr>
            <w:tcW w:w="0" w:type="auto"/>
          </w:tcPr>
          <w:p w14:paraId="3177CF4A" w14:textId="77777777" w:rsidR="007474BF" w:rsidRPr="000F3B51" w:rsidRDefault="007474BF">
            <w:pPr>
              <w:rPr>
                <w:sz w:val="16"/>
              </w:rPr>
            </w:pPr>
          </w:p>
        </w:tc>
        <w:tc>
          <w:tcPr>
            <w:tcW w:w="0" w:type="auto"/>
          </w:tcPr>
          <w:p w14:paraId="5C581AA7" w14:textId="77777777" w:rsidR="007474BF" w:rsidRPr="000F3B51" w:rsidRDefault="007474BF">
            <w:pPr>
              <w:rPr>
                <w:sz w:val="16"/>
              </w:rPr>
            </w:pPr>
          </w:p>
        </w:tc>
      </w:tr>
      <w:tr w:rsidR="007474BF" w:rsidRPr="000F3B51" w14:paraId="2C2CF87C" w14:textId="77777777" w:rsidTr="000F3B51">
        <w:tc>
          <w:tcPr>
            <w:tcW w:w="0" w:type="auto"/>
          </w:tcPr>
          <w:p w14:paraId="0E27215C" w14:textId="77777777" w:rsidR="007474BF" w:rsidRPr="000F3B51" w:rsidRDefault="000F3B51">
            <w:pPr>
              <w:rPr>
                <w:sz w:val="16"/>
              </w:rPr>
            </w:pPr>
            <w:r w:rsidRPr="000F3B51">
              <w:rPr>
                <w:sz w:val="16"/>
              </w:rPr>
              <w:t>4</w:t>
            </w:r>
          </w:p>
        </w:tc>
        <w:tc>
          <w:tcPr>
            <w:tcW w:w="0" w:type="auto"/>
          </w:tcPr>
          <w:p w14:paraId="0E378DAF" w14:textId="77777777" w:rsidR="007474BF" w:rsidRPr="000F3B51" w:rsidRDefault="000F3B51">
            <w:pPr>
              <w:rPr>
                <w:sz w:val="16"/>
              </w:rPr>
            </w:pPr>
            <w:r w:rsidRPr="000F3B51">
              <w:rPr>
                <w:rStyle w:val="SAPEmphasis"/>
                <w:sz w:val="16"/>
              </w:rPr>
              <w:t>Execute</w:t>
            </w:r>
          </w:p>
        </w:tc>
        <w:tc>
          <w:tcPr>
            <w:tcW w:w="0" w:type="auto"/>
          </w:tcPr>
          <w:p w14:paraId="27E19BE7" w14:textId="77777777" w:rsidR="000F3B51" w:rsidRPr="000F3B51" w:rsidRDefault="000F3B51">
            <w:pPr>
              <w:rPr>
                <w:sz w:val="16"/>
              </w:rPr>
            </w:pPr>
            <w:r w:rsidRPr="000F3B51">
              <w:rPr>
                <w:sz w:val="16"/>
              </w:rPr>
              <w:t xml:space="preserve">Choose </w:t>
            </w:r>
            <w:r w:rsidRPr="000F3B51">
              <w:rPr>
                <w:rStyle w:val="SAPScreenElement"/>
                <w:sz w:val="16"/>
              </w:rPr>
              <w:t>Execute</w:t>
            </w:r>
            <w:r w:rsidRPr="000F3B51">
              <w:rPr>
                <w:sz w:val="16"/>
              </w:rPr>
              <w:t>.</w:t>
            </w:r>
          </w:p>
          <w:p w14:paraId="1BC302A0" w14:textId="34D69A13" w:rsidR="007474BF" w:rsidRPr="000F3B51" w:rsidRDefault="000F3B51">
            <w:pPr>
              <w:rPr>
                <w:sz w:val="16"/>
              </w:rPr>
            </w:pPr>
            <w:r w:rsidRPr="000F3B51">
              <w:rPr>
                <w:sz w:val="16"/>
              </w:rPr>
              <w:t xml:space="preserve">Choose </w:t>
            </w:r>
            <w:r w:rsidRPr="000F3B51">
              <w:rPr>
                <w:rStyle w:val="SAPScreenElement"/>
                <w:sz w:val="16"/>
              </w:rPr>
              <w:t>Continue</w:t>
            </w:r>
            <w:r w:rsidRPr="000F3B51">
              <w:rPr>
                <w:sz w:val="16"/>
              </w:rPr>
              <w:t xml:space="preserve"> to close </w:t>
            </w:r>
            <w:r w:rsidRPr="000F3B51">
              <w:rPr>
                <w:rStyle w:val="SAPScreenElement"/>
                <w:sz w:val="16"/>
              </w:rPr>
              <w:t>Request Run Ended</w:t>
            </w:r>
            <w:r w:rsidRPr="000F3B51">
              <w:rPr>
                <w:sz w:val="16"/>
              </w:rPr>
              <w:t xml:space="preserve"> screen.</w:t>
            </w:r>
          </w:p>
        </w:tc>
        <w:tc>
          <w:tcPr>
            <w:tcW w:w="0" w:type="auto"/>
          </w:tcPr>
          <w:p w14:paraId="234876E3" w14:textId="77777777" w:rsidR="007474BF" w:rsidRPr="000F3B51" w:rsidRDefault="007474BF">
            <w:pPr>
              <w:rPr>
                <w:sz w:val="16"/>
              </w:rPr>
            </w:pPr>
          </w:p>
        </w:tc>
        <w:tc>
          <w:tcPr>
            <w:tcW w:w="0" w:type="auto"/>
          </w:tcPr>
          <w:p w14:paraId="2E05B63C" w14:textId="77777777" w:rsidR="007474BF" w:rsidRPr="000F3B51" w:rsidRDefault="007474BF">
            <w:pPr>
              <w:rPr>
                <w:sz w:val="16"/>
              </w:rPr>
            </w:pPr>
          </w:p>
        </w:tc>
      </w:tr>
    </w:tbl>
    <w:p w14:paraId="54457AF9" w14:textId="77777777" w:rsidR="007474BF" w:rsidRDefault="000F3B51">
      <w:pPr>
        <w:pStyle w:val="Heading2"/>
      </w:pPr>
      <w:bookmarkStart w:id="26" w:name="unique_12"/>
      <w:bookmarkStart w:id="27" w:name="_Toc176777015"/>
      <w:r>
        <w:t>Perform Billing Process</w:t>
      </w:r>
      <w:bookmarkEnd w:id="26"/>
      <w:bookmarkEnd w:id="27"/>
    </w:p>
    <w:p w14:paraId="088B78B4" w14:textId="77777777" w:rsidR="007474BF" w:rsidRDefault="000F3B51">
      <w:pPr>
        <w:pStyle w:val="SAPKeyblockTitle"/>
      </w:pPr>
      <w:r>
        <w:t>Test Administration</w:t>
      </w:r>
    </w:p>
    <w:p w14:paraId="69A2477D" w14:textId="77777777" w:rsidR="007474BF" w:rsidRDefault="000F3B51">
      <w:r>
        <w:t>Customer project: Fill in the project-specific parts.</w:t>
      </w:r>
    </w:p>
    <w:p w14:paraId="119D65CC" w14:textId="77777777" w:rsidR="007474BF" w:rsidRDefault="007474B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474BF" w:rsidRPr="000F3B51" w14:paraId="57CC6755" w14:textId="77777777" w:rsidTr="000F3B5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56FF5A" w14:textId="77777777" w:rsidR="007474BF" w:rsidRPr="000F3B51" w:rsidRDefault="000F3B51">
            <w:pPr>
              <w:rPr>
                <w:sz w:val="12"/>
              </w:rPr>
            </w:pPr>
            <w:r w:rsidRPr="000F3B5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8EFB08" w14:textId="77777777" w:rsidR="007474BF" w:rsidRPr="000F3B51" w:rsidRDefault="000F3B51">
            <w:pPr>
              <w:rPr>
                <w:sz w:val="12"/>
              </w:rPr>
            </w:pPr>
            <w:r w:rsidRPr="000F3B5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14BDA" w14:textId="77777777" w:rsidR="007474BF" w:rsidRPr="000F3B51" w:rsidRDefault="000F3B51">
            <w:pPr>
              <w:rPr>
                <w:sz w:val="12"/>
              </w:rPr>
            </w:pPr>
            <w:r w:rsidRPr="000F3B5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07E440" w14:textId="77777777" w:rsidR="000F3B51" w:rsidRPr="000F3B51" w:rsidRDefault="000F3B51">
            <w:pPr>
              <w:rPr>
                <w:sz w:val="12"/>
              </w:rPr>
            </w:pPr>
          </w:p>
        </w:tc>
      </w:tr>
      <w:tr w:rsidR="007474BF" w:rsidRPr="000F3B51" w14:paraId="33671F6A"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4F9ED" w14:textId="77777777" w:rsidR="007474BF" w:rsidRPr="000F3B51" w:rsidRDefault="000F3B51">
            <w:pPr>
              <w:rPr>
                <w:sz w:val="12"/>
              </w:rPr>
            </w:pPr>
            <w:r w:rsidRPr="000F3B5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14CEF7"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4B9B8" w14:textId="77777777" w:rsidR="007474BF" w:rsidRPr="000F3B51" w:rsidRDefault="000F3B51">
            <w:pPr>
              <w:rPr>
                <w:sz w:val="12"/>
              </w:rPr>
            </w:pPr>
            <w:r w:rsidRPr="000F3B5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656F2F" w14:textId="77777777" w:rsidR="000F3B51" w:rsidRPr="000F3B51" w:rsidRDefault="000F3B51">
            <w:pPr>
              <w:rPr>
                <w:sz w:val="12"/>
              </w:rPr>
            </w:pPr>
          </w:p>
        </w:tc>
      </w:tr>
      <w:tr w:rsidR="007474BF" w:rsidRPr="000F3B51" w14:paraId="31671A3C"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2CE7F9" w14:textId="77777777" w:rsidR="007474BF" w:rsidRPr="000F3B51" w:rsidRDefault="000F3B51">
            <w:pPr>
              <w:rPr>
                <w:sz w:val="12"/>
              </w:rPr>
            </w:pPr>
            <w:r w:rsidRPr="000F3B51">
              <w:rPr>
                <w:sz w:val="12"/>
              </w:rPr>
              <w:t xml:space="preserve">Business </w:t>
            </w:r>
            <w:r w:rsidRPr="000F3B5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3CBF35A"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43B0DD" w14:textId="77777777" w:rsidR="007474BF" w:rsidRPr="000F3B51" w:rsidRDefault="000F3B51">
            <w:pPr>
              <w:rPr>
                <w:sz w:val="12"/>
              </w:rPr>
            </w:pPr>
            <w:r w:rsidRPr="000F3B5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E50114" w14:textId="77777777" w:rsidR="007474BF" w:rsidRPr="000F3B51" w:rsidRDefault="000F3B51">
            <w:pPr>
              <w:rPr>
                <w:sz w:val="12"/>
              </w:rPr>
            </w:pPr>
            <w:r w:rsidRPr="000F3B51">
              <w:rPr>
                <w:rStyle w:val="SAPUserEntry"/>
                <w:sz w:val="12"/>
              </w:rPr>
              <w:t>&lt;State the Service Provider, Customer or Joint Service Provider and Customer&gt;</w:t>
            </w:r>
          </w:p>
        </w:tc>
      </w:tr>
    </w:tbl>
    <w:p w14:paraId="5B662B97" w14:textId="77777777" w:rsidR="007474BF" w:rsidRDefault="000F3B51">
      <w:pPr>
        <w:pStyle w:val="SAPKeyblockTitle"/>
      </w:pPr>
      <w:r>
        <w:lastRenderedPageBreak/>
        <w:t>Purpose</w:t>
      </w:r>
    </w:p>
    <w:p w14:paraId="79A317BE" w14:textId="77777777" w:rsidR="007474BF" w:rsidRDefault="000F3B51">
      <w:r>
        <w:t>In this step, you start up the billing process to create the billing document. You can process with mass run or individual creation.</w:t>
      </w:r>
    </w:p>
    <w:p w14:paraId="00D2D6B4" w14:textId="77777777" w:rsidR="007474BF" w:rsidRDefault="007474BF"/>
    <w:tbl>
      <w:tblPr>
        <w:tblStyle w:val="SAPNote"/>
        <w:tblW w:w="4975" w:type="pct"/>
        <w:tblLook w:val="0480" w:firstRow="0" w:lastRow="0" w:firstColumn="1" w:lastColumn="0" w:noHBand="0" w:noVBand="1"/>
      </w:tblPr>
      <w:tblGrid>
        <w:gridCol w:w="14195"/>
      </w:tblGrid>
      <w:tr w:rsidR="007474BF" w14:paraId="108BE76A" w14:textId="77777777" w:rsidTr="000F3B51">
        <w:tc>
          <w:tcPr>
            <w:tcW w:w="0" w:type="auto"/>
          </w:tcPr>
          <w:p w14:paraId="07EC5CF6" w14:textId="77777777" w:rsidR="000F3B51" w:rsidRDefault="000F3B51">
            <w:r>
              <w:rPr>
                <w:rStyle w:val="SAPEmphasis"/>
              </w:rPr>
              <w:t xml:space="preserve">Note </w:t>
            </w:r>
            <w:r>
              <w:t>If you enabled Clarification at 2BG-Convergent Invoicing: Invoicing creation for Usage and Service, please follow the Perform Billing Process of 2BG-Convergent Invoicing: Invoicing creation for Usage and Service to perform Billing.</w:t>
            </w:r>
          </w:p>
          <w:p w14:paraId="20BD12EE" w14:textId="1526ADF5" w:rsidR="007474BF" w:rsidRDefault="000F3B51">
            <w:r>
              <w:t>If the clarification case is created when perform billing, please follow the Clarify Clarification Case Relevant to Billing Document (Optional) of 2BG-Convergent Invoicing: Invoicing creation for Usage and Service to perform Billing</w:t>
            </w:r>
          </w:p>
        </w:tc>
      </w:tr>
    </w:tbl>
    <w:p w14:paraId="623994C3" w14:textId="77777777" w:rsidR="007474BF" w:rsidRDefault="000F3B51">
      <w:pPr>
        <w:pStyle w:val="Heading3"/>
      </w:pPr>
      <w:bookmarkStart w:id="28" w:name="unique_13"/>
      <w:bookmarkStart w:id="29" w:name="_Toc176777016"/>
      <w:r>
        <w:t>Option 1: Perform Billing Process (Mass Run)</w:t>
      </w:r>
      <w:bookmarkEnd w:id="28"/>
      <w:bookmarkEnd w:id="29"/>
    </w:p>
    <w:p w14:paraId="560CF313" w14:textId="77777777" w:rsidR="007474BF" w:rsidRDefault="000F3B51">
      <w:pPr>
        <w:pStyle w:val="SAPKeyblockTitle"/>
      </w:pPr>
      <w:r>
        <w:t>Procedure</w:t>
      </w:r>
    </w:p>
    <w:tbl>
      <w:tblPr>
        <w:tblStyle w:val="SAPStandardTable"/>
        <w:tblW w:w="5000" w:type="pct"/>
        <w:tblInd w:w="3" w:type="dxa"/>
        <w:tblLook w:val="0620" w:firstRow="1" w:lastRow="0" w:firstColumn="0" w:lastColumn="0" w:noHBand="1" w:noVBand="1"/>
      </w:tblPr>
      <w:tblGrid>
        <w:gridCol w:w="720"/>
        <w:gridCol w:w="1720"/>
        <w:gridCol w:w="6068"/>
        <w:gridCol w:w="4543"/>
        <w:gridCol w:w="1253"/>
      </w:tblGrid>
      <w:tr w:rsidR="007474BF" w:rsidRPr="000F3B51" w14:paraId="699FD9C6"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49D611DE" w14:textId="77777777" w:rsidR="007474BF" w:rsidRPr="000F3B51" w:rsidRDefault="000F3B51">
            <w:pPr>
              <w:pStyle w:val="SAPTableHeader"/>
              <w:rPr>
                <w:sz w:val="16"/>
              </w:rPr>
            </w:pPr>
            <w:r w:rsidRPr="000F3B51">
              <w:rPr>
                <w:sz w:val="16"/>
              </w:rPr>
              <w:t>Test Step #</w:t>
            </w:r>
          </w:p>
        </w:tc>
        <w:tc>
          <w:tcPr>
            <w:tcW w:w="0" w:type="auto"/>
          </w:tcPr>
          <w:p w14:paraId="3478560E" w14:textId="77777777" w:rsidR="007474BF" w:rsidRPr="000F3B51" w:rsidRDefault="000F3B51">
            <w:pPr>
              <w:pStyle w:val="SAPTableHeader"/>
              <w:rPr>
                <w:sz w:val="16"/>
              </w:rPr>
            </w:pPr>
            <w:r w:rsidRPr="000F3B51">
              <w:rPr>
                <w:sz w:val="16"/>
              </w:rPr>
              <w:t>Test Step Name</w:t>
            </w:r>
          </w:p>
        </w:tc>
        <w:tc>
          <w:tcPr>
            <w:tcW w:w="0" w:type="auto"/>
          </w:tcPr>
          <w:p w14:paraId="078A19DA" w14:textId="77777777" w:rsidR="007474BF" w:rsidRPr="000F3B51" w:rsidRDefault="000F3B51">
            <w:pPr>
              <w:pStyle w:val="SAPTableHeader"/>
              <w:rPr>
                <w:sz w:val="16"/>
              </w:rPr>
            </w:pPr>
            <w:r w:rsidRPr="000F3B51">
              <w:rPr>
                <w:sz w:val="16"/>
              </w:rPr>
              <w:t>Instruction</w:t>
            </w:r>
          </w:p>
        </w:tc>
        <w:tc>
          <w:tcPr>
            <w:tcW w:w="0" w:type="auto"/>
          </w:tcPr>
          <w:p w14:paraId="580E6D9A" w14:textId="77777777" w:rsidR="007474BF" w:rsidRPr="000F3B51" w:rsidRDefault="000F3B51">
            <w:pPr>
              <w:pStyle w:val="SAPTableHeader"/>
              <w:rPr>
                <w:sz w:val="16"/>
              </w:rPr>
            </w:pPr>
            <w:r w:rsidRPr="000F3B51">
              <w:rPr>
                <w:sz w:val="16"/>
              </w:rPr>
              <w:t>Expected Result</w:t>
            </w:r>
          </w:p>
        </w:tc>
        <w:tc>
          <w:tcPr>
            <w:tcW w:w="0" w:type="auto"/>
          </w:tcPr>
          <w:p w14:paraId="3C8F89A2" w14:textId="77777777" w:rsidR="007474BF" w:rsidRPr="000F3B51" w:rsidRDefault="000F3B51">
            <w:pPr>
              <w:pStyle w:val="SAPTableHeader"/>
              <w:rPr>
                <w:sz w:val="16"/>
              </w:rPr>
            </w:pPr>
            <w:r w:rsidRPr="000F3B51">
              <w:rPr>
                <w:sz w:val="16"/>
              </w:rPr>
              <w:t>Pass / Fail / Comment</w:t>
            </w:r>
          </w:p>
        </w:tc>
      </w:tr>
      <w:tr w:rsidR="007474BF" w:rsidRPr="000F3B51" w14:paraId="5621EDF9" w14:textId="77777777" w:rsidTr="000F3B51">
        <w:tc>
          <w:tcPr>
            <w:tcW w:w="0" w:type="auto"/>
          </w:tcPr>
          <w:p w14:paraId="34727D89" w14:textId="77777777" w:rsidR="007474BF" w:rsidRPr="000F3B51" w:rsidRDefault="000F3B51">
            <w:pPr>
              <w:rPr>
                <w:sz w:val="16"/>
              </w:rPr>
            </w:pPr>
            <w:r w:rsidRPr="000F3B51">
              <w:rPr>
                <w:sz w:val="16"/>
              </w:rPr>
              <w:t>1</w:t>
            </w:r>
          </w:p>
        </w:tc>
        <w:tc>
          <w:tcPr>
            <w:tcW w:w="0" w:type="auto"/>
          </w:tcPr>
          <w:p w14:paraId="2746CD3C" w14:textId="77777777" w:rsidR="007474BF" w:rsidRPr="000F3B51" w:rsidRDefault="000F3B51">
            <w:pPr>
              <w:rPr>
                <w:sz w:val="16"/>
              </w:rPr>
            </w:pPr>
            <w:r w:rsidRPr="000F3B51">
              <w:rPr>
                <w:rStyle w:val="SAPEmphasis"/>
                <w:sz w:val="16"/>
              </w:rPr>
              <w:t>Log onto SAP Fiori Launchpad</w:t>
            </w:r>
          </w:p>
        </w:tc>
        <w:tc>
          <w:tcPr>
            <w:tcW w:w="0" w:type="auto"/>
          </w:tcPr>
          <w:p w14:paraId="623C2FD1" w14:textId="77777777" w:rsidR="007474BF" w:rsidRPr="000F3B51" w:rsidRDefault="000F3B51">
            <w:pPr>
              <w:rPr>
                <w:sz w:val="16"/>
              </w:rPr>
            </w:pPr>
            <w:r w:rsidRPr="000F3B51">
              <w:rPr>
                <w:sz w:val="16"/>
              </w:rPr>
              <w:t>Log onto the SAP Fiori Launchpad as Administrator (Convergent Invoicing).</w:t>
            </w:r>
          </w:p>
        </w:tc>
        <w:tc>
          <w:tcPr>
            <w:tcW w:w="0" w:type="auto"/>
          </w:tcPr>
          <w:p w14:paraId="3A034788"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2ADC07BF" w14:textId="77777777" w:rsidR="007474BF" w:rsidRPr="000F3B51" w:rsidRDefault="007474BF">
            <w:pPr>
              <w:rPr>
                <w:sz w:val="16"/>
              </w:rPr>
            </w:pPr>
          </w:p>
        </w:tc>
      </w:tr>
      <w:tr w:rsidR="007474BF" w:rsidRPr="000F3B51" w14:paraId="45ECEDCC" w14:textId="77777777" w:rsidTr="000F3B51">
        <w:tc>
          <w:tcPr>
            <w:tcW w:w="0" w:type="auto"/>
          </w:tcPr>
          <w:p w14:paraId="6EB33D26" w14:textId="77777777" w:rsidR="007474BF" w:rsidRPr="000F3B51" w:rsidRDefault="000F3B51">
            <w:pPr>
              <w:rPr>
                <w:sz w:val="16"/>
              </w:rPr>
            </w:pPr>
            <w:r w:rsidRPr="000F3B51">
              <w:rPr>
                <w:sz w:val="16"/>
              </w:rPr>
              <w:t>2</w:t>
            </w:r>
          </w:p>
        </w:tc>
        <w:tc>
          <w:tcPr>
            <w:tcW w:w="0" w:type="auto"/>
          </w:tcPr>
          <w:p w14:paraId="6D3DD6E2" w14:textId="77777777" w:rsidR="007474BF" w:rsidRPr="000F3B51" w:rsidRDefault="000F3B51">
            <w:pPr>
              <w:rPr>
                <w:sz w:val="16"/>
              </w:rPr>
            </w:pPr>
            <w:r w:rsidRPr="000F3B51">
              <w:rPr>
                <w:rStyle w:val="SAPEmphasis"/>
                <w:sz w:val="16"/>
              </w:rPr>
              <w:t>Access the App</w:t>
            </w:r>
          </w:p>
        </w:tc>
        <w:tc>
          <w:tcPr>
            <w:tcW w:w="0" w:type="auto"/>
          </w:tcPr>
          <w:p w14:paraId="78699482" w14:textId="77777777" w:rsidR="007474BF" w:rsidRPr="000F3B51" w:rsidRDefault="000F3B51">
            <w:pPr>
              <w:rPr>
                <w:sz w:val="16"/>
              </w:rPr>
            </w:pPr>
            <w:r w:rsidRPr="000F3B51">
              <w:rPr>
                <w:sz w:val="16"/>
              </w:rPr>
              <w:t>Choose the</w:t>
            </w:r>
            <w:r w:rsidRPr="000F3B51">
              <w:rPr>
                <w:rStyle w:val="SAPScreenElement"/>
                <w:sz w:val="16"/>
              </w:rPr>
              <w:t xml:space="preserve"> Execute Billing</w:t>
            </w:r>
            <w:r w:rsidRPr="000F3B51">
              <w:rPr>
                <w:sz w:val="16"/>
              </w:rPr>
              <w:t xml:space="preserve"> tile.</w:t>
            </w:r>
          </w:p>
        </w:tc>
        <w:tc>
          <w:tcPr>
            <w:tcW w:w="0" w:type="auto"/>
          </w:tcPr>
          <w:p w14:paraId="05733B89" w14:textId="77777777" w:rsidR="007474BF" w:rsidRPr="000F3B51" w:rsidRDefault="000F3B51">
            <w:pPr>
              <w:rPr>
                <w:sz w:val="16"/>
              </w:rPr>
            </w:pPr>
            <w:r w:rsidRPr="000F3B51">
              <w:rPr>
                <w:sz w:val="16"/>
              </w:rPr>
              <w:t xml:space="preserve">The </w:t>
            </w:r>
            <w:r w:rsidRPr="000F3B51">
              <w:rPr>
                <w:rStyle w:val="SAPScreenElement"/>
                <w:sz w:val="16"/>
              </w:rPr>
              <w:t>Billing in Contract Accounts Receivable and Payable (Mass Creation)</w:t>
            </w:r>
            <w:r w:rsidRPr="000F3B51">
              <w:rPr>
                <w:sz w:val="16"/>
              </w:rPr>
              <w:t xml:space="preserve"> page is displayed</w:t>
            </w:r>
          </w:p>
        </w:tc>
        <w:tc>
          <w:tcPr>
            <w:tcW w:w="0" w:type="auto"/>
          </w:tcPr>
          <w:p w14:paraId="30BFB76F" w14:textId="77777777" w:rsidR="007474BF" w:rsidRPr="000F3B51" w:rsidRDefault="007474BF">
            <w:pPr>
              <w:rPr>
                <w:sz w:val="16"/>
              </w:rPr>
            </w:pPr>
          </w:p>
        </w:tc>
      </w:tr>
      <w:tr w:rsidR="007474BF" w:rsidRPr="000F3B51" w14:paraId="1C4F135F" w14:textId="77777777" w:rsidTr="000F3B51">
        <w:tc>
          <w:tcPr>
            <w:tcW w:w="0" w:type="auto"/>
          </w:tcPr>
          <w:p w14:paraId="2D6B8819" w14:textId="77777777" w:rsidR="007474BF" w:rsidRPr="000F3B51" w:rsidRDefault="000F3B51">
            <w:pPr>
              <w:rPr>
                <w:sz w:val="16"/>
              </w:rPr>
            </w:pPr>
            <w:r w:rsidRPr="000F3B51">
              <w:rPr>
                <w:sz w:val="16"/>
              </w:rPr>
              <w:t>3</w:t>
            </w:r>
          </w:p>
        </w:tc>
        <w:tc>
          <w:tcPr>
            <w:tcW w:w="0" w:type="auto"/>
          </w:tcPr>
          <w:p w14:paraId="1150EA85" w14:textId="77777777" w:rsidR="007474BF" w:rsidRPr="000F3B51" w:rsidRDefault="000F3B51">
            <w:pPr>
              <w:rPr>
                <w:sz w:val="16"/>
              </w:rPr>
            </w:pPr>
            <w:r w:rsidRPr="000F3B51">
              <w:rPr>
                <w:rStyle w:val="SAPEmphasis"/>
                <w:sz w:val="16"/>
              </w:rPr>
              <w:t>Maintain Parameters</w:t>
            </w:r>
          </w:p>
        </w:tc>
        <w:tc>
          <w:tcPr>
            <w:tcW w:w="0" w:type="auto"/>
          </w:tcPr>
          <w:p w14:paraId="3170FA46" w14:textId="77777777" w:rsidR="000F3B51" w:rsidRPr="000F3B51" w:rsidRDefault="000F3B51">
            <w:pPr>
              <w:rPr>
                <w:sz w:val="16"/>
              </w:rPr>
            </w:pPr>
            <w:r w:rsidRPr="000F3B51">
              <w:rPr>
                <w:sz w:val="16"/>
              </w:rPr>
              <w:t xml:space="preserve">In the </w:t>
            </w:r>
            <w:r w:rsidRPr="000F3B51">
              <w:rPr>
                <w:rStyle w:val="SAPScreenElement"/>
                <w:sz w:val="16"/>
              </w:rPr>
              <w:t>Billing in Contract Accounts Receivable and Payable (Mass Creation)</w:t>
            </w:r>
            <w:r w:rsidRPr="000F3B51">
              <w:rPr>
                <w:sz w:val="16"/>
              </w:rPr>
              <w:t xml:space="preserve"> screen, make the following entries as below:</w:t>
            </w:r>
          </w:p>
          <w:p w14:paraId="6DDCF394" w14:textId="11B6EB63" w:rsidR="007474BF" w:rsidRPr="000F3B51" w:rsidRDefault="000F3B51">
            <w:pPr>
              <w:pStyle w:val="listpara1"/>
              <w:numPr>
                <w:ilvl w:val="0"/>
                <w:numId w:val="12"/>
              </w:numPr>
              <w:rPr>
                <w:sz w:val="16"/>
              </w:rPr>
            </w:pPr>
            <w:r w:rsidRPr="000F3B51">
              <w:rPr>
                <w:rStyle w:val="SAPScreenElement"/>
                <w:sz w:val="16"/>
              </w:rPr>
              <w:t>Billing Process</w:t>
            </w:r>
            <w:r w:rsidRPr="000F3B51">
              <w:rPr>
                <w:sz w:val="16"/>
              </w:rPr>
              <w:t xml:space="preserve">: </w:t>
            </w:r>
            <w:r w:rsidRPr="000F3B51">
              <w:rPr>
                <w:rStyle w:val="SAPUserEntry"/>
                <w:sz w:val="16"/>
              </w:rPr>
              <w:t>&lt;Y001&gt;</w:t>
            </w:r>
          </w:p>
          <w:p w14:paraId="5079780A" w14:textId="77777777" w:rsidR="007474BF" w:rsidRPr="000F3B51" w:rsidRDefault="000F3B51">
            <w:pPr>
              <w:pStyle w:val="listpara1"/>
              <w:numPr>
                <w:ilvl w:val="0"/>
                <w:numId w:val="2"/>
              </w:numPr>
              <w:rPr>
                <w:sz w:val="16"/>
              </w:rPr>
            </w:pPr>
            <w:r w:rsidRPr="000F3B51">
              <w:rPr>
                <w:rStyle w:val="SAPScreenElement"/>
                <w:sz w:val="16"/>
              </w:rPr>
              <w:t>Billing Date:</w:t>
            </w:r>
            <w:r w:rsidRPr="000F3B51">
              <w:rPr>
                <w:sz w:val="16"/>
              </w:rPr>
              <w:t xml:space="preserve"> </w:t>
            </w:r>
            <w:r w:rsidRPr="000F3B51">
              <w:rPr>
                <w:rStyle w:val="SAPUserEntry"/>
                <w:sz w:val="16"/>
              </w:rPr>
              <w:t>&lt;The Current Date&gt;</w:t>
            </w:r>
          </w:p>
          <w:p w14:paraId="5EFEFA76" w14:textId="77777777" w:rsidR="007474BF" w:rsidRPr="000F3B51" w:rsidRDefault="000F3B51">
            <w:pPr>
              <w:pStyle w:val="listpara1"/>
              <w:numPr>
                <w:ilvl w:val="0"/>
                <w:numId w:val="2"/>
              </w:numPr>
              <w:rPr>
                <w:sz w:val="16"/>
              </w:rPr>
            </w:pPr>
            <w:r w:rsidRPr="000F3B51">
              <w:rPr>
                <w:rStyle w:val="SAPScreenElement"/>
                <w:sz w:val="16"/>
              </w:rPr>
              <w:t>Contract Account</w:t>
            </w:r>
            <w:r w:rsidRPr="000F3B51">
              <w:rPr>
                <w:sz w:val="16"/>
              </w:rPr>
              <w:t xml:space="preserve">: </w:t>
            </w:r>
            <w:r w:rsidRPr="000F3B51">
              <w:rPr>
                <w:rStyle w:val="SAPUserEntry"/>
                <w:sz w:val="16"/>
              </w:rPr>
              <w:t>&lt;The Required Contract Account&gt;</w:t>
            </w:r>
          </w:p>
        </w:tc>
        <w:tc>
          <w:tcPr>
            <w:tcW w:w="0" w:type="auto"/>
          </w:tcPr>
          <w:p w14:paraId="76DB711B" w14:textId="77777777" w:rsidR="007474BF" w:rsidRPr="000F3B51" w:rsidRDefault="007474BF">
            <w:pPr>
              <w:rPr>
                <w:sz w:val="16"/>
              </w:rPr>
            </w:pPr>
          </w:p>
        </w:tc>
        <w:tc>
          <w:tcPr>
            <w:tcW w:w="0" w:type="auto"/>
          </w:tcPr>
          <w:p w14:paraId="5B8F1CC2" w14:textId="77777777" w:rsidR="007474BF" w:rsidRPr="000F3B51" w:rsidRDefault="007474BF">
            <w:pPr>
              <w:rPr>
                <w:sz w:val="16"/>
              </w:rPr>
            </w:pPr>
          </w:p>
        </w:tc>
      </w:tr>
      <w:tr w:rsidR="007474BF" w:rsidRPr="000F3B51" w14:paraId="2609ADF7" w14:textId="77777777" w:rsidTr="000F3B51">
        <w:tc>
          <w:tcPr>
            <w:tcW w:w="0" w:type="auto"/>
          </w:tcPr>
          <w:p w14:paraId="20A6F5A3" w14:textId="77777777" w:rsidR="007474BF" w:rsidRPr="000F3B51" w:rsidRDefault="000F3B51">
            <w:pPr>
              <w:rPr>
                <w:sz w:val="16"/>
              </w:rPr>
            </w:pPr>
            <w:r w:rsidRPr="000F3B51">
              <w:rPr>
                <w:sz w:val="16"/>
              </w:rPr>
              <w:t>4</w:t>
            </w:r>
          </w:p>
        </w:tc>
        <w:tc>
          <w:tcPr>
            <w:tcW w:w="0" w:type="auto"/>
          </w:tcPr>
          <w:p w14:paraId="402A24B0" w14:textId="77777777" w:rsidR="007474BF" w:rsidRPr="000F3B51" w:rsidRDefault="000F3B51">
            <w:pPr>
              <w:rPr>
                <w:sz w:val="16"/>
              </w:rPr>
            </w:pPr>
            <w:r w:rsidRPr="000F3B51">
              <w:rPr>
                <w:rStyle w:val="SAPEmphasis"/>
                <w:sz w:val="16"/>
              </w:rPr>
              <w:t>Execute</w:t>
            </w:r>
          </w:p>
        </w:tc>
        <w:tc>
          <w:tcPr>
            <w:tcW w:w="0" w:type="auto"/>
          </w:tcPr>
          <w:p w14:paraId="2BCE4FCD" w14:textId="77777777" w:rsidR="007474BF" w:rsidRPr="000F3B51" w:rsidRDefault="000F3B51">
            <w:pPr>
              <w:rPr>
                <w:sz w:val="16"/>
              </w:rPr>
            </w:pPr>
            <w:r w:rsidRPr="000F3B51">
              <w:rPr>
                <w:sz w:val="16"/>
              </w:rPr>
              <w:t xml:space="preserve">Choose </w:t>
            </w:r>
            <w:r w:rsidRPr="000F3B51">
              <w:rPr>
                <w:rStyle w:val="SAPScreenElement"/>
                <w:sz w:val="16"/>
              </w:rPr>
              <w:t>Execute</w:t>
            </w:r>
            <w:r w:rsidRPr="000F3B51">
              <w:rPr>
                <w:sz w:val="16"/>
              </w:rPr>
              <w:t>.</w:t>
            </w:r>
          </w:p>
        </w:tc>
        <w:tc>
          <w:tcPr>
            <w:tcW w:w="0" w:type="auto"/>
          </w:tcPr>
          <w:p w14:paraId="24D8397A" w14:textId="77777777" w:rsidR="007474BF" w:rsidRPr="000F3B51" w:rsidRDefault="000F3B51">
            <w:pPr>
              <w:rPr>
                <w:sz w:val="16"/>
              </w:rPr>
            </w:pPr>
            <w:r w:rsidRPr="000F3B51">
              <w:rPr>
                <w:sz w:val="16"/>
              </w:rPr>
              <w:t xml:space="preserve">A dialog </w:t>
            </w:r>
            <w:r w:rsidRPr="000F3B51">
              <w:rPr>
                <w:rStyle w:val="SAPScreenElement"/>
                <w:sz w:val="16"/>
              </w:rPr>
              <w:t>Billing Ended</w:t>
            </w:r>
            <w:r w:rsidRPr="000F3B51">
              <w:rPr>
                <w:sz w:val="16"/>
              </w:rPr>
              <w:t xml:space="preserve"> is displayed.</w:t>
            </w:r>
          </w:p>
        </w:tc>
        <w:tc>
          <w:tcPr>
            <w:tcW w:w="0" w:type="auto"/>
          </w:tcPr>
          <w:p w14:paraId="1621B42C" w14:textId="77777777" w:rsidR="007474BF" w:rsidRPr="000F3B51" w:rsidRDefault="007474BF">
            <w:pPr>
              <w:rPr>
                <w:sz w:val="16"/>
              </w:rPr>
            </w:pPr>
          </w:p>
        </w:tc>
      </w:tr>
      <w:tr w:rsidR="007474BF" w:rsidRPr="000F3B51" w14:paraId="540407AE" w14:textId="77777777" w:rsidTr="000F3B51">
        <w:tc>
          <w:tcPr>
            <w:tcW w:w="0" w:type="auto"/>
          </w:tcPr>
          <w:p w14:paraId="5C639620" w14:textId="77777777" w:rsidR="007474BF" w:rsidRPr="000F3B51" w:rsidRDefault="000F3B51">
            <w:pPr>
              <w:rPr>
                <w:sz w:val="16"/>
              </w:rPr>
            </w:pPr>
            <w:r w:rsidRPr="000F3B51">
              <w:rPr>
                <w:sz w:val="16"/>
              </w:rPr>
              <w:t>5</w:t>
            </w:r>
          </w:p>
        </w:tc>
        <w:tc>
          <w:tcPr>
            <w:tcW w:w="0" w:type="auto"/>
          </w:tcPr>
          <w:p w14:paraId="738328B5" w14:textId="77777777" w:rsidR="007474BF" w:rsidRPr="000F3B51" w:rsidRDefault="000F3B51">
            <w:pPr>
              <w:rPr>
                <w:sz w:val="16"/>
              </w:rPr>
            </w:pPr>
            <w:r w:rsidRPr="000F3B51">
              <w:rPr>
                <w:rStyle w:val="SAPEmphasis"/>
                <w:sz w:val="16"/>
              </w:rPr>
              <w:t>Check Billing Document</w:t>
            </w:r>
          </w:p>
        </w:tc>
        <w:tc>
          <w:tcPr>
            <w:tcW w:w="0" w:type="auto"/>
          </w:tcPr>
          <w:p w14:paraId="09BD94DA" w14:textId="77777777" w:rsidR="007474BF" w:rsidRPr="000F3B51" w:rsidRDefault="000F3B51">
            <w:pPr>
              <w:rPr>
                <w:sz w:val="16"/>
              </w:rPr>
            </w:pPr>
            <w:r w:rsidRPr="000F3B51">
              <w:rPr>
                <w:sz w:val="16"/>
              </w:rPr>
              <w:t xml:space="preserve">Choose </w:t>
            </w:r>
            <w:r w:rsidRPr="000F3B51">
              <w:rPr>
                <w:rStyle w:val="SAPScreenElement"/>
                <w:sz w:val="16"/>
              </w:rPr>
              <w:t xml:space="preserve">Billing Document(s) </w:t>
            </w:r>
            <w:r w:rsidRPr="000F3B51">
              <w:rPr>
                <w:sz w:val="16"/>
              </w:rPr>
              <w:t xml:space="preserve">to see the created billing document. Or choose </w:t>
            </w:r>
            <w:r w:rsidRPr="000F3B51">
              <w:rPr>
                <w:rStyle w:val="SAPScreenElement"/>
                <w:sz w:val="16"/>
              </w:rPr>
              <w:t>Continue (Enter)</w:t>
            </w:r>
            <w:r w:rsidRPr="000F3B51">
              <w:rPr>
                <w:sz w:val="16"/>
              </w:rPr>
              <w:t xml:space="preserve"> to leave the dialog.</w:t>
            </w:r>
          </w:p>
        </w:tc>
        <w:tc>
          <w:tcPr>
            <w:tcW w:w="0" w:type="auto"/>
          </w:tcPr>
          <w:p w14:paraId="490434A7" w14:textId="77777777" w:rsidR="007474BF" w:rsidRPr="000F3B51" w:rsidRDefault="000F3B51">
            <w:pPr>
              <w:rPr>
                <w:sz w:val="16"/>
              </w:rPr>
            </w:pPr>
            <w:r w:rsidRPr="000F3B51">
              <w:rPr>
                <w:sz w:val="16"/>
              </w:rPr>
              <w:t>The created billing documents are listed if Billing Documents is chosen.</w:t>
            </w:r>
          </w:p>
        </w:tc>
        <w:tc>
          <w:tcPr>
            <w:tcW w:w="0" w:type="auto"/>
          </w:tcPr>
          <w:p w14:paraId="4164D31E" w14:textId="77777777" w:rsidR="007474BF" w:rsidRPr="000F3B51" w:rsidRDefault="007474BF">
            <w:pPr>
              <w:rPr>
                <w:sz w:val="16"/>
              </w:rPr>
            </w:pPr>
          </w:p>
        </w:tc>
      </w:tr>
    </w:tbl>
    <w:p w14:paraId="39A779A0" w14:textId="77777777" w:rsidR="007474BF" w:rsidRDefault="000F3B51">
      <w:pPr>
        <w:pStyle w:val="Heading3"/>
      </w:pPr>
      <w:bookmarkStart w:id="30" w:name="unique_14"/>
      <w:bookmarkStart w:id="31" w:name="_Toc176777017"/>
      <w:r>
        <w:lastRenderedPageBreak/>
        <w:t>Option 2: Perform Billing Process (Individual Run)</w:t>
      </w:r>
      <w:bookmarkEnd w:id="30"/>
      <w:bookmarkEnd w:id="31"/>
    </w:p>
    <w:p w14:paraId="68F1B9AD" w14:textId="77777777" w:rsidR="007474BF" w:rsidRDefault="000F3B51">
      <w:pPr>
        <w:pStyle w:val="SAPKeyblockTitle"/>
      </w:pPr>
      <w:r>
        <w:t>Procedure</w:t>
      </w:r>
    </w:p>
    <w:tbl>
      <w:tblPr>
        <w:tblStyle w:val="SAPStandardTable"/>
        <w:tblW w:w="5000" w:type="pct"/>
        <w:tblInd w:w="3" w:type="dxa"/>
        <w:tblLook w:val="0620" w:firstRow="1" w:lastRow="0" w:firstColumn="0" w:lastColumn="0" w:noHBand="1" w:noVBand="1"/>
      </w:tblPr>
      <w:tblGrid>
        <w:gridCol w:w="730"/>
        <w:gridCol w:w="2475"/>
        <w:gridCol w:w="5997"/>
        <w:gridCol w:w="3826"/>
        <w:gridCol w:w="1276"/>
      </w:tblGrid>
      <w:tr w:rsidR="007474BF" w:rsidRPr="000F3B51" w14:paraId="068238DC"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1C6D17CA" w14:textId="77777777" w:rsidR="007474BF" w:rsidRPr="000F3B51" w:rsidRDefault="000F3B51">
            <w:pPr>
              <w:pStyle w:val="SAPTableHeader"/>
              <w:rPr>
                <w:sz w:val="16"/>
              </w:rPr>
            </w:pPr>
            <w:r w:rsidRPr="000F3B51">
              <w:rPr>
                <w:sz w:val="16"/>
              </w:rPr>
              <w:t>Test Step #</w:t>
            </w:r>
          </w:p>
        </w:tc>
        <w:tc>
          <w:tcPr>
            <w:tcW w:w="0" w:type="auto"/>
          </w:tcPr>
          <w:p w14:paraId="2036501D" w14:textId="77777777" w:rsidR="007474BF" w:rsidRPr="000F3B51" w:rsidRDefault="000F3B51">
            <w:pPr>
              <w:pStyle w:val="SAPTableHeader"/>
              <w:rPr>
                <w:sz w:val="16"/>
              </w:rPr>
            </w:pPr>
            <w:r w:rsidRPr="000F3B51">
              <w:rPr>
                <w:sz w:val="16"/>
              </w:rPr>
              <w:t>Test Step Name</w:t>
            </w:r>
          </w:p>
        </w:tc>
        <w:tc>
          <w:tcPr>
            <w:tcW w:w="0" w:type="auto"/>
          </w:tcPr>
          <w:p w14:paraId="5EAC370F" w14:textId="77777777" w:rsidR="007474BF" w:rsidRPr="000F3B51" w:rsidRDefault="000F3B51">
            <w:pPr>
              <w:pStyle w:val="SAPTableHeader"/>
              <w:rPr>
                <w:sz w:val="16"/>
              </w:rPr>
            </w:pPr>
            <w:r w:rsidRPr="000F3B51">
              <w:rPr>
                <w:sz w:val="16"/>
              </w:rPr>
              <w:t>Instruction</w:t>
            </w:r>
          </w:p>
        </w:tc>
        <w:tc>
          <w:tcPr>
            <w:tcW w:w="0" w:type="auto"/>
          </w:tcPr>
          <w:p w14:paraId="0FC92214" w14:textId="77777777" w:rsidR="007474BF" w:rsidRPr="000F3B51" w:rsidRDefault="000F3B51">
            <w:pPr>
              <w:pStyle w:val="SAPTableHeader"/>
              <w:rPr>
                <w:sz w:val="16"/>
              </w:rPr>
            </w:pPr>
            <w:r w:rsidRPr="000F3B51">
              <w:rPr>
                <w:sz w:val="16"/>
              </w:rPr>
              <w:t>Expected Result</w:t>
            </w:r>
          </w:p>
        </w:tc>
        <w:tc>
          <w:tcPr>
            <w:tcW w:w="0" w:type="auto"/>
          </w:tcPr>
          <w:p w14:paraId="322D14C3" w14:textId="77777777" w:rsidR="007474BF" w:rsidRPr="000F3B51" w:rsidRDefault="000F3B51">
            <w:pPr>
              <w:pStyle w:val="SAPTableHeader"/>
              <w:rPr>
                <w:sz w:val="16"/>
              </w:rPr>
            </w:pPr>
            <w:r w:rsidRPr="000F3B51">
              <w:rPr>
                <w:sz w:val="16"/>
              </w:rPr>
              <w:t>Pass / Fail / Comment</w:t>
            </w:r>
          </w:p>
        </w:tc>
      </w:tr>
      <w:tr w:rsidR="007474BF" w:rsidRPr="000F3B51" w14:paraId="0B1E21C4" w14:textId="77777777" w:rsidTr="000F3B51">
        <w:tc>
          <w:tcPr>
            <w:tcW w:w="0" w:type="auto"/>
          </w:tcPr>
          <w:p w14:paraId="4CCC165B" w14:textId="77777777" w:rsidR="007474BF" w:rsidRPr="000F3B51" w:rsidRDefault="000F3B51">
            <w:pPr>
              <w:rPr>
                <w:sz w:val="16"/>
              </w:rPr>
            </w:pPr>
            <w:r w:rsidRPr="000F3B51">
              <w:rPr>
                <w:sz w:val="16"/>
              </w:rPr>
              <w:t>1</w:t>
            </w:r>
          </w:p>
        </w:tc>
        <w:tc>
          <w:tcPr>
            <w:tcW w:w="0" w:type="auto"/>
          </w:tcPr>
          <w:p w14:paraId="4C827102" w14:textId="77777777" w:rsidR="007474BF" w:rsidRPr="000F3B51" w:rsidRDefault="000F3B51">
            <w:pPr>
              <w:rPr>
                <w:sz w:val="16"/>
              </w:rPr>
            </w:pPr>
            <w:r w:rsidRPr="000F3B51">
              <w:rPr>
                <w:rStyle w:val="SAPEmphasis"/>
                <w:sz w:val="16"/>
              </w:rPr>
              <w:t>Log onto SAP Fiori Launchpad</w:t>
            </w:r>
          </w:p>
        </w:tc>
        <w:tc>
          <w:tcPr>
            <w:tcW w:w="0" w:type="auto"/>
          </w:tcPr>
          <w:p w14:paraId="43362C4C" w14:textId="77777777" w:rsidR="007474BF" w:rsidRPr="000F3B51" w:rsidRDefault="000F3B51">
            <w:pPr>
              <w:rPr>
                <w:sz w:val="16"/>
              </w:rPr>
            </w:pPr>
            <w:r w:rsidRPr="000F3B51">
              <w:rPr>
                <w:sz w:val="16"/>
              </w:rPr>
              <w:t>Log onto the SAP Fiori Launchpad as Invoicing Specialist (Convergent Invoicing)</w:t>
            </w:r>
          </w:p>
        </w:tc>
        <w:tc>
          <w:tcPr>
            <w:tcW w:w="0" w:type="auto"/>
          </w:tcPr>
          <w:p w14:paraId="104E3FE5"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24F5F754" w14:textId="77777777" w:rsidR="007474BF" w:rsidRPr="000F3B51" w:rsidRDefault="007474BF">
            <w:pPr>
              <w:rPr>
                <w:sz w:val="16"/>
              </w:rPr>
            </w:pPr>
          </w:p>
        </w:tc>
      </w:tr>
      <w:tr w:rsidR="007474BF" w:rsidRPr="000F3B51" w14:paraId="44E9003C" w14:textId="77777777" w:rsidTr="000F3B51">
        <w:tc>
          <w:tcPr>
            <w:tcW w:w="0" w:type="auto"/>
          </w:tcPr>
          <w:p w14:paraId="1E022449" w14:textId="77777777" w:rsidR="007474BF" w:rsidRPr="000F3B51" w:rsidRDefault="000F3B51">
            <w:pPr>
              <w:rPr>
                <w:sz w:val="16"/>
              </w:rPr>
            </w:pPr>
            <w:r w:rsidRPr="000F3B51">
              <w:rPr>
                <w:sz w:val="16"/>
              </w:rPr>
              <w:t>2</w:t>
            </w:r>
          </w:p>
        </w:tc>
        <w:tc>
          <w:tcPr>
            <w:tcW w:w="0" w:type="auto"/>
          </w:tcPr>
          <w:p w14:paraId="5336D451" w14:textId="77777777" w:rsidR="007474BF" w:rsidRPr="000F3B51" w:rsidRDefault="000F3B51">
            <w:pPr>
              <w:rPr>
                <w:sz w:val="16"/>
              </w:rPr>
            </w:pPr>
            <w:r w:rsidRPr="000F3B51">
              <w:rPr>
                <w:rStyle w:val="SAPEmphasis"/>
                <w:sz w:val="16"/>
              </w:rPr>
              <w:t>Access the App</w:t>
            </w:r>
          </w:p>
        </w:tc>
        <w:tc>
          <w:tcPr>
            <w:tcW w:w="0" w:type="auto"/>
          </w:tcPr>
          <w:p w14:paraId="797C126C" w14:textId="77777777" w:rsidR="007474BF" w:rsidRPr="000F3B51" w:rsidRDefault="000F3B51">
            <w:pPr>
              <w:rPr>
                <w:sz w:val="16"/>
              </w:rPr>
            </w:pPr>
            <w:r w:rsidRPr="000F3B51">
              <w:rPr>
                <w:sz w:val="16"/>
              </w:rPr>
              <w:t xml:space="preserve">Choose </w:t>
            </w:r>
            <w:r w:rsidRPr="000F3B51">
              <w:rPr>
                <w:rStyle w:val="SAPScreenElement"/>
                <w:sz w:val="16"/>
              </w:rPr>
              <w:t>Execute Billing</w:t>
            </w:r>
            <w:r w:rsidRPr="000F3B51">
              <w:rPr>
                <w:sz w:val="16"/>
              </w:rPr>
              <w:t xml:space="preserve"> - </w:t>
            </w:r>
            <w:r w:rsidRPr="000F3B51">
              <w:rPr>
                <w:rStyle w:val="SAPScreenElement"/>
                <w:sz w:val="16"/>
              </w:rPr>
              <w:t>Business Partner</w:t>
            </w:r>
            <w:r w:rsidRPr="000F3B51">
              <w:rPr>
                <w:sz w:val="16"/>
              </w:rPr>
              <w:t xml:space="preserve"> </w:t>
            </w:r>
            <w:r w:rsidRPr="000F3B51">
              <w:rPr>
                <w:rStyle w:val="SAPMonospace"/>
                <w:sz w:val="16"/>
              </w:rPr>
              <w:t>(FKKBIX_S)</w:t>
            </w:r>
            <w:r w:rsidRPr="000F3B51">
              <w:rPr>
                <w:sz w:val="16"/>
              </w:rPr>
              <w:t xml:space="preserve"> tile.</w:t>
            </w:r>
          </w:p>
        </w:tc>
        <w:tc>
          <w:tcPr>
            <w:tcW w:w="0" w:type="auto"/>
          </w:tcPr>
          <w:p w14:paraId="27DBA1C3" w14:textId="77777777" w:rsidR="007474BF" w:rsidRPr="000F3B51" w:rsidRDefault="000F3B51">
            <w:pPr>
              <w:rPr>
                <w:sz w:val="16"/>
              </w:rPr>
            </w:pPr>
            <w:r w:rsidRPr="000F3B51">
              <w:rPr>
                <w:sz w:val="16"/>
              </w:rPr>
              <w:t xml:space="preserve">The </w:t>
            </w:r>
            <w:r w:rsidRPr="000F3B51">
              <w:rPr>
                <w:rStyle w:val="SAPScreenElement"/>
                <w:sz w:val="16"/>
              </w:rPr>
              <w:t>Billing (Individual Creation)</w:t>
            </w:r>
            <w:r w:rsidRPr="000F3B51">
              <w:rPr>
                <w:sz w:val="16"/>
              </w:rPr>
              <w:t xml:space="preserve"> page is displayed.</w:t>
            </w:r>
          </w:p>
        </w:tc>
        <w:tc>
          <w:tcPr>
            <w:tcW w:w="0" w:type="auto"/>
          </w:tcPr>
          <w:p w14:paraId="2FD9784D" w14:textId="77777777" w:rsidR="007474BF" w:rsidRPr="000F3B51" w:rsidRDefault="007474BF">
            <w:pPr>
              <w:rPr>
                <w:sz w:val="16"/>
              </w:rPr>
            </w:pPr>
          </w:p>
        </w:tc>
      </w:tr>
      <w:tr w:rsidR="007474BF" w:rsidRPr="000F3B51" w14:paraId="03944642" w14:textId="77777777" w:rsidTr="000F3B51">
        <w:tc>
          <w:tcPr>
            <w:tcW w:w="0" w:type="auto"/>
          </w:tcPr>
          <w:p w14:paraId="39BAC49B" w14:textId="77777777" w:rsidR="007474BF" w:rsidRPr="000F3B51" w:rsidRDefault="000F3B51">
            <w:pPr>
              <w:rPr>
                <w:sz w:val="16"/>
              </w:rPr>
            </w:pPr>
            <w:r w:rsidRPr="000F3B51">
              <w:rPr>
                <w:sz w:val="16"/>
              </w:rPr>
              <w:t>3</w:t>
            </w:r>
          </w:p>
        </w:tc>
        <w:tc>
          <w:tcPr>
            <w:tcW w:w="0" w:type="auto"/>
          </w:tcPr>
          <w:p w14:paraId="4D153ABC" w14:textId="77777777" w:rsidR="007474BF" w:rsidRPr="000F3B51" w:rsidRDefault="000F3B51">
            <w:pPr>
              <w:rPr>
                <w:sz w:val="16"/>
              </w:rPr>
            </w:pPr>
            <w:r w:rsidRPr="000F3B51">
              <w:rPr>
                <w:rStyle w:val="SAPEmphasis"/>
                <w:sz w:val="16"/>
              </w:rPr>
              <w:t>Maintain Parameters</w:t>
            </w:r>
          </w:p>
        </w:tc>
        <w:tc>
          <w:tcPr>
            <w:tcW w:w="0" w:type="auto"/>
          </w:tcPr>
          <w:p w14:paraId="29DBEC93" w14:textId="77777777" w:rsidR="000F3B51" w:rsidRPr="000F3B51" w:rsidRDefault="000F3B51">
            <w:pPr>
              <w:rPr>
                <w:sz w:val="16"/>
              </w:rPr>
            </w:pPr>
            <w:r w:rsidRPr="000F3B51">
              <w:rPr>
                <w:sz w:val="16"/>
              </w:rPr>
              <w:t xml:space="preserve">In the </w:t>
            </w:r>
            <w:r w:rsidRPr="000F3B51">
              <w:rPr>
                <w:rStyle w:val="SAPScreenElement"/>
                <w:sz w:val="16"/>
              </w:rPr>
              <w:t>Billing (Individual Creation),</w:t>
            </w:r>
            <w:r w:rsidRPr="000F3B51">
              <w:rPr>
                <w:sz w:val="16"/>
              </w:rPr>
              <w:t xml:space="preserve"> make the following entries as below:</w:t>
            </w:r>
          </w:p>
          <w:p w14:paraId="68EB400C" w14:textId="563E29F1" w:rsidR="007474BF" w:rsidRPr="000F3B51" w:rsidRDefault="000F3B51">
            <w:pPr>
              <w:pStyle w:val="listpara1"/>
              <w:numPr>
                <w:ilvl w:val="0"/>
                <w:numId w:val="13"/>
              </w:numPr>
              <w:rPr>
                <w:sz w:val="16"/>
              </w:rPr>
            </w:pPr>
            <w:r w:rsidRPr="000F3B51">
              <w:rPr>
                <w:rStyle w:val="SAPScreenElement"/>
                <w:sz w:val="16"/>
              </w:rPr>
              <w:t>Billing Process</w:t>
            </w:r>
            <w:r w:rsidRPr="000F3B51">
              <w:rPr>
                <w:sz w:val="16"/>
              </w:rPr>
              <w:t xml:space="preserve">: </w:t>
            </w:r>
            <w:r w:rsidRPr="000F3B51">
              <w:rPr>
                <w:rStyle w:val="SAPUserEntry"/>
                <w:sz w:val="16"/>
              </w:rPr>
              <w:t>&lt;Y001&gt;</w:t>
            </w:r>
          </w:p>
          <w:p w14:paraId="2404E8AC" w14:textId="77777777" w:rsidR="007474BF" w:rsidRPr="000F3B51" w:rsidRDefault="000F3B51">
            <w:pPr>
              <w:pStyle w:val="listpara1"/>
              <w:numPr>
                <w:ilvl w:val="0"/>
                <w:numId w:val="2"/>
              </w:numPr>
              <w:rPr>
                <w:sz w:val="16"/>
              </w:rPr>
            </w:pPr>
            <w:r w:rsidRPr="000F3B51">
              <w:rPr>
                <w:rStyle w:val="SAPScreenElement"/>
                <w:sz w:val="16"/>
              </w:rPr>
              <w:t>Billing Date</w:t>
            </w:r>
            <w:r w:rsidRPr="000F3B51">
              <w:rPr>
                <w:sz w:val="16"/>
              </w:rPr>
              <w:t xml:space="preserve">: </w:t>
            </w:r>
            <w:r w:rsidRPr="000F3B51">
              <w:rPr>
                <w:rStyle w:val="SAPUserEntry"/>
                <w:sz w:val="16"/>
              </w:rPr>
              <w:t>&lt;The Current Date&gt;</w:t>
            </w:r>
          </w:p>
          <w:p w14:paraId="6B5EDFEE" w14:textId="77777777" w:rsidR="007474BF" w:rsidRPr="000F3B51" w:rsidRDefault="000F3B51">
            <w:pPr>
              <w:pStyle w:val="listpara1"/>
              <w:numPr>
                <w:ilvl w:val="0"/>
                <w:numId w:val="2"/>
              </w:numPr>
              <w:rPr>
                <w:sz w:val="16"/>
              </w:rPr>
            </w:pPr>
            <w:r w:rsidRPr="000F3B51">
              <w:rPr>
                <w:rStyle w:val="SAPScreenElement"/>
                <w:sz w:val="16"/>
              </w:rPr>
              <w:t>Contract Account</w:t>
            </w:r>
            <w:r w:rsidRPr="000F3B51">
              <w:rPr>
                <w:sz w:val="16"/>
              </w:rPr>
              <w:t xml:space="preserve">: </w:t>
            </w:r>
            <w:r w:rsidRPr="000F3B51">
              <w:rPr>
                <w:rStyle w:val="SAPUserEntry"/>
                <w:sz w:val="16"/>
              </w:rPr>
              <w:t>&lt;The Required Contract Account&gt;</w:t>
            </w:r>
          </w:p>
        </w:tc>
        <w:tc>
          <w:tcPr>
            <w:tcW w:w="0" w:type="auto"/>
          </w:tcPr>
          <w:p w14:paraId="31C1984F" w14:textId="77777777" w:rsidR="007474BF" w:rsidRPr="000F3B51" w:rsidRDefault="007474BF">
            <w:pPr>
              <w:rPr>
                <w:sz w:val="16"/>
              </w:rPr>
            </w:pPr>
          </w:p>
        </w:tc>
        <w:tc>
          <w:tcPr>
            <w:tcW w:w="0" w:type="auto"/>
          </w:tcPr>
          <w:p w14:paraId="6AFCE96F" w14:textId="77777777" w:rsidR="007474BF" w:rsidRPr="000F3B51" w:rsidRDefault="007474BF">
            <w:pPr>
              <w:rPr>
                <w:sz w:val="16"/>
              </w:rPr>
            </w:pPr>
          </w:p>
        </w:tc>
      </w:tr>
      <w:tr w:rsidR="007474BF" w:rsidRPr="000F3B51" w14:paraId="20FA779E" w14:textId="77777777" w:rsidTr="000F3B51">
        <w:tc>
          <w:tcPr>
            <w:tcW w:w="0" w:type="auto"/>
          </w:tcPr>
          <w:p w14:paraId="6A57FA10" w14:textId="77777777" w:rsidR="007474BF" w:rsidRPr="000F3B51" w:rsidRDefault="000F3B51">
            <w:pPr>
              <w:rPr>
                <w:sz w:val="16"/>
              </w:rPr>
            </w:pPr>
            <w:r w:rsidRPr="000F3B51">
              <w:rPr>
                <w:sz w:val="16"/>
              </w:rPr>
              <w:t>4</w:t>
            </w:r>
          </w:p>
        </w:tc>
        <w:tc>
          <w:tcPr>
            <w:tcW w:w="0" w:type="auto"/>
          </w:tcPr>
          <w:p w14:paraId="4C211878" w14:textId="77777777" w:rsidR="007474BF" w:rsidRPr="000F3B51" w:rsidRDefault="000F3B51">
            <w:pPr>
              <w:rPr>
                <w:sz w:val="16"/>
              </w:rPr>
            </w:pPr>
            <w:r w:rsidRPr="000F3B51">
              <w:rPr>
                <w:rStyle w:val="SAPEmphasis"/>
                <w:sz w:val="16"/>
              </w:rPr>
              <w:t>Execute</w:t>
            </w:r>
          </w:p>
        </w:tc>
        <w:tc>
          <w:tcPr>
            <w:tcW w:w="0" w:type="auto"/>
          </w:tcPr>
          <w:p w14:paraId="2CB49993" w14:textId="77777777" w:rsidR="007474BF" w:rsidRPr="000F3B51" w:rsidRDefault="000F3B51">
            <w:pPr>
              <w:rPr>
                <w:sz w:val="16"/>
              </w:rPr>
            </w:pPr>
            <w:r w:rsidRPr="000F3B51">
              <w:rPr>
                <w:sz w:val="16"/>
              </w:rPr>
              <w:t xml:space="preserve">Choose </w:t>
            </w:r>
            <w:r w:rsidRPr="000F3B51">
              <w:rPr>
                <w:rStyle w:val="SAPScreenElement"/>
                <w:sz w:val="16"/>
              </w:rPr>
              <w:t>Execute</w:t>
            </w:r>
            <w:r w:rsidRPr="000F3B51">
              <w:rPr>
                <w:sz w:val="16"/>
              </w:rPr>
              <w:t>.</w:t>
            </w:r>
          </w:p>
        </w:tc>
        <w:tc>
          <w:tcPr>
            <w:tcW w:w="0" w:type="auto"/>
          </w:tcPr>
          <w:p w14:paraId="2774580C" w14:textId="77777777" w:rsidR="007474BF" w:rsidRPr="000F3B51" w:rsidRDefault="007474BF">
            <w:pPr>
              <w:rPr>
                <w:sz w:val="16"/>
              </w:rPr>
            </w:pPr>
          </w:p>
        </w:tc>
        <w:tc>
          <w:tcPr>
            <w:tcW w:w="0" w:type="auto"/>
          </w:tcPr>
          <w:p w14:paraId="35628E51" w14:textId="77777777" w:rsidR="007474BF" w:rsidRPr="000F3B51" w:rsidRDefault="007474BF">
            <w:pPr>
              <w:rPr>
                <w:sz w:val="16"/>
              </w:rPr>
            </w:pPr>
          </w:p>
        </w:tc>
      </w:tr>
      <w:tr w:rsidR="007474BF" w:rsidRPr="000F3B51" w14:paraId="33A41AC9" w14:textId="77777777" w:rsidTr="000F3B51">
        <w:tc>
          <w:tcPr>
            <w:tcW w:w="0" w:type="auto"/>
          </w:tcPr>
          <w:p w14:paraId="43CBB919" w14:textId="77777777" w:rsidR="007474BF" w:rsidRPr="000F3B51" w:rsidRDefault="000F3B51">
            <w:pPr>
              <w:rPr>
                <w:sz w:val="16"/>
              </w:rPr>
            </w:pPr>
            <w:r w:rsidRPr="000F3B51">
              <w:rPr>
                <w:sz w:val="16"/>
              </w:rPr>
              <w:t>5</w:t>
            </w:r>
          </w:p>
        </w:tc>
        <w:tc>
          <w:tcPr>
            <w:tcW w:w="0" w:type="auto"/>
          </w:tcPr>
          <w:p w14:paraId="7988BF9B" w14:textId="77777777" w:rsidR="007474BF" w:rsidRPr="000F3B51" w:rsidRDefault="000F3B51">
            <w:pPr>
              <w:rPr>
                <w:sz w:val="16"/>
              </w:rPr>
            </w:pPr>
            <w:r w:rsidRPr="000F3B51">
              <w:rPr>
                <w:rStyle w:val="SAPEmphasis"/>
                <w:sz w:val="16"/>
              </w:rPr>
              <w:t xml:space="preserve">Choose Billable Item and </w:t>
            </w:r>
            <w:r w:rsidRPr="000F3B51">
              <w:rPr>
                <w:rStyle w:val="SAPEmphasis"/>
                <w:sz w:val="16"/>
              </w:rPr>
              <w:t>Create Billing Units</w:t>
            </w:r>
          </w:p>
        </w:tc>
        <w:tc>
          <w:tcPr>
            <w:tcW w:w="0" w:type="auto"/>
          </w:tcPr>
          <w:p w14:paraId="0E2BA11C" w14:textId="77777777" w:rsidR="007474BF" w:rsidRPr="000F3B51" w:rsidRDefault="000F3B51">
            <w:pPr>
              <w:rPr>
                <w:sz w:val="16"/>
              </w:rPr>
            </w:pPr>
            <w:r w:rsidRPr="000F3B51">
              <w:rPr>
                <w:sz w:val="16"/>
              </w:rPr>
              <w:t xml:space="preserve">In the </w:t>
            </w:r>
            <w:r w:rsidRPr="000F3B51">
              <w:rPr>
                <w:rStyle w:val="SAPScreenElement"/>
                <w:sz w:val="16"/>
              </w:rPr>
              <w:t>Choose Billable Items</w:t>
            </w:r>
            <w:r w:rsidRPr="000F3B51">
              <w:rPr>
                <w:sz w:val="16"/>
              </w:rPr>
              <w:t xml:space="preserve"> and </w:t>
            </w:r>
            <w:r w:rsidRPr="000F3B51">
              <w:rPr>
                <w:rStyle w:val="SAPScreenElement"/>
                <w:sz w:val="16"/>
              </w:rPr>
              <w:t>Creation of Billing Units</w:t>
            </w:r>
            <w:r w:rsidRPr="000F3B51">
              <w:rPr>
                <w:sz w:val="16"/>
              </w:rPr>
              <w:t xml:space="preserve"> dialog, choose </w:t>
            </w:r>
            <w:r w:rsidRPr="000F3B51">
              <w:rPr>
                <w:rStyle w:val="SAPScreenElement"/>
                <w:sz w:val="16"/>
              </w:rPr>
              <w:t>Save</w:t>
            </w:r>
            <w:r w:rsidRPr="000F3B51">
              <w:rPr>
                <w:sz w:val="16"/>
              </w:rPr>
              <w:t xml:space="preserve">, until you see the dialog </w:t>
            </w:r>
            <w:r w:rsidRPr="000F3B51">
              <w:rPr>
                <w:rStyle w:val="SAPScreenElement"/>
                <w:sz w:val="16"/>
              </w:rPr>
              <w:t>Billing Ended</w:t>
            </w:r>
            <w:r w:rsidRPr="000F3B51">
              <w:rPr>
                <w:sz w:val="16"/>
              </w:rPr>
              <w:t>.</w:t>
            </w:r>
          </w:p>
        </w:tc>
        <w:tc>
          <w:tcPr>
            <w:tcW w:w="0" w:type="auto"/>
          </w:tcPr>
          <w:p w14:paraId="3AD07621" w14:textId="77777777" w:rsidR="007474BF" w:rsidRPr="000F3B51" w:rsidRDefault="000F3B51">
            <w:pPr>
              <w:rPr>
                <w:sz w:val="16"/>
              </w:rPr>
            </w:pPr>
            <w:r w:rsidRPr="000F3B51">
              <w:rPr>
                <w:sz w:val="16"/>
              </w:rPr>
              <w:t xml:space="preserve">A dialog </w:t>
            </w:r>
            <w:r w:rsidRPr="000F3B51">
              <w:rPr>
                <w:rStyle w:val="SAPScreenElement"/>
                <w:sz w:val="16"/>
              </w:rPr>
              <w:t>Billing Ended</w:t>
            </w:r>
            <w:r w:rsidRPr="000F3B51">
              <w:rPr>
                <w:sz w:val="16"/>
              </w:rPr>
              <w:t xml:space="preserve"> is displayed.</w:t>
            </w:r>
          </w:p>
        </w:tc>
        <w:tc>
          <w:tcPr>
            <w:tcW w:w="0" w:type="auto"/>
          </w:tcPr>
          <w:p w14:paraId="6A50AA59" w14:textId="77777777" w:rsidR="007474BF" w:rsidRPr="000F3B51" w:rsidRDefault="007474BF">
            <w:pPr>
              <w:rPr>
                <w:sz w:val="16"/>
              </w:rPr>
            </w:pPr>
          </w:p>
        </w:tc>
      </w:tr>
      <w:tr w:rsidR="007474BF" w:rsidRPr="000F3B51" w14:paraId="3EF1160A" w14:textId="77777777" w:rsidTr="000F3B51">
        <w:tc>
          <w:tcPr>
            <w:tcW w:w="0" w:type="auto"/>
          </w:tcPr>
          <w:p w14:paraId="39A44D90" w14:textId="77777777" w:rsidR="007474BF" w:rsidRPr="000F3B51" w:rsidRDefault="000F3B51">
            <w:pPr>
              <w:rPr>
                <w:sz w:val="16"/>
              </w:rPr>
            </w:pPr>
            <w:r w:rsidRPr="000F3B51">
              <w:rPr>
                <w:sz w:val="16"/>
              </w:rPr>
              <w:t>6</w:t>
            </w:r>
          </w:p>
        </w:tc>
        <w:tc>
          <w:tcPr>
            <w:tcW w:w="0" w:type="auto"/>
          </w:tcPr>
          <w:p w14:paraId="6F405E28" w14:textId="77777777" w:rsidR="007474BF" w:rsidRPr="000F3B51" w:rsidRDefault="000F3B51">
            <w:pPr>
              <w:rPr>
                <w:sz w:val="16"/>
              </w:rPr>
            </w:pPr>
            <w:r w:rsidRPr="000F3B51">
              <w:rPr>
                <w:rStyle w:val="SAPEmphasis"/>
                <w:sz w:val="16"/>
              </w:rPr>
              <w:t>Check Billing Document</w:t>
            </w:r>
          </w:p>
        </w:tc>
        <w:tc>
          <w:tcPr>
            <w:tcW w:w="0" w:type="auto"/>
          </w:tcPr>
          <w:p w14:paraId="1369245D" w14:textId="77777777" w:rsidR="007474BF" w:rsidRPr="000F3B51" w:rsidRDefault="000F3B51">
            <w:pPr>
              <w:rPr>
                <w:sz w:val="16"/>
              </w:rPr>
            </w:pPr>
            <w:r w:rsidRPr="000F3B51">
              <w:rPr>
                <w:sz w:val="16"/>
              </w:rPr>
              <w:t xml:space="preserve">Choose </w:t>
            </w:r>
            <w:r w:rsidRPr="000F3B51">
              <w:rPr>
                <w:rStyle w:val="SAPScreenElement"/>
                <w:sz w:val="16"/>
              </w:rPr>
              <w:t>Continue (Enter)</w:t>
            </w:r>
            <w:r w:rsidRPr="000F3B51">
              <w:rPr>
                <w:sz w:val="16"/>
              </w:rPr>
              <w:t xml:space="preserve"> to leave the dialog.</w:t>
            </w:r>
          </w:p>
        </w:tc>
        <w:tc>
          <w:tcPr>
            <w:tcW w:w="0" w:type="auto"/>
          </w:tcPr>
          <w:p w14:paraId="43A4B2C4" w14:textId="77777777" w:rsidR="007474BF" w:rsidRPr="000F3B51" w:rsidRDefault="007474BF">
            <w:pPr>
              <w:rPr>
                <w:sz w:val="16"/>
              </w:rPr>
            </w:pPr>
          </w:p>
        </w:tc>
        <w:tc>
          <w:tcPr>
            <w:tcW w:w="0" w:type="auto"/>
          </w:tcPr>
          <w:p w14:paraId="206ADEC6" w14:textId="77777777" w:rsidR="007474BF" w:rsidRPr="000F3B51" w:rsidRDefault="007474BF">
            <w:pPr>
              <w:rPr>
                <w:sz w:val="16"/>
              </w:rPr>
            </w:pPr>
          </w:p>
        </w:tc>
      </w:tr>
    </w:tbl>
    <w:p w14:paraId="41E75BBE" w14:textId="77777777" w:rsidR="007474BF" w:rsidRDefault="000F3B51">
      <w:pPr>
        <w:pStyle w:val="Heading2"/>
      </w:pPr>
      <w:bookmarkStart w:id="32" w:name="unique_15"/>
      <w:bookmarkStart w:id="33" w:name="_Toc176777018"/>
      <w:r>
        <w:t>Display Billing Document (Optional)</w:t>
      </w:r>
      <w:bookmarkEnd w:id="32"/>
      <w:bookmarkEnd w:id="33"/>
    </w:p>
    <w:p w14:paraId="63B76741" w14:textId="77777777" w:rsidR="007474BF" w:rsidRDefault="000F3B51">
      <w:pPr>
        <w:pStyle w:val="SAPKeyblockTitle"/>
      </w:pPr>
      <w:r>
        <w:t>Test Administration</w:t>
      </w:r>
    </w:p>
    <w:p w14:paraId="0E0123A6" w14:textId="77777777" w:rsidR="007474BF" w:rsidRDefault="000F3B51">
      <w:r>
        <w:t>Customer project: Fill in the project-specific parts.</w:t>
      </w:r>
    </w:p>
    <w:p w14:paraId="5CC15485" w14:textId="77777777" w:rsidR="007474BF" w:rsidRDefault="007474B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474BF" w:rsidRPr="000F3B51" w14:paraId="7D5D73E3" w14:textId="77777777" w:rsidTr="000F3B5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D45B83" w14:textId="77777777" w:rsidR="007474BF" w:rsidRPr="000F3B51" w:rsidRDefault="000F3B51">
            <w:pPr>
              <w:rPr>
                <w:sz w:val="12"/>
              </w:rPr>
            </w:pPr>
            <w:r w:rsidRPr="000F3B5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C7B1B2" w14:textId="77777777" w:rsidR="007474BF" w:rsidRPr="000F3B51" w:rsidRDefault="000F3B51">
            <w:pPr>
              <w:rPr>
                <w:sz w:val="12"/>
              </w:rPr>
            </w:pPr>
            <w:r w:rsidRPr="000F3B5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8ABF1" w14:textId="77777777" w:rsidR="007474BF" w:rsidRPr="000F3B51" w:rsidRDefault="000F3B51">
            <w:pPr>
              <w:rPr>
                <w:sz w:val="12"/>
              </w:rPr>
            </w:pPr>
            <w:r w:rsidRPr="000F3B5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E911D1" w14:textId="77777777" w:rsidR="000F3B51" w:rsidRPr="000F3B51" w:rsidRDefault="000F3B51">
            <w:pPr>
              <w:rPr>
                <w:sz w:val="12"/>
              </w:rPr>
            </w:pPr>
          </w:p>
        </w:tc>
      </w:tr>
      <w:tr w:rsidR="007474BF" w:rsidRPr="000F3B51" w14:paraId="7DB6D628"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33BA23" w14:textId="77777777" w:rsidR="007474BF" w:rsidRPr="000F3B51" w:rsidRDefault="000F3B51">
            <w:pPr>
              <w:rPr>
                <w:sz w:val="12"/>
              </w:rPr>
            </w:pPr>
            <w:r w:rsidRPr="000F3B5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788F22"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17CA98" w14:textId="77777777" w:rsidR="007474BF" w:rsidRPr="000F3B51" w:rsidRDefault="000F3B51">
            <w:pPr>
              <w:rPr>
                <w:sz w:val="12"/>
              </w:rPr>
            </w:pPr>
            <w:r w:rsidRPr="000F3B5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C3E862" w14:textId="77777777" w:rsidR="000F3B51" w:rsidRPr="000F3B51" w:rsidRDefault="000F3B51">
            <w:pPr>
              <w:rPr>
                <w:sz w:val="12"/>
              </w:rPr>
            </w:pPr>
          </w:p>
        </w:tc>
      </w:tr>
      <w:tr w:rsidR="007474BF" w:rsidRPr="000F3B51" w14:paraId="61AF9DED"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2C593" w14:textId="77777777" w:rsidR="007474BF" w:rsidRPr="000F3B51" w:rsidRDefault="000F3B51">
            <w:pPr>
              <w:rPr>
                <w:sz w:val="12"/>
              </w:rPr>
            </w:pPr>
            <w:r w:rsidRPr="000F3B5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A27AC9"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4D3773" w14:textId="77777777" w:rsidR="007474BF" w:rsidRPr="000F3B51" w:rsidRDefault="000F3B51">
            <w:pPr>
              <w:rPr>
                <w:sz w:val="12"/>
              </w:rPr>
            </w:pPr>
            <w:r w:rsidRPr="000F3B5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552D16" w14:textId="77777777" w:rsidR="007474BF" w:rsidRPr="000F3B51" w:rsidRDefault="000F3B51">
            <w:pPr>
              <w:rPr>
                <w:sz w:val="12"/>
              </w:rPr>
            </w:pPr>
            <w:r w:rsidRPr="000F3B51">
              <w:rPr>
                <w:rStyle w:val="SAPUserEntry"/>
                <w:sz w:val="12"/>
              </w:rPr>
              <w:t>&lt;State the Service Provider, Customer or Joint Service Provider and Customer&gt;</w:t>
            </w:r>
          </w:p>
        </w:tc>
      </w:tr>
    </w:tbl>
    <w:p w14:paraId="294A6D62" w14:textId="77777777" w:rsidR="007474BF" w:rsidRDefault="000F3B51">
      <w:pPr>
        <w:pStyle w:val="SAPKeyblockTitle"/>
      </w:pPr>
      <w:r>
        <w:lastRenderedPageBreak/>
        <w:t>Purpose</w:t>
      </w:r>
    </w:p>
    <w:p w14:paraId="27530BBD" w14:textId="77777777" w:rsidR="007474BF" w:rsidRDefault="000F3B51">
      <w:r>
        <w:t>In this step, you can display the billing document.</w:t>
      </w:r>
    </w:p>
    <w:p w14:paraId="37F621E9" w14:textId="77777777" w:rsidR="007474BF" w:rsidRDefault="000F3B51">
      <w:pPr>
        <w:pStyle w:val="SAPKeyblockTitle"/>
      </w:pPr>
      <w:r>
        <w:t>Procedure</w:t>
      </w:r>
    </w:p>
    <w:tbl>
      <w:tblPr>
        <w:tblStyle w:val="SAPStandardTable"/>
        <w:tblW w:w="5000" w:type="pct"/>
        <w:tblInd w:w="3" w:type="dxa"/>
        <w:tblLook w:val="0620" w:firstRow="1" w:lastRow="0" w:firstColumn="0" w:lastColumn="0" w:noHBand="1" w:noVBand="1"/>
      </w:tblPr>
      <w:tblGrid>
        <w:gridCol w:w="810"/>
        <w:gridCol w:w="1978"/>
        <w:gridCol w:w="5391"/>
        <w:gridCol w:w="4643"/>
        <w:gridCol w:w="1482"/>
      </w:tblGrid>
      <w:tr w:rsidR="007474BF" w:rsidRPr="000F3B51" w14:paraId="38A1842E"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787FAFB9" w14:textId="77777777" w:rsidR="007474BF" w:rsidRPr="000F3B51" w:rsidRDefault="000F3B51">
            <w:pPr>
              <w:pStyle w:val="SAPTableHeader"/>
              <w:rPr>
                <w:sz w:val="16"/>
              </w:rPr>
            </w:pPr>
            <w:r w:rsidRPr="000F3B51">
              <w:rPr>
                <w:sz w:val="16"/>
              </w:rPr>
              <w:t>Test Step #</w:t>
            </w:r>
          </w:p>
        </w:tc>
        <w:tc>
          <w:tcPr>
            <w:tcW w:w="0" w:type="auto"/>
          </w:tcPr>
          <w:p w14:paraId="5585425E" w14:textId="77777777" w:rsidR="007474BF" w:rsidRPr="000F3B51" w:rsidRDefault="000F3B51">
            <w:pPr>
              <w:pStyle w:val="SAPTableHeader"/>
              <w:rPr>
                <w:sz w:val="16"/>
              </w:rPr>
            </w:pPr>
            <w:r w:rsidRPr="000F3B51">
              <w:rPr>
                <w:sz w:val="16"/>
              </w:rPr>
              <w:t>Test Step Name</w:t>
            </w:r>
          </w:p>
        </w:tc>
        <w:tc>
          <w:tcPr>
            <w:tcW w:w="0" w:type="auto"/>
          </w:tcPr>
          <w:p w14:paraId="744FFB38" w14:textId="77777777" w:rsidR="007474BF" w:rsidRPr="000F3B51" w:rsidRDefault="000F3B51">
            <w:pPr>
              <w:pStyle w:val="SAPTableHeader"/>
              <w:rPr>
                <w:sz w:val="16"/>
              </w:rPr>
            </w:pPr>
            <w:r w:rsidRPr="000F3B51">
              <w:rPr>
                <w:sz w:val="16"/>
              </w:rPr>
              <w:t>Instruction</w:t>
            </w:r>
          </w:p>
        </w:tc>
        <w:tc>
          <w:tcPr>
            <w:tcW w:w="0" w:type="auto"/>
          </w:tcPr>
          <w:p w14:paraId="3B6582D6" w14:textId="77777777" w:rsidR="007474BF" w:rsidRPr="000F3B51" w:rsidRDefault="000F3B51">
            <w:pPr>
              <w:pStyle w:val="SAPTableHeader"/>
              <w:rPr>
                <w:sz w:val="16"/>
              </w:rPr>
            </w:pPr>
            <w:r w:rsidRPr="000F3B51">
              <w:rPr>
                <w:sz w:val="16"/>
              </w:rPr>
              <w:t>Expected Result</w:t>
            </w:r>
          </w:p>
        </w:tc>
        <w:tc>
          <w:tcPr>
            <w:tcW w:w="0" w:type="auto"/>
          </w:tcPr>
          <w:p w14:paraId="4059305F" w14:textId="77777777" w:rsidR="007474BF" w:rsidRPr="000F3B51" w:rsidRDefault="000F3B51">
            <w:pPr>
              <w:pStyle w:val="SAPTableHeader"/>
              <w:rPr>
                <w:sz w:val="16"/>
              </w:rPr>
            </w:pPr>
            <w:r w:rsidRPr="000F3B51">
              <w:rPr>
                <w:sz w:val="16"/>
              </w:rPr>
              <w:t>Pass / Fail / Comment</w:t>
            </w:r>
          </w:p>
        </w:tc>
      </w:tr>
      <w:tr w:rsidR="007474BF" w:rsidRPr="000F3B51" w14:paraId="042A828F" w14:textId="77777777" w:rsidTr="000F3B51">
        <w:tc>
          <w:tcPr>
            <w:tcW w:w="0" w:type="auto"/>
          </w:tcPr>
          <w:p w14:paraId="2758A01F" w14:textId="77777777" w:rsidR="007474BF" w:rsidRPr="000F3B51" w:rsidRDefault="000F3B51">
            <w:pPr>
              <w:rPr>
                <w:sz w:val="16"/>
              </w:rPr>
            </w:pPr>
            <w:r w:rsidRPr="000F3B51">
              <w:rPr>
                <w:sz w:val="16"/>
              </w:rPr>
              <w:t>1</w:t>
            </w:r>
          </w:p>
        </w:tc>
        <w:tc>
          <w:tcPr>
            <w:tcW w:w="0" w:type="auto"/>
          </w:tcPr>
          <w:p w14:paraId="0E037CB6" w14:textId="77777777" w:rsidR="007474BF" w:rsidRPr="000F3B51" w:rsidRDefault="000F3B51">
            <w:pPr>
              <w:rPr>
                <w:sz w:val="16"/>
              </w:rPr>
            </w:pPr>
            <w:r w:rsidRPr="000F3B51">
              <w:rPr>
                <w:rStyle w:val="SAPEmphasis"/>
                <w:sz w:val="16"/>
              </w:rPr>
              <w:t>Log onto SAP Fiori Launchpad</w:t>
            </w:r>
          </w:p>
        </w:tc>
        <w:tc>
          <w:tcPr>
            <w:tcW w:w="0" w:type="auto"/>
          </w:tcPr>
          <w:p w14:paraId="36D4157B" w14:textId="77777777" w:rsidR="007474BF" w:rsidRPr="000F3B51" w:rsidRDefault="000F3B51">
            <w:pPr>
              <w:rPr>
                <w:sz w:val="16"/>
              </w:rPr>
            </w:pPr>
            <w:r w:rsidRPr="000F3B51">
              <w:rPr>
                <w:sz w:val="16"/>
              </w:rPr>
              <w:t>Log onto the SAP Fiori Launchpad as Invoicing Specialist (Convergent Invoicing).</w:t>
            </w:r>
          </w:p>
        </w:tc>
        <w:tc>
          <w:tcPr>
            <w:tcW w:w="0" w:type="auto"/>
          </w:tcPr>
          <w:p w14:paraId="0148CE7A"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6125DA09" w14:textId="77777777" w:rsidR="007474BF" w:rsidRPr="000F3B51" w:rsidRDefault="007474BF">
            <w:pPr>
              <w:rPr>
                <w:sz w:val="16"/>
              </w:rPr>
            </w:pPr>
          </w:p>
        </w:tc>
      </w:tr>
      <w:tr w:rsidR="007474BF" w:rsidRPr="000F3B51" w14:paraId="18EEF193" w14:textId="77777777" w:rsidTr="000F3B51">
        <w:tc>
          <w:tcPr>
            <w:tcW w:w="0" w:type="auto"/>
          </w:tcPr>
          <w:p w14:paraId="6DDF6D7B" w14:textId="77777777" w:rsidR="007474BF" w:rsidRPr="000F3B51" w:rsidRDefault="000F3B51">
            <w:pPr>
              <w:rPr>
                <w:sz w:val="16"/>
              </w:rPr>
            </w:pPr>
            <w:r w:rsidRPr="000F3B51">
              <w:rPr>
                <w:sz w:val="16"/>
              </w:rPr>
              <w:t>2</w:t>
            </w:r>
          </w:p>
        </w:tc>
        <w:tc>
          <w:tcPr>
            <w:tcW w:w="0" w:type="auto"/>
          </w:tcPr>
          <w:p w14:paraId="2F77F71A" w14:textId="77777777" w:rsidR="007474BF" w:rsidRPr="000F3B51" w:rsidRDefault="000F3B51">
            <w:pPr>
              <w:rPr>
                <w:sz w:val="16"/>
              </w:rPr>
            </w:pPr>
            <w:r w:rsidRPr="000F3B51">
              <w:rPr>
                <w:rStyle w:val="SAPEmphasis"/>
                <w:sz w:val="16"/>
              </w:rPr>
              <w:t>Access the App</w:t>
            </w:r>
          </w:p>
        </w:tc>
        <w:tc>
          <w:tcPr>
            <w:tcW w:w="0" w:type="auto"/>
          </w:tcPr>
          <w:p w14:paraId="284F7E2F" w14:textId="77777777" w:rsidR="007474BF" w:rsidRPr="000F3B51" w:rsidRDefault="000F3B51">
            <w:pPr>
              <w:rPr>
                <w:sz w:val="16"/>
              </w:rPr>
            </w:pPr>
            <w:r w:rsidRPr="000F3B51">
              <w:rPr>
                <w:sz w:val="16"/>
              </w:rPr>
              <w:t xml:space="preserve">Choose the </w:t>
            </w:r>
            <w:r w:rsidRPr="000F3B51">
              <w:rPr>
                <w:rStyle w:val="SAPScreenElement"/>
                <w:sz w:val="16"/>
              </w:rPr>
              <w:t>Manage Billing Documents</w:t>
            </w:r>
            <w:r w:rsidRPr="000F3B51">
              <w:rPr>
                <w:sz w:val="16"/>
              </w:rPr>
              <w:t xml:space="preserve"> </w:t>
            </w:r>
            <w:r w:rsidRPr="000F3B51">
              <w:rPr>
                <w:rStyle w:val="SAPMonospace"/>
                <w:sz w:val="16"/>
              </w:rPr>
              <w:t>(F2250)</w:t>
            </w:r>
            <w:r w:rsidRPr="000F3B51">
              <w:rPr>
                <w:sz w:val="16"/>
              </w:rPr>
              <w:t xml:space="preserve"> tile.</w:t>
            </w:r>
          </w:p>
        </w:tc>
        <w:tc>
          <w:tcPr>
            <w:tcW w:w="0" w:type="auto"/>
          </w:tcPr>
          <w:p w14:paraId="0CA88D78" w14:textId="77777777" w:rsidR="007474BF" w:rsidRPr="000F3B51" w:rsidRDefault="000F3B51">
            <w:pPr>
              <w:rPr>
                <w:sz w:val="16"/>
              </w:rPr>
            </w:pPr>
            <w:r w:rsidRPr="000F3B51">
              <w:rPr>
                <w:sz w:val="16"/>
              </w:rPr>
              <w:t xml:space="preserve">The </w:t>
            </w:r>
            <w:r w:rsidRPr="000F3B51">
              <w:rPr>
                <w:rStyle w:val="SAPScreenElement"/>
                <w:sz w:val="16"/>
              </w:rPr>
              <w:t>Display Billing Documents</w:t>
            </w:r>
            <w:r w:rsidRPr="000F3B51">
              <w:rPr>
                <w:sz w:val="16"/>
              </w:rPr>
              <w:t xml:space="preserve"> page is displayed</w:t>
            </w:r>
          </w:p>
        </w:tc>
        <w:tc>
          <w:tcPr>
            <w:tcW w:w="0" w:type="auto"/>
          </w:tcPr>
          <w:p w14:paraId="3947F781" w14:textId="77777777" w:rsidR="007474BF" w:rsidRPr="000F3B51" w:rsidRDefault="007474BF">
            <w:pPr>
              <w:rPr>
                <w:sz w:val="16"/>
              </w:rPr>
            </w:pPr>
          </w:p>
        </w:tc>
      </w:tr>
      <w:tr w:rsidR="007474BF" w:rsidRPr="000F3B51" w14:paraId="3B29DF66" w14:textId="77777777" w:rsidTr="000F3B51">
        <w:tc>
          <w:tcPr>
            <w:tcW w:w="0" w:type="auto"/>
          </w:tcPr>
          <w:p w14:paraId="21B6427C" w14:textId="77777777" w:rsidR="007474BF" w:rsidRPr="000F3B51" w:rsidRDefault="000F3B51">
            <w:pPr>
              <w:rPr>
                <w:sz w:val="16"/>
              </w:rPr>
            </w:pPr>
            <w:r w:rsidRPr="000F3B51">
              <w:rPr>
                <w:sz w:val="16"/>
              </w:rPr>
              <w:t>3</w:t>
            </w:r>
          </w:p>
        </w:tc>
        <w:tc>
          <w:tcPr>
            <w:tcW w:w="0" w:type="auto"/>
          </w:tcPr>
          <w:p w14:paraId="68215DB8" w14:textId="77777777" w:rsidR="007474BF" w:rsidRPr="000F3B51" w:rsidRDefault="000F3B51">
            <w:pPr>
              <w:rPr>
                <w:sz w:val="16"/>
              </w:rPr>
            </w:pPr>
            <w:r w:rsidRPr="000F3B51">
              <w:rPr>
                <w:rStyle w:val="SAPEmphasis"/>
                <w:sz w:val="16"/>
              </w:rPr>
              <w:t>Maintain Parameters</w:t>
            </w:r>
          </w:p>
        </w:tc>
        <w:tc>
          <w:tcPr>
            <w:tcW w:w="0" w:type="auto"/>
          </w:tcPr>
          <w:p w14:paraId="732FC3C5" w14:textId="77777777" w:rsidR="000F3B51" w:rsidRPr="000F3B51" w:rsidRDefault="000F3B51">
            <w:pPr>
              <w:rPr>
                <w:sz w:val="16"/>
              </w:rPr>
            </w:pPr>
            <w:r w:rsidRPr="000F3B51">
              <w:rPr>
                <w:sz w:val="16"/>
              </w:rPr>
              <w:t xml:space="preserve">In the </w:t>
            </w:r>
            <w:r w:rsidRPr="000F3B51">
              <w:rPr>
                <w:rStyle w:val="SAPScreenElement"/>
                <w:sz w:val="16"/>
              </w:rPr>
              <w:t>Display Billing Documents</w:t>
            </w:r>
            <w:r w:rsidRPr="000F3B51">
              <w:rPr>
                <w:sz w:val="16"/>
              </w:rPr>
              <w:t xml:space="preserve"> screen, make the following entries as below:</w:t>
            </w:r>
          </w:p>
          <w:p w14:paraId="2473F1D3" w14:textId="750F9E10" w:rsidR="007474BF" w:rsidRPr="000F3B51" w:rsidRDefault="000F3B51">
            <w:pPr>
              <w:pStyle w:val="listpara1"/>
              <w:numPr>
                <w:ilvl w:val="0"/>
                <w:numId w:val="14"/>
              </w:numPr>
              <w:rPr>
                <w:sz w:val="16"/>
              </w:rPr>
            </w:pPr>
            <w:r w:rsidRPr="000F3B51">
              <w:rPr>
                <w:rStyle w:val="SAPScreenElement"/>
                <w:sz w:val="16"/>
              </w:rPr>
              <w:t>Billing Document</w:t>
            </w:r>
            <w:r w:rsidRPr="000F3B51">
              <w:rPr>
                <w:sz w:val="16"/>
              </w:rPr>
              <w:t xml:space="preserve">: </w:t>
            </w:r>
            <w:r w:rsidRPr="000F3B51">
              <w:rPr>
                <w:rStyle w:val="SAPUserEntry"/>
                <w:sz w:val="16"/>
              </w:rPr>
              <w:t xml:space="preserve">&lt;The Billing Document You Want </w:t>
            </w:r>
            <w:r w:rsidRPr="000F3B51">
              <w:rPr>
                <w:rStyle w:val="SAPUserEntry"/>
                <w:sz w:val="16"/>
              </w:rPr>
              <w:t>to Display&gt;</w:t>
            </w:r>
          </w:p>
        </w:tc>
        <w:tc>
          <w:tcPr>
            <w:tcW w:w="0" w:type="auto"/>
          </w:tcPr>
          <w:p w14:paraId="0F10EB0C" w14:textId="77777777" w:rsidR="007474BF" w:rsidRPr="000F3B51" w:rsidRDefault="007474BF">
            <w:pPr>
              <w:rPr>
                <w:sz w:val="16"/>
              </w:rPr>
            </w:pPr>
          </w:p>
        </w:tc>
        <w:tc>
          <w:tcPr>
            <w:tcW w:w="0" w:type="auto"/>
          </w:tcPr>
          <w:p w14:paraId="1715D21A" w14:textId="77777777" w:rsidR="007474BF" w:rsidRPr="000F3B51" w:rsidRDefault="007474BF">
            <w:pPr>
              <w:rPr>
                <w:sz w:val="16"/>
              </w:rPr>
            </w:pPr>
          </w:p>
        </w:tc>
      </w:tr>
      <w:tr w:rsidR="007474BF" w:rsidRPr="000F3B51" w14:paraId="5716AA08" w14:textId="77777777" w:rsidTr="000F3B51">
        <w:tc>
          <w:tcPr>
            <w:tcW w:w="0" w:type="auto"/>
          </w:tcPr>
          <w:p w14:paraId="506C2F7C" w14:textId="77777777" w:rsidR="007474BF" w:rsidRPr="000F3B51" w:rsidRDefault="000F3B51">
            <w:pPr>
              <w:rPr>
                <w:sz w:val="16"/>
              </w:rPr>
            </w:pPr>
            <w:r w:rsidRPr="000F3B51">
              <w:rPr>
                <w:sz w:val="16"/>
              </w:rPr>
              <w:t>4</w:t>
            </w:r>
          </w:p>
        </w:tc>
        <w:tc>
          <w:tcPr>
            <w:tcW w:w="0" w:type="auto"/>
          </w:tcPr>
          <w:p w14:paraId="6166834F" w14:textId="77777777" w:rsidR="007474BF" w:rsidRPr="000F3B51" w:rsidRDefault="000F3B51">
            <w:pPr>
              <w:rPr>
                <w:sz w:val="16"/>
              </w:rPr>
            </w:pPr>
            <w:r w:rsidRPr="000F3B51">
              <w:rPr>
                <w:rStyle w:val="SAPEmphasis"/>
                <w:sz w:val="16"/>
              </w:rPr>
              <w:t>Execute</w:t>
            </w:r>
          </w:p>
        </w:tc>
        <w:tc>
          <w:tcPr>
            <w:tcW w:w="0" w:type="auto"/>
          </w:tcPr>
          <w:p w14:paraId="34C850AE" w14:textId="77777777" w:rsidR="007474BF" w:rsidRPr="000F3B51" w:rsidRDefault="000F3B51">
            <w:pPr>
              <w:rPr>
                <w:sz w:val="16"/>
              </w:rPr>
            </w:pPr>
            <w:r w:rsidRPr="000F3B51">
              <w:rPr>
                <w:sz w:val="16"/>
              </w:rPr>
              <w:t xml:space="preserve">Choose </w:t>
            </w:r>
            <w:r w:rsidRPr="000F3B51">
              <w:rPr>
                <w:rStyle w:val="SAPScreenElement"/>
                <w:sz w:val="16"/>
              </w:rPr>
              <w:t>Go</w:t>
            </w:r>
            <w:r w:rsidRPr="000F3B51">
              <w:rPr>
                <w:sz w:val="16"/>
              </w:rPr>
              <w:t>.</w:t>
            </w:r>
          </w:p>
        </w:tc>
        <w:tc>
          <w:tcPr>
            <w:tcW w:w="0" w:type="auto"/>
          </w:tcPr>
          <w:p w14:paraId="03CBFB08" w14:textId="77777777" w:rsidR="007474BF" w:rsidRPr="000F3B51" w:rsidRDefault="007474BF">
            <w:pPr>
              <w:rPr>
                <w:sz w:val="16"/>
              </w:rPr>
            </w:pPr>
          </w:p>
        </w:tc>
        <w:tc>
          <w:tcPr>
            <w:tcW w:w="0" w:type="auto"/>
          </w:tcPr>
          <w:p w14:paraId="436A10E3" w14:textId="77777777" w:rsidR="007474BF" w:rsidRPr="000F3B51" w:rsidRDefault="007474BF">
            <w:pPr>
              <w:rPr>
                <w:sz w:val="16"/>
              </w:rPr>
            </w:pPr>
          </w:p>
        </w:tc>
      </w:tr>
      <w:tr w:rsidR="007474BF" w:rsidRPr="000F3B51" w14:paraId="57D70EF3" w14:textId="77777777" w:rsidTr="000F3B51">
        <w:tc>
          <w:tcPr>
            <w:tcW w:w="0" w:type="auto"/>
          </w:tcPr>
          <w:p w14:paraId="1B85DF62" w14:textId="77777777" w:rsidR="007474BF" w:rsidRPr="000F3B51" w:rsidRDefault="000F3B51">
            <w:pPr>
              <w:rPr>
                <w:sz w:val="16"/>
              </w:rPr>
            </w:pPr>
            <w:r w:rsidRPr="000F3B51">
              <w:rPr>
                <w:sz w:val="16"/>
              </w:rPr>
              <w:t>5</w:t>
            </w:r>
          </w:p>
        </w:tc>
        <w:tc>
          <w:tcPr>
            <w:tcW w:w="0" w:type="auto"/>
          </w:tcPr>
          <w:p w14:paraId="79D76A58" w14:textId="77777777" w:rsidR="007474BF" w:rsidRPr="000F3B51" w:rsidRDefault="000F3B51">
            <w:pPr>
              <w:rPr>
                <w:sz w:val="16"/>
              </w:rPr>
            </w:pPr>
            <w:r w:rsidRPr="000F3B51">
              <w:rPr>
                <w:rStyle w:val="SAPEmphasis"/>
                <w:sz w:val="16"/>
              </w:rPr>
              <w:t>Display Billing Document</w:t>
            </w:r>
          </w:p>
        </w:tc>
        <w:tc>
          <w:tcPr>
            <w:tcW w:w="0" w:type="auto"/>
          </w:tcPr>
          <w:p w14:paraId="5817B791" w14:textId="77777777" w:rsidR="007474BF" w:rsidRPr="000F3B51" w:rsidRDefault="000F3B51">
            <w:pPr>
              <w:rPr>
                <w:sz w:val="16"/>
              </w:rPr>
            </w:pPr>
            <w:r w:rsidRPr="000F3B51">
              <w:rPr>
                <w:sz w:val="16"/>
              </w:rPr>
              <w:t>Choose the item searched out.</w:t>
            </w:r>
          </w:p>
        </w:tc>
        <w:tc>
          <w:tcPr>
            <w:tcW w:w="0" w:type="auto"/>
          </w:tcPr>
          <w:p w14:paraId="20EA0A6C" w14:textId="77777777" w:rsidR="007474BF" w:rsidRPr="000F3B51" w:rsidRDefault="000F3B51">
            <w:pPr>
              <w:rPr>
                <w:sz w:val="16"/>
              </w:rPr>
            </w:pPr>
            <w:r w:rsidRPr="000F3B51">
              <w:rPr>
                <w:sz w:val="16"/>
              </w:rPr>
              <w:t>The billing document is displayed.</w:t>
            </w:r>
          </w:p>
        </w:tc>
        <w:tc>
          <w:tcPr>
            <w:tcW w:w="0" w:type="auto"/>
          </w:tcPr>
          <w:p w14:paraId="4D9E956B" w14:textId="77777777" w:rsidR="007474BF" w:rsidRPr="000F3B51" w:rsidRDefault="007474BF">
            <w:pPr>
              <w:rPr>
                <w:sz w:val="16"/>
              </w:rPr>
            </w:pPr>
          </w:p>
        </w:tc>
      </w:tr>
    </w:tbl>
    <w:p w14:paraId="70655B63" w14:textId="77777777" w:rsidR="007474BF" w:rsidRDefault="000F3B51">
      <w:pPr>
        <w:pStyle w:val="Heading2"/>
      </w:pPr>
      <w:bookmarkStart w:id="34" w:name="unique_16"/>
      <w:bookmarkStart w:id="35" w:name="_Toc176777019"/>
      <w:r>
        <w:t>Perform Invoicing Process</w:t>
      </w:r>
      <w:bookmarkEnd w:id="34"/>
      <w:bookmarkEnd w:id="35"/>
    </w:p>
    <w:p w14:paraId="7B6FE05E" w14:textId="77777777" w:rsidR="007474BF" w:rsidRDefault="000F3B51">
      <w:pPr>
        <w:pStyle w:val="SAPKeyblockTitle"/>
      </w:pPr>
      <w:r>
        <w:t>Test Administration</w:t>
      </w:r>
    </w:p>
    <w:p w14:paraId="0DFF7CA6" w14:textId="77777777" w:rsidR="007474BF" w:rsidRDefault="000F3B51">
      <w:r>
        <w:t>Customer project: Fill in the project-specific parts.</w:t>
      </w:r>
    </w:p>
    <w:p w14:paraId="1D5DA195" w14:textId="77777777" w:rsidR="007474BF" w:rsidRDefault="007474B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474BF" w:rsidRPr="000F3B51" w14:paraId="79E606FD" w14:textId="77777777" w:rsidTr="000F3B5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0C8A3A" w14:textId="77777777" w:rsidR="007474BF" w:rsidRPr="000F3B51" w:rsidRDefault="000F3B51">
            <w:pPr>
              <w:rPr>
                <w:sz w:val="12"/>
              </w:rPr>
            </w:pPr>
            <w:r w:rsidRPr="000F3B5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1F9647" w14:textId="77777777" w:rsidR="007474BF" w:rsidRPr="000F3B51" w:rsidRDefault="000F3B51">
            <w:pPr>
              <w:rPr>
                <w:sz w:val="12"/>
              </w:rPr>
            </w:pPr>
            <w:r w:rsidRPr="000F3B5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D51F5F" w14:textId="77777777" w:rsidR="007474BF" w:rsidRPr="000F3B51" w:rsidRDefault="000F3B51">
            <w:pPr>
              <w:rPr>
                <w:sz w:val="12"/>
              </w:rPr>
            </w:pPr>
            <w:r w:rsidRPr="000F3B5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2169D7" w14:textId="77777777" w:rsidR="000F3B51" w:rsidRPr="000F3B51" w:rsidRDefault="000F3B51">
            <w:pPr>
              <w:rPr>
                <w:sz w:val="12"/>
              </w:rPr>
            </w:pPr>
          </w:p>
        </w:tc>
      </w:tr>
      <w:tr w:rsidR="007474BF" w:rsidRPr="000F3B51" w14:paraId="0E93863A"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A7065C" w14:textId="77777777" w:rsidR="007474BF" w:rsidRPr="000F3B51" w:rsidRDefault="000F3B51">
            <w:pPr>
              <w:rPr>
                <w:sz w:val="12"/>
              </w:rPr>
            </w:pPr>
            <w:r w:rsidRPr="000F3B5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ABAC66"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0188A3" w14:textId="77777777" w:rsidR="007474BF" w:rsidRPr="000F3B51" w:rsidRDefault="000F3B51">
            <w:pPr>
              <w:rPr>
                <w:sz w:val="12"/>
              </w:rPr>
            </w:pPr>
            <w:r w:rsidRPr="000F3B5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E3CF47" w14:textId="77777777" w:rsidR="000F3B51" w:rsidRPr="000F3B51" w:rsidRDefault="000F3B51">
            <w:pPr>
              <w:rPr>
                <w:sz w:val="12"/>
              </w:rPr>
            </w:pPr>
          </w:p>
        </w:tc>
      </w:tr>
      <w:tr w:rsidR="007474BF" w:rsidRPr="000F3B51" w14:paraId="6FD745AD"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111B9" w14:textId="77777777" w:rsidR="007474BF" w:rsidRPr="000F3B51" w:rsidRDefault="000F3B51">
            <w:pPr>
              <w:rPr>
                <w:sz w:val="12"/>
              </w:rPr>
            </w:pPr>
            <w:r w:rsidRPr="000F3B51">
              <w:rPr>
                <w:sz w:val="12"/>
              </w:rPr>
              <w:t xml:space="preserve">Business </w:t>
            </w:r>
            <w:r w:rsidRPr="000F3B5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461B7F3"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DAEBFF" w14:textId="77777777" w:rsidR="007474BF" w:rsidRPr="000F3B51" w:rsidRDefault="000F3B51">
            <w:pPr>
              <w:rPr>
                <w:sz w:val="12"/>
              </w:rPr>
            </w:pPr>
            <w:r w:rsidRPr="000F3B5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9C8641" w14:textId="77777777" w:rsidR="007474BF" w:rsidRPr="000F3B51" w:rsidRDefault="000F3B51">
            <w:pPr>
              <w:rPr>
                <w:sz w:val="12"/>
              </w:rPr>
            </w:pPr>
            <w:r w:rsidRPr="000F3B51">
              <w:rPr>
                <w:rStyle w:val="SAPUserEntry"/>
                <w:sz w:val="12"/>
              </w:rPr>
              <w:t>&lt;State the Service Provider, Customer or Joint Service Provider and Customer&gt;</w:t>
            </w:r>
          </w:p>
        </w:tc>
      </w:tr>
    </w:tbl>
    <w:p w14:paraId="3098E46D" w14:textId="77777777" w:rsidR="007474BF" w:rsidRDefault="000F3B51">
      <w:pPr>
        <w:pStyle w:val="SAPKeyblockTitle"/>
      </w:pPr>
      <w:r>
        <w:lastRenderedPageBreak/>
        <w:t>Purpose</w:t>
      </w:r>
    </w:p>
    <w:p w14:paraId="747FF6B2" w14:textId="77777777" w:rsidR="007474BF" w:rsidRDefault="000F3B51">
      <w:r>
        <w:t>In this step, you create invoice document based on the billing document you created at previous step. You can proceed with mass run or individual creation.</w:t>
      </w:r>
    </w:p>
    <w:p w14:paraId="6C280758" w14:textId="77777777" w:rsidR="007474BF" w:rsidRDefault="007474BF"/>
    <w:tbl>
      <w:tblPr>
        <w:tblStyle w:val="SAPNote"/>
        <w:tblW w:w="4975" w:type="pct"/>
        <w:tblLook w:val="0480" w:firstRow="0" w:lastRow="0" w:firstColumn="1" w:lastColumn="0" w:noHBand="0" w:noVBand="1"/>
      </w:tblPr>
      <w:tblGrid>
        <w:gridCol w:w="14195"/>
      </w:tblGrid>
      <w:tr w:rsidR="007474BF" w14:paraId="5AE35F7D" w14:textId="77777777" w:rsidTr="000F3B51">
        <w:tc>
          <w:tcPr>
            <w:tcW w:w="0" w:type="auto"/>
          </w:tcPr>
          <w:p w14:paraId="78B80FFC" w14:textId="77777777" w:rsidR="000F3B51" w:rsidRDefault="000F3B51">
            <w:r>
              <w:rPr>
                <w:rStyle w:val="SAPEmphasis"/>
              </w:rPr>
              <w:t xml:space="preserve">Note </w:t>
            </w:r>
            <w:r>
              <w:t>If you enabled Clarification at 2BG-</w:t>
            </w:r>
            <w:r>
              <w:rPr>
                <w:rStyle w:val="SAPEmphasis"/>
              </w:rPr>
              <w:t>Convergent Invoicing: Invoicing creation</w:t>
            </w:r>
            <w:r>
              <w:t xml:space="preserve"> for Usage and Service, please follow the Perform Invoicing Process of 2BG-</w:t>
            </w:r>
            <w:r>
              <w:rPr>
                <w:rStyle w:val="SAPEmphasis"/>
              </w:rPr>
              <w:t>Convergent Invoicing: Invoicing creation</w:t>
            </w:r>
            <w:r>
              <w:t xml:space="preserve"> for Usage and Service to perform Billing.</w:t>
            </w:r>
          </w:p>
          <w:p w14:paraId="7D6D0846" w14:textId="0A76556E" w:rsidR="007474BF" w:rsidRDefault="000F3B51">
            <w:r>
              <w:t>If the clarification case is created when perform invoicing, please follow the Clarify Clarification Case Relevant to Invoicing Document (Optional) of 2BG-</w:t>
            </w:r>
            <w:r>
              <w:rPr>
                <w:rStyle w:val="SAPEmphasis"/>
              </w:rPr>
              <w:t>Convergent Invoicing: Invoicing creation</w:t>
            </w:r>
            <w:r>
              <w:t xml:space="preserve"> for Usage and Service to perform Billing</w:t>
            </w:r>
          </w:p>
        </w:tc>
      </w:tr>
    </w:tbl>
    <w:p w14:paraId="5FD31434" w14:textId="77777777" w:rsidR="007474BF" w:rsidRDefault="000F3B51">
      <w:pPr>
        <w:pStyle w:val="Heading3"/>
      </w:pPr>
      <w:bookmarkStart w:id="36" w:name="unique_17"/>
      <w:bookmarkStart w:id="37" w:name="_Toc176777020"/>
      <w:r>
        <w:t>Option 1: Perform Invoicing Process (Mass Run)</w:t>
      </w:r>
      <w:bookmarkEnd w:id="36"/>
      <w:bookmarkEnd w:id="37"/>
    </w:p>
    <w:p w14:paraId="3FBAE7E8" w14:textId="77777777" w:rsidR="007474BF" w:rsidRDefault="000F3B51">
      <w:pPr>
        <w:pStyle w:val="SAPKeyblockTitle"/>
      </w:pPr>
      <w:r>
        <w:t>Procedure</w:t>
      </w:r>
    </w:p>
    <w:tbl>
      <w:tblPr>
        <w:tblStyle w:val="SAPStandardTable"/>
        <w:tblW w:w="5000" w:type="pct"/>
        <w:tblInd w:w="3" w:type="dxa"/>
        <w:tblLook w:val="0620" w:firstRow="1" w:lastRow="0" w:firstColumn="0" w:lastColumn="0" w:noHBand="1" w:noVBand="1"/>
      </w:tblPr>
      <w:tblGrid>
        <w:gridCol w:w="752"/>
        <w:gridCol w:w="1809"/>
        <w:gridCol w:w="6366"/>
        <w:gridCol w:w="4046"/>
        <w:gridCol w:w="1331"/>
      </w:tblGrid>
      <w:tr w:rsidR="007474BF" w:rsidRPr="000F3B51" w14:paraId="088445B6"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005F8108" w14:textId="77777777" w:rsidR="007474BF" w:rsidRPr="000F3B51" w:rsidRDefault="000F3B51">
            <w:pPr>
              <w:pStyle w:val="SAPTableHeader"/>
              <w:rPr>
                <w:sz w:val="16"/>
              </w:rPr>
            </w:pPr>
            <w:r w:rsidRPr="000F3B51">
              <w:rPr>
                <w:sz w:val="16"/>
              </w:rPr>
              <w:t>Test Step #</w:t>
            </w:r>
          </w:p>
        </w:tc>
        <w:tc>
          <w:tcPr>
            <w:tcW w:w="0" w:type="auto"/>
          </w:tcPr>
          <w:p w14:paraId="6AE5C9E6" w14:textId="77777777" w:rsidR="007474BF" w:rsidRPr="000F3B51" w:rsidRDefault="000F3B51">
            <w:pPr>
              <w:pStyle w:val="SAPTableHeader"/>
              <w:rPr>
                <w:sz w:val="16"/>
              </w:rPr>
            </w:pPr>
            <w:r w:rsidRPr="000F3B51">
              <w:rPr>
                <w:sz w:val="16"/>
              </w:rPr>
              <w:t>Test Step Name</w:t>
            </w:r>
          </w:p>
        </w:tc>
        <w:tc>
          <w:tcPr>
            <w:tcW w:w="0" w:type="auto"/>
          </w:tcPr>
          <w:p w14:paraId="0C7F6D07" w14:textId="77777777" w:rsidR="007474BF" w:rsidRPr="000F3B51" w:rsidRDefault="000F3B51">
            <w:pPr>
              <w:pStyle w:val="SAPTableHeader"/>
              <w:rPr>
                <w:sz w:val="16"/>
              </w:rPr>
            </w:pPr>
            <w:r w:rsidRPr="000F3B51">
              <w:rPr>
                <w:sz w:val="16"/>
              </w:rPr>
              <w:t>Instruction</w:t>
            </w:r>
          </w:p>
        </w:tc>
        <w:tc>
          <w:tcPr>
            <w:tcW w:w="0" w:type="auto"/>
          </w:tcPr>
          <w:p w14:paraId="0F8659C5" w14:textId="77777777" w:rsidR="007474BF" w:rsidRPr="000F3B51" w:rsidRDefault="000F3B51">
            <w:pPr>
              <w:pStyle w:val="SAPTableHeader"/>
              <w:rPr>
                <w:sz w:val="16"/>
              </w:rPr>
            </w:pPr>
            <w:r w:rsidRPr="000F3B51">
              <w:rPr>
                <w:sz w:val="16"/>
              </w:rPr>
              <w:t>Expected Result</w:t>
            </w:r>
          </w:p>
        </w:tc>
        <w:tc>
          <w:tcPr>
            <w:tcW w:w="0" w:type="auto"/>
          </w:tcPr>
          <w:p w14:paraId="302EA532" w14:textId="77777777" w:rsidR="007474BF" w:rsidRPr="000F3B51" w:rsidRDefault="000F3B51">
            <w:pPr>
              <w:pStyle w:val="SAPTableHeader"/>
              <w:rPr>
                <w:sz w:val="16"/>
              </w:rPr>
            </w:pPr>
            <w:r w:rsidRPr="000F3B51">
              <w:rPr>
                <w:sz w:val="16"/>
              </w:rPr>
              <w:t>Pass / Fail / Comment</w:t>
            </w:r>
          </w:p>
        </w:tc>
      </w:tr>
      <w:tr w:rsidR="007474BF" w:rsidRPr="000F3B51" w14:paraId="0E02FE04" w14:textId="77777777" w:rsidTr="000F3B51">
        <w:tc>
          <w:tcPr>
            <w:tcW w:w="0" w:type="auto"/>
          </w:tcPr>
          <w:p w14:paraId="557302B9" w14:textId="77777777" w:rsidR="007474BF" w:rsidRPr="000F3B51" w:rsidRDefault="000F3B51">
            <w:pPr>
              <w:rPr>
                <w:sz w:val="16"/>
              </w:rPr>
            </w:pPr>
            <w:r w:rsidRPr="000F3B51">
              <w:rPr>
                <w:sz w:val="16"/>
              </w:rPr>
              <w:t>1</w:t>
            </w:r>
          </w:p>
        </w:tc>
        <w:tc>
          <w:tcPr>
            <w:tcW w:w="0" w:type="auto"/>
          </w:tcPr>
          <w:p w14:paraId="383C6878" w14:textId="77777777" w:rsidR="007474BF" w:rsidRPr="000F3B51" w:rsidRDefault="000F3B51">
            <w:pPr>
              <w:rPr>
                <w:sz w:val="16"/>
              </w:rPr>
            </w:pPr>
            <w:r w:rsidRPr="000F3B51">
              <w:rPr>
                <w:rStyle w:val="SAPEmphasis"/>
                <w:sz w:val="16"/>
              </w:rPr>
              <w:t>Log onto SAP Fiori Launchpad</w:t>
            </w:r>
          </w:p>
        </w:tc>
        <w:tc>
          <w:tcPr>
            <w:tcW w:w="0" w:type="auto"/>
          </w:tcPr>
          <w:p w14:paraId="0080A7B4" w14:textId="77777777" w:rsidR="007474BF" w:rsidRPr="000F3B51" w:rsidRDefault="000F3B51">
            <w:pPr>
              <w:rPr>
                <w:sz w:val="16"/>
              </w:rPr>
            </w:pPr>
            <w:r w:rsidRPr="000F3B51">
              <w:rPr>
                <w:sz w:val="16"/>
              </w:rPr>
              <w:t>Log onto the SAP Fiori Launchpad as Invoicing Specialist (Convergent Invoicing).</w:t>
            </w:r>
          </w:p>
        </w:tc>
        <w:tc>
          <w:tcPr>
            <w:tcW w:w="0" w:type="auto"/>
          </w:tcPr>
          <w:p w14:paraId="62AE4B47"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538AC70C" w14:textId="77777777" w:rsidR="007474BF" w:rsidRPr="000F3B51" w:rsidRDefault="007474BF">
            <w:pPr>
              <w:rPr>
                <w:sz w:val="16"/>
              </w:rPr>
            </w:pPr>
          </w:p>
        </w:tc>
      </w:tr>
      <w:tr w:rsidR="007474BF" w:rsidRPr="000F3B51" w14:paraId="187160A4" w14:textId="77777777" w:rsidTr="000F3B51">
        <w:tc>
          <w:tcPr>
            <w:tcW w:w="0" w:type="auto"/>
          </w:tcPr>
          <w:p w14:paraId="23D78D16" w14:textId="77777777" w:rsidR="007474BF" w:rsidRPr="000F3B51" w:rsidRDefault="000F3B51">
            <w:pPr>
              <w:rPr>
                <w:sz w:val="16"/>
              </w:rPr>
            </w:pPr>
            <w:r w:rsidRPr="000F3B51">
              <w:rPr>
                <w:sz w:val="16"/>
              </w:rPr>
              <w:t>2</w:t>
            </w:r>
          </w:p>
        </w:tc>
        <w:tc>
          <w:tcPr>
            <w:tcW w:w="0" w:type="auto"/>
          </w:tcPr>
          <w:p w14:paraId="1F4C5039" w14:textId="77777777" w:rsidR="007474BF" w:rsidRPr="000F3B51" w:rsidRDefault="000F3B51">
            <w:pPr>
              <w:rPr>
                <w:sz w:val="16"/>
              </w:rPr>
            </w:pPr>
            <w:r w:rsidRPr="000F3B51">
              <w:rPr>
                <w:rStyle w:val="SAPEmphasis"/>
                <w:sz w:val="16"/>
              </w:rPr>
              <w:t>Access the App</w:t>
            </w:r>
          </w:p>
        </w:tc>
        <w:tc>
          <w:tcPr>
            <w:tcW w:w="0" w:type="auto"/>
          </w:tcPr>
          <w:p w14:paraId="4DAE5C45" w14:textId="77777777" w:rsidR="007474BF" w:rsidRPr="000F3B51" w:rsidRDefault="000F3B51">
            <w:pPr>
              <w:rPr>
                <w:sz w:val="16"/>
              </w:rPr>
            </w:pPr>
            <w:r w:rsidRPr="000F3B51">
              <w:rPr>
                <w:sz w:val="16"/>
              </w:rPr>
              <w:t>Choose</w:t>
            </w:r>
            <w:r w:rsidRPr="000F3B51">
              <w:rPr>
                <w:rStyle w:val="SAPScreenElement"/>
                <w:sz w:val="16"/>
              </w:rPr>
              <w:t xml:space="preserve"> Execute Invoicing</w:t>
            </w:r>
            <w:r w:rsidRPr="000F3B51">
              <w:rPr>
                <w:sz w:val="16"/>
              </w:rPr>
              <w:t>.</w:t>
            </w:r>
          </w:p>
        </w:tc>
        <w:tc>
          <w:tcPr>
            <w:tcW w:w="0" w:type="auto"/>
          </w:tcPr>
          <w:p w14:paraId="35169A6F" w14:textId="77777777" w:rsidR="007474BF" w:rsidRPr="000F3B51" w:rsidRDefault="000F3B51">
            <w:pPr>
              <w:rPr>
                <w:sz w:val="16"/>
              </w:rPr>
            </w:pPr>
            <w:r w:rsidRPr="000F3B51">
              <w:rPr>
                <w:sz w:val="16"/>
              </w:rPr>
              <w:t xml:space="preserve">The </w:t>
            </w:r>
            <w:r w:rsidRPr="000F3B51">
              <w:rPr>
                <w:rStyle w:val="SAPScreenElement"/>
                <w:sz w:val="16"/>
              </w:rPr>
              <w:t>Invoicing (Mass Creation)</w:t>
            </w:r>
            <w:r w:rsidRPr="000F3B51">
              <w:rPr>
                <w:sz w:val="16"/>
              </w:rPr>
              <w:t xml:space="preserve"> page is displayed</w:t>
            </w:r>
          </w:p>
        </w:tc>
        <w:tc>
          <w:tcPr>
            <w:tcW w:w="0" w:type="auto"/>
          </w:tcPr>
          <w:p w14:paraId="3F2F6639" w14:textId="77777777" w:rsidR="007474BF" w:rsidRPr="000F3B51" w:rsidRDefault="007474BF">
            <w:pPr>
              <w:rPr>
                <w:sz w:val="16"/>
              </w:rPr>
            </w:pPr>
          </w:p>
        </w:tc>
      </w:tr>
      <w:tr w:rsidR="007474BF" w:rsidRPr="000F3B51" w14:paraId="4667ADA8" w14:textId="77777777" w:rsidTr="000F3B51">
        <w:tc>
          <w:tcPr>
            <w:tcW w:w="0" w:type="auto"/>
          </w:tcPr>
          <w:p w14:paraId="50953570" w14:textId="77777777" w:rsidR="007474BF" w:rsidRPr="000F3B51" w:rsidRDefault="000F3B51">
            <w:pPr>
              <w:rPr>
                <w:sz w:val="16"/>
              </w:rPr>
            </w:pPr>
            <w:r w:rsidRPr="000F3B51">
              <w:rPr>
                <w:sz w:val="16"/>
              </w:rPr>
              <w:t>3</w:t>
            </w:r>
          </w:p>
        </w:tc>
        <w:tc>
          <w:tcPr>
            <w:tcW w:w="0" w:type="auto"/>
          </w:tcPr>
          <w:p w14:paraId="072FFCEE" w14:textId="77777777" w:rsidR="007474BF" w:rsidRPr="000F3B51" w:rsidRDefault="000F3B51">
            <w:pPr>
              <w:rPr>
                <w:sz w:val="16"/>
              </w:rPr>
            </w:pPr>
            <w:r w:rsidRPr="000F3B51">
              <w:rPr>
                <w:rStyle w:val="SAPEmphasis"/>
                <w:sz w:val="16"/>
              </w:rPr>
              <w:t>Maintain Parameters</w:t>
            </w:r>
          </w:p>
        </w:tc>
        <w:tc>
          <w:tcPr>
            <w:tcW w:w="0" w:type="auto"/>
          </w:tcPr>
          <w:p w14:paraId="6065A977" w14:textId="77777777" w:rsidR="000F3B51" w:rsidRPr="000F3B51" w:rsidRDefault="000F3B51">
            <w:pPr>
              <w:rPr>
                <w:sz w:val="16"/>
              </w:rPr>
            </w:pPr>
            <w:r w:rsidRPr="000F3B51">
              <w:rPr>
                <w:sz w:val="16"/>
              </w:rPr>
              <w:t>In the</w:t>
            </w:r>
            <w:r w:rsidRPr="000F3B51">
              <w:rPr>
                <w:rStyle w:val="SAPScreenElement"/>
                <w:sz w:val="16"/>
              </w:rPr>
              <w:t xml:space="preserve"> Invoicing (Mass Creation) </w:t>
            </w:r>
            <w:r w:rsidRPr="000F3B51">
              <w:rPr>
                <w:sz w:val="16"/>
              </w:rPr>
              <w:t>screen, make the following entries as below:</w:t>
            </w:r>
          </w:p>
          <w:p w14:paraId="1E3159FA" w14:textId="484A2B23" w:rsidR="007474BF" w:rsidRPr="000F3B51" w:rsidRDefault="000F3B51">
            <w:pPr>
              <w:pStyle w:val="listpara1"/>
              <w:numPr>
                <w:ilvl w:val="0"/>
                <w:numId w:val="15"/>
              </w:numPr>
              <w:rPr>
                <w:sz w:val="16"/>
              </w:rPr>
            </w:pPr>
            <w:r w:rsidRPr="000F3B51">
              <w:rPr>
                <w:rStyle w:val="SAPScreenElement"/>
                <w:sz w:val="16"/>
              </w:rPr>
              <w:t>Invoicing Process</w:t>
            </w:r>
            <w:r w:rsidRPr="000F3B51">
              <w:rPr>
                <w:sz w:val="16"/>
              </w:rPr>
              <w:t xml:space="preserve">: </w:t>
            </w:r>
            <w:r w:rsidRPr="000F3B51">
              <w:rPr>
                <w:rStyle w:val="SAPUserEntry"/>
                <w:sz w:val="16"/>
              </w:rPr>
              <w:t>Y1</w:t>
            </w:r>
          </w:p>
          <w:p w14:paraId="66559300" w14:textId="77777777" w:rsidR="007474BF" w:rsidRPr="000F3B51" w:rsidRDefault="000F3B51">
            <w:pPr>
              <w:pStyle w:val="listpara1"/>
              <w:numPr>
                <w:ilvl w:val="0"/>
                <w:numId w:val="2"/>
              </w:numPr>
              <w:rPr>
                <w:sz w:val="16"/>
              </w:rPr>
            </w:pPr>
            <w:r w:rsidRPr="000F3B51">
              <w:rPr>
                <w:rStyle w:val="SAPScreenElement"/>
                <w:sz w:val="16"/>
              </w:rPr>
              <w:t>Document Date</w:t>
            </w:r>
            <w:r w:rsidRPr="000F3B51">
              <w:rPr>
                <w:sz w:val="16"/>
              </w:rPr>
              <w:t xml:space="preserve">: </w:t>
            </w:r>
            <w:r w:rsidRPr="000F3B51">
              <w:rPr>
                <w:rStyle w:val="SAPUserEntry"/>
                <w:sz w:val="16"/>
              </w:rPr>
              <w:t>&lt;The Current Date&gt;</w:t>
            </w:r>
          </w:p>
          <w:p w14:paraId="7BF55644" w14:textId="77777777" w:rsidR="007474BF" w:rsidRPr="000F3B51" w:rsidRDefault="000F3B51">
            <w:pPr>
              <w:pStyle w:val="listpara1"/>
              <w:numPr>
                <w:ilvl w:val="0"/>
                <w:numId w:val="2"/>
              </w:numPr>
              <w:rPr>
                <w:sz w:val="16"/>
              </w:rPr>
            </w:pPr>
            <w:r w:rsidRPr="000F3B51">
              <w:rPr>
                <w:rStyle w:val="SAPScreenElement"/>
                <w:sz w:val="16"/>
              </w:rPr>
              <w:t>Posting Date</w:t>
            </w:r>
            <w:r w:rsidRPr="000F3B51">
              <w:rPr>
                <w:sz w:val="16"/>
              </w:rPr>
              <w:t>:</w:t>
            </w:r>
            <w:r w:rsidRPr="000F3B51">
              <w:rPr>
                <w:rStyle w:val="SAPUserEntry"/>
                <w:sz w:val="16"/>
              </w:rPr>
              <w:t>&lt;The Current Date&gt;</w:t>
            </w:r>
          </w:p>
          <w:p w14:paraId="0DFB64CB" w14:textId="77777777" w:rsidR="007474BF" w:rsidRPr="000F3B51" w:rsidRDefault="000F3B51">
            <w:pPr>
              <w:pStyle w:val="listpara1"/>
              <w:numPr>
                <w:ilvl w:val="0"/>
                <w:numId w:val="2"/>
              </w:numPr>
              <w:rPr>
                <w:sz w:val="16"/>
              </w:rPr>
            </w:pPr>
            <w:r w:rsidRPr="000F3B51">
              <w:rPr>
                <w:rStyle w:val="SAPScreenElement"/>
                <w:sz w:val="16"/>
              </w:rPr>
              <w:t>Business Partner</w:t>
            </w:r>
            <w:r w:rsidRPr="000F3B51">
              <w:rPr>
                <w:sz w:val="16"/>
              </w:rPr>
              <w:t xml:space="preserve">: </w:t>
            </w:r>
            <w:r w:rsidRPr="000F3B51">
              <w:rPr>
                <w:rStyle w:val="SAPUserEntry"/>
                <w:sz w:val="16"/>
              </w:rPr>
              <w:t>&lt;The Required Business Partner&gt;</w:t>
            </w:r>
          </w:p>
          <w:p w14:paraId="00567D6B" w14:textId="77777777" w:rsidR="007474BF" w:rsidRPr="000F3B51" w:rsidRDefault="000F3B51">
            <w:pPr>
              <w:pStyle w:val="listpara1"/>
              <w:numPr>
                <w:ilvl w:val="0"/>
                <w:numId w:val="2"/>
              </w:numPr>
              <w:rPr>
                <w:sz w:val="16"/>
              </w:rPr>
            </w:pPr>
            <w:r w:rsidRPr="000F3B51">
              <w:rPr>
                <w:rStyle w:val="SAPScreenElement"/>
                <w:sz w:val="16"/>
              </w:rPr>
              <w:t>Contract Account</w:t>
            </w:r>
            <w:r w:rsidRPr="000F3B51">
              <w:rPr>
                <w:sz w:val="16"/>
              </w:rPr>
              <w:t>:</w:t>
            </w:r>
            <w:r w:rsidRPr="000F3B51">
              <w:rPr>
                <w:rStyle w:val="SAPUserEntry"/>
                <w:sz w:val="16"/>
              </w:rPr>
              <w:t>&lt;The Required Contract Account&gt;</w:t>
            </w:r>
          </w:p>
        </w:tc>
        <w:tc>
          <w:tcPr>
            <w:tcW w:w="0" w:type="auto"/>
          </w:tcPr>
          <w:p w14:paraId="111611CB" w14:textId="77777777" w:rsidR="007474BF" w:rsidRPr="000F3B51" w:rsidRDefault="007474BF">
            <w:pPr>
              <w:rPr>
                <w:sz w:val="16"/>
              </w:rPr>
            </w:pPr>
          </w:p>
        </w:tc>
        <w:tc>
          <w:tcPr>
            <w:tcW w:w="0" w:type="auto"/>
          </w:tcPr>
          <w:p w14:paraId="16B55AC3" w14:textId="77777777" w:rsidR="007474BF" w:rsidRPr="000F3B51" w:rsidRDefault="007474BF">
            <w:pPr>
              <w:rPr>
                <w:sz w:val="16"/>
              </w:rPr>
            </w:pPr>
          </w:p>
        </w:tc>
      </w:tr>
      <w:tr w:rsidR="007474BF" w:rsidRPr="000F3B51" w14:paraId="3E9E8BDE" w14:textId="77777777" w:rsidTr="000F3B51">
        <w:tc>
          <w:tcPr>
            <w:tcW w:w="0" w:type="auto"/>
          </w:tcPr>
          <w:p w14:paraId="127DE89F" w14:textId="77777777" w:rsidR="007474BF" w:rsidRPr="000F3B51" w:rsidRDefault="000F3B51">
            <w:pPr>
              <w:rPr>
                <w:sz w:val="16"/>
              </w:rPr>
            </w:pPr>
            <w:r w:rsidRPr="000F3B51">
              <w:rPr>
                <w:sz w:val="16"/>
              </w:rPr>
              <w:t>4</w:t>
            </w:r>
          </w:p>
        </w:tc>
        <w:tc>
          <w:tcPr>
            <w:tcW w:w="0" w:type="auto"/>
          </w:tcPr>
          <w:p w14:paraId="0351D89C" w14:textId="77777777" w:rsidR="007474BF" w:rsidRPr="000F3B51" w:rsidRDefault="000F3B51">
            <w:pPr>
              <w:rPr>
                <w:sz w:val="16"/>
              </w:rPr>
            </w:pPr>
            <w:r w:rsidRPr="000F3B51">
              <w:rPr>
                <w:rStyle w:val="SAPEmphasis"/>
                <w:sz w:val="16"/>
              </w:rPr>
              <w:t>Execute</w:t>
            </w:r>
          </w:p>
        </w:tc>
        <w:tc>
          <w:tcPr>
            <w:tcW w:w="0" w:type="auto"/>
          </w:tcPr>
          <w:p w14:paraId="75EF78AA" w14:textId="77777777" w:rsidR="007474BF" w:rsidRPr="000F3B51" w:rsidRDefault="000F3B51">
            <w:pPr>
              <w:rPr>
                <w:sz w:val="16"/>
              </w:rPr>
            </w:pPr>
            <w:r w:rsidRPr="000F3B51">
              <w:rPr>
                <w:sz w:val="16"/>
              </w:rPr>
              <w:t xml:space="preserve">Choose </w:t>
            </w:r>
            <w:r w:rsidRPr="000F3B51">
              <w:rPr>
                <w:rStyle w:val="SAPScreenElement"/>
                <w:sz w:val="16"/>
              </w:rPr>
              <w:t>Execute</w:t>
            </w:r>
            <w:r w:rsidRPr="000F3B51">
              <w:rPr>
                <w:sz w:val="16"/>
              </w:rPr>
              <w:t>.</w:t>
            </w:r>
          </w:p>
        </w:tc>
        <w:tc>
          <w:tcPr>
            <w:tcW w:w="0" w:type="auto"/>
          </w:tcPr>
          <w:p w14:paraId="7EF5011A" w14:textId="77777777" w:rsidR="007474BF" w:rsidRPr="000F3B51" w:rsidRDefault="007474BF">
            <w:pPr>
              <w:rPr>
                <w:sz w:val="16"/>
              </w:rPr>
            </w:pPr>
          </w:p>
        </w:tc>
        <w:tc>
          <w:tcPr>
            <w:tcW w:w="0" w:type="auto"/>
          </w:tcPr>
          <w:p w14:paraId="18383038" w14:textId="77777777" w:rsidR="007474BF" w:rsidRPr="000F3B51" w:rsidRDefault="007474BF">
            <w:pPr>
              <w:rPr>
                <w:sz w:val="16"/>
              </w:rPr>
            </w:pPr>
          </w:p>
        </w:tc>
      </w:tr>
      <w:tr w:rsidR="007474BF" w:rsidRPr="000F3B51" w14:paraId="76237418" w14:textId="77777777" w:rsidTr="000F3B51">
        <w:tc>
          <w:tcPr>
            <w:tcW w:w="0" w:type="auto"/>
          </w:tcPr>
          <w:p w14:paraId="63688DFA" w14:textId="77777777" w:rsidR="007474BF" w:rsidRPr="000F3B51" w:rsidRDefault="000F3B51">
            <w:pPr>
              <w:rPr>
                <w:sz w:val="16"/>
              </w:rPr>
            </w:pPr>
            <w:r w:rsidRPr="000F3B51">
              <w:rPr>
                <w:sz w:val="16"/>
              </w:rPr>
              <w:t>5</w:t>
            </w:r>
          </w:p>
        </w:tc>
        <w:tc>
          <w:tcPr>
            <w:tcW w:w="0" w:type="auto"/>
          </w:tcPr>
          <w:p w14:paraId="3D1B90DA" w14:textId="77777777" w:rsidR="007474BF" w:rsidRPr="000F3B51" w:rsidRDefault="000F3B51">
            <w:pPr>
              <w:rPr>
                <w:sz w:val="16"/>
              </w:rPr>
            </w:pPr>
            <w:r w:rsidRPr="000F3B51">
              <w:rPr>
                <w:rStyle w:val="SAPEmphasis"/>
                <w:sz w:val="16"/>
              </w:rPr>
              <w:t>Check Invoicing Document</w:t>
            </w:r>
          </w:p>
        </w:tc>
        <w:tc>
          <w:tcPr>
            <w:tcW w:w="0" w:type="auto"/>
          </w:tcPr>
          <w:p w14:paraId="6590DDA6" w14:textId="77777777" w:rsidR="007474BF" w:rsidRPr="000F3B51" w:rsidRDefault="000F3B51">
            <w:pPr>
              <w:rPr>
                <w:sz w:val="16"/>
              </w:rPr>
            </w:pPr>
            <w:r w:rsidRPr="000F3B51">
              <w:rPr>
                <w:sz w:val="16"/>
              </w:rPr>
              <w:t xml:space="preserve">Choose </w:t>
            </w:r>
            <w:r w:rsidRPr="000F3B51">
              <w:rPr>
                <w:rStyle w:val="SAPScreenElement"/>
                <w:sz w:val="16"/>
              </w:rPr>
              <w:t>Invoicing Document(s)</w:t>
            </w:r>
            <w:r w:rsidRPr="000F3B51">
              <w:rPr>
                <w:sz w:val="16"/>
              </w:rPr>
              <w:t xml:space="preserve"> to see the created billing document. Or choose</w:t>
            </w:r>
            <w:r w:rsidRPr="000F3B51">
              <w:rPr>
                <w:rStyle w:val="SAPScreenElement"/>
                <w:sz w:val="16"/>
              </w:rPr>
              <w:t xml:space="preserve"> Continue (Enter)</w:t>
            </w:r>
            <w:r w:rsidRPr="000F3B51">
              <w:rPr>
                <w:sz w:val="16"/>
              </w:rPr>
              <w:t xml:space="preserve"> to leave the dialog.</w:t>
            </w:r>
          </w:p>
        </w:tc>
        <w:tc>
          <w:tcPr>
            <w:tcW w:w="0" w:type="auto"/>
          </w:tcPr>
          <w:p w14:paraId="01941D13" w14:textId="77777777" w:rsidR="000F3B51" w:rsidRPr="000F3B51" w:rsidRDefault="000F3B51">
            <w:pPr>
              <w:rPr>
                <w:sz w:val="16"/>
              </w:rPr>
            </w:pPr>
          </w:p>
        </w:tc>
        <w:tc>
          <w:tcPr>
            <w:tcW w:w="0" w:type="auto"/>
          </w:tcPr>
          <w:p w14:paraId="2A2C075E" w14:textId="77777777" w:rsidR="007474BF" w:rsidRPr="000F3B51" w:rsidRDefault="007474BF">
            <w:pPr>
              <w:rPr>
                <w:sz w:val="16"/>
              </w:rPr>
            </w:pPr>
          </w:p>
        </w:tc>
      </w:tr>
    </w:tbl>
    <w:p w14:paraId="4929A4FB" w14:textId="77777777" w:rsidR="007474BF" w:rsidRDefault="000F3B51">
      <w:pPr>
        <w:pStyle w:val="Heading3"/>
      </w:pPr>
      <w:bookmarkStart w:id="38" w:name="unique_18"/>
      <w:bookmarkStart w:id="39" w:name="_Toc176777021"/>
      <w:r>
        <w:lastRenderedPageBreak/>
        <w:t>Option 2: Perform Invoicing Process (Individual Run)</w:t>
      </w:r>
      <w:bookmarkEnd w:id="38"/>
      <w:bookmarkEnd w:id="39"/>
    </w:p>
    <w:p w14:paraId="5DAB14C3" w14:textId="77777777" w:rsidR="007474BF" w:rsidRDefault="000F3B51">
      <w:pPr>
        <w:pStyle w:val="SAPKeyblockTitle"/>
      </w:pPr>
      <w:r>
        <w:t>Procedure</w:t>
      </w:r>
    </w:p>
    <w:tbl>
      <w:tblPr>
        <w:tblStyle w:val="SAPStandardTable"/>
        <w:tblW w:w="5000" w:type="pct"/>
        <w:tblInd w:w="3" w:type="dxa"/>
        <w:tblLook w:val="0620" w:firstRow="1" w:lastRow="0" w:firstColumn="0" w:lastColumn="0" w:noHBand="1" w:noVBand="1"/>
      </w:tblPr>
      <w:tblGrid>
        <w:gridCol w:w="749"/>
        <w:gridCol w:w="1802"/>
        <w:gridCol w:w="6401"/>
        <w:gridCol w:w="4026"/>
        <w:gridCol w:w="1326"/>
      </w:tblGrid>
      <w:tr w:rsidR="007474BF" w:rsidRPr="000F3B51" w14:paraId="29B063B2"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0748660B" w14:textId="77777777" w:rsidR="007474BF" w:rsidRPr="000F3B51" w:rsidRDefault="000F3B51">
            <w:pPr>
              <w:pStyle w:val="SAPTableHeader"/>
              <w:rPr>
                <w:sz w:val="16"/>
              </w:rPr>
            </w:pPr>
            <w:r w:rsidRPr="000F3B51">
              <w:rPr>
                <w:sz w:val="16"/>
              </w:rPr>
              <w:t>Test Step #</w:t>
            </w:r>
          </w:p>
        </w:tc>
        <w:tc>
          <w:tcPr>
            <w:tcW w:w="0" w:type="auto"/>
          </w:tcPr>
          <w:p w14:paraId="7F7F685E" w14:textId="77777777" w:rsidR="007474BF" w:rsidRPr="000F3B51" w:rsidRDefault="000F3B51">
            <w:pPr>
              <w:pStyle w:val="SAPTableHeader"/>
              <w:rPr>
                <w:sz w:val="16"/>
              </w:rPr>
            </w:pPr>
            <w:r w:rsidRPr="000F3B51">
              <w:rPr>
                <w:sz w:val="16"/>
              </w:rPr>
              <w:t>Test Step Name</w:t>
            </w:r>
          </w:p>
        </w:tc>
        <w:tc>
          <w:tcPr>
            <w:tcW w:w="0" w:type="auto"/>
          </w:tcPr>
          <w:p w14:paraId="55D3DD13" w14:textId="77777777" w:rsidR="007474BF" w:rsidRPr="000F3B51" w:rsidRDefault="000F3B51">
            <w:pPr>
              <w:pStyle w:val="SAPTableHeader"/>
              <w:rPr>
                <w:sz w:val="16"/>
              </w:rPr>
            </w:pPr>
            <w:r w:rsidRPr="000F3B51">
              <w:rPr>
                <w:sz w:val="16"/>
              </w:rPr>
              <w:t>Instruction</w:t>
            </w:r>
          </w:p>
        </w:tc>
        <w:tc>
          <w:tcPr>
            <w:tcW w:w="0" w:type="auto"/>
          </w:tcPr>
          <w:p w14:paraId="3BD516B7" w14:textId="77777777" w:rsidR="007474BF" w:rsidRPr="000F3B51" w:rsidRDefault="000F3B51">
            <w:pPr>
              <w:pStyle w:val="SAPTableHeader"/>
              <w:rPr>
                <w:sz w:val="16"/>
              </w:rPr>
            </w:pPr>
            <w:r w:rsidRPr="000F3B51">
              <w:rPr>
                <w:sz w:val="16"/>
              </w:rPr>
              <w:t>Expected Result</w:t>
            </w:r>
          </w:p>
        </w:tc>
        <w:tc>
          <w:tcPr>
            <w:tcW w:w="0" w:type="auto"/>
          </w:tcPr>
          <w:p w14:paraId="78D54B23" w14:textId="77777777" w:rsidR="007474BF" w:rsidRPr="000F3B51" w:rsidRDefault="000F3B51">
            <w:pPr>
              <w:pStyle w:val="SAPTableHeader"/>
              <w:rPr>
                <w:sz w:val="16"/>
              </w:rPr>
            </w:pPr>
            <w:r w:rsidRPr="000F3B51">
              <w:rPr>
                <w:sz w:val="16"/>
              </w:rPr>
              <w:t>Pass / Fail / Comment</w:t>
            </w:r>
          </w:p>
        </w:tc>
      </w:tr>
      <w:tr w:rsidR="007474BF" w:rsidRPr="000F3B51" w14:paraId="557CD10A" w14:textId="77777777" w:rsidTr="000F3B51">
        <w:tc>
          <w:tcPr>
            <w:tcW w:w="0" w:type="auto"/>
          </w:tcPr>
          <w:p w14:paraId="6EED5F61" w14:textId="77777777" w:rsidR="007474BF" w:rsidRPr="000F3B51" w:rsidRDefault="000F3B51">
            <w:pPr>
              <w:rPr>
                <w:sz w:val="16"/>
              </w:rPr>
            </w:pPr>
            <w:r w:rsidRPr="000F3B51">
              <w:rPr>
                <w:sz w:val="16"/>
              </w:rPr>
              <w:t>1</w:t>
            </w:r>
          </w:p>
        </w:tc>
        <w:tc>
          <w:tcPr>
            <w:tcW w:w="0" w:type="auto"/>
          </w:tcPr>
          <w:p w14:paraId="23710387" w14:textId="77777777" w:rsidR="007474BF" w:rsidRPr="000F3B51" w:rsidRDefault="000F3B51">
            <w:pPr>
              <w:rPr>
                <w:sz w:val="16"/>
              </w:rPr>
            </w:pPr>
            <w:r w:rsidRPr="000F3B51">
              <w:rPr>
                <w:rStyle w:val="SAPEmphasis"/>
                <w:sz w:val="16"/>
              </w:rPr>
              <w:t>Log onto SAP Fiori Launchpad</w:t>
            </w:r>
          </w:p>
        </w:tc>
        <w:tc>
          <w:tcPr>
            <w:tcW w:w="0" w:type="auto"/>
          </w:tcPr>
          <w:p w14:paraId="41A10C1D" w14:textId="77777777" w:rsidR="007474BF" w:rsidRPr="000F3B51" w:rsidRDefault="000F3B51">
            <w:pPr>
              <w:rPr>
                <w:sz w:val="16"/>
              </w:rPr>
            </w:pPr>
            <w:r w:rsidRPr="000F3B51">
              <w:rPr>
                <w:sz w:val="16"/>
              </w:rPr>
              <w:t>Log onto the SAP Fiori Launchpad as Invoicing Specialist (Convergent Invoicing).</w:t>
            </w:r>
          </w:p>
        </w:tc>
        <w:tc>
          <w:tcPr>
            <w:tcW w:w="0" w:type="auto"/>
          </w:tcPr>
          <w:p w14:paraId="5A5A859B"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5DC479AD" w14:textId="77777777" w:rsidR="007474BF" w:rsidRPr="000F3B51" w:rsidRDefault="007474BF">
            <w:pPr>
              <w:rPr>
                <w:sz w:val="16"/>
              </w:rPr>
            </w:pPr>
          </w:p>
        </w:tc>
      </w:tr>
      <w:tr w:rsidR="007474BF" w:rsidRPr="000F3B51" w14:paraId="260A4875" w14:textId="77777777" w:rsidTr="000F3B51">
        <w:tc>
          <w:tcPr>
            <w:tcW w:w="0" w:type="auto"/>
          </w:tcPr>
          <w:p w14:paraId="306C5BC1" w14:textId="77777777" w:rsidR="007474BF" w:rsidRPr="000F3B51" w:rsidRDefault="000F3B51">
            <w:pPr>
              <w:rPr>
                <w:sz w:val="16"/>
              </w:rPr>
            </w:pPr>
            <w:r w:rsidRPr="000F3B51">
              <w:rPr>
                <w:sz w:val="16"/>
              </w:rPr>
              <w:t>2</w:t>
            </w:r>
          </w:p>
        </w:tc>
        <w:tc>
          <w:tcPr>
            <w:tcW w:w="0" w:type="auto"/>
          </w:tcPr>
          <w:p w14:paraId="4808BCE6" w14:textId="77777777" w:rsidR="007474BF" w:rsidRPr="000F3B51" w:rsidRDefault="000F3B51">
            <w:pPr>
              <w:rPr>
                <w:sz w:val="16"/>
              </w:rPr>
            </w:pPr>
            <w:r w:rsidRPr="000F3B51">
              <w:rPr>
                <w:rStyle w:val="SAPEmphasis"/>
                <w:sz w:val="16"/>
              </w:rPr>
              <w:t>Access the App</w:t>
            </w:r>
          </w:p>
        </w:tc>
        <w:tc>
          <w:tcPr>
            <w:tcW w:w="0" w:type="auto"/>
          </w:tcPr>
          <w:p w14:paraId="1243AFD4" w14:textId="77777777" w:rsidR="007474BF" w:rsidRPr="000F3B51" w:rsidRDefault="000F3B51">
            <w:pPr>
              <w:rPr>
                <w:sz w:val="16"/>
              </w:rPr>
            </w:pPr>
            <w:r w:rsidRPr="000F3B51">
              <w:rPr>
                <w:sz w:val="16"/>
              </w:rPr>
              <w:t xml:space="preserve">Choose </w:t>
            </w:r>
            <w:r w:rsidRPr="000F3B51">
              <w:rPr>
                <w:rStyle w:val="SAPScreenElement"/>
                <w:sz w:val="16"/>
              </w:rPr>
              <w:t>Execute Invoicing</w:t>
            </w:r>
            <w:r w:rsidRPr="000F3B51">
              <w:rPr>
                <w:sz w:val="16"/>
              </w:rPr>
              <w:t xml:space="preserve"> - </w:t>
            </w:r>
            <w:r w:rsidRPr="000F3B51">
              <w:rPr>
                <w:rStyle w:val="SAPScreenElement"/>
                <w:sz w:val="16"/>
              </w:rPr>
              <w:t>Business Partner</w:t>
            </w:r>
            <w:r w:rsidRPr="000F3B51">
              <w:rPr>
                <w:sz w:val="16"/>
              </w:rPr>
              <w:t xml:space="preserve"> </w:t>
            </w:r>
            <w:r w:rsidRPr="000F3B51">
              <w:rPr>
                <w:rStyle w:val="SAPMonospace"/>
                <w:sz w:val="16"/>
              </w:rPr>
              <w:t>(FKKINV_S)</w:t>
            </w:r>
            <w:r w:rsidRPr="000F3B51">
              <w:rPr>
                <w:sz w:val="16"/>
              </w:rPr>
              <w:t xml:space="preserve"> tile.</w:t>
            </w:r>
          </w:p>
        </w:tc>
        <w:tc>
          <w:tcPr>
            <w:tcW w:w="0" w:type="auto"/>
          </w:tcPr>
          <w:p w14:paraId="49BD1D8C" w14:textId="77777777" w:rsidR="007474BF" w:rsidRPr="000F3B51" w:rsidRDefault="000F3B51">
            <w:pPr>
              <w:rPr>
                <w:sz w:val="16"/>
              </w:rPr>
            </w:pPr>
            <w:r w:rsidRPr="000F3B51">
              <w:rPr>
                <w:sz w:val="16"/>
              </w:rPr>
              <w:t xml:space="preserve">The </w:t>
            </w:r>
            <w:r w:rsidRPr="000F3B51">
              <w:rPr>
                <w:rStyle w:val="SAPScreenElement"/>
                <w:sz w:val="16"/>
              </w:rPr>
              <w:t>Invoicing (Individual Creation)</w:t>
            </w:r>
            <w:r w:rsidRPr="000F3B51">
              <w:rPr>
                <w:sz w:val="16"/>
              </w:rPr>
              <w:t xml:space="preserve"> page is displayed.</w:t>
            </w:r>
          </w:p>
        </w:tc>
        <w:tc>
          <w:tcPr>
            <w:tcW w:w="0" w:type="auto"/>
          </w:tcPr>
          <w:p w14:paraId="77237346" w14:textId="77777777" w:rsidR="007474BF" w:rsidRPr="000F3B51" w:rsidRDefault="007474BF">
            <w:pPr>
              <w:rPr>
                <w:sz w:val="16"/>
              </w:rPr>
            </w:pPr>
          </w:p>
        </w:tc>
      </w:tr>
      <w:tr w:rsidR="007474BF" w:rsidRPr="000F3B51" w14:paraId="4A489CB5" w14:textId="77777777" w:rsidTr="000F3B51">
        <w:tc>
          <w:tcPr>
            <w:tcW w:w="0" w:type="auto"/>
          </w:tcPr>
          <w:p w14:paraId="738A6613" w14:textId="77777777" w:rsidR="007474BF" w:rsidRPr="000F3B51" w:rsidRDefault="000F3B51">
            <w:pPr>
              <w:rPr>
                <w:sz w:val="16"/>
              </w:rPr>
            </w:pPr>
            <w:r w:rsidRPr="000F3B51">
              <w:rPr>
                <w:sz w:val="16"/>
              </w:rPr>
              <w:t>3</w:t>
            </w:r>
          </w:p>
        </w:tc>
        <w:tc>
          <w:tcPr>
            <w:tcW w:w="0" w:type="auto"/>
          </w:tcPr>
          <w:p w14:paraId="1F7AE23D" w14:textId="77777777" w:rsidR="007474BF" w:rsidRPr="000F3B51" w:rsidRDefault="000F3B51">
            <w:pPr>
              <w:rPr>
                <w:sz w:val="16"/>
              </w:rPr>
            </w:pPr>
            <w:r w:rsidRPr="000F3B51">
              <w:rPr>
                <w:rStyle w:val="SAPEmphasis"/>
                <w:sz w:val="16"/>
              </w:rPr>
              <w:t>Maintain Parameters</w:t>
            </w:r>
          </w:p>
        </w:tc>
        <w:tc>
          <w:tcPr>
            <w:tcW w:w="0" w:type="auto"/>
          </w:tcPr>
          <w:p w14:paraId="5B71BDEC" w14:textId="77777777" w:rsidR="000F3B51" w:rsidRPr="000F3B51" w:rsidRDefault="000F3B51">
            <w:pPr>
              <w:rPr>
                <w:sz w:val="16"/>
              </w:rPr>
            </w:pPr>
            <w:r w:rsidRPr="000F3B51">
              <w:rPr>
                <w:sz w:val="16"/>
              </w:rPr>
              <w:t xml:space="preserve">In the </w:t>
            </w:r>
            <w:r w:rsidRPr="000F3B51">
              <w:rPr>
                <w:rStyle w:val="SAPScreenElement"/>
                <w:sz w:val="16"/>
              </w:rPr>
              <w:t>Invoicing (Individual Creation)</w:t>
            </w:r>
            <w:r w:rsidRPr="000F3B51">
              <w:rPr>
                <w:sz w:val="16"/>
              </w:rPr>
              <w:t>, make the following entries as below:</w:t>
            </w:r>
          </w:p>
          <w:p w14:paraId="3D8E4DBB" w14:textId="37232C92" w:rsidR="007474BF" w:rsidRPr="000F3B51" w:rsidRDefault="000F3B51">
            <w:pPr>
              <w:pStyle w:val="listpara1"/>
              <w:numPr>
                <w:ilvl w:val="0"/>
                <w:numId w:val="16"/>
              </w:numPr>
              <w:rPr>
                <w:sz w:val="16"/>
              </w:rPr>
            </w:pPr>
            <w:r w:rsidRPr="000F3B51">
              <w:rPr>
                <w:rStyle w:val="SAPScreenElement"/>
                <w:sz w:val="16"/>
              </w:rPr>
              <w:t>Invoicing Process</w:t>
            </w:r>
            <w:r w:rsidRPr="000F3B51">
              <w:rPr>
                <w:sz w:val="16"/>
              </w:rPr>
              <w:t xml:space="preserve">: </w:t>
            </w:r>
            <w:r w:rsidRPr="000F3B51">
              <w:rPr>
                <w:rStyle w:val="SAPUserEntry"/>
                <w:sz w:val="16"/>
              </w:rPr>
              <w:t>Y1</w:t>
            </w:r>
          </w:p>
          <w:p w14:paraId="1748CA2A" w14:textId="77777777" w:rsidR="007474BF" w:rsidRPr="000F3B51" w:rsidRDefault="000F3B51">
            <w:pPr>
              <w:pStyle w:val="listpara1"/>
              <w:numPr>
                <w:ilvl w:val="0"/>
                <w:numId w:val="2"/>
              </w:numPr>
              <w:rPr>
                <w:sz w:val="16"/>
              </w:rPr>
            </w:pPr>
            <w:r w:rsidRPr="000F3B51">
              <w:rPr>
                <w:rStyle w:val="SAPScreenElement"/>
                <w:sz w:val="16"/>
              </w:rPr>
              <w:t>Document Date</w:t>
            </w:r>
            <w:r w:rsidRPr="000F3B51">
              <w:rPr>
                <w:sz w:val="16"/>
              </w:rPr>
              <w:t xml:space="preserve">: </w:t>
            </w:r>
            <w:r w:rsidRPr="000F3B51">
              <w:rPr>
                <w:rStyle w:val="SAPUserEntry"/>
                <w:sz w:val="16"/>
              </w:rPr>
              <w:t>&lt;The Current Date&gt;</w:t>
            </w:r>
          </w:p>
          <w:p w14:paraId="5E806ED2" w14:textId="77777777" w:rsidR="007474BF" w:rsidRPr="000F3B51" w:rsidRDefault="000F3B51">
            <w:pPr>
              <w:pStyle w:val="listpara1"/>
              <w:numPr>
                <w:ilvl w:val="0"/>
                <w:numId w:val="2"/>
              </w:numPr>
              <w:rPr>
                <w:sz w:val="16"/>
              </w:rPr>
            </w:pPr>
            <w:r w:rsidRPr="000F3B51">
              <w:rPr>
                <w:rStyle w:val="SAPScreenElement"/>
                <w:sz w:val="16"/>
              </w:rPr>
              <w:t>Posting Date</w:t>
            </w:r>
            <w:r w:rsidRPr="000F3B51">
              <w:rPr>
                <w:sz w:val="16"/>
              </w:rPr>
              <w:t xml:space="preserve">: </w:t>
            </w:r>
            <w:r w:rsidRPr="000F3B51">
              <w:rPr>
                <w:rStyle w:val="SAPUserEntry"/>
                <w:sz w:val="16"/>
              </w:rPr>
              <w:t>&lt;The Current Date&gt;</w:t>
            </w:r>
          </w:p>
          <w:p w14:paraId="002845A9" w14:textId="77777777" w:rsidR="007474BF" w:rsidRPr="000F3B51" w:rsidRDefault="000F3B51">
            <w:pPr>
              <w:pStyle w:val="listpara1"/>
              <w:numPr>
                <w:ilvl w:val="0"/>
                <w:numId w:val="2"/>
              </w:numPr>
              <w:rPr>
                <w:sz w:val="16"/>
              </w:rPr>
            </w:pPr>
            <w:r w:rsidRPr="000F3B51">
              <w:rPr>
                <w:rStyle w:val="SAPScreenElement"/>
                <w:sz w:val="16"/>
              </w:rPr>
              <w:t>Business Partner</w:t>
            </w:r>
            <w:r w:rsidRPr="000F3B51">
              <w:rPr>
                <w:sz w:val="16"/>
              </w:rPr>
              <w:t xml:space="preserve">: </w:t>
            </w:r>
            <w:r w:rsidRPr="000F3B51">
              <w:rPr>
                <w:rStyle w:val="SAPUserEntry"/>
                <w:sz w:val="16"/>
              </w:rPr>
              <w:t>&lt;The Required Business Partner&gt;</w:t>
            </w:r>
          </w:p>
          <w:p w14:paraId="24050FEE" w14:textId="77777777" w:rsidR="007474BF" w:rsidRPr="000F3B51" w:rsidRDefault="000F3B51">
            <w:pPr>
              <w:pStyle w:val="listpara1"/>
              <w:numPr>
                <w:ilvl w:val="0"/>
                <w:numId w:val="2"/>
              </w:numPr>
              <w:rPr>
                <w:sz w:val="16"/>
              </w:rPr>
            </w:pPr>
            <w:r w:rsidRPr="000F3B51">
              <w:rPr>
                <w:rStyle w:val="SAPScreenElement"/>
                <w:sz w:val="16"/>
              </w:rPr>
              <w:t>Contract Account</w:t>
            </w:r>
            <w:r w:rsidRPr="000F3B51">
              <w:rPr>
                <w:sz w:val="16"/>
              </w:rPr>
              <w:t xml:space="preserve">: </w:t>
            </w:r>
            <w:r w:rsidRPr="000F3B51">
              <w:rPr>
                <w:rStyle w:val="SAPUserEntry"/>
                <w:sz w:val="16"/>
              </w:rPr>
              <w:t xml:space="preserve">&lt;The </w:t>
            </w:r>
            <w:r w:rsidRPr="000F3B51">
              <w:rPr>
                <w:rStyle w:val="SAPUserEntry"/>
                <w:sz w:val="16"/>
              </w:rPr>
              <w:t>Required Contract Account&gt;</w:t>
            </w:r>
          </w:p>
        </w:tc>
        <w:tc>
          <w:tcPr>
            <w:tcW w:w="0" w:type="auto"/>
          </w:tcPr>
          <w:p w14:paraId="7140E564" w14:textId="77777777" w:rsidR="007474BF" w:rsidRPr="000F3B51" w:rsidRDefault="007474BF">
            <w:pPr>
              <w:rPr>
                <w:sz w:val="16"/>
              </w:rPr>
            </w:pPr>
          </w:p>
        </w:tc>
        <w:tc>
          <w:tcPr>
            <w:tcW w:w="0" w:type="auto"/>
          </w:tcPr>
          <w:p w14:paraId="61AD23F0" w14:textId="77777777" w:rsidR="007474BF" w:rsidRPr="000F3B51" w:rsidRDefault="007474BF">
            <w:pPr>
              <w:rPr>
                <w:sz w:val="16"/>
              </w:rPr>
            </w:pPr>
          </w:p>
        </w:tc>
      </w:tr>
      <w:tr w:rsidR="007474BF" w:rsidRPr="000F3B51" w14:paraId="4D730B6E" w14:textId="77777777" w:rsidTr="000F3B51">
        <w:tc>
          <w:tcPr>
            <w:tcW w:w="0" w:type="auto"/>
          </w:tcPr>
          <w:p w14:paraId="5EB0A285" w14:textId="77777777" w:rsidR="007474BF" w:rsidRPr="000F3B51" w:rsidRDefault="000F3B51">
            <w:pPr>
              <w:rPr>
                <w:sz w:val="16"/>
              </w:rPr>
            </w:pPr>
            <w:r w:rsidRPr="000F3B51">
              <w:rPr>
                <w:sz w:val="16"/>
              </w:rPr>
              <w:t>4</w:t>
            </w:r>
          </w:p>
        </w:tc>
        <w:tc>
          <w:tcPr>
            <w:tcW w:w="0" w:type="auto"/>
          </w:tcPr>
          <w:p w14:paraId="3957AF32" w14:textId="77777777" w:rsidR="007474BF" w:rsidRPr="000F3B51" w:rsidRDefault="000F3B51">
            <w:pPr>
              <w:rPr>
                <w:sz w:val="16"/>
              </w:rPr>
            </w:pPr>
            <w:r w:rsidRPr="000F3B51">
              <w:rPr>
                <w:rStyle w:val="SAPEmphasis"/>
                <w:sz w:val="16"/>
              </w:rPr>
              <w:t>Execute</w:t>
            </w:r>
          </w:p>
        </w:tc>
        <w:tc>
          <w:tcPr>
            <w:tcW w:w="0" w:type="auto"/>
          </w:tcPr>
          <w:p w14:paraId="73E8D3B3" w14:textId="77777777" w:rsidR="007474BF" w:rsidRPr="000F3B51" w:rsidRDefault="000F3B51">
            <w:pPr>
              <w:rPr>
                <w:sz w:val="16"/>
              </w:rPr>
            </w:pPr>
            <w:r w:rsidRPr="000F3B51">
              <w:rPr>
                <w:sz w:val="16"/>
              </w:rPr>
              <w:t xml:space="preserve">Choose </w:t>
            </w:r>
            <w:r w:rsidRPr="000F3B51">
              <w:rPr>
                <w:rStyle w:val="SAPScreenElement"/>
                <w:sz w:val="16"/>
              </w:rPr>
              <w:t>Execute</w:t>
            </w:r>
            <w:r w:rsidRPr="000F3B51">
              <w:rPr>
                <w:sz w:val="16"/>
              </w:rPr>
              <w:t>.</w:t>
            </w:r>
          </w:p>
        </w:tc>
        <w:tc>
          <w:tcPr>
            <w:tcW w:w="0" w:type="auto"/>
          </w:tcPr>
          <w:p w14:paraId="460E5F41" w14:textId="77777777" w:rsidR="007474BF" w:rsidRPr="000F3B51" w:rsidRDefault="000F3B51">
            <w:pPr>
              <w:rPr>
                <w:sz w:val="16"/>
              </w:rPr>
            </w:pPr>
            <w:r w:rsidRPr="000F3B51">
              <w:rPr>
                <w:sz w:val="16"/>
              </w:rPr>
              <w:t xml:space="preserve">A dialog </w:t>
            </w:r>
            <w:r w:rsidRPr="000F3B51">
              <w:rPr>
                <w:rStyle w:val="SAPScreenElement"/>
                <w:sz w:val="16"/>
              </w:rPr>
              <w:t>Selection of Source Documents</w:t>
            </w:r>
            <w:r w:rsidRPr="000F3B51">
              <w:rPr>
                <w:sz w:val="16"/>
              </w:rPr>
              <w:t xml:space="preserve"> is displayed.</w:t>
            </w:r>
          </w:p>
        </w:tc>
        <w:tc>
          <w:tcPr>
            <w:tcW w:w="0" w:type="auto"/>
          </w:tcPr>
          <w:p w14:paraId="306929BD" w14:textId="77777777" w:rsidR="007474BF" w:rsidRPr="000F3B51" w:rsidRDefault="007474BF">
            <w:pPr>
              <w:rPr>
                <w:sz w:val="16"/>
              </w:rPr>
            </w:pPr>
          </w:p>
        </w:tc>
      </w:tr>
      <w:tr w:rsidR="007474BF" w:rsidRPr="000F3B51" w14:paraId="6036F14F" w14:textId="77777777" w:rsidTr="000F3B51">
        <w:tc>
          <w:tcPr>
            <w:tcW w:w="0" w:type="auto"/>
          </w:tcPr>
          <w:p w14:paraId="518A57A6" w14:textId="77777777" w:rsidR="007474BF" w:rsidRPr="000F3B51" w:rsidRDefault="000F3B51">
            <w:pPr>
              <w:rPr>
                <w:sz w:val="16"/>
              </w:rPr>
            </w:pPr>
            <w:r w:rsidRPr="000F3B51">
              <w:rPr>
                <w:sz w:val="16"/>
              </w:rPr>
              <w:t>5</w:t>
            </w:r>
          </w:p>
        </w:tc>
        <w:tc>
          <w:tcPr>
            <w:tcW w:w="0" w:type="auto"/>
          </w:tcPr>
          <w:p w14:paraId="4351493B" w14:textId="77777777" w:rsidR="007474BF" w:rsidRPr="000F3B51" w:rsidRDefault="000F3B51">
            <w:pPr>
              <w:rPr>
                <w:sz w:val="16"/>
              </w:rPr>
            </w:pPr>
            <w:r w:rsidRPr="000F3B51">
              <w:rPr>
                <w:rStyle w:val="SAPEmphasis"/>
                <w:sz w:val="16"/>
              </w:rPr>
              <w:t>Select Source Documents</w:t>
            </w:r>
          </w:p>
        </w:tc>
        <w:tc>
          <w:tcPr>
            <w:tcW w:w="0" w:type="auto"/>
          </w:tcPr>
          <w:p w14:paraId="207332AE" w14:textId="77777777" w:rsidR="007474BF" w:rsidRPr="000F3B51" w:rsidRDefault="000F3B51">
            <w:pPr>
              <w:rPr>
                <w:sz w:val="16"/>
              </w:rPr>
            </w:pPr>
            <w:r w:rsidRPr="000F3B51">
              <w:rPr>
                <w:sz w:val="16"/>
              </w:rPr>
              <w:t xml:space="preserve">On the </w:t>
            </w:r>
            <w:r w:rsidRPr="000F3B51">
              <w:rPr>
                <w:rStyle w:val="SAPScreenElement"/>
                <w:sz w:val="16"/>
              </w:rPr>
              <w:t>Selection of Source Documents</w:t>
            </w:r>
            <w:r w:rsidRPr="000F3B51">
              <w:rPr>
                <w:sz w:val="16"/>
              </w:rPr>
              <w:t xml:space="preserve"> dialog choose </w:t>
            </w:r>
            <w:r w:rsidRPr="000F3B51">
              <w:rPr>
                <w:rStyle w:val="SAPScreenElement"/>
                <w:sz w:val="16"/>
              </w:rPr>
              <w:t>Save.</w:t>
            </w:r>
          </w:p>
        </w:tc>
        <w:tc>
          <w:tcPr>
            <w:tcW w:w="0" w:type="auto"/>
          </w:tcPr>
          <w:p w14:paraId="7E6BF34E" w14:textId="77777777" w:rsidR="007474BF" w:rsidRPr="000F3B51" w:rsidRDefault="000F3B51">
            <w:pPr>
              <w:rPr>
                <w:sz w:val="16"/>
              </w:rPr>
            </w:pPr>
            <w:r w:rsidRPr="000F3B51">
              <w:rPr>
                <w:sz w:val="16"/>
              </w:rPr>
              <w:t xml:space="preserve">A dialog </w:t>
            </w:r>
            <w:r w:rsidRPr="000F3B51">
              <w:rPr>
                <w:rStyle w:val="SAPScreenElement"/>
                <w:sz w:val="16"/>
              </w:rPr>
              <w:t>Creation of Invoicing Units</w:t>
            </w:r>
            <w:r w:rsidRPr="000F3B51">
              <w:rPr>
                <w:sz w:val="16"/>
              </w:rPr>
              <w:t xml:space="preserve"> is displayed.</w:t>
            </w:r>
          </w:p>
        </w:tc>
        <w:tc>
          <w:tcPr>
            <w:tcW w:w="0" w:type="auto"/>
          </w:tcPr>
          <w:p w14:paraId="0E61FD16" w14:textId="77777777" w:rsidR="007474BF" w:rsidRPr="000F3B51" w:rsidRDefault="007474BF">
            <w:pPr>
              <w:rPr>
                <w:sz w:val="16"/>
              </w:rPr>
            </w:pPr>
          </w:p>
        </w:tc>
      </w:tr>
      <w:tr w:rsidR="007474BF" w:rsidRPr="000F3B51" w14:paraId="52BD92C7" w14:textId="77777777" w:rsidTr="000F3B51">
        <w:tc>
          <w:tcPr>
            <w:tcW w:w="0" w:type="auto"/>
          </w:tcPr>
          <w:p w14:paraId="36D44602" w14:textId="77777777" w:rsidR="007474BF" w:rsidRPr="000F3B51" w:rsidRDefault="000F3B51">
            <w:pPr>
              <w:rPr>
                <w:sz w:val="16"/>
              </w:rPr>
            </w:pPr>
            <w:r w:rsidRPr="000F3B51">
              <w:rPr>
                <w:sz w:val="16"/>
              </w:rPr>
              <w:t>6</w:t>
            </w:r>
          </w:p>
        </w:tc>
        <w:tc>
          <w:tcPr>
            <w:tcW w:w="0" w:type="auto"/>
          </w:tcPr>
          <w:p w14:paraId="088E7A32" w14:textId="77777777" w:rsidR="007474BF" w:rsidRPr="000F3B51" w:rsidRDefault="000F3B51">
            <w:pPr>
              <w:rPr>
                <w:sz w:val="16"/>
              </w:rPr>
            </w:pPr>
            <w:r w:rsidRPr="000F3B51">
              <w:rPr>
                <w:rStyle w:val="SAPEmphasis"/>
                <w:sz w:val="16"/>
              </w:rPr>
              <w:t>Post Invoicing Document</w:t>
            </w:r>
          </w:p>
        </w:tc>
        <w:tc>
          <w:tcPr>
            <w:tcW w:w="0" w:type="auto"/>
          </w:tcPr>
          <w:p w14:paraId="6ADB2241" w14:textId="77777777" w:rsidR="000F3B51" w:rsidRPr="000F3B51" w:rsidRDefault="000F3B51">
            <w:pPr>
              <w:rPr>
                <w:sz w:val="16"/>
              </w:rPr>
            </w:pPr>
            <w:r w:rsidRPr="000F3B51">
              <w:rPr>
                <w:sz w:val="16"/>
              </w:rPr>
              <w:t xml:space="preserve">In the </w:t>
            </w:r>
            <w:r w:rsidRPr="000F3B51">
              <w:rPr>
                <w:rStyle w:val="SAPScreenElement"/>
                <w:sz w:val="16"/>
              </w:rPr>
              <w:t>Save invoicing document?</w:t>
            </w:r>
            <w:r w:rsidRPr="000F3B51">
              <w:rPr>
                <w:sz w:val="16"/>
              </w:rPr>
              <w:t xml:space="preserve"> dialog, choose</w:t>
            </w:r>
          </w:p>
          <w:p w14:paraId="1B9C2310" w14:textId="358FDB41" w:rsidR="007474BF" w:rsidRPr="000F3B51" w:rsidRDefault="000F3B51">
            <w:pPr>
              <w:rPr>
                <w:sz w:val="16"/>
              </w:rPr>
            </w:pPr>
            <w:r w:rsidRPr="000F3B51">
              <w:rPr>
                <w:rStyle w:val="SAPScreenElement"/>
                <w:sz w:val="16"/>
              </w:rPr>
              <w:t>Yes</w:t>
            </w:r>
            <w:r w:rsidRPr="000F3B51">
              <w:rPr>
                <w:sz w:val="16"/>
              </w:rPr>
              <w:t xml:space="preserve">, until you see the dialog </w:t>
            </w:r>
            <w:r w:rsidRPr="000F3B51">
              <w:rPr>
                <w:rStyle w:val="SAPScreenElement"/>
                <w:sz w:val="16"/>
              </w:rPr>
              <w:t>Invoicing Ended</w:t>
            </w:r>
            <w:r w:rsidRPr="000F3B51">
              <w:rPr>
                <w:sz w:val="16"/>
              </w:rPr>
              <w:t xml:space="preserve">. If you choose </w:t>
            </w:r>
            <w:r w:rsidRPr="000F3B51">
              <w:rPr>
                <w:rStyle w:val="SAPScreenElement"/>
                <w:sz w:val="16"/>
              </w:rPr>
              <w:t>Document</w:t>
            </w:r>
            <w:r w:rsidRPr="000F3B51">
              <w:rPr>
                <w:sz w:val="16"/>
              </w:rPr>
              <w:t>, you can check the documents before posting.</w:t>
            </w:r>
          </w:p>
        </w:tc>
        <w:tc>
          <w:tcPr>
            <w:tcW w:w="0" w:type="auto"/>
          </w:tcPr>
          <w:p w14:paraId="5C6E3839" w14:textId="77777777" w:rsidR="000F3B51" w:rsidRPr="000F3B51" w:rsidRDefault="000F3B51">
            <w:pPr>
              <w:rPr>
                <w:sz w:val="16"/>
              </w:rPr>
            </w:pPr>
            <w:r w:rsidRPr="000F3B51">
              <w:rPr>
                <w:sz w:val="16"/>
              </w:rPr>
              <w:t xml:space="preserve">A dialog </w:t>
            </w:r>
            <w:r w:rsidRPr="000F3B51">
              <w:rPr>
                <w:rStyle w:val="SAPScreenElement"/>
                <w:sz w:val="16"/>
              </w:rPr>
              <w:t>Invoicing Ended</w:t>
            </w:r>
            <w:r w:rsidRPr="000F3B51">
              <w:rPr>
                <w:sz w:val="16"/>
              </w:rPr>
              <w:t xml:space="preserve"> is displayed.</w:t>
            </w:r>
          </w:p>
          <w:p w14:paraId="59422409" w14:textId="73BE090D" w:rsidR="007474BF" w:rsidRPr="000F3B51" w:rsidRDefault="000F3B51">
            <w:pPr>
              <w:rPr>
                <w:sz w:val="16"/>
              </w:rPr>
            </w:pPr>
            <w:r w:rsidRPr="000F3B51">
              <w:rPr>
                <w:sz w:val="16"/>
              </w:rPr>
              <w:t>The invoicing document is posted.</w:t>
            </w:r>
          </w:p>
        </w:tc>
        <w:tc>
          <w:tcPr>
            <w:tcW w:w="0" w:type="auto"/>
          </w:tcPr>
          <w:p w14:paraId="596D575E" w14:textId="77777777" w:rsidR="007474BF" w:rsidRPr="000F3B51" w:rsidRDefault="007474BF">
            <w:pPr>
              <w:rPr>
                <w:sz w:val="16"/>
              </w:rPr>
            </w:pPr>
          </w:p>
        </w:tc>
      </w:tr>
      <w:tr w:rsidR="007474BF" w:rsidRPr="000F3B51" w14:paraId="13223B05" w14:textId="77777777" w:rsidTr="000F3B51">
        <w:tc>
          <w:tcPr>
            <w:tcW w:w="0" w:type="auto"/>
          </w:tcPr>
          <w:p w14:paraId="4DB4D022" w14:textId="77777777" w:rsidR="007474BF" w:rsidRPr="000F3B51" w:rsidRDefault="000F3B51">
            <w:pPr>
              <w:rPr>
                <w:sz w:val="16"/>
              </w:rPr>
            </w:pPr>
            <w:r w:rsidRPr="000F3B51">
              <w:rPr>
                <w:sz w:val="16"/>
              </w:rPr>
              <w:t>7</w:t>
            </w:r>
          </w:p>
        </w:tc>
        <w:tc>
          <w:tcPr>
            <w:tcW w:w="0" w:type="auto"/>
          </w:tcPr>
          <w:p w14:paraId="2CA17B26" w14:textId="77777777" w:rsidR="007474BF" w:rsidRPr="000F3B51" w:rsidRDefault="000F3B51">
            <w:pPr>
              <w:rPr>
                <w:sz w:val="16"/>
              </w:rPr>
            </w:pPr>
            <w:r w:rsidRPr="000F3B51">
              <w:rPr>
                <w:rStyle w:val="SAPEmphasis"/>
                <w:sz w:val="16"/>
              </w:rPr>
              <w:t>Check Invoicing Document</w:t>
            </w:r>
          </w:p>
        </w:tc>
        <w:tc>
          <w:tcPr>
            <w:tcW w:w="0" w:type="auto"/>
          </w:tcPr>
          <w:p w14:paraId="49FE2FA1" w14:textId="77777777" w:rsidR="007474BF" w:rsidRPr="000F3B51" w:rsidRDefault="000F3B51">
            <w:pPr>
              <w:rPr>
                <w:sz w:val="16"/>
              </w:rPr>
            </w:pPr>
            <w:r w:rsidRPr="000F3B51">
              <w:rPr>
                <w:sz w:val="16"/>
              </w:rPr>
              <w:t xml:space="preserve">Choose </w:t>
            </w:r>
            <w:r w:rsidRPr="000F3B51">
              <w:rPr>
                <w:rStyle w:val="SAPScreenElement"/>
                <w:sz w:val="16"/>
              </w:rPr>
              <w:t>Continue (Enter)</w:t>
            </w:r>
            <w:r w:rsidRPr="000F3B51">
              <w:rPr>
                <w:sz w:val="16"/>
              </w:rPr>
              <w:t xml:space="preserve"> to leave the dialog.</w:t>
            </w:r>
          </w:p>
        </w:tc>
        <w:tc>
          <w:tcPr>
            <w:tcW w:w="0" w:type="auto"/>
          </w:tcPr>
          <w:p w14:paraId="377610A0" w14:textId="77777777" w:rsidR="007474BF" w:rsidRPr="000F3B51" w:rsidRDefault="007474BF">
            <w:pPr>
              <w:rPr>
                <w:sz w:val="16"/>
              </w:rPr>
            </w:pPr>
          </w:p>
        </w:tc>
        <w:tc>
          <w:tcPr>
            <w:tcW w:w="0" w:type="auto"/>
          </w:tcPr>
          <w:p w14:paraId="47689B7F" w14:textId="77777777" w:rsidR="007474BF" w:rsidRPr="000F3B51" w:rsidRDefault="007474BF">
            <w:pPr>
              <w:rPr>
                <w:sz w:val="16"/>
              </w:rPr>
            </w:pPr>
          </w:p>
        </w:tc>
      </w:tr>
    </w:tbl>
    <w:p w14:paraId="233EE72A" w14:textId="77777777" w:rsidR="007474BF" w:rsidRDefault="000F3B51">
      <w:pPr>
        <w:pStyle w:val="Heading2"/>
      </w:pPr>
      <w:bookmarkStart w:id="40" w:name="unique_19"/>
      <w:bookmarkStart w:id="41" w:name="_Toc176777022"/>
      <w:r>
        <w:t>Display Invoicing Document (Optional)</w:t>
      </w:r>
      <w:bookmarkEnd w:id="40"/>
      <w:bookmarkEnd w:id="41"/>
    </w:p>
    <w:p w14:paraId="3F370083" w14:textId="77777777" w:rsidR="007474BF" w:rsidRDefault="000F3B51">
      <w:pPr>
        <w:pStyle w:val="SAPKeyblockTitle"/>
      </w:pPr>
      <w:r>
        <w:t xml:space="preserve">Test </w:t>
      </w:r>
      <w:r>
        <w:t>Administration</w:t>
      </w:r>
    </w:p>
    <w:p w14:paraId="3C1B7BA7" w14:textId="77777777" w:rsidR="007474BF" w:rsidRDefault="000F3B51">
      <w:r>
        <w:t>Customer project: Fill in the project-specific parts.</w:t>
      </w:r>
    </w:p>
    <w:p w14:paraId="05639C40" w14:textId="77777777" w:rsidR="007474BF" w:rsidRDefault="007474B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474BF" w:rsidRPr="000F3B51" w14:paraId="182FB674" w14:textId="77777777" w:rsidTr="000F3B5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6DE9E9" w14:textId="77777777" w:rsidR="007474BF" w:rsidRPr="000F3B51" w:rsidRDefault="000F3B51">
            <w:pPr>
              <w:rPr>
                <w:sz w:val="12"/>
              </w:rPr>
            </w:pPr>
            <w:r w:rsidRPr="000F3B5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B3855B" w14:textId="77777777" w:rsidR="007474BF" w:rsidRPr="000F3B51" w:rsidRDefault="000F3B51">
            <w:pPr>
              <w:rPr>
                <w:sz w:val="12"/>
              </w:rPr>
            </w:pPr>
            <w:r w:rsidRPr="000F3B5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0FDB9C" w14:textId="77777777" w:rsidR="007474BF" w:rsidRPr="000F3B51" w:rsidRDefault="000F3B51">
            <w:pPr>
              <w:rPr>
                <w:sz w:val="12"/>
              </w:rPr>
            </w:pPr>
            <w:r w:rsidRPr="000F3B5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68CA8F" w14:textId="77777777" w:rsidR="000F3B51" w:rsidRPr="000F3B51" w:rsidRDefault="000F3B51">
            <w:pPr>
              <w:rPr>
                <w:sz w:val="12"/>
              </w:rPr>
            </w:pPr>
          </w:p>
        </w:tc>
      </w:tr>
      <w:tr w:rsidR="007474BF" w:rsidRPr="000F3B51" w14:paraId="1B8A5BDB"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774632" w14:textId="77777777" w:rsidR="007474BF" w:rsidRPr="000F3B51" w:rsidRDefault="000F3B51">
            <w:pPr>
              <w:rPr>
                <w:sz w:val="12"/>
              </w:rPr>
            </w:pPr>
            <w:r w:rsidRPr="000F3B5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CCE5FF"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A04EF7" w14:textId="77777777" w:rsidR="007474BF" w:rsidRPr="000F3B51" w:rsidRDefault="000F3B51">
            <w:pPr>
              <w:rPr>
                <w:sz w:val="12"/>
              </w:rPr>
            </w:pPr>
            <w:r w:rsidRPr="000F3B5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021FC9" w14:textId="77777777" w:rsidR="000F3B51" w:rsidRPr="000F3B51" w:rsidRDefault="000F3B51">
            <w:pPr>
              <w:rPr>
                <w:sz w:val="12"/>
              </w:rPr>
            </w:pPr>
          </w:p>
        </w:tc>
      </w:tr>
      <w:tr w:rsidR="007474BF" w:rsidRPr="000F3B51" w14:paraId="3BA63777" w14:textId="77777777" w:rsidTr="000F3B5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F2A186" w14:textId="77777777" w:rsidR="007474BF" w:rsidRPr="000F3B51" w:rsidRDefault="000F3B51">
            <w:pPr>
              <w:rPr>
                <w:sz w:val="12"/>
              </w:rPr>
            </w:pPr>
            <w:r w:rsidRPr="000F3B5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2B57A9" w14:textId="77777777" w:rsidR="000F3B51" w:rsidRPr="000F3B51" w:rsidRDefault="000F3B5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CEE142" w14:textId="77777777" w:rsidR="007474BF" w:rsidRPr="000F3B51" w:rsidRDefault="000F3B51">
            <w:pPr>
              <w:rPr>
                <w:sz w:val="12"/>
              </w:rPr>
            </w:pPr>
            <w:r w:rsidRPr="000F3B5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A48C46" w14:textId="77777777" w:rsidR="007474BF" w:rsidRPr="000F3B51" w:rsidRDefault="000F3B51">
            <w:pPr>
              <w:rPr>
                <w:sz w:val="12"/>
              </w:rPr>
            </w:pPr>
            <w:r w:rsidRPr="000F3B51">
              <w:rPr>
                <w:rStyle w:val="SAPUserEntry"/>
                <w:sz w:val="12"/>
              </w:rPr>
              <w:t>&lt;State the Service Provider, Customer or Joint Service Provider and Customer&gt;</w:t>
            </w:r>
          </w:p>
        </w:tc>
      </w:tr>
    </w:tbl>
    <w:p w14:paraId="72AAA87E" w14:textId="77777777" w:rsidR="007474BF" w:rsidRDefault="000F3B51">
      <w:pPr>
        <w:pStyle w:val="SAPKeyblockTitle"/>
      </w:pPr>
      <w:r>
        <w:t>Purpose</w:t>
      </w:r>
    </w:p>
    <w:p w14:paraId="180EE8EE" w14:textId="77777777" w:rsidR="007474BF" w:rsidRDefault="000F3B51">
      <w:r>
        <w:t>In this step, you display the created invoicing document.</w:t>
      </w:r>
    </w:p>
    <w:p w14:paraId="0F0AAF62" w14:textId="77777777" w:rsidR="007474BF" w:rsidRDefault="000F3B51">
      <w:pPr>
        <w:pStyle w:val="SAPKeyblockTitle"/>
      </w:pPr>
      <w:r>
        <w:t>Procedure</w:t>
      </w:r>
    </w:p>
    <w:tbl>
      <w:tblPr>
        <w:tblStyle w:val="SAPStandardTable"/>
        <w:tblW w:w="5000" w:type="pct"/>
        <w:tblInd w:w="3" w:type="dxa"/>
        <w:tblLook w:val="0620" w:firstRow="1" w:lastRow="0" w:firstColumn="0" w:lastColumn="0" w:noHBand="1" w:noVBand="1"/>
      </w:tblPr>
      <w:tblGrid>
        <w:gridCol w:w="799"/>
        <w:gridCol w:w="1942"/>
        <w:gridCol w:w="5599"/>
        <w:gridCol w:w="4515"/>
        <w:gridCol w:w="1449"/>
      </w:tblGrid>
      <w:tr w:rsidR="007474BF" w:rsidRPr="000F3B51" w14:paraId="5496D025"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27F6E991" w14:textId="77777777" w:rsidR="007474BF" w:rsidRPr="000F3B51" w:rsidRDefault="000F3B51">
            <w:pPr>
              <w:pStyle w:val="SAPTableHeader"/>
              <w:rPr>
                <w:sz w:val="16"/>
              </w:rPr>
            </w:pPr>
            <w:r w:rsidRPr="000F3B51">
              <w:rPr>
                <w:sz w:val="16"/>
              </w:rPr>
              <w:t>Test Step #</w:t>
            </w:r>
          </w:p>
        </w:tc>
        <w:tc>
          <w:tcPr>
            <w:tcW w:w="0" w:type="auto"/>
          </w:tcPr>
          <w:p w14:paraId="466B2489" w14:textId="77777777" w:rsidR="007474BF" w:rsidRPr="000F3B51" w:rsidRDefault="000F3B51">
            <w:pPr>
              <w:pStyle w:val="SAPTableHeader"/>
              <w:rPr>
                <w:sz w:val="16"/>
              </w:rPr>
            </w:pPr>
            <w:r w:rsidRPr="000F3B51">
              <w:rPr>
                <w:sz w:val="16"/>
              </w:rPr>
              <w:t>Test Step Name</w:t>
            </w:r>
          </w:p>
        </w:tc>
        <w:tc>
          <w:tcPr>
            <w:tcW w:w="0" w:type="auto"/>
          </w:tcPr>
          <w:p w14:paraId="176572D7" w14:textId="77777777" w:rsidR="007474BF" w:rsidRPr="000F3B51" w:rsidRDefault="000F3B51">
            <w:pPr>
              <w:pStyle w:val="SAPTableHeader"/>
              <w:rPr>
                <w:sz w:val="16"/>
              </w:rPr>
            </w:pPr>
            <w:r w:rsidRPr="000F3B51">
              <w:rPr>
                <w:sz w:val="16"/>
              </w:rPr>
              <w:t>Instruction</w:t>
            </w:r>
          </w:p>
        </w:tc>
        <w:tc>
          <w:tcPr>
            <w:tcW w:w="0" w:type="auto"/>
          </w:tcPr>
          <w:p w14:paraId="29F35821" w14:textId="77777777" w:rsidR="007474BF" w:rsidRPr="000F3B51" w:rsidRDefault="000F3B51">
            <w:pPr>
              <w:pStyle w:val="SAPTableHeader"/>
              <w:rPr>
                <w:sz w:val="16"/>
              </w:rPr>
            </w:pPr>
            <w:r w:rsidRPr="000F3B51">
              <w:rPr>
                <w:sz w:val="16"/>
              </w:rPr>
              <w:t>Expected Result</w:t>
            </w:r>
          </w:p>
        </w:tc>
        <w:tc>
          <w:tcPr>
            <w:tcW w:w="0" w:type="auto"/>
          </w:tcPr>
          <w:p w14:paraId="7788C267" w14:textId="77777777" w:rsidR="007474BF" w:rsidRPr="000F3B51" w:rsidRDefault="000F3B51">
            <w:pPr>
              <w:pStyle w:val="SAPTableHeader"/>
              <w:rPr>
                <w:sz w:val="16"/>
              </w:rPr>
            </w:pPr>
            <w:r w:rsidRPr="000F3B51">
              <w:rPr>
                <w:sz w:val="16"/>
              </w:rPr>
              <w:t>Pass / Fail / Comment</w:t>
            </w:r>
          </w:p>
        </w:tc>
      </w:tr>
      <w:tr w:rsidR="007474BF" w:rsidRPr="000F3B51" w14:paraId="70D31729" w14:textId="77777777" w:rsidTr="000F3B51">
        <w:tc>
          <w:tcPr>
            <w:tcW w:w="0" w:type="auto"/>
          </w:tcPr>
          <w:p w14:paraId="38BBF67B" w14:textId="77777777" w:rsidR="007474BF" w:rsidRPr="000F3B51" w:rsidRDefault="000F3B51">
            <w:pPr>
              <w:rPr>
                <w:sz w:val="16"/>
              </w:rPr>
            </w:pPr>
            <w:r w:rsidRPr="000F3B51">
              <w:rPr>
                <w:sz w:val="16"/>
              </w:rPr>
              <w:t>1</w:t>
            </w:r>
          </w:p>
        </w:tc>
        <w:tc>
          <w:tcPr>
            <w:tcW w:w="0" w:type="auto"/>
          </w:tcPr>
          <w:p w14:paraId="1DEB9AC3" w14:textId="77777777" w:rsidR="007474BF" w:rsidRPr="000F3B51" w:rsidRDefault="000F3B51">
            <w:pPr>
              <w:rPr>
                <w:sz w:val="16"/>
              </w:rPr>
            </w:pPr>
            <w:r w:rsidRPr="000F3B51">
              <w:rPr>
                <w:rStyle w:val="SAPEmphasis"/>
                <w:sz w:val="16"/>
              </w:rPr>
              <w:t>Log onto SAP Fiori Launchpad</w:t>
            </w:r>
          </w:p>
        </w:tc>
        <w:tc>
          <w:tcPr>
            <w:tcW w:w="0" w:type="auto"/>
          </w:tcPr>
          <w:p w14:paraId="729CE8A7" w14:textId="77777777" w:rsidR="007474BF" w:rsidRPr="000F3B51" w:rsidRDefault="000F3B51">
            <w:pPr>
              <w:rPr>
                <w:sz w:val="16"/>
              </w:rPr>
            </w:pPr>
            <w:r w:rsidRPr="000F3B51">
              <w:rPr>
                <w:sz w:val="16"/>
              </w:rPr>
              <w:t>Log onto the SAP Fiori Launchpad as Invoicing Specialist (Convergent Invoicing).</w:t>
            </w:r>
          </w:p>
        </w:tc>
        <w:tc>
          <w:tcPr>
            <w:tcW w:w="0" w:type="auto"/>
          </w:tcPr>
          <w:p w14:paraId="08964941" w14:textId="77777777" w:rsidR="007474BF" w:rsidRPr="000F3B51" w:rsidRDefault="000F3B51">
            <w:pPr>
              <w:rPr>
                <w:sz w:val="16"/>
              </w:rPr>
            </w:pPr>
            <w:r w:rsidRPr="000F3B51">
              <w:rPr>
                <w:sz w:val="16"/>
              </w:rPr>
              <w:t>The page containing the Fiori apps associated with your role is displayed.</w:t>
            </w:r>
          </w:p>
        </w:tc>
        <w:tc>
          <w:tcPr>
            <w:tcW w:w="0" w:type="auto"/>
          </w:tcPr>
          <w:p w14:paraId="0884FC63" w14:textId="77777777" w:rsidR="007474BF" w:rsidRPr="000F3B51" w:rsidRDefault="007474BF">
            <w:pPr>
              <w:rPr>
                <w:sz w:val="16"/>
              </w:rPr>
            </w:pPr>
          </w:p>
        </w:tc>
      </w:tr>
      <w:tr w:rsidR="007474BF" w:rsidRPr="000F3B51" w14:paraId="7A5B5B67" w14:textId="77777777" w:rsidTr="000F3B51">
        <w:tc>
          <w:tcPr>
            <w:tcW w:w="0" w:type="auto"/>
          </w:tcPr>
          <w:p w14:paraId="6D2C7EBF" w14:textId="77777777" w:rsidR="007474BF" w:rsidRPr="000F3B51" w:rsidRDefault="000F3B51">
            <w:pPr>
              <w:rPr>
                <w:sz w:val="16"/>
              </w:rPr>
            </w:pPr>
            <w:r w:rsidRPr="000F3B51">
              <w:rPr>
                <w:sz w:val="16"/>
              </w:rPr>
              <w:t>2</w:t>
            </w:r>
          </w:p>
        </w:tc>
        <w:tc>
          <w:tcPr>
            <w:tcW w:w="0" w:type="auto"/>
          </w:tcPr>
          <w:p w14:paraId="5F075328" w14:textId="77777777" w:rsidR="007474BF" w:rsidRPr="000F3B51" w:rsidRDefault="000F3B51">
            <w:pPr>
              <w:rPr>
                <w:sz w:val="16"/>
              </w:rPr>
            </w:pPr>
            <w:r w:rsidRPr="000F3B51">
              <w:rPr>
                <w:rStyle w:val="SAPEmphasis"/>
                <w:sz w:val="16"/>
              </w:rPr>
              <w:t>Access the App</w:t>
            </w:r>
          </w:p>
        </w:tc>
        <w:tc>
          <w:tcPr>
            <w:tcW w:w="0" w:type="auto"/>
          </w:tcPr>
          <w:p w14:paraId="370E036B" w14:textId="77777777" w:rsidR="007474BF" w:rsidRPr="000F3B51" w:rsidRDefault="000F3B51">
            <w:pPr>
              <w:rPr>
                <w:sz w:val="16"/>
              </w:rPr>
            </w:pPr>
            <w:r w:rsidRPr="000F3B51">
              <w:rPr>
                <w:sz w:val="16"/>
              </w:rPr>
              <w:t xml:space="preserve">Choose the </w:t>
            </w:r>
            <w:r w:rsidRPr="000F3B51">
              <w:rPr>
                <w:rStyle w:val="SAPScreenElement"/>
                <w:sz w:val="16"/>
              </w:rPr>
              <w:t>Manage Invoicing Documents</w:t>
            </w:r>
            <w:r w:rsidRPr="000F3B51">
              <w:rPr>
                <w:sz w:val="16"/>
              </w:rPr>
              <w:t xml:space="preserve"> </w:t>
            </w:r>
            <w:r w:rsidRPr="000F3B51">
              <w:rPr>
                <w:rStyle w:val="SAPMonospace"/>
                <w:sz w:val="16"/>
              </w:rPr>
              <w:t>(F2048)</w:t>
            </w:r>
            <w:r w:rsidRPr="000F3B51">
              <w:rPr>
                <w:sz w:val="16"/>
              </w:rPr>
              <w:t xml:space="preserve"> tile.</w:t>
            </w:r>
          </w:p>
        </w:tc>
        <w:tc>
          <w:tcPr>
            <w:tcW w:w="0" w:type="auto"/>
          </w:tcPr>
          <w:p w14:paraId="2FA5EA34" w14:textId="77777777" w:rsidR="007474BF" w:rsidRPr="000F3B51" w:rsidRDefault="000F3B51">
            <w:pPr>
              <w:rPr>
                <w:sz w:val="16"/>
              </w:rPr>
            </w:pPr>
            <w:r w:rsidRPr="000F3B51">
              <w:rPr>
                <w:sz w:val="16"/>
              </w:rPr>
              <w:t xml:space="preserve">The </w:t>
            </w:r>
            <w:r w:rsidRPr="000F3B51">
              <w:rPr>
                <w:rStyle w:val="SAPScreenElement"/>
                <w:sz w:val="16"/>
              </w:rPr>
              <w:t>Display Invoicing Documents</w:t>
            </w:r>
            <w:r w:rsidRPr="000F3B51">
              <w:rPr>
                <w:sz w:val="16"/>
              </w:rPr>
              <w:t xml:space="preserve"> page is displayed.</w:t>
            </w:r>
          </w:p>
        </w:tc>
        <w:tc>
          <w:tcPr>
            <w:tcW w:w="0" w:type="auto"/>
          </w:tcPr>
          <w:p w14:paraId="0B168790" w14:textId="77777777" w:rsidR="007474BF" w:rsidRPr="000F3B51" w:rsidRDefault="007474BF">
            <w:pPr>
              <w:rPr>
                <w:sz w:val="16"/>
              </w:rPr>
            </w:pPr>
          </w:p>
        </w:tc>
      </w:tr>
      <w:tr w:rsidR="007474BF" w:rsidRPr="000F3B51" w14:paraId="1A5E405F" w14:textId="77777777" w:rsidTr="000F3B51">
        <w:tc>
          <w:tcPr>
            <w:tcW w:w="0" w:type="auto"/>
          </w:tcPr>
          <w:p w14:paraId="1DCE722F" w14:textId="77777777" w:rsidR="007474BF" w:rsidRPr="000F3B51" w:rsidRDefault="000F3B51">
            <w:pPr>
              <w:rPr>
                <w:sz w:val="16"/>
              </w:rPr>
            </w:pPr>
            <w:r w:rsidRPr="000F3B51">
              <w:rPr>
                <w:sz w:val="16"/>
              </w:rPr>
              <w:t>3</w:t>
            </w:r>
          </w:p>
        </w:tc>
        <w:tc>
          <w:tcPr>
            <w:tcW w:w="0" w:type="auto"/>
          </w:tcPr>
          <w:p w14:paraId="13FF40FB" w14:textId="77777777" w:rsidR="007474BF" w:rsidRPr="000F3B51" w:rsidRDefault="000F3B51">
            <w:pPr>
              <w:rPr>
                <w:sz w:val="16"/>
              </w:rPr>
            </w:pPr>
            <w:r w:rsidRPr="000F3B51">
              <w:rPr>
                <w:rStyle w:val="SAPEmphasis"/>
                <w:sz w:val="16"/>
              </w:rPr>
              <w:t>Maintain Parameters</w:t>
            </w:r>
          </w:p>
        </w:tc>
        <w:tc>
          <w:tcPr>
            <w:tcW w:w="0" w:type="auto"/>
          </w:tcPr>
          <w:p w14:paraId="5B97F663" w14:textId="77777777" w:rsidR="000F3B51" w:rsidRPr="000F3B51" w:rsidRDefault="000F3B51">
            <w:pPr>
              <w:rPr>
                <w:sz w:val="16"/>
              </w:rPr>
            </w:pPr>
            <w:r w:rsidRPr="000F3B51">
              <w:rPr>
                <w:sz w:val="16"/>
              </w:rPr>
              <w:t xml:space="preserve">In the </w:t>
            </w:r>
            <w:r w:rsidRPr="000F3B51">
              <w:rPr>
                <w:rStyle w:val="SAPScreenElement"/>
                <w:sz w:val="16"/>
              </w:rPr>
              <w:t>Display Invoicing Documents</w:t>
            </w:r>
            <w:r w:rsidRPr="000F3B51">
              <w:rPr>
                <w:sz w:val="16"/>
              </w:rPr>
              <w:t xml:space="preserve"> screen, make the following entries as below:</w:t>
            </w:r>
          </w:p>
          <w:p w14:paraId="4D3C5075" w14:textId="0B6FD055" w:rsidR="007474BF" w:rsidRPr="000F3B51" w:rsidRDefault="000F3B51">
            <w:pPr>
              <w:pStyle w:val="listpara1"/>
              <w:numPr>
                <w:ilvl w:val="0"/>
                <w:numId w:val="17"/>
              </w:numPr>
              <w:rPr>
                <w:sz w:val="16"/>
              </w:rPr>
            </w:pPr>
            <w:r w:rsidRPr="000F3B51">
              <w:rPr>
                <w:rStyle w:val="SAPScreenElement"/>
                <w:sz w:val="16"/>
              </w:rPr>
              <w:t>Invoicing Document</w:t>
            </w:r>
            <w:r w:rsidRPr="000F3B51">
              <w:rPr>
                <w:sz w:val="16"/>
              </w:rPr>
              <w:t xml:space="preserve">: </w:t>
            </w:r>
            <w:r w:rsidRPr="000F3B51">
              <w:rPr>
                <w:rStyle w:val="SAPUserEntry"/>
                <w:sz w:val="16"/>
              </w:rPr>
              <w:t>&lt;The Invoicing Document you want to Display&gt;</w:t>
            </w:r>
          </w:p>
        </w:tc>
        <w:tc>
          <w:tcPr>
            <w:tcW w:w="0" w:type="auto"/>
          </w:tcPr>
          <w:p w14:paraId="1DE7671B" w14:textId="77777777" w:rsidR="007474BF" w:rsidRPr="000F3B51" w:rsidRDefault="007474BF">
            <w:pPr>
              <w:rPr>
                <w:sz w:val="16"/>
              </w:rPr>
            </w:pPr>
          </w:p>
        </w:tc>
        <w:tc>
          <w:tcPr>
            <w:tcW w:w="0" w:type="auto"/>
          </w:tcPr>
          <w:p w14:paraId="516B3F0A" w14:textId="77777777" w:rsidR="007474BF" w:rsidRPr="000F3B51" w:rsidRDefault="007474BF">
            <w:pPr>
              <w:rPr>
                <w:sz w:val="16"/>
              </w:rPr>
            </w:pPr>
          </w:p>
        </w:tc>
      </w:tr>
      <w:tr w:rsidR="007474BF" w:rsidRPr="000F3B51" w14:paraId="273D4818" w14:textId="77777777" w:rsidTr="000F3B51">
        <w:tc>
          <w:tcPr>
            <w:tcW w:w="0" w:type="auto"/>
          </w:tcPr>
          <w:p w14:paraId="2CD838E8" w14:textId="77777777" w:rsidR="007474BF" w:rsidRPr="000F3B51" w:rsidRDefault="000F3B51">
            <w:pPr>
              <w:rPr>
                <w:sz w:val="16"/>
              </w:rPr>
            </w:pPr>
            <w:r w:rsidRPr="000F3B51">
              <w:rPr>
                <w:sz w:val="16"/>
              </w:rPr>
              <w:t>4</w:t>
            </w:r>
          </w:p>
        </w:tc>
        <w:tc>
          <w:tcPr>
            <w:tcW w:w="0" w:type="auto"/>
          </w:tcPr>
          <w:p w14:paraId="7E0BDF30" w14:textId="77777777" w:rsidR="007474BF" w:rsidRPr="000F3B51" w:rsidRDefault="000F3B51">
            <w:pPr>
              <w:rPr>
                <w:sz w:val="16"/>
              </w:rPr>
            </w:pPr>
            <w:r w:rsidRPr="000F3B51">
              <w:rPr>
                <w:rStyle w:val="SAPEmphasis"/>
                <w:sz w:val="16"/>
              </w:rPr>
              <w:t>Execute</w:t>
            </w:r>
          </w:p>
        </w:tc>
        <w:tc>
          <w:tcPr>
            <w:tcW w:w="0" w:type="auto"/>
          </w:tcPr>
          <w:p w14:paraId="287E3C82" w14:textId="77777777" w:rsidR="007474BF" w:rsidRPr="000F3B51" w:rsidRDefault="000F3B51">
            <w:pPr>
              <w:rPr>
                <w:sz w:val="16"/>
              </w:rPr>
            </w:pPr>
            <w:r w:rsidRPr="000F3B51">
              <w:rPr>
                <w:sz w:val="16"/>
              </w:rPr>
              <w:t xml:space="preserve">Choose </w:t>
            </w:r>
            <w:r w:rsidRPr="000F3B51">
              <w:rPr>
                <w:rStyle w:val="SAPScreenElement"/>
                <w:sz w:val="16"/>
              </w:rPr>
              <w:t>Go</w:t>
            </w:r>
            <w:r w:rsidRPr="000F3B51">
              <w:rPr>
                <w:sz w:val="16"/>
              </w:rPr>
              <w:t>.</w:t>
            </w:r>
          </w:p>
        </w:tc>
        <w:tc>
          <w:tcPr>
            <w:tcW w:w="0" w:type="auto"/>
          </w:tcPr>
          <w:p w14:paraId="0DE41BAD" w14:textId="77777777" w:rsidR="007474BF" w:rsidRPr="000F3B51" w:rsidRDefault="007474BF">
            <w:pPr>
              <w:rPr>
                <w:sz w:val="16"/>
              </w:rPr>
            </w:pPr>
          </w:p>
        </w:tc>
        <w:tc>
          <w:tcPr>
            <w:tcW w:w="0" w:type="auto"/>
          </w:tcPr>
          <w:p w14:paraId="0306642A" w14:textId="77777777" w:rsidR="007474BF" w:rsidRPr="000F3B51" w:rsidRDefault="007474BF">
            <w:pPr>
              <w:rPr>
                <w:sz w:val="16"/>
              </w:rPr>
            </w:pPr>
          </w:p>
        </w:tc>
      </w:tr>
      <w:tr w:rsidR="007474BF" w:rsidRPr="000F3B51" w14:paraId="53AD2D5C" w14:textId="77777777" w:rsidTr="000F3B51">
        <w:tc>
          <w:tcPr>
            <w:tcW w:w="0" w:type="auto"/>
          </w:tcPr>
          <w:p w14:paraId="75039A55" w14:textId="77777777" w:rsidR="007474BF" w:rsidRPr="000F3B51" w:rsidRDefault="000F3B51">
            <w:pPr>
              <w:rPr>
                <w:sz w:val="16"/>
              </w:rPr>
            </w:pPr>
            <w:r w:rsidRPr="000F3B51">
              <w:rPr>
                <w:sz w:val="16"/>
              </w:rPr>
              <w:t>5</w:t>
            </w:r>
          </w:p>
        </w:tc>
        <w:tc>
          <w:tcPr>
            <w:tcW w:w="0" w:type="auto"/>
          </w:tcPr>
          <w:p w14:paraId="2644A904" w14:textId="77777777" w:rsidR="007474BF" w:rsidRPr="000F3B51" w:rsidRDefault="000F3B51">
            <w:pPr>
              <w:rPr>
                <w:sz w:val="16"/>
              </w:rPr>
            </w:pPr>
            <w:r w:rsidRPr="000F3B51">
              <w:rPr>
                <w:rStyle w:val="SAPEmphasis"/>
                <w:sz w:val="16"/>
              </w:rPr>
              <w:t>Display Invoicing Document</w:t>
            </w:r>
          </w:p>
        </w:tc>
        <w:tc>
          <w:tcPr>
            <w:tcW w:w="0" w:type="auto"/>
          </w:tcPr>
          <w:p w14:paraId="3314B4ED" w14:textId="77777777" w:rsidR="007474BF" w:rsidRPr="000F3B51" w:rsidRDefault="000F3B51">
            <w:pPr>
              <w:rPr>
                <w:sz w:val="16"/>
              </w:rPr>
            </w:pPr>
            <w:r w:rsidRPr="000F3B51">
              <w:rPr>
                <w:sz w:val="16"/>
              </w:rPr>
              <w:t xml:space="preserve">Choose </w:t>
            </w:r>
            <w:r w:rsidRPr="000F3B51">
              <w:rPr>
                <w:rStyle w:val="SAPScreenElement"/>
                <w:sz w:val="16"/>
              </w:rPr>
              <w:t>Details</w:t>
            </w:r>
            <w:r w:rsidRPr="000F3B51">
              <w:rPr>
                <w:sz w:val="16"/>
              </w:rPr>
              <w:t>.</w:t>
            </w:r>
          </w:p>
        </w:tc>
        <w:tc>
          <w:tcPr>
            <w:tcW w:w="0" w:type="auto"/>
          </w:tcPr>
          <w:p w14:paraId="3C6DC3F6" w14:textId="77777777" w:rsidR="007474BF" w:rsidRPr="000F3B51" w:rsidRDefault="000F3B51">
            <w:pPr>
              <w:rPr>
                <w:sz w:val="16"/>
              </w:rPr>
            </w:pPr>
            <w:r w:rsidRPr="000F3B51">
              <w:rPr>
                <w:sz w:val="16"/>
              </w:rPr>
              <w:t>The invoicing document is displayed.</w:t>
            </w:r>
          </w:p>
        </w:tc>
        <w:tc>
          <w:tcPr>
            <w:tcW w:w="0" w:type="auto"/>
          </w:tcPr>
          <w:p w14:paraId="5A03825E" w14:textId="77777777" w:rsidR="007474BF" w:rsidRPr="000F3B51" w:rsidRDefault="007474BF">
            <w:pPr>
              <w:rPr>
                <w:sz w:val="16"/>
              </w:rPr>
            </w:pPr>
          </w:p>
        </w:tc>
      </w:tr>
    </w:tbl>
    <w:p w14:paraId="35B1FAC3" w14:textId="77777777" w:rsidR="007474BF" w:rsidRDefault="000F3B51">
      <w:pPr>
        <w:pStyle w:val="Heading1"/>
      </w:pPr>
      <w:bookmarkStart w:id="42" w:name="d2e1668"/>
      <w:bookmarkStart w:id="43" w:name="_Toc176777023"/>
      <w:r>
        <w:lastRenderedPageBreak/>
        <w:t>Appendix</w:t>
      </w:r>
      <w:bookmarkEnd w:id="42"/>
      <w:bookmarkEnd w:id="43"/>
    </w:p>
    <w:p w14:paraId="07EDEA9A" w14:textId="77777777" w:rsidR="007474BF" w:rsidRDefault="000F3B51">
      <w:pPr>
        <w:pStyle w:val="Heading2"/>
      </w:pPr>
      <w:bookmarkStart w:id="44" w:name="unique_21"/>
      <w:bookmarkStart w:id="45" w:name="_Toc176777024"/>
      <w:r>
        <w:t>Process Integration</w:t>
      </w:r>
      <w:bookmarkEnd w:id="44"/>
      <w:bookmarkEnd w:id="45"/>
    </w:p>
    <w:p w14:paraId="4D4DCEAA" w14:textId="77777777" w:rsidR="007474BF" w:rsidRDefault="000F3B51">
      <w:r>
        <w:t>The process to be tested in this test script is part of a chain of integrated processes.</w:t>
      </w:r>
    </w:p>
    <w:p w14:paraId="3CFE3CDB" w14:textId="77777777" w:rsidR="007474BF" w:rsidRDefault="000F3B51">
      <w:pPr>
        <w:pStyle w:val="Heading3"/>
      </w:pPr>
      <w:bookmarkStart w:id="46" w:name="unique_22"/>
      <w:bookmarkStart w:id="47" w:name="_Toc176777025"/>
      <w:r>
        <w:t>Preceding Processes</w:t>
      </w:r>
      <w:bookmarkEnd w:id="46"/>
      <w:bookmarkEnd w:id="47"/>
    </w:p>
    <w:p w14:paraId="00716305" w14:textId="77777777" w:rsidR="007474BF" w:rsidRDefault="000F3B51">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5713"/>
        <w:gridCol w:w="8591"/>
      </w:tblGrid>
      <w:tr w:rsidR="007474BF" w:rsidRPr="000F3B51" w14:paraId="2DA914F1"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18F078E8" w14:textId="77777777" w:rsidR="007474BF" w:rsidRPr="000F3B51" w:rsidRDefault="000F3B51">
            <w:pPr>
              <w:pStyle w:val="SAPTableHeader"/>
              <w:rPr>
                <w:sz w:val="16"/>
              </w:rPr>
            </w:pPr>
            <w:r w:rsidRPr="000F3B51">
              <w:rPr>
                <w:sz w:val="16"/>
              </w:rPr>
              <w:t>Process</w:t>
            </w:r>
          </w:p>
        </w:tc>
        <w:tc>
          <w:tcPr>
            <w:tcW w:w="0" w:type="auto"/>
          </w:tcPr>
          <w:p w14:paraId="5C5B17B3" w14:textId="77777777" w:rsidR="007474BF" w:rsidRPr="000F3B51" w:rsidRDefault="000F3B51">
            <w:pPr>
              <w:pStyle w:val="SAPTableHeader"/>
              <w:rPr>
                <w:sz w:val="16"/>
              </w:rPr>
            </w:pPr>
            <w:r w:rsidRPr="000F3B51">
              <w:rPr>
                <w:sz w:val="16"/>
              </w:rPr>
              <w:t>Business Condition</w:t>
            </w:r>
          </w:p>
        </w:tc>
      </w:tr>
      <w:tr w:rsidR="007474BF" w:rsidRPr="000F3B51" w14:paraId="74FB495F" w14:textId="77777777" w:rsidTr="000F3B51">
        <w:tc>
          <w:tcPr>
            <w:tcW w:w="0" w:type="auto"/>
          </w:tcPr>
          <w:p w14:paraId="4A953AB7" w14:textId="77777777" w:rsidR="007474BF" w:rsidRPr="000F3B51" w:rsidRDefault="000F3B51">
            <w:pPr>
              <w:rPr>
                <w:sz w:val="16"/>
              </w:rPr>
            </w:pPr>
            <w:r w:rsidRPr="000F3B51">
              <w:rPr>
                <w:sz w:val="16"/>
              </w:rPr>
              <w:t>2AR- Contract Accounting - Master Data and Basic Functions</w:t>
            </w:r>
          </w:p>
        </w:tc>
        <w:tc>
          <w:tcPr>
            <w:tcW w:w="0" w:type="auto"/>
          </w:tcPr>
          <w:p w14:paraId="59FA5E2A" w14:textId="77777777" w:rsidR="007474BF" w:rsidRPr="000F3B51" w:rsidRDefault="000F3B51">
            <w:pPr>
              <w:rPr>
                <w:sz w:val="16"/>
              </w:rPr>
            </w:pPr>
            <w:r w:rsidRPr="000F3B51">
              <w:rPr>
                <w:sz w:val="16"/>
              </w:rPr>
              <w:t>Must be run before the test script. Business Partner and Contract Account must be created.</w:t>
            </w:r>
          </w:p>
        </w:tc>
      </w:tr>
    </w:tbl>
    <w:p w14:paraId="673AB2BA" w14:textId="77777777" w:rsidR="007474BF" w:rsidRDefault="000F3B51">
      <w:pPr>
        <w:pStyle w:val="Heading3"/>
      </w:pPr>
      <w:bookmarkStart w:id="48" w:name="unique_23"/>
      <w:bookmarkStart w:id="49" w:name="_Toc176777026"/>
      <w:r>
        <w:t>Succeeding Processes</w:t>
      </w:r>
      <w:bookmarkEnd w:id="48"/>
      <w:bookmarkEnd w:id="49"/>
    </w:p>
    <w:p w14:paraId="51E77517" w14:textId="77777777" w:rsidR="007474BF" w:rsidRDefault="000F3B51">
      <w:r>
        <w:t xml:space="preserve">After completing the activities in this test </w:t>
      </w:r>
      <w:r>
        <w:t>script, you can continue testing the following business processes:</w:t>
      </w:r>
    </w:p>
    <w:tbl>
      <w:tblPr>
        <w:tblStyle w:val="SAPStandardTable"/>
        <w:tblW w:w="5000" w:type="pct"/>
        <w:tblInd w:w="3" w:type="dxa"/>
        <w:tblLook w:val="0620" w:firstRow="1" w:lastRow="0" w:firstColumn="0" w:lastColumn="0" w:noHBand="1" w:noVBand="1"/>
      </w:tblPr>
      <w:tblGrid>
        <w:gridCol w:w="3175"/>
        <w:gridCol w:w="11129"/>
      </w:tblGrid>
      <w:tr w:rsidR="007474BF" w:rsidRPr="000F3B51" w14:paraId="1B412482" w14:textId="77777777" w:rsidTr="000F3B51">
        <w:trPr>
          <w:cnfStyle w:val="100000000000" w:firstRow="1" w:lastRow="0" w:firstColumn="0" w:lastColumn="0" w:oddVBand="0" w:evenVBand="0" w:oddHBand="0" w:evenHBand="0" w:firstRowFirstColumn="0" w:firstRowLastColumn="0" w:lastRowFirstColumn="0" w:lastRowLastColumn="0"/>
        </w:trPr>
        <w:tc>
          <w:tcPr>
            <w:tcW w:w="0" w:type="auto"/>
          </w:tcPr>
          <w:p w14:paraId="3783E64C" w14:textId="77777777" w:rsidR="007474BF" w:rsidRPr="000F3B51" w:rsidRDefault="000F3B51">
            <w:pPr>
              <w:pStyle w:val="SAPTableHeader"/>
              <w:rPr>
                <w:sz w:val="16"/>
              </w:rPr>
            </w:pPr>
            <w:r w:rsidRPr="000F3B51">
              <w:rPr>
                <w:sz w:val="16"/>
              </w:rPr>
              <w:t>Process</w:t>
            </w:r>
          </w:p>
        </w:tc>
        <w:tc>
          <w:tcPr>
            <w:tcW w:w="0" w:type="auto"/>
          </w:tcPr>
          <w:p w14:paraId="5A26BD83" w14:textId="77777777" w:rsidR="007474BF" w:rsidRPr="000F3B51" w:rsidRDefault="000F3B51">
            <w:pPr>
              <w:pStyle w:val="SAPTableHeader"/>
              <w:rPr>
                <w:sz w:val="16"/>
              </w:rPr>
            </w:pPr>
            <w:r w:rsidRPr="000F3B51">
              <w:rPr>
                <w:sz w:val="16"/>
              </w:rPr>
              <w:t>Business Condition</w:t>
            </w:r>
          </w:p>
        </w:tc>
      </w:tr>
      <w:tr w:rsidR="007474BF" w:rsidRPr="000F3B51" w14:paraId="74DF31F3" w14:textId="77777777" w:rsidTr="000F3B51">
        <w:tc>
          <w:tcPr>
            <w:tcW w:w="0" w:type="auto"/>
          </w:tcPr>
          <w:p w14:paraId="2D224181" w14:textId="77777777" w:rsidR="007474BF" w:rsidRPr="000F3B51" w:rsidRDefault="000F3B51">
            <w:pPr>
              <w:rPr>
                <w:sz w:val="16"/>
              </w:rPr>
            </w:pPr>
            <w:r w:rsidRPr="000F3B51">
              <w:rPr>
                <w:sz w:val="16"/>
              </w:rPr>
              <w:t>2BE: Convergent Invoicing - Invoice Correction Processing</w:t>
            </w:r>
          </w:p>
        </w:tc>
        <w:tc>
          <w:tcPr>
            <w:tcW w:w="0" w:type="auto"/>
          </w:tcPr>
          <w:p w14:paraId="1637C722" w14:textId="77777777" w:rsidR="007474BF" w:rsidRPr="000F3B51" w:rsidRDefault="000F3B51">
            <w:pPr>
              <w:rPr>
                <w:sz w:val="16"/>
              </w:rPr>
            </w:pPr>
            <w:r w:rsidRPr="000F3B51">
              <w:rPr>
                <w:sz w:val="16"/>
              </w:rPr>
              <w:t>The invoicing document created as part of process 2BG: Convergent Invoicing: Invoice Creation for Usage and Service can be used for further processing in 2BE: Convergent Invoicing: Invoice Correction Processing</w:t>
            </w:r>
          </w:p>
        </w:tc>
      </w:tr>
    </w:tbl>
    <w:p w14:paraId="318C25DF" w14:textId="77777777" w:rsidR="000F3B51" w:rsidRDefault="000F3B51"/>
    <w:p w14:paraId="745A3D5C" w14:textId="77777777" w:rsidR="000F3B51" w:rsidRDefault="000F3B51"/>
    <w:p w14:paraId="56CC5327" w14:textId="77777777" w:rsidR="000F3B51" w:rsidRDefault="000F3B51"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F3B51" w14:paraId="01BDDCAC"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779EE8AA" w14:textId="77777777" w:rsidR="000F3B51" w:rsidRDefault="000F3B51" w:rsidP="007B6C23">
            <w:r>
              <w:t>Type Style</w:t>
            </w:r>
          </w:p>
        </w:tc>
        <w:tc>
          <w:tcPr>
            <w:tcW w:w="11598" w:type="dxa"/>
          </w:tcPr>
          <w:p w14:paraId="2650B85F" w14:textId="77777777" w:rsidR="000F3B51" w:rsidRDefault="000F3B51" w:rsidP="007B6C23">
            <w:r>
              <w:t>Description</w:t>
            </w:r>
          </w:p>
        </w:tc>
      </w:tr>
      <w:tr w:rsidR="000F3B51" w:rsidRPr="001B5034" w14:paraId="46B60963"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BC762E3" w14:textId="77777777" w:rsidR="000F3B51" w:rsidRPr="001B5034" w:rsidRDefault="000F3B51" w:rsidP="007B6C23">
            <w:r w:rsidRPr="00601DC2">
              <w:rPr>
                <w:rStyle w:val="SAPScreenElement"/>
              </w:rPr>
              <w:t>Example</w:t>
            </w:r>
          </w:p>
        </w:tc>
        <w:tc>
          <w:tcPr>
            <w:tcW w:w="11598" w:type="dxa"/>
          </w:tcPr>
          <w:p w14:paraId="5B298558" w14:textId="77777777" w:rsidR="000F3B51" w:rsidRDefault="000F3B51" w:rsidP="007B6C23">
            <w:r w:rsidRPr="001B5034">
              <w:t>Words or characters quoted from the screen. These include field names, screen titles, pushbuttons labels, menu names, menu paths, and menu options.</w:t>
            </w:r>
          </w:p>
          <w:p w14:paraId="62ED5A82" w14:textId="77777777" w:rsidR="000F3B51" w:rsidRPr="001B5034" w:rsidRDefault="000F3B51" w:rsidP="007B6C23">
            <w:r>
              <w:t>Textual c</w:t>
            </w:r>
            <w:r w:rsidRPr="001B5034">
              <w:t xml:space="preserve">ross-references to other </w:t>
            </w:r>
            <w:r>
              <w:t>documents</w:t>
            </w:r>
            <w:r w:rsidRPr="001B5034">
              <w:t>.</w:t>
            </w:r>
          </w:p>
        </w:tc>
      </w:tr>
      <w:tr w:rsidR="000F3B51" w:rsidRPr="001B5034" w14:paraId="72815D37"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509304D6" w14:textId="77777777" w:rsidR="000F3B51" w:rsidRPr="005A5AB7" w:rsidRDefault="000F3B51" w:rsidP="007B6C23">
            <w:pPr>
              <w:rPr>
                <w:rStyle w:val="SAPEmphasis"/>
              </w:rPr>
            </w:pPr>
            <w:r w:rsidRPr="00D61EBC">
              <w:rPr>
                <w:rStyle w:val="SAPEmphasis"/>
              </w:rPr>
              <w:t>Example</w:t>
            </w:r>
          </w:p>
        </w:tc>
        <w:tc>
          <w:tcPr>
            <w:tcW w:w="11598" w:type="dxa"/>
          </w:tcPr>
          <w:p w14:paraId="332D78D5" w14:textId="77777777" w:rsidR="000F3B51" w:rsidRPr="001B5034" w:rsidRDefault="000F3B51" w:rsidP="007B6C23">
            <w:r w:rsidRPr="001B5034">
              <w:t xml:space="preserve">Emphasized words or </w:t>
            </w:r>
            <w:r>
              <w:t>expressions.</w:t>
            </w:r>
          </w:p>
        </w:tc>
      </w:tr>
      <w:tr w:rsidR="000F3B51" w:rsidRPr="001B5034" w14:paraId="18B58D70"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7E1FF03" w14:textId="77777777" w:rsidR="000F3B51" w:rsidRPr="001B5034" w:rsidRDefault="000F3B51" w:rsidP="007B6C23">
            <w:r w:rsidRPr="009A20CD">
              <w:rPr>
                <w:rStyle w:val="SAPMonospace"/>
              </w:rPr>
              <w:t>EXAMPLE</w:t>
            </w:r>
          </w:p>
        </w:tc>
        <w:tc>
          <w:tcPr>
            <w:tcW w:w="11598" w:type="dxa"/>
          </w:tcPr>
          <w:p w14:paraId="640115FE" w14:textId="77777777" w:rsidR="000F3B51" w:rsidRPr="001B5034" w:rsidRDefault="000F3B51"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F3B51" w:rsidRPr="001B5034" w14:paraId="118C5175"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07FFC534" w14:textId="77777777" w:rsidR="000F3B51" w:rsidRPr="005411A0" w:rsidRDefault="000F3B51" w:rsidP="007B6C23">
            <w:pPr>
              <w:rPr>
                <w:rStyle w:val="SAPMonospace"/>
              </w:rPr>
            </w:pPr>
            <w:r w:rsidRPr="005411A0">
              <w:rPr>
                <w:rStyle w:val="SAPMonospace"/>
              </w:rPr>
              <w:t>Example</w:t>
            </w:r>
          </w:p>
        </w:tc>
        <w:tc>
          <w:tcPr>
            <w:tcW w:w="11598" w:type="dxa"/>
          </w:tcPr>
          <w:p w14:paraId="7A3D0240" w14:textId="77777777" w:rsidR="000F3B51" w:rsidRPr="001B5034" w:rsidRDefault="000F3B51" w:rsidP="007B6C23">
            <w:r w:rsidRPr="001B5034">
              <w:t>Output on the screen. This includes file and directory names and their paths, messages, names of variables and parameters, source text, and names of installation, upgrade and database tools.</w:t>
            </w:r>
          </w:p>
        </w:tc>
      </w:tr>
      <w:tr w:rsidR="000F3B51" w:rsidRPr="001B5034" w14:paraId="4E6FDCC2"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4F1DA0E3" w14:textId="77777777" w:rsidR="000F3B51" w:rsidRPr="005A5AB7" w:rsidRDefault="000F3B51" w:rsidP="007B6C23">
            <w:pPr>
              <w:rPr>
                <w:rStyle w:val="SAPEmphasis"/>
              </w:rPr>
            </w:pPr>
            <w:r w:rsidRPr="006F3BFA">
              <w:rPr>
                <w:rStyle w:val="SAPUserEntry"/>
              </w:rPr>
              <w:t>Example</w:t>
            </w:r>
          </w:p>
        </w:tc>
        <w:tc>
          <w:tcPr>
            <w:tcW w:w="11598" w:type="dxa"/>
          </w:tcPr>
          <w:p w14:paraId="3EB204D3" w14:textId="77777777" w:rsidR="000F3B51" w:rsidRPr="001B5034" w:rsidRDefault="000F3B51" w:rsidP="007B6C23">
            <w:r w:rsidRPr="001B5034">
              <w:t>Exact user entry. These are words or characters that you enter in the system exactly as they appear in the documentation.</w:t>
            </w:r>
          </w:p>
        </w:tc>
      </w:tr>
      <w:tr w:rsidR="000F3B51" w:rsidRPr="001B5034" w14:paraId="6E5F7F7A"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3474CA9B" w14:textId="77777777" w:rsidR="000F3B51" w:rsidRPr="006F3BFA" w:rsidRDefault="000F3B51" w:rsidP="007B6C23">
            <w:pPr>
              <w:rPr>
                <w:rStyle w:val="SAPUserEntry"/>
              </w:rPr>
            </w:pPr>
            <w:r w:rsidRPr="006F3BFA">
              <w:rPr>
                <w:rStyle w:val="SAPUserEntry"/>
              </w:rPr>
              <w:t>&lt;Example&gt;</w:t>
            </w:r>
          </w:p>
        </w:tc>
        <w:tc>
          <w:tcPr>
            <w:tcW w:w="11598" w:type="dxa"/>
          </w:tcPr>
          <w:p w14:paraId="7F8D64C3" w14:textId="77777777" w:rsidR="000F3B51" w:rsidRPr="001B5034" w:rsidRDefault="000F3B51" w:rsidP="007B6C23">
            <w:r w:rsidRPr="001B5034">
              <w:t>Variable user entry. Angle brackets indicate that you replace these words and characters with appropriate entries to make entries in the system.</w:t>
            </w:r>
          </w:p>
        </w:tc>
      </w:tr>
      <w:tr w:rsidR="000F3B51" w:rsidRPr="001B5034" w14:paraId="6FE793C3"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0AA6839" w14:textId="77777777" w:rsidR="000F3B51" w:rsidRPr="00601DC2" w:rsidRDefault="000F3B51" w:rsidP="007B6C23">
            <w:pPr>
              <w:rPr>
                <w:rStyle w:val="SAPKeyboard"/>
              </w:rPr>
            </w:pPr>
            <w:r w:rsidRPr="005E595C">
              <w:rPr>
                <w:rStyle w:val="SAPKeyboard"/>
              </w:rPr>
              <w:t>EXAMPLE</w:t>
            </w:r>
          </w:p>
        </w:tc>
        <w:tc>
          <w:tcPr>
            <w:tcW w:w="11598" w:type="dxa"/>
          </w:tcPr>
          <w:p w14:paraId="046D4B1F" w14:textId="77777777" w:rsidR="000F3B51" w:rsidRPr="001B5034" w:rsidRDefault="000F3B51"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21CA630" w14:textId="77777777" w:rsidR="000F3B51" w:rsidRDefault="000F3B51" w:rsidP="00406434"/>
    <w:p w14:paraId="40204D23" w14:textId="77777777" w:rsidR="000F3B51" w:rsidRPr="00416A0C" w:rsidRDefault="000F3B51" w:rsidP="00406434">
      <w:pPr>
        <w:sectPr w:rsidR="000F3B51" w:rsidRPr="00416A0C" w:rsidSect="000F3B51">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F3B51" w14:paraId="478E0E55" w14:textId="77777777" w:rsidTr="007B6C23">
        <w:trPr>
          <w:trHeight w:hRule="exact" w:val="227"/>
        </w:trPr>
        <w:tc>
          <w:tcPr>
            <w:tcW w:w="3969" w:type="dxa"/>
            <w:shd w:val="clear" w:color="auto" w:fill="auto"/>
            <w:tcMar>
              <w:top w:w="0" w:type="dxa"/>
              <w:bottom w:w="0" w:type="dxa"/>
            </w:tcMar>
          </w:tcPr>
          <w:p w14:paraId="323C1F6B" w14:textId="77777777" w:rsidR="000F3B51" w:rsidRDefault="000F3B51" w:rsidP="007B6C23"/>
        </w:tc>
      </w:tr>
      <w:tr w:rsidR="000F3B51" w14:paraId="414078E3" w14:textId="77777777" w:rsidTr="007B6C23">
        <w:trPr>
          <w:trHeight w:hRule="exact" w:val="1134"/>
        </w:trPr>
        <w:tc>
          <w:tcPr>
            <w:tcW w:w="3969" w:type="dxa"/>
            <w:shd w:val="clear" w:color="auto" w:fill="FFFFFF" w:themeFill="background1"/>
          </w:tcPr>
          <w:p w14:paraId="2FC8B124" w14:textId="77777777" w:rsidR="000F3B51" w:rsidRDefault="000F3B51" w:rsidP="007B6C23">
            <w:pPr>
              <w:pStyle w:val="SAPLastPageGray"/>
            </w:pPr>
            <w:r w:rsidRPr="00447440">
              <w:rPr>
                <w:color w:val="auto"/>
              </w:rPr>
              <w:t>www.sap.com</w:t>
            </w:r>
            <w:r>
              <w:t>/contactsap</w:t>
            </w:r>
          </w:p>
        </w:tc>
      </w:tr>
      <w:tr w:rsidR="000F3B51" w14:paraId="5B380A91" w14:textId="77777777" w:rsidTr="007B6C23">
        <w:trPr>
          <w:trHeight w:val="8120"/>
        </w:trPr>
        <w:tc>
          <w:tcPr>
            <w:tcW w:w="3969" w:type="dxa"/>
            <w:shd w:val="clear" w:color="auto" w:fill="FFFFFF" w:themeFill="background1"/>
            <w:vAlign w:val="bottom"/>
          </w:tcPr>
          <w:p w14:paraId="616A68E4" w14:textId="77777777" w:rsidR="000F3B51" w:rsidRPr="00CD309F" w:rsidRDefault="000F3B51" w:rsidP="007B6C23">
            <w:pPr>
              <w:pStyle w:val="SAPLastPageNormal"/>
              <w:rPr>
                <w:lang w:val="en-US"/>
              </w:rPr>
            </w:pPr>
            <w:bookmarkStart w:id="5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0"/>
          </w:p>
          <w:p w14:paraId="4A46D728" w14:textId="77777777" w:rsidR="000F3B51" w:rsidRDefault="000F3B51" w:rsidP="007B6C23">
            <w:pPr>
              <w:rPr>
                <w:rFonts w:cs="Arial"/>
                <w:sz w:val="12"/>
                <w:szCs w:val="18"/>
              </w:rPr>
            </w:pPr>
            <w:bookmarkStart w:id="5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AB8FBB1" w14:textId="77777777" w:rsidR="000F3B51" w:rsidRPr="00F42CDC" w:rsidRDefault="000F3B51"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59C66D4" w14:textId="77777777" w:rsidR="000F3B51" w:rsidRPr="00F42CDC" w:rsidRDefault="000F3B51"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C21AF54" w14:textId="77777777" w:rsidR="000F3B51" w:rsidRPr="00F42CDC" w:rsidRDefault="000F3B51"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34FFAF6" w14:textId="4CF34A10" w:rsidR="000F3B51" w:rsidRDefault="000F3B51" w:rsidP="007B6C23">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1"/>
          </w:p>
          <w:p w14:paraId="3E5B9A37" w14:textId="77777777" w:rsidR="000F3B51" w:rsidRPr="00907380" w:rsidRDefault="000F3B51" w:rsidP="007B6C23">
            <w:pPr>
              <w:pStyle w:val="SAPMaterialNumber"/>
            </w:pPr>
          </w:p>
        </w:tc>
      </w:tr>
    </w:tbl>
    <w:p w14:paraId="0FFA4DAC" w14:textId="77777777" w:rsidR="000F3B51" w:rsidRPr="00406434" w:rsidRDefault="000F3B51" w:rsidP="00406434">
      <w:pPr>
        <w:pStyle w:val="SAPLastPageNormal"/>
        <w:rPr>
          <w:lang w:val="en-US"/>
        </w:rPr>
      </w:pPr>
      <w:r>
        <w:rPr>
          <w:noProof/>
        </w:rPr>
        <w:drawing>
          <wp:anchor distT="0" distB="0" distL="114300" distR="114300" simplePos="0" relativeHeight="251662336" behindDoc="1" locked="0" layoutInCell="1" allowOverlap="1" wp14:anchorId="10826FAB" wp14:editId="77029EB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F3B51" w:rsidRPr="00406434" w:rsidSect="000F3B51">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43ADD" w14:textId="77777777" w:rsidR="000F3B51" w:rsidRDefault="000F3B51">
      <w:pPr>
        <w:spacing w:before="0" w:after="0" w:line="240" w:lineRule="auto"/>
      </w:pPr>
      <w:r>
        <w:separator/>
      </w:r>
    </w:p>
  </w:endnote>
  <w:endnote w:type="continuationSeparator" w:id="0">
    <w:p w14:paraId="38ABF291" w14:textId="77777777" w:rsidR="000F3B51" w:rsidRDefault="000F3B5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C31F" w14:textId="77777777" w:rsidR="000F3B51" w:rsidRDefault="000F3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F3B51" w:rsidRPr="005D1853" w14:paraId="31CE63F1" w14:textId="77777777" w:rsidTr="00CE4BD3">
      <w:tc>
        <w:tcPr>
          <w:tcW w:w="5245" w:type="dxa"/>
          <w:vAlign w:val="bottom"/>
        </w:tcPr>
        <w:p w14:paraId="7FE522AA" w14:textId="2AC8EA9A" w:rsidR="000F3B51" w:rsidRDefault="000F3B51" w:rsidP="00CE4BD3">
          <w:pPr>
            <w:pStyle w:val="SAPFooterleft"/>
          </w:pPr>
          <w:fldSimple w:instr=" REF maintitle \* MERGEFORMAT ">
            <w:r w:rsidRPr="000F3B51">
              <w:t>Convergent Invoicing - Recurring and</w:t>
            </w:r>
            <w:r>
              <w:rPr>
                <w:u w:color="000000" w:themeColor="text1"/>
              </w:rPr>
              <w:t xml:space="preserve"> One-Off Items (2T3_DE)</w:t>
            </w:r>
          </w:fldSimple>
        </w:p>
        <w:p w14:paraId="146FC281" w14:textId="4C1C69CB" w:rsidR="000F3B51" w:rsidRPr="001B2C66" w:rsidRDefault="000F3B51"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E859453" w14:textId="7C342866" w:rsidR="000F3B51" w:rsidRPr="00860C35" w:rsidRDefault="000F3B51"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597F63E" w14:textId="77777777" w:rsidR="000F3B51" w:rsidRPr="004319A4" w:rsidRDefault="000F3B51"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5DCEFF6" w14:textId="77777777" w:rsidR="000F3B51" w:rsidRDefault="000F3B51" w:rsidP="00C17528">
    <w:pPr>
      <w:pStyle w:val="Footer"/>
    </w:pPr>
  </w:p>
  <w:p w14:paraId="4C9F4C60" w14:textId="77777777" w:rsidR="000F3B51" w:rsidRPr="00E63F4C" w:rsidRDefault="000F3B5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D034B" w14:textId="77777777" w:rsidR="000F3B51" w:rsidRDefault="000F3B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4F990" w14:textId="77777777" w:rsidR="000F3B51" w:rsidRPr="000F3B51" w:rsidRDefault="000F3B51" w:rsidP="000F3B5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0FF8" w14:textId="77777777" w:rsidR="000F3B51" w:rsidRPr="000F3B51" w:rsidRDefault="000F3B51" w:rsidP="000F3B5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75FE5" w14:textId="77777777" w:rsidR="000F3B51" w:rsidRPr="000F3B51" w:rsidRDefault="000F3B51" w:rsidP="000F3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5B9BF" w14:textId="77777777" w:rsidR="000F3B51" w:rsidRDefault="000F3B51">
      <w:pPr>
        <w:spacing w:before="0" w:after="0" w:line="240" w:lineRule="auto"/>
      </w:pPr>
      <w:r>
        <w:rPr>
          <w:color w:val="000000"/>
        </w:rPr>
        <w:separator/>
      </w:r>
    </w:p>
  </w:footnote>
  <w:footnote w:type="continuationSeparator" w:id="0">
    <w:p w14:paraId="5095C95A" w14:textId="77777777" w:rsidR="000F3B51" w:rsidRDefault="000F3B5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ABF44" w14:textId="77777777" w:rsidR="000F3B51" w:rsidRDefault="000F3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BC7F6" w14:textId="77777777" w:rsidR="000F3B51" w:rsidRDefault="000F3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7A987" w14:textId="77777777" w:rsidR="000F3B51" w:rsidRDefault="000F3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B1EED"/>
    <w:multiLevelType w:val="multilevel"/>
    <w:tmpl w:val="2A5450B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855692"/>
    <w:multiLevelType w:val="multilevel"/>
    <w:tmpl w:val="BF0479E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93670DD"/>
    <w:multiLevelType w:val="multilevel"/>
    <w:tmpl w:val="D54C67A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E05651D"/>
    <w:multiLevelType w:val="multilevel"/>
    <w:tmpl w:val="BE86A5D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778407608">
    <w:abstractNumId w:val="24"/>
  </w:num>
  <w:num w:numId="2" w16cid:durableId="1411926904">
    <w:abstractNumId w:val="20"/>
  </w:num>
  <w:num w:numId="3" w16cid:durableId="918754242">
    <w:abstractNumId w:val="25"/>
  </w:num>
  <w:num w:numId="4" w16cid:durableId="1366179782">
    <w:abstractNumId w:val="17"/>
  </w:num>
  <w:num w:numId="5" w16cid:durableId="1902523345">
    <w:abstractNumId w:val="25"/>
    <w:lvlOverride w:ilvl="0"/>
  </w:num>
  <w:num w:numId="6" w16cid:durableId="1104955440">
    <w:abstractNumId w:val="25"/>
    <w:lvlOverride w:ilvl="0"/>
  </w:num>
  <w:num w:numId="7" w16cid:durableId="1987510499">
    <w:abstractNumId w:val="20"/>
    <w:lvlOverride w:ilvl="0">
      <w:startOverride w:val="1"/>
    </w:lvlOverride>
  </w:num>
  <w:num w:numId="8" w16cid:durableId="1697652938">
    <w:abstractNumId w:val="20"/>
    <w:lvlOverride w:ilvl="0">
      <w:startOverride w:val="1"/>
    </w:lvlOverride>
  </w:num>
  <w:num w:numId="9" w16cid:durableId="495219944">
    <w:abstractNumId w:val="20"/>
    <w:lvlOverride w:ilvl="0">
      <w:startOverride w:val="1"/>
    </w:lvlOverride>
  </w:num>
  <w:num w:numId="10" w16cid:durableId="935014746">
    <w:abstractNumId w:val="20"/>
    <w:lvlOverride w:ilvl="0">
      <w:startOverride w:val="1"/>
    </w:lvlOverride>
  </w:num>
  <w:num w:numId="11" w16cid:durableId="1278876924">
    <w:abstractNumId w:val="20"/>
    <w:lvlOverride w:ilvl="0">
      <w:startOverride w:val="1"/>
    </w:lvlOverride>
  </w:num>
  <w:num w:numId="12" w16cid:durableId="109663229">
    <w:abstractNumId w:val="20"/>
    <w:lvlOverride w:ilvl="0">
      <w:startOverride w:val="1"/>
    </w:lvlOverride>
  </w:num>
  <w:num w:numId="13" w16cid:durableId="1279070280">
    <w:abstractNumId w:val="20"/>
    <w:lvlOverride w:ilvl="0">
      <w:startOverride w:val="1"/>
    </w:lvlOverride>
  </w:num>
  <w:num w:numId="14" w16cid:durableId="949513401">
    <w:abstractNumId w:val="20"/>
    <w:lvlOverride w:ilvl="0">
      <w:startOverride w:val="1"/>
    </w:lvlOverride>
  </w:num>
  <w:num w:numId="15" w16cid:durableId="1633556761">
    <w:abstractNumId w:val="20"/>
    <w:lvlOverride w:ilvl="0">
      <w:startOverride w:val="1"/>
    </w:lvlOverride>
  </w:num>
  <w:num w:numId="16" w16cid:durableId="525099236">
    <w:abstractNumId w:val="20"/>
    <w:lvlOverride w:ilvl="0">
      <w:startOverride w:val="1"/>
    </w:lvlOverride>
  </w:num>
  <w:num w:numId="17" w16cid:durableId="1554392702">
    <w:abstractNumId w:val="20"/>
    <w:lvlOverride w:ilvl="0">
      <w:startOverride w:val="1"/>
    </w:lvlOverride>
  </w:num>
  <w:num w:numId="18" w16cid:durableId="690454021">
    <w:abstractNumId w:val="8"/>
  </w:num>
  <w:num w:numId="19" w16cid:durableId="1017389387">
    <w:abstractNumId w:val="11"/>
  </w:num>
  <w:num w:numId="20" w16cid:durableId="650257175">
    <w:abstractNumId w:val="3"/>
  </w:num>
  <w:num w:numId="21" w16cid:durableId="431172489">
    <w:abstractNumId w:val="11"/>
  </w:num>
  <w:num w:numId="22" w16cid:durableId="2062095477">
    <w:abstractNumId w:val="2"/>
  </w:num>
  <w:num w:numId="23" w16cid:durableId="929581089">
    <w:abstractNumId w:val="11"/>
  </w:num>
  <w:num w:numId="24" w16cid:durableId="980496821">
    <w:abstractNumId w:val="9"/>
  </w:num>
  <w:num w:numId="25" w16cid:durableId="1351224064">
    <w:abstractNumId w:val="9"/>
  </w:num>
  <w:num w:numId="26" w16cid:durableId="204953546">
    <w:abstractNumId w:val="7"/>
  </w:num>
  <w:num w:numId="27" w16cid:durableId="2135827721">
    <w:abstractNumId w:val="7"/>
  </w:num>
  <w:num w:numId="28" w16cid:durableId="1054355652">
    <w:abstractNumId w:val="6"/>
  </w:num>
  <w:num w:numId="29" w16cid:durableId="1600025649">
    <w:abstractNumId w:val="6"/>
  </w:num>
  <w:num w:numId="30" w16cid:durableId="1975333528">
    <w:abstractNumId w:val="10"/>
  </w:num>
  <w:num w:numId="31" w16cid:durableId="1779371590">
    <w:abstractNumId w:val="10"/>
  </w:num>
  <w:num w:numId="32" w16cid:durableId="1977249602">
    <w:abstractNumId w:val="10"/>
  </w:num>
  <w:num w:numId="33" w16cid:durableId="691150049">
    <w:abstractNumId w:val="10"/>
  </w:num>
  <w:num w:numId="34" w16cid:durableId="534847747">
    <w:abstractNumId w:val="10"/>
  </w:num>
  <w:num w:numId="35" w16cid:durableId="408158439">
    <w:abstractNumId w:val="18"/>
  </w:num>
  <w:num w:numId="36" w16cid:durableId="159396623">
    <w:abstractNumId w:val="22"/>
  </w:num>
  <w:num w:numId="37" w16cid:durableId="1774279921">
    <w:abstractNumId w:val="5"/>
  </w:num>
  <w:num w:numId="38" w16cid:durableId="369574409">
    <w:abstractNumId w:val="4"/>
  </w:num>
  <w:num w:numId="39" w16cid:durableId="1195652764">
    <w:abstractNumId w:val="1"/>
  </w:num>
  <w:num w:numId="40" w16cid:durableId="1291473741">
    <w:abstractNumId w:val="0"/>
  </w:num>
  <w:num w:numId="41" w16cid:durableId="1621110338">
    <w:abstractNumId w:val="14"/>
  </w:num>
  <w:num w:numId="42" w16cid:durableId="918558699">
    <w:abstractNumId w:val="12"/>
  </w:num>
  <w:num w:numId="43" w16cid:durableId="41878553">
    <w:abstractNumId w:val="16"/>
  </w:num>
  <w:num w:numId="44" w16cid:durableId="21592461">
    <w:abstractNumId w:val="21"/>
  </w:num>
  <w:num w:numId="45" w16cid:durableId="551619670">
    <w:abstractNumId w:val="13"/>
  </w:num>
  <w:num w:numId="46" w16cid:durableId="1113480803">
    <w:abstractNumId w:val="19"/>
  </w:num>
  <w:num w:numId="47" w16cid:durableId="1797527211">
    <w:abstractNumId w:val="8"/>
    <w:lvlOverride w:ilvl="0">
      <w:startOverride w:val="1"/>
    </w:lvlOverride>
  </w:num>
  <w:num w:numId="48" w16cid:durableId="44334619">
    <w:abstractNumId w:val="8"/>
    <w:lvlOverride w:ilvl="0">
      <w:startOverride w:val="1"/>
    </w:lvlOverride>
  </w:num>
  <w:num w:numId="49" w16cid:durableId="153306241">
    <w:abstractNumId w:val="23"/>
  </w:num>
  <w:num w:numId="50" w16cid:durableId="1150056318">
    <w:abstractNumId w:val="15"/>
  </w:num>
  <w:num w:numId="51" w16cid:durableId="19466464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89054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474BF"/>
    <w:rsid w:val="000F3B51"/>
    <w:rsid w:val="007474B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0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B5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0F3B51"/>
    <w:pPr>
      <w:keepNext/>
      <w:keepLines/>
      <w:pageBreakBefore/>
      <w:numPr>
        <w:numId w:val="3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F3B5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F3B51"/>
    <w:pPr>
      <w:numPr>
        <w:ilvl w:val="2"/>
      </w:numPr>
      <w:ind w:left="1134" w:hanging="1134"/>
      <w:outlineLvl w:val="2"/>
    </w:pPr>
    <w:rPr>
      <w:bCs/>
    </w:rPr>
  </w:style>
  <w:style w:type="paragraph" w:styleId="Heading4">
    <w:name w:val="heading 4"/>
    <w:basedOn w:val="Heading2"/>
    <w:next w:val="Normal"/>
    <w:link w:val="Heading4Char"/>
    <w:unhideWhenUsed/>
    <w:qFormat/>
    <w:rsid w:val="000F3B51"/>
    <w:pPr>
      <w:numPr>
        <w:ilvl w:val="3"/>
      </w:numPr>
      <w:ind w:left="1418" w:hanging="1418"/>
      <w:outlineLvl w:val="3"/>
    </w:pPr>
    <w:rPr>
      <w:bCs/>
      <w:iCs/>
    </w:rPr>
  </w:style>
  <w:style w:type="paragraph" w:styleId="Heading5">
    <w:name w:val="heading 5"/>
    <w:basedOn w:val="Heading2"/>
    <w:next w:val="Normal"/>
    <w:link w:val="Heading5Char"/>
    <w:unhideWhenUsed/>
    <w:qFormat/>
    <w:rsid w:val="000F3B51"/>
    <w:pPr>
      <w:numPr>
        <w:ilvl w:val="4"/>
      </w:numPr>
      <w:ind w:left="1701" w:hanging="1701"/>
      <w:outlineLvl w:val="4"/>
    </w:pPr>
  </w:style>
  <w:style w:type="paragraph" w:styleId="Heading6">
    <w:name w:val="heading 6"/>
    <w:basedOn w:val="Heading2"/>
    <w:next w:val="Normal"/>
    <w:link w:val="Heading6Char"/>
    <w:uiPriority w:val="9"/>
    <w:unhideWhenUsed/>
    <w:rsid w:val="000F3B51"/>
    <w:pPr>
      <w:numPr>
        <w:ilvl w:val="5"/>
      </w:numPr>
      <w:ind w:left="1871" w:hanging="1871"/>
      <w:outlineLvl w:val="5"/>
    </w:pPr>
    <w:rPr>
      <w:iCs/>
    </w:rPr>
  </w:style>
  <w:style w:type="paragraph" w:styleId="Heading7">
    <w:name w:val="heading 7"/>
    <w:basedOn w:val="Heading2"/>
    <w:next w:val="Normal"/>
    <w:link w:val="Heading7Char"/>
    <w:uiPriority w:val="9"/>
    <w:unhideWhenUsed/>
    <w:rsid w:val="000F3B51"/>
    <w:pPr>
      <w:numPr>
        <w:ilvl w:val="6"/>
      </w:numPr>
      <w:ind w:left="1985" w:hanging="1985"/>
      <w:outlineLvl w:val="6"/>
    </w:pPr>
    <w:rPr>
      <w:iCs/>
    </w:rPr>
  </w:style>
  <w:style w:type="paragraph" w:styleId="Heading8">
    <w:name w:val="heading 8"/>
    <w:basedOn w:val="Heading2"/>
    <w:next w:val="Normal"/>
    <w:link w:val="Heading8Char"/>
    <w:uiPriority w:val="9"/>
    <w:unhideWhenUsed/>
    <w:rsid w:val="000F3B5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F3B51"/>
    <w:pPr>
      <w:numPr>
        <w:ilvl w:val="8"/>
      </w:numPr>
      <w:ind w:left="2495" w:hanging="2495"/>
      <w:outlineLvl w:val="8"/>
    </w:pPr>
    <w:rPr>
      <w:iCs/>
      <w:szCs w:val="20"/>
    </w:rPr>
  </w:style>
  <w:style w:type="character" w:default="1" w:styleId="DefaultParagraphFont">
    <w:name w:val="Default Paragraph Font"/>
    <w:uiPriority w:val="1"/>
    <w:semiHidden/>
    <w:unhideWhenUsed/>
    <w:rsid w:val="000F3B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B5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F3B5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F3B5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F3B5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F3B5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F3B5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F3B5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F3B5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F3B5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F3B51"/>
    <w:pPr>
      <w:keepNext w:val="0"/>
      <w:spacing w:before="0"/>
    </w:pPr>
  </w:style>
  <w:style w:type="paragraph" w:styleId="TOC3">
    <w:name w:val="toc 3"/>
    <w:basedOn w:val="TOC1"/>
    <w:autoRedefine/>
    <w:uiPriority w:val="39"/>
    <w:unhideWhenUsed/>
    <w:rsid w:val="000F3B51"/>
    <w:pPr>
      <w:keepNext w:val="0"/>
      <w:tabs>
        <w:tab w:val="left" w:pos="1418"/>
      </w:tabs>
      <w:spacing w:before="0"/>
      <w:ind w:left="1418" w:hanging="794"/>
    </w:pPr>
  </w:style>
  <w:style w:type="paragraph" w:styleId="TOC4">
    <w:name w:val="toc 4"/>
    <w:basedOn w:val="TOC3"/>
    <w:next w:val="Normal"/>
    <w:autoRedefine/>
    <w:uiPriority w:val="39"/>
    <w:unhideWhenUsed/>
    <w:rsid w:val="000F3B51"/>
    <w:pPr>
      <w:tabs>
        <w:tab w:val="left" w:pos="1985"/>
      </w:tabs>
      <w:ind w:right="851"/>
    </w:pPr>
  </w:style>
  <w:style w:type="paragraph" w:styleId="TOC5">
    <w:name w:val="toc 5"/>
    <w:basedOn w:val="TOC4"/>
    <w:next w:val="Normal"/>
    <w:autoRedefine/>
    <w:uiPriority w:val="39"/>
    <w:unhideWhenUsed/>
    <w:rsid w:val="000F3B51"/>
  </w:style>
  <w:style w:type="character" w:customStyle="1" w:styleId="SAPKeyboard">
    <w:name w:val="SAP_Keyboard"/>
    <w:basedOn w:val="SAPMonospace"/>
    <w:uiPriority w:val="1"/>
    <w:qFormat/>
    <w:rsid w:val="000F3B5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F3B51"/>
    <w:pPr>
      <w:keepLines/>
      <w:spacing w:before="240" w:after="240" w:line="360" w:lineRule="auto"/>
      <w:jc w:val="center"/>
    </w:pPr>
    <w:rPr>
      <w:sz w:val="16"/>
    </w:rPr>
  </w:style>
  <w:style w:type="character" w:customStyle="1" w:styleId="StandardChar">
    <w:name w:val="Standard Char"/>
    <w:basedOn w:val="DefaultParagraphFont"/>
    <w:link w:val="Standard"/>
    <w:rsid w:val="000F3B51"/>
    <w:rPr>
      <w:sz w:val="20"/>
      <w:szCs w:val="24"/>
    </w:rPr>
  </w:style>
  <w:style w:type="character" w:customStyle="1" w:styleId="TitleChar">
    <w:name w:val="Title Char"/>
    <w:basedOn w:val="StandardChar"/>
    <w:link w:val="Title"/>
    <w:uiPriority w:val="10"/>
    <w:rsid w:val="000F3B51"/>
    <w:rPr>
      <w:rFonts w:cs="Arial"/>
      <w:b/>
      <w:bCs/>
      <w:color w:val="333399"/>
      <w:sz w:val="48"/>
      <w:szCs w:val="32"/>
    </w:rPr>
  </w:style>
  <w:style w:type="character" w:customStyle="1" w:styleId="SAPGraphicParagraphChar">
    <w:name w:val="SAP_GraphicParagraph Char"/>
    <w:basedOn w:val="TitleChar"/>
    <w:link w:val="SAPGraphicParagraph"/>
    <w:rsid w:val="000F3B5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0F3B5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F3B5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0F3B51"/>
    <w:pPr>
      <w:numPr>
        <w:numId w:val="0"/>
      </w:numPr>
      <w:outlineLvl w:val="9"/>
    </w:pPr>
  </w:style>
  <w:style w:type="character" w:customStyle="1" w:styleId="SAPHeading1NoNumberChar">
    <w:name w:val="SAP_Heading1NoNumber Char"/>
    <w:basedOn w:val="TitleChar"/>
    <w:link w:val="SAPHeading1NoNumber"/>
    <w:rsid w:val="000F3B5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0F3B5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F3B5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F3B5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F3B51"/>
    <w:pPr>
      <w:numPr>
        <w:numId w:val="52"/>
      </w:numPr>
    </w:pPr>
  </w:style>
  <w:style w:type="paragraph" w:styleId="ListNumber2">
    <w:name w:val="List Number 2"/>
    <w:basedOn w:val="Normal"/>
    <w:uiPriority w:val="99"/>
    <w:qFormat/>
    <w:rsid w:val="000F3B51"/>
    <w:pPr>
      <w:numPr>
        <w:ilvl w:val="1"/>
        <w:numId w:val="52"/>
      </w:numPr>
    </w:pPr>
  </w:style>
  <w:style w:type="paragraph" w:styleId="ListNumber3">
    <w:name w:val="List Number 3"/>
    <w:basedOn w:val="Normal"/>
    <w:uiPriority w:val="99"/>
    <w:qFormat/>
    <w:rsid w:val="000F3B51"/>
    <w:pPr>
      <w:numPr>
        <w:ilvl w:val="2"/>
        <w:numId w:val="52"/>
      </w:numPr>
    </w:pPr>
  </w:style>
  <w:style w:type="paragraph" w:styleId="ListBullet">
    <w:name w:val="List Bullet"/>
    <w:basedOn w:val="Normal"/>
    <w:uiPriority w:val="99"/>
    <w:qFormat/>
    <w:rsid w:val="000F3B51"/>
    <w:pPr>
      <w:numPr>
        <w:numId w:val="24"/>
      </w:numPr>
      <w:ind w:left="341" w:hanging="284"/>
    </w:pPr>
  </w:style>
  <w:style w:type="paragraph" w:styleId="ListBullet2">
    <w:name w:val="List Bullet 2"/>
    <w:basedOn w:val="Normal"/>
    <w:uiPriority w:val="99"/>
    <w:qFormat/>
    <w:rsid w:val="000F3B51"/>
    <w:pPr>
      <w:numPr>
        <w:numId w:val="26"/>
      </w:numPr>
      <w:ind w:left="681" w:hanging="284"/>
    </w:pPr>
  </w:style>
  <w:style w:type="paragraph" w:styleId="ListBullet3">
    <w:name w:val="List Bullet 3"/>
    <w:basedOn w:val="Normal"/>
    <w:uiPriority w:val="99"/>
    <w:qFormat/>
    <w:rsid w:val="000F3B51"/>
    <w:pPr>
      <w:numPr>
        <w:numId w:val="28"/>
      </w:numPr>
      <w:ind w:left="1021" w:hanging="284"/>
    </w:pPr>
  </w:style>
  <w:style w:type="paragraph" w:styleId="ListContinue">
    <w:name w:val="List Continue"/>
    <w:basedOn w:val="Normal"/>
    <w:uiPriority w:val="99"/>
    <w:qFormat/>
    <w:rsid w:val="000F3B51"/>
    <w:pPr>
      <w:ind w:left="340"/>
    </w:pPr>
  </w:style>
  <w:style w:type="paragraph" w:styleId="ListContinue2">
    <w:name w:val="List Continue 2"/>
    <w:basedOn w:val="Normal"/>
    <w:uiPriority w:val="99"/>
    <w:qFormat/>
    <w:rsid w:val="000F3B51"/>
    <w:pPr>
      <w:ind w:left="680"/>
    </w:pPr>
  </w:style>
  <w:style w:type="paragraph" w:styleId="ListContinue3">
    <w:name w:val="List Continue 3"/>
    <w:basedOn w:val="Normal"/>
    <w:uiPriority w:val="99"/>
    <w:qFormat/>
    <w:rsid w:val="000F3B51"/>
    <w:pPr>
      <w:ind w:left="1021"/>
    </w:pPr>
  </w:style>
  <w:style w:type="character" w:customStyle="1" w:styleId="Heading1Char">
    <w:name w:val="Heading 1 Char"/>
    <w:basedOn w:val="DefaultParagraphFont"/>
    <w:link w:val="Heading1"/>
    <w:uiPriority w:val="9"/>
    <w:locked/>
    <w:rsid w:val="000F3B5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0F3B5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0F3B5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0F3B5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0F3B5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0F3B51"/>
    <w:rPr>
      <w:rFonts w:ascii="SAP-icons" w:hAnsi="SAP-icons" w:cs="Times New Roman"/>
      <w:color w:val="7F7F7F" w:themeColor="text1" w:themeTint="80"/>
      <w:sz w:val="18"/>
    </w:rPr>
  </w:style>
  <w:style w:type="table" w:styleId="TableGrid">
    <w:name w:val="Table Grid"/>
    <w:basedOn w:val="TableNormal"/>
    <w:uiPriority w:val="59"/>
    <w:rsid w:val="000F3B5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F3B5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F3B5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F3B51"/>
    <w:rPr>
      <w:rFonts w:ascii="BentonSans Medium" w:hAnsi="BentonSans Medium"/>
      <w:sz w:val="20"/>
    </w:rPr>
  </w:style>
  <w:style w:type="paragraph" w:customStyle="1" w:styleId="SAPSecurityLevel">
    <w:name w:val="SAP_SecurityLevel"/>
    <w:basedOn w:val="SAPMainTitle"/>
    <w:locked/>
    <w:rsid w:val="000F3B5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F3B51"/>
    <w:rPr>
      <w:rFonts w:ascii="BentonSans Book" w:hAnsi="BentonSans Book" w:cs="Times New Roman"/>
      <w:color w:val="0076CB"/>
      <w:sz w:val="18"/>
      <w:u w:val="none"/>
    </w:rPr>
  </w:style>
  <w:style w:type="paragraph" w:customStyle="1" w:styleId="SAPMaterialNumber">
    <w:name w:val="SAP_MaterialNumber"/>
    <w:basedOn w:val="SAPDocumentVersion"/>
    <w:locked/>
    <w:rsid w:val="000F3B5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F3B5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0F3B5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F3B51"/>
    <w:rPr>
      <w:rFonts w:ascii="BentonSans Bold" w:hAnsi="BentonSans Bold" w:cs="Times New Roman"/>
    </w:rPr>
  </w:style>
  <w:style w:type="character" w:customStyle="1" w:styleId="SAPFooterSecurityLevel">
    <w:name w:val="SAP_Footer_SecurityLevel"/>
    <w:basedOn w:val="DefaultParagraphFont"/>
    <w:uiPriority w:val="1"/>
    <w:locked/>
    <w:rsid w:val="000F3B51"/>
    <w:rPr>
      <w:rFonts w:cs="Times New Roman"/>
      <w:caps/>
      <w:spacing w:val="6"/>
    </w:rPr>
  </w:style>
  <w:style w:type="paragraph" w:customStyle="1" w:styleId="SAPLastPageGray">
    <w:name w:val="SAP_LastPage_Gray"/>
    <w:basedOn w:val="Normal"/>
    <w:locked/>
    <w:rsid w:val="000F3B5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F3B51"/>
    <w:pPr>
      <w:spacing w:before="0" w:after="0" w:line="180" w:lineRule="exact"/>
    </w:pPr>
    <w:rPr>
      <w:rFonts w:cs="Arial"/>
      <w:sz w:val="12"/>
      <w:szCs w:val="18"/>
      <w:lang w:val="de-DE"/>
    </w:rPr>
  </w:style>
  <w:style w:type="paragraph" w:customStyle="1" w:styleId="SAPFooterright">
    <w:name w:val="SAP_Footer_right"/>
    <w:basedOn w:val="SAPFooterleft"/>
    <w:locked/>
    <w:rsid w:val="000F3B51"/>
    <w:pPr>
      <w:jc w:val="right"/>
    </w:pPr>
    <w:rPr>
      <w:noProof/>
    </w:rPr>
  </w:style>
  <w:style w:type="paragraph" w:customStyle="1" w:styleId="SAPFooterCurrentTopicRight">
    <w:name w:val="SAP_Footer_CurrentTopicRight"/>
    <w:basedOn w:val="SAPFooterright"/>
    <w:qFormat/>
    <w:locked/>
    <w:rsid w:val="000F3B51"/>
    <w:rPr>
      <w:rFonts w:ascii="BentonSans Bold" w:hAnsi="BentonSans Bold"/>
    </w:rPr>
  </w:style>
  <w:style w:type="paragraph" w:customStyle="1" w:styleId="SAPFooterCurrentTopicLeft">
    <w:name w:val="SAP_Footer_CurrentTopicLeft"/>
    <w:basedOn w:val="SAPFooterleft"/>
    <w:qFormat/>
    <w:locked/>
    <w:rsid w:val="000F3B51"/>
    <w:rPr>
      <w:rFonts w:ascii="BentonSans Bold" w:hAnsi="BentonSans Bold"/>
    </w:rPr>
  </w:style>
  <w:style w:type="paragraph" w:styleId="Header">
    <w:name w:val="header"/>
    <w:basedOn w:val="Normal"/>
    <w:link w:val="HeaderChar"/>
    <w:uiPriority w:val="99"/>
    <w:unhideWhenUsed/>
    <w:rsid w:val="000F3B5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F3B5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0F3B5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0F3B5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0F3B5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0F3B5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0F3B51"/>
    <w:pPr>
      <w:spacing w:before="120"/>
    </w:pPr>
    <w:rPr>
      <w:color w:val="000000" w:themeColor="text1"/>
      <w:sz w:val="28"/>
    </w:rPr>
  </w:style>
  <w:style w:type="paragraph" w:styleId="BalloonText">
    <w:name w:val="Balloon Text"/>
    <w:basedOn w:val="Normal"/>
    <w:link w:val="BalloonTextChar"/>
    <w:uiPriority w:val="99"/>
    <w:semiHidden/>
    <w:unhideWhenUsed/>
    <w:rsid w:val="000F3B5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B5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0F3B51"/>
    <w:pPr>
      <w:spacing w:before="1080"/>
    </w:pPr>
    <w:rPr>
      <w:b/>
      <w:color w:val="999999"/>
      <w:sz w:val="20"/>
    </w:rPr>
  </w:style>
  <w:style w:type="paragraph" w:customStyle="1" w:styleId="SAPTargetAudience">
    <w:name w:val="SAP_TargetAudience"/>
    <w:basedOn w:val="Normal"/>
    <w:locked/>
    <w:rsid w:val="000F3B51"/>
    <w:pPr>
      <w:ind w:left="170" w:right="170"/>
    </w:pPr>
  </w:style>
  <w:style w:type="table" w:customStyle="1" w:styleId="LightShading1">
    <w:name w:val="Light Shading1"/>
    <w:basedOn w:val="TableNormal"/>
    <w:uiPriority w:val="60"/>
    <w:locked/>
    <w:rsid w:val="000F3B5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F3B5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F3B5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F3B5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F3B5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F3B5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F3B5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F3B51"/>
    <w:pPr>
      <w:ind w:left="680"/>
    </w:pPr>
  </w:style>
  <w:style w:type="paragraph" w:customStyle="1" w:styleId="SAPGreenTextNotPrinted">
    <w:name w:val="SAP_GreenText_(NotPrinted)"/>
    <w:basedOn w:val="Normal"/>
    <w:next w:val="Normal"/>
    <w:link w:val="SAPGreenTextNotPrintedChar"/>
    <w:qFormat/>
    <w:rsid w:val="000F3B51"/>
    <w:rPr>
      <w:rFonts w:ascii="BentonSans Regular Italic" w:hAnsi="BentonSans Regular Italic"/>
      <w:vanish/>
      <w:color w:val="7B7B7B" w:themeColor="accent3" w:themeShade="BF"/>
    </w:rPr>
  </w:style>
  <w:style w:type="paragraph" w:customStyle="1" w:styleId="SAPHeader">
    <w:name w:val="SAP_Header"/>
    <w:basedOn w:val="Normal"/>
    <w:locked/>
    <w:rsid w:val="000F3B5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F3B51"/>
    <w:rPr>
      <w:rFonts w:cs="Times New Roman"/>
      <w:color w:val="808080"/>
    </w:rPr>
  </w:style>
  <w:style w:type="character" w:styleId="FollowedHyperlink">
    <w:name w:val="FollowedHyperlink"/>
    <w:basedOn w:val="DefaultParagraphFont"/>
    <w:uiPriority w:val="99"/>
    <w:semiHidden/>
    <w:unhideWhenUsed/>
    <w:rsid w:val="000F3B51"/>
    <w:rPr>
      <w:rFonts w:cs="Times New Roman"/>
      <w:color w:val="954F72" w:themeColor="followedHyperlink"/>
      <w:u w:val="single"/>
    </w:rPr>
  </w:style>
  <w:style w:type="character" w:styleId="SubtleEmphasis">
    <w:name w:val="Subtle Emphasis"/>
    <w:basedOn w:val="DefaultParagraphFont"/>
    <w:uiPriority w:val="19"/>
    <w:rsid w:val="000F3B51"/>
    <w:rPr>
      <w:rFonts w:cs="Times New Roman"/>
      <w:i/>
      <w:iCs/>
      <w:color w:val="808080" w:themeColor="text1" w:themeTint="7F"/>
    </w:rPr>
  </w:style>
  <w:style w:type="character" w:styleId="Strong">
    <w:name w:val="Strong"/>
    <w:basedOn w:val="DefaultParagraphFont"/>
    <w:uiPriority w:val="22"/>
    <w:rsid w:val="000F3B51"/>
    <w:rPr>
      <w:rFonts w:cs="Times New Roman"/>
      <w:b/>
      <w:bCs/>
    </w:rPr>
  </w:style>
  <w:style w:type="paragraph" w:customStyle="1" w:styleId="SAPCopyrightShort">
    <w:name w:val="SAP_CopyrightShort"/>
    <w:basedOn w:val="Normal"/>
    <w:locked/>
    <w:rsid w:val="000F3B51"/>
    <w:pPr>
      <w:spacing w:before="11760" w:after="0" w:line="220" w:lineRule="exact"/>
      <w:ind w:left="-1418" w:right="-567"/>
    </w:pPr>
  </w:style>
  <w:style w:type="paragraph" w:customStyle="1" w:styleId="SAPLastPageCopyright">
    <w:name w:val="SAP_LastPage_Copyright"/>
    <w:basedOn w:val="SAPCopyrightShort"/>
    <w:locked/>
    <w:rsid w:val="000F3B51"/>
  </w:style>
  <w:style w:type="paragraph" w:styleId="List">
    <w:name w:val="List"/>
    <w:basedOn w:val="Normal"/>
    <w:uiPriority w:val="99"/>
    <w:unhideWhenUsed/>
    <w:rsid w:val="000F3B51"/>
    <w:pPr>
      <w:ind w:left="340" w:hanging="340"/>
      <w:contextualSpacing/>
    </w:pPr>
  </w:style>
  <w:style w:type="paragraph" w:styleId="List2">
    <w:name w:val="List 2"/>
    <w:basedOn w:val="Normal"/>
    <w:uiPriority w:val="99"/>
    <w:unhideWhenUsed/>
    <w:rsid w:val="000F3B51"/>
    <w:pPr>
      <w:ind w:left="680" w:hanging="340"/>
      <w:contextualSpacing/>
    </w:pPr>
  </w:style>
  <w:style w:type="paragraph" w:styleId="List3">
    <w:name w:val="List 3"/>
    <w:basedOn w:val="Normal"/>
    <w:uiPriority w:val="99"/>
    <w:unhideWhenUsed/>
    <w:rsid w:val="000F3B51"/>
    <w:pPr>
      <w:ind w:left="1020" w:hanging="340"/>
      <w:contextualSpacing/>
    </w:pPr>
  </w:style>
  <w:style w:type="paragraph" w:styleId="DocumentMap">
    <w:name w:val="Document Map"/>
    <w:basedOn w:val="Normal"/>
    <w:link w:val="DocumentMapChar"/>
    <w:uiPriority w:val="99"/>
    <w:semiHidden/>
    <w:unhideWhenUsed/>
    <w:rsid w:val="000F3B5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F3B51"/>
    <w:rPr>
      <w:rFonts w:ascii="Tahoma" w:eastAsia="MS Mincho" w:hAnsi="Tahoma"/>
      <w:color w:val="000000" w:themeColor="text1"/>
      <w:kern w:val="0"/>
      <w:sz w:val="16"/>
      <w:szCs w:val="16"/>
      <w:lang w:eastAsia="en-US"/>
    </w:rPr>
  </w:style>
  <w:style w:type="paragraph" w:styleId="NoSpacing">
    <w:name w:val="No Spacing"/>
    <w:link w:val="NoSpacingChar"/>
    <w:uiPriority w:val="1"/>
    <w:rsid w:val="000F3B5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0F3B5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0F3B51"/>
    <w:rPr>
      <w:rFonts w:cs="Times New Roman"/>
      <w:i/>
      <w:iCs/>
    </w:rPr>
  </w:style>
  <w:style w:type="paragraph" w:styleId="Quote">
    <w:name w:val="Quote"/>
    <w:basedOn w:val="Normal"/>
    <w:next w:val="Normal"/>
    <w:link w:val="QuoteChar"/>
    <w:uiPriority w:val="29"/>
    <w:rsid w:val="000F3B51"/>
    <w:rPr>
      <w:i/>
      <w:iCs/>
    </w:rPr>
  </w:style>
  <w:style w:type="character" w:customStyle="1" w:styleId="QuoteChar">
    <w:name w:val="Quote Char"/>
    <w:basedOn w:val="DefaultParagraphFont"/>
    <w:link w:val="Quote"/>
    <w:uiPriority w:val="29"/>
    <w:rsid w:val="000F3B5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0F3B51"/>
    <w:rPr>
      <w:rFonts w:cs="Times New Roman"/>
      <w:smallCaps/>
      <w:color w:val="ED7D31" w:themeColor="accent2"/>
      <w:u w:val="single"/>
    </w:rPr>
  </w:style>
  <w:style w:type="paragraph" w:styleId="IntenseQuote">
    <w:name w:val="Intense Quote"/>
    <w:basedOn w:val="Normal"/>
    <w:next w:val="Normal"/>
    <w:link w:val="IntenseQuoteChar"/>
    <w:uiPriority w:val="30"/>
    <w:rsid w:val="000F3B5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F3B5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0F3B51"/>
    <w:rPr>
      <w:rFonts w:cs="Times New Roman"/>
      <w:b/>
      <w:bCs/>
      <w:smallCaps/>
      <w:color w:val="ED7D31" w:themeColor="accent2"/>
      <w:spacing w:val="5"/>
      <w:u w:val="single"/>
    </w:rPr>
  </w:style>
  <w:style w:type="character" w:styleId="IntenseEmphasis">
    <w:name w:val="Intense Emphasis"/>
    <w:basedOn w:val="DefaultParagraphFont"/>
    <w:uiPriority w:val="21"/>
    <w:rsid w:val="000F3B51"/>
    <w:rPr>
      <w:rFonts w:cs="Times New Roman"/>
      <w:b/>
      <w:bCs/>
      <w:i/>
      <w:iCs/>
      <w:color w:val="4472C4" w:themeColor="accent1"/>
    </w:rPr>
  </w:style>
  <w:style w:type="paragraph" w:styleId="ListParagraph">
    <w:name w:val="List Paragraph"/>
    <w:basedOn w:val="Normal"/>
    <w:uiPriority w:val="34"/>
    <w:rsid w:val="000F3B51"/>
    <w:pPr>
      <w:ind w:left="720"/>
      <w:contextualSpacing/>
    </w:pPr>
  </w:style>
  <w:style w:type="character" w:styleId="BookTitle">
    <w:name w:val="Book Title"/>
    <w:basedOn w:val="DefaultParagraphFont"/>
    <w:uiPriority w:val="33"/>
    <w:rsid w:val="000F3B51"/>
    <w:rPr>
      <w:rFonts w:cs="Times New Roman"/>
      <w:b/>
      <w:bCs/>
      <w:smallCaps/>
      <w:spacing w:val="5"/>
    </w:rPr>
  </w:style>
  <w:style w:type="character" w:customStyle="1" w:styleId="SAPTextReference">
    <w:name w:val="SAP_TextReference"/>
    <w:basedOn w:val="SAPScreenElement"/>
    <w:uiPriority w:val="1"/>
    <w:qFormat/>
    <w:rsid w:val="000F3B51"/>
    <w:rPr>
      <w:rFonts w:ascii="BentonSans Book Italic" w:hAnsi="BentonSans Book Italic" w:cs="Times New Roman"/>
      <w:color w:val="auto"/>
    </w:rPr>
  </w:style>
  <w:style w:type="character" w:customStyle="1" w:styleId="Superscript">
    <w:name w:val="Superscript"/>
    <w:basedOn w:val="DefaultParagraphFont"/>
    <w:uiPriority w:val="1"/>
    <w:rsid w:val="000F3B51"/>
    <w:rPr>
      <w:rFonts w:cs="Times New Roman"/>
      <w:vertAlign w:val="superscript"/>
    </w:rPr>
  </w:style>
  <w:style w:type="character" w:customStyle="1" w:styleId="SAPGreenTextNotPrintedChar">
    <w:name w:val="SAP_GreenText_(NotPrinted) Char"/>
    <w:basedOn w:val="DefaultParagraphFont"/>
    <w:link w:val="SAPGreenTextNotPrinted"/>
    <w:rsid w:val="000F3B5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0F3B5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0F3B5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F3B5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0F3B51"/>
    <w:pPr>
      <w:spacing w:before="0" w:after="200" w:line="240" w:lineRule="auto"/>
    </w:pPr>
    <w:rPr>
      <w:i/>
      <w:iCs/>
      <w:color w:val="44546A" w:themeColor="text2"/>
      <w:szCs w:val="18"/>
    </w:rPr>
  </w:style>
  <w:style w:type="paragraph" w:customStyle="1" w:styleId="SAPXMLCodeblock">
    <w:name w:val="SAP_XML_Codeblock"/>
    <w:basedOn w:val="Normal"/>
    <w:qFormat/>
    <w:rsid w:val="000F3B5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17"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3"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unique_16"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yperlink" Target="#unique_19"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viewer/S4HANA2021_AdminGuide/4469857122b84a28984a974c83dffe72.html" TargetMode="External"/><Relationship Id="rId19" Type="http://schemas.openxmlformats.org/officeDocument/2006/relationships/hyperlink" Target="#unique_15"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0" TargetMode="External"/><Relationship Id="rId22" Type="http://schemas.openxmlformats.org/officeDocument/2006/relationships/hyperlink" Target="#unique_18"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A900400DBC4FEDA5FCD7CDA1271646"/>
        <w:category>
          <w:name w:val="General"/>
          <w:gallery w:val="placeholder"/>
        </w:category>
        <w:types>
          <w:type w:val="bbPlcHdr"/>
        </w:types>
        <w:behaviors>
          <w:behavior w:val="content"/>
        </w:behaviors>
        <w:guid w:val="{E546AC61-3F78-48A6-9A71-CB98ECF9408A}"/>
      </w:docPartPr>
      <w:docPartBody>
        <w:p w:rsidR="003617AA" w:rsidRDefault="003617AA" w:rsidP="003617AA">
          <w:pPr>
            <w:pStyle w:val="85A900400DBC4FEDA5FCD7CDA1271646"/>
          </w:pPr>
          <w:r>
            <w:t>Enter Scope Item Name</w:t>
          </w:r>
        </w:p>
      </w:docPartBody>
    </w:docPart>
    <w:docPart>
      <w:docPartPr>
        <w:name w:val="50C3E3710ED04D5D83B8B8F2196BC316"/>
        <w:category>
          <w:name w:val="General"/>
          <w:gallery w:val="placeholder"/>
        </w:category>
        <w:types>
          <w:type w:val="bbPlcHdr"/>
        </w:types>
        <w:behaviors>
          <w:behavior w:val="content"/>
        </w:behaviors>
        <w:guid w:val="{5B4B4D36-C860-4316-9678-6C444991F8ED}"/>
      </w:docPartPr>
      <w:docPartBody>
        <w:p w:rsidR="003617AA" w:rsidRDefault="003617AA" w:rsidP="003617AA">
          <w:pPr>
            <w:pStyle w:val="50C3E3710ED04D5D83B8B8F2196BC31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7AA"/>
    <w:rsid w:val="003617A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D43060590D402B9844D5176F6D8C90">
    <w:name w:val="22D43060590D402B9844D5176F6D8C90"/>
    <w:rsid w:val="003617AA"/>
  </w:style>
  <w:style w:type="paragraph" w:customStyle="1" w:styleId="85A900400DBC4FEDA5FCD7CDA1271646">
    <w:name w:val="85A900400DBC4FEDA5FCD7CDA1271646"/>
    <w:rsid w:val="003617AA"/>
  </w:style>
  <w:style w:type="paragraph" w:customStyle="1" w:styleId="50C3E3710ED04D5D83B8B8F2196BC316">
    <w:name w:val="50C3E3710ED04D5D83B8B8F2196BC316"/>
    <w:rsid w:val="003617AA"/>
  </w:style>
  <w:style w:type="paragraph" w:customStyle="1" w:styleId="DE355EBE02F0422EB0D4457F47B41018">
    <w:name w:val="DE355EBE02F0422EB0D4457F47B41018"/>
    <w:rsid w:val="003617AA"/>
  </w:style>
  <w:style w:type="paragraph" w:customStyle="1" w:styleId="02A8A342BE4A4BB38B086668A0BF845D">
    <w:name w:val="02A8A342BE4A4BB38B086668A0BF845D"/>
    <w:rsid w:val="003617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3830</Words>
  <Characters>21834</Characters>
  <Application>Microsoft Office Word</Application>
  <DocSecurity>4</DocSecurity>
  <Lines>181</Lines>
  <Paragraphs>51</Paragraphs>
  <ScaleCrop>false</ScaleCrop>
  <Manager/>
  <Company/>
  <LinksUpToDate>false</LinksUpToDate>
  <CharactersWithSpaces>25613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2024-09-09T10:22:00Z</dcterms:created>
  <dcterms:modified xsi:type="dcterms:W3CDTF">2024-09-09T10:22:00Z</dcterms:modified>
</cp:coreProperties>
</file>