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67244" w14:paraId="52DE5D79" w14:textId="77777777" w:rsidTr="00B02865">
        <w:trPr>
          <w:trHeight w:val="636"/>
        </w:trPr>
        <w:tc>
          <w:tcPr>
            <w:tcW w:w="3227" w:type="dxa"/>
          </w:tcPr>
          <w:p w14:paraId="402FFD6D" w14:textId="77777777" w:rsidR="00467244" w:rsidRPr="006A4D17" w:rsidRDefault="00467244" w:rsidP="00B02865">
            <w:bookmarkStart w:id="0" w:name="unique_1"/>
            <w:bookmarkStart w:id="1" w:name="_Hlk107001998"/>
            <w:r w:rsidRPr="006A4D17">
              <w:rPr>
                <w:noProof/>
              </w:rPr>
              <w:drawing>
                <wp:anchor distT="0" distB="0" distL="114300" distR="114300" simplePos="0" relativeHeight="251659264" behindDoc="1" locked="0" layoutInCell="1" allowOverlap="1" wp14:anchorId="7CA3B1E6" wp14:editId="2EECBAA5">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FB277A9" w14:textId="2B8FA0C4" w:rsidR="00467244" w:rsidRPr="00E540A2" w:rsidRDefault="00467244" w:rsidP="00467244">
            <w:pPr>
              <w:pStyle w:val="SAPCollateralType"/>
            </w:pPr>
            <w:r>
              <w:t>Test Script</w:t>
            </w:r>
          </w:p>
          <w:p w14:paraId="5CA5774B" w14:textId="59F3B5D9" w:rsidR="00467244" w:rsidRPr="00CF3F1C" w:rsidRDefault="00467244" w:rsidP="00467244">
            <w:pPr>
              <w:pStyle w:val="SAPDocumentVersion"/>
            </w:pPr>
            <w:r>
              <w:t>SAP S/4HANA - 05-09-24</w:t>
            </w:r>
          </w:p>
        </w:tc>
      </w:tr>
      <w:tr w:rsidR="00467244" w14:paraId="27FB03E0" w14:textId="77777777" w:rsidTr="00B02865">
        <w:trPr>
          <w:trHeight w:hRule="exact" w:val="1656"/>
        </w:trPr>
        <w:tc>
          <w:tcPr>
            <w:tcW w:w="3227" w:type="dxa"/>
          </w:tcPr>
          <w:p w14:paraId="37B4D402" w14:textId="77777777" w:rsidR="00467244" w:rsidRPr="006A4D17" w:rsidRDefault="00467244" w:rsidP="00B02865"/>
        </w:tc>
        <w:tc>
          <w:tcPr>
            <w:tcW w:w="11340" w:type="dxa"/>
          </w:tcPr>
          <w:p w14:paraId="4A17A4DA" w14:textId="75943745" w:rsidR="00467244" w:rsidRDefault="00467244" w:rsidP="00467244">
            <w:pPr>
              <w:pStyle w:val="SAPMainTitle"/>
            </w:pPr>
            <w:bookmarkStart w:id="2" w:name="maintitle"/>
            <w:r>
              <w:t>Convergent Invoicing - Invoice Correction Processing (2BE_DE)</w:t>
            </w:r>
            <w:bookmarkEnd w:id="2"/>
            <w:r w:rsidRPr="00585F3D">
              <w:t xml:space="preserve"> </w:t>
            </w:r>
          </w:p>
          <w:p w14:paraId="081C0CC0" w14:textId="77777777" w:rsidR="00467244" w:rsidRDefault="00467244" w:rsidP="00B02865"/>
          <w:p w14:paraId="3721D527" w14:textId="77777777" w:rsidR="00467244" w:rsidRPr="00585F3D" w:rsidRDefault="00467244" w:rsidP="00B02865">
            <w:r w:rsidRPr="00DE3655">
              <w:rPr>
                <w:b/>
                <w:bCs/>
                <w:noProof/>
                <w:szCs w:val="28"/>
              </w:rPr>
              <w:drawing>
                <wp:anchor distT="0" distB="0" distL="114300" distR="114300" simplePos="0" relativeHeight="251660288" behindDoc="1" locked="0" layoutInCell="1" allowOverlap="1" wp14:anchorId="4AC1099B" wp14:editId="6A9A6BF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67244" w14:paraId="6D5CE1AE" w14:textId="77777777" w:rsidTr="00B02865">
        <w:trPr>
          <w:trHeight w:hRule="exact" w:val="481"/>
        </w:trPr>
        <w:tc>
          <w:tcPr>
            <w:tcW w:w="3227" w:type="dxa"/>
          </w:tcPr>
          <w:p w14:paraId="63D05F85" w14:textId="77777777" w:rsidR="00467244" w:rsidRDefault="00467244" w:rsidP="00B02865"/>
        </w:tc>
        <w:tc>
          <w:tcPr>
            <w:tcW w:w="11340" w:type="dxa"/>
          </w:tcPr>
          <w:p w14:paraId="4BED6588" w14:textId="77777777" w:rsidR="00467244" w:rsidRDefault="00467244" w:rsidP="00B02865">
            <w:pPr>
              <w:pStyle w:val="SAPSecurityLevel"/>
              <w:jc w:val="left"/>
            </w:pPr>
            <w:r>
              <w:t>PUBLIC</w:t>
            </w:r>
          </w:p>
        </w:tc>
      </w:tr>
    </w:tbl>
    <w:p w14:paraId="1F4AB0CC" w14:textId="77777777" w:rsidR="00467244" w:rsidRPr="009B6859" w:rsidRDefault="00467244" w:rsidP="008C6B7D">
      <w:pPr>
        <w:pStyle w:val="SAPKeyblockTitle"/>
      </w:pPr>
      <w:r w:rsidRPr="009B6859">
        <w:t>Table of Contents</w:t>
      </w:r>
      <w:r w:rsidRPr="00BE29C5">
        <w:rPr>
          <w:rFonts w:ascii="BentonSans Book" w:hAnsi="BentonSans Book"/>
          <w:noProof/>
          <w:color w:val="000000" w:themeColor="text1"/>
          <w:sz w:val="18"/>
        </w:rPr>
        <w:t xml:space="preserve"> </w:t>
      </w:r>
    </w:p>
    <w:p w14:paraId="1E079170" w14:textId="46FB1358" w:rsidR="00467244" w:rsidRDefault="00467244">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6657" w:history="1">
        <w:r w:rsidRPr="000E5C5B">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Purpose</w:t>
        </w:r>
        <w:r>
          <w:rPr>
            <w:noProof/>
            <w:webHidden/>
          </w:rPr>
          <w:tab/>
        </w:r>
        <w:r>
          <w:rPr>
            <w:noProof/>
            <w:webHidden/>
          </w:rPr>
          <w:fldChar w:fldCharType="begin"/>
        </w:r>
        <w:r>
          <w:rPr>
            <w:noProof/>
            <w:webHidden/>
          </w:rPr>
          <w:instrText xml:space="preserve"> PAGEREF _Toc176786657 \h </w:instrText>
        </w:r>
        <w:r>
          <w:rPr>
            <w:noProof/>
            <w:webHidden/>
          </w:rPr>
        </w:r>
        <w:r>
          <w:rPr>
            <w:noProof/>
            <w:webHidden/>
          </w:rPr>
          <w:fldChar w:fldCharType="separate"/>
        </w:r>
        <w:r>
          <w:rPr>
            <w:noProof/>
            <w:webHidden/>
          </w:rPr>
          <w:t>2</w:t>
        </w:r>
        <w:r>
          <w:rPr>
            <w:noProof/>
            <w:webHidden/>
          </w:rPr>
          <w:fldChar w:fldCharType="end"/>
        </w:r>
      </w:hyperlink>
    </w:p>
    <w:p w14:paraId="23634650" w14:textId="1653DB8D" w:rsidR="00467244" w:rsidRDefault="00467244">
      <w:pPr>
        <w:pStyle w:val="TOC1"/>
        <w:rPr>
          <w:rFonts w:asciiTheme="minorHAnsi" w:eastAsiaTheme="minorEastAsia" w:hAnsiTheme="minorHAnsi" w:cstheme="minorBidi"/>
          <w:noProof/>
          <w:color w:val="auto"/>
          <w:kern w:val="2"/>
          <w:sz w:val="22"/>
          <w:szCs w:val="22"/>
          <w14:ligatures w14:val="standardContextual"/>
        </w:rPr>
      </w:pPr>
      <w:hyperlink w:anchor="_Toc176786658" w:history="1">
        <w:r w:rsidRPr="000E5C5B">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Prerequisites</w:t>
        </w:r>
        <w:r>
          <w:rPr>
            <w:noProof/>
            <w:webHidden/>
          </w:rPr>
          <w:tab/>
        </w:r>
        <w:r>
          <w:rPr>
            <w:noProof/>
            <w:webHidden/>
          </w:rPr>
          <w:fldChar w:fldCharType="begin"/>
        </w:r>
        <w:r>
          <w:rPr>
            <w:noProof/>
            <w:webHidden/>
          </w:rPr>
          <w:instrText xml:space="preserve"> PAGEREF _Toc176786658 \h </w:instrText>
        </w:r>
        <w:r>
          <w:rPr>
            <w:noProof/>
            <w:webHidden/>
          </w:rPr>
        </w:r>
        <w:r>
          <w:rPr>
            <w:noProof/>
            <w:webHidden/>
          </w:rPr>
          <w:fldChar w:fldCharType="separate"/>
        </w:r>
        <w:r>
          <w:rPr>
            <w:noProof/>
            <w:webHidden/>
          </w:rPr>
          <w:t>3</w:t>
        </w:r>
        <w:r>
          <w:rPr>
            <w:noProof/>
            <w:webHidden/>
          </w:rPr>
          <w:fldChar w:fldCharType="end"/>
        </w:r>
      </w:hyperlink>
    </w:p>
    <w:p w14:paraId="328D2F9F" w14:textId="506447BA" w:rsidR="00467244" w:rsidRDefault="00467244">
      <w:pPr>
        <w:pStyle w:val="TOC2"/>
        <w:rPr>
          <w:rFonts w:asciiTheme="minorHAnsi" w:eastAsiaTheme="minorEastAsia" w:hAnsiTheme="minorHAnsi" w:cstheme="minorBidi"/>
          <w:noProof/>
          <w:color w:val="auto"/>
          <w:kern w:val="2"/>
          <w:sz w:val="22"/>
          <w:szCs w:val="22"/>
          <w14:ligatures w14:val="standardContextual"/>
        </w:rPr>
      </w:pPr>
      <w:hyperlink w:anchor="_Toc176786659" w:history="1">
        <w:r w:rsidRPr="000E5C5B">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System Access</w:t>
        </w:r>
        <w:r>
          <w:rPr>
            <w:noProof/>
            <w:webHidden/>
          </w:rPr>
          <w:tab/>
        </w:r>
        <w:r>
          <w:rPr>
            <w:noProof/>
            <w:webHidden/>
          </w:rPr>
          <w:fldChar w:fldCharType="begin"/>
        </w:r>
        <w:r>
          <w:rPr>
            <w:noProof/>
            <w:webHidden/>
          </w:rPr>
          <w:instrText xml:space="preserve"> PAGEREF _Toc176786659 \h </w:instrText>
        </w:r>
        <w:r>
          <w:rPr>
            <w:noProof/>
            <w:webHidden/>
          </w:rPr>
        </w:r>
        <w:r>
          <w:rPr>
            <w:noProof/>
            <w:webHidden/>
          </w:rPr>
          <w:fldChar w:fldCharType="separate"/>
        </w:r>
        <w:r>
          <w:rPr>
            <w:noProof/>
            <w:webHidden/>
          </w:rPr>
          <w:t>3</w:t>
        </w:r>
        <w:r>
          <w:rPr>
            <w:noProof/>
            <w:webHidden/>
          </w:rPr>
          <w:fldChar w:fldCharType="end"/>
        </w:r>
      </w:hyperlink>
    </w:p>
    <w:p w14:paraId="6D68C851" w14:textId="2464E33E" w:rsidR="00467244" w:rsidRDefault="00467244">
      <w:pPr>
        <w:pStyle w:val="TOC2"/>
        <w:rPr>
          <w:rFonts w:asciiTheme="minorHAnsi" w:eastAsiaTheme="minorEastAsia" w:hAnsiTheme="minorHAnsi" w:cstheme="minorBidi"/>
          <w:noProof/>
          <w:color w:val="auto"/>
          <w:kern w:val="2"/>
          <w:sz w:val="22"/>
          <w:szCs w:val="22"/>
          <w14:ligatures w14:val="standardContextual"/>
        </w:rPr>
      </w:pPr>
      <w:hyperlink w:anchor="_Toc176786660" w:history="1">
        <w:r w:rsidRPr="000E5C5B">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Roles</w:t>
        </w:r>
        <w:r>
          <w:rPr>
            <w:noProof/>
            <w:webHidden/>
          </w:rPr>
          <w:tab/>
        </w:r>
        <w:r>
          <w:rPr>
            <w:noProof/>
            <w:webHidden/>
          </w:rPr>
          <w:fldChar w:fldCharType="begin"/>
        </w:r>
        <w:r>
          <w:rPr>
            <w:noProof/>
            <w:webHidden/>
          </w:rPr>
          <w:instrText xml:space="preserve"> PAGEREF _Toc176786660 \h </w:instrText>
        </w:r>
        <w:r>
          <w:rPr>
            <w:noProof/>
            <w:webHidden/>
          </w:rPr>
        </w:r>
        <w:r>
          <w:rPr>
            <w:noProof/>
            <w:webHidden/>
          </w:rPr>
          <w:fldChar w:fldCharType="separate"/>
        </w:r>
        <w:r>
          <w:rPr>
            <w:noProof/>
            <w:webHidden/>
          </w:rPr>
          <w:t>3</w:t>
        </w:r>
        <w:r>
          <w:rPr>
            <w:noProof/>
            <w:webHidden/>
          </w:rPr>
          <w:fldChar w:fldCharType="end"/>
        </w:r>
      </w:hyperlink>
    </w:p>
    <w:p w14:paraId="67D9B84B" w14:textId="2285676C" w:rsidR="00467244" w:rsidRDefault="00467244">
      <w:pPr>
        <w:pStyle w:val="TOC2"/>
        <w:rPr>
          <w:rFonts w:asciiTheme="minorHAnsi" w:eastAsiaTheme="minorEastAsia" w:hAnsiTheme="minorHAnsi" w:cstheme="minorBidi"/>
          <w:noProof/>
          <w:color w:val="auto"/>
          <w:kern w:val="2"/>
          <w:sz w:val="22"/>
          <w:szCs w:val="22"/>
          <w14:ligatures w14:val="standardContextual"/>
        </w:rPr>
      </w:pPr>
      <w:hyperlink w:anchor="_Toc176786661" w:history="1">
        <w:r w:rsidRPr="000E5C5B">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Master Data, Organizational Data, and Other Data</w:t>
        </w:r>
        <w:r>
          <w:rPr>
            <w:noProof/>
            <w:webHidden/>
          </w:rPr>
          <w:tab/>
        </w:r>
        <w:r>
          <w:rPr>
            <w:noProof/>
            <w:webHidden/>
          </w:rPr>
          <w:fldChar w:fldCharType="begin"/>
        </w:r>
        <w:r>
          <w:rPr>
            <w:noProof/>
            <w:webHidden/>
          </w:rPr>
          <w:instrText xml:space="preserve"> PAGEREF _Toc176786661 \h </w:instrText>
        </w:r>
        <w:r>
          <w:rPr>
            <w:noProof/>
            <w:webHidden/>
          </w:rPr>
        </w:r>
        <w:r>
          <w:rPr>
            <w:noProof/>
            <w:webHidden/>
          </w:rPr>
          <w:fldChar w:fldCharType="separate"/>
        </w:r>
        <w:r>
          <w:rPr>
            <w:noProof/>
            <w:webHidden/>
          </w:rPr>
          <w:t>4</w:t>
        </w:r>
        <w:r>
          <w:rPr>
            <w:noProof/>
            <w:webHidden/>
          </w:rPr>
          <w:fldChar w:fldCharType="end"/>
        </w:r>
      </w:hyperlink>
    </w:p>
    <w:p w14:paraId="2680129A" w14:textId="32ACC63E" w:rsidR="00467244" w:rsidRDefault="00467244">
      <w:pPr>
        <w:pStyle w:val="TOC2"/>
        <w:rPr>
          <w:rFonts w:asciiTheme="minorHAnsi" w:eastAsiaTheme="minorEastAsia" w:hAnsiTheme="minorHAnsi" w:cstheme="minorBidi"/>
          <w:noProof/>
          <w:color w:val="auto"/>
          <w:kern w:val="2"/>
          <w:sz w:val="22"/>
          <w:szCs w:val="22"/>
          <w14:ligatures w14:val="standardContextual"/>
        </w:rPr>
      </w:pPr>
      <w:hyperlink w:anchor="_Toc176786662" w:history="1">
        <w:r w:rsidRPr="000E5C5B">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Business Conditions</w:t>
        </w:r>
        <w:r>
          <w:rPr>
            <w:noProof/>
            <w:webHidden/>
          </w:rPr>
          <w:tab/>
        </w:r>
        <w:r>
          <w:rPr>
            <w:noProof/>
            <w:webHidden/>
          </w:rPr>
          <w:fldChar w:fldCharType="begin"/>
        </w:r>
        <w:r>
          <w:rPr>
            <w:noProof/>
            <w:webHidden/>
          </w:rPr>
          <w:instrText xml:space="preserve"> PAGEREF _Toc176786662 \h </w:instrText>
        </w:r>
        <w:r>
          <w:rPr>
            <w:noProof/>
            <w:webHidden/>
          </w:rPr>
        </w:r>
        <w:r>
          <w:rPr>
            <w:noProof/>
            <w:webHidden/>
          </w:rPr>
          <w:fldChar w:fldCharType="separate"/>
        </w:r>
        <w:r>
          <w:rPr>
            <w:noProof/>
            <w:webHidden/>
          </w:rPr>
          <w:t>4</w:t>
        </w:r>
        <w:r>
          <w:rPr>
            <w:noProof/>
            <w:webHidden/>
          </w:rPr>
          <w:fldChar w:fldCharType="end"/>
        </w:r>
      </w:hyperlink>
    </w:p>
    <w:p w14:paraId="1A56735E" w14:textId="4B4DE2BC" w:rsidR="00467244" w:rsidRDefault="00467244">
      <w:pPr>
        <w:pStyle w:val="TOC1"/>
        <w:rPr>
          <w:rFonts w:asciiTheme="minorHAnsi" w:eastAsiaTheme="minorEastAsia" w:hAnsiTheme="minorHAnsi" w:cstheme="minorBidi"/>
          <w:noProof/>
          <w:color w:val="auto"/>
          <w:kern w:val="2"/>
          <w:sz w:val="22"/>
          <w:szCs w:val="22"/>
          <w14:ligatures w14:val="standardContextual"/>
        </w:rPr>
      </w:pPr>
      <w:hyperlink w:anchor="_Toc176786663" w:history="1">
        <w:r w:rsidRPr="000E5C5B">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Overview Table</w:t>
        </w:r>
        <w:r>
          <w:rPr>
            <w:noProof/>
            <w:webHidden/>
          </w:rPr>
          <w:tab/>
        </w:r>
        <w:r>
          <w:rPr>
            <w:noProof/>
            <w:webHidden/>
          </w:rPr>
          <w:fldChar w:fldCharType="begin"/>
        </w:r>
        <w:r>
          <w:rPr>
            <w:noProof/>
            <w:webHidden/>
          </w:rPr>
          <w:instrText xml:space="preserve"> PAGEREF _Toc176786663 \h </w:instrText>
        </w:r>
        <w:r>
          <w:rPr>
            <w:noProof/>
            <w:webHidden/>
          </w:rPr>
        </w:r>
        <w:r>
          <w:rPr>
            <w:noProof/>
            <w:webHidden/>
          </w:rPr>
          <w:fldChar w:fldCharType="separate"/>
        </w:r>
        <w:r>
          <w:rPr>
            <w:noProof/>
            <w:webHidden/>
          </w:rPr>
          <w:t>5</w:t>
        </w:r>
        <w:r>
          <w:rPr>
            <w:noProof/>
            <w:webHidden/>
          </w:rPr>
          <w:fldChar w:fldCharType="end"/>
        </w:r>
      </w:hyperlink>
    </w:p>
    <w:p w14:paraId="01949353" w14:textId="4FBADAEB" w:rsidR="00467244" w:rsidRDefault="00467244">
      <w:pPr>
        <w:pStyle w:val="TOC1"/>
        <w:rPr>
          <w:rFonts w:asciiTheme="minorHAnsi" w:eastAsiaTheme="minorEastAsia" w:hAnsiTheme="minorHAnsi" w:cstheme="minorBidi"/>
          <w:noProof/>
          <w:color w:val="auto"/>
          <w:kern w:val="2"/>
          <w:sz w:val="22"/>
          <w:szCs w:val="22"/>
          <w14:ligatures w14:val="standardContextual"/>
        </w:rPr>
      </w:pPr>
      <w:hyperlink w:anchor="_Toc176786664" w:history="1">
        <w:r w:rsidRPr="000E5C5B">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Test Procedures</w:t>
        </w:r>
        <w:r>
          <w:rPr>
            <w:noProof/>
            <w:webHidden/>
          </w:rPr>
          <w:tab/>
        </w:r>
        <w:r>
          <w:rPr>
            <w:noProof/>
            <w:webHidden/>
          </w:rPr>
          <w:fldChar w:fldCharType="begin"/>
        </w:r>
        <w:r>
          <w:rPr>
            <w:noProof/>
            <w:webHidden/>
          </w:rPr>
          <w:instrText xml:space="preserve"> PAGEREF _Toc176786664 \h </w:instrText>
        </w:r>
        <w:r>
          <w:rPr>
            <w:noProof/>
            <w:webHidden/>
          </w:rPr>
        </w:r>
        <w:r>
          <w:rPr>
            <w:noProof/>
            <w:webHidden/>
          </w:rPr>
          <w:fldChar w:fldCharType="separate"/>
        </w:r>
        <w:r>
          <w:rPr>
            <w:noProof/>
            <w:webHidden/>
          </w:rPr>
          <w:t>6</w:t>
        </w:r>
        <w:r>
          <w:rPr>
            <w:noProof/>
            <w:webHidden/>
          </w:rPr>
          <w:fldChar w:fldCharType="end"/>
        </w:r>
      </w:hyperlink>
    </w:p>
    <w:p w14:paraId="3BE49724" w14:textId="519E35F1" w:rsidR="00467244" w:rsidRDefault="00467244">
      <w:pPr>
        <w:pStyle w:val="TOC2"/>
        <w:rPr>
          <w:rFonts w:asciiTheme="minorHAnsi" w:eastAsiaTheme="minorEastAsia" w:hAnsiTheme="minorHAnsi" w:cstheme="minorBidi"/>
          <w:noProof/>
          <w:color w:val="auto"/>
          <w:kern w:val="2"/>
          <w:sz w:val="22"/>
          <w:szCs w:val="22"/>
          <w14:ligatures w14:val="standardContextual"/>
        </w:rPr>
      </w:pPr>
      <w:hyperlink w:anchor="_Toc176786665" w:history="1">
        <w:r w:rsidRPr="000E5C5B">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Create Billing Request</w:t>
        </w:r>
        <w:r>
          <w:rPr>
            <w:noProof/>
            <w:webHidden/>
          </w:rPr>
          <w:tab/>
        </w:r>
        <w:r>
          <w:rPr>
            <w:noProof/>
            <w:webHidden/>
          </w:rPr>
          <w:fldChar w:fldCharType="begin"/>
        </w:r>
        <w:r>
          <w:rPr>
            <w:noProof/>
            <w:webHidden/>
          </w:rPr>
          <w:instrText xml:space="preserve"> PAGEREF _Toc176786665 \h </w:instrText>
        </w:r>
        <w:r>
          <w:rPr>
            <w:noProof/>
            <w:webHidden/>
          </w:rPr>
        </w:r>
        <w:r>
          <w:rPr>
            <w:noProof/>
            <w:webHidden/>
          </w:rPr>
          <w:fldChar w:fldCharType="separate"/>
        </w:r>
        <w:r>
          <w:rPr>
            <w:noProof/>
            <w:webHidden/>
          </w:rPr>
          <w:t>6</w:t>
        </w:r>
        <w:r>
          <w:rPr>
            <w:noProof/>
            <w:webHidden/>
          </w:rPr>
          <w:fldChar w:fldCharType="end"/>
        </w:r>
      </w:hyperlink>
    </w:p>
    <w:p w14:paraId="4B871E90" w14:textId="302CCBE1" w:rsidR="00467244" w:rsidRDefault="00467244">
      <w:pPr>
        <w:pStyle w:val="TOC2"/>
        <w:rPr>
          <w:rFonts w:asciiTheme="minorHAnsi" w:eastAsiaTheme="minorEastAsia" w:hAnsiTheme="minorHAnsi" w:cstheme="minorBidi"/>
          <w:noProof/>
          <w:color w:val="auto"/>
          <w:kern w:val="2"/>
          <w:sz w:val="22"/>
          <w:szCs w:val="22"/>
          <w14:ligatures w14:val="standardContextual"/>
        </w:rPr>
      </w:pPr>
      <w:hyperlink w:anchor="_Toc176786666" w:history="1">
        <w:r w:rsidRPr="000E5C5B">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Perform Billing Process</w:t>
        </w:r>
        <w:r>
          <w:rPr>
            <w:noProof/>
            <w:webHidden/>
          </w:rPr>
          <w:tab/>
        </w:r>
        <w:r>
          <w:rPr>
            <w:noProof/>
            <w:webHidden/>
          </w:rPr>
          <w:fldChar w:fldCharType="begin"/>
        </w:r>
        <w:r>
          <w:rPr>
            <w:noProof/>
            <w:webHidden/>
          </w:rPr>
          <w:instrText xml:space="preserve"> PAGEREF _Toc176786666 \h </w:instrText>
        </w:r>
        <w:r>
          <w:rPr>
            <w:noProof/>
            <w:webHidden/>
          </w:rPr>
        </w:r>
        <w:r>
          <w:rPr>
            <w:noProof/>
            <w:webHidden/>
          </w:rPr>
          <w:fldChar w:fldCharType="separate"/>
        </w:r>
        <w:r>
          <w:rPr>
            <w:noProof/>
            <w:webHidden/>
          </w:rPr>
          <w:t>8</w:t>
        </w:r>
        <w:r>
          <w:rPr>
            <w:noProof/>
            <w:webHidden/>
          </w:rPr>
          <w:fldChar w:fldCharType="end"/>
        </w:r>
      </w:hyperlink>
    </w:p>
    <w:p w14:paraId="19AC617E" w14:textId="3A87BE83" w:rsidR="00467244" w:rsidRDefault="00467244">
      <w:pPr>
        <w:pStyle w:val="TOC3"/>
        <w:rPr>
          <w:rFonts w:asciiTheme="minorHAnsi" w:eastAsiaTheme="minorEastAsia" w:hAnsiTheme="minorHAnsi" w:cstheme="minorBidi"/>
          <w:noProof/>
          <w:color w:val="auto"/>
          <w:kern w:val="2"/>
          <w:sz w:val="22"/>
          <w:szCs w:val="22"/>
          <w14:ligatures w14:val="standardContextual"/>
        </w:rPr>
      </w:pPr>
      <w:hyperlink w:anchor="_Toc176786667" w:history="1">
        <w:r w:rsidRPr="000E5C5B">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Option 1: Perform Billing Process (Mass Run)</w:t>
        </w:r>
        <w:r>
          <w:rPr>
            <w:noProof/>
            <w:webHidden/>
          </w:rPr>
          <w:tab/>
        </w:r>
        <w:r>
          <w:rPr>
            <w:noProof/>
            <w:webHidden/>
          </w:rPr>
          <w:fldChar w:fldCharType="begin"/>
        </w:r>
        <w:r>
          <w:rPr>
            <w:noProof/>
            <w:webHidden/>
          </w:rPr>
          <w:instrText xml:space="preserve"> PAGEREF _Toc176786667 \h </w:instrText>
        </w:r>
        <w:r>
          <w:rPr>
            <w:noProof/>
            <w:webHidden/>
          </w:rPr>
        </w:r>
        <w:r>
          <w:rPr>
            <w:noProof/>
            <w:webHidden/>
          </w:rPr>
          <w:fldChar w:fldCharType="separate"/>
        </w:r>
        <w:r>
          <w:rPr>
            <w:noProof/>
            <w:webHidden/>
          </w:rPr>
          <w:t>9</w:t>
        </w:r>
        <w:r>
          <w:rPr>
            <w:noProof/>
            <w:webHidden/>
          </w:rPr>
          <w:fldChar w:fldCharType="end"/>
        </w:r>
      </w:hyperlink>
    </w:p>
    <w:p w14:paraId="0524D6D3" w14:textId="368A64AF" w:rsidR="00467244" w:rsidRDefault="00467244">
      <w:pPr>
        <w:pStyle w:val="TOC3"/>
        <w:rPr>
          <w:rFonts w:asciiTheme="minorHAnsi" w:eastAsiaTheme="minorEastAsia" w:hAnsiTheme="minorHAnsi" w:cstheme="minorBidi"/>
          <w:noProof/>
          <w:color w:val="auto"/>
          <w:kern w:val="2"/>
          <w:sz w:val="22"/>
          <w:szCs w:val="22"/>
          <w14:ligatures w14:val="standardContextual"/>
        </w:rPr>
      </w:pPr>
      <w:hyperlink w:anchor="_Toc176786668" w:history="1">
        <w:r w:rsidRPr="000E5C5B">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Option 2: Perform Billing Process (Individual Run)</w:t>
        </w:r>
        <w:r>
          <w:rPr>
            <w:noProof/>
            <w:webHidden/>
          </w:rPr>
          <w:tab/>
        </w:r>
        <w:r>
          <w:rPr>
            <w:noProof/>
            <w:webHidden/>
          </w:rPr>
          <w:fldChar w:fldCharType="begin"/>
        </w:r>
        <w:r>
          <w:rPr>
            <w:noProof/>
            <w:webHidden/>
          </w:rPr>
          <w:instrText xml:space="preserve"> PAGEREF _Toc176786668 \h </w:instrText>
        </w:r>
        <w:r>
          <w:rPr>
            <w:noProof/>
            <w:webHidden/>
          </w:rPr>
        </w:r>
        <w:r>
          <w:rPr>
            <w:noProof/>
            <w:webHidden/>
          </w:rPr>
          <w:fldChar w:fldCharType="separate"/>
        </w:r>
        <w:r>
          <w:rPr>
            <w:noProof/>
            <w:webHidden/>
          </w:rPr>
          <w:t>10</w:t>
        </w:r>
        <w:r>
          <w:rPr>
            <w:noProof/>
            <w:webHidden/>
          </w:rPr>
          <w:fldChar w:fldCharType="end"/>
        </w:r>
      </w:hyperlink>
    </w:p>
    <w:p w14:paraId="71520B08" w14:textId="5FE21C13" w:rsidR="00467244" w:rsidRDefault="00467244">
      <w:pPr>
        <w:pStyle w:val="TOC2"/>
        <w:rPr>
          <w:rFonts w:asciiTheme="minorHAnsi" w:eastAsiaTheme="minorEastAsia" w:hAnsiTheme="minorHAnsi" w:cstheme="minorBidi"/>
          <w:noProof/>
          <w:color w:val="auto"/>
          <w:kern w:val="2"/>
          <w:sz w:val="22"/>
          <w:szCs w:val="22"/>
          <w14:ligatures w14:val="standardContextual"/>
        </w:rPr>
      </w:pPr>
      <w:hyperlink w:anchor="_Toc176786669" w:history="1">
        <w:r w:rsidRPr="000E5C5B">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Display Billing Document (Optional)</w:t>
        </w:r>
        <w:r>
          <w:rPr>
            <w:noProof/>
            <w:webHidden/>
          </w:rPr>
          <w:tab/>
        </w:r>
        <w:r>
          <w:rPr>
            <w:noProof/>
            <w:webHidden/>
          </w:rPr>
          <w:fldChar w:fldCharType="begin"/>
        </w:r>
        <w:r>
          <w:rPr>
            <w:noProof/>
            <w:webHidden/>
          </w:rPr>
          <w:instrText xml:space="preserve"> PAGEREF _Toc176786669 \h </w:instrText>
        </w:r>
        <w:r>
          <w:rPr>
            <w:noProof/>
            <w:webHidden/>
          </w:rPr>
        </w:r>
        <w:r>
          <w:rPr>
            <w:noProof/>
            <w:webHidden/>
          </w:rPr>
          <w:fldChar w:fldCharType="separate"/>
        </w:r>
        <w:r>
          <w:rPr>
            <w:noProof/>
            <w:webHidden/>
          </w:rPr>
          <w:t>11</w:t>
        </w:r>
        <w:r>
          <w:rPr>
            <w:noProof/>
            <w:webHidden/>
          </w:rPr>
          <w:fldChar w:fldCharType="end"/>
        </w:r>
      </w:hyperlink>
    </w:p>
    <w:p w14:paraId="737E1C74" w14:textId="61DE5547" w:rsidR="00467244" w:rsidRDefault="00467244">
      <w:pPr>
        <w:pStyle w:val="TOC2"/>
        <w:rPr>
          <w:rFonts w:asciiTheme="minorHAnsi" w:eastAsiaTheme="minorEastAsia" w:hAnsiTheme="minorHAnsi" w:cstheme="minorBidi"/>
          <w:noProof/>
          <w:color w:val="auto"/>
          <w:kern w:val="2"/>
          <w:sz w:val="22"/>
          <w:szCs w:val="22"/>
          <w14:ligatures w14:val="standardContextual"/>
        </w:rPr>
      </w:pPr>
      <w:hyperlink w:anchor="_Toc176786670" w:history="1">
        <w:r w:rsidRPr="000E5C5B">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Perform Invoicing Process</w:t>
        </w:r>
        <w:r>
          <w:rPr>
            <w:noProof/>
            <w:webHidden/>
          </w:rPr>
          <w:tab/>
        </w:r>
        <w:r>
          <w:rPr>
            <w:noProof/>
            <w:webHidden/>
          </w:rPr>
          <w:fldChar w:fldCharType="begin"/>
        </w:r>
        <w:r>
          <w:rPr>
            <w:noProof/>
            <w:webHidden/>
          </w:rPr>
          <w:instrText xml:space="preserve"> PAGEREF _Toc176786670 \h </w:instrText>
        </w:r>
        <w:r>
          <w:rPr>
            <w:noProof/>
            <w:webHidden/>
          </w:rPr>
        </w:r>
        <w:r>
          <w:rPr>
            <w:noProof/>
            <w:webHidden/>
          </w:rPr>
          <w:fldChar w:fldCharType="separate"/>
        </w:r>
        <w:r>
          <w:rPr>
            <w:noProof/>
            <w:webHidden/>
          </w:rPr>
          <w:t>12</w:t>
        </w:r>
        <w:r>
          <w:rPr>
            <w:noProof/>
            <w:webHidden/>
          </w:rPr>
          <w:fldChar w:fldCharType="end"/>
        </w:r>
      </w:hyperlink>
    </w:p>
    <w:p w14:paraId="4816735E" w14:textId="57C97EAF" w:rsidR="00467244" w:rsidRDefault="00467244">
      <w:pPr>
        <w:pStyle w:val="TOC3"/>
        <w:rPr>
          <w:rFonts w:asciiTheme="minorHAnsi" w:eastAsiaTheme="minorEastAsia" w:hAnsiTheme="minorHAnsi" w:cstheme="minorBidi"/>
          <w:noProof/>
          <w:color w:val="auto"/>
          <w:kern w:val="2"/>
          <w:sz w:val="22"/>
          <w:szCs w:val="22"/>
          <w14:ligatures w14:val="standardContextual"/>
        </w:rPr>
      </w:pPr>
      <w:hyperlink w:anchor="_Toc176786671" w:history="1">
        <w:r w:rsidRPr="000E5C5B">
          <w:rPr>
            <w:rStyle w:val="Hyperlink"/>
            <w:noProof/>
          </w:rPr>
          <w:t>4.4.1</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Option 1: Perform Invoicing Process (Mass Run)</w:t>
        </w:r>
        <w:r>
          <w:rPr>
            <w:noProof/>
            <w:webHidden/>
          </w:rPr>
          <w:tab/>
        </w:r>
        <w:r>
          <w:rPr>
            <w:noProof/>
            <w:webHidden/>
          </w:rPr>
          <w:fldChar w:fldCharType="begin"/>
        </w:r>
        <w:r>
          <w:rPr>
            <w:noProof/>
            <w:webHidden/>
          </w:rPr>
          <w:instrText xml:space="preserve"> PAGEREF _Toc176786671 \h </w:instrText>
        </w:r>
        <w:r>
          <w:rPr>
            <w:noProof/>
            <w:webHidden/>
          </w:rPr>
        </w:r>
        <w:r>
          <w:rPr>
            <w:noProof/>
            <w:webHidden/>
          </w:rPr>
          <w:fldChar w:fldCharType="separate"/>
        </w:r>
        <w:r>
          <w:rPr>
            <w:noProof/>
            <w:webHidden/>
          </w:rPr>
          <w:t>13</w:t>
        </w:r>
        <w:r>
          <w:rPr>
            <w:noProof/>
            <w:webHidden/>
          </w:rPr>
          <w:fldChar w:fldCharType="end"/>
        </w:r>
      </w:hyperlink>
    </w:p>
    <w:p w14:paraId="2054C646" w14:textId="769F8613" w:rsidR="00467244" w:rsidRDefault="00467244">
      <w:pPr>
        <w:pStyle w:val="TOC3"/>
        <w:rPr>
          <w:rFonts w:asciiTheme="minorHAnsi" w:eastAsiaTheme="minorEastAsia" w:hAnsiTheme="minorHAnsi" w:cstheme="minorBidi"/>
          <w:noProof/>
          <w:color w:val="auto"/>
          <w:kern w:val="2"/>
          <w:sz w:val="22"/>
          <w:szCs w:val="22"/>
          <w14:ligatures w14:val="standardContextual"/>
        </w:rPr>
      </w:pPr>
      <w:hyperlink w:anchor="_Toc176786672" w:history="1">
        <w:r w:rsidRPr="000E5C5B">
          <w:rPr>
            <w:rStyle w:val="Hyperlink"/>
            <w:noProof/>
          </w:rPr>
          <w:t>4.4.2</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Option 2: Perform Invoicing Process (Individual Run)</w:t>
        </w:r>
        <w:r>
          <w:rPr>
            <w:noProof/>
            <w:webHidden/>
          </w:rPr>
          <w:tab/>
        </w:r>
        <w:r>
          <w:rPr>
            <w:noProof/>
            <w:webHidden/>
          </w:rPr>
          <w:fldChar w:fldCharType="begin"/>
        </w:r>
        <w:r>
          <w:rPr>
            <w:noProof/>
            <w:webHidden/>
          </w:rPr>
          <w:instrText xml:space="preserve"> PAGEREF _Toc176786672 \h </w:instrText>
        </w:r>
        <w:r>
          <w:rPr>
            <w:noProof/>
            <w:webHidden/>
          </w:rPr>
        </w:r>
        <w:r>
          <w:rPr>
            <w:noProof/>
            <w:webHidden/>
          </w:rPr>
          <w:fldChar w:fldCharType="separate"/>
        </w:r>
        <w:r>
          <w:rPr>
            <w:noProof/>
            <w:webHidden/>
          </w:rPr>
          <w:t>14</w:t>
        </w:r>
        <w:r>
          <w:rPr>
            <w:noProof/>
            <w:webHidden/>
          </w:rPr>
          <w:fldChar w:fldCharType="end"/>
        </w:r>
      </w:hyperlink>
    </w:p>
    <w:p w14:paraId="6F473F32" w14:textId="29D2CF9D" w:rsidR="00467244" w:rsidRDefault="00467244">
      <w:pPr>
        <w:pStyle w:val="TOC2"/>
        <w:rPr>
          <w:rFonts w:asciiTheme="minorHAnsi" w:eastAsiaTheme="minorEastAsia" w:hAnsiTheme="minorHAnsi" w:cstheme="minorBidi"/>
          <w:noProof/>
          <w:color w:val="auto"/>
          <w:kern w:val="2"/>
          <w:sz w:val="22"/>
          <w:szCs w:val="22"/>
          <w14:ligatures w14:val="standardContextual"/>
        </w:rPr>
      </w:pPr>
      <w:hyperlink w:anchor="_Toc176786673" w:history="1">
        <w:r w:rsidRPr="000E5C5B">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Display Invoicing Document (Optional)</w:t>
        </w:r>
        <w:r>
          <w:rPr>
            <w:noProof/>
            <w:webHidden/>
          </w:rPr>
          <w:tab/>
        </w:r>
        <w:r>
          <w:rPr>
            <w:noProof/>
            <w:webHidden/>
          </w:rPr>
          <w:fldChar w:fldCharType="begin"/>
        </w:r>
        <w:r>
          <w:rPr>
            <w:noProof/>
            <w:webHidden/>
          </w:rPr>
          <w:instrText xml:space="preserve"> PAGEREF _Toc176786673 \h </w:instrText>
        </w:r>
        <w:r>
          <w:rPr>
            <w:noProof/>
            <w:webHidden/>
          </w:rPr>
        </w:r>
        <w:r>
          <w:rPr>
            <w:noProof/>
            <w:webHidden/>
          </w:rPr>
          <w:fldChar w:fldCharType="separate"/>
        </w:r>
        <w:r>
          <w:rPr>
            <w:noProof/>
            <w:webHidden/>
          </w:rPr>
          <w:t>15</w:t>
        </w:r>
        <w:r>
          <w:rPr>
            <w:noProof/>
            <w:webHidden/>
          </w:rPr>
          <w:fldChar w:fldCharType="end"/>
        </w:r>
      </w:hyperlink>
    </w:p>
    <w:p w14:paraId="1B506437" w14:textId="45C0C3C8" w:rsidR="00467244" w:rsidRDefault="00467244">
      <w:pPr>
        <w:pStyle w:val="TOC1"/>
        <w:rPr>
          <w:rFonts w:asciiTheme="minorHAnsi" w:eastAsiaTheme="minorEastAsia" w:hAnsiTheme="minorHAnsi" w:cstheme="minorBidi"/>
          <w:noProof/>
          <w:color w:val="auto"/>
          <w:kern w:val="2"/>
          <w:sz w:val="22"/>
          <w:szCs w:val="22"/>
          <w14:ligatures w14:val="standardContextual"/>
        </w:rPr>
      </w:pPr>
      <w:hyperlink w:anchor="_Toc176786674" w:history="1">
        <w:r w:rsidRPr="000E5C5B">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Appendix</w:t>
        </w:r>
        <w:r>
          <w:rPr>
            <w:noProof/>
            <w:webHidden/>
          </w:rPr>
          <w:tab/>
        </w:r>
        <w:r>
          <w:rPr>
            <w:noProof/>
            <w:webHidden/>
          </w:rPr>
          <w:fldChar w:fldCharType="begin"/>
        </w:r>
        <w:r>
          <w:rPr>
            <w:noProof/>
            <w:webHidden/>
          </w:rPr>
          <w:instrText xml:space="preserve"> PAGEREF _Toc176786674 \h </w:instrText>
        </w:r>
        <w:r>
          <w:rPr>
            <w:noProof/>
            <w:webHidden/>
          </w:rPr>
        </w:r>
        <w:r>
          <w:rPr>
            <w:noProof/>
            <w:webHidden/>
          </w:rPr>
          <w:fldChar w:fldCharType="separate"/>
        </w:r>
        <w:r>
          <w:rPr>
            <w:noProof/>
            <w:webHidden/>
          </w:rPr>
          <w:t>17</w:t>
        </w:r>
        <w:r>
          <w:rPr>
            <w:noProof/>
            <w:webHidden/>
          </w:rPr>
          <w:fldChar w:fldCharType="end"/>
        </w:r>
      </w:hyperlink>
    </w:p>
    <w:p w14:paraId="76215FFA" w14:textId="6843C69F" w:rsidR="00467244" w:rsidRDefault="00467244">
      <w:pPr>
        <w:pStyle w:val="TOC2"/>
        <w:rPr>
          <w:rFonts w:asciiTheme="minorHAnsi" w:eastAsiaTheme="minorEastAsia" w:hAnsiTheme="minorHAnsi" w:cstheme="minorBidi"/>
          <w:noProof/>
          <w:color w:val="auto"/>
          <w:kern w:val="2"/>
          <w:sz w:val="22"/>
          <w:szCs w:val="22"/>
          <w14:ligatures w14:val="standardContextual"/>
        </w:rPr>
      </w:pPr>
      <w:hyperlink w:anchor="_Toc176786675" w:history="1">
        <w:r w:rsidRPr="000E5C5B">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Process Integration</w:t>
        </w:r>
        <w:r>
          <w:rPr>
            <w:noProof/>
            <w:webHidden/>
          </w:rPr>
          <w:tab/>
        </w:r>
        <w:r>
          <w:rPr>
            <w:noProof/>
            <w:webHidden/>
          </w:rPr>
          <w:fldChar w:fldCharType="begin"/>
        </w:r>
        <w:r>
          <w:rPr>
            <w:noProof/>
            <w:webHidden/>
          </w:rPr>
          <w:instrText xml:space="preserve"> PAGEREF _Toc176786675 \h </w:instrText>
        </w:r>
        <w:r>
          <w:rPr>
            <w:noProof/>
            <w:webHidden/>
          </w:rPr>
        </w:r>
        <w:r>
          <w:rPr>
            <w:noProof/>
            <w:webHidden/>
          </w:rPr>
          <w:fldChar w:fldCharType="separate"/>
        </w:r>
        <w:r>
          <w:rPr>
            <w:noProof/>
            <w:webHidden/>
          </w:rPr>
          <w:t>17</w:t>
        </w:r>
        <w:r>
          <w:rPr>
            <w:noProof/>
            <w:webHidden/>
          </w:rPr>
          <w:fldChar w:fldCharType="end"/>
        </w:r>
      </w:hyperlink>
    </w:p>
    <w:p w14:paraId="796BFD64" w14:textId="0EB65900" w:rsidR="00467244" w:rsidRDefault="00467244">
      <w:pPr>
        <w:pStyle w:val="TOC3"/>
        <w:rPr>
          <w:rFonts w:asciiTheme="minorHAnsi" w:eastAsiaTheme="minorEastAsia" w:hAnsiTheme="minorHAnsi" w:cstheme="minorBidi"/>
          <w:noProof/>
          <w:color w:val="auto"/>
          <w:kern w:val="2"/>
          <w:sz w:val="22"/>
          <w:szCs w:val="22"/>
          <w14:ligatures w14:val="standardContextual"/>
        </w:rPr>
      </w:pPr>
      <w:hyperlink w:anchor="_Toc176786676" w:history="1">
        <w:r w:rsidRPr="000E5C5B">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0E5C5B">
          <w:rPr>
            <w:rStyle w:val="Hyperlink"/>
            <w:noProof/>
          </w:rPr>
          <w:t>Preceding Processes</w:t>
        </w:r>
        <w:r>
          <w:rPr>
            <w:noProof/>
            <w:webHidden/>
          </w:rPr>
          <w:tab/>
        </w:r>
        <w:r>
          <w:rPr>
            <w:noProof/>
            <w:webHidden/>
          </w:rPr>
          <w:fldChar w:fldCharType="begin"/>
        </w:r>
        <w:r>
          <w:rPr>
            <w:noProof/>
            <w:webHidden/>
          </w:rPr>
          <w:instrText xml:space="preserve"> PAGEREF _Toc176786676 \h </w:instrText>
        </w:r>
        <w:r>
          <w:rPr>
            <w:noProof/>
            <w:webHidden/>
          </w:rPr>
        </w:r>
        <w:r>
          <w:rPr>
            <w:noProof/>
            <w:webHidden/>
          </w:rPr>
          <w:fldChar w:fldCharType="separate"/>
        </w:r>
        <w:r>
          <w:rPr>
            <w:noProof/>
            <w:webHidden/>
          </w:rPr>
          <w:t>17</w:t>
        </w:r>
        <w:r>
          <w:rPr>
            <w:noProof/>
            <w:webHidden/>
          </w:rPr>
          <w:fldChar w:fldCharType="end"/>
        </w:r>
      </w:hyperlink>
    </w:p>
    <w:p w14:paraId="47497E88" w14:textId="3EE4E408" w:rsidR="00467244" w:rsidRPr="00FE477D" w:rsidRDefault="00467244" w:rsidP="008C6B7D">
      <w:r>
        <w:fldChar w:fldCharType="end"/>
      </w:r>
    </w:p>
    <w:p w14:paraId="6988018B" w14:textId="77777777" w:rsidR="00467244" w:rsidRDefault="00467244" w:rsidP="008C6B7D"/>
    <w:bookmarkEnd w:id="1"/>
    <w:p w14:paraId="21B01F0B" w14:textId="77777777" w:rsidR="00467244" w:rsidRDefault="00467244"/>
    <w:p w14:paraId="79D5662E" w14:textId="77777777" w:rsidR="0040321A" w:rsidRDefault="00467244">
      <w:pPr>
        <w:pStyle w:val="Heading1"/>
      </w:pPr>
      <w:bookmarkStart w:id="3" w:name="_Toc176786657"/>
      <w:r>
        <w:lastRenderedPageBreak/>
        <w:t>Purpose</w:t>
      </w:r>
      <w:bookmarkEnd w:id="0"/>
      <w:bookmarkEnd w:id="3"/>
    </w:p>
    <w:p w14:paraId="791AC6D3" w14:textId="77777777" w:rsidR="00467244" w:rsidRDefault="00467244">
      <w:pPr>
        <w:pStyle w:val="SAPKeyblockTitle"/>
      </w:pPr>
      <w:r>
        <w:t>Overview</w:t>
      </w:r>
    </w:p>
    <w:p w14:paraId="79D56631" w14:textId="5D2BEC72" w:rsidR="0040321A" w:rsidRDefault="00467244">
      <w:r>
        <w:t>Invoice correction processing allows you to correct existing invoices using billing requests. You can create debit and credit memos correcting line item amounts or billable item amounts.</w:t>
      </w:r>
    </w:p>
    <w:p w14:paraId="79D56632" w14:textId="77777777" w:rsidR="0040321A" w:rsidRDefault="0046724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9D56633" w14:textId="77777777" w:rsidR="0040321A" w:rsidRDefault="0040321A"/>
    <w:tbl>
      <w:tblPr>
        <w:tblStyle w:val="SAPNote"/>
        <w:tblW w:w="4975" w:type="pct"/>
        <w:tblLook w:val="0480" w:firstRow="0" w:lastRow="0" w:firstColumn="1" w:lastColumn="0" w:noHBand="0" w:noVBand="1"/>
      </w:tblPr>
      <w:tblGrid>
        <w:gridCol w:w="14195"/>
      </w:tblGrid>
      <w:tr w:rsidR="0040321A" w14:paraId="79D56635" w14:textId="77777777" w:rsidTr="00467244">
        <w:tc>
          <w:tcPr>
            <w:tcW w:w="0" w:type="auto"/>
          </w:tcPr>
          <w:p w14:paraId="79D56634" w14:textId="77777777" w:rsidR="0040321A" w:rsidRDefault="0046724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9D56636" w14:textId="77777777" w:rsidR="0040321A" w:rsidRDefault="00467244">
      <w:pPr>
        <w:pStyle w:val="Heading1"/>
      </w:pPr>
      <w:bookmarkStart w:id="4" w:name="unique_2"/>
      <w:bookmarkStart w:id="5" w:name="_Toc176786658"/>
      <w:r>
        <w:lastRenderedPageBreak/>
        <w:t>Prerequisites</w:t>
      </w:r>
      <w:bookmarkEnd w:id="4"/>
      <w:bookmarkEnd w:id="5"/>
    </w:p>
    <w:p w14:paraId="79D56637" w14:textId="77777777" w:rsidR="0040321A" w:rsidRDefault="00467244">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40321A" w14:paraId="79D56639" w14:textId="77777777" w:rsidTr="00467244">
        <w:tc>
          <w:tcPr>
            <w:tcW w:w="0" w:type="auto"/>
          </w:tcPr>
          <w:p w14:paraId="79D56638" w14:textId="386308D6" w:rsidR="0040321A" w:rsidRDefault="00467244">
            <w:r>
              <w:rPr>
                <w:rStyle w:val="SAPEmphasis"/>
              </w:rPr>
              <w:t xml:space="preserve">Caution </w:t>
            </w:r>
            <w:r>
              <w:t xml:space="preserve">As a prerequisite for </w:t>
            </w:r>
            <w:r>
              <w:t xml:space="preserve">testing 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79D5663A" w14:textId="77777777" w:rsidR="00467244" w:rsidRDefault="00467244">
      <w:pPr>
        <w:spacing w:before="0" w:after="0"/>
        <w:rPr>
          <w:vanish/>
        </w:rPr>
      </w:pPr>
    </w:p>
    <w:tbl>
      <w:tblPr>
        <w:tblStyle w:val="SAPCaution"/>
        <w:tblW w:w="4975" w:type="pct"/>
        <w:tblLook w:val="0480" w:firstRow="0" w:lastRow="0" w:firstColumn="1" w:lastColumn="0" w:noHBand="0" w:noVBand="1"/>
      </w:tblPr>
      <w:tblGrid>
        <w:gridCol w:w="14195"/>
      </w:tblGrid>
      <w:tr w:rsidR="0040321A" w14:paraId="79D5663C" w14:textId="77777777" w:rsidTr="00467244">
        <w:tc>
          <w:tcPr>
            <w:tcW w:w="0" w:type="auto"/>
          </w:tcPr>
          <w:p w14:paraId="79D5663B" w14:textId="7BF4FB5B" w:rsidR="0040321A" w:rsidRDefault="00467244">
            <w:r>
              <w:rPr>
                <w:rStyle w:val="SAPEmphasis"/>
              </w:rPr>
              <w:t xml:space="preserve">Caution </w:t>
            </w:r>
            <w:r>
              <w:t xml:space="preserve">As a prerequisite for testing this scope item, the mandatory manual steps of </w:t>
            </w:r>
            <w:r>
              <w:rPr>
                <w:rStyle w:val="italic"/>
              </w:rPr>
              <w:t>Pre-Activation Settings for Contract Accounting and Convergent Invoicing</w:t>
            </w:r>
            <w:r>
              <w:t xml:space="preserve"> must be implemented. For more information, please refer to the </w:t>
            </w:r>
            <w:hyperlink r:id="rId10" w:history="1">
              <w:r>
                <w:rPr>
                  <w:rStyle w:val="underline"/>
                </w:rPr>
                <w:t>Administration Guide to Implementation of SAP S/4HANA with SAP Best Practices</w:t>
              </w:r>
            </w:hyperlink>
            <w:r>
              <w:t>.</w:t>
            </w:r>
          </w:p>
        </w:tc>
      </w:tr>
    </w:tbl>
    <w:p w14:paraId="79D5663D" w14:textId="77777777" w:rsidR="0040321A" w:rsidRDefault="00467244">
      <w:pPr>
        <w:pStyle w:val="Heading2"/>
      </w:pPr>
      <w:bookmarkStart w:id="6" w:name="unique_3"/>
      <w:bookmarkStart w:id="7" w:name="_Toc176786659"/>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40321A" w:rsidRPr="00467244" w14:paraId="79D56640"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63E" w14:textId="77777777" w:rsidR="0040321A" w:rsidRPr="00467244" w:rsidRDefault="00467244">
            <w:pPr>
              <w:pStyle w:val="SAPTableHeader"/>
              <w:rPr>
                <w:sz w:val="16"/>
              </w:rPr>
            </w:pPr>
            <w:r w:rsidRPr="00467244">
              <w:rPr>
                <w:sz w:val="16"/>
              </w:rPr>
              <w:t>System</w:t>
            </w:r>
          </w:p>
        </w:tc>
        <w:tc>
          <w:tcPr>
            <w:tcW w:w="0" w:type="auto"/>
          </w:tcPr>
          <w:p w14:paraId="79D5663F" w14:textId="77777777" w:rsidR="0040321A" w:rsidRPr="00467244" w:rsidRDefault="00467244">
            <w:pPr>
              <w:pStyle w:val="SAPTableHeader"/>
              <w:rPr>
                <w:sz w:val="16"/>
              </w:rPr>
            </w:pPr>
            <w:r w:rsidRPr="00467244">
              <w:rPr>
                <w:sz w:val="16"/>
              </w:rPr>
              <w:t>Details</w:t>
            </w:r>
          </w:p>
        </w:tc>
      </w:tr>
      <w:tr w:rsidR="0040321A" w:rsidRPr="00467244" w14:paraId="79D56643" w14:textId="77777777" w:rsidTr="00467244">
        <w:tc>
          <w:tcPr>
            <w:tcW w:w="0" w:type="auto"/>
          </w:tcPr>
          <w:p w14:paraId="79D56641" w14:textId="77777777" w:rsidR="0040321A" w:rsidRPr="00467244" w:rsidRDefault="00467244">
            <w:pPr>
              <w:rPr>
                <w:sz w:val="16"/>
              </w:rPr>
            </w:pPr>
            <w:r w:rsidRPr="00467244">
              <w:rPr>
                <w:sz w:val="16"/>
              </w:rPr>
              <w:t>System</w:t>
            </w:r>
          </w:p>
        </w:tc>
        <w:tc>
          <w:tcPr>
            <w:tcW w:w="0" w:type="auto"/>
          </w:tcPr>
          <w:p w14:paraId="79D56642" w14:textId="77777777" w:rsidR="0040321A" w:rsidRPr="00467244" w:rsidRDefault="00467244">
            <w:pPr>
              <w:rPr>
                <w:sz w:val="16"/>
              </w:rPr>
            </w:pPr>
            <w:r w:rsidRPr="00467244">
              <w:rPr>
                <w:sz w:val="16"/>
              </w:rPr>
              <w:t>Accessible via SAP Fiori launchpad. Your system administrator provides you with the URL to access the various apps assigned to your role.</w:t>
            </w:r>
          </w:p>
        </w:tc>
      </w:tr>
    </w:tbl>
    <w:p w14:paraId="79D56644" w14:textId="77777777" w:rsidR="0040321A" w:rsidRDefault="00467244">
      <w:pPr>
        <w:pStyle w:val="Heading2"/>
      </w:pPr>
      <w:bookmarkStart w:id="8" w:name="unique_4"/>
      <w:bookmarkStart w:id="9" w:name="_Toc176786660"/>
      <w:r>
        <w:t>Roles</w:t>
      </w:r>
      <w:bookmarkEnd w:id="8"/>
      <w:bookmarkEnd w:id="9"/>
    </w:p>
    <w:p w14:paraId="79D56645" w14:textId="77777777" w:rsidR="0040321A" w:rsidRDefault="00467244">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79D56646" w14:textId="77777777" w:rsidR="0040321A" w:rsidRDefault="0040321A"/>
    <w:tbl>
      <w:tblPr>
        <w:tblStyle w:val="SAPNote"/>
        <w:tblW w:w="4975" w:type="pct"/>
        <w:tblLook w:val="0480" w:firstRow="0" w:lastRow="0" w:firstColumn="1" w:lastColumn="0" w:noHBand="0" w:noVBand="1"/>
      </w:tblPr>
      <w:tblGrid>
        <w:gridCol w:w="14195"/>
      </w:tblGrid>
      <w:tr w:rsidR="0040321A" w14:paraId="79D5664A" w14:textId="77777777" w:rsidTr="00467244">
        <w:tc>
          <w:tcPr>
            <w:tcW w:w="0" w:type="auto"/>
          </w:tcPr>
          <w:p w14:paraId="2BEB37D3" w14:textId="77777777" w:rsidR="00467244" w:rsidRDefault="00467244">
            <w:r>
              <w:rPr>
                <w:rStyle w:val="SAPEmphasis"/>
              </w:rPr>
              <w:t xml:space="preserve">Note </w:t>
            </w:r>
            <w:r>
              <w:t>These roles or spaces are examples provided by SAP. You can use them as templates to create your own roles or spaces.</w:t>
            </w:r>
          </w:p>
          <w:p w14:paraId="79D56649" w14:textId="5BA9FC97" w:rsidR="0040321A" w:rsidRDefault="00467244">
            <w:r>
              <w:t xml:space="preserve">For more information about business roles, refer to </w:t>
            </w:r>
            <w:r>
              <w:rPr>
                <w:rStyle w:val="italic"/>
              </w:rPr>
              <w:t>Assigning business roles to a user</w:t>
            </w:r>
            <w:r>
              <w:t xml:space="preserve"> in the </w:t>
            </w:r>
            <w:hyperlink r:id="rId11" w:history="1">
              <w:r>
                <w:rPr>
                  <w:rStyle w:val="underline"/>
                </w:rPr>
                <w:t>Administration Guide to Implementation of SAP S/4HANA with SAP Best Practices</w:t>
              </w:r>
            </w:hyperlink>
            <w:r>
              <w:t>.</w:t>
            </w:r>
          </w:p>
        </w:tc>
      </w:tr>
    </w:tbl>
    <w:p w14:paraId="79D5664B" w14:textId="77777777" w:rsidR="00467244" w:rsidRDefault="00467244">
      <w:pPr>
        <w:spacing w:before="0" w:after="0"/>
        <w:rPr>
          <w:vanish/>
        </w:rPr>
      </w:pPr>
    </w:p>
    <w:tbl>
      <w:tblPr>
        <w:tblStyle w:val="SAPStandardTable"/>
        <w:tblW w:w="5000" w:type="pct"/>
        <w:tblInd w:w="3" w:type="dxa"/>
        <w:tblLook w:val="0620" w:firstRow="1" w:lastRow="0" w:firstColumn="0" w:lastColumn="0" w:noHBand="1" w:noVBand="1"/>
      </w:tblPr>
      <w:tblGrid>
        <w:gridCol w:w="4449"/>
        <w:gridCol w:w="3591"/>
        <w:gridCol w:w="2877"/>
        <w:gridCol w:w="2486"/>
        <w:gridCol w:w="901"/>
      </w:tblGrid>
      <w:tr w:rsidR="0040321A" w:rsidRPr="00467244" w14:paraId="79D56651"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64C" w14:textId="77777777" w:rsidR="0040321A" w:rsidRPr="00467244" w:rsidRDefault="00467244">
            <w:pPr>
              <w:pStyle w:val="SAPTableHeader"/>
              <w:rPr>
                <w:sz w:val="16"/>
              </w:rPr>
            </w:pPr>
            <w:r w:rsidRPr="00467244">
              <w:rPr>
                <w:sz w:val="16"/>
              </w:rPr>
              <w:t>Name (Role)</w:t>
            </w:r>
          </w:p>
        </w:tc>
        <w:tc>
          <w:tcPr>
            <w:tcW w:w="0" w:type="auto"/>
          </w:tcPr>
          <w:p w14:paraId="79D5664D" w14:textId="77777777" w:rsidR="0040321A" w:rsidRPr="00467244" w:rsidRDefault="00467244">
            <w:pPr>
              <w:pStyle w:val="SAPTableHeader"/>
              <w:rPr>
                <w:sz w:val="16"/>
              </w:rPr>
            </w:pPr>
            <w:r w:rsidRPr="00467244">
              <w:rPr>
                <w:sz w:val="16"/>
              </w:rPr>
              <w:t>ID (Role)</w:t>
            </w:r>
          </w:p>
        </w:tc>
        <w:tc>
          <w:tcPr>
            <w:tcW w:w="0" w:type="auto"/>
          </w:tcPr>
          <w:p w14:paraId="79D5664E" w14:textId="77777777" w:rsidR="0040321A" w:rsidRPr="00467244" w:rsidRDefault="00467244">
            <w:pPr>
              <w:pStyle w:val="SAPTableHeader"/>
              <w:rPr>
                <w:sz w:val="16"/>
              </w:rPr>
            </w:pPr>
            <w:r w:rsidRPr="00467244">
              <w:rPr>
                <w:sz w:val="16"/>
              </w:rPr>
              <w:t>Name (Launchpad Space)</w:t>
            </w:r>
          </w:p>
        </w:tc>
        <w:tc>
          <w:tcPr>
            <w:tcW w:w="0" w:type="auto"/>
          </w:tcPr>
          <w:p w14:paraId="79D5664F" w14:textId="77777777" w:rsidR="0040321A" w:rsidRPr="00467244" w:rsidRDefault="00467244">
            <w:pPr>
              <w:pStyle w:val="SAPTableHeader"/>
              <w:rPr>
                <w:sz w:val="16"/>
              </w:rPr>
            </w:pPr>
            <w:r w:rsidRPr="00467244">
              <w:rPr>
                <w:sz w:val="16"/>
              </w:rPr>
              <w:t>ID (Launchpad Space)</w:t>
            </w:r>
          </w:p>
        </w:tc>
        <w:tc>
          <w:tcPr>
            <w:tcW w:w="0" w:type="auto"/>
          </w:tcPr>
          <w:p w14:paraId="79D56650" w14:textId="77777777" w:rsidR="0040321A" w:rsidRPr="00467244" w:rsidRDefault="00467244">
            <w:pPr>
              <w:pStyle w:val="SAPTableHeader"/>
              <w:rPr>
                <w:sz w:val="16"/>
              </w:rPr>
            </w:pPr>
            <w:r w:rsidRPr="00467244">
              <w:rPr>
                <w:sz w:val="16"/>
              </w:rPr>
              <w:t>Log On</w:t>
            </w:r>
          </w:p>
        </w:tc>
      </w:tr>
      <w:tr w:rsidR="0040321A" w:rsidRPr="00467244" w14:paraId="79D56657" w14:textId="77777777" w:rsidTr="00467244">
        <w:tc>
          <w:tcPr>
            <w:tcW w:w="0" w:type="auto"/>
          </w:tcPr>
          <w:p w14:paraId="79D56652" w14:textId="77777777" w:rsidR="0040321A" w:rsidRPr="00467244" w:rsidRDefault="00467244">
            <w:pPr>
              <w:rPr>
                <w:sz w:val="16"/>
              </w:rPr>
            </w:pPr>
            <w:r w:rsidRPr="00467244">
              <w:rPr>
                <w:sz w:val="16"/>
              </w:rPr>
              <w:t>Invoicing Specialist (Convergent Invoicing)</w:t>
            </w:r>
          </w:p>
        </w:tc>
        <w:tc>
          <w:tcPr>
            <w:tcW w:w="0" w:type="auto"/>
          </w:tcPr>
          <w:p w14:paraId="79D56653" w14:textId="77777777" w:rsidR="0040321A" w:rsidRPr="00467244" w:rsidRDefault="00467244">
            <w:pPr>
              <w:rPr>
                <w:sz w:val="16"/>
              </w:rPr>
            </w:pPr>
            <w:r w:rsidRPr="00467244">
              <w:rPr>
                <w:rStyle w:val="SAPMonospace"/>
                <w:sz w:val="16"/>
              </w:rPr>
              <w:t>SAP_BR_INVOICING_SPEC_CINV</w:t>
            </w:r>
          </w:p>
        </w:tc>
        <w:tc>
          <w:tcPr>
            <w:tcW w:w="0" w:type="auto"/>
          </w:tcPr>
          <w:p w14:paraId="79D56654" w14:textId="77777777" w:rsidR="0040321A" w:rsidRPr="00467244" w:rsidRDefault="00467244">
            <w:pPr>
              <w:rPr>
                <w:sz w:val="16"/>
              </w:rPr>
            </w:pPr>
            <w:r w:rsidRPr="00467244">
              <w:rPr>
                <w:sz w:val="16"/>
              </w:rPr>
              <w:t>Convergent Invoicing</w:t>
            </w:r>
          </w:p>
        </w:tc>
        <w:tc>
          <w:tcPr>
            <w:tcW w:w="0" w:type="auto"/>
          </w:tcPr>
          <w:p w14:paraId="79D56655" w14:textId="77777777" w:rsidR="0040321A" w:rsidRPr="00467244" w:rsidRDefault="00467244">
            <w:pPr>
              <w:rPr>
                <w:sz w:val="16"/>
              </w:rPr>
            </w:pPr>
            <w:r w:rsidRPr="00467244">
              <w:rPr>
                <w:rStyle w:val="SAPMonospace"/>
                <w:sz w:val="16"/>
              </w:rPr>
              <w:t>SAP_CINV_SP_SPEC</w:t>
            </w:r>
          </w:p>
        </w:tc>
        <w:tc>
          <w:tcPr>
            <w:tcW w:w="0" w:type="auto"/>
          </w:tcPr>
          <w:p w14:paraId="79D56656" w14:textId="77777777" w:rsidR="0040321A" w:rsidRPr="00467244" w:rsidRDefault="0040321A">
            <w:pPr>
              <w:rPr>
                <w:sz w:val="16"/>
              </w:rPr>
            </w:pPr>
          </w:p>
        </w:tc>
      </w:tr>
    </w:tbl>
    <w:p w14:paraId="79D56658" w14:textId="77777777" w:rsidR="0040321A" w:rsidRDefault="00467244">
      <w:pPr>
        <w:pStyle w:val="Heading2"/>
      </w:pPr>
      <w:bookmarkStart w:id="10" w:name="unique_5"/>
      <w:bookmarkStart w:id="11" w:name="_Toc176786661"/>
      <w:r>
        <w:lastRenderedPageBreak/>
        <w:t>Master Data, Organizational Data, and Other Data</w:t>
      </w:r>
      <w:bookmarkEnd w:id="10"/>
      <w:bookmarkEnd w:id="11"/>
    </w:p>
    <w:p w14:paraId="79D56659" w14:textId="77777777" w:rsidR="0040321A" w:rsidRDefault="00467244">
      <w:r>
        <w:t xml:space="preserve">The </w:t>
      </w:r>
      <w:r>
        <w:t>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9D5665A" w14:textId="77777777" w:rsidR="0040321A" w:rsidRDefault="00467244">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407"/>
        <w:gridCol w:w="4161"/>
        <w:gridCol w:w="2317"/>
        <w:gridCol w:w="3419"/>
      </w:tblGrid>
      <w:tr w:rsidR="0040321A" w:rsidRPr="00467244" w14:paraId="79D5665F"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65B" w14:textId="77777777" w:rsidR="0040321A" w:rsidRPr="00467244" w:rsidRDefault="00467244">
            <w:pPr>
              <w:pStyle w:val="SAPTableHeader"/>
              <w:rPr>
                <w:sz w:val="16"/>
              </w:rPr>
            </w:pPr>
            <w:r w:rsidRPr="00467244">
              <w:rPr>
                <w:sz w:val="16"/>
              </w:rPr>
              <w:t>Data</w:t>
            </w:r>
          </w:p>
        </w:tc>
        <w:tc>
          <w:tcPr>
            <w:tcW w:w="0" w:type="auto"/>
          </w:tcPr>
          <w:p w14:paraId="79D5665C" w14:textId="77777777" w:rsidR="0040321A" w:rsidRPr="00467244" w:rsidRDefault="00467244">
            <w:pPr>
              <w:pStyle w:val="SAPTableHeader"/>
              <w:rPr>
                <w:sz w:val="16"/>
              </w:rPr>
            </w:pPr>
            <w:r w:rsidRPr="00467244">
              <w:rPr>
                <w:sz w:val="16"/>
              </w:rPr>
              <w:t>Sample Value</w:t>
            </w:r>
          </w:p>
        </w:tc>
        <w:tc>
          <w:tcPr>
            <w:tcW w:w="0" w:type="auto"/>
          </w:tcPr>
          <w:p w14:paraId="79D5665D" w14:textId="77777777" w:rsidR="0040321A" w:rsidRPr="00467244" w:rsidRDefault="00467244">
            <w:pPr>
              <w:pStyle w:val="SAPTableHeader"/>
              <w:rPr>
                <w:sz w:val="16"/>
              </w:rPr>
            </w:pPr>
            <w:r w:rsidRPr="00467244">
              <w:rPr>
                <w:sz w:val="16"/>
              </w:rPr>
              <w:t>Details</w:t>
            </w:r>
          </w:p>
        </w:tc>
        <w:tc>
          <w:tcPr>
            <w:tcW w:w="0" w:type="auto"/>
          </w:tcPr>
          <w:p w14:paraId="79D5665E" w14:textId="77777777" w:rsidR="0040321A" w:rsidRPr="00467244" w:rsidRDefault="00467244">
            <w:pPr>
              <w:pStyle w:val="SAPTableHeader"/>
              <w:rPr>
                <w:sz w:val="16"/>
              </w:rPr>
            </w:pPr>
            <w:r w:rsidRPr="00467244">
              <w:rPr>
                <w:sz w:val="16"/>
              </w:rPr>
              <w:t>Comments</w:t>
            </w:r>
          </w:p>
        </w:tc>
      </w:tr>
      <w:tr w:rsidR="0040321A" w:rsidRPr="00467244" w14:paraId="79D56664" w14:textId="77777777" w:rsidTr="00467244">
        <w:tc>
          <w:tcPr>
            <w:tcW w:w="0" w:type="auto"/>
          </w:tcPr>
          <w:p w14:paraId="79D56660" w14:textId="77777777" w:rsidR="0040321A" w:rsidRPr="00467244" w:rsidRDefault="00467244">
            <w:pPr>
              <w:rPr>
                <w:sz w:val="16"/>
              </w:rPr>
            </w:pPr>
            <w:r w:rsidRPr="00467244">
              <w:rPr>
                <w:rStyle w:val="SAPScreenElement"/>
                <w:sz w:val="16"/>
              </w:rPr>
              <w:t>Company Code</w:t>
            </w:r>
          </w:p>
        </w:tc>
        <w:tc>
          <w:tcPr>
            <w:tcW w:w="0" w:type="auto"/>
          </w:tcPr>
          <w:p w14:paraId="79D56661" w14:textId="77777777" w:rsidR="0040321A" w:rsidRPr="00467244" w:rsidRDefault="00467244">
            <w:pPr>
              <w:rPr>
                <w:sz w:val="16"/>
              </w:rPr>
            </w:pPr>
            <w:r w:rsidRPr="00467244">
              <w:rPr>
                <w:rStyle w:val="SAPUserEntry"/>
                <w:sz w:val="16"/>
              </w:rPr>
              <w:t>1010</w:t>
            </w:r>
          </w:p>
        </w:tc>
        <w:tc>
          <w:tcPr>
            <w:tcW w:w="0" w:type="auto"/>
          </w:tcPr>
          <w:p w14:paraId="79D56662" w14:textId="77777777" w:rsidR="0040321A" w:rsidRPr="00467244" w:rsidRDefault="0040321A">
            <w:pPr>
              <w:rPr>
                <w:sz w:val="16"/>
              </w:rPr>
            </w:pPr>
          </w:p>
        </w:tc>
        <w:tc>
          <w:tcPr>
            <w:tcW w:w="0" w:type="auto"/>
          </w:tcPr>
          <w:p w14:paraId="79D56663" w14:textId="77777777" w:rsidR="0040321A" w:rsidRPr="00467244" w:rsidRDefault="0040321A">
            <w:pPr>
              <w:rPr>
                <w:sz w:val="16"/>
              </w:rPr>
            </w:pPr>
          </w:p>
        </w:tc>
      </w:tr>
    </w:tbl>
    <w:p w14:paraId="79D56665" w14:textId="77777777" w:rsidR="0040321A" w:rsidRDefault="00467244">
      <w:pPr>
        <w:pStyle w:val="Heading2"/>
      </w:pPr>
      <w:bookmarkStart w:id="12" w:name="unique_6"/>
      <w:bookmarkStart w:id="13" w:name="_Toc176786662"/>
      <w:r>
        <w:t>Business Conditions</w:t>
      </w:r>
      <w:bookmarkEnd w:id="12"/>
      <w:bookmarkEnd w:id="13"/>
    </w:p>
    <w:p w14:paraId="79D56666" w14:textId="77777777" w:rsidR="0040321A" w:rsidRDefault="00467244">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977"/>
        <w:gridCol w:w="8327"/>
      </w:tblGrid>
      <w:tr w:rsidR="0040321A" w:rsidRPr="00467244" w14:paraId="79D56669"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667" w14:textId="77777777" w:rsidR="0040321A" w:rsidRPr="00467244" w:rsidRDefault="00467244">
            <w:pPr>
              <w:pStyle w:val="SAPTableHeader"/>
              <w:rPr>
                <w:sz w:val="16"/>
              </w:rPr>
            </w:pPr>
            <w:r w:rsidRPr="00467244">
              <w:rPr>
                <w:rStyle w:val="SAPEmphasis"/>
                <w:sz w:val="16"/>
              </w:rPr>
              <w:t>Scope Item</w:t>
            </w:r>
          </w:p>
        </w:tc>
        <w:tc>
          <w:tcPr>
            <w:tcW w:w="0" w:type="auto"/>
          </w:tcPr>
          <w:p w14:paraId="79D56668" w14:textId="77777777" w:rsidR="0040321A" w:rsidRPr="00467244" w:rsidRDefault="00467244">
            <w:pPr>
              <w:pStyle w:val="SAPTableHeader"/>
              <w:rPr>
                <w:sz w:val="16"/>
              </w:rPr>
            </w:pPr>
            <w:r w:rsidRPr="00467244">
              <w:rPr>
                <w:rStyle w:val="SAPEmphasis"/>
                <w:sz w:val="16"/>
              </w:rPr>
              <w:t>Business Condition</w:t>
            </w:r>
          </w:p>
        </w:tc>
      </w:tr>
      <w:tr w:rsidR="0040321A" w:rsidRPr="00467244" w14:paraId="79D5666C" w14:textId="77777777" w:rsidTr="00467244">
        <w:tc>
          <w:tcPr>
            <w:tcW w:w="0" w:type="auto"/>
          </w:tcPr>
          <w:p w14:paraId="79D5666A" w14:textId="77777777" w:rsidR="0040321A" w:rsidRPr="00467244" w:rsidRDefault="00467244">
            <w:pPr>
              <w:rPr>
                <w:sz w:val="16"/>
              </w:rPr>
            </w:pPr>
            <w:r w:rsidRPr="00467244">
              <w:rPr>
                <w:sz w:val="16"/>
              </w:rPr>
              <w:t>2AR - Contract Accounting - Master Data and Basic Functions</w:t>
            </w:r>
          </w:p>
        </w:tc>
        <w:tc>
          <w:tcPr>
            <w:tcW w:w="0" w:type="auto"/>
          </w:tcPr>
          <w:p w14:paraId="79D5666B" w14:textId="77777777" w:rsidR="0040321A" w:rsidRPr="00467244" w:rsidRDefault="00467244">
            <w:pPr>
              <w:rPr>
                <w:sz w:val="16"/>
              </w:rPr>
            </w:pPr>
            <w:r w:rsidRPr="00467244">
              <w:rPr>
                <w:sz w:val="16"/>
              </w:rPr>
              <w:t>Must be run before the test script. The business partner and contract account must be created.</w:t>
            </w:r>
          </w:p>
        </w:tc>
      </w:tr>
      <w:tr w:rsidR="0040321A" w:rsidRPr="00467244" w14:paraId="79D5666F" w14:textId="77777777" w:rsidTr="00467244">
        <w:tc>
          <w:tcPr>
            <w:tcW w:w="0" w:type="auto"/>
          </w:tcPr>
          <w:p w14:paraId="79D5666D" w14:textId="77777777" w:rsidR="0040321A" w:rsidRPr="00467244" w:rsidRDefault="00467244">
            <w:pPr>
              <w:rPr>
                <w:sz w:val="16"/>
              </w:rPr>
            </w:pPr>
            <w:r w:rsidRPr="00467244">
              <w:rPr>
                <w:sz w:val="16"/>
              </w:rPr>
              <w:t>2BG - Convergent Invoicing - Invoice Creation for Usage and Service</w:t>
            </w:r>
          </w:p>
        </w:tc>
        <w:tc>
          <w:tcPr>
            <w:tcW w:w="0" w:type="auto"/>
          </w:tcPr>
          <w:p w14:paraId="79D5666E" w14:textId="77777777" w:rsidR="0040321A" w:rsidRPr="00467244" w:rsidRDefault="00467244">
            <w:pPr>
              <w:rPr>
                <w:sz w:val="16"/>
              </w:rPr>
            </w:pPr>
            <w:r w:rsidRPr="00467244">
              <w:rPr>
                <w:sz w:val="16"/>
              </w:rPr>
              <w:t xml:space="preserve">Must be </w:t>
            </w:r>
            <w:r w:rsidRPr="00467244">
              <w:rPr>
                <w:sz w:val="16"/>
              </w:rPr>
              <w:t>run before this test script. The invoicing document must be created.</w:t>
            </w:r>
          </w:p>
        </w:tc>
      </w:tr>
    </w:tbl>
    <w:p w14:paraId="79D56670" w14:textId="77777777" w:rsidR="0040321A" w:rsidRDefault="00467244">
      <w:pPr>
        <w:pStyle w:val="Heading1"/>
      </w:pPr>
      <w:bookmarkStart w:id="14" w:name="unique_7"/>
      <w:bookmarkStart w:id="15" w:name="_Toc176786663"/>
      <w:r>
        <w:lastRenderedPageBreak/>
        <w:t>Overview Table</w:t>
      </w:r>
      <w:bookmarkEnd w:id="14"/>
      <w:bookmarkEnd w:id="15"/>
    </w:p>
    <w:p w14:paraId="79D56671" w14:textId="77777777" w:rsidR="0040321A" w:rsidRDefault="00467244">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40321A" w14:paraId="79D56677" w14:textId="77777777" w:rsidTr="00467244">
        <w:tc>
          <w:tcPr>
            <w:tcW w:w="0" w:type="auto"/>
          </w:tcPr>
          <w:p w14:paraId="3E63B156" w14:textId="77777777" w:rsidR="00467244" w:rsidRDefault="0046724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A70590A" w14:textId="77777777" w:rsidR="00467244" w:rsidRDefault="00467244">
            <w:r>
              <w:t>You can find all other apps not included on the homepage using the search bar.</w:t>
            </w:r>
          </w:p>
          <w:p w14:paraId="79D56676" w14:textId="11970A3C" w:rsidR="0040321A" w:rsidRDefault="00467244">
            <w:r>
              <w:t xml:space="preserve">If you want to personalize the homepage and include the hidden apps, navigate to your user profile and choose </w:t>
            </w:r>
            <w:r>
              <w:rPr>
                <w:rStyle w:val="SAPScreenElement"/>
              </w:rPr>
              <w:t>App Finder</w:t>
            </w:r>
            <w:r>
              <w:t>.</w:t>
            </w:r>
          </w:p>
        </w:tc>
      </w:tr>
    </w:tbl>
    <w:p w14:paraId="79D56678" w14:textId="77777777" w:rsidR="00467244" w:rsidRDefault="00467244">
      <w:pPr>
        <w:spacing w:before="0" w:after="0"/>
        <w:rPr>
          <w:vanish/>
        </w:rPr>
      </w:pPr>
    </w:p>
    <w:tbl>
      <w:tblPr>
        <w:tblStyle w:val="SAPStandardTable"/>
        <w:tblW w:w="5000" w:type="pct"/>
        <w:tblInd w:w="3" w:type="dxa"/>
        <w:tblLook w:val="0620" w:firstRow="1" w:lastRow="0" w:firstColumn="0" w:lastColumn="0" w:noHBand="1" w:noVBand="1"/>
      </w:tblPr>
      <w:tblGrid>
        <w:gridCol w:w="3561"/>
        <w:gridCol w:w="2466"/>
        <w:gridCol w:w="2980"/>
        <w:gridCol w:w="5297"/>
      </w:tblGrid>
      <w:tr w:rsidR="0040321A" w:rsidRPr="00467244" w14:paraId="79D5667D"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679" w14:textId="77777777" w:rsidR="0040321A" w:rsidRPr="00467244" w:rsidRDefault="00467244">
            <w:pPr>
              <w:pStyle w:val="SAPTableHeader"/>
              <w:rPr>
                <w:sz w:val="16"/>
              </w:rPr>
            </w:pPr>
            <w:r w:rsidRPr="00467244">
              <w:rPr>
                <w:sz w:val="16"/>
              </w:rPr>
              <w:t>Process Step</w:t>
            </w:r>
          </w:p>
        </w:tc>
        <w:tc>
          <w:tcPr>
            <w:tcW w:w="0" w:type="auto"/>
          </w:tcPr>
          <w:p w14:paraId="79D5667A" w14:textId="77777777" w:rsidR="0040321A" w:rsidRPr="00467244" w:rsidRDefault="00467244">
            <w:pPr>
              <w:pStyle w:val="SAPTableHeader"/>
              <w:rPr>
                <w:sz w:val="16"/>
              </w:rPr>
            </w:pPr>
            <w:r w:rsidRPr="00467244">
              <w:rPr>
                <w:sz w:val="16"/>
              </w:rPr>
              <w:t>Business Role</w:t>
            </w:r>
          </w:p>
        </w:tc>
        <w:tc>
          <w:tcPr>
            <w:tcW w:w="0" w:type="auto"/>
          </w:tcPr>
          <w:p w14:paraId="79D5667B" w14:textId="77777777" w:rsidR="0040321A" w:rsidRPr="00467244" w:rsidRDefault="00467244">
            <w:pPr>
              <w:pStyle w:val="SAPTableHeader"/>
              <w:rPr>
                <w:sz w:val="16"/>
              </w:rPr>
            </w:pPr>
            <w:r w:rsidRPr="00467244">
              <w:rPr>
                <w:sz w:val="16"/>
              </w:rPr>
              <w:t>App/ Transaction</w:t>
            </w:r>
          </w:p>
        </w:tc>
        <w:tc>
          <w:tcPr>
            <w:tcW w:w="0" w:type="auto"/>
          </w:tcPr>
          <w:p w14:paraId="79D5667C" w14:textId="77777777" w:rsidR="0040321A" w:rsidRPr="00467244" w:rsidRDefault="00467244">
            <w:pPr>
              <w:pStyle w:val="SAPTableHeader"/>
              <w:rPr>
                <w:sz w:val="16"/>
              </w:rPr>
            </w:pPr>
            <w:r w:rsidRPr="00467244">
              <w:rPr>
                <w:sz w:val="16"/>
              </w:rPr>
              <w:t>Expected Results</w:t>
            </w:r>
          </w:p>
        </w:tc>
      </w:tr>
      <w:tr w:rsidR="0040321A" w:rsidRPr="00467244" w14:paraId="79D56682" w14:textId="77777777" w:rsidTr="00467244">
        <w:tc>
          <w:tcPr>
            <w:tcW w:w="0" w:type="auto"/>
          </w:tcPr>
          <w:p w14:paraId="79D5667E" w14:textId="67DE0315" w:rsidR="0040321A" w:rsidRPr="00467244" w:rsidRDefault="00467244">
            <w:pPr>
              <w:rPr>
                <w:sz w:val="16"/>
              </w:rPr>
            </w:pPr>
            <w:hyperlink r:id="rId12" w:history="1">
              <w:r w:rsidRPr="00467244">
                <w:rPr>
                  <w:sz w:val="16"/>
                </w:rPr>
                <w:t>Create Billing Request</w:t>
              </w:r>
            </w:hyperlink>
            <w:r w:rsidRPr="00467244">
              <w:rPr>
                <w:sz w:val="16"/>
              </w:rPr>
              <w:t xml:space="preserve">  [page ] </w:t>
            </w:r>
            <w:r w:rsidRPr="00467244">
              <w:rPr>
                <w:sz w:val="16"/>
              </w:rPr>
              <w:fldChar w:fldCharType="begin"/>
            </w:r>
            <w:r w:rsidRPr="00467244">
              <w:rPr>
                <w:sz w:val="16"/>
              </w:rPr>
              <w:instrText xml:space="preserve"> PAGEREF unique_8 </w:instrText>
            </w:r>
            <w:r w:rsidRPr="00467244">
              <w:rPr>
                <w:sz w:val="16"/>
              </w:rPr>
              <w:fldChar w:fldCharType="separate"/>
            </w:r>
            <w:r>
              <w:rPr>
                <w:noProof/>
                <w:sz w:val="16"/>
              </w:rPr>
              <w:t>6</w:t>
            </w:r>
            <w:r w:rsidRPr="00467244">
              <w:rPr>
                <w:sz w:val="16"/>
              </w:rPr>
              <w:fldChar w:fldCharType="end"/>
            </w:r>
          </w:p>
        </w:tc>
        <w:tc>
          <w:tcPr>
            <w:tcW w:w="0" w:type="auto"/>
          </w:tcPr>
          <w:p w14:paraId="79D5667F" w14:textId="77777777" w:rsidR="0040321A" w:rsidRPr="00467244" w:rsidRDefault="00467244">
            <w:pPr>
              <w:rPr>
                <w:sz w:val="16"/>
              </w:rPr>
            </w:pPr>
            <w:r w:rsidRPr="00467244">
              <w:rPr>
                <w:sz w:val="16"/>
              </w:rPr>
              <w:t>Invoicing Specialist (Convergent Invoicing)</w:t>
            </w:r>
          </w:p>
        </w:tc>
        <w:tc>
          <w:tcPr>
            <w:tcW w:w="0" w:type="auto"/>
          </w:tcPr>
          <w:p w14:paraId="79D56680" w14:textId="77777777" w:rsidR="0040321A" w:rsidRPr="00467244" w:rsidRDefault="00467244">
            <w:pPr>
              <w:rPr>
                <w:sz w:val="16"/>
              </w:rPr>
            </w:pPr>
            <w:r w:rsidRPr="00467244">
              <w:rPr>
                <w:rStyle w:val="SAPScreenElement"/>
                <w:sz w:val="16"/>
              </w:rPr>
              <w:t>Manage Credit/Debit Memos</w:t>
            </w:r>
            <w:r w:rsidRPr="00467244">
              <w:rPr>
                <w:sz w:val="16"/>
              </w:rPr>
              <w:t xml:space="preserve"> </w:t>
            </w:r>
            <w:r w:rsidRPr="00467244">
              <w:rPr>
                <w:rStyle w:val="SAPMonospace"/>
                <w:sz w:val="16"/>
              </w:rPr>
              <w:t>(F2389)</w:t>
            </w:r>
          </w:p>
        </w:tc>
        <w:tc>
          <w:tcPr>
            <w:tcW w:w="0" w:type="auto"/>
          </w:tcPr>
          <w:p w14:paraId="79D56681" w14:textId="77777777" w:rsidR="0040321A" w:rsidRPr="00467244" w:rsidRDefault="00467244">
            <w:pPr>
              <w:rPr>
                <w:sz w:val="16"/>
              </w:rPr>
            </w:pPr>
            <w:r w:rsidRPr="00467244">
              <w:rPr>
                <w:sz w:val="16"/>
              </w:rPr>
              <w:t>The billing request of credit/ debit is released. The billable item of credit/ debit Memo is created.</w:t>
            </w:r>
          </w:p>
        </w:tc>
      </w:tr>
      <w:tr w:rsidR="0040321A" w:rsidRPr="00467244" w14:paraId="79D56688" w14:textId="77777777" w:rsidTr="00467244">
        <w:tc>
          <w:tcPr>
            <w:tcW w:w="0" w:type="auto"/>
          </w:tcPr>
          <w:p w14:paraId="79D56683" w14:textId="041E9673" w:rsidR="0040321A" w:rsidRPr="00467244" w:rsidRDefault="00467244">
            <w:pPr>
              <w:rPr>
                <w:sz w:val="16"/>
              </w:rPr>
            </w:pPr>
            <w:hyperlink r:id="rId13" w:history="1">
              <w:r w:rsidRPr="00467244">
                <w:rPr>
                  <w:sz w:val="16"/>
                </w:rPr>
                <w:t>Option 1: Perform Billing Process (Mass Run)</w:t>
              </w:r>
            </w:hyperlink>
            <w:r w:rsidRPr="00467244">
              <w:rPr>
                <w:sz w:val="16"/>
              </w:rPr>
              <w:t xml:space="preserve">  [page ] </w:t>
            </w:r>
            <w:r w:rsidRPr="00467244">
              <w:rPr>
                <w:sz w:val="16"/>
              </w:rPr>
              <w:fldChar w:fldCharType="begin"/>
            </w:r>
            <w:r w:rsidRPr="00467244">
              <w:rPr>
                <w:sz w:val="16"/>
              </w:rPr>
              <w:instrText xml:space="preserve"> PAGEREF unique_9 </w:instrText>
            </w:r>
            <w:r w:rsidRPr="00467244">
              <w:rPr>
                <w:sz w:val="16"/>
              </w:rPr>
              <w:fldChar w:fldCharType="separate"/>
            </w:r>
            <w:r>
              <w:rPr>
                <w:noProof/>
                <w:sz w:val="16"/>
              </w:rPr>
              <w:t>9</w:t>
            </w:r>
            <w:r w:rsidRPr="00467244">
              <w:rPr>
                <w:sz w:val="16"/>
              </w:rPr>
              <w:fldChar w:fldCharType="end"/>
            </w:r>
          </w:p>
        </w:tc>
        <w:tc>
          <w:tcPr>
            <w:tcW w:w="0" w:type="auto"/>
          </w:tcPr>
          <w:p w14:paraId="79D56684" w14:textId="77777777" w:rsidR="0040321A" w:rsidRPr="00467244" w:rsidRDefault="0040321A">
            <w:pPr>
              <w:rPr>
                <w:sz w:val="16"/>
              </w:rPr>
            </w:pPr>
          </w:p>
          <w:p w14:paraId="79D56685" w14:textId="77777777" w:rsidR="0040321A" w:rsidRPr="00467244" w:rsidRDefault="00467244">
            <w:pPr>
              <w:rPr>
                <w:sz w:val="16"/>
              </w:rPr>
            </w:pPr>
            <w:r w:rsidRPr="00467244">
              <w:rPr>
                <w:sz w:val="16"/>
              </w:rPr>
              <w:t>Invoicing Specialist (Convergent Invoicing)</w:t>
            </w:r>
          </w:p>
        </w:tc>
        <w:tc>
          <w:tcPr>
            <w:tcW w:w="0" w:type="auto"/>
          </w:tcPr>
          <w:p w14:paraId="79D56686" w14:textId="77777777" w:rsidR="0040321A" w:rsidRPr="00467244" w:rsidRDefault="00467244">
            <w:pPr>
              <w:rPr>
                <w:sz w:val="16"/>
              </w:rPr>
            </w:pPr>
            <w:r w:rsidRPr="00467244">
              <w:rPr>
                <w:rStyle w:val="SAPScreenElement"/>
                <w:sz w:val="16"/>
              </w:rPr>
              <w:t>Execute Billing</w:t>
            </w:r>
            <w:r w:rsidRPr="00467244">
              <w:rPr>
                <w:sz w:val="16"/>
              </w:rPr>
              <w:t xml:space="preserve"> </w:t>
            </w:r>
            <w:r w:rsidRPr="00467244">
              <w:rPr>
                <w:rStyle w:val="SAPMonospace"/>
                <w:sz w:val="16"/>
              </w:rPr>
              <w:t>(FKKBIX_M)</w:t>
            </w:r>
          </w:p>
        </w:tc>
        <w:tc>
          <w:tcPr>
            <w:tcW w:w="0" w:type="auto"/>
          </w:tcPr>
          <w:p w14:paraId="79D56687" w14:textId="77777777" w:rsidR="0040321A" w:rsidRPr="00467244" w:rsidRDefault="00467244">
            <w:pPr>
              <w:rPr>
                <w:sz w:val="16"/>
              </w:rPr>
            </w:pPr>
            <w:r w:rsidRPr="00467244">
              <w:rPr>
                <w:sz w:val="16"/>
              </w:rPr>
              <w:t>The billing document is created.</w:t>
            </w:r>
          </w:p>
        </w:tc>
      </w:tr>
      <w:tr w:rsidR="0040321A" w:rsidRPr="00467244" w14:paraId="79D5668D" w14:textId="77777777" w:rsidTr="00467244">
        <w:tc>
          <w:tcPr>
            <w:tcW w:w="0" w:type="auto"/>
          </w:tcPr>
          <w:p w14:paraId="79D56689" w14:textId="1F6EDC97" w:rsidR="0040321A" w:rsidRPr="00467244" w:rsidRDefault="00467244">
            <w:pPr>
              <w:rPr>
                <w:sz w:val="16"/>
              </w:rPr>
            </w:pPr>
            <w:hyperlink r:id="rId14" w:history="1">
              <w:r w:rsidRPr="00467244">
                <w:rPr>
                  <w:sz w:val="16"/>
                </w:rPr>
                <w:t>Option 2: Perform Billing Process (Individual Run)</w:t>
              </w:r>
            </w:hyperlink>
            <w:r w:rsidRPr="00467244">
              <w:rPr>
                <w:sz w:val="16"/>
              </w:rPr>
              <w:t xml:space="preserve">  [page ] </w:t>
            </w:r>
            <w:r w:rsidRPr="00467244">
              <w:rPr>
                <w:sz w:val="16"/>
              </w:rPr>
              <w:fldChar w:fldCharType="begin"/>
            </w:r>
            <w:r w:rsidRPr="00467244">
              <w:rPr>
                <w:sz w:val="16"/>
              </w:rPr>
              <w:instrText xml:space="preserve"> PAGEREF unique_10 </w:instrText>
            </w:r>
            <w:r w:rsidRPr="00467244">
              <w:rPr>
                <w:sz w:val="16"/>
              </w:rPr>
              <w:fldChar w:fldCharType="separate"/>
            </w:r>
            <w:r>
              <w:rPr>
                <w:noProof/>
                <w:sz w:val="16"/>
              </w:rPr>
              <w:t>10</w:t>
            </w:r>
            <w:r w:rsidRPr="00467244">
              <w:rPr>
                <w:sz w:val="16"/>
              </w:rPr>
              <w:fldChar w:fldCharType="end"/>
            </w:r>
          </w:p>
        </w:tc>
        <w:tc>
          <w:tcPr>
            <w:tcW w:w="0" w:type="auto"/>
          </w:tcPr>
          <w:p w14:paraId="79D5668A" w14:textId="77777777" w:rsidR="0040321A" w:rsidRPr="00467244" w:rsidRDefault="00467244">
            <w:pPr>
              <w:rPr>
                <w:sz w:val="16"/>
              </w:rPr>
            </w:pPr>
            <w:r w:rsidRPr="00467244">
              <w:rPr>
                <w:sz w:val="16"/>
              </w:rPr>
              <w:t>Invoicing Specialist (Convergent Invoicing)</w:t>
            </w:r>
          </w:p>
        </w:tc>
        <w:tc>
          <w:tcPr>
            <w:tcW w:w="0" w:type="auto"/>
          </w:tcPr>
          <w:p w14:paraId="79D5668B" w14:textId="77777777" w:rsidR="0040321A" w:rsidRPr="00467244" w:rsidRDefault="00467244">
            <w:pPr>
              <w:rPr>
                <w:sz w:val="16"/>
              </w:rPr>
            </w:pPr>
            <w:r w:rsidRPr="00467244">
              <w:rPr>
                <w:rStyle w:val="SAPScreenElement"/>
                <w:sz w:val="16"/>
              </w:rPr>
              <w:t>Execute Billing</w:t>
            </w:r>
            <w:r w:rsidRPr="00467244">
              <w:rPr>
                <w:sz w:val="16"/>
              </w:rPr>
              <w:t xml:space="preserve"> - </w:t>
            </w:r>
            <w:r w:rsidRPr="00467244">
              <w:rPr>
                <w:rStyle w:val="SAPScreenElement"/>
                <w:sz w:val="16"/>
              </w:rPr>
              <w:t>Business Partner</w:t>
            </w:r>
            <w:r w:rsidRPr="00467244">
              <w:rPr>
                <w:sz w:val="16"/>
              </w:rPr>
              <w:t xml:space="preserve"> </w:t>
            </w:r>
            <w:r w:rsidRPr="00467244">
              <w:rPr>
                <w:rStyle w:val="SAPMonospace"/>
                <w:sz w:val="16"/>
              </w:rPr>
              <w:t>(FKKBIX_S)</w:t>
            </w:r>
          </w:p>
        </w:tc>
        <w:tc>
          <w:tcPr>
            <w:tcW w:w="0" w:type="auto"/>
          </w:tcPr>
          <w:p w14:paraId="79D5668C" w14:textId="77777777" w:rsidR="0040321A" w:rsidRPr="00467244" w:rsidRDefault="00467244">
            <w:pPr>
              <w:rPr>
                <w:sz w:val="16"/>
              </w:rPr>
            </w:pPr>
            <w:r w:rsidRPr="00467244">
              <w:rPr>
                <w:sz w:val="16"/>
              </w:rPr>
              <w:t>The billing document is created.</w:t>
            </w:r>
          </w:p>
        </w:tc>
      </w:tr>
      <w:tr w:rsidR="0040321A" w:rsidRPr="00467244" w14:paraId="79D56692" w14:textId="77777777" w:rsidTr="00467244">
        <w:tc>
          <w:tcPr>
            <w:tcW w:w="0" w:type="auto"/>
          </w:tcPr>
          <w:p w14:paraId="79D5668E" w14:textId="64C5F609" w:rsidR="0040321A" w:rsidRPr="00467244" w:rsidRDefault="00467244">
            <w:pPr>
              <w:rPr>
                <w:sz w:val="16"/>
              </w:rPr>
            </w:pPr>
            <w:hyperlink r:id="rId15" w:history="1">
              <w:r w:rsidRPr="00467244">
                <w:rPr>
                  <w:sz w:val="16"/>
                </w:rPr>
                <w:t>Display Billing Document (Optional)</w:t>
              </w:r>
            </w:hyperlink>
            <w:r w:rsidRPr="00467244">
              <w:rPr>
                <w:sz w:val="16"/>
              </w:rPr>
              <w:t xml:space="preserve">  [page ] </w:t>
            </w:r>
            <w:r w:rsidRPr="00467244">
              <w:rPr>
                <w:sz w:val="16"/>
              </w:rPr>
              <w:fldChar w:fldCharType="begin"/>
            </w:r>
            <w:r w:rsidRPr="00467244">
              <w:rPr>
                <w:sz w:val="16"/>
              </w:rPr>
              <w:instrText xml:space="preserve"> PAGEREF unique_11 </w:instrText>
            </w:r>
            <w:r w:rsidRPr="00467244">
              <w:rPr>
                <w:sz w:val="16"/>
              </w:rPr>
              <w:fldChar w:fldCharType="separate"/>
            </w:r>
            <w:r>
              <w:rPr>
                <w:noProof/>
                <w:sz w:val="16"/>
              </w:rPr>
              <w:t>11</w:t>
            </w:r>
            <w:r w:rsidRPr="00467244">
              <w:rPr>
                <w:sz w:val="16"/>
              </w:rPr>
              <w:fldChar w:fldCharType="end"/>
            </w:r>
          </w:p>
        </w:tc>
        <w:tc>
          <w:tcPr>
            <w:tcW w:w="0" w:type="auto"/>
          </w:tcPr>
          <w:p w14:paraId="79D5668F" w14:textId="77777777" w:rsidR="0040321A" w:rsidRPr="00467244" w:rsidRDefault="00467244">
            <w:pPr>
              <w:rPr>
                <w:sz w:val="16"/>
              </w:rPr>
            </w:pPr>
            <w:r w:rsidRPr="00467244">
              <w:rPr>
                <w:sz w:val="16"/>
              </w:rPr>
              <w:t>Invoicing Specialist (Convergent Invoicing)</w:t>
            </w:r>
          </w:p>
        </w:tc>
        <w:tc>
          <w:tcPr>
            <w:tcW w:w="0" w:type="auto"/>
          </w:tcPr>
          <w:p w14:paraId="79D56690" w14:textId="77777777" w:rsidR="0040321A" w:rsidRPr="00467244" w:rsidRDefault="00467244">
            <w:pPr>
              <w:rPr>
                <w:sz w:val="16"/>
              </w:rPr>
            </w:pPr>
            <w:r w:rsidRPr="00467244">
              <w:rPr>
                <w:rStyle w:val="SAPScreenElement"/>
                <w:sz w:val="16"/>
              </w:rPr>
              <w:t>Manage Billing Documents</w:t>
            </w:r>
            <w:r w:rsidRPr="00467244">
              <w:rPr>
                <w:sz w:val="16"/>
              </w:rPr>
              <w:t xml:space="preserve"> </w:t>
            </w:r>
            <w:r w:rsidRPr="00467244">
              <w:rPr>
                <w:rStyle w:val="SAPMonospace"/>
                <w:sz w:val="16"/>
              </w:rPr>
              <w:t>(F2250)</w:t>
            </w:r>
          </w:p>
        </w:tc>
        <w:tc>
          <w:tcPr>
            <w:tcW w:w="0" w:type="auto"/>
          </w:tcPr>
          <w:p w14:paraId="79D56691" w14:textId="77777777" w:rsidR="0040321A" w:rsidRPr="00467244" w:rsidRDefault="00467244">
            <w:pPr>
              <w:rPr>
                <w:sz w:val="16"/>
              </w:rPr>
            </w:pPr>
            <w:r w:rsidRPr="00467244">
              <w:rPr>
                <w:sz w:val="16"/>
              </w:rPr>
              <w:t>The billing document is displayed.</w:t>
            </w:r>
          </w:p>
        </w:tc>
      </w:tr>
      <w:tr w:rsidR="0040321A" w:rsidRPr="00467244" w14:paraId="79D56698" w14:textId="77777777" w:rsidTr="00467244">
        <w:tc>
          <w:tcPr>
            <w:tcW w:w="0" w:type="auto"/>
          </w:tcPr>
          <w:p w14:paraId="79D56693" w14:textId="5B1CADBD" w:rsidR="0040321A" w:rsidRPr="00467244" w:rsidRDefault="00467244">
            <w:pPr>
              <w:rPr>
                <w:sz w:val="16"/>
              </w:rPr>
            </w:pPr>
            <w:hyperlink r:id="rId16" w:history="1">
              <w:r w:rsidRPr="00467244">
                <w:rPr>
                  <w:sz w:val="16"/>
                </w:rPr>
                <w:t>Option 1: Perform Invoicing Process (Mass Run)</w:t>
              </w:r>
            </w:hyperlink>
            <w:r w:rsidRPr="00467244">
              <w:rPr>
                <w:sz w:val="16"/>
              </w:rPr>
              <w:t xml:space="preserve">  [page ] </w:t>
            </w:r>
            <w:r w:rsidRPr="00467244">
              <w:rPr>
                <w:sz w:val="16"/>
              </w:rPr>
              <w:fldChar w:fldCharType="begin"/>
            </w:r>
            <w:r w:rsidRPr="00467244">
              <w:rPr>
                <w:sz w:val="16"/>
              </w:rPr>
              <w:instrText xml:space="preserve"> PAGEREF unique_12 </w:instrText>
            </w:r>
            <w:r w:rsidRPr="00467244">
              <w:rPr>
                <w:sz w:val="16"/>
              </w:rPr>
              <w:fldChar w:fldCharType="separate"/>
            </w:r>
            <w:r>
              <w:rPr>
                <w:noProof/>
                <w:sz w:val="16"/>
              </w:rPr>
              <w:t>13</w:t>
            </w:r>
            <w:r w:rsidRPr="00467244">
              <w:rPr>
                <w:sz w:val="16"/>
              </w:rPr>
              <w:fldChar w:fldCharType="end"/>
            </w:r>
          </w:p>
        </w:tc>
        <w:tc>
          <w:tcPr>
            <w:tcW w:w="0" w:type="auto"/>
          </w:tcPr>
          <w:p w14:paraId="79D56694" w14:textId="77777777" w:rsidR="0040321A" w:rsidRPr="00467244" w:rsidRDefault="0040321A">
            <w:pPr>
              <w:rPr>
                <w:sz w:val="16"/>
              </w:rPr>
            </w:pPr>
          </w:p>
          <w:p w14:paraId="79D56695" w14:textId="77777777" w:rsidR="0040321A" w:rsidRPr="00467244" w:rsidRDefault="00467244">
            <w:pPr>
              <w:rPr>
                <w:sz w:val="16"/>
              </w:rPr>
            </w:pPr>
            <w:r w:rsidRPr="00467244">
              <w:rPr>
                <w:sz w:val="16"/>
              </w:rPr>
              <w:t>Invoicing Specialist (Convergent Invoicing)</w:t>
            </w:r>
          </w:p>
        </w:tc>
        <w:tc>
          <w:tcPr>
            <w:tcW w:w="0" w:type="auto"/>
          </w:tcPr>
          <w:p w14:paraId="79D56696" w14:textId="77777777" w:rsidR="0040321A" w:rsidRPr="00467244" w:rsidRDefault="00467244">
            <w:pPr>
              <w:rPr>
                <w:sz w:val="16"/>
              </w:rPr>
            </w:pPr>
            <w:r w:rsidRPr="00467244">
              <w:rPr>
                <w:rStyle w:val="SAPScreenElement"/>
                <w:sz w:val="16"/>
              </w:rPr>
              <w:t>Execute Invoicing</w:t>
            </w:r>
          </w:p>
        </w:tc>
        <w:tc>
          <w:tcPr>
            <w:tcW w:w="0" w:type="auto"/>
          </w:tcPr>
          <w:p w14:paraId="79D56697" w14:textId="77777777" w:rsidR="0040321A" w:rsidRPr="00467244" w:rsidRDefault="00467244">
            <w:pPr>
              <w:rPr>
                <w:sz w:val="16"/>
              </w:rPr>
            </w:pPr>
            <w:r w:rsidRPr="00467244">
              <w:rPr>
                <w:sz w:val="16"/>
              </w:rPr>
              <w:t>The invoicing document is created.</w:t>
            </w:r>
          </w:p>
        </w:tc>
      </w:tr>
      <w:tr w:rsidR="0040321A" w:rsidRPr="00467244" w14:paraId="79D5669D" w14:textId="77777777" w:rsidTr="00467244">
        <w:tc>
          <w:tcPr>
            <w:tcW w:w="0" w:type="auto"/>
          </w:tcPr>
          <w:p w14:paraId="79D56699" w14:textId="60357603" w:rsidR="0040321A" w:rsidRPr="00467244" w:rsidRDefault="00467244">
            <w:pPr>
              <w:rPr>
                <w:sz w:val="16"/>
              </w:rPr>
            </w:pPr>
            <w:hyperlink r:id="rId17" w:history="1">
              <w:r w:rsidRPr="00467244">
                <w:rPr>
                  <w:sz w:val="16"/>
                </w:rPr>
                <w:t xml:space="preserve">Option 2: Perform Invoicing Process </w:t>
              </w:r>
              <w:r w:rsidRPr="00467244">
                <w:rPr>
                  <w:sz w:val="16"/>
                </w:rPr>
                <w:t>(Individual Run)</w:t>
              </w:r>
            </w:hyperlink>
            <w:r w:rsidRPr="00467244">
              <w:rPr>
                <w:sz w:val="16"/>
              </w:rPr>
              <w:t xml:space="preserve">  [page ] </w:t>
            </w:r>
            <w:r w:rsidRPr="00467244">
              <w:rPr>
                <w:sz w:val="16"/>
              </w:rPr>
              <w:fldChar w:fldCharType="begin"/>
            </w:r>
            <w:r w:rsidRPr="00467244">
              <w:rPr>
                <w:sz w:val="16"/>
              </w:rPr>
              <w:instrText xml:space="preserve"> PAGEREF unique_13 </w:instrText>
            </w:r>
            <w:r w:rsidRPr="00467244">
              <w:rPr>
                <w:sz w:val="16"/>
              </w:rPr>
              <w:fldChar w:fldCharType="separate"/>
            </w:r>
            <w:r>
              <w:rPr>
                <w:noProof/>
                <w:sz w:val="16"/>
              </w:rPr>
              <w:t>14</w:t>
            </w:r>
            <w:r w:rsidRPr="00467244">
              <w:rPr>
                <w:sz w:val="16"/>
              </w:rPr>
              <w:fldChar w:fldCharType="end"/>
            </w:r>
          </w:p>
        </w:tc>
        <w:tc>
          <w:tcPr>
            <w:tcW w:w="0" w:type="auto"/>
          </w:tcPr>
          <w:p w14:paraId="79D5669A" w14:textId="77777777" w:rsidR="0040321A" w:rsidRPr="00467244" w:rsidRDefault="00467244">
            <w:pPr>
              <w:rPr>
                <w:sz w:val="16"/>
              </w:rPr>
            </w:pPr>
            <w:r w:rsidRPr="00467244">
              <w:rPr>
                <w:sz w:val="16"/>
              </w:rPr>
              <w:t>Invoicing Specialist (Convergent Invoicing)</w:t>
            </w:r>
          </w:p>
        </w:tc>
        <w:tc>
          <w:tcPr>
            <w:tcW w:w="0" w:type="auto"/>
          </w:tcPr>
          <w:p w14:paraId="79D5669B" w14:textId="77777777" w:rsidR="0040321A" w:rsidRPr="00467244" w:rsidRDefault="00467244">
            <w:pPr>
              <w:rPr>
                <w:sz w:val="16"/>
              </w:rPr>
            </w:pPr>
            <w:r w:rsidRPr="00467244">
              <w:rPr>
                <w:rStyle w:val="SAPScreenElement"/>
                <w:sz w:val="16"/>
              </w:rPr>
              <w:t>Execute Invoicing</w:t>
            </w:r>
            <w:r w:rsidRPr="00467244">
              <w:rPr>
                <w:sz w:val="16"/>
              </w:rPr>
              <w:t xml:space="preserve"> - </w:t>
            </w:r>
            <w:r w:rsidRPr="00467244">
              <w:rPr>
                <w:rStyle w:val="SAPScreenElement"/>
                <w:sz w:val="16"/>
              </w:rPr>
              <w:t>Business Partner</w:t>
            </w:r>
            <w:r w:rsidRPr="00467244">
              <w:rPr>
                <w:sz w:val="16"/>
              </w:rPr>
              <w:t xml:space="preserve"> </w:t>
            </w:r>
            <w:r w:rsidRPr="00467244">
              <w:rPr>
                <w:rStyle w:val="SAPMonospace"/>
                <w:sz w:val="16"/>
              </w:rPr>
              <w:t>(FKKINV_S)</w:t>
            </w:r>
          </w:p>
        </w:tc>
        <w:tc>
          <w:tcPr>
            <w:tcW w:w="0" w:type="auto"/>
          </w:tcPr>
          <w:p w14:paraId="79D5669C" w14:textId="77777777" w:rsidR="0040321A" w:rsidRPr="00467244" w:rsidRDefault="00467244">
            <w:pPr>
              <w:rPr>
                <w:sz w:val="16"/>
              </w:rPr>
            </w:pPr>
            <w:r w:rsidRPr="00467244">
              <w:rPr>
                <w:sz w:val="16"/>
              </w:rPr>
              <w:t>The invoicing document is created.</w:t>
            </w:r>
          </w:p>
        </w:tc>
      </w:tr>
      <w:tr w:rsidR="0040321A" w:rsidRPr="00467244" w14:paraId="79D566A2" w14:textId="77777777" w:rsidTr="00467244">
        <w:tc>
          <w:tcPr>
            <w:tcW w:w="0" w:type="auto"/>
          </w:tcPr>
          <w:p w14:paraId="79D5669E" w14:textId="76DD21AE" w:rsidR="0040321A" w:rsidRPr="00467244" w:rsidRDefault="00467244">
            <w:pPr>
              <w:rPr>
                <w:sz w:val="16"/>
              </w:rPr>
            </w:pPr>
            <w:hyperlink r:id="rId18" w:history="1">
              <w:r w:rsidRPr="00467244">
                <w:rPr>
                  <w:sz w:val="16"/>
                </w:rPr>
                <w:t>Display Invoicing Document (Optional)</w:t>
              </w:r>
            </w:hyperlink>
            <w:r w:rsidRPr="00467244">
              <w:rPr>
                <w:sz w:val="16"/>
              </w:rPr>
              <w:t xml:space="preserve">  [page ] </w:t>
            </w:r>
            <w:r w:rsidRPr="00467244">
              <w:rPr>
                <w:sz w:val="16"/>
              </w:rPr>
              <w:fldChar w:fldCharType="begin"/>
            </w:r>
            <w:r w:rsidRPr="00467244">
              <w:rPr>
                <w:sz w:val="16"/>
              </w:rPr>
              <w:instrText xml:space="preserve"> PAGEREF unique_14 </w:instrText>
            </w:r>
            <w:r w:rsidRPr="00467244">
              <w:rPr>
                <w:sz w:val="16"/>
              </w:rPr>
              <w:fldChar w:fldCharType="separate"/>
            </w:r>
            <w:r>
              <w:rPr>
                <w:noProof/>
                <w:sz w:val="16"/>
              </w:rPr>
              <w:t>15</w:t>
            </w:r>
            <w:r w:rsidRPr="00467244">
              <w:rPr>
                <w:sz w:val="16"/>
              </w:rPr>
              <w:fldChar w:fldCharType="end"/>
            </w:r>
          </w:p>
        </w:tc>
        <w:tc>
          <w:tcPr>
            <w:tcW w:w="0" w:type="auto"/>
          </w:tcPr>
          <w:p w14:paraId="79D5669F" w14:textId="77777777" w:rsidR="0040321A" w:rsidRPr="00467244" w:rsidRDefault="00467244">
            <w:pPr>
              <w:rPr>
                <w:sz w:val="16"/>
              </w:rPr>
            </w:pPr>
            <w:r w:rsidRPr="00467244">
              <w:rPr>
                <w:sz w:val="16"/>
              </w:rPr>
              <w:t>Invoicing Specialist (Convergent Invoicing)</w:t>
            </w:r>
          </w:p>
        </w:tc>
        <w:tc>
          <w:tcPr>
            <w:tcW w:w="0" w:type="auto"/>
          </w:tcPr>
          <w:p w14:paraId="79D566A0" w14:textId="77777777" w:rsidR="0040321A" w:rsidRPr="00467244" w:rsidRDefault="00467244">
            <w:pPr>
              <w:rPr>
                <w:sz w:val="16"/>
              </w:rPr>
            </w:pPr>
            <w:r w:rsidRPr="00467244">
              <w:rPr>
                <w:rStyle w:val="SAPScreenElement"/>
                <w:sz w:val="16"/>
              </w:rPr>
              <w:t>Manage Invoicing Documents</w:t>
            </w:r>
            <w:r w:rsidRPr="00467244">
              <w:rPr>
                <w:sz w:val="16"/>
              </w:rPr>
              <w:t xml:space="preserve"> </w:t>
            </w:r>
            <w:r w:rsidRPr="00467244">
              <w:rPr>
                <w:rStyle w:val="SAPMonospace"/>
                <w:sz w:val="16"/>
              </w:rPr>
              <w:t>(F2048)</w:t>
            </w:r>
          </w:p>
        </w:tc>
        <w:tc>
          <w:tcPr>
            <w:tcW w:w="0" w:type="auto"/>
          </w:tcPr>
          <w:p w14:paraId="79D566A1" w14:textId="77777777" w:rsidR="0040321A" w:rsidRPr="00467244" w:rsidRDefault="00467244">
            <w:pPr>
              <w:rPr>
                <w:sz w:val="16"/>
              </w:rPr>
            </w:pPr>
            <w:r w:rsidRPr="00467244">
              <w:rPr>
                <w:sz w:val="16"/>
              </w:rPr>
              <w:t>The invoicing document is displayed.</w:t>
            </w:r>
          </w:p>
        </w:tc>
      </w:tr>
    </w:tbl>
    <w:p w14:paraId="79D566A3" w14:textId="77777777" w:rsidR="0040321A" w:rsidRDefault="00467244">
      <w:pPr>
        <w:pStyle w:val="Heading1"/>
      </w:pPr>
      <w:bookmarkStart w:id="16" w:name="unique_15"/>
      <w:bookmarkStart w:id="17" w:name="_Toc176786664"/>
      <w:r>
        <w:lastRenderedPageBreak/>
        <w:t>Test Procedures</w:t>
      </w:r>
      <w:bookmarkEnd w:id="16"/>
      <w:bookmarkEnd w:id="17"/>
    </w:p>
    <w:p w14:paraId="79D566A4" w14:textId="77777777" w:rsidR="0040321A" w:rsidRDefault="00467244">
      <w:r>
        <w:t>This section describes test procedures for each process step that belongs to this scope item.</w:t>
      </w:r>
    </w:p>
    <w:p w14:paraId="79D566A5" w14:textId="77777777" w:rsidR="0040321A" w:rsidRDefault="00467244">
      <w:pPr>
        <w:pStyle w:val="Heading2"/>
      </w:pPr>
      <w:bookmarkStart w:id="18" w:name="unique_8"/>
      <w:bookmarkStart w:id="19" w:name="_Toc176786665"/>
      <w:r>
        <w:t>Create Billing Request</w:t>
      </w:r>
      <w:bookmarkEnd w:id="18"/>
      <w:bookmarkEnd w:id="19"/>
    </w:p>
    <w:p w14:paraId="79D566A6" w14:textId="77777777" w:rsidR="0040321A" w:rsidRDefault="00467244">
      <w:pPr>
        <w:pStyle w:val="SAPKeyblockTitle"/>
      </w:pPr>
      <w:r>
        <w:t>Test Administration</w:t>
      </w:r>
    </w:p>
    <w:p w14:paraId="79D566A7" w14:textId="77777777" w:rsidR="0040321A" w:rsidRDefault="00467244">
      <w:r>
        <w:t>Customer project: Fill in the project-specific parts.</w:t>
      </w:r>
    </w:p>
    <w:p w14:paraId="79D566A8" w14:textId="77777777" w:rsidR="0040321A" w:rsidRDefault="0040321A"/>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0321A" w:rsidRPr="00467244" w14:paraId="79D566AD" w14:textId="77777777" w:rsidTr="00467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566A9" w14:textId="77777777" w:rsidR="0040321A" w:rsidRPr="00467244" w:rsidRDefault="00467244">
            <w:pPr>
              <w:rPr>
                <w:sz w:val="12"/>
              </w:rPr>
            </w:pPr>
            <w:r w:rsidRPr="00467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6AA" w14:textId="77777777" w:rsidR="0040321A" w:rsidRPr="00467244" w:rsidRDefault="00467244">
            <w:pPr>
              <w:rPr>
                <w:sz w:val="12"/>
              </w:rPr>
            </w:pPr>
            <w:r w:rsidRPr="00467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6AB" w14:textId="77777777" w:rsidR="0040321A" w:rsidRPr="00467244" w:rsidRDefault="00467244">
            <w:pPr>
              <w:rPr>
                <w:sz w:val="12"/>
              </w:rPr>
            </w:pPr>
            <w:r w:rsidRPr="00467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6AC" w14:textId="77777777" w:rsidR="00467244" w:rsidRPr="00467244" w:rsidRDefault="00467244">
            <w:pPr>
              <w:rPr>
                <w:sz w:val="12"/>
              </w:rPr>
            </w:pPr>
          </w:p>
        </w:tc>
      </w:tr>
      <w:tr w:rsidR="0040321A" w:rsidRPr="00467244" w14:paraId="79D566B2"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6AE" w14:textId="77777777" w:rsidR="0040321A" w:rsidRPr="00467244" w:rsidRDefault="00467244">
            <w:pPr>
              <w:rPr>
                <w:sz w:val="12"/>
              </w:rPr>
            </w:pPr>
            <w:r w:rsidRPr="00467244">
              <w:rPr>
                <w:sz w:val="12"/>
              </w:rPr>
              <w:t xml:space="preserve">Tester </w:t>
            </w:r>
            <w:r w:rsidRPr="00467244">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9D566AF"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6B0" w14:textId="77777777" w:rsidR="0040321A" w:rsidRPr="00467244" w:rsidRDefault="00467244">
            <w:pPr>
              <w:rPr>
                <w:sz w:val="12"/>
              </w:rPr>
            </w:pPr>
            <w:r w:rsidRPr="00467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566B1" w14:textId="77777777" w:rsidR="00467244" w:rsidRPr="00467244" w:rsidRDefault="00467244">
            <w:pPr>
              <w:rPr>
                <w:sz w:val="12"/>
              </w:rPr>
            </w:pPr>
          </w:p>
        </w:tc>
      </w:tr>
      <w:tr w:rsidR="0040321A" w:rsidRPr="00467244" w14:paraId="79D566B7"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6B3" w14:textId="77777777" w:rsidR="0040321A" w:rsidRPr="00467244" w:rsidRDefault="00467244">
            <w:pPr>
              <w:rPr>
                <w:sz w:val="12"/>
              </w:rPr>
            </w:pPr>
            <w:r w:rsidRPr="00467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566B4"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6B5" w14:textId="77777777" w:rsidR="0040321A" w:rsidRPr="00467244" w:rsidRDefault="00467244">
            <w:pPr>
              <w:rPr>
                <w:sz w:val="12"/>
              </w:rPr>
            </w:pPr>
            <w:r w:rsidRPr="00467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566B6" w14:textId="77777777" w:rsidR="0040321A" w:rsidRPr="00467244" w:rsidRDefault="00467244">
            <w:pPr>
              <w:rPr>
                <w:sz w:val="12"/>
              </w:rPr>
            </w:pPr>
            <w:r w:rsidRPr="00467244">
              <w:rPr>
                <w:rStyle w:val="SAPUserEntry"/>
                <w:sz w:val="12"/>
              </w:rPr>
              <w:t>&lt;State the Service Provider, Customer or Joint Service Provider and Customer&gt;</w:t>
            </w:r>
          </w:p>
        </w:tc>
      </w:tr>
    </w:tbl>
    <w:p w14:paraId="79D566B8" w14:textId="77777777" w:rsidR="0040321A" w:rsidRDefault="00467244">
      <w:pPr>
        <w:pStyle w:val="SAPKeyblockTitle"/>
      </w:pPr>
      <w:r>
        <w:t>Purpose</w:t>
      </w:r>
    </w:p>
    <w:p w14:paraId="79D566B9" w14:textId="77777777" w:rsidR="0040321A" w:rsidRDefault="00467244">
      <w:r>
        <w:t>In this step, you create and release the billing request of credit /debit. The billable item of credit memo /debit memo is created.</w:t>
      </w:r>
    </w:p>
    <w:p w14:paraId="79D566BA" w14:textId="77777777" w:rsidR="0040321A" w:rsidRDefault="00467244">
      <w:pPr>
        <w:pStyle w:val="SAPKeyblockTitle"/>
      </w:pPr>
      <w:r>
        <w:t>Procedure</w:t>
      </w:r>
    </w:p>
    <w:tbl>
      <w:tblPr>
        <w:tblStyle w:val="SAPStandardTable"/>
        <w:tblW w:w="5000" w:type="pct"/>
        <w:tblInd w:w="3" w:type="dxa"/>
        <w:tblLook w:val="0620" w:firstRow="1" w:lastRow="0" w:firstColumn="0" w:lastColumn="0" w:noHBand="1" w:noVBand="1"/>
      </w:tblPr>
      <w:tblGrid>
        <w:gridCol w:w="742"/>
        <w:gridCol w:w="3282"/>
        <w:gridCol w:w="6085"/>
        <w:gridCol w:w="3009"/>
        <w:gridCol w:w="1186"/>
      </w:tblGrid>
      <w:tr w:rsidR="0040321A" w:rsidRPr="00467244" w14:paraId="79D566C0"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6BB" w14:textId="77777777" w:rsidR="0040321A" w:rsidRPr="00467244" w:rsidRDefault="00467244">
            <w:pPr>
              <w:pStyle w:val="SAPTableHeader"/>
              <w:rPr>
                <w:sz w:val="16"/>
              </w:rPr>
            </w:pPr>
            <w:r w:rsidRPr="00467244">
              <w:rPr>
                <w:sz w:val="16"/>
              </w:rPr>
              <w:t>Test Step #</w:t>
            </w:r>
          </w:p>
        </w:tc>
        <w:tc>
          <w:tcPr>
            <w:tcW w:w="0" w:type="auto"/>
          </w:tcPr>
          <w:p w14:paraId="79D566BC" w14:textId="77777777" w:rsidR="0040321A" w:rsidRPr="00467244" w:rsidRDefault="00467244">
            <w:pPr>
              <w:pStyle w:val="SAPTableHeader"/>
              <w:rPr>
                <w:sz w:val="16"/>
              </w:rPr>
            </w:pPr>
            <w:r w:rsidRPr="00467244">
              <w:rPr>
                <w:sz w:val="16"/>
              </w:rPr>
              <w:t>Test Step Name</w:t>
            </w:r>
          </w:p>
        </w:tc>
        <w:tc>
          <w:tcPr>
            <w:tcW w:w="0" w:type="auto"/>
          </w:tcPr>
          <w:p w14:paraId="79D566BD" w14:textId="77777777" w:rsidR="0040321A" w:rsidRPr="00467244" w:rsidRDefault="00467244">
            <w:pPr>
              <w:pStyle w:val="SAPTableHeader"/>
              <w:rPr>
                <w:sz w:val="16"/>
              </w:rPr>
            </w:pPr>
            <w:r w:rsidRPr="00467244">
              <w:rPr>
                <w:sz w:val="16"/>
              </w:rPr>
              <w:t>Instruction</w:t>
            </w:r>
          </w:p>
        </w:tc>
        <w:tc>
          <w:tcPr>
            <w:tcW w:w="0" w:type="auto"/>
          </w:tcPr>
          <w:p w14:paraId="79D566BE" w14:textId="77777777" w:rsidR="0040321A" w:rsidRPr="00467244" w:rsidRDefault="00467244">
            <w:pPr>
              <w:pStyle w:val="SAPTableHeader"/>
              <w:rPr>
                <w:sz w:val="16"/>
              </w:rPr>
            </w:pPr>
            <w:r w:rsidRPr="00467244">
              <w:rPr>
                <w:sz w:val="16"/>
              </w:rPr>
              <w:t>Expected Result</w:t>
            </w:r>
          </w:p>
        </w:tc>
        <w:tc>
          <w:tcPr>
            <w:tcW w:w="0" w:type="auto"/>
          </w:tcPr>
          <w:p w14:paraId="79D566BF" w14:textId="77777777" w:rsidR="0040321A" w:rsidRPr="00467244" w:rsidRDefault="00467244">
            <w:pPr>
              <w:pStyle w:val="SAPTableHeader"/>
              <w:rPr>
                <w:sz w:val="16"/>
              </w:rPr>
            </w:pPr>
            <w:r w:rsidRPr="00467244">
              <w:rPr>
                <w:sz w:val="16"/>
              </w:rPr>
              <w:t>Pass / Fail / Comment</w:t>
            </w:r>
          </w:p>
        </w:tc>
      </w:tr>
      <w:tr w:rsidR="0040321A" w:rsidRPr="00467244" w14:paraId="79D566C6" w14:textId="77777777" w:rsidTr="00467244">
        <w:tc>
          <w:tcPr>
            <w:tcW w:w="0" w:type="auto"/>
          </w:tcPr>
          <w:p w14:paraId="79D566C1" w14:textId="77777777" w:rsidR="0040321A" w:rsidRPr="00467244" w:rsidRDefault="00467244">
            <w:pPr>
              <w:rPr>
                <w:sz w:val="16"/>
              </w:rPr>
            </w:pPr>
            <w:r w:rsidRPr="00467244">
              <w:rPr>
                <w:sz w:val="16"/>
              </w:rPr>
              <w:t>1</w:t>
            </w:r>
          </w:p>
        </w:tc>
        <w:tc>
          <w:tcPr>
            <w:tcW w:w="0" w:type="auto"/>
          </w:tcPr>
          <w:p w14:paraId="79D566C2" w14:textId="77777777" w:rsidR="0040321A" w:rsidRPr="00467244" w:rsidRDefault="00467244">
            <w:pPr>
              <w:rPr>
                <w:sz w:val="16"/>
              </w:rPr>
            </w:pPr>
            <w:r w:rsidRPr="00467244">
              <w:rPr>
                <w:rStyle w:val="SAPEmphasis"/>
                <w:sz w:val="16"/>
              </w:rPr>
              <w:t>Log on to SAP Fiori Launchpad</w:t>
            </w:r>
          </w:p>
        </w:tc>
        <w:tc>
          <w:tcPr>
            <w:tcW w:w="0" w:type="auto"/>
          </w:tcPr>
          <w:p w14:paraId="79D566C3" w14:textId="77777777" w:rsidR="0040321A" w:rsidRPr="00467244" w:rsidRDefault="00467244">
            <w:pPr>
              <w:rPr>
                <w:sz w:val="16"/>
              </w:rPr>
            </w:pPr>
            <w:r w:rsidRPr="00467244">
              <w:rPr>
                <w:sz w:val="16"/>
              </w:rPr>
              <w:t>Log on to the SAP Fiori Launchpad as Invoicing Specialist (Convergent Invoicing).</w:t>
            </w:r>
          </w:p>
        </w:tc>
        <w:tc>
          <w:tcPr>
            <w:tcW w:w="0" w:type="auto"/>
          </w:tcPr>
          <w:p w14:paraId="79D566C4" w14:textId="77777777" w:rsidR="0040321A" w:rsidRPr="00467244" w:rsidRDefault="00467244">
            <w:pPr>
              <w:rPr>
                <w:sz w:val="16"/>
              </w:rPr>
            </w:pPr>
            <w:r w:rsidRPr="00467244">
              <w:rPr>
                <w:sz w:val="16"/>
              </w:rPr>
              <w:t>The page containing the Fiori apps associated with your role is displayed.</w:t>
            </w:r>
          </w:p>
        </w:tc>
        <w:tc>
          <w:tcPr>
            <w:tcW w:w="0" w:type="auto"/>
          </w:tcPr>
          <w:p w14:paraId="79D566C5" w14:textId="77777777" w:rsidR="0040321A" w:rsidRPr="00467244" w:rsidRDefault="0040321A">
            <w:pPr>
              <w:rPr>
                <w:sz w:val="16"/>
              </w:rPr>
            </w:pPr>
          </w:p>
        </w:tc>
      </w:tr>
      <w:tr w:rsidR="0040321A" w:rsidRPr="00467244" w14:paraId="79D566CC" w14:textId="77777777" w:rsidTr="00467244">
        <w:tc>
          <w:tcPr>
            <w:tcW w:w="0" w:type="auto"/>
          </w:tcPr>
          <w:p w14:paraId="79D566C7" w14:textId="77777777" w:rsidR="0040321A" w:rsidRPr="00467244" w:rsidRDefault="00467244">
            <w:pPr>
              <w:rPr>
                <w:sz w:val="16"/>
              </w:rPr>
            </w:pPr>
            <w:r w:rsidRPr="00467244">
              <w:rPr>
                <w:sz w:val="16"/>
              </w:rPr>
              <w:t>2</w:t>
            </w:r>
          </w:p>
        </w:tc>
        <w:tc>
          <w:tcPr>
            <w:tcW w:w="0" w:type="auto"/>
          </w:tcPr>
          <w:p w14:paraId="79D566C8" w14:textId="77777777" w:rsidR="0040321A" w:rsidRPr="00467244" w:rsidRDefault="00467244">
            <w:pPr>
              <w:rPr>
                <w:sz w:val="16"/>
              </w:rPr>
            </w:pPr>
            <w:r w:rsidRPr="00467244">
              <w:rPr>
                <w:rStyle w:val="SAPEmphasis"/>
                <w:sz w:val="16"/>
              </w:rPr>
              <w:t>Access the App</w:t>
            </w:r>
          </w:p>
        </w:tc>
        <w:tc>
          <w:tcPr>
            <w:tcW w:w="0" w:type="auto"/>
          </w:tcPr>
          <w:p w14:paraId="79D566C9" w14:textId="77777777" w:rsidR="0040321A" w:rsidRPr="00467244" w:rsidRDefault="00467244">
            <w:pPr>
              <w:rPr>
                <w:sz w:val="16"/>
              </w:rPr>
            </w:pPr>
            <w:r w:rsidRPr="00467244">
              <w:rPr>
                <w:sz w:val="16"/>
              </w:rPr>
              <w:t xml:space="preserve">In the </w:t>
            </w:r>
            <w:r w:rsidRPr="00467244">
              <w:rPr>
                <w:rStyle w:val="SAPScreenElement"/>
                <w:sz w:val="16"/>
              </w:rPr>
              <w:t>Correction</w:t>
            </w:r>
            <w:r w:rsidRPr="00467244">
              <w:rPr>
                <w:sz w:val="16"/>
              </w:rPr>
              <w:t xml:space="preserve"> group, choose the </w:t>
            </w:r>
            <w:r w:rsidRPr="00467244">
              <w:rPr>
                <w:rStyle w:val="SAPScreenElement"/>
                <w:sz w:val="16"/>
              </w:rPr>
              <w:t>Manage Credit/Debit Memos</w:t>
            </w:r>
            <w:r w:rsidRPr="00467244">
              <w:rPr>
                <w:sz w:val="16"/>
              </w:rPr>
              <w:t xml:space="preserve"> </w:t>
            </w:r>
            <w:r w:rsidRPr="00467244">
              <w:rPr>
                <w:rStyle w:val="SAPMonospace"/>
                <w:sz w:val="16"/>
              </w:rPr>
              <w:t>(F2389)</w:t>
            </w:r>
            <w:r w:rsidRPr="00467244">
              <w:rPr>
                <w:sz w:val="16"/>
              </w:rPr>
              <w:t xml:space="preserve"> tile.</w:t>
            </w:r>
          </w:p>
        </w:tc>
        <w:tc>
          <w:tcPr>
            <w:tcW w:w="0" w:type="auto"/>
          </w:tcPr>
          <w:p w14:paraId="79D566CA" w14:textId="77777777" w:rsidR="0040321A" w:rsidRPr="00467244" w:rsidRDefault="00467244">
            <w:pPr>
              <w:rPr>
                <w:sz w:val="16"/>
              </w:rPr>
            </w:pPr>
            <w:r w:rsidRPr="00467244">
              <w:rPr>
                <w:sz w:val="16"/>
              </w:rPr>
              <w:t xml:space="preserve">The </w:t>
            </w:r>
            <w:r w:rsidRPr="00467244">
              <w:rPr>
                <w:rStyle w:val="SAPScreenElement"/>
                <w:sz w:val="16"/>
              </w:rPr>
              <w:t>Manage Credit/ Debit Memos</w:t>
            </w:r>
            <w:r w:rsidRPr="00467244">
              <w:rPr>
                <w:sz w:val="16"/>
              </w:rPr>
              <w:t xml:space="preserve"> page is displayed.</w:t>
            </w:r>
          </w:p>
        </w:tc>
        <w:tc>
          <w:tcPr>
            <w:tcW w:w="0" w:type="auto"/>
          </w:tcPr>
          <w:p w14:paraId="79D566CB" w14:textId="77777777" w:rsidR="0040321A" w:rsidRPr="00467244" w:rsidRDefault="0040321A">
            <w:pPr>
              <w:rPr>
                <w:sz w:val="16"/>
              </w:rPr>
            </w:pPr>
          </w:p>
        </w:tc>
      </w:tr>
      <w:tr w:rsidR="0040321A" w:rsidRPr="00467244" w14:paraId="79D566D2" w14:textId="77777777" w:rsidTr="00467244">
        <w:tc>
          <w:tcPr>
            <w:tcW w:w="0" w:type="auto"/>
          </w:tcPr>
          <w:p w14:paraId="79D566CD" w14:textId="77777777" w:rsidR="0040321A" w:rsidRPr="00467244" w:rsidRDefault="00467244">
            <w:pPr>
              <w:rPr>
                <w:sz w:val="16"/>
              </w:rPr>
            </w:pPr>
            <w:r w:rsidRPr="00467244">
              <w:rPr>
                <w:sz w:val="16"/>
              </w:rPr>
              <w:t>3</w:t>
            </w:r>
          </w:p>
        </w:tc>
        <w:tc>
          <w:tcPr>
            <w:tcW w:w="0" w:type="auto"/>
          </w:tcPr>
          <w:p w14:paraId="79D566CE" w14:textId="77777777" w:rsidR="0040321A" w:rsidRPr="00467244" w:rsidRDefault="00467244">
            <w:pPr>
              <w:rPr>
                <w:sz w:val="16"/>
              </w:rPr>
            </w:pPr>
            <w:r w:rsidRPr="00467244">
              <w:rPr>
                <w:rStyle w:val="SAPEmphasis"/>
                <w:sz w:val="16"/>
              </w:rPr>
              <w:t>Create Billing Request</w:t>
            </w:r>
          </w:p>
        </w:tc>
        <w:tc>
          <w:tcPr>
            <w:tcW w:w="0" w:type="auto"/>
          </w:tcPr>
          <w:p w14:paraId="79D566CF" w14:textId="77777777" w:rsidR="0040321A" w:rsidRPr="00467244" w:rsidRDefault="00467244">
            <w:pPr>
              <w:rPr>
                <w:sz w:val="16"/>
              </w:rPr>
            </w:pPr>
            <w:r w:rsidRPr="00467244">
              <w:rPr>
                <w:sz w:val="16"/>
              </w:rPr>
              <w:t xml:space="preserve">In </w:t>
            </w:r>
            <w:r w:rsidRPr="00467244">
              <w:rPr>
                <w:rStyle w:val="SAPScreenElement"/>
                <w:sz w:val="16"/>
              </w:rPr>
              <w:t>Manage Credit/ Debit Memos</w:t>
            </w:r>
            <w:r w:rsidRPr="00467244">
              <w:rPr>
                <w:sz w:val="16"/>
              </w:rPr>
              <w:t xml:space="preserve"> screen, choose </w:t>
            </w:r>
            <w:r w:rsidRPr="00467244">
              <w:rPr>
                <w:rStyle w:val="SAPScreenElement"/>
                <w:sz w:val="16"/>
              </w:rPr>
              <w:t>Create</w:t>
            </w:r>
            <w:r w:rsidRPr="00467244">
              <w:rPr>
                <w:sz w:val="16"/>
              </w:rPr>
              <w:t xml:space="preserve"> .</w:t>
            </w:r>
          </w:p>
        </w:tc>
        <w:tc>
          <w:tcPr>
            <w:tcW w:w="0" w:type="auto"/>
          </w:tcPr>
          <w:p w14:paraId="79D566D0" w14:textId="77777777" w:rsidR="0040321A" w:rsidRPr="00467244" w:rsidRDefault="0040321A">
            <w:pPr>
              <w:rPr>
                <w:sz w:val="16"/>
              </w:rPr>
            </w:pPr>
          </w:p>
        </w:tc>
        <w:tc>
          <w:tcPr>
            <w:tcW w:w="0" w:type="auto"/>
          </w:tcPr>
          <w:p w14:paraId="79D566D1" w14:textId="77777777" w:rsidR="0040321A" w:rsidRPr="00467244" w:rsidRDefault="0040321A">
            <w:pPr>
              <w:rPr>
                <w:sz w:val="16"/>
              </w:rPr>
            </w:pPr>
          </w:p>
        </w:tc>
      </w:tr>
      <w:tr w:rsidR="0040321A" w:rsidRPr="00467244" w14:paraId="79D566DD" w14:textId="77777777" w:rsidTr="00467244">
        <w:tc>
          <w:tcPr>
            <w:tcW w:w="0" w:type="auto"/>
          </w:tcPr>
          <w:p w14:paraId="79D566D3" w14:textId="77777777" w:rsidR="0040321A" w:rsidRPr="00467244" w:rsidRDefault="00467244">
            <w:pPr>
              <w:rPr>
                <w:sz w:val="16"/>
              </w:rPr>
            </w:pPr>
            <w:r w:rsidRPr="00467244">
              <w:rPr>
                <w:sz w:val="16"/>
              </w:rPr>
              <w:lastRenderedPageBreak/>
              <w:t>4</w:t>
            </w:r>
          </w:p>
        </w:tc>
        <w:tc>
          <w:tcPr>
            <w:tcW w:w="0" w:type="auto"/>
          </w:tcPr>
          <w:p w14:paraId="79D566D4" w14:textId="77777777" w:rsidR="0040321A" w:rsidRPr="00467244" w:rsidRDefault="00467244">
            <w:pPr>
              <w:rPr>
                <w:sz w:val="16"/>
              </w:rPr>
            </w:pPr>
            <w:r w:rsidRPr="00467244">
              <w:rPr>
                <w:rStyle w:val="SAPEmphasis"/>
                <w:sz w:val="16"/>
              </w:rPr>
              <w:t>Maintain Parameters</w:t>
            </w:r>
          </w:p>
        </w:tc>
        <w:tc>
          <w:tcPr>
            <w:tcW w:w="0" w:type="auto"/>
          </w:tcPr>
          <w:p w14:paraId="7FE8766A" w14:textId="77777777" w:rsidR="00467244" w:rsidRPr="00467244" w:rsidRDefault="00467244">
            <w:pPr>
              <w:rPr>
                <w:sz w:val="16"/>
              </w:rPr>
            </w:pPr>
            <w:r w:rsidRPr="00467244">
              <w:rPr>
                <w:sz w:val="16"/>
              </w:rPr>
              <w:t xml:space="preserve">In </w:t>
            </w:r>
            <w:r w:rsidRPr="00467244">
              <w:rPr>
                <w:rStyle w:val="SAPScreenElement"/>
                <w:sz w:val="16"/>
              </w:rPr>
              <w:t>Add Credit/ Debit Memo</w:t>
            </w:r>
            <w:r w:rsidRPr="00467244">
              <w:rPr>
                <w:sz w:val="16"/>
              </w:rPr>
              <w:t xml:space="preserve"> screen, make the following entries as below:</w:t>
            </w:r>
          </w:p>
          <w:p w14:paraId="79D566D7" w14:textId="7314CC24" w:rsidR="0040321A" w:rsidRPr="00467244" w:rsidRDefault="00467244">
            <w:pPr>
              <w:pStyle w:val="listpara1"/>
              <w:numPr>
                <w:ilvl w:val="0"/>
                <w:numId w:val="5"/>
              </w:numPr>
              <w:rPr>
                <w:sz w:val="16"/>
              </w:rPr>
            </w:pPr>
            <w:r w:rsidRPr="00467244">
              <w:rPr>
                <w:rStyle w:val="SAPScreenElement"/>
                <w:sz w:val="16"/>
              </w:rPr>
              <w:t>Reason:</w:t>
            </w:r>
            <w:r w:rsidRPr="00467244">
              <w:rPr>
                <w:sz w:val="16"/>
              </w:rPr>
              <w:t xml:space="preserve"> </w:t>
            </w:r>
            <w:r w:rsidRPr="00467244">
              <w:rPr>
                <w:rStyle w:val="SAPUserEntry"/>
                <w:sz w:val="16"/>
              </w:rPr>
              <w:t>&lt;the billing request reason&gt;</w:t>
            </w:r>
          </w:p>
          <w:p w14:paraId="51AFFC13" w14:textId="77777777" w:rsidR="00467244" w:rsidRPr="00467244" w:rsidRDefault="00467244">
            <w:pPr>
              <w:pStyle w:val="listpara1"/>
              <w:numPr>
                <w:ilvl w:val="0"/>
                <w:numId w:val="2"/>
              </w:numPr>
              <w:rPr>
                <w:sz w:val="16"/>
              </w:rPr>
            </w:pPr>
            <w:r w:rsidRPr="00467244">
              <w:rPr>
                <w:rStyle w:val="SAPScreenElement"/>
                <w:sz w:val="16"/>
              </w:rPr>
              <w:t>Invoice:</w:t>
            </w:r>
            <w:r w:rsidRPr="00467244">
              <w:rPr>
                <w:sz w:val="16"/>
              </w:rPr>
              <w:t xml:space="preserve"> </w:t>
            </w:r>
            <w:r w:rsidRPr="00467244">
              <w:rPr>
                <w:rStyle w:val="SAPUserEntry"/>
                <w:sz w:val="16"/>
              </w:rPr>
              <w:t>&lt;the invoicing document number&gt;</w:t>
            </w:r>
          </w:p>
          <w:p w14:paraId="79D566DA" w14:textId="1413ABBC" w:rsidR="0040321A" w:rsidRPr="00467244" w:rsidRDefault="00467244">
            <w:pPr>
              <w:rPr>
                <w:sz w:val="16"/>
              </w:rPr>
            </w:pPr>
            <w:r w:rsidRPr="00467244">
              <w:rPr>
                <w:sz w:val="16"/>
              </w:rPr>
              <w:t xml:space="preserve">Choose </w:t>
            </w:r>
            <w:r w:rsidRPr="00467244">
              <w:rPr>
                <w:rStyle w:val="SAPScreenElement"/>
                <w:sz w:val="16"/>
              </w:rPr>
              <w:t>OK</w:t>
            </w:r>
            <w:r w:rsidRPr="00467244">
              <w:rPr>
                <w:sz w:val="16"/>
              </w:rPr>
              <w:t xml:space="preserve"> to close </w:t>
            </w:r>
            <w:r w:rsidRPr="00467244">
              <w:rPr>
                <w:rStyle w:val="SAPScreenElement"/>
                <w:sz w:val="16"/>
              </w:rPr>
              <w:t>Add Credit/ Debit Memo</w:t>
            </w:r>
            <w:r w:rsidRPr="00467244">
              <w:rPr>
                <w:sz w:val="16"/>
              </w:rPr>
              <w:t xml:space="preserve"> screen.</w:t>
            </w:r>
          </w:p>
        </w:tc>
        <w:tc>
          <w:tcPr>
            <w:tcW w:w="0" w:type="auto"/>
          </w:tcPr>
          <w:p w14:paraId="79D566DB" w14:textId="77777777" w:rsidR="0040321A" w:rsidRPr="00467244" w:rsidRDefault="00467244">
            <w:pPr>
              <w:rPr>
                <w:sz w:val="16"/>
              </w:rPr>
            </w:pPr>
            <w:r w:rsidRPr="00467244">
              <w:rPr>
                <w:sz w:val="16"/>
              </w:rPr>
              <w:t xml:space="preserve">The </w:t>
            </w:r>
            <w:r w:rsidRPr="00467244">
              <w:rPr>
                <w:rStyle w:val="SAPScreenElement"/>
                <w:sz w:val="16"/>
              </w:rPr>
              <w:t>New Object</w:t>
            </w:r>
            <w:r w:rsidRPr="00467244">
              <w:rPr>
                <w:sz w:val="16"/>
              </w:rPr>
              <w:t xml:space="preserve"> page is displayed.</w:t>
            </w:r>
          </w:p>
        </w:tc>
        <w:tc>
          <w:tcPr>
            <w:tcW w:w="0" w:type="auto"/>
          </w:tcPr>
          <w:p w14:paraId="79D566DC" w14:textId="77777777" w:rsidR="0040321A" w:rsidRPr="00467244" w:rsidRDefault="0040321A">
            <w:pPr>
              <w:rPr>
                <w:sz w:val="16"/>
              </w:rPr>
            </w:pPr>
          </w:p>
        </w:tc>
      </w:tr>
      <w:tr w:rsidR="0040321A" w:rsidRPr="00467244" w14:paraId="79D566E3" w14:textId="77777777" w:rsidTr="00467244">
        <w:tc>
          <w:tcPr>
            <w:tcW w:w="0" w:type="auto"/>
          </w:tcPr>
          <w:p w14:paraId="79D566DE" w14:textId="77777777" w:rsidR="0040321A" w:rsidRPr="00467244" w:rsidRDefault="00467244">
            <w:pPr>
              <w:rPr>
                <w:sz w:val="16"/>
              </w:rPr>
            </w:pPr>
            <w:r w:rsidRPr="00467244">
              <w:rPr>
                <w:sz w:val="16"/>
              </w:rPr>
              <w:t>5</w:t>
            </w:r>
          </w:p>
        </w:tc>
        <w:tc>
          <w:tcPr>
            <w:tcW w:w="0" w:type="auto"/>
          </w:tcPr>
          <w:p w14:paraId="79D566DF" w14:textId="77777777" w:rsidR="0040321A" w:rsidRPr="00467244" w:rsidRDefault="00467244">
            <w:pPr>
              <w:rPr>
                <w:sz w:val="16"/>
              </w:rPr>
            </w:pPr>
            <w:r w:rsidRPr="00467244">
              <w:rPr>
                <w:rStyle w:val="SAPEmphasis"/>
                <w:sz w:val="16"/>
              </w:rPr>
              <w:t>Create Billing Request Line Item</w:t>
            </w:r>
          </w:p>
        </w:tc>
        <w:tc>
          <w:tcPr>
            <w:tcW w:w="0" w:type="auto"/>
          </w:tcPr>
          <w:p w14:paraId="79D566E0" w14:textId="77777777" w:rsidR="0040321A" w:rsidRPr="00467244" w:rsidRDefault="0040321A">
            <w:pPr>
              <w:rPr>
                <w:sz w:val="16"/>
              </w:rPr>
            </w:pPr>
          </w:p>
        </w:tc>
        <w:tc>
          <w:tcPr>
            <w:tcW w:w="0" w:type="auto"/>
          </w:tcPr>
          <w:p w14:paraId="79D566E1" w14:textId="77777777" w:rsidR="0040321A" w:rsidRPr="00467244" w:rsidRDefault="0040321A">
            <w:pPr>
              <w:rPr>
                <w:sz w:val="16"/>
              </w:rPr>
            </w:pPr>
          </w:p>
        </w:tc>
        <w:tc>
          <w:tcPr>
            <w:tcW w:w="0" w:type="auto"/>
          </w:tcPr>
          <w:p w14:paraId="79D566E2" w14:textId="77777777" w:rsidR="0040321A" w:rsidRPr="00467244" w:rsidRDefault="0040321A">
            <w:pPr>
              <w:rPr>
                <w:sz w:val="16"/>
              </w:rPr>
            </w:pPr>
          </w:p>
        </w:tc>
      </w:tr>
      <w:tr w:rsidR="0040321A" w:rsidRPr="00467244" w14:paraId="79D566F1" w14:textId="77777777" w:rsidTr="00467244">
        <w:tc>
          <w:tcPr>
            <w:tcW w:w="0" w:type="auto"/>
          </w:tcPr>
          <w:p w14:paraId="79D566E4" w14:textId="77777777" w:rsidR="0040321A" w:rsidRPr="00467244" w:rsidRDefault="00467244">
            <w:pPr>
              <w:rPr>
                <w:sz w:val="16"/>
              </w:rPr>
            </w:pPr>
            <w:r w:rsidRPr="00467244">
              <w:rPr>
                <w:sz w:val="16"/>
              </w:rPr>
              <w:t>5.1</w:t>
            </w:r>
          </w:p>
        </w:tc>
        <w:tc>
          <w:tcPr>
            <w:tcW w:w="0" w:type="auto"/>
          </w:tcPr>
          <w:p w14:paraId="79D566E5" w14:textId="77777777" w:rsidR="0040321A" w:rsidRPr="00467244" w:rsidRDefault="00467244">
            <w:pPr>
              <w:rPr>
                <w:sz w:val="16"/>
              </w:rPr>
            </w:pPr>
            <w:r w:rsidRPr="00467244">
              <w:rPr>
                <w:rStyle w:val="SAPEmphasis"/>
                <w:sz w:val="16"/>
              </w:rPr>
              <w:t>Option 1: Create Billing Request Line Item from Invoicing Header</w:t>
            </w:r>
          </w:p>
        </w:tc>
        <w:tc>
          <w:tcPr>
            <w:tcW w:w="0" w:type="auto"/>
          </w:tcPr>
          <w:p w14:paraId="59EEE045" w14:textId="77777777" w:rsidR="00467244" w:rsidRPr="00467244" w:rsidRDefault="00467244">
            <w:pPr>
              <w:rPr>
                <w:sz w:val="16"/>
              </w:rPr>
            </w:pPr>
            <w:r w:rsidRPr="00467244">
              <w:rPr>
                <w:sz w:val="16"/>
              </w:rPr>
              <w:t xml:space="preserve">In </w:t>
            </w:r>
            <w:r w:rsidRPr="00467244">
              <w:rPr>
                <w:rStyle w:val="SAPScreenElement"/>
                <w:sz w:val="16"/>
              </w:rPr>
              <w:t>Process Credit/ Debit Memo</w:t>
            </w:r>
            <w:r w:rsidRPr="00467244">
              <w:rPr>
                <w:sz w:val="16"/>
              </w:rPr>
              <w:t xml:space="preserve">, choose </w:t>
            </w:r>
            <w:r w:rsidRPr="00467244">
              <w:rPr>
                <w:rStyle w:val="SAPScreenElement"/>
                <w:sz w:val="16"/>
              </w:rPr>
              <w:t>Add Overall Debit</w:t>
            </w:r>
            <w:r w:rsidRPr="00467244">
              <w:rPr>
                <w:sz w:val="16"/>
              </w:rPr>
              <w:t xml:space="preserve"> button if you are creating Debit Memo and make the following entries as below:</w:t>
            </w:r>
          </w:p>
          <w:p w14:paraId="7DA6AF0F" w14:textId="77777777" w:rsidR="00467244" w:rsidRPr="00467244" w:rsidRDefault="00467244">
            <w:pPr>
              <w:pStyle w:val="listpara1"/>
              <w:numPr>
                <w:ilvl w:val="0"/>
                <w:numId w:val="6"/>
              </w:numPr>
              <w:rPr>
                <w:sz w:val="16"/>
              </w:rPr>
            </w:pPr>
            <w:r w:rsidRPr="00467244">
              <w:rPr>
                <w:rStyle w:val="SAPScreenElement"/>
                <w:sz w:val="16"/>
              </w:rPr>
              <w:t>Debit Memo Amount</w:t>
            </w:r>
            <w:r w:rsidRPr="00467244">
              <w:rPr>
                <w:sz w:val="16"/>
              </w:rPr>
              <w:t xml:space="preserve">: </w:t>
            </w:r>
            <w:r w:rsidRPr="00467244">
              <w:rPr>
                <w:rStyle w:val="SAPUserEntry"/>
                <w:sz w:val="16"/>
              </w:rPr>
              <w:t>&lt;the amount&gt;</w:t>
            </w:r>
          </w:p>
          <w:p w14:paraId="7AF6C42B" w14:textId="77777777" w:rsidR="00467244" w:rsidRPr="00467244" w:rsidRDefault="00467244">
            <w:pPr>
              <w:rPr>
                <w:sz w:val="16"/>
              </w:rPr>
            </w:pPr>
            <w:r w:rsidRPr="00467244">
              <w:rPr>
                <w:sz w:val="16"/>
              </w:rPr>
              <w:t xml:space="preserve">In </w:t>
            </w:r>
            <w:r w:rsidRPr="00467244">
              <w:rPr>
                <w:rStyle w:val="SAPScreenElement"/>
                <w:sz w:val="16"/>
              </w:rPr>
              <w:t>Process Credit/ Debit Memo</w:t>
            </w:r>
            <w:r w:rsidRPr="00467244">
              <w:rPr>
                <w:sz w:val="16"/>
              </w:rPr>
              <w:t xml:space="preserve">, choose </w:t>
            </w:r>
            <w:r w:rsidRPr="00467244">
              <w:rPr>
                <w:rStyle w:val="SAPScreenElement"/>
                <w:sz w:val="16"/>
              </w:rPr>
              <w:t>Add Overall Credit</w:t>
            </w:r>
            <w:r w:rsidRPr="00467244">
              <w:rPr>
                <w:sz w:val="16"/>
              </w:rPr>
              <w:t xml:space="preserve"> button if you are creating Credit Memo and make the following entries as below:</w:t>
            </w:r>
          </w:p>
          <w:p w14:paraId="490671F4" w14:textId="77777777" w:rsidR="00467244" w:rsidRPr="00467244" w:rsidRDefault="00467244">
            <w:pPr>
              <w:pStyle w:val="listpara1"/>
              <w:numPr>
                <w:ilvl w:val="0"/>
                <w:numId w:val="7"/>
              </w:numPr>
              <w:rPr>
                <w:sz w:val="16"/>
              </w:rPr>
            </w:pPr>
            <w:r w:rsidRPr="00467244">
              <w:rPr>
                <w:rStyle w:val="SAPScreenElement"/>
                <w:sz w:val="16"/>
              </w:rPr>
              <w:t>Credit Memo Amount</w:t>
            </w:r>
            <w:r w:rsidRPr="00467244">
              <w:rPr>
                <w:sz w:val="16"/>
              </w:rPr>
              <w:t>:</w:t>
            </w:r>
            <w:r w:rsidRPr="00467244">
              <w:rPr>
                <w:rStyle w:val="SAPUserEntry"/>
                <w:sz w:val="16"/>
              </w:rPr>
              <w:t>&lt;the amount&gt;</w:t>
            </w:r>
          </w:p>
          <w:p w14:paraId="79D566EE" w14:textId="67D09C3B" w:rsidR="0040321A" w:rsidRPr="00467244" w:rsidRDefault="00467244">
            <w:pPr>
              <w:rPr>
                <w:sz w:val="16"/>
              </w:rPr>
            </w:pPr>
            <w:r w:rsidRPr="00467244">
              <w:rPr>
                <w:sz w:val="16"/>
              </w:rPr>
              <w:t xml:space="preserve">Choose </w:t>
            </w:r>
            <w:r w:rsidRPr="00467244">
              <w:rPr>
                <w:rStyle w:val="SAPScreenElement"/>
                <w:sz w:val="16"/>
              </w:rPr>
              <w:t>OK</w:t>
            </w:r>
            <w:r w:rsidRPr="00467244">
              <w:rPr>
                <w:sz w:val="16"/>
              </w:rPr>
              <w:t xml:space="preserve"> button</w:t>
            </w:r>
          </w:p>
        </w:tc>
        <w:tc>
          <w:tcPr>
            <w:tcW w:w="0" w:type="auto"/>
          </w:tcPr>
          <w:p w14:paraId="79D566EF" w14:textId="77777777" w:rsidR="0040321A" w:rsidRPr="00467244" w:rsidRDefault="0040321A">
            <w:pPr>
              <w:rPr>
                <w:sz w:val="16"/>
              </w:rPr>
            </w:pPr>
          </w:p>
        </w:tc>
        <w:tc>
          <w:tcPr>
            <w:tcW w:w="0" w:type="auto"/>
          </w:tcPr>
          <w:p w14:paraId="79D566F0" w14:textId="77777777" w:rsidR="0040321A" w:rsidRPr="00467244" w:rsidRDefault="0040321A">
            <w:pPr>
              <w:rPr>
                <w:sz w:val="16"/>
              </w:rPr>
            </w:pPr>
          </w:p>
        </w:tc>
      </w:tr>
      <w:tr w:rsidR="0040321A" w:rsidRPr="00467244" w14:paraId="79D566FF" w14:textId="77777777" w:rsidTr="00467244">
        <w:tc>
          <w:tcPr>
            <w:tcW w:w="0" w:type="auto"/>
          </w:tcPr>
          <w:p w14:paraId="79D566F2" w14:textId="77777777" w:rsidR="0040321A" w:rsidRPr="00467244" w:rsidRDefault="00467244">
            <w:pPr>
              <w:rPr>
                <w:sz w:val="16"/>
              </w:rPr>
            </w:pPr>
            <w:r w:rsidRPr="00467244">
              <w:rPr>
                <w:sz w:val="16"/>
              </w:rPr>
              <w:t>5.2</w:t>
            </w:r>
          </w:p>
        </w:tc>
        <w:tc>
          <w:tcPr>
            <w:tcW w:w="0" w:type="auto"/>
          </w:tcPr>
          <w:p w14:paraId="79D566F3" w14:textId="77777777" w:rsidR="0040321A" w:rsidRPr="00467244" w:rsidRDefault="00467244">
            <w:pPr>
              <w:rPr>
                <w:sz w:val="16"/>
              </w:rPr>
            </w:pPr>
            <w:r w:rsidRPr="00467244">
              <w:rPr>
                <w:rStyle w:val="SAPEmphasis"/>
                <w:sz w:val="16"/>
              </w:rPr>
              <w:t>Option 2: Create Billing Request Line Item from Invoicing document item</w:t>
            </w:r>
          </w:p>
        </w:tc>
        <w:tc>
          <w:tcPr>
            <w:tcW w:w="0" w:type="auto"/>
          </w:tcPr>
          <w:p w14:paraId="37D4A0A9" w14:textId="77777777" w:rsidR="00467244" w:rsidRPr="00467244" w:rsidRDefault="00467244">
            <w:pPr>
              <w:rPr>
                <w:sz w:val="16"/>
              </w:rPr>
            </w:pPr>
            <w:r w:rsidRPr="00467244">
              <w:rPr>
                <w:sz w:val="16"/>
              </w:rPr>
              <w:t xml:space="preserve">In </w:t>
            </w:r>
            <w:r w:rsidRPr="00467244">
              <w:rPr>
                <w:rStyle w:val="SAPScreenElement"/>
                <w:sz w:val="16"/>
              </w:rPr>
              <w:t>Process Credit/ Debit Memo</w:t>
            </w:r>
            <w:r w:rsidRPr="00467244">
              <w:rPr>
                <w:sz w:val="16"/>
              </w:rPr>
              <w:t xml:space="preserve">, choose </w:t>
            </w:r>
            <w:r w:rsidRPr="00467244">
              <w:rPr>
                <w:rStyle w:val="SAPScreenElement"/>
                <w:sz w:val="16"/>
              </w:rPr>
              <w:t>Add Debit for Invoice Items</w:t>
            </w:r>
            <w:r w:rsidRPr="00467244">
              <w:rPr>
                <w:sz w:val="16"/>
              </w:rPr>
              <w:t xml:space="preserve"> button if you are creating Debit Memo and make the following entries as below:</w:t>
            </w:r>
          </w:p>
          <w:p w14:paraId="4F35D0B0" w14:textId="77777777" w:rsidR="00467244" w:rsidRPr="00467244" w:rsidRDefault="00467244">
            <w:pPr>
              <w:pStyle w:val="listpara1"/>
              <w:numPr>
                <w:ilvl w:val="0"/>
                <w:numId w:val="8"/>
              </w:numPr>
              <w:rPr>
                <w:sz w:val="16"/>
              </w:rPr>
            </w:pPr>
            <w:r w:rsidRPr="00467244">
              <w:rPr>
                <w:rStyle w:val="SAPScreenElement"/>
                <w:sz w:val="16"/>
              </w:rPr>
              <w:t>Debit Memo Amount</w:t>
            </w:r>
            <w:r w:rsidRPr="00467244">
              <w:rPr>
                <w:sz w:val="16"/>
              </w:rPr>
              <w:t xml:space="preserve">: </w:t>
            </w:r>
            <w:r w:rsidRPr="00467244">
              <w:rPr>
                <w:rStyle w:val="SAPUserEntry"/>
                <w:sz w:val="16"/>
              </w:rPr>
              <w:t>&lt;the amount&gt;</w:t>
            </w:r>
          </w:p>
          <w:p w14:paraId="68FB0E95" w14:textId="77777777" w:rsidR="00467244" w:rsidRPr="00467244" w:rsidRDefault="00467244">
            <w:pPr>
              <w:rPr>
                <w:sz w:val="16"/>
              </w:rPr>
            </w:pPr>
            <w:r w:rsidRPr="00467244">
              <w:rPr>
                <w:sz w:val="16"/>
              </w:rPr>
              <w:t xml:space="preserve">In </w:t>
            </w:r>
            <w:r w:rsidRPr="00467244">
              <w:rPr>
                <w:rStyle w:val="SAPScreenElement"/>
                <w:sz w:val="16"/>
              </w:rPr>
              <w:t>Process Credit/ Debit Memo</w:t>
            </w:r>
            <w:r w:rsidRPr="00467244">
              <w:rPr>
                <w:sz w:val="16"/>
              </w:rPr>
              <w:t xml:space="preserve">, choose </w:t>
            </w:r>
            <w:r w:rsidRPr="00467244">
              <w:rPr>
                <w:rStyle w:val="SAPScreenElement"/>
                <w:sz w:val="16"/>
              </w:rPr>
              <w:t>Add Credit for Invoice Items</w:t>
            </w:r>
            <w:r w:rsidRPr="00467244">
              <w:rPr>
                <w:sz w:val="16"/>
              </w:rPr>
              <w:t xml:space="preserve"> button if you are creating Credit Memo and make the following entries as below:</w:t>
            </w:r>
          </w:p>
          <w:p w14:paraId="68888DD9" w14:textId="77777777" w:rsidR="00467244" w:rsidRPr="00467244" w:rsidRDefault="00467244">
            <w:pPr>
              <w:pStyle w:val="listpara1"/>
              <w:numPr>
                <w:ilvl w:val="0"/>
                <w:numId w:val="9"/>
              </w:numPr>
              <w:rPr>
                <w:sz w:val="16"/>
              </w:rPr>
            </w:pPr>
            <w:r w:rsidRPr="00467244">
              <w:rPr>
                <w:rStyle w:val="SAPScreenElement"/>
                <w:sz w:val="16"/>
              </w:rPr>
              <w:t>Credit Memo Amount</w:t>
            </w:r>
            <w:r w:rsidRPr="00467244">
              <w:rPr>
                <w:sz w:val="16"/>
              </w:rPr>
              <w:t xml:space="preserve">: </w:t>
            </w:r>
            <w:r w:rsidRPr="00467244">
              <w:rPr>
                <w:rStyle w:val="SAPUserEntry"/>
                <w:sz w:val="16"/>
              </w:rPr>
              <w:t>&lt;the amount&gt;</w:t>
            </w:r>
          </w:p>
          <w:p w14:paraId="79D566FC" w14:textId="026B46D2" w:rsidR="0040321A" w:rsidRPr="00467244" w:rsidRDefault="00467244">
            <w:pPr>
              <w:rPr>
                <w:sz w:val="16"/>
              </w:rPr>
            </w:pPr>
            <w:r w:rsidRPr="00467244">
              <w:rPr>
                <w:sz w:val="16"/>
              </w:rPr>
              <w:t xml:space="preserve">Select the checkbox in the front of the line item and choose </w:t>
            </w:r>
            <w:r w:rsidRPr="00467244">
              <w:rPr>
                <w:rStyle w:val="SAPScreenElement"/>
                <w:sz w:val="16"/>
              </w:rPr>
              <w:t>Add</w:t>
            </w:r>
            <w:r w:rsidRPr="00467244">
              <w:rPr>
                <w:sz w:val="16"/>
              </w:rPr>
              <w:t xml:space="preserve"> to close the popup window.</w:t>
            </w:r>
          </w:p>
        </w:tc>
        <w:tc>
          <w:tcPr>
            <w:tcW w:w="0" w:type="auto"/>
          </w:tcPr>
          <w:p w14:paraId="79D566FD" w14:textId="77777777" w:rsidR="0040321A" w:rsidRPr="00467244" w:rsidRDefault="0040321A">
            <w:pPr>
              <w:rPr>
                <w:sz w:val="16"/>
              </w:rPr>
            </w:pPr>
          </w:p>
        </w:tc>
        <w:tc>
          <w:tcPr>
            <w:tcW w:w="0" w:type="auto"/>
          </w:tcPr>
          <w:p w14:paraId="79D566FE" w14:textId="77777777" w:rsidR="0040321A" w:rsidRPr="00467244" w:rsidRDefault="0040321A">
            <w:pPr>
              <w:rPr>
                <w:sz w:val="16"/>
              </w:rPr>
            </w:pPr>
          </w:p>
        </w:tc>
      </w:tr>
      <w:tr w:rsidR="0040321A" w:rsidRPr="00467244" w14:paraId="79D5670D" w14:textId="77777777" w:rsidTr="00467244">
        <w:tc>
          <w:tcPr>
            <w:tcW w:w="0" w:type="auto"/>
          </w:tcPr>
          <w:p w14:paraId="79D56700" w14:textId="77777777" w:rsidR="0040321A" w:rsidRPr="00467244" w:rsidRDefault="00467244">
            <w:pPr>
              <w:rPr>
                <w:sz w:val="16"/>
              </w:rPr>
            </w:pPr>
            <w:r w:rsidRPr="00467244">
              <w:rPr>
                <w:sz w:val="16"/>
              </w:rPr>
              <w:t>5.3</w:t>
            </w:r>
          </w:p>
        </w:tc>
        <w:tc>
          <w:tcPr>
            <w:tcW w:w="0" w:type="auto"/>
          </w:tcPr>
          <w:p w14:paraId="79D56701" w14:textId="77777777" w:rsidR="0040321A" w:rsidRPr="00467244" w:rsidRDefault="00467244">
            <w:pPr>
              <w:rPr>
                <w:sz w:val="16"/>
              </w:rPr>
            </w:pPr>
            <w:r w:rsidRPr="00467244">
              <w:rPr>
                <w:rStyle w:val="SAPEmphasis"/>
                <w:sz w:val="16"/>
              </w:rPr>
              <w:t>Option 3: Create Billing Request Line Item from Billable Item</w:t>
            </w:r>
          </w:p>
        </w:tc>
        <w:tc>
          <w:tcPr>
            <w:tcW w:w="0" w:type="auto"/>
          </w:tcPr>
          <w:p w14:paraId="521B4E27" w14:textId="77777777" w:rsidR="00467244" w:rsidRPr="00467244" w:rsidRDefault="00467244">
            <w:pPr>
              <w:rPr>
                <w:sz w:val="16"/>
              </w:rPr>
            </w:pPr>
            <w:r w:rsidRPr="00467244">
              <w:rPr>
                <w:sz w:val="16"/>
              </w:rPr>
              <w:t xml:space="preserve">In </w:t>
            </w:r>
            <w:r w:rsidRPr="00467244">
              <w:rPr>
                <w:rStyle w:val="SAPScreenElement"/>
                <w:sz w:val="16"/>
              </w:rPr>
              <w:t>Process Credit/ Debit Memo</w:t>
            </w:r>
            <w:r w:rsidRPr="00467244">
              <w:rPr>
                <w:sz w:val="16"/>
              </w:rPr>
              <w:t xml:space="preserve">, choose </w:t>
            </w:r>
            <w:r w:rsidRPr="00467244">
              <w:rPr>
                <w:rStyle w:val="SAPScreenElement"/>
                <w:sz w:val="16"/>
              </w:rPr>
              <w:t>Add Debit for Billable Items</w:t>
            </w:r>
            <w:r w:rsidRPr="00467244">
              <w:rPr>
                <w:sz w:val="16"/>
              </w:rPr>
              <w:t xml:space="preserve"> button if you are creating Debit Memo and make the following entries as below:</w:t>
            </w:r>
          </w:p>
          <w:p w14:paraId="08C2EC7B" w14:textId="77777777" w:rsidR="00467244" w:rsidRPr="00467244" w:rsidRDefault="00467244">
            <w:pPr>
              <w:pStyle w:val="listpara1"/>
              <w:numPr>
                <w:ilvl w:val="0"/>
                <w:numId w:val="10"/>
              </w:numPr>
              <w:rPr>
                <w:sz w:val="16"/>
              </w:rPr>
            </w:pPr>
            <w:r w:rsidRPr="00467244">
              <w:rPr>
                <w:rStyle w:val="SAPScreenElement"/>
                <w:sz w:val="16"/>
              </w:rPr>
              <w:t>Debit Memo Amount</w:t>
            </w:r>
            <w:r w:rsidRPr="00467244">
              <w:rPr>
                <w:sz w:val="16"/>
              </w:rPr>
              <w:t xml:space="preserve">: </w:t>
            </w:r>
            <w:r w:rsidRPr="00467244">
              <w:rPr>
                <w:rStyle w:val="SAPUserEntry"/>
                <w:sz w:val="16"/>
              </w:rPr>
              <w:t>&lt;the amount&gt;</w:t>
            </w:r>
          </w:p>
          <w:p w14:paraId="71EF19FA" w14:textId="77777777" w:rsidR="00467244" w:rsidRPr="00467244" w:rsidRDefault="00467244">
            <w:pPr>
              <w:rPr>
                <w:sz w:val="16"/>
              </w:rPr>
            </w:pPr>
            <w:r w:rsidRPr="00467244">
              <w:rPr>
                <w:sz w:val="16"/>
              </w:rPr>
              <w:t xml:space="preserve">In </w:t>
            </w:r>
            <w:r w:rsidRPr="00467244">
              <w:rPr>
                <w:rStyle w:val="SAPScreenElement"/>
                <w:sz w:val="16"/>
              </w:rPr>
              <w:t>Process Credit/ Debit Memo</w:t>
            </w:r>
            <w:r w:rsidRPr="00467244">
              <w:rPr>
                <w:sz w:val="16"/>
              </w:rPr>
              <w:t xml:space="preserve">, choose </w:t>
            </w:r>
            <w:r w:rsidRPr="00467244">
              <w:rPr>
                <w:rStyle w:val="SAPScreenElement"/>
                <w:sz w:val="16"/>
              </w:rPr>
              <w:t>Add Credit for Billable Items</w:t>
            </w:r>
            <w:r w:rsidRPr="00467244">
              <w:rPr>
                <w:sz w:val="16"/>
              </w:rPr>
              <w:t xml:space="preserve"> button if you are creating Credit Memo and make the following entries as below:</w:t>
            </w:r>
          </w:p>
          <w:p w14:paraId="1A50DE89" w14:textId="77777777" w:rsidR="00467244" w:rsidRPr="00467244" w:rsidRDefault="00467244">
            <w:pPr>
              <w:pStyle w:val="listpara1"/>
              <w:numPr>
                <w:ilvl w:val="0"/>
                <w:numId w:val="11"/>
              </w:numPr>
              <w:rPr>
                <w:sz w:val="16"/>
              </w:rPr>
            </w:pPr>
            <w:r w:rsidRPr="00467244">
              <w:rPr>
                <w:rStyle w:val="SAPScreenElement"/>
                <w:sz w:val="16"/>
              </w:rPr>
              <w:t>Credit Memo Amount</w:t>
            </w:r>
            <w:r w:rsidRPr="00467244">
              <w:rPr>
                <w:sz w:val="16"/>
              </w:rPr>
              <w:t xml:space="preserve">: </w:t>
            </w:r>
            <w:r w:rsidRPr="00467244">
              <w:rPr>
                <w:rStyle w:val="SAPUserEntry"/>
                <w:sz w:val="16"/>
              </w:rPr>
              <w:t>&lt;the amount&gt;</w:t>
            </w:r>
          </w:p>
          <w:p w14:paraId="79D5670A" w14:textId="7CC485E0" w:rsidR="0040321A" w:rsidRPr="00467244" w:rsidRDefault="00467244">
            <w:pPr>
              <w:rPr>
                <w:sz w:val="16"/>
              </w:rPr>
            </w:pPr>
            <w:r w:rsidRPr="00467244">
              <w:rPr>
                <w:sz w:val="16"/>
              </w:rPr>
              <w:t xml:space="preserve">Select the checkbox in the front of the line </w:t>
            </w:r>
            <w:r w:rsidRPr="00467244">
              <w:rPr>
                <w:sz w:val="16"/>
              </w:rPr>
              <w:t xml:space="preserve">item Choose </w:t>
            </w:r>
            <w:r w:rsidRPr="00467244">
              <w:rPr>
                <w:rStyle w:val="SAPScreenElement"/>
                <w:sz w:val="16"/>
              </w:rPr>
              <w:t>Add</w:t>
            </w:r>
            <w:r w:rsidRPr="00467244">
              <w:rPr>
                <w:sz w:val="16"/>
              </w:rPr>
              <w:t xml:space="preserve"> to close the popup window.</w:t>
            </w:r>
          </w:p>
        </w:tc>
        <w:tc>
          <w:tcPr>
            <w:tcW w:w="0" w:type="auto"/>
          </w:tcPr>
          <w:p w14:paraId="79D5670B" w14:textId="77777777" w:rsidR="0040321A" w:rsidRPr="00467244" w:rsidRDefault="0040321A">
            <w:pPr>
              <w:rPr>
                <w:sz w:val="16"/>
              </w:rPr>
            </w:pPr>
          </w:p>
        </w:tc>
        <w:tc>
          <w:tcPr>
            <w:tcW w:w="0" w:type="auto"/>
          </w:tcPr>
          <w:p w14:paraId="79D5670C" w14:textId="77777777" w:rsidR="0040321A" w:rsidRPr="00467244" w:rsidRDefault="0040321A">
            <w:pPr>
              <w:rPr>
                <w:sz w:val="16"/>
              </w:rPr>
            </w:pPr>
          </w:p>
        </w:tc>
      </w:tr>
      <w:tr w:rsidR="0040321A" w:rsidRPr="00467244" w14:paraId="79D56713" w14:textId="77777777" w:rsidTr="00467244">
        <w:tc>
          <w:tcPr>
            <w:tcW w:w="0" w:type="auto"/>
          </w:tcPr>
          <w:p w14:paraId="79D5670E" w14:textId="77777777" w:rsidR="0040321A" w:rsidRPr="00467244" w:rsidRDefault="00467244">
            <w:pPr>
              <w:rPr>
                <w:sz w:val="16"/>
              </w:rPr>
            </w:pPr>
            <w:r w:rsidRPr="00467244">
              <w:rPr>
                <w:sz w:val="16"/>
              </w:rPr>
              <w:t>6</w:t>
            </w:r>
          </w:p>
        </w:tc>
        <w:tc>
          <w:tcPr>
            <w:tcW w:w="0" w:type="auto"/>
          </w:tcPr>
          <w:p w14:paraId="79D5670F" w14:textId="77777777" w:rsidR="0040321A" w:rsidRPr="00467244" w:rsidRDefault="00467244">
            <w:pPr>
              <w:rPr>
                <w:sz w:val="16"/>
              </w:rPr>
            </w:pPr>
            <w:r w:rsidRPr="00467244">
              <w:rPr>
                <w:rStyle w:val="SAPEmphasis"/>
                <w:sz w:val="16"/>
              </w:rPr>
              <w:t>Save Billing Request</w:t>
            </w:r>
          </w:p>
        </w:tc>
        <w:tc>
          <w:tcPr>
            <w:tcW w:w="0" w:type="auto"/>
          </w:tcPr>
          <w:p w14:paraId="79D56710" w14:textId="77777777" w:rsidR="0040321A" w:rsidRPr="00467244" w:rsidRDefault="00467244">
            <w:pPr>
              <w:rPr>
                <w:sz w:val="16"/>
              </w:rPr>
            </w:pPr>
            <w:r w:rsidRPr="00467244">
              <w:rPr>
                <w:sz w:val="16"/>
              </w:rPr>
              <w:t xml:space="preserve">Choose </w:t>
            </w:r>
            <w:r w:rsidRPr="00467244">
              <w:rPr>
                <w:rStyle w:val="SAPScreenElement"/>
                <w:sz w:val="16"/>
              </w:rPr>
              <w:t>Create</w:t>
            </w:r>
            <w:r w:rsidRPr="00467244">
              <w:rPr>
                <w:sz w:val="16"/>
              </w:rPr>
              <w:t>.</w:t>
            </w:r>
          </w:p>
        </w:tc>
        <w:tc>
          <w:tcPr>
            <w:tcW w:w="0" w:type="auto"/>
          </w:tcPr>
          <w:p w14:paraId="79D56711" w14:textId="77777777" w:rsidR="0040321A" w:rsidRPr="00467244" w:rsidRDefault="0040321A">
            <w:pPr>
              <w:rPr>
                <w:sz w:val="16"/>
              </w:rPr>
            </w:pPr>
          </w:p>
        </w:tc>
        <w:tc>
          <w:tcPr>
            <w:tcW w:w="0" w:type="auto"/>
          </w:tcPr>
          <w:p w14:paraId="79D56712" w14:textId="77777777" w:rsidR="0040321A" w:rsidRPr="00467244" w:rsidRDefault="0040321A">
            <w:pPr>
              <w:rPr>
                <w:sz w:val="16"/>
              </w:rPr>
            </w:pPr>
          </w:p>
        </w:tc>
      </w:tr>
      <w:tr w:rsidR="0040321A" w:rsidRPr="00467244" w14:paraId="79D56719" w14:textId="77777777" w:rsidTr="00467244">
        <w:tc>
          <w:tcPr>
            <w:tcW w:w="0" w:type="auto"/>
          </w:tcPr>
          <w:p w14:paraId="79D56714" w14:textId="77777777" w:rsidR="0040321A" w:rsidRPr="00467244" w:rsidRDefault="00467244">
            <w:pPr>
              <w:rPr>
                <w:sz w:val="16"/>
              </w:rPr>
            </w:pPr>
            <w:r w:rsidRPr="00467244">
              <w:rPr>
                <w:sz w:val="16"/>
              </w:rPr>
              <w:t>7</w:t>
            </w:r>
          </w:p>
        </w:tc>
        <w:tc>
          <w:tcPr>
            <w:tcW w:w="0" w:type="auto"/>
          </w:tcPr>
          <w:p w14:paraId="79D56715" w14:textId="77777777" w:rsidR="0040321A" w:rsidRPr="00467244" w:rsidRDefault="00467244">
            <w:pPr>
              <w:rPr>
                <w:sz w:val="16"/>
              </w:rPr>
            </w:pPr>
            <w:r w:rsidRPr="00467244">
              <w:rPr>
                <w:rStyle w:val="SAPEmphasis"/>
                <w:sz w:val="16"/>
              </w:rPr>
              <w:t>Locate Billing Request</w:t>
            </w:r>
          </w:p>
        </w:tc>
        <w:tc>
          <w:tcPr>
            <w:tcW w:w="0" w:type="auto"/>
          </w:tcPr>
          <w:p w14:paraId="79D56716" w14:textId="77777777" w:rsidR="0040321A" w:rsidRPr="00467244" w:rsidRDefault="00467244">
            <w:pPr>
              <w:rPr>
                <w:sz w:val="16"/>
              </w:rPr>
            </w:pPr>
            <w:r w:rsidRPr="00467244">
              <w:rPr>
                <w:sz w:val="16"/>
              </w:rPr>
              <w:t xml:space="preserve">Choose </w:t>
            </w:r>
            <w:r w:rsidRPr="00467244">
              <w:rPr>
                <w:rStyle w:val="SAPScreenElement"/>
                <w:sz w:val="16"/>
              </w:rPr>
              <w:t>back</w:t>
            </w:r>
            <w:r w:rsidRPr="00467244">
              <w:rPr>
                <w:sz w:val="16"/>
              </w:rPr>
              <w:t xml:space="preserve"> button to navigate to </w:t>
            </w:r>
            <w:r w:rsidRPr="00467244">
              <w:rPr>
                <w:rStyle w:val="SAPScreenElement"/>
                <w:sz w:val="16"/>
              </w:rPr>
              <w:t>Manage Credit/ Debit Memo</w:t>
            </w:r>
            <w:r w:rsidRPr="00467244">
              <w:rPr>
                <w:sz w:val="16"/>
              </w:rPr>
              <w:t xml:space="preserve"> screen.</w:t>
            </w:r>
          </w:p>
        </w:tc>
        <w:tc>
          <w:tcPr>
            <w:tcW w:w="0" w:type="auto"/>
          </w:tcPr>
          <w:p w14:paraId="79D56717" w14:textId="77777777" w:rsidR="0040321A" w:rsidRPr="00467244" w:rsidRDefault="0040321A">
            <w:pPr>
              <w:rPr>
                <w:sz w:val="16"/>
              </w:rPr>
            </w:pPr>
          </w:p>
        </w:tc>
        <w:tc>
          <w:tcPr>
            <w:tcW w:w="0" w:type="auto"/>
          </w:tcPr>
          <w:p w14:paraId="79D56718" w14:textId="77777777" w:rsidR="0040321A" w:rsidRPr="00467244" w:rsidRDefault="0040321A">
            <w:pPr>
              <w:rPr>
                <w:sz w:val="16"/>
              </w:rPr>
            </w:pPr>
          </w:p>
        </w:tc>
      </w:tr>
      <w:tr w:rsidR="0040321A" w:rsidRPr="00467244" w14:paraId="79D56723" w14:textId="77777777" w:rsidTr="00467244">
        <w:tc>
          <w:tcPr>
            <w:tcW w:w="0" w:type="auto"/>
          </w:tcPr>
          <w:p w14:paraId="79D5671A" w14:textId="77777777" w:rsidR="0040321A" w:rsidRPr="00467244" w:rsidRDefault="00467244">
            <w:pPr>
              <w:rPr>
                <w:sz w:val="16"/>
              </w:rPr>
            </w:pPr>
            <w:r w:rsidRPr="00467244">
              <w:rPr>
                <w:sz w:val="16"/>
              </w:rPr>
              <w:t>8</w:t>
            </w:r>
          </w:p>
        </w:tc>
        <w:tc>
          <w:tcPr>
            <w:tcW w:w="0" w:type="auto"/>
          </w:tcPr>
          <w:p w14:paraId="79D5671B" w14:textId="77777777" w:rsidR="0040321A" w:rsidRPr="00467244" w:rsidRDefault="00467244">
            <w:pPr>
              <w:rPr>
                <w:sz w:val="16"/>
              </w:rPr>
            </w:pPr>
            <w:r w:rsidRPr="00467244">
              <w:rPr>
                <w:rStyle w:val="SAPEmphasis"/>
                <w:sz w:val="16"/>
              </w:rPr>
              <w:t>Make Parameters</w:t>
            </w:r>
          </w:p>
        </w:tc>
        <w:tc>
          <w:tcPr>
            <w:tcW w:w="0" w:type="auto"/>
          </w:tcPr>
          <w:p w14:paraId="643240DA" w14:textId="77777777" w:rsidR="00467244" w:rsidRPr="00467244" w:rsidRDefault="00467244">
            <w:pPr>
              <w:rPr>
                <w:sz w:val="16"/>
              </w:rPr>
            </w:pPr>
            <w:r w:rsidRPr="00467244">
              <w:rPr>
                <w:sz w:val="16"/>
              </w:rPr>
              <w:t xml:space="preserve">In the </w:t>
            </w:r>
            <w:r w:rsidRPr="00467244">
              <w:rPr>
                <w:rStyle w:val="SAPScreenElement"/>
                <w:sz w:val="16"/>
              </w:rPr>
              <w:t>Manage Credit / Debit Memo</w:t>
            </w:r>
            <w:r w:rsidRPr="00467244">
              <w:rPr>
                <w:sz w:val="16"/>
              </w:rPr>
              <w:t xml:space="preserve"> screen, make the following entries as below to search out the billing request you created at last step.</w:t>
            </w:r>
          </w:p>
          <w:p w14:paraId="4165B7CE" w14:textId="77777777" w:rsidR="00467244" w:rsidRPr="00467244" w:rsidRDefault="00467244">
            <w:pPr>
              <w:pStyle w:val="listpara1"/>
              <w:numPr>
                <w:ilvl w:val="0"/>
                <w:numId w:val="12"/>
              </w:numPr>
              <w:rPr>
                <w:sz w:val="16"/>
              </w:rPr>
            </w:pPr>
            <w:r w:rsidRPr="00467244">
              <w:rPr>
                <w:rStyle w:val="SAPScreenElement"/>
                <w:sz w:val="16"/>
              </w:rPr>
              <w:lastRenderedPageBreak/>
              <w:t>Credit/ Debit Memo</w:t>
            </w:r>
            <w:r w:rsidRPr="00467244">
              <w:rPr>
                <w:sz w:val="16"/>
              </w:rPr>
              <w:t xml:space="preserve">: </w:t>
            </w:r>
            <w:r w:rsidRPr="00467244">
              <w:rPr>
                <w:rStyle w:val="SAPUserEntry"/>
                <w:sz w:val="16"/>
              </w:rPr>
              <w:t>&lt;the number of your credit memo or debit memo&gt;</w:t>
            </w:r>
          </w:p>
          <w:p w14:paraId="79D56720" w14:textId="76EEC76E" w:rsidR="0040321A" w:rsidRPr="00467244" w:rsidRDefault="00467244">
            <w:pPr>
              <w:rPr>
                <w:sz w:val="16"/>
              </w:rPr>
            </w:pPr>
            <w:r w:rsidRPr="00467244">
              <w:rPr>
                <w:sz w:val="16"/>
              </w:rPr>
              <w:t xml:space="preserve">Choose </w:t>
            </w:r>
            <w:r w:rsidRPr="00467244">
              <w:rPr>
                <w:rStyle w:val="SAPScreenElement"/>
                <w:sz w:val="16"/>
              </w:rPr>
              <w:t>Go</w:t>
            </w:r>
            <w:r w:rsidRPr="00467244">
              <w:rPr>
                <w:sz w:val="16"/>
              </w:rPr>
              <w:t xml:space="preserve"> .</w:t>
            </w:r>
          </w:p>
        </w:tc>
        <w:tc>
          <w:tcPr>
            <w:tcW w:w="0" w:type="auto"/>
          </w:tcPr>
          <w:p w14:paraId="79D56721" w14:textId="77777777" w:rsidR="0040321A" w:rsidRPr="00467244" w:rsidRDefault="0040321A">
            <w:pPr>
              <w:rPr>
                <w:sz w:val="16"/>
              </w:rPr>
            </w:pPr>
          </w:p>
        </w:tc>
        <w:tc>
          <w:tcPr>
            <w:tcW w:w="0" w:type="auto"/>
          </w:tcPr>
          <w:p w14:paraId="79D56722" w14:textId="77777777" w:rsidR="0040321A" w:rsidRPr="00467244" w:rsidRDefault="0040321A">
            <w:pPr>
              <w:rPr>
                <w:sz w:val="16"/>
              </w:rPr>
            </w:pPr>
          </w:p>
        </w:tc>
      </w:tr>
      <w:tr w:rsidR="0040321A" w:rsidRPr="00467244" w14:paraId="79D56729" w14:textId="77777777" w:rsidTr="00467244">
        <w:tc>
          <w:tcPr>
            <w:tcW w:w="0" w:type="auto"/>
          </w:tcPr>
          <w:p w14:paraId="79D56724" w14:textId="77777777" w:rsidR="0040321A" w:rsidRPr="00467244" w:rsidRDefault="00467244">
            <w:pPr>
              <w:rPr>
                <w:sz w:val="16"/>
              </w:rPr>
            </w:pPr>
            <w:r w:rsidRPr="00467244">
              <w:rPr>
                <w:sz w:val="16"/>
              </w:rPr>
              <w:t>9</w:t>
            </w:r>
          </w:p>
        </w:tc>
        <w:tc>
          <w:tcPr>
            <w:tcW w:w="0" w:type="auto"/>
          </w:tcPr>
          <w:p w14:paraId="79D56725" w14:textId="77777777" w:rsidR="0040321A" w:rsidRPr="00467244" w:rsidRDefault="00467244">
            <w:pPr>
              <w:rPr>
                <w:sz w:val="16"/>
              </w:rPr>
            </w:pPr>
            <w:r w:rsidRPr="00467244">
              <w:rPr>
                <w:rStyle w:val="SAPEmphasis"/>
                <w:sz w:val="16"/>
              </w:rPr>
              <w:t>Check Billing Request</w:t>
            </w:r>
          </w:p>
        </w:tc>
        <w:tc>
          <w:tcPr>
            <w:tcW w:w="0" w:type="auto"/>
          </w:tcPr>
          <w:p w14:paraId="79D56726" w14:textId="77777777" w:rsidR="0040321A" w:rsidRPr="00467244" w:rsidRDefault="00467244">
            <w:pPr>
              <w:rPr>
                <w:sz w:val="16"/>
              </w:rPr>
            </w:pPr>
            <w:r w:rsidRPr="00467244">
              <w:rPr>
                <w:sz w:val="16"/>
              </w:rPr>
              <w:t xml:space="preserve">Choose the debit memo or credit memo you search out and choose </w:t>
            </w:r>
            <w:r w:rsidRPr="00467244">
              <w:rPr>
                <w:rStyle w:val="SAPScreenElement"/>
                <w:sz w:val="16"/>
              </w:rPr>
              <w:t>For Checking</w:t>
            </w:r>
            <w:r w:rsidRPr="00467244">
              <w:rPr>
                <w:sz w:val="16"/>
              </w:rPr>
              <w:t xml:space="preserve"> .</w:t>
            </w:r>
          </w:p>
        </w:tc>
        <w:tc>
          <w:tcPr>
            <w:tcW w:w="0" w:type="auto"/>
          </w:tcPr>
          <w:p w14:paraId="79D56727" w14:textId="77777777" w:rsidR="0040321A" w:rsidRPr="00467244" w:rsidRDefault="00467244">
            <w:pPr>
              <w:rPr>
                <w:sz w:val="16"/>
              </w:rPr>
            </w:pPr>
            <w:r w:rsidRPr="00467244">
              <w:rPr>
                <w:sz w:val="16"/>
              </w:rPr>
              <w:t>The billing request is released for checking.</w:t>
            </w:r>
          </w:p>
        </w:tc>
        <w:tc>
          <w:tcPr>
            <w:tcW w:w="0" w:type="auto"/>
          </w:tcPr>
          <w:p w14:paraId="79D56728" w14:textId="77777777" w:rsidR="0040321A" w:rsidRPr="00467244" w:rsidRDefault="0040321A">
            <w:pPr>
              <w:rPr>
                <w:sz w:val="16"/>
              </w:rPr>
            </w:pPr>
          </w:p>
        </w:tc>
      </w:tr>
      <w:tr w:rsidR="0040321A" w:rsidRPr="00467244" w14:paraId="79D5672F" w14:textId="77777777" w:rsidTr="00467244">
        <w:tc>
          <w:tcPr>
            <w:tcW w:w="0" w:type="auto"/>
          </w:tcPr>
          <w:p w14:paraId="79D5672A" w14:textId="77777777" w:rsidR="0040321A" w:rsidRPr="00467244" w:rsidRDefault="00467244">
            <w:pPr>
              <w:rPr>
                <w:sz w:val="16"/>
              </w:rPr>
            </w:pPr>
            <w:r w:rsidRPr="00467244">
              <w:rPr>
                <w:sz w:val="16"/>
              </w:rPr>
              <w:t>10</w:t>
            </w:r>
          </w:p>
        </w:tc>
        <w:tc>
          <w:tcPr>
            <w:tcW w:w="0" w:type="auto"/>
          </w:tcPr>
          <w:p w14:paraId="79D5672B" w14:textId="77777777" w:rsidR="0040321A" w:rsidRPr="00467244" w:rsidRDefault="00467244">
            <w:pPr>
              <w:rPr>
                <w:sz w:val="16"/>
              </w:rPr>
            </w:pPr>
            <w:r w:rsidRPr="00467244">
              <w:rPr>
                <w:rStyle w:val="SAPEmphasis"/>
                <w:sz w:val="16"/>
              </w:rPr>
              <w:t>Release Billing Request</w:t>
            </w:r>
          </w:p>
        </w:tc>
        <w:tc>
          <w:tcPr>
            <w:tcW w:w="0" w:type="auto"/>
          </w:tcPr>
          <w:p w14:paraId="79D5672C" w14:textId="77777777" w:rsidR="0040321A" w:rsidRPr="00467244" w:rsidRDefault="00467244">
            <w:pPr>
              <w:rPr>
                <w:sz w:val="16"/>
              </w:rPr>
            </w:pPr>
            <w:r w:rsidRPr="00467244">
              <w:rPr>
                <w:sz w:val="16"/>
              </w:rPr>
              <w:t xml:space="preserve">Choose </w:t>
            </w:r>
            <w:r w:rsidRPr="00467244">
              <w:rPr>
                <w:rStyle w:val="SAPScreenElement"/>
                <w:sz w:val="16"/>
              </w:rPr>
              <w:t>Release</w:t>
            </w:r>
            <w:r w:rsidRPr="00467244">
              <w:rPr>
                <w:sz w:val="16"/>
              </w:rPr>
              <w:t xml:space="preserve"> and choose </w:t>
            </w:r>
            <w:r w:rsidRPr="00467244">
              <w:rPr>
                <w:rStyle w:val="SAPScreenElement"/>
                <w:sz w:val="16"/>
              </w:rPr>
              <w:t>OK</w:t>
            </w:r>
            <w:r w:rsidRPr="00467244">
              <w:rPr>
                <w:sz w:val="16"/>
              </w:rPr>
              <w:t xml:space="preserve"> to close the popup window.</w:t>
            </w:r>
          </w:p>
        </w:tc>
        <w:tc>
          <w:tcPr>
            <w:tcW w:w="0" w:type="auto"/>
          </w:tcPr>
          <w:p w14:paraId="79D5672D" w14:textId="77777777" w:rsidR="0040321A" w:rsidRPr="00467244" w:rsidRDefault="00467244">
            <w:pPr>
              <w:rPr>
                <w:sz w:val="16"/>
              </w:rPr>
            </w:pPr>
            <w:r w:rsidRPr="00467244">
              <w:rPr>
                <w:sz w:val="16"/>
              </w:rPr>
              <w:t>The billing request is released. The billable item is created.</w:t>
            </w:r>
          </w:p>
        </w:tc>
        <w:tc>
          <w:tcPr>
            <w:tcW w:w="0" w:type="auto"/>
          </w:tcPr>
          <w:p w14:paraId="79D5672E" w14:textId="77777777" w:rsidR="0040321A" w:rsidRPr="00467244" w:rsidRDefault="0040321A">
            <w:pPr>
              <w:rPr>
                <w:sz w:val="16"/>
              </w:rPr>
            </w:pPr>
          </w:p>
        </w:tc>
      </w:tr>
      <w:tr w:rsidR="0040321A" w:rsidRPr="00467244" w14:paraId="79D56735" w14:textId="77777777" w:rsidTr="00467244">
        <w:tc>
          <w:tcPr>
            <w:tcW w:w="0" w:type="auto"/>
          </w:tcPr>
          <w:p w14:paraId="79D56730" w14:textId="77777777" w:rsidR="0040321A" w:rsidRPr="00467244" w:rsidRDefault="00467244">
            <w:pPr>
              <w:rPr>
                <w:sz w:val="16"/>
              </w:rPr>
            </w:pPr>
            <w:r w:rsidRPr="00467244">
              <w:rPr>
                <w:sz w:val="16"/>
              </w:rPr>
              <w:t>11</w:t>
            </w:r>
          </w:p>
        </w:tc>
        <w:tc>
          <w:tcPr>
            <w:tcW w:w="0" w:type="auto"/>
          </w:tcPr>
          <w:p w14:paraId="79D56731" w14:textId="77777777" w:rsidR="0040321A" w:rsidRPr="00467244" w:rsidRDefault="00467244">
            <w:pPr>
              <w:rPr>
                <w:sz w:val="16"/>
              </w:rPr>
            </w:pPr>
            <w:r w:rsidRPr="00467244">
              <w:rPr>
                <w:rStyle w:val="SAPEmphasis"/>
                <w:sz w:val="16"/>
              </w:rPr>
              <w:t>Display Billable item</w:t>
            </w:r>
          </w:p>
        </w:tc>
        <w:tc>
          <w:tcPr>
            <w:tcW w:w="0" w:type="auto"/>
          </w:tcPr>
          <w:p w14:paraId="79D56732" w14:textId="77777777" w:rsidR="0040321A" w:rsidRPr="00467244" w:rsidRDefault="00467244">
            <w:pPr>
              <w:rPr>
                <w:sz w:val="16"/>
              </w:rPr>
            </w:pPr>
            <w:r w:rsidRPr="00467244">
              <w:rPr>
                <w:sz w:val="16"/>
              </w:rPr>
              <w:t xml:space="preserve">Choose </w:t>
            </w:r>
            <w:r w:rsidRPr="00467244">
              <w:rPr>
                <w:rStyle w:val="SAPScreenElement"/>
                <w:sz w:val="16"/>
              </w:rPr>
              <w:t>Display Billable Items</w:t>
            </w:r>
            <w:r w:rsidRPr="00467244">
              <w:rPr>
                <w:sz w:val="16"/>
              </w:rPr>
              <w:t xml:space="preserve"> to monitor newly created debits or credits.</w:t>
            </w:r>
          </w:p>
        </w:tc>
        <w:tc>
          <w:tcPr>
            <w:tcW w:w="0" w:type="auto"/>
          </w:tcPr>
          <w:p w14:paraId="79D56733" w14:textId="77777777" w:rsidR="0040321A" w:rsidRPr="00467244" w:rsidRDefault="0040321A">
            <w:pPr>
              <w:rPr>
                <w:sz w:val="16"/>
              </w:rPr>
            </w:pPr>
          </w:p>
        </w:tc>
        <w:tc>
          <w:tcPr>
            <w:tcW w:w="0" w:type="auto"/>
          </w:tcPr>
          <w:p w14:paraId="79D56734" w14:textId="77777777" w:rsidR="0040321A" w:rsidRPr="00467244" w:rsidRDefault="0040321A">
            <w:pPr>
              <w:rPr>
                <w:sz w:val="16"/>
              </w:rPr>
            </w:pPr>
          </w:p>
        </w:tc>
      </w:tr>
    </w:tbl>
    <w:p w14:paraId="79D56736" w14:textId="77777777" w:rsidR="0040321A" w:rsidRDefault="00467244">
      <w:pPr>
        <w:pStyle w:val="Heading2"/>
      </w:pPr>
      <w:bookmarkStart w:id="20" w:name="unique_16"/>
      <w:bookmarkStart w:id="21" w:name="_Toc176786666"/>
      <w:r>
        <w:t>Perform Billing Process</w:t>
      </w:r>
      <w:bookmarkEnd w:id="20"/>
      <w:bookmarkEnd w:id="21"/>
    </w:p>
    <w:p w14:paraId="79D56737" w14:textId="77777777" w:rsidR="0040321A" w:rsidRDefault="00467244">
      <w:pPr>
        <w:pStyle w:val="SAPKeyblockTitle"/>
      </w:pPr>
      <w:r>
        <w:t>Test Administration</w:t>
      </w:r>
    </w:p>
    <w:p w14:paraId="79D56738" w14:textId="77777777" w:rsidR="0040321A" w:rsidRDefault="00467244">
      <w:r>
        <w:t>Customer project: Fill in the project-specific parts.</w:t>
      </w:r>
    </w:p>
    <w:p w14:paraId="79D56739" w14:textId="77777777" w:rsidR="0040321A" w:rsidRDefault="0040321A"/>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0321A" w:rsidRPr="00467244" w14:paraId="79D5673E" w14:textId="77777777" w:rsidTr="00467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5673A" w14:textId="77777777" w:rsidR="0040321A" w:rsidRPr="00467244" w:rsidRDefault="00467244">
            <w:pPr>
              <w:rPr>
                <w:sz w:val="12"/>
              </w:rPr>
            </w:pPr>
            <w:r w:rsidRPr="00467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3B" w14:textId="77777777" w:rsidR="0040321A" w:rsidRPr="00467244" w:rsidRDefault="00467244">
            <w:pPr>
              <w:rPr>
                <w:sz w:val="12"/>
              </w:rPr>
            </w:pPr>
            <w:r w:rsidRPr="00467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3C" w14:textId="77777777" w:rsidR="0040321A" w:rsidRPr="00467244" w:rsidRDefault="00467244">
            <w:pPr>
              <w:rPr>
                <w:sz w:val="12"/>
              </w:rPr>
            </w:pPr>
            <w:r w:rsidRPr="00467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3D" w14:textId="77777777" w:rsidR="00467244" w:rsidRPr="00467244" w:rsidRDefault="00467244">
            <w:pPr>
              <w:rPr>
                <w:sz w:val="12"/>
              </w:rPr>
            </w:pPr>
          </w:p>
        </w:tc>
      </w:tr>
      <w:tr w:rsidR="0040321A" w:rsidRPr="00467244" w14:paraId="79D56743"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73F" w14:textId="77777777" w:rsidR="0040321A" w:rsidRPr="00467244" w:rsidRDefault="00467244">
            <w:pPr>
              <w:rPr>
                <w:sz w:val="12"/>
              </w:rPr>
            </w:pPr>
            <w:r w:rsidRPr="00467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56740"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741" w14:textId="77777777" w:rsidR="0040321A" w:rsidRPr="00467244" w:rsidRDefault="00467244">
            <w:pPr>
              <w:rPr>
                <w:sz w:val="12"/>
              </w:rPr>
            </w:pPr>
            <w:r w:rsidRPr="00467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56742" w14:textId="77777777" w:rsidR="00467244" w:rsidRPr="00467244" w:rsidRDefault="00467244">
            <w:pPr>
              <w:rPr>
                <w:sz w:val="12"/>
              </w:rPr>
            </w:pPr>
          </w:p>
        </w:tc>
      </w:tr>
      <w:tr w:rsidR="0040321A" w:rsidRPr="00467244" w14:paraId="79D56748"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744" w14:textId="77777777" w:rsidR="0040321A" w:rsidRPr="00467244" w:rsidRDefault="00467244">
            <w:pPr>
              <w:rPr>
                <w:sz w:val="12"/>
              </w:rPr>
            </w:pPr>
            <w:r w:rsidRPr="00467244">
              <w:rPr>
                <w:sz w:val="12"/>
              </w:rPr>
              <w:t xml:space="preserve">Business </w:t>
            </w:r>
            <w:r w:rsidRPr="0046724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9D56745"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746" w14:textId="77777777" w:rsidR="0040321A" w:rsidRPr="00467244" w:rsidRDefault="00467244">
            <w:pPr>
              <w:rPr>
                <w:sz w:val="12"/>
              </w:rPr>
            </w:pPr>
            <w:r w:rsidRPr="00467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56747" w14:textId="77777777" w:rsidR="0040321A" w:rsidRPr="00467244" w:rsidRDefault="00467244">
            <w:pPr>
              <w:rPr>
                <w:sz w:val="12"/>
              </w:rPr>
            </w:pPr>
            <w:r w:rsidRPr="00467244">
              <w:rPr>
                <w:rStyle w:val="SAPUserEntry"/>
                <w:sz w:val="12"/>
              </w:rPr>
              <w:t>&lt;State the Service Provider, Customer or Joint Service Provider and Customer&gt;</w:t>
            </w:r>
          </w:p>
        </w:tc>
      </w:tr>
    </w:tbl>
    <w:p w14:paraId="79D56749" w14:textId="77777777" w:rsidR="0040321A" w:rsidRDefault="00467244">
      <w:pPr>
        <w:pStyle w:val="SAPKeyblockTitle"/>
      </w:pPr>
      <w:r>
        <w:t>Purpose</w:t>
      </w:r>
    </w:p>
    <w:p w14:paraId="79D5674A" w14:textId="77777777" w:rsidR="0040321A" w:rsidRDefault="00467244">
      <w:r>
        <w:t>In this step, you start up the billing process to create the billing document. You can process with mass run or individual creation.</w:t>
      </w:r>
    </w:p>
    <w:p w14:paraId="79D5674B" w14:textId="77777777" w:rsidR="0040321A" w:rsidRDefault="0040321A"/>
    <w:tbl>
      <w:tblPr>
        <w:tblStyle w:val="SAPNote"/>
        <w:tblW w:w="4975" w:type="pct"/>
        <w:tblLook w:val="0480" w:firstRow="0" w:lastRow="0" w:firstColumn="1" w:lastColumn="0" w:noHBand="0" w:noVBand="1"/>
      </w:tblPr>
      <w:tblGrid>
        <w:gridCol w:w="14195"/>
      </w:tblGrid>
      <w:tr w:rsidR="0040321A" w14:paraId="79D5674F" w14:textId="77777777" w:rsidTr="00467244">
        <w:tc>
          <w:tcPr>
            <w:tcW w:w="0" w:type="auto"/>
          </w:tcPr>
          <w:p w14:paraId="6EC0E301" w14:textId="77777777" w:rsidR="00467244" w:rsidRDefault="00467244">
            <w:r>
              <w:rPr>
                <w:rStyle w:val="SAPEmphasis"/>
              </w:rPr>
              <w:t xml:space="preserve">Note </w:t>
            </w:r>
            <w:r>
              <w:t>If you enabled Clarification at 2BG-Convergent Invoicing: Invoicing creation for Usage and Service, please follow the Perform Billing Process of 2BG-Convergent Invoicing: Invoicing creation for Usage and Service to perform Billing.</w:t>
            </w:r>
          </w:p>
          <w:p w14:paraId="79D5674E" w14:textId="76492297" w:rsidR="0040321A" w:rsidRDefault="00467244">
            <w:r>
              <w:t>If the clarification case is created when perform billing, please follow the Clarify Clarification Case Relevant to Billing Document (Optional) of 2BG-Convergent Invoicing: Invoicing creation for Usage and Service to perform Billing</w:t>
            </w:r>
          </w:p>
        </w:tc>
      </w:tr>
    </w:tbl>
    <w:p w14:paraId="79D56750" w14:textId="77777777" w:rsidR="0040321A" w:rsidRDefault="00467244">
      <w:pPr>
        <w:pStyle w:val="Heading3"/>
      </w:pPr>
      <w:bookmarkStart w:id="22" w:name="unique_9"/>
      <w:bookmarkStart w:id="23" w:name="_Toc176786667"/>
      <w:r>
        <w:lastRenderedPageBreak/>
        <w:t>Option 1: Perform Billing Process (Mass Run)</w:t>
      </w:r>
      <w:bookmarkEnd w:id="22"/>
      <w:bookmarkEnd w:id="23"/>
    </w:p>
    <w:p w14:paraId="79D56751" w14:textId="77777777" w:rsidR="0040321A" w:rsidRDefault="00467244">
      <w:pPr>
        <w:pStyle w:val="SAPKeyblockTitle"/>
      </w:pPr>
      <w:r>
        <w:t>Test Administration</w:t>
      </w:r>
    </w:p>
    <w:p w14:paraId="79D56752" w14:textId="77777777" w:rsidR="0040321A" w:rsidRDefault="00467244">
      <w:r>
        <w:t>Customer project: Fill in the project-specific parts.</w:t>
      </w:r>
    </w:p>
    <w:p w14:paraId="79D56753" w14:textId="77777777" w:rsidR="0040321A" w:rsidRDefault="0040321A"/>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0321A" w:rsidRPr="00467244" w14:paraId="79D56758" w14:textId="77777777" w:rsidTr="00467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56754" w14:textId="77777777" w:rsidR="0040321A" w:rsidRPr="00467244" w:rsidRDefault="00467244">
            <w:pPr>
              <w:rPr>
                <w:sz w:val="12"/>
              </w:rPr>
            </w:pPr>
            <w:r w:rsidRPr="00467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55" w14:textId="77777777" w:rsidR="0040321A" w:rsidRPr="00467244" w:rsidRDefault="00467244">
            <w:pPr>
              <w:rPr>
                <w:sz w:val="12"/>
              </w:rPr>
            </w:pPr>
            <w:r w:rsidRPr="00467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56" w14:textId="77777777" w:rsidR="0040321A" w:rsidRPr="00467244" w:rsidRDefault="00467244">
            <w:pPr>
              <w:rPr>
                <w:sz w:val="12"/>
              </w:rPr>
            </w:pPr>
            <w:r w:rsidRPr="00467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57" w14:textId="77777777" w:rsidR="00467244" w:rsidRPr="00467244" w:rsidRDefault="00467244">
            <w:pPr>
              <w:rPr>
                <w:sz w:val="12"/>
              </w:rPr>
            </w:pPr>
          </w:p>
        </w:tc>
      </w:tr>
      <w:tr w:rsidR="0040321A" w:rsidRPr="00467244" w14:paraId="79D5675D"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759" w14:textId="77777777" w:rsidR="0040321A" w:rsidRPr="00467244" w:rsidRDefault="00467244">
            <w:pPr>
              <w:rPr>
                <w:sz w:val="12"/>
              </w:rPr>
            </w:pPr>
            <w:r w:rsidRPr="00467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5675A"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75B" w14:textId="77777777" w:rsidR="0040321A" w:rsidRPr="00467244" w:rsidRDefault="00467244">
            <w:pPr>
              <w:rPr>
                <w:sz w:val="12"/>
              </w:rPr>
            </w:pPr>
            <w:r w:rsidRPr="00467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5675C" w14:textId="77777777" w:rsidR="00467244" w:rsidRPr="00467244" w:rsidRDefault="00467244">
            <w:pPr>
              <w:rPr>
                <w:sz w:val="12"/>
              </w:rPr>
            </w:pPr>
          </w:p>
        </w:tc>
      </w:tr>
      <w:tr w:rsidR="0040321A" w:rsidRPr="00467244" w14:paraId="79D56762"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75E" w14:textId="77777777" w:rsidR="0040321A" w:rsidRPr="00467244" w:rsidRDefault="00467244">
            <w:pPr>
              <w:rPr>
                <w:sz w:val="12"/>
              </w:rPr>
            </w:pPr>
            <w:r w:rsidRPr="00467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5675F"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760" w14:textId="77777777" w:rsidR="0040321A" w:rsidRPr="00467244" w:rsidRDefault="00467244">
            <w:pPr>
              <w:rPr>
                <w:sz w:val="12"/>
              </w:rPr>
            </w:pPr>
            <w:r w:rsidRPr="00467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56761" w14:textId="77777777" w:rsidR="0040321A" w:rsidRPr="00467244" w:rsidRDefault="00467244">
            <w:pPr>
              <w:rPr>
                <w:sz w:val="12"/>
              </w:rPr>
            </w:pPr>
            <w:r w:rsidRPr="00467244">
              <w:rPr>
                <w:rStyle w:val="SAPUserEntry"/>
                <w:sz w:val="12"/>
              </w:rPr>
              <w:t xml:space="preserve">&lt;State the Service Provider, Customer or Joint Service Provider and </w:t>
            </w:r>
            <w:r w:rsidRPr="00467244">
              <w:rPr>
                <w:rStyle w:val="SAPUserEntry"/>
                <w:sz w:val="12"/>
              </w:rPr>
              <w:t>Customer&gt;</w:t>
            </w:r>
          </w:p>
        </w:tc>
      </w:tr>
    </w:tbl>
    <w:p w14:paraId="79D56763" w14:textId="77777777" w:rsidR="0040321A" w:rsidRDefault="00467244">
      <w:pPr>
        <w:pStyle w:val="SAPKeyblockTitle"/>
      </w:pPr>
      <w:r>
        <w:t>Procedure</w:t>
      </w:r>
    </w:p>
    <w:tbl>
      <w:tblPr>
        <w:tblStyle w:val="SAPStandardTable"/>
        <w:tblW w:w="5000" w:type="pct"/>
        <w:tblInd w:w="3" w:type="dxa"/>
        <w:tblLook w:val="0620" w:firstRow="1" w:lastRow="0" w:firstColumn="0" w:lastColumn="0" w:noHBand="1" w:noVBand="1"/>
      </w:tblPr>
      <w:tblGrid>
        <w:gridCol w:w="720"/>
        <w:gridCol w:w="1625"/>
        <w:gridCol w:w="4494"/>
        <w:gridCol w:w="6331"/>
        <w:gridCol w:w="1134"/>
      </w:tblGrid>
      <w:tr w:rsidR="0040321A" w:rsidRPr="00467244" w14:paraId="79D56769"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764" w14:textId="77777777" w:rsidR="0040321A" w:rsidRPr="00467244" w:rsidRDefault="00467244">
            <w:pPr>
              <w:pStyle w:val="SAPTableHeader"/>
              <w:rPr>
                <w:sz w:val="16"/>
              </w:rPr>
            </w:pPr>
            <w:r w:rsidRPr="00467244">
              <w:rPr>
                <w:sz w:val="16"/>
              </w:rPr>
              <w:t>Test Step #</w:t>
            </w:r>
          </w:p>
        </w:tc>
        <w:tc>
          <w:tcPr>
            <w:tcW w:w="0" w:type="auto"/>
          </w:tcPr>
          <w:p w14:paraId="79D56765" w14:textId="77777777" w:rsidR="0040321A" w:rsidRPr="00467244" w:rsidRDefault="00467244">
            <w:pPr>
              <w:pStyle w:val="SAPTableHeader"/>
              <w:rPr>
                <w:sz w:val="16"/>
              </w:rPr>
            </w:pPr>
            <w:r w:rsidRPr="00467244">
              <w:rPr>
                <w:sz w:val="16"/>
              </w:rPr>
              <w:t>Test Step Name</w:t>
            </w:r>
          </w:p>
        </w:tc>
        <w:tc>
          <w:tcPr>
            <w:tcW w:w="0" w:type="auto"/>
          </w:tcPr>
          <w:p w14:paraId="79D56766" w14:textId="77777777" w:rsidR="0040321A" w:rsidRPr="00467244" w:rsidRDefault="00467244">
            <w:pPr>
              <w:pStyle w:val="SAPTableHeader"/>
              <w:rPr>
                <w:sz w:val="16"/>
              </w:rPr>
            </w:pPr>
            <w:r w:rsidRPr="00467244">
              <w:rPr>
                <w:sz w:val="16"/>
              </w:rPr>
              <w:t>Instruction</w:t>
            </w:r>
          </w:p>
        </w:tc>
        <w:tc>
          <w:tcPr>
            <w:tcW w:w="0" w:type="auto"/>
          </w:tcPr>
          <w:p w14:paraId="79D56767" w14:textId="77777777" w:rsidR="0040321A" w:rsidRPr="00467244" w:rsidRDefault="00467244">
            <w:pPr>
              <w:pStyle w:val="SAPTableHeader"/>
              <w:rPr>
                <w:sz w:val="16"/>
              </w:rPr>
            </w:pPr>
            <w:r w:rsidRPr="00467244">
              <w:rPr>
                <w:sz w:val="16"/>
              </w:rPr>
              <w:t>Expected Result</w:t>
            </w:r>
          </w:p>
        </w:tc>
        <w:tc>
          <w:tcPr>
            <w:tcW w:w="0" w:type="auto"/>
          </w:tcPr>
          <w:p w14:paraId="79D56768" w14:textId="77777777" w:rsidR="0040321A" w:rsidRPr="00467244" w:rsidRDefault="00467244">
            <w:pPr>
              <w:pStyle w:val="SAPTableHeader"/>
              <w:rPr>
                <w:sz w:val="16"/>
              </w:rPr>
            </w:pPr>
            <w:r w:rsidRPr="00467244">
              <w:rPr>
                <w:sz w:val="16"/>
              </w:rPr>
              <w:t>Pass / Fail / Comment</w:t>
            </w:r>
          </w:p>
        </w:tc>
      </w:tr>
      <w:tr w:rsidR="0040321A" w:rsidRPr="00467244" w14:paraId="79D5676F" w14:textId="77777777" w:rsidTr="00467244">
        <w:tc>
          <w:tcPr>
            <w:tcW w:w="0" w:type="auto"/>
          </w:tcPr>
          <w:p w14:paraId="79D5676A" w14:textId="77777777" w:rsidR="0040321A" w:rsidRPr="00467244" w:rsidRDefault="00467244">
            <w:pPr>
              <w:rPr>
                <w:sz w:val="16"/>
              </w:rPr>
            </w:pPr>
            <w:r w:rsidRPr="00467244">
              <w:rPr>
                <w:sz w:val="16"/>
              </w:rPr>
              <w:t>1</w:t>
            </w:r>
          </w:p>
        </w:tc>
        <w:tc>
          <w:tcPr>
            <w:tcW w:w="0" w:type="auto"/>
          </w:tcPr>
          <w:p w14:paraId="79D5676B" w14:textId="77777777" w:rsidR="0040321A" w:rsidRPr="00467244" w:rsidRDefault="00467244">
            <w:pPr>
              <w:rPr>
                <w:sz w:val="16"/>
              </w:rPr>
            </w:pPr>
            <w:r w:rsidRPr="00467244">
              <w:rPr>
                <w:rStyle w:val="SAPEmphasis"/>
                <w:sz w:val="16"/>
              </w:rPr>
              <w:t>Log onto SAP Fiori Launchpad</w:t>
            </w:r>
          </w:p>
        </w:tc>
        <w:tc>
          <w:tcPr>
            <w:tcW w:w="0" w:type="auto"/>
          </w:tcPr>
          <w:p w14:paraId="79D5676C" w14:textId="77777777" w:rsidR="0040321A" w:rsidRPr="00467244" w:rsidRDefault="00467244">
            <w:pPr>
              <w:rPr>
                <w:sz w:val="16"/>
              </w:rPr>
            </w:pPr>
            <w:r w:rsidRPr="00467244">
              <w:rPr>
                <w:sz w:val="16"/>
              </w:rPr>
              <w:t>Log onto the SAP Fiori Launchpad as Invoicing Specialist (Convergent Invoicing).</w:t>
            </w:r>
          </w:p>
        </w:tc>
        <w:tc>
          <w:tcPr>
            <w:tcW w:w="0" w:type="auto"/>
          </w:tcPr>
          <w:p w14:paraId="79D5676D" w14:textId="77777777" w:rsidR="0040321A" w:rsidRPr="00467244" w:rsidRDefault="00467244">
            <w:pPr>
              <w:rPr>
                <w:sz w:val="16"/>
              </w:rPr>
            </w:pPr>
            <w:r w:rsidRPr="00467244">
              <w:rPr>
                <w:sz w:val="16"/>
              </w:rPr>
              <w:t>The page containing the Fiori apps associated with your role is displayed.</w:t>
            </w:r>
          </w:p>
        </w:tc>
        <w:tc>
          <w:tcPr>
            <w:tcW w:w="0" w:type="auto"/>
          </w:tcPr>
          <w:p w14:paraId="79D5676E" w14:textId="77777777" w:rsidR="00467244" w:rsidRPr="00467244" w:rsidRDefault="00467244">
            <w:pPr>
              <w:rPr>
                <w:sz w:val="16"/>
              </w:rPr>
            </w:pPr>
          </w:p>
        </w:tc>
      </w:tr>
      <w:tr w:rsidR="0040321A" w:rsidRPr="00467244" w14:paraId="79D56775" w14:textId="77777777" w:rsidTr="00467244">
        <w:tc>
          <w:tcPr>
            <w:tcW w:w="0" w:type="auto"/>
          </w:tcPr>
          <w:p w14:paraId="79D56770" w14:textId="77777777" w:rsidR="0040321A" w:rsidRPr="00467244" w:rsidRDefault="00467244">
            <w:pPr>
              <w:rPr>
                <w:sz w:val="16"/>
              </w:rPr>
            </w:pPr>
            <w:r w:rsidRPr="00467244">
              <w:rPr>
                <w:sz w:val="16"/>
              </w:rPr>
              <w:t>2</w:t>
            </w:r>
          </w:p>
        </w:tc>
        <w:tc>
          <w:tcPr>
            <w:tcW w:w="0" w:type="auto"/>
          </w:tcPr>
          <w:p w14:paraId="79D56771" w14:textId="77777777" w:rsidR="0040321A" w:rsidRPr="00467244" w:rsidRDefault="00467244">
            <w:pPr>
              <w:rPr>
                <w:sz w:val="16"/>
              </w:rPr>
            </w:pPr>
            <w:r w:rsidRPr="00467244">
              <w:rPr>
                <w:rStyle w:val="SAPEmphasis"/>
                <w:sz w:val="16"/>
              </w:rPr>
              <w:t>Access the App</w:t>
            </w:r>
          </w:p>
        </w:tc>
        <w:tc>
          <w:tcPr>
            <w:tcW w:w="0" w:type="auto"/>
          </w:tcPr>
          <w:p w14:paraId="79D56772" w14:textId="77777777" w:rsidR="0040321A" w:rsidRPr="00467244" w:rsidRDefault="00467244">
            <w:pPr>
              <w:rPr>
                <w:sz w:val="16"/>
              </w:rPr>
            </w:pPr>
            <w:r w:rsidRPr="00467244">
              <w:rPr>
                <w:sz w:val="16"/>
              </w:rPr>
              <w:t xml:space="preserve">In the </w:t>
            </w:r>
            <w:r w:rsidRPr="00467244">
              <w:rPr>
                <w:rStyle w:val="SAPScreenElement"/>
                <w:sz w:val="16"/>
              </w:rPr>
              <w:t>Billing</w:t>
            </w:r>
            <w:r w:rsidRPr="00467244">
              <w:rPr>
                <w:sz w:val="16"/>
              </w:rPr>
              <w:t xml:space="preserve"> group, choose the </w:t>
            </w:r>
            <w:r w:rsidRPr="00467244">
              <w:rPr>
                <w:rStyle w:val="SAPScreenElement"/>
                <w:sz w:val="16"/>
              </w:rPr>
              <w:t>Execute Billing</w:t>
            </w:r>
            <w:r w:rsidRPr="00467244">
              <w:rPr>
                <w:sz w:val="16"/>
              </w:rPr>
              <w:t xml:space="preserve"> </w:t>
            </w:r>
            <w:r w:rsidRPr="00467244">
              <w:rPr>
                <w:rStyle w:val="SAPMonospace"/>
                <w:sz w:val="16"/>
              </w:rPr>
              <w:t>(FKKBIX_M)</w:t>
            </w:r>
            <w:r w:rsidRPr="00467244">
              <w:rPr>
                <w:sz w:val="16"/>
              </w:rPr>
              <w:t xml:space="preserve"> tile.</w:t>
            </w:r>
          </w:p>
        </w:tc>
        <w:tc>
          <w:tcPr>
            <w:tcW w:w="0" w:type="auto"/>
          </w:tcPr>
          <w:p w14:paraId="79D56773" w14:textId="77777777" w:rsidR="0040321A" w:rsidRPr="00467244" w:rsidRDefault="00467244">
            <w:pPr>
              <w:rPr>
                <w:sz w:val="16"/>
              </w:rPr>
            </w:pPr>
            <w:r w:rsidRPr="00467244">
              <w:rPr>
                <w:sz w:val="16"/>
              </w:rPr>
              <w:t xml:space="preserve">The </w:t>
            </w:r>
            <w:r w:rsidRPr="00467244">
              <w:rPr>
                <w:rStyle w:val="SAPScreenElement"/>
                <w:sz w:val="16"/>
              </w:rPr>
              <w:t>Execute Billing – Mass Run</w:t>
            </w:r>
            <w:r w:rsidRPr="00467244">
              <w:rPr>
                <w:sz w:val="16"/>
              </w:rPr>
              <w:t xml:space="preserve"> page is displayed</w:t>
            </w:r>
          </w:p>
        </w:tc>
        <w:tc>
          <w:tcPr>
            <w:tcW w:w="0" w:type="auto"/>
          </w:tcPr>
          <w:p w14:paraId="79D56774" w14:textId="77777777" w:rsidR="00467244" w:rsidRPr="00467244" w:rsidRDefault="00467244">
            <w:pPr>
              <w:rPr>
                <w:sz w:val="16"/>
              </w:rPr>
            </w:pPr>
          </w:p>
        </w:tc>
      </w:tr>
      <w:tr w:rsidR="0040321A" w:rsidRPr="00467244" w14:paraId="79D56781" w14:textId="77777777" w:rsidTr="00467244">
        <w:tc>
          <w:tcPr>
            <w:tcW w:w="0" w:type="auto"/>
          </w:tcPr>
          <w:p w14:paraId="79D56776" w14:textId="77777777" w:rsidR="0040321A" w:rsidRPr="00467244" w:rsidRDefault="00467244">
            <w:pPr>
              <w:rPr>
                <w:sz w:val="16"/>
              </w:rPr>
            </w:pPr>
            <w:r w:rsidRPr="00467244">
              <w:rPr>
                <w:sz w:val="16"/>
              </w:rPr>
              <w:t>3</w:t>
            </w:r>
          </w:p>
        </w:tc>
        <w:tc>
          <w:tcPr>
            <w:tcW w:w="0" w:type="auto"/>
          </w:tcPr>
          <w:p w14:paraId="79D56777" w14:textId="77777777" w:rsidR="0040321A" w:rsidRPr="00467244" w:rsidRDefault="00467244">
            <w:pPr>
              <w:rPr>
                <w:sz w:val="16"/>
              </w:rPr>
            </w:pPr>
            <w:r w:rsidRPr="00467244">
              <w:rPr>
                <w:rStyle w:val="SAPEmphasis"/>
                <w:sz w:val="16"/>
              </w:rPr>
              <w:t>Maintain Parameters</w:t>
            </w:r>
          </w:p>
        </w:tc>
        <w:tc>
          <w:tcPr>
            <w:tcW w:w="0" w:type="auto"/>
          </w:tcPr>
          <w:p w14:paraId="199FB791" w14:textId="77777777" w:rsidR="00467244" w:rsidRPr="00467244" w:rsidRDefault="00467244">
            <w:pPr>
              <w:rPr>
                <w:sz w:val="16"/>
              </w:rPr>
            </w:pPr>
            <w:r w:rsidRPr="00467244">
              <w:rPr>
                <w:sz w:val="16"/>
              </w:rPr>
              <w:t xml:space="preserve">In the </w:t>
            </w:r>
            <w:r w:rsidRPr="00467244">
              <w:rPr>
                <w:rStyle w:val="SAPScreenElement"/>
                <w:sz w:val="16"/>
              </w:rPr>
              <w:t>Billing in Contract Accounts Receivable and Payable (Mass Creation)</w:t>
            </w:r>
            <w:r w:rsidRPr="00467244">
              <w:rPr>
                <w:sz w:val="16"/>
              </w:rPr>
              <w:t xml:space="preserve"> screen, make the following entries as below:</w:t>
            </w:r>
          </w:p>
          <w:p w14:paraId="27782BAA" w14:textId="77777777" w:rsidR="00467244" w:rsidRPr="00467244" w:rsidRDefault="00467244">
            <w:pPr>
              <w:rPr>
                <w:sz w:val="16"/>
              </w:rPr>
            </w:pPr>
            <w:r w:rsidRPr="00467244">
              <w:rPr>
                <w:rStyle w:val="SAPScreenElement"/>
                <w:sz w:val="16"/>
              </w:rPr>
              <w:t>Billing Process</w:t>
            </w:r>
            <w:r w:rsidRPr="00467244">
              <w:rPr>
                <w:sz w:val="16"/>
              </w:rPr>
              <w:t xml:space="preserve">: </w:t>
            </w:r>
            <w:r w:rsidRPr="00467244">
              <w:rPr>
                <w:rStyle w:val="SAPUserEntry"/>
                <w:sz w:val="16"/>
              </w:rPr>
              <w:t>Y001 or Y002</w:t>
            </w:r>
          </w:p>
          <w:p w14:paraId="71277883" w14:textId="77777777" w:rsidR="00467244" w:rsidRPr="00467244" w:rsidRDefault="00467244">
            <w:pPr>
              <w:rPr>
                <w:sz w:val="16"/>
              </w:rPr>
            </w:pPr>
            <w:r w:rsidRPr="00467244">
              <w:rPr>
                <w:rStyle w:val="SAPScreenElement"/>
                <w:sz w:val="16"/>
              </w:rPr>
              <w:t>Billing Date</w:t>
            </w:r>
            <w:r w:rsidRPr="00467244">
              <w:rPr>
                <w:sz w:val="16"/>
              </w:rPr>
              <w:t xml:space="preserve">: </w:t>
            </w:r>
            <w:r w:rsidRPr="00467244">
              <w:rPr>
                <w:rStyle w:val="SAPUserEntry"/>
                <w:sz w:val="16"/>
              </w:rPr>
              <w:t>&lt;the current date&gt;</w:t>
            </w:r>
          </w:p>
          <w:p w14:paraId="79D5677E" w14:textId="482FE9C1" w:rsidR="0040321A" w:rsidRPr="00467244" w:rsidRDefault="00467244">
            <w:pPr>
              <w:rPr>
                <w:sz w:val="16"/>
              </w:rPr>
            </w:pPr>
            <w:r w:rsidRPr="00467244">
              <w:rPr>
                <w:rStyle w:val="SAPScreenElement"/>
                <w:sz w:val="16"/>
              </w:rPr>
              <w:t>Contract Account</w:t>
            </w:r>
            <w:r w:rsidRPr="00467244">
              <w:rPr>
                <w:sz w:val="16"/>
              </w:rPr>
              <w:t xml:space="preserve">: </w:t>
            </w:r>
            <w:r w:rsidRPr="00467244">
              <w:rPr>
                <w:rStyle w:val="SAPUserEntry"/>
                <w:sz w:val="16"/>
              </w:rPr>
              <w:t>&lt;the required contract account&gt;</w:t>
            </w:r>
          </w:p>
        </w:tc>
        <w:tc>
          <w:tcPr>
            <w:tcW w:w="0" w:type="auto"/>
          </w:tcPr>
          <w:p w14:paraId="79D5677F" w14:textId="77777777" w:rsidR="0040321A" w:rsidRPr="00467244" w:rsidRDefault="00467244">
            <w:pPr>
              <w:rPr>
                <w:sz w:val="16"/>
              </w:rPr>
            </w:pPr>
            <w:r w:rsidRPr="00467244">
              <w:rPr>
                <w:sz w:val="16"/>
              </w:rPr>
              <w:t>Billing Process of Y002 is used for immediately invoicing. If you choose Y002 as Billing Process to perform billing process. Chapter 4.5 Perform Invoicing Process can be skipped.</w:t>
            </w:r>
          </w:p>
        </w:tc>
        <w:tc>
          <w:tcPr>
            <w:tcW w:w="0" w:type="auto"/>
          </w:tcPr>
          <w:p w14:paraId="79D56780" w14:textId="77777777" w:rsidR="00467244" w:rsidRPr="00467244" w:rsidRDefault="00467244">
            <w:pPr>
              <w:rPr>
                <w:sz w:val="16"/>
              </w:rPr>
            </w:pPr>
          </w:p>
        </w:tc>
      </w:tr>
      <w:tr w:rsidR="0040321A" w:rsidRPr="00467244" w14:paraId="79D56787" w14:textId="77777777" w:rsidTr="00467244">
        <w:tc>
          <w:tcPr>
            <w:tcW w:w="0" w:type="auto"/>
          </w:tcPr>
          <w:p w14:paraId="79D56782" w14:textId="77777777" w:rsidR="0040321A" w:rsidRPr="00467244" w:rsidRDefault="00467244">
            <w:pPr>
              <w:rPr>
                <w:sz w:val="16"/>
              </w:rPr>
            </w:pPr>
            <w:r w:rsidRPr="00467244">
              <w:rPr>
                <w:sz w:val="16"/>
              </w:rPr>
              <w:t>4</w:t>
            </w:r>
          </w:p>
        </w:tc>
        <w:tc>
          <w:tcPr>
            <w:tcW w:w="0" w:type="auto"/>
          </w:tcPr>
          <w:p w14:paraId="79D56783" w14:textId="77777777" w:rsidR="0040321A" w:rsidRPr="00467244" w:rsidRDefault="00467244">
            <w:pPr>
              <w:rPr>
                <w:sz w:val="16"/>
              </w:rPr>
            </w:pPr>
            <w:r w:rsidRPr="00467244">
              <w:rPr>
                <w:rStyle w:val="SAPEmphasis"/>
                <w:sz w:val="16"/>
              </w:rPr>
              <w:t>Execute</w:t>
            </w:r>
          </w:p>
        </w:tc>
        <w:tc>
          <w:tcPr>
            <w:tcW w:w="0" w:type="auto"/>
          </w:tcPr>
          <w:p w14:paraId="79D56784" w14:textId="77777777" w:rsidR="0040321A" w:rsidRPr="00467244" w:rsidRDefault="00467244">
            <w:pPr>
              <w:rPr>
                <w:sz w:val="16"/>
              </w:rPr>
            </w:pPr>
            <w:r w:rsidRPr="00467244">
              <w:rPr>
                <w:sz w:val="16"/>
              </w:rPr>
              <w:t xml:space="preserve">Choose </w:t>
            </w:r>
            <w:r w:rsidRPr="00467244">
              <w:rPr>
                <w:rStyle w:val="SAPScreenElement"/>
                <w:sz w:val="16"/>
              </w:rPr>
              <w:t>Execute</w:t>
            </w:r>
            <w:r w:rsidRPr="00467244">
              <w:rPr>
                <w:sz w:val="16"/>
              </w:rPr>
              <w:t>.</w:t>
            </w:r>
          </w:p>
        </w:tc>
        <w:tc>
          <w:tcPr>
            <w:tcW w:w="0" w:type="auto"/>
          </w:tcPr>
          <w:p w14:paraId="79D56785" w14:textId="77777777" w:rsidR="0040321A" w:rsidRPr="00467244" w:rsidRDefault="00467244">
            <w:pPr>
              <w:rPr>
                <w:sz w:val="16"/>
              </w:rPr>
            </w:pPr>
            <w:r w:rsidRPr="00467244">
              <w:rPr>
                <w:sz w:val="16"/>
              </w:rPr>
              <w:t xml:space="preserve">A dialog </w:t>
            </w:r>
            <w:r w:rsidRPr="00467244">
              <w:rPr>
                <w:rStyle w:val="SAPScreenElement"/>
                <w:sz w:val="16"/>
              </w:rPr>
              <w:t>Billing Ended is</w:t>
            </w:r>
            <w:r w:rsidRPr="00467244">
              <w:rPr>
                <w:sz w:val="16"/>
              </w:rPr>
              <w:t xml:space="preserve"> displayed.</w:t>
            </w:r>
          </w:p>
        </w:tc>
        <w:tc>
          <w:tcPr>
            <w:tcW w:w="0" w:type="auto"/>
          </w:tcPr>
          <w:p w14:paraId="79D56786" w14:textId="77777777" w:rsidR="00467244" w:rsidRPr="00467244" w:rsidRDefault="00467244">
            <w:pPr>
              <w:rPr>
                <w:sz w:val="16"/>
              </w:rPr>
            </w:pPr>
          </w:p>
        </w:tc>
      </w:tr>
      <w:tr w:rsidR="0040321A" w:rsidRPr="00467244" w14:paraId="79D5678D" w14:textId="77777777" w:rsidTr="00467244">
        <w:tc>
          <w:tcPr>
            <w:tcW w:w="0" w:type="auto"/>
          </w:tcPr>
          <w:p w14:paraId="79D56788" w14:textId="77777777" w:rsidR="0040321A" w:rsidRPr="00467244" w:rsidRDefault="00467244">
            <w:pPr>
              <w:rPr>
                <w:sz w:val="16"/>
              </w:rPr>
            </w:pPr>
            <w:r w:rsidRPr="00467244">
              <w:rPr>
                <w:sz w:val="16"/>
              </w:rPr>
              <w:t>5</w:t>
            </w:r>
          </w:p>
        </w:tc>
        <w:tc>
          <w:tcPr>
            <w:tcW w:w="0" w:type="auto"/>
          </w:tcPr>
          <w:p w14:paraId="79D56789" w14:textId="77777777" w:rsidR="0040321A" w:rsidRPr="00467244" w:rsidRDefault="00467244">
            <w:pPr>
              <w:rPr>
                <w:sz w:val="16"/>
              </w:rPr>
            </w:pPr>
            <w:r w:rsidRPr="00467244">
              <w:rPr>
                <w:rStyle w:val="SAPEmphasis"/>
                <w:sz w:val="16"/>
              </w:rPr>
              <w:t>Check Billing Document</w:t>
            </w:r>
          </w:p>
        </w:tc>
        <w:tc>
          <w:tcPr>
            <w:tcW w:w="0" w:type="auto"/>
          </w:tcPr>
          <w:p w14:paraId="79D5678A" w14:textId="77777777" w:rsidR="0040321A" w:rsidRPr="00467244" w:rsidRDefault="00467244">
            <w:pPr>
              <w:rPr>
                <w:sz w:val="16"/>
              </w:rPr>
            </w:pPr>
            <w:r w:rsidRPr="00467244">
              <w:rPr>
                <w:sz w:val="16"/>
              </w:rPr>
              <w:t xml:space="preserve">Choose </w:t>
            </w:r>
            <w:r w:rsidRPr="00467244">
              <w:rPr>
                <w:rStyle w:val="SAPScreenElement"/>
                <w:sz w:val="16"/>
              </w:rPr>
              <w:t>Billing Document(s)</w:t>
            </w:r>
            <w:r w:rsidRPr="00467244">
              <w:rPr>
                <w:sz w:val="16"/>
              </w:rPr>
              <w:t xml:space="preserve"> to see the created billing document. Or choose </w:t>
            </w:r>
            <w:r w:rsidRPr="00467244">
              <w:rPr>
                <w:rStyle w:val="SAPScreenElement"/>
                <w:sz w:val="16"/>
              </w:rPr>
              <w:t>Continue (Enter)</w:t>
            </w:r>
            <w:r w:rsidRPr="00467244">
              <w:rPr>
                <w:sz w:val="16"/>
              </w:rPr>
              <w:t xml:space="preserve"> to leave the dialog.</w:t>
            </w:r>
          </w:p>
        </w:tc>
        <w:tc>
          <w:tcPr>
            <w:tcW w:w="0" w:type="auto"/>
          </w:tcPr>
          <w:p w14:paraId="79D5678B" w14:textId="77777777" w:rsidR="0040321A" w:rsidRPr="00467244" w:rsidRDefault="00467244">
            <w:pPr>
              <w:rPr>
                <w:sz w:val="16"/>
              </w:rPr>
            </w:pPr>
            <w:r w:rsidRPr="00467244">
              <w:rPr>
                <w:sz w:val="16"/>
              </w:rPr>
              <w:t xml:space="preserve">The created billing documents are listed if </w:t>
            </w:r>
            <w:r w:rsidRPr="00467244">
              <w:rPr>
                <w:rStyle w:val="SAPScreenElement"/>
                <w:sz w:val="16"/>
              </w:rPr>
              <w:t xml:space="preserve">Billing Documents </w:t>
            </w:r>
            <w:r w:rsidRPr="00467244">
              <w:rPr>
                <w:sz w:val="16"/>
              </w:rPr>
              <w:t>is chosen.</w:t>
            </w:r>
          </w:p>
        </w:tc>
        <w:tc>
          <w:tcPr>
            <w:tcW w:w="0" w:type="auto"/>
          </w:tcPr>
          <w:p w14:paraId="79D5678C" w14:textId="77777777" w:rsidR="00467244" w:rsidRPr="00467244" w:rsidRDefault="00467244">
            <w:pPr>
              <w:rPr>
                <w:sz w:val="16"/>
              </w:rPr>
            </w:pPr>
          </w:p>
        </w:tc>
      </w:tr>
    </w:tbl>
    <w:p w14:paraId="79D5678E" w14:textId="77777777" w:rsidR="0040321A" w:rsidRDefault="00467244">
      <w:pPr>
        <w:pStyle w:val="Heading3"/>
      </w:pPr>
      <w:bookmarkStart w:id="24" w:name="unique_10"/>
      <w:bookmarkStart w:id="25" w:name="_Toc176786668"/>
      <w:r>
        <w:lastRenderedPageBreak/>
        <w:t>Option 2: Perform Billing Process (Individual Run)</w:t>
      </w:r>
      <w:bookmarkEnd w:id="24"/>
      <w:bookmarkEnd w:id="25"/>
    </w:p>
    <w:p w14:paraId="79D5678F" w14:textId="77777777" w:rsidR="0040321A" w:rsidRDefault="00467244">
      <w:pPr>
        <w:pStyle w:val="SAPKeyblockTitle"/>
      </w:pPr>
      <w:r>
        <w:t>Test Administration</w:t>
      </w:r>
    </w:p>
    <w:p w14:paraId="79D56790" w14:textId="77777777" w:rsidR="0040321A" w:rsidRDefault="00467244">
      <w:r>
        <w:t>Customer project: Fill in the project-specific parts.</w:t>
      </w:r>
    </w:p>
    <w:p w14:paraId="79D56791" w14:textId="77777777" w:rsidR="0040321A" w:rsidRDefault="0040321A"/>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0321A" w:rsidRPr="00467244" w14:paraId="79D56796" w14:textId="77777777" w:rsidTr="00467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56792" w14:textId="77777777" w:rsidR="0040321A" w:rsidRPr="00467244" w:rsidRDefault="00467244">
            <w:pPr>
              <w:rPr>
                <w:sz w:val="12"/>
              </w:rPr>
            </w:pPr>
            <w:r w:rsidRPr="00467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93" w14:textId="77777777" w:rsidR="0040321A" w:rsidRPr="00467244" w:rsidRDefault="00467244">
            <w:pPr>
              <w:rPr>
                <w:sz w:val="12"/>
              </w:rPr>
            </w:pPr>
            <w:r w:rsidRPr="00467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94" w14:textId="77777777" w:rsidR="0040321A" w:rsidRPr="00467244" w:rsidRDefault="00467244">
            <w:pPr>
              <w:rPr>
                <w:sz w:val="12"/>
              </w:rPr>
            </w:pPr>
            <w:r w:rsidRPr="00467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95" w14:textId="77777777" w:rsidR="00467244" w:rsidRPr="00467244" w:rsidRDefault="00467244">
            <w:pPr>
              <w:rPr>
                <w:sz w:val="12"/>
              </w:rPr>
            </w:pPr>
          </w:p>
        </w:tc>
      </w:tr>
      <w:tr w:rsidR="0040321A" w:rsidRPr="00467244" w14:paraId="79D5679B"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797" w14:textId="77777777" w:rsidR="0040321A" w:rsidRPr="00467244" w:rsidRDefault="00467244">
            <w:pPr>
              <w:rPr>
                <w:sz w:val="12"/>
              </w:rPr>
            </w:pPr>
            <w:r w:rsidRPr="00467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56798"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799" w14:textId="77777777" w:rsidR="0040321A" w:rsidRPr="00467244" w:rsidRDefault="00467244">
            <w:pPr>
              <w:rPr>
                <w:sz w:val="12"/>
              </w:rPr>
            </w:pPr>
            <w:r w:rsidRPr="00467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5679A" w14:textId="77777777" w:rsidR="00467244" w:rsidRPr="00467244" w:rsidRDefault="00467244">
            <w:pPr>
              <w:rPr>
                <w:sz w:val="12"/>
              </w:rPr>
            </w:pPr>
          </w:p>
        </w:tc>
      </w:tr>
      <w:tr w:rsidR="0040321A" w:rsidRPr="00467244" w14:paraId="79D567A0"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79C" w14:textId="77777777" w:rsidR="0040321A" w:rsidRPr="00467244" w:rsidRDefault="00467244">
            <w:pPr>
              <w:rPr>
                <w:sz w:val="12"/>
              </w:rPr>
            </w:pPr>
            <w:r w:rsidRPr="00467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5679D"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79E" w14:textId="77777777" w:rsidR="0040321A" w:rsidRPr="00467244" w:rsidRDefault="00467244">
            <w:pPr>
              <w:rPr>
                <w:sz w:val="12"/>
              </w:rPr>
            </w:pPr>
            <w:r w:rsidRPr="00467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5679F" w14:textId="77777777" w:rsidR="0040321A" w:rsidRPr="00467244" w:rsidRDefault="00467244">
            <w:pPr>
              <w:rPr>
                <w:sz w:val="12"/>
              </w:rPr>
            </w:pPr>
            <w:r w:rsidRPr="00467244">
              <w:rPr>
                <w:rStyle w:val="SAPUserEntry"/>
                <w:sz w:val="12"/>
              </w:rPr>
              <w:t xml:space="preserve">&lt;State the Service Provider, Customer or Joint Service </w:t>
            </w:r>
            <w:r w:rsidRPr="00467244">
              <w:rPr>
                <w:rStyle w:val="SAPUserEntry"/>
                <w:sz w:val="12"/>
              </w:rPr>
              <w:t>Provider and Customer&gt;</w:t>
            </w:r>
          </w:p>
        </w:tc>
      </w:tr>
    </w:tbl>
    <w:p w14:paraId="79D567A1" w14:textId="77777777" w:rsidR="0040321A" w:rsidRDefault="00467244">
      <w:pPr>
        <w:pStyle w:val="SAPKeyblockTitle"/>
      </w:pPr>
      <w:r>
        <w:t>Procedure</w:t>
      </w:r>
    </w:p>
    <w:tbl>
      <w:tblPr>
        <w:tblStyle w:val="SAPStandardTable"/>
        <w:tblW w:w="5000" w:type="pct"/>
        <w:tblInd w:w="3" w:type="dxa"/>
        <w:tblLook w:val="0620" w:firstRow="1" w:lastRow="0" w:firstColumn="0" w:lastColumn="0" w:noHBand="1" w:noVBand="1"/>
      </w:tblPr>
      <w:tblGrid>
        <w:gridCol w:w="821"/>
        <w:gridCol w:w="2613"/>
        <w:gridCol w:w="5767"/>
        <w:gridCol w:w="3718"/>
        <w:gridCol w:w="1385"/>
      </w:tblGrid>
      <w:tr w:rsidR="0040321A" w:rsidRPr="00467244" w14:paraId="79D567A7"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7A2" w14:textId="77777777" w:rsidR="0040321A" w:rsidRPr="00467244" w:rsidRDefault="00467244">
            <w:pPr>
              <w:pStyle w:val="SAPTableHeader"/>
              <w:rPr>
                <w:sz w:val="16"/>
              </w:rPr>
            </w:pPr>
            <w:r w:rsidRPr="00467244">
              <w:rPr>
                <w:sz w:val="16"/>
              </w:rPr>
              <w:t>Test Step #</w:t>
            </w:r>
          </w:p>
        </w:tc>
        <w:tc>
          <w:tcPr>
            <w:tcW w:w="0" w:type="auto"/>
          </w:tcPr>
          <w:p w14:paraId="79D567A3" w14:textId="77777777" w:rsidR="0040321A" w:rsidRPr="00467244" w:rsidRDefault="00467244">
            <w:pPr>
              <w:pStyle w:val="SAPTableHeader"/>
              <w:rPr>
                <w:sz w:val="16"/>
              </w:rPr>
            </w:pPr>
            <w:r w:rsidRPr="00467244">
              <w:rPr>
                <w:sz w:val="16"/>
              </w:rPr>
              <w:t>Test Step Name</w:t>
            </w:r>
          </w:p>
        </w:tc>
        <w:tc>
          <w:tcPr>
            <w:tcW w:w="0" w:type="auto"/>
          </w:tcPr>
          <w:p w14:paraId="79D567A4" w14:textId="77777777" w:rsidR="0040321A" w:rsidRPr="00467244" w:rsidRDefault="00467244">
            <w:pPr>
              <w:pStyle w:val="SAPTableHeader"/>
              <w:rPr>
                <w:sz w:val="16"/>
              </w:rPr>
            </w:pPr>
            <w:r w:rsidRPr="00467244">
              <w:rPr>
                <w:sz w:val="16"/>
              </w:rPr>
              <w:t>Instruction</w:t>
            </w:r>
          </w:p>
        </w:tc>
        <w:tc>
          <w:tcPr>
            <w:tcW w:w="0" w:type="auto"/>
          </w:tcPr>
          <w:p w14:paraId="79D567A5" w14:textId="77777777" w:rsidR="0040321A" w:rsidRPr="00467244" w:rsidRDefault="00467244">
            <w:pPr>
              <w:pStyle w:val="SAPTableHeader"/>
              <w:rPr>
                <w:sz w:val="16"/>
              </w:rPr>
            </w:pPr>
            <w:r w:rsidRPr="00467244">
              <w:rPr>
                <w:sz w:val="16"/>
              </w:rPr>
              <w:t>Expected Result</w:t>
            </w:r>
          </w:p>
        </w:tc>
        <w:tc>
          <w:tcPr>
            <w:tcW w:w="0" w:type="auto"/>
          </w:tcPr>
          <w:p w14:paraId="79D567A6" w14:textId="77777777" w:rsidR="0040321A" w:rsidRPr="00467244" w:rsidRDefault="00467244">
            <w:pPr>
              <w:pStyle w:val="SAPTableHeader"/>
              <w:rPr>
                <w:sz w:val="16"/>
              </w:rPr>
            </w:pPr>
            <w:r w:rsidRPr="00467244">
              <w:rPr>
                <w:sz w:val="16"/>
              </w:rPr>
              <w:t>Pass / Fail / Comment</w:t>
            </w:r>
          </w:p>
        </w:tc>
      </w:tr>
      <w:tr w:rsidR="0040321A" w:rsidRPr="00467244" w14:paraId="79D567AD" w14:textId="77777777" w:rsidTr="00467244">
        <w:tc>
          <w:tcPr>
            <w:tcW w:w="0" w:type="auto"/>
          </w:tcPr>
          <w:p w14:paraId="79D567A8" w14:textId="77777777" w:rsidR="0040321A" w:rsidRPr="00467244" w:rsidRDefault="00467244">
            <w:pPr>
              <w:rPr>
                <w:sz w:val="16"/>
              </w:rPr>
            </w:pPr>
            <w:r w:rsidRPr="00467244">
              <w:rPr>
                <w:sz w:val="16"/>
              </w:rPr>
              <w:t>1</w:t>
            </w:r>
          </w:p>
        </w:tc>
        <w:tc>
          <w:tcPr>
            <w:tcW w:w="0" w:type="auto"/>
          </w:tcPr>
          <w:p w14:paraId="79D567A9" w14:textId="77777777" w:rsidR="0040321A" w:rsidRPr="00467244" w:rsidRDefault="00467244">
            <w:pPr>
              <w:rPr>
                <w:sz w:val="16"/>
              </w:rPr>
            </w:pPr>
            <w:r w:rsidRPr="00467244">
              <w:rPr>
                <w:rStyle w:val="SAPEmphasis"/>
                <w:sz w:val="16"/>
              </w:rPr>
              <w:t>Log on to SAP Fiori Launchpad</w:t>
            </w:r>
          </w:p>
        </w:tc>
        <w:tc>
          <w:tcPr>
            <w:tcW w:w="0" w:type="auto"/>
          </w:tcPr>
          <w:p w14:paraId="79D567AA" w14:textId="77777777" w:rsidR="0040321A" w:rsidRPr="00467244" w:rsidRDefault="00467244">
            <w:pPr>
              <w:rPr>
                <w:sz w:val="16"/>
              </w:rPr>
            </w:pPr>
            <w:r w:rsidRPr="00467244">
              <w:rPr>
                <w:sz w:val="16"/>
              </w:rPr>
              <w:t>Log on to the SAP Fiori Launchpad as Invoicing Specialist (Convergent Invoicing).</w:t>
            </w:r>
          </w:p>
        </w:tc>
        <w:tc>
          <w:tcPr>
            <w:tcW w:w="0" w:type="auto"/>
          </w:tcPr>
          <w:p w14:paraId="79D567AB" w14:textId="77777777" w:rsidR="0040321A" w:rsidRPr="00467244" w:rsidRDefault="00467244">
            <w:pPr>
              <w:rPr>
                <w:sz w:val="16"/>
              </w:rPr>
            </w:pPr>
            <w:r w:rsidRPr="00467244">
              <w:rPr>
                <w:sz w:val="16"/>
              </w:rPr>
              <w:t>The page containing the Fiori apps associated with your role is displayed.</w:t>
            </w:r>
          </w:p>
        </w:tc>
        <w:tc>
          <w:tcPr>
            <w:tcW w:w="0" w:type="auto"/>
          </w:tcPr>
          <w:p w14:paraId="79D567AC" w14:textId="77777777" w:rsidR="0040321A" w:rsidRPr="00467244" w:rsidRDefault="0040321A">
            <w:pPr>
              <w:rPr>
                <w:sz w:val="16"/>
              </w:rPr>
            </w:pPr>
          </w:p>
        </w:tc>
      </w:tr>
      <w:tr w:rsidR="0040321A" w:rsidRPr="00467244" w14:paraId="79D567B3" w14:textId="77777777" w:rsidTr="00467244">
        <w:tc>
          <w:tcPr>
            <w:tcW w:w="0" w:type="auto"/>
          </w:tcPr>
          <w:p w14:paraId="79D567AE" w14:textId="77777777" w:rsidR="0040321A" w:rsidRPr="00467244" w:rsidRDefault="00467244">
            <w:pPr>
              <w:rPr>
                <w:sz w:val="16"/>
              </w:rPr>
            </w:pPr>
            <w:r w:rsidRPr="00467244">
              <w:rPr>
                <w:sz w:val="16"/>
              </w:rPr>
              <w:t>2</w:t>
            </w:r>
          </w:p>
        </w:tc>
        <w:tc>
          <w:tcPr>
            <w:tcW w:w="0" w:type="auto"/>
          </w:tcPr>
          <w:p w14:paraId="79D567AF" w14:textId="77777777" w:rsidR="0040321A" w:rsidRPr="00467244" w:rsidRDefault="00467244">
            <w:pPr>
              <w:rPr>
                <w:sz w:val="16"/>
              </w:rPr>
            </w:pPr>
            <w:r w:rsidRPr="00467244">
              <w:rPr>
                <w:rStyle w:val="SAPEmphasis"/>
                <w:sz w:val="16"/>
              </w:rPr>
              <w:t>Access the App</w:t>
            </w:r>
          </w:p>
        </w:tc>
        <w:tc>
          <w:tcPr>
            <w:tcW w:w="0" w:type="auto"/>
          </w:tcPr>
          <w:p w14:paraId="79D567B0" w14:textId="77777777" w:rsidR="0040321A" w:rsidRPr="00467244" w:rsidRDefault="00467244">
            <w:pPr>
              <w:rPr>
                <w:sz w:val="16"/>
              </w:rPr>
            </w:pPr>
            <w:r w:rsidRPr="00467244">
              <w:rPr>
                <w:sz w:val="16"/>
              </w:rPr>
              <w:t xml:space="preserve">In the </w:t>
            </w:r>
            <w:r w:rsidRPr="00467244">
              <w:rPr>
                <w:rStyle w:val="SAPScreenElement"/>
                <w:sz w:val="16"/>
              </w:rPr>
              <w:t>Billing</w:t>
            </w:r>
            <w:r w:rsidRPr="00467244">
              <w:rPr>
                <w:sz w:val="16"/>
              </w:rPr>
              <w:t xml:space="preserve"> group, choose on the </w:t>
            </w:r>
            <w:r w:rsidRPr="00467244">
              <w:rPr>
                <w:rStyle w:val="SAPScreenElement"/>
                <w:sz w:val="16"/>
              </w:rPr>
              <w:t>Execute Billing</w:t>
            </w:r>
            <w:r w:rsidRPr="00467244">
              <w:rPr>
                <w:sz w:val="16"/>
              </w:rPr>
              <w:t xml:space="preserve"> - </w:t>
            </w:r>
            <w:r w:rsidRPr="00467244">
              <w:rPr>
                <w:rStyle w:val="SAPScreenElement"/>
                <w:sz w:val="16"/>
              </w:rPr>
              <w:t>Business Partner</w:t>
            </w:r>
            <w:r w:rsidRPr="00467244">
              <w:rPr>
                <w:sz w:val="16"/>
              </w:rPr>
              <w:t xml:space="preserve"> </w:t>
            </w:r>
            <w:r w:rsidRPr="00467244">
              <w:rPr>
                <w:rStyle w:val="SAPMonospace"/>
                <w:sz w:val="16"/>
              </w:rPr>
              <w:t>(FKKBIX_S)</w:t>
            </w:r>
            <w:r w:rsidRPr="00467244">
              <w:rPr>
                <w:sz w:val="16"/>
              </w:rPr>
              <w:t xml:space="preserve"> tile.</w:t>
            </w:r>
          </w:p>
        </w:tc>
        <w:tc>
          <w:tcPr>
            <w:tcW w:w="0" w:type="auto"/>
          </w:tcPr>
          <w:p w14:paraId="79D567B1" w14:textId="77777777" w:rsidR="0040321A" w:rsidRPr="00467244" w:rsidRDefault="00467244">
            <w:pPr>
              <w:rPr>
                <w:sz w:val="16"/>
              </w:rPr>
            </w:pPr>
            <w:r w:rsidRPr="00467244">
              <w:rPr>
                <w:sz w:val="16"/>
              </w:rPr>
              <w:t xml:space="preserve">The </w:t>
            </w:r>
            <w:r w:rsidRPr="00467244">
              <w:rPr>
                <w:rStyle w:val="SAPScreenElement"/>
                <w:sz w:val="16"/>
              </w:rPr>
              <w:t>Billing (Individual Creation)</w:t>
            </w:r>
            <w:r w:rsidRPr="00467244">
              <w:rPr>
                <w:sz w:val="16"/>
              </w:rPr>
              <w:t xml:space="preserve"> page is displayed.</w:t>
            </w:r>
          </w:p>
        </w:tc>
        <w:tc>
          <w:tcPr>
            <w:tcW w:w="0" w:type="auto"/>
          </w:tcPr>
          <w:p w14:paraId="79D567B2" w14:textId="77777777" w:rsidR="0040321A" w:rsidRPr="00467244" w:rsidRDefault="0040321A">
            <w:pPr>
              <w:rPr>
                <w:sz w:val="16"/>
              </w:rPr>
            </w:pPr>
          </w:p>
        </w:tc>
      </w:tr>
      <w:tr w:rsidR="0040321A" w:rsidRPr="00467244" w14:paraId="79D567BD" w14:textId="77777777" w:rsidTr="00467244">
        <w:tc>
          <w:tcPr>
            <w:tcW w:w="0" w:type="auto"/>
          </w:tcPr>
          <w:p w14:paraId="79D567B4" w14:textId="77777777" w:rsidR="0040321A" w:rsidRPr="00467244" w:rsidRDefault="00467244">
            <w:pPr>
              <w:rPr>
                <w:sz w:val="16"/>
              </w:rPr>
            </w:pPr>
            <w:r w:rsidRPr="00467244">
              <w:rPr>
                <w:sz w:val="16"/>
              </w:rPr>
              <w:t>3</w:t>
            </w:r>
          </w:p>
        </w:tc>
        <w:tc>
          <w:tcPr>
            <w:tcW w:w="0" w:type="auto"/>
          </w:tcPr>
          <w:p w14:paraId="79D567B5" w14:textId="77777777" w:rsidR="0040321A" w:rsidRPr="00467244" w:rsidRDefault="00467244">
            <w:pPr>
              <w:rPr>
                <w:sz w:val="16"/>
              </w:rPr>
            </w:pPr>
            <w:r w:rsidRPr="00467244">
              <w:rPr>
                <w:rStyle w:val="SAPEmphasis"/>
                <w:sz w:val="16"/>
              </w:rPr>
              <w:t>Maintain Parameters</w:t>
            </w:r>
          </w:p>
        </w:tc>
        <w:tc>
          <w:tcPr>
            <w:tcW w:w="0" w:type="auto"/>
          </w:tcPr>
          <w:p w14:paraId="4F9288BC" w14:textId="77777777" w:rsidR="00467244" w:rsidRPr="00467244" w:rsidRDefault="00467244">
            <w:pPr>
              <w:rPr>
                <w:sz w:val="16"/>
              </w:rPr>
            </w:pPr>
            <w:r w:rsidRPr="00467244">
              <w:rPr>
                <w:sz w:val="16"/>
              </w:rPr>
              <w:t xml:space="preserve">In the </w:t>
            </w:r>
            <w:r w:rsidRPr="00467244">
              <w:rPr>
                <w:rStyle w:val="SAPScreenElement"/>
                <w:sz w:val="16"/>
              </w:rPr>
              <w:t>Billing (Individual Creation)</w:t>
            </w:r>
            <w:r w:rsidRPr="00467244">
              <w:rPr>
                <w:sz w:val="16"/>
              </w:rPr>
              <w:t>, make the following entries as below:</w:t>
            </w:r>
          </w:p>
          <w:p w14:paraId="79D567B8" w14:textId="12472CE8" w:rsidR="0040321A" w:rsidRPr="00467244" w:rsidRDefault="00467244">
            <w:pPr>
              <w:pStyle w:val="listpara1"/>
              <w:numPr>
                <w:ilvl w:val="0"/>
                <w:numId w:val="13"/>
              </w:numPr>
              <w:rPr>
                <w:sz w:val="16"/>
              </w:rPr>
            </w:pPr>
            <w:r w:rsidRPr="00467244">
              <w:rPr>
                <w:rStyle w:val="SAPScreenElement"/>
                <w:sz w:val="16"/>
              </w:rPr>
              <w:t>Billing Process</w:t>
            </w:r>
            <w:r w:rsidRPr="00467244">
              <w:rPr>
                <w:sz w:val="16"/>
              </w:rPr>
              <w:t xml:space="preserve">: </w:t>
            </w:r>
            <w:r w:rsidRPr="00467244">
              <w:rPr>
                <w:rStyle w:val="SAPUserEntry"/>
                <w:sz w:val="16"/>
              </w:rPr>
              <w:t>Y001</w:t>
            </w:r>
          </w:p>
          <w:p w14:paraId="79D567B9" w14:textId="77777777" w:rsidR="0040321A" w:rsidRPr="00467244" w:rsidRDefault="00467244">
            <w:pPr>
              <w:pStyle w:val="listpara1"/>
              <w:numPr>
                <w:ilvl w:val="0"/>
                <w:numId w:val="2"/>
              </w:numPr>
              <w:rPr>
                <w:sz w:val="16"/>
              </w:rPr>
            </w:pPr>
            <w:r w:rsidRPr="00467244">
              <w:rPr>
                <w:rStyle w:val="SAPScreenElement"/>
                <w:sz w:val="16"/>
              </w:rPr>
              <w:t>Billing Date</w:t>
            </w:r>
            <w:r w:rsidRPr="00467244">
              <w:rPr>
                <w:sz w:val="16"/>
              </w:rPr>
              <w:t xml:space="preserve">: </w:t>
            </w:r>
            <w:r w:rsidRPr="00467244">
              <w:rPr>
                <w:rStyle w:val="SAPUserEntry"/>
                <w:sz w:val="16"/>
              </w:rPr>
              <w:t>&lt;the current date&gt;</w:t>
            </w:r>
          </w:p>
          <w:p w14:paraId="79D567BA" w14:textId="77777777" w:rsidR="0040321A" w:rsidRPr="00467244" w:rsidRDefault="00467244">
            <w:pPr>
              <w:pStyle w:val="listpara1"/>
              <w:numPr>
                <w:ilvl w:val="0"/>
                <w:numId w:val="2"/>
              </w:numPr>
              <w:rPr>
                <w:sz w:val="16"/>
              </w:rPr>
            </w:pPr>
            <w:r w:rsidRPr="00467244">
              <w:rPr>
                <w:rStyle w:val="SAPScreenElement"/>
                <w:sz w:val="16"/>
              </w:rPr>
              <w:t>Contract Account</w:t>
            </w:r>
            <w:r w:rsidRPr="00467244">
              <w:rPr>
                <w:sz w:val="16"/>
              </w:rPr>
              <w:t xml:space="preserve">: </w:t>
            </w:r>
            <w:r w:rsidRPr="00467244">
              <w:rPr>
                <w:rStyle w:val="SAPUserEntry"/>
                <w:sz w:val="16"/>
              </w:rPr>
              <w:t>&lt;the required contract account&gt;</w:t>
            </w:r>
          </w:p>
        </w:tc>
        <w:tc>
          <w:tcPr>
            <w:tcW w:w="0" w:type="auto"/>
          </w:tcPr>
          <w:p w14:paraId="79D567BB" w14:textId="77777777" w:rsidR="0040321A" w:rsidRPr="00467244" w:rsidRDefault="0040321A">
            <w:pPr>
              <w:rPr>
                <w:sz w:val="16"/>
              </w:rPr>
            </w:pPr>
          </w:p>
        </w:tc>
        <w:tc>
          <w:tcPr>
            <w:tcW w:w="0" w:type="auto"/>
          </w:tcPr>
          <w:p w14:paraId="79D567BC" w14:textId="77777777" w:rsidR="0040321A" w:rsidRPr="00467244" w:rsidRDefault="0040321A">
            <w:pPr>
              <w:rPr>
                <w:sz w:val="16"/>
              </w:rPr>
            </w:pPr>
          </w:p>
        </w:tc>
      </w:tr>
      <w:tr w:rsidR="0040321A" w:rsidRPr="00467244" w14:paraId="79D567C3" w14:textId="77777777" w:rsidTr="00467244">
        <w:tc>
          <w:tcPr>
            <w:tcW w:w="0" w:type="auto"/>
          </w:tcPr>
          <w:p w14:paraId="79D567BE" w14:textId="77777777" w:rsidR="0040321A" w:rsidRPr="00467244" w:rsidRDefault="00467244">
            <w:pPr>
              <w:rPr>
                <w:sz w:val="16"/>
              </w:rPr>
            </w:pPr>
            <w:r w:rsidRPr="00467244">
              <w:rPr>
                <w:sz w:val="16"/>
              </w:rPr>
              <w:t>4</w:t>
            </w:r>
          </w:p>
        </w:tc>
        <w:tc>
          <w:tcPr>
            <w:tcW w:w="0" w:type="auto"/>
          </w:tcPr>
          <w:p w14:paraId="79D567BF" w14:textId="77777777" w:rsidR="0040321A" w:rsidRPr="00467244" w:rsidRDefault="00467244">
            <w:pPr>
              <w:rPr>
                <w:sz w:val="16"/>
              </w:rPr>
            </w:pPr>
            <w:r w:rsidRPr="00467244">
              <w:rPr>
                <w:rStyle w:val="SAPEmphasis"/>
                <w:sz w:val="16"/>
              </w:rPr>
              <w:t>Execute</w:t>
            </w:r>
          </w:p>
        </w:tc>
        <w:tc>
          <w:tcPr>
            <w:tcW w:w="0" w:type="auto"/>
          </w:tcPr>
          <w:p w14:paraId="79D567C0" w14:textId="77777777" w:rsidR="0040321A" w:rsidRPr="00467244" w:rsidRDefault="00467244">
            <w:pPr>
              <w:rPr>
                <w:sz w:val="16"/>
              </w:rPr>
            </w:pPr>
            <w:r w:rsidRPr="00467244">
              <w:rPr>
                <w:sz w:val="16"/>
              </w:rPr>
              <w:t xml:space="preserve">Choose </w:t>
            </w:r>
            <w:r w:rsidRPr="00467244">
              <w:rPr>
                <w:rStyle w:val="SAPScreenElement"/>
                <w:sz w:val="16"/>
              </w:rPr>
              <w:t>Execute</w:t>
            </w:r>
            <w:r w:rsidRPr="00467244">
              <w:rPr>
                <w:sz w:val="16"/>
              </w:rPr>
              <w:t>.</w:t>
            </w:r>
          </w:p>
        </w:tc>
        <w:tc>
          <w:tcPr>
            <w:tcW w:w="0" w:type="auto"/>
          </w:tcPr>
          <w:p w14:paraId="79D567C1" w14:textId="77777777" w:rsidR="0040321A" w:rsidRPr="00467244" w:rsidRDefault="0040321A">
            <w:pPr>
              <w:rPr>
                <w:sz w:val="16"/>
              </w:rPr>
            </w:pPr>
          </w:p>
        </w:tc>
        <w:tc>
          <w:tcPr>
            <w:tcW w:w="0" w:type="auto"/>
          </w:tcPr>
          <w:p w14:paraId="79D567C2" w14:textId="77777777" w:rsidR="0040321A" w:rsidRPr="00467244" w:rsidRDefault="0040321A">
            <w:pPr>
              <w:rPr>
                <w:sz w:val="16"/>
              </w:rPr>
            </w:pPr>
          </w:p>
        </w:tc>
      </w:tr>
      <w:tr w:rsidR="0040321A" w:rsidRPr="00467244" w14:paraId="79D567C9" w14:textId="77777777" w:rsidTr="00467244">
        <w:tc>
          <w:tcPr>
            <w:tcW w:w="0" w:type="auto"/>
          </w:tcPr>
          <w:p w14:paraId="79D567C4" w14:textId="77777777" w:rsidR="0040321A" w:rsidRPr="00467244" w:rsidRDefault="00467244">
            <w:pPr>
              <w:rPr>
                <w:sz w:val="16"/>
              </w:rPr>
            </w:pPr>
            <w:r w:rsidRPr="00467244">
              <w:rPr>
                <w:sz w:val="16"/>
              </w:rPr>
              <w:t>5</w:t>
            </w:r>
          </w:p>
        </w:tc>
        <w:tc>
          <w:tcPr>
            <w:tcW w:w="0" w:type="auto"/>
          </w:tcPr>
          <w:p w14:paraId="79D567C5" w14:textId="77777777" w:rsidR="0040321A" w:rsidRPr="00467244" w:rsidRDefault="00467244">
            <w:pPr>
              <w:rPr>
                <w:sz w:val="16"/>
              </w:rPr>
            </w:pPr>
            <w:r w:rsidRPr="00467244">
              <w:rPr>
                <w:rStyle w:val="SAPEmphasis"/>
                <w:sz w:val="16"/>
              </w:rPr>
              <w:t>Choose Billable Item and Create Billing Units</w:t>
            </w:r>
          </w:p>
        </w:tc>
        <w:tc>
          <w:tcPr>
            <w:tcW w:w="0" w:type="auto"/>
          </w:tcPr>
          <w:p w14:paraId="79D567C6" w14:textId="77777777" w:rsidR="0040321A" w:rsidRPr="00467244" w:rsidRDefault="00467244">
            <w:pPr>
              <w:rPr>
                <w:sz w:val="16"/>
              </w:rPr>
            </w:pPr>
            <w:r w:rsidRPr="00467244">
              <w:rPr>
                <w:sz w:val="16"/>
              </w:rPr>
              <w:t xml:space="preserve">In the </w:t>
            </w:r>
            <w:r w:rsidRPr="00467244">
              <w:rPr>
                <w:rStyle w:val="SAPScreenElement"/>
                <w:sz w:val="16"/>
              </w:rPr>
              <w:t>Choose Billable Items</w:t>
            </w:r>
            <w:r w:rsidRPr="00467244">
              <w:rPr>
                <w:sz w:val="16"/>
              </w:rPr>
              <w:t xml:space="preserve"> and </w:t>
            </w:r>
            <w:r w:rsidRPr="00467244">
              <w:rPr>
                <w:rStyle w:val="SAPScreenElement"/>
                <w:sz w:val="16"/>
              </w:rPr>
              <w:t>Creation of Billing Units</w:t>
            </w:r>
            <w:r w:rsidRPr="00467244">
              <w:rPr>
                <w:sz w:val="16"/>
              </w:rPr>
              <w:t xml:space="preserve"> dialog, choose </w:t>
            </w:r>
            <w:r w:rsidRPr="00467244">
              <w:rPr>
                <w:rStyle w:val="SAPScreenElement"/>
                <w:sz w:val="16"/>
              </w:rPr>
              <w:t>Save</w:t>
            </w:r>
            <w:r w:rsidRPr="00467244">
              <w:rPr>
                <w:sz w:val="16"/>
              </w:rPr>
              <w:t>, until you see the dialog Billing Ended.</w:t>
            </w:r>
          </w:p>
        </w:tc>
        <w:tc>
          <w:tcPr>
            <w:tcW w:w="0" w:type="auto"/>
          </w:tcPr>
          <w:p w14:paraId="79D567C7" w14:textId="77777777" w:rsidR="0040321A" w:rsidRPr="00467244" w:rsidRDefault="00467244">
            <w:pPr>
              <w:rPr>
                <w:sz w:val="16"/>
              </w:rPr>
            </w:pPr>
            <w:r w:rsidRPr="00467244">
              <w:rPr>
                <w:sz w:val="16"/>
              </w:rPr>
              <w:t>A dialog Billing Ended is displayed.</w:t>
            </w:r>
          </w:p>
        </w:tc>
        <w:tc>
          <w:tcPr>
            <w:tcW w:w="0" w:type="auto"/>
          </w:tcPr>
          <w:p w14:paraId="79D567C8" w14:textId="77777777" w:rsidR="0040321A" w:rsidRPr="00467244" w:rsidRDefault="0040321A">
            <w:pPr>
              <w:rPr>
                <w:sz w:val="16"/>
              </w:rPr>
            </w:pPr>
          </w:p>
        </w:tc>
      </w:tr>
      <w:tr w:rsidR="0040321A" w:rsidRPr="00467244" w14:paraId="79D567CF" w14:textId="77777777" w:rsidTr="00467244">
        <w:tc>
          <w:tcPr>
            <w:tcW w:w="0" w:type="auto"/>
          </w:tcPr>
          <w:p w14:paraId="79D567CA" w14:textId="77777777" w:rsidR="0040321A" w:rsidRPr="00467244" w:rsidRDefault="00467244">
            <w:pPr>
              <w:rPr>
                <w:sz w:val="16"/>
              </w:rPr>
            </w:pPr>
            <w:r w:rsidRPr="00467244">
              <w:rPr>
                <w:sz w:val="16"/>
              </w:rPr>
              <w:t>6</w:t>
            </w:r>
          </w:p>
        </w:tc>
        <w:tc>
          <w:tcPr>
            <w:tcW w:w="0" w:type="auto"/>
          </w:tcPr>
          <w:p w14:paraId="79D567CB" w14:textId="77777777" w:rsidR="0040321A" w:rsidRPr="00467244" w:rsidRDefault="00467244">
            <w:pPr>
              <w:rPr>
                <w:sz w:val="16"/>
              </w:rPr>
            </w:pPr>
            <w:r w:rsidRPr="00467244">
              <w:rPr>
                <w:rStyle w:val="SAPEmphasis"/>
                <w:sz w:val="16"/>
              </w:rPr>
              <w:t>Check Billing Document</w:t>
            </w:r>
          </w:p>
        </w:tc>
        <w:tc>
          <w:tcPr>
            <w:tcW w:w="0" w:type="auto"/>
          </w:tcPr>
          <w:p w14:paraId="79D567CC" w14:textId="77777777" w:rsidR="0040321A" w:rsidRPr="00467244" w:rsidRDefault="00467244">
            <w:pPr>
              <w:rPr>
                <w:sz w:val="16"/>
              </w:rPr>
            </w:pPr>
            <w:r w:rsidRPr="00467244">
              <w:rPr>
                <w:sz w:val="16"/>
              </w:rPr>
              <w:t xml:space="preserve">Choose </w:t>
            </w:r>
            <w:r w:rsidRPr="00467244">
              <w:rPr>
                <w:rStyle w:val="SAPScreenElement"/>
                <w:sz w:val="16"/>
              </w:rPr>
              <w:t>Continue (Enter)</w:t>
            </w:r>
            <w:r w:rsidRPr="00467244">
              <w:rPr>
                <w:sz w:val="16"/>
              </w:rPr>
              <w:t xml:space="preserve"> to leave the dialog.</w:t>
            </w:r>
          </w:p>
        </w:tc>
        <w:tc>
          <w:tcPr>
            <w:tcW w:w="0" w:type="auto"/>
          </w:tcPr>
          <w:p w14:paraId="79D567CD" w14:textId="77777777" w:rsidR="0040321A" w:rsidRPr="00467244" w:rsidRDefault="0040321A">
            <w:pPr>
              <w:rPr>
                <w:sz w:val="16"/>
              </w:rPr>
            </w:pPr>
          </w:p>
        </w:tc>
        <w:tc>
          <w:tcPr>
            <w:tcW w:w="0" w:type="auto"/>
          </w:tcPr>
          <w:p w14:paraId="79D567CE" w14:textId="77777777" w:rsidR="0040321A" w:rsidRPr="00467244" w:rsidRDefault="0040321A">
            <w:pPr>
              <w:rPr>
                <w:sz w:val="16"/>
              </w:rPr>
            </w:pPr>
          </w:p>
        </w:tc>
      </w:tr>
    </w:tbl>
    <w:p w14:paraId="79D567D0" w14:textId="77777777" w:rsidR="0040321A" w:rsidRDefault="00467244">
      <w:pPr>
        <w:pStyle w:val="Heading2"/>
      </w:pPr>
      <w:bookmarkStart w:id="26" w:name="unique_11"/>
      <w:bookmarkStart w:id="27" w:name="_Toc176786669"/>
      <w:r>
        <w:lastRenderedPageBreak/>
        <w:t>Display Billing Document (Optional)</w:t>
      </w:r>
      <w:bookmarkEnd w:id="26"/>
      <w:bookmarkEnd w:id="27"/>
    </w:p>
    <w:p w14:paraId="79D567D1" w14:textId="77777777" w:rsidR="0040321A" w:rsidRDefault="00467244">
      <w:pPr>
        <w:pStyle w:val="SAPKeyblockTitle"/>
      </w:pPr>
      <w:r>
        <w:t>Test Administration</w:t>
      </w:r>
    </w:p>
    <w:p w14:paraId="79D567D2" w14:textId="77777777" w:rsidR="0040321A" w:rsidRDefault="00467244">
      <w:r>
        <w:t>Customer project: Fill in the project-specific parts.</w:t>
      </w:r>
    </w:p>
    <w:p w14:paraId="79D567D3" w14:textId="77777777" w:rsidR="0040321A" w:rsidRDefault="0040321A"/>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0321A" w:rsidRPr="00467244" w14:paraId="79D567D8" w14:textId="77777777" w:rsidTr="00467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567D4" w14:textId="77777777" w:rsidR="0040321A" w:rsidRPr="00467244" w:rsidRDefault="00467244">
            <w:pPr>
              <w:rPr>
                <w:sz w:val="12"/>
              </w:rPr>
            </w:pPr>
            <w:r w:rsidRPr="00467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D5" w14:textId="77777777" w:rsidR="0040321A" w:rsidRPr="00467244" w:rsidRDefault="00467244">
            <w:pPr>
              <w:rPr>
                <w:sz w:val="12"/>
              </w:rPr>
            </w:pPr>
            <w:r w:rsidRPr="00467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D6" w14:textId="77777777" w:rsidR="0040321A" w:rsidRPr="00467244" w:rsidRDefault="00467244">
            <w:pPr>
              <w:rPr>
                <w:sz w:val="12"/>
              </w:rPr>
            </w:pPr>
            <w:r w:rsidRPr="00467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7D7" w14:textId="77777777" w:rsidR="00467244" w:rsidRPr="00467244" w:rsidRDefault="00467244">
            <w:pPr>
              <w:rPr>
                <w:sz w:val="12"/>
              </w:rPr>
            </w:pPr>
          </w:p>
        </w:tc>
      </w:tr>
      <w:tr w:rsidR="0040321A" w:rsidRPr="00467244" w14:paraId="79D567DD"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7D9" w14:textId="77777777" w:rsidR="0040321A" w:rsidRPr="00467244" w:rsidRDefault="00467244">
            <w:pPr>
              <w:rPr>
                <w:sz w:val="12"/>
              </w:rPr>
            </w:pPr>
            <w:r w:rsidRPr="00467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567DA"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7DB" w14:textId="77777777" w:rsidR="0040321A" w:rsidRPr="00467244" w:rsidRDefault="00467244">
            <w:pPr>
              <w:rPr>
                <w:sz w:val="12"/>
              </w:rPr>
            </w:pPr>
            <w:r w:rsidRPr="00467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567DC" w14:textId="77777777" w:rsidR="00467244" w:rsidRPr="00467244" w:rsidRDefault="00467244">
            <w:pPr>
              <w:rPr>
                <w:sz w:val="12"/>
              </w:rPr>
            </w:pPr>
          </w:p>
        </w:tc>
      </w:tr>
      <w:tr w:rsidR="0040321A" w:rsidRPr="00467244" w14:paraId="79D567E2"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7DE" w14:textId="77777777" w:rsidR="0040321A" w:rsidRPr="00467244" w:rsidRDefault="00467244">
            <w:pPr>
              <w:rPr>
                <w:sz w:val="12"/>
              </w:rPr>
            </w:pPr>
            <w:r w:rsidRPr="00467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567DF"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7E0" w14:textId="77777777" w:rsidR="0040321A" w:rsidRPr="00467244" w:rsidRDefault="00467244">
            <w:pPr>
              <w:rPr>
                <w:sz w:val="12"/>
              </w:rPr>
            </w:pPr>
            <w:r w:rsidRPr="00467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567E1" w14:textId="77777777" w:rsidR="0040321A" w:rsidRPr="00467244" w:rsidRDefault="00467244">
            <w:pPr>
              <w:rPr>
                <w:sz w:val="12"/>
              </w:rPr>
            </w:pPr>
            <w:r w:rsidRPr="00467244">
              <w:rPr>
                <w:rStyle w:val="SAPUserEntry"/>
                <w:sz w:val="12"/>
              </w:rPr>
              <w:t>&lt;State the Service Provider, Customer or Joint Service Provider and Customer&gt;</w:t>
            </w:r>
          </w:p>
        </w:tc>
      </w:tr>
    </w:tbl>
    <w:p w14:paraId="79D567E3" w14:textId="77777777" w:rsidR="0040321A" w:rsidRDefault="00467244">
      <w:pPr>
        <w:pStyle w:val="SAPKeyblockTitle"/>
      </w:pPr>
      <w:r>
        <w:t>Purpose</w:t>
      </w:r>
    </w:p>
    <w:p w14:paraId="79D567E4" w14:textId="77777777" w:rsidR="0040321A" w:rsidRDefault="00467244">
      <w:r>
        <w:t>In this step, you can display the billing document.</w:t>
      </w:r>
    </w:p>
    <w:p w14:paraId="79D567E5" w14:textId="77777777" w:rsidR="0040321A" w:rsidRDefault="00467244">
      <w:pPr>
        <w:pStyle w:val="SAPKeyblockTitle"/>
      </w:pPr>
      <w:r>
        <w:t>Procedure</w:t>
      </w:r>
    </w:p>
    <w:tbl>
      <w:tblPr>
        <w:tblStyle w:val="SAPStandardTable"/>
        <w:tblW w:w="5000" w:type="pct"/>
        <w:tblInd w:w="3" w:type="dxa"/>
        <w:tblLook w:val="0620" w:firstRow="1" w:lastRow="0" w:firstColumn="0" w:lastColumn="0" w:noHBand="1" w:noVBand="1"/>
      </w:tblPr>
      <w:tblGrid>
        <w:gridCol w:w="913"/>
        <w:gridCol w:w="2178"/>
        <w:gridCol w:w="5080"/>
        <w:gridCol w:w="4524"/>
        <w:gridCol w:w="1609"/>
      </w:tblGrid>
      <w:tr w:rsidR="0040321A" w:rsidRPr="00467244" w14:paraId="79D567EB"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7E6" w14:textId="77777777" w:rsidR="0040321A" w:rsidRPr="00467244" w:rsidRDefault="00467244">
            <w:pPr>
              <w:pStyle w:val="SAPTableHeader"/>
              <w:rPr>
                <w:sz w:val="16"/>
              </w:rPr>
            </w:pPr>
            <w:r w:rsidRPr="00467244">
              <w:rPr>
                <w:sz w:val="16"/>
              </w:rPr>
              <w:t>Test Step #</w:t>
            </w:r>
          </w:p>
        </w:tc>
        <w:tc>
          <w:tcPr>
            <w:tcW w:w="0" w:type="auto"/>
          </w:tcPr>
          <w:p w14:paraId="79D567E7" w14:textId="77777777" w:rsidR="0040321A" w:rsidRPr="00467244" w:rsidRDefault="00467244">
            <w:pPr>
              <w:pStyle w:val="SAPTableHeader"/>
              <w:rPr>
                <w:sz w:val="16"/>
              </w:rPr>
            </w:pPr>
            <w:r w:rsidRPr="00467244">
              <w:rPr>
                <w:sz w:val="16"/>
              </w:rPr>
              <w:t>Test Step Name</w:t>
            </w:r>
          </w:p>
        </w:tc>
        <w:tc>
          <w:tcPr>
            <w:tcW w:w="0" w:type="auto"/>
          </w:tcPr>
          <w:p w14:paraId="79D567E8" w14:textId="77777777" w:rsidR="0040321A" w:rsidRPr="00467244" w:rsidRDefault="00467244">
            <w:pPr>
              <w:pStyle w:val="SAPTableHeader"/>
              <w:rPr>
                <w:sz w:val="16"/>
              </w:rPr>
            </w:pPr>
            <w:r w:rsidRPr="00467244">
              <w:rPr>
                <w:sz w:val="16"/>
              </w:rPr>
              <w:t>Instruction</w:t>
            </w:r>
          </w:p>
        </w:tc>
        <w:tc>
          <w:tcPr>
            <w:tcW w:w="0" w:type="auto"/>
          </w:tcPr>
          <w:p w14:paraId="79D567E9" w14:textId="77777777" w:rsidR="0040321A" w:rsidRPr="00467244" w:rsidRDefault="00467244">
            <w:pPr>
              <w:pStyle w:val="SAPTableHeader"/>
              <w:rPr>
                <w:sz w:val="16"/>
              </w:rPr>
            </w:pPr>
            <w:r w:rsidRPr="00467244">
              <w:rPr>
                <w:sz w:val="16"/>
              </w:rPr>
              <w:t>Expected Result</w:t>
            </w:r>
          </w:p>
        </w:tc>
        <w:tc>
          <w:tcPr>
            <w:tcW w:w="0" w:type="auto"/>
          </w:tcPr>
          <w:p w14:paraId="79D567EA" w14:textId="77777777" w:rsidR="0040321A" w:rsidRPr="00467244" w:rsidRDefault="00467244">
            <w:pPr>
              <w:pStyle w:val="SAPTableHeader"/>
              <w:rPr>
                <w:sz w:val="16"/>
              </w:rPr>
            </w:pPr>
            <w:r w:rsidRPr="00467244">
              <w:rPr>
                <w:sz w:val="16"/>
              </w:rPr>
              <w:t>Pass / Fail / Comment</w:t>
            </w:r>
          </w:p>
        </w:tc>
      </w:tr>
      <w:tr w:rsidR="0040321A" w:rsidRPr="00467244" w14:paraId="79D567F1" w14:textId="77777777" w:rsidTr="00467244">
        <w:tc>
          <w:tcPr>
            <w:tcW w:w="0" w:type="auto"/>
          </w:tcPr>
          <w:p w14:paraId="79D567EC" w14:textId="77777777" w:rsidR="0040321A" w:rsidRPr="00467244" w:rsidRDefault="00467244">
            <w:pPr>
              <w:rPr>
                <w:sz w:val="16"/>
              </w:rPr>
            </w:pPr>
            <w:r w:rsidRPr="00467244">
              <w:rPr>
                <w:sz w:val="16"/>
              </w:rPr>
              <w:t>1</w:t>
            </w:r>
          </w:p>
        </w:tc>
        <w:tc>
          <w:tcPr>
            <w:tcW w:w="0" w:type="auto"/>
          </w:tcPr>
          <w:p w14:paraId="79D567ED" w14:textId="77777777" w:rsidR="0040321A" w:rsidRPr="00467244" w:rsidRDefault="00467244">
            <w:pPr>
              <w:rPr>
                <w:sz w:val="16"/>
              </w:rPr>
            </w:pPr>
            <w:r w:rsidRPr="00467244">
              <w:rPr>
                <w:rStyle w:val="SAPEmphasis"/>
                <w:sz w:val="16"/>
              </w:rPr>
              <w:t>Log on to SAP Fiori Launchpad</w:t>
            </w:r>
          </w:p>
        </w:tc>
        <w:tc>
          <w:tcPr>
            <w:tcW w:w="0" w:type="auto"/>
          </w:tcPr>
          <w:p w14:paraId="79D567EE" w14:textId="77777777" w:rsidR="0040321A" w:rsidRPr="00467244" w:rsidRDefault="00467244">
            <w:pPr>
              <w:rPr>
                <w:sz w:val="16"/>
              </w:rPr>
            </w:pPr>
            <w:r w:rsidRPr="00467244">
              <w:rPr>
                <w:sz w:val="16"/>
              </w:rPr>
              <w:t>Log on to the SAP Fiori Launchpad as Invoicing Specialist (Convergent Invoicing).</w:t>
            </w:r>
          </w:p>
        </w:tc>
        <w:tc>
          <w:tcPr>
            <w:tcW w:w="0" w:type="auto"/>
          </w:tcPr>
          <w:p w14:paraId="79D567EF" w14:textId="77777777" w:rsidR="0040321A" w:rsidRPr="00467244" w:rsidRDefault="00467244">
            <w:pPr>
              <w:rPr>
                <w:sz w:val="16"/>
              </w:rPr>
            </w:pPr>
            <w:r w:rsidRPr="00467244">
              <w:rPr>
                <w:sz w:val="16"/>
              </w:rPr>
              <w:t>The page containing the Fiori apps associated with your role is displayed.</w:t>
            </w:r>
          </w:p>
        </w:tc>
        <w:tc>
          <w:tcPr>
            <w:tcW w:w="0" w:type="auto"/>
          </w:tcPr>
          <w:p w14:paraId="79D567F0" w14:textId="77777777" w:rsidR="0040321A" w:rsidRPr="00467244" w:rsidRDefault="0040321A">
            <w:pPr>
              <w:rPr>
                <w:sz w:val="16"/>
              </w:rPr>
            </w:pPr>
          </w:p>
        </w:tc>
      </w:tr>
      <w:tr w:rsidR="0040321A" w:rsidRPr="00467244" w14:paraId="79D567F7" w14:textId="77777777" w:rsidTr="00467244">
        <w:tc>
          <w:tcPr>
            <w:tcW w:w="0" w:type="auto"/>
          </w:tcPr>
          <w:p w14:paraId="79D567F2" w14:textId="77777777" w:rsidR="0040321A" w:rsidRPr="00467244" w:rsidRDefault="00467244">
            <w:pPr>
              <w:rPr>
                <w:sz w:val="16"/>
              </w:rPr>
            </w:pPr>
            <w:r w:rsidRPr="00467244">
              <w:rPr>
                <w:sz w:val="16"/>
              </w:rPr>
              <w:t>2</w:t>
            </w:r>
          </w:p>
        </w:tc>
        <w:tc>
          <w:tcPr>
            <w:tcW w:w="0" w:type="auto"/>
          </w:tcPr>
          <w:p w14:paraId="79D567F3" w14:textId="77777777" w:rsidR="0040321A" w:rsidRPr="00467244" w:rsidRDefault="00467244">
            <w:pPr>
              <w:rPr>
                <w:sz w:val="16"/>
              </w:rPr>
            </w:pPr>
            <w:r w:rsidRPr="00467244">
              <w:rPr>
                <w:rStyle w:val="SAPEmphasis"/>
                <w:sz w:val="16"/>
              </w:rPr>
              <w:t>Access the App</w:t>
            </w:r>
          </w:p>
        </w:tc>
        <w:tc>
          <w:tcPr>
            <w:tcW w:w="0" w:type="auto"/>
          </w:tcPr>
          <w:p w14:paraId="79D567F4" w14:textId="77777777" w:rsidR="0040321A" w:rsidRPr="00467244" w:rsidRDefault="00467244">
            <w:pPr>
              <w:rPr>
                <w:sz w:val="16"/>
              </w:rPr>
            </w:pPr>
            <w:r w:rsidRPr="00467244">
              <w:rPr>
                <w:sz w:val="16"/>
              </w:rPr>
              <w:t xml:space="preserve">In the </w:t>
            </w:r>
            <w:r w:rsidRPr="00467244">
              <w:rPr>
                <w:rStyle w:val="SAPScreenElement"/>
                <w:sz w:val="16"/>
              </w:rPr>
              <w:t>Billing</w:t>
            </w:r>
            <w:r w:rsidRPr="00467244">
              <w:rPr>
                <w:sz w:val="16"/>
              </w:rPr>
              <w:t xml:space="preserve"> group, choose the </w:t>
            </w:r>
            <w:r w:rsidRPr="00467244">
              <w:rPr>
                <w:rStyle w:val="SAPScreenElement"/>
                <w:sz w:val="16"/>
              </w:rPr>
              <w:t>Manage Billing Documents</w:t>
            </w:r>
            <w:r w:rsidRPr="00467244">
              <w:rPr>
                <w:sz w:val="16"/>
              </w:rPr>
              <w:t xml:space="preserve"> </w:t>
            </w:r>
            <w:r w:rsidRPr="00467244">
              <w:rPr>
                <w:rStyle w:val="SAPMonospace"/>
                <w:sz w:val="16"/>
              </w:rPr>
              <w:t>(F2250)</w:t>
            </w:r>
            <w:r w:rsidRPr="00467244">
              <w:rPr>
                <w:sz w:val="16"/>
              </w:rPr>
              <w:t xml:space="preserve"> tile.</w:t>
            </w:r>
          </w:p>
        </w:tc>
        <w:tc>
          <w:tcPr>
            <w:tcW w:w="0" w:type="auto"/>
          </w:tcPr>
          <w:p w14:paraId="79D567F5" w14:textId="77777777" w:rsidR="0040321A" w:rsidRPr="00467244" w:rsidRDefault="00467244">
            <w:pPr>
              <w:rPr>
                <w:sz w:val="16"/>
              </w:rPr>
            </w:pPr>
            <w:r w:rsidRPr="00467244">
              <w:rPr>
                <w:sz w:val="16"/>
              </w:rPr>
              <w:t xml:space="preserve">The </w:t>
            </w:r>
            <w:r w:rsidRPr="00467244">
              <w:rPr>
                <w:rStyle w:val="SAPScreenElement"/>
                <w:sz w:val="16"/>
              </w:rPr>
              <w:t>Display Billing Documents</w:t>
            </w:r>
            <w:r w:rsidRPr="00467244">
              <w:rPr>
                <w:sz w:val="16"/>
              </w:rPr>
              <w:t xml:space="preserve"> page is displayed.</w:t>
            </w:r>
          </w:p>
        </w:tc>
        <w:tc>
          <w:tcPr>
            <w:tcW w:w="0" w:type="auto"/>
          </w:tcPr>
          <w:p w14:paraId="79D567F6" w14:textId="77777777" w:rsidR="0040321A" w:rsidRPr="00467244" w:rsidRDefault="0040321A">
            <w:pPr>
              <w:rPr>
                <w:sz w:val="16"/>
              </w:rPr>
            </w:pPr>
          </w:p>
        </w:tc>
      </w:tr>
      <w:tr w:rsidR="0040321A" w:rsidRPr="00467244" w14:paraId="79D567FF" w14:textId="77777777" w:rsidTr="00467244">
        <w:tc>
          <w:tcPr>
            <w:tcW w:w="0" w:type="auto"/>
          </w:tcPr>
          <w:p w14:paraId="79D567F8" w14:textId="77777777" w:rsidR="0040321A" w:rsidRPr="00467244" w:rsidRDefault="00467244">
            <w:pPr>
              <w:rPr>
                <w:sz w:val="16"/>
              </w:rPr>
            </w:pPr>
            <w:r w:rsidRPr="00467244">
              <w:rPr>
                <w:sz w:val="16"/>
              </w:rPr>
              <w:t>3</w:t>
            </w:r>
          </w:p>
        </w:tc>
        <w:tc>
          <w:tcPr>
            <w:tcW w:w="0" w:type="auto"/>
          </w:tcPr>
          <w:p w14:paraId="79D567F9" w14:textId="77777777" w:rsidR="0040321A" w:rsidRPr="00467244" w:rsidRDefault="00467244">
            <w:pPr>
              <w:rPr>
                <w:sz w:val="16"/>
              </w:rPr>
            </w:pPr>
            <w:r w:rsidRPr="00467244">
              <w:rPr>
                <w:rStyle w:val="SAPEmphasis"/>
                <w:sz w:val="16"/>
              </w:rPr>
              <w:t>Maintain Parameters</w:t>
            </w:r>
          </w:p>
        </w:tc>
        <w:tc>
          <w:tcPr>
            <w:tcW w:w="0" w:type="auto"/>
          </w:tcPr>
          <w:p w14:paraId="34097B95" w14:textId="77777777" w:rsidR="00467244" w:rsidRPr="00467244" w:rsidRDefault="00467244">
            <w:pPr>
              <w:rPr>
                <w:sz w:val="16"/>
              </w:rPr>
            </w:pPr>
            <w:r w:rsidRPr="00467244">
              <w:rPr>
                <w:sz w:val="16"/>
              </w:rPr>
              <w:t xml:space="preserve">In the </w:t>
            </w:r>
            <w:r w:rsidRPr="00467244">
              <w:rPr>
                <w:rStyle w:val="SAPScreenElement"/>
                <w:sz w:val="16"/>
              </w:rPr>
              <w:t>Display Billing Documents</w:t>
            </w:r>
            <w:r w:rsidRPr="00467244">
              <w:rPr>
                <w:sz w:val="16"/>
              </w:rPr>
              <w:t xml:space="preserve"> screen, make the following entries as below:</w:t>
            </w:r>
          </w:p>
          <w:p w14:paraId="79D567FC" w14:textId="439486F0" w:rsidR="0040321A" w:rsidRPr="00467244" w:rsidRDefault="00467244">
            <w:pPr>
              <w:pStyle w:val="listpara1"/>
              <w:numPr>
                <w:ilvl w:val="0"/>
                <w:numId w:val="14"/>
              </w:numPr>
              <w:rPr>
                <w:sz w:val="16"/>
              </w:rPr>
            </w:pPr>
            <w:r w:rsidRPr="00467244">
              <w:rPr>
                <w:rStyle w:val="SAPScreenElement"/>
                <w:sz w:val="16"/>
              </w:rPr>
              <w:t>Billing Document</w:t>
            </w:r>
            <w:r w:rsidRPr="00467244">
              <w:rPr>
                <w:sz w:val="16"/>
              </w:rPr>
              <w:t xml:space="preserve">: </w:t>
            </w:r>
            <w:r w:rsidRPr="00467244">
              <w:rPr>
                <w:rStyle w:val="SAPUserEntry"/>
                <w:sz w:val="16"/>
              </w:rPr>
              <w:t>&lt;the billing document you want to display&gt;</w:t>
            </w:r>
            <w:r w:rsidRPr="00467244">
              <w:rPr>
                <w:sz w:val="16"/>
              </w:rPr>
              <w:t>.</w:t>
            </w:r>
          </w:p>
        </w:tc>
        <w:tc>
          <w:tcPr>
            <w:tcW w:w="0" w:type="auto"/>
          </w:tcPr>
          <w:p w14:paraId="79D567FD" w14:textId="77777777" w:rsidR="0040321A" w:rsidRPr="00467244" w:rsidRDefault="0040321A">
            <w:pPr>
              <w:rPr>
                <w:sz w:val="16"/>
              </w:rPr>
            </w:pPr>
          </w:p>
        </w:tc>
        <w:tc>
          <w:tcPr>
            <w:tcW w:w="0" w:type="auto"/>
          </w:tcPr>
          <w:p w14:paraId="79D567FE" w14:textId="77777777" w:rsidR="0040321A" w:rsidRPr="00467244" w:rsidRDefault="0040321A">
            <w:pPr>
              <w:rPr>
                <w:sz w:val="16"/>
              </w:rPr>
            </w:pPr>
          </w:p>
        </w:tc>
      </w:tr>
      <w:tr w:rsidR="0040321A" w:rsidRPr="00467244" w14:paraId="79D56805" w14:textId="77777777" w:rsidTr="00467244">
        <w:tc>
          <w:tcPr>
            <w:tcW w:w="0" w:type="auto"/>
          </w:tcPr>
          <w:p w14:paraId="79D56800" w14:textId="77777777" w:rsidR="0040321A" w:rsidRPr="00467244" w:rsidRDefault="00467244">
            <w:pPr>
              <w:rPr>
                <w:sz w:val="16"/>
              </w:rPr>
            </w:pPr>
            <w:r w:rsidRPr="00467244">
              <w:rPr>
                <w:sz w:val="16"/>
              </w:rPr>
              <w:t>4</w:t>
            </w:r>
          </w:p>
        </w:tc>
        <w:tc>
          <w:tcPr>
            <w:tcW w:w="0" w:type="auto"/>
          </w:tcPr>
          <w:p w14:paraId="79D56801" w14:textId="77777777" w:rsidR="0040321A" w:rsidRPr="00467244" w:rsidRDefault="00467244">
            <w:pPr>
              <w:rPr>
                <w:sz w:val="16"/>
              </w:rPr>
            </w:pPr>
            <w:r w:rsidRPr="00467244">
              <w:rPr>
                <w:rStyle w:val="SAPEmphasis"/>
                <w:sz w:val="16"/>
              </w:rPr>
              <w:t>Execute</w:t>
            </w:r>
          </w:p>
        </w:tc>
        <w:tc>
          <w:tcPr>
            <w:tcW w:w="0" w:type="auto"/>
          </w:tcPr>
          <w:p w14:paraId="79D56802" w14:textId="77777777" w:rsidR="0040321A" w:rsidRPr="00467244" w:rsidRDefault="00467244">
            <w:pPr>
              <w:rPr>
                <w:sz w:val="16"/>
              </w:rPr>
            </w:pPr>
            <w:r w:rsidRPr="00467244">
              <w:rPr>
                <w:sz w:val="16"/>
              </w:rPr>
              <w:t xml:space="preserve">Choose </w:t>
            </w:r>
            <w:r w:rsidRPr="00467244">
              <w:rPr>
                <w:rStyle w:val="SAPScreenElement"/>
                <w:sz w:val="16"/>
              </w:rPr>
              <w:t>Go</w:t>
            </w:r>
            <w:r w:rsidRPr="00467244">
              <w:rPr>
                <w:sz w:val="16"/>
              </w:rPr>
              <w:t>.</w:t>
            </w:r>
          </w:p>
        </w:tc>
        <w:tc>
          <w:tcPr>
            <w:tcW w:w="0" w:type="auto"/>
          </w:tcPr>
          <w:p w14:paraId="79D56803" w14:textId="77777777" w:rsidR="0040321A" w:rsidRPr="00467244" w:rsidRDefault="0040321A">
            <w:pPr>
              <w:rPr>
                <w:sz w:val="16"/>
              </w:rPr>
            </w:pPr>
          </w:p>
        </w:tc>
        <w:tc>
          <w:tcPr>
            <w:tcW w:w="0" w:type="auto"/>
          </w:tcPr>
          <w:p w14:paraId="79D56804" w14:textId="77777777" w:rsidR="0040321A" w:rsidRPr="00467244" w:rsidRDefault="0040321A">
            <w:pPr>
              <w:rPr>
                <w:sz w:val="16"/>
              </w:rPr>
            </w:pPr>
          </w:p>
        </w:tc>
      </w:tr>
      <w:tr w:rsidR="0040321A" w:rsidRPr="00467244" w14:paraId="79D5680B" w14:textId="77777777" w:rsidTr="00467244">
        <w:tc>
          <w:tcPr>
            <w:tcW w:w="0" w:type="auto"/>
          </w:tcPr>
          <w:p w14:paraId="79D56806" w14:textId="77777777" w:rsidR="0040321A" w:rsidRPr="00467244" w:rsidRDefault="00467244">
            <w:pPr>
              <w:rPr>
                <w:sz w:val="16"/>
              </w:rPr>
            </w:pPr>
            <w:r w:rsidRPr="00467244">
              <w:rPr>
                <w:sz w:val="16"/>
              </w:rPr>
              <w:t>5</w:t>
            </w:r>
          </w:p>
        </w:tc>
        <w:tc>
          <w:tcPr>
            <w:tcW w:w="0" w:type="auto"/>
          </w:tcPr>
          <w:p w14:paraId="79D56807" w14:textId="77777777" w:rsidR="0040321A" w:rsidRPr="00467244" w:rsidRDefault="00467244">
            <w:pPr>
              <w:rPr>
                <w:sz w:val="16"/>
              </w:rPr>
            </w:pPr>
            <w:r w:rsidRPr="00467244">
              <w:rPr>
                <w:rStyle w:val="SAPEmphasis"/>
                <w:sz w:val="16"/>
              </w:rPr>
              <w:t>Display Billing Document</w:t>
            </w:r>
          </w:p>
        </w:tc>
        <w:tc>
          <w:tcPr>
            <w:tcW w:w="0" w:type="auto"/>
          </w:tcPr>
          <w:p w14:paraId="79D56808" w14:textId="77777777" w:rsidR="0040321A" w:rsidRPr="00467244" w:rsidRDefault="00467244">
            <w:pPr>
              <w:rPr>
                <w:sz w:val="16"/>
              </w:rPr>
            </w:pPr>
            <w:r w:rsidRPr="00467244">
              <w:rPr>
                <w:sz w:val="16"/>
              </w:rPr>
              <w:t>Choose the item searched out.</w:t>
            </w:r>
          </w:p>
        </w:tc>
        <w:tc>
          <w:tcPr>
            <w:tcW w:w="0" w:type="auto"/>
          </w:tcPr>
          <w:p w14:paraId="79D56809" w14:textId="77777777" w:rsidR="0040321A" w:rsidRPr="00467244" w:rsidRDefault="00467244">
            <w:pPr>
              <w:rPr>
                <w:sz w:val="16"/>
              </w:rPr>
            </w:pPr>
            <w:r w:rsidRPr="00467244">
              <w:rPr>
                <w:sz w:val="16"/>
              </w:rPr>
              <w:t>The billing document is displayed.</w:t>
            </w:r>
          </w:p>
        </w:tc>
        <w:tc>
          <w:tcPr>
            <w:tcW w:w="0" w:type="auto"/>
          </w:tcPr>
          <w:p w14:paraId="79D5680A" w14:textId="77777777" w:rsidR="0040321A" w:rsidRPr="00467244" w:rsidRDefault="0040321A">
            <w:pPr>
              <w:rPr>
                <w:sz w:val="16"/>
              </w:rPr>
            </w:pPr>
          </w:p>
        </w:tc>
      </w:tr>
    </w:tbl>
    <w:p w14:paraId="79D5680C" w14:textId="77777777" w:rsidR="0040321A" w:rsidRDefault="00467244">
      <w:pPr>
        <w:pStyle w:val="Heading2"/>
      </w:pPr>
      <w:bookmarkStart w:id="28" w:name="unique_17"/>
      <w:bookmarkStart w:id="29" w:name="_Toc176786670"/>
      <w:r>
        <w:lastRenderedPageBreak/>
        <w:t>Perform Invoicing Process</w:t>
      </w:r>
      <w:bookmarkEnd w:id="28"/>
      <w:bookmarkEnd w:id="29"/>
    </w:p>
    <w:p w14:paraId="79D5680D" w14:textId="77777777" w:rsidR="0040321A" w:rsidRDefault="00467244">
      <w:pPr>
        <w:pStyle w:val="SAPKeyblockTitle"/>
      </w:pPr>
      <w:r>
        <w:t>Test Administration</w:t>
      </w:r>
    </w:p>
    <w:p w14:paraId="79D5680E" w14:textId="77777777" w:rsidR="0040321A" w:rsidRDefault="00467244">
      <w:r>
        <w:t>Customer project: Fill in the project-specific parts.</w:t>
      </w:r>
    </w:p>
    <w:p w14:paraId="79D5680F" w14:textId="77777777" w:rsidR="0040321A" w:rsidRDefault="0040321A"/>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0321A" w:rsidRPr="00467244" w14:paraId="79D56814" w14:textId="77777777" w:rsidTr="00467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56810" w14:textId="77777777" w:rsidR="0040321A" w:rsidRPr="00467244" w:rsidRDefault="00467244">
            <w:pPr>
              <w:rPr>
                <w:sz w:val="12"/>
              </w:rPr>
            </w:pPr>
            <w:r w:rsidRPr="00467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11" w14:textId="77777777" w:rsidR="0040321A" w:rsidRPr="00467244" w:rsidRDefault="00467244">
            <w:pPr>
              <w:rPr>
                <w:sz w:val="12"/>
              </w:rPr>
            </w:pPr>
            <w:r w:rsidRPr="00467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12" w14:textId="77777777" w:rsidR="0040321A" w:rsidRPr="00467244" w:rsidRDefault="00467244">
            <w:pPr>
              <w:rPr>
                <w:sz w:val="12"/>
              </w:rPr>
            </w:pPr>
            <w:r w:rsidRPr="00467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13" w14:textId="77777777" w:rsidR="00467244" w:rsidRPr="00467244" w:rsidRDefault="00467244">
            <w:pPr>
              <w:rPr>
                <w:sz w:val="12"/>
              </w:rPr>
            </w:pPr>
          </w:p>
        </w:tc>
      </w:tr>
      <w:tr w:rsidR="0040321A" w:rsidRPr="00467244" w14:paraId="79D56819"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815" w14:textId="77777777" w:rsidR="0040321A" w:rsidRPr="00467244" w:rsidRDefault="00467244">
            <w:pPr>
              <w:rPr>
                <w:sz w:val="12"/>
              </w:rPr>
            </w:pPr>
            <w:r w:rsidRPr="00467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56816"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817" w14:textId="77777777" w:rsidR="0040321A" w:rsidRPr="00467244" w:rsidRDefault="00467244">
            <w:pPr>
              <w:rPr>
                <w:sz w:val="12"/>
              </w:rPr>
            </w:pPr>
            <w:r w:rsidRPr="00467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56818" w14:textId="77777777" w:rsidR="00467244" w:rsidRPr="00467244" w:rsidRDefault="00467244">
            <w:pPr>
              <w:rPr>
                <w:sz w:val="12"/>
              </w:rPr>
            </w:pPr>
          </w:p>
        </w:tc>
      </w:tr>
      <w:tr w:rsidR="0040321A" w:rsidRPr="00467244" w14:paraId="79D5681E"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81A" w14:textId="77777777" w:rsidR="0040321A" w:rsidRPr="00467244" w:rsidRDefault="00467244">
            <w:pPr>
              <w:rPr>
                <w:sz w:val="12"/>
              </w:rPr>
            </w:pPr>
            <w:r w:rsidRPr="00467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5681B"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81C" w14:textId="77777777" w:rsidR="0040321A" w:rsidRPr="00467244" w:rsidRDefault="00467244">
            <w:pPr>
              <w:rPr>
                <w:sz w:val="12"/>
              </w:rPr>
            </w:pPr>
            <w:r w:rsidRPr="00467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5681D" w14:textId="77777777" w:rsidR="0040321A" w:rsidRPr="00467244" w:rsidRDefault="00467244">
            <w:pPr>
              <w:rPr>
                <w:sz w:val="12"/>
              </w:rPr>
            </w:pPr>
            <w:r w:rsidRPr="00467244">
              <w:rPr>
                <w:rStyle w:val="SAPUserEntry"/>
                <w:sz w:val="12"/>
              </w:rPr>
              <w:t>&lt;State the Service Provider, Customer or Joint Service Provider and Customer&gt;</w:t>
            </w:r>
          </w:p>
        </w:tc>
      </w:tr>
    </w:tbl>
    <w:p w14:paraId="79D5681F" w14:textId="77777777" w:rsidR="0040321A" w:rsidRDefault="00467244">
      <w:pPr>
        <w:pStyle w:val="SAPKeyblockTitle"/>
      </w:pPr>
      <w:r>
        <w:t>Purpose</w:t>
      </w:r>
    </w:p>
    <w:p w14:paraId="79D56820" w14:textId="77777777" w:rsidR="0040321A" w:rsidRDefault="00467244">
      <w:r>
        <w:t>In this step, you create invoice document based on the billing document you created at previous step. You can proceed with mass run or individual creation</w:t>
      </w:r>
    </w:p>
    <w:p w14:paraId="79D56821" w14:textId="77777777" w:rsidR="0040321A" w:rsidRDefault="0040321A"/>
    <w:tbl>
      <w:tblPr>
        <w:tblStyle w:val="SAPNote"/>
        <w:tblW w:w="4975" w:type="pct"/>
        <w:tblLook w:val="0480" w:firstRow="0" w:lastRow="0" w:firstColumn="1" w:lastColumn="0" w:noHBand="0" w:noVBand="1"/>
      </w:tblPr>
      <w:tblGrid>
        <w:gridCol w:w="14195"/>
      </w:tblGrid>
      <w:tr w:rsidR="0040321A" w14:paraId="79D56825" w14:textId="77777777" w:rsidTr="00467244">
        <w:tc>
          <w:tcPr>
            <w:tcW w:w="0" w:type="auto"/>
          </w:tcPr>
          <w:p w14:paraId="4CA36D66" w14:textId="77777777" w:rsidR="00467244" w:rsidRDefault="00467244">
            <w:r>
              <w:rPr>
                <w:rStyle w:val="SAPEmphasis"/>
              </w:rPr>
              <w:t xml:space="preserve">Note </w:t>
            </w:r>
            <w:r>
              <w:t>If you enabled Clarification at 2BG-</w:t>
            </w:r>
            <w:r>
              <w:rPr>
                <w:rStyle w:val="SAPEmphasis"/>
              </w:rPr>
              <w:t>Convergent Invoicing: Invoicing creation</w:t>
            </w:r>
            <w:r>
              <w:t xml:space="preserve"> for Usage and Service, please follow the Perform Invoicing Process of 2BG-</w:t>
            </w:r>
            <w:r>
              <w:rPr>
                <w:rStyle w:val="SAPEmphasis"/>
              </w:rPr>
              <w:t>Convergent Invoicing: Invoicing creation</w:t>
            </w:r>
            <w:r>
              <w:t xml:space="preserve"> for Usage and Service to perform Billing.</w:t>
            </w:r>
          </w:p>
          <w:p w14:paraId="79D56824" w14:textId="6AD6C729" w:rsidR="0040321A" w:rsidRDefault="00467244">
            <w:r>
              <w:t>If the clarification case is created when perform invoicing, please follow the Clarify Clarification Case Relevant to Invoicing Document (Optional) of 2BG-</w:t>
            </w:r>
            <w:r>
              <w:rPr>
                <w:rStyle w:val="SAPEmphasis"/>
              </w:rPr>
              <w:t>Convergent Invoicing: Invoicing creation</w:t>
            </w:r>
            <w:r>
              <w:t xml:space="preserve"> for Usage and Service to perform Billing</w:t>
            </w:r>
          </w:p>
        </w:tc>
      </w:tr>
    </w:tbl>
    <w:p w14:paraId="79D56826" w14:textId="77777777" w:rsidR="0040321A" w:rsidRDefault="00467244">
      <w:pPr>
        <w:pStyle w:val="Heading3"/>
      </w:pPr>
      <w:bookmarkStart w:id="30" w:name="unique_12"/>
      <w:bookmarkStart w:id="31" w:name="_Toc176786671"/>
      <w:r>
        <w:t>Option 1: Perform Invoicing Process (Mass Run)</w:t>
      </w:r>
      <w:bookmarkEnd w:id="30"/>
      <w:bookmarkEnd w:id="31"/>
    </w:p>
    <w:p w14:paraId="79D56827" w14:textId="77777777" w:rsidR="0040321A" w:rsidRDefault="00467244">
      <w:pPr>
        <w:pStyle w:val="SAPKeyblockTitle"/>
      </w:pPr>
      <w:r>
        <w:t>Test Administration</w:t>
      </w:r>
    </w:p>
    <w:p w14:paraId="79D56828" w14:textId="77777777" w:rsidR="0040321A" w:rsidRDefault="00467244">
      <w:r>
        <w:t>Customer project: Fill in the project-specific parts.</w:t>
      </w:r>
    </w:p>
    <w:p w14:paraId="79D56829" w14:textId="77777777" w:rsidR="0040321A" w:rsidRDefault="0040321A"/>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0321A" w:rsidRPr="00467244" w14:paraId="79D5682E" w14:textId="77777777" w:rsidTr="00467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5682A" w14:textId="77777777" w:rsidR="0040321A" w:rsidRPr="00467244" w:rsidRDefault="00467244">
            <w:pPr>
              <w:rPr>
                <w:sz w:val="12"/>
              </w:rPr>
            </w:pPr>
            <w:r w:rsidRPr="00467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2B" w14:textId="77777777" w:rsidR="0040321A" w:rsidRPr="00467244" w:rsidRDefault="00467244">
            <w:pPr>
              <w:rPr>
                <w:sz w:val="12"/>
              </w:rPr>
            </w:pPr>
            <w:r w:rsidRPr="00467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2C" w14:textId="77777777" w:rsidR="0040321A" w:rsidRPr="00467244" w:rsidRDefault="00467244">
            <w:pPr>
              <w:rPr>
                <w:sz w:val="12"/>
              </w:rPr>
            </w:pPr>
            <w:r w:rsidRPr="00467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2D" w14:textId="77777777" w:rsidR="00467244" w:rsidRPr="00467244" w:rsidRDefault="00467244">
            <w:pPr>
              <w:rPr>
                <w:sz w:val="12"/>
              </w:rPr>
            </w:pPr>
          </w:p>
        </w:tc>
      </w:tr>
      <w:tr w:rsidR="0040321A" w:rsidRPr="00467244" w14:paraId="79D56833"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82F" w14:textId="77777777" w:rsidR="0040321A" w:rsidRPr="00467244" w:rsidRDefault="00467244">
            <w:pPr>
              <w:rPr>
                <w:sz w:val="12"/>
              </w:rPr>
            </w:pPr>
            <w:r w:rsidRPr="00467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56830"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831" w14:textId="77777777" w:rsidR="0040321A" w:rsidRPr="00467244" w:rsidRDefault="00467244">
            <w:pPr>
              <w:rPr>
                <w:sz w:val="12"/>
              </w:rPr>
            </w:pPr>
            <w:r w:rsidRPr="00467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56832" w14:textId="77777777" w:rsidR="00467244" w:rsidRPr="00467244" w:rsidRDefault="00467244">
            <w:pPr>
              <w:rPr>
                <w:sz w:val="12"/>
              </w:rPr>
            </w:pPr>
          </w:p>
        </w:tc>
      </w:tr>
      <w:tr w:rsidR="0040321A" w:rsidRPr="00467244" w14:paraId="79D56838"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834" w14:textId="77777777" w:rsidR="0040321A" w:rsidRPr="00467244" w:rsidRDefault="00467244">
            <w:pPr>
              <w:rPr>
                <w:sz w:val="12"/>
              </w:rPr>
            </w:pPr>
            <w:r w:rsidRPr="00467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56835"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836" w14:textId="77777777" w:rsidR="0040321A" w:rsidRPr="00467244" w:rsidRDefault="00467244">
            <w:pPr>
              <w:rPr>
                <w:sz w:val="12"/>
              </w:rPr>
            </w:pPr>
            <w:r w:rsidRPr="00467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56837" w14:textId="77777777" w:rsidR="0040321A" w:rsidRPr="00467244" w:rsidRDefault="00467244">
            <w:pPr>
              <w:rPr>
                <w:sz w:val="12"/>
              </w:rPr>
            </w:pPr>
            <w:r w:rsidRPr="00467244">
              <w:rPr>
                <w:rStyle w:val="SAPUserEntry"/>
                <w:sz w:val="12"/>
              </w:rPr>
              <w:t>&lt;State the Service Provider, Customer or Joint Service Provider and Customer&gt;</w:t>
            </w:r>
          </w:p>
        </w:tc>
      </w:tr>
    </w:tbl>
    <w:p w14:paraId="79D56839" w14:textId="77777777" w:rsidR="0040321A" w:rsidRDefault="0046724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47"/>
        <w:gridCol w:w="1895"/>
        <w:gridCol w:w="6165"/>
        <w:gridCol w:w="3948"/>
        <w:gridCol w:w="1449"/>
      </w:tblGrid>
      <w:tr w:rsidR="0040321A" w:rsidRPr="00467244" w14:paraId="79D5683F"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83A" w14:textId="77777777" w:rsidR="0040321A" w:rsidRPr="00467244" w:rsidRDefault="00467244">
            <w:pPr>
              <w:pStyle w:val="SAPTableHeader"/>
              <w:rPr>
                <w:sz w:val="16"/>
              </w:rPr>
            </w:pPr>
            <w:r w:rsidRPr="00467244">
              <w:rPr>
                <w:sz w:val="16"/>
              </w:rPr>
              <w:t>Test Step #</w:t>
            </w:r>
          </w:p>
        </w:tc>
        <w:tc>
          <w:tcPr>
            <w:tcW w:w="0" w:type="auto"/>
          </w:tcPr>
          <w:p w14:paraId="79D5683B" w14:textId="77777777" w:rsidR="0040321A" w:rsidRPr="00467244" w:rsidRDefault="00467244">
            <w:pPr>
              <w:pStyle w:val="SAPTableHeader"/>
              <w:rPr>
                <w:sz w:val="16"/>
              </w:rPr>
            </w:pPr>
            <w:r w:rsidRPr="00467244">
              <w:rPr>
                <w:sz w:val="16"/>
              </w:rPr>
              <w:t>Test Step Name</w:t>
            </w:r>
          </w:p>
        </w:tc>
        <w:tc>
          <w:tcPr>
            <w:tcW w:w="0" w:type="auto"/>
          </w:tcPr>
          <w:p w14:paraId="79D5683C" w14:textId="77777777" w:rsidR="0040321A" w:rsidRPr="00467244" w:rsidRDefault="00467244">
            <w:pPr>
              <w:pStyle w:val="SAPTableHeader"/>
              <w:rPr>
                <w:sz w:val="16"/>
              </w:rPr>
            </w:pPr>
            <w:r w:rsidRPr="00467244">
              <w:rPr>
                <w:sz w:val="16"/>
              </w:rPr>
              <w:t>Instruction</w:t>
            </w:r>
          </w:p>
        </w:tc>
        <w:tc>
          <w:tcPr>
            <w:tcW w:w="0" w:type="auto"/>
          </w:tcPr>
          <w:p w14:paraId="79D5683D" w14:textId="77777777" w:rsidR="0040321A" w:rsidRPr="00467244" w:rsidRDefault="00467244">
            <w:pPr>
              <w:pStyle w:val="SAPTableHeader"/>
              <w:rPr>
                <w:sz w:val="16"/>
              </w:rPr>
            </w:pPr>
            <w:r w:rsidRPr="00467244">
              <w:rPr>
                <w:sz w:val="16"/>
              </w:rPr>
              <w:t>Expected Result</w:t>
            </w:r>
          </w:p>
        </w:tc>
        <w:tc>
          <w:tcPr>
            <w:tcW w:w="0" w:type="auto"/>
          </w:tcPr>
          <w:p w14:paraId="79D5683E" w14:textId="77777777" w:rsidR="0040321A" w:rsidRPr="00467244" w:rsidRDefault="00467244">
            <w:pPr>
              <w:pStyle w:val="SAPTableHeader"/>
              <w:rPr>
                <w:sz w:val="16"/>
              </w:rPr>
            </w:pPr>
            <w:r w:rsidRPr="00467244">
              <w:rPr>
                <w:sz w:val="16"/>
              </w:rPr>
              <w:t>Pass / Fail / Comment</w:t>
            </w:r>
          </w:p>
        </w:tc>
      </w:tr>
      <w:tr w:rsidR="0040321A" w:rsidRPr="00467244" w14:paraId="79D56845" w14:textId="77777777" w:rsidTr="00467244">
        <w:tc>
          <w:tcPr>
            <w:tcW w:w="0" w:type="auto"/>
          </w:tcPr>
          <w:p w14:paraId="79D56840" w14:textId="77777777" w:rsidR="0040321A" w:rsidRPr="00467244" w:rsidRDefault="00467244">
            <w:pPr>
              <w:rPr>
                <w:sz w:val="16"/>
              </w:rPr>
            </w:pPr>
            <w:r w:rsidRPr="00467244">
              <w:rPr>
                <w:sz w:val="16"/>
              </w:rPr>
              <w:t>1</w:t>
            </w:r>
          </w:p>
        </w:tc>
        <w:tc>
          <w:tcPr>
            <w:tcW w:w="0" w:type="auto"/>
          </w:tcPr>
          <w:p w14:paraId="79D56841" w14:textId="77777777" w:rsidR="0040321A" w:rsidRPr="00467244" w:rsidRDefault="00467244">
            <w:pPr>
              <w:rPr>
                <w:sz w:val="16"/>
              </w:rPr>
            </w:pPr>
            <w:r w:rsidRPr="00467244">
              <w:rPr>
                <w:sz w:val="16"/>
              </w:rPr>
              <w:t>Log onto SAP Fiori Launchpad</w:t>
            </w:r>
          </w:p>
        </w:tc>
        <w:tc>
          <w:tcPr>
            <w:tcW w:w="0" w:type="auto"/>
          </w:tcPr>
          <w:p w14:paraId="79D56842" w14:textId="77777777" w:rsidR="0040321A" w:rsidRPr="00467244" w:rsidRDefault="00467244">
            <w:pPr>
              <w:rPr>
                <w:sz w:val="16"/>
              </w:rPr>
            </w:pPr>
            <w:r w:rsidRPr="00467244">
              <w:rPr>
                <w:sz w:val="16"/>
              </w:rPr>
              <w:t>Log onto the SAP Fiori Launchpad as Invoicing Specialist (Convergent Invoicing)</w:t>
            </w:r>
          </w:p>
        </w:tc>
        <w:tc>
          <w:tcPr>
            <w:tcW w:w="0" w:type="auto"/>
          </w:tcPr>
          <w:p w14:paraId="79D56843" w14:textId="77777777" w:rsidR="0040321A" w:rsidRPr="00467244" w:rsidRDefault="00467244">
            <w:pPr>
              <w:rPr>
                <w:sz w:val="16"/>
              </w:rPr>
            </w:pPr>
            <w:r w:rsidRPr="00467244">
              <w:rPr>
                <w:sz w:val="16"/>
              </w:rPr>
              <w:t xml:space="preserve">The page containing the Fiori apps </w:t>
            </w:r>
            <w:r w:rsidRPr="00467244">
              <w:rPr>
                <w:sz w:val="16"/>
              </w:rPr>
              <w:t>associated with your role is displayed.</w:t>
            </w:r>
          </w:p>
        </w:tc>
        <w:tc>
          <w:tcPr>
            <w:tcW w:w="0" w:type="auto"/>
          </w:tcPr>
          <w:p w14:paraId="79D56844" w14:textId="77777777" w:rsidR="00467244" w:rsidRPr="00467244" w:rsidRDefault="00467244">
            <w:pPr>
              <w:rPr>
                <w:sz w:val="16"/>
              </w:rPr>
            </w:pPr>
          </w:p>
        </w:tc>
      </w:tr>
      <w:tr w:rsidR="0040321A" w:rsidRPr="00467244" w14:paraId="79D5684B" w14:textId="77777777" w:rsidTr="00467244">
        <w:tc>
          <w:tcPr>
            <w:tcW w:w="0" w:type="auto"/>
          </w:tcPr>
          <w:p w14:paraId="79D56846" w14:textId="77777777" w:rsidR="0040321A" w:rsidRPr="00467244" w:rsidRDefault="00467244">
            <w:pPr>
              <w:rPr>
                <w:sz w:val="16"/>
              </w:rPr>
            </w:pPr>
            <w:r w:rsidRPr="00467244">
              <w:rPr>
                <w:sz w:val="16"/>
              </w:rPr>
              <w:t>2</w:t>
            </w:r>
          </w:p>
        </w:tc>
        <w:tc>
          <w:tcPr>
            <w:tcW w:w="0" w:type="auto"/>
          </w:tcPr>
          <w:p w14:paraId="79D56847" w14:textId="77777777" w:rsidR="0040321A" w:rsidRPr="00467244" w:rsidRDefault="00467244">
            <w:pPr>
              <w:rPr>
                <w:sz w:val="16"/>
              </w:rPr>
            </w:pPr>
            <w:r w:rsidRPr="00467244">
              <w:rPr>
                <w:sz w:val="16"/>
              </w:rPr>
              <w:t>Access the App</w:t>
            </w:r>
          </w:p>
        </w:tc>
        <w:tc>
          <w:tcPr>
            <w:tcW w:w="0" w:type="auto"/>
          </w:tcPr>
          <w:p w14:paraId="79D56848" w14:textId="77777777" w:rsidR="0040321A" w:rsidRPr="00467244" w:rsidRDefault="00467244">
            <w:pPr>
              <w:rPr>
                <w:sz w:val="16"/>
              </w:rPr>
            </w:pPr>
            <w:r w:rsidRPr="00467244">
              <w:rPr>
                <w:sz w:val="16"/>
              </w:rPr>
              <w:t xml:space="preserve">In the </w:t>
            </w:r>
            <w:r w:rsidRPr="00467244">
              <w:rPr>
                <w:rStyle w:val="SAPScreenElement"/>
                <w:sz w:val="16"/>
              </w:rPr>
              <w:t>Invoicing</w:t>
            </w:r>
            <w:r w:rsidRPr="00467244">
              <w:rPr>
                <w:sz w:val="16"/>
              </w:rPr>
              <w:t xml:space="preserve"> group, choose on the </w:t>
            </w:r>
            <w:r w:rsidRPr="00467244">
              <w:rPr>
                <w:rStyle w:val="SAPScreenElement"/>
                <w:sz w:val="16"/>
              </w:rPr>
              <w:t>Execute Invoicing</w:t>
            </w:r>
            <w:r w:rsidRPr="00467244">
              <w:rPr>
                <w:sz w:val="16"/>
              </w:rPr>
              <w:t xml:space="preserve"> </w:t>
            </w:r>
            <w:r w:rsidRPr="00467244">
              <w:rPr>
                <w:rStyle w:val="SAPMonospace"/>
                <w:sz w:val="16"/>
              </w:rPr>
              <w:t>(FKKINV_M)</w:t>
            </w:r>
            <w:r w:rsidRPr="00467244">
              <w:rPr>
                <w:sz w:val="16"/>
              </w:rPr>
              <w:t xml:space="preserve"> tile.</w:t>
            </w:r>
          </w:p>
        </w:tc>
        <w:tc>
          <w:tcPr>
            <w:tcW w:w="0" w:type="auto"/>
          </w:tcPr>
          <w:p w14:paraId="79D56849" w14:textId="77777777" w:rsidR="0040321A" w:rsidRPr="00467244" w:rsidRDefault="00467244">
            <w:pPr>
              <w:rPr>
                <w:sz w:val="16"/>
              </w:rPr>
            </w:pPr>
            <w:r w:rsidRPr="00467244">
              <w:rPr>
                <w:sz w:val="16"/>
              </w:rPr>
              <w:t xml:space="preserve">The </w:t>
            </w:r>
            <w:r w:rsidRPr="00467244">
              <w:rPr>
                <w:rStyle w:val="SAPScreenElement"/>
                <w:sz w:val="16"/>
              </w:rPr>
              <w:t>Invoicing (Mass Creation)</w:t>
            </w:r>
            <w:r w:rsidRPr="00467244">
              <w:rPr>
                <w:sz w:val="16"/>
              </w:rPr>
              <w:t xml:space="preserve"> page is displayed.</w:t>
            </w:r>
          </w:p>
        </w:tc>
        <w:tc>
          <w:tcPr>
            <w:tcW w:w="0" w:type="auto"/>
          </w:tcPr>
          <w:p w14:paraId="79D5684A" w14:textId="77777777" w:rsidR="00467244" w:rsidRPr="00467244" w:rsidRDefault="00467244">
            <w:pPr>
              <w:rPr>
                <w:sz w:val="16"/>
              </w:rPr>
            </w:pPr>
          </w:p>
        </w:tc>
      </w:tr>
      <w:tr w:rsidR="0040321A" w:rsidRPr="00467244" w14:paraId="79D5685B" w14:textId="77777777" w:rsidTr="00467244">
        <w:tc>
          <w:tcPr>
            <w:tcW w:w="0" w:type="auto"/>
          </w:tcPr>
          <w:p w14:paraId="79D5684C" w14:textId="77777777" w:rsidR="0040321A" w:rsidRPr="00467244" w:rsidRDefault="00467244">
            <w:pPr>
              <w:rPr>
                <w:sz w:val="16"/>
              </w:rPr>
            </w:pPr>
            <w:r w:rsidRPr="00467244">
              <w:rPr>
                <w:sz w:val="16"/>
              </w:rPr>
              <w:t>3</w:t>
            </w:r>
          </w:p>
        </w:tc>
        <w:tc>
          <w:tcPr>
            <w:tcW w:w="0" w:type="auto"/>
          </w:tcPr>
          <w:p w14:paraId="79D5684D" w14:textId="77777777" w:rsidR="0040321A" w:rsidRPr="00467244" w:rsidRDefault="00467244">
            <w:pPr>
              <w:rPr>
                <w:sz w:val="16"/>
              </w:rPr>
            </w:pPr>
            <w:r w:rsidRPr="00467244">
              <w:rPr>
                <w:sz w:val="16"/>
              </w:rPr>
              <w:t>Maintain Parameters</w:t>
            </w:r>
          </w:p>
        </w:tc>
        <w:tc>
          <w:tcPr>
            <w:tcW w:w="0" w:type="auto"/>
          </w:tcPr>
          <w:p w14:paraId="49AD014F" w14:textId="77777777" w:rsidR="00467244" w:rsidRPr="00467244" w:rsidRDefault="00467244">
            <w:pPr>
              <w:rPr>
                <w:sz w:val="16"/>
              </w:rPr>
            </w:pPr>
            <w:r w:rsidRPr="00467244">
              <w:rPr>
                <w:sz w:val="16"/>
              </w:rPr>
              <w:t xml:space="preserve">In the </w:t>
            </w:r>
            <w:r w:rsidRPr="00467244">
              <w:rPr>
                <w:rStyle w:val="SAPScreenElement"/>
                <w:sz w:val="16"/>
              </w:rPr>
              <w:t>Invoicing (Mass Creation)</w:t>
            </w:r>
            <w:r w:rsidRPr="00467244">
              <w:rPr>
                <w:sz w:val="16"/>
              </w:rPr>
              <w:t xml:space="preserve"> screen, make the following setting as below:</w:t>
            </w:r>
          </w:p>
          <w:p w14:paraId="702AE906" w14:textId="77777777" w:rsidR="00467244" w:rsidRPr="00467244" w:rsidRDefault="00467244">
            <w:pPr>
              <w:rPr>
                <w:sz w:val="16"/>
              </w:rPr>
            </w:pPr>
            <w:r w:rsidRPr="00467244">
              <w:rPr>
                <w:rStyle w:val="SAPScreenElement"/>
                <w:sz w:val="16"/>
              </w:rPr>
              <w:t>Invoicing Process</w:t>
            </w:r>
            <w:r w:rsidRPr="00467244">
              <w:rPr>
                <w:sz w:val="16"/>
              </w:rPr>
              <w:t xml:space="preserve">: </w:t>
            </w:r>
            <w:r w:rsidRPr="00467244">
              <w:rPr>
                <w:rStyle w:val="SAPUserEntry"/>
                <w:sz w:val="16"/>
              </w:rPr>
              <w:t>Y1</w:t>
            </w:r>
          </w:p>
          <w:p w14:paraId="1555881C" w14:textId="77777777" w:rsidR="00467244" w:rsidRPr="00467244" w:rsidRDefault="00467244">
            <w:pPr>
              <w:rPr>
                <w:sz w:val="16"/>
              </w:rPr>
            </w:pPr>
            <w:r w:rsidRPr="00467244">
              <w:rPr>
                <w:rStyle w:val="SAPScreenElement"/>
                <w:sz w:val="16"/>
              </w:rPr>
              <w:t>Document Date</w:t>
            </w:r>
            <w:r w:rsidRPr="00467244">
              <w:rPr>
                <w:sz w:val="16"/>
              </w:rPr>
              <w:t xml:space="preserve">: </w:t>
            </w:r>
            <w:r w:rsidRPr="00467244">
              <w:rPr>
                <w:rStyle w:val="SAPUserEntry"/>
                <w:sz w:val="16"/>
              </w:rPr>
              <w:t xml:space="preserve">&lt;the </w:t>
            </w:r>
            <w:r w:rsidRPr="00467244">
              <w:rPr>
                <w:rStyle w:val="SAPUserEntry"/>
                <w:sz w:val="16"/>
              </w:rPr>
              <w:t>current date&gt;</w:t>
            </w:r>
          </w:p>
          <w:p w14:paraId="5360223D" w14:textId="77777777" w:rsidR="00467244" w:rsidRPr="00467244" w:rsidRDefault="00467244">
            <w:pPr>
              <w:rPr>
                <w:sz w:val="16"/>
              </w:rPr>
            </w:pPr>
            <w:r w:rsidRPr="00467244">
              <w:rPr>
                <w:rStyle w:val="SAPScreenElement"/>
                <w:sz w:val="16"/>
              </w:rPr>
              <w:t>Posting Date</w:t>
            </w:r>
            <w:r w:rsidRPr="00467244">
              <w:rPr>
                <w:sz w:val="16"/>
              </w:rPr>
              <w:t xml:space="preserve">: </w:t>
            </w:r>
            <w:r w:rsidRPr="00467244">
              <w:rPr>
                <w:rStyle w:val="SAPUserEntry"/>
                <w:sz w:val="16"/>
              </w:rPr>
              <w:t>&lt;the current date&gt;</w:t>
            </w:r>
          </w:p>
          <w:p w14:paraId="04301FB8" w14:textId="77777777" w:rsidR="00467244" w:rsidRPr="00467244" w:rsidRDefault="00467244">
            <w:pPr>
              <w:rPr>
                <w:sz w:val="16"/>
              </w:rPr>
            </w:pPr>
            <w:r w:rsidRPr="00467244">
              <w:rPr>
                <w:rStyle w:val="SAPScreenElement"/>
                <w:sz w:val="16"/>
              </w:rPr>
              <w:t>Business Partner</w:t>
            </w:r>
            <w:r w:rsidRPr="00467244">
              <w:rPr>
                <w:sz w:val="16"/>
              </w:rPr>
              <w:t xml:space="preserve">: </w:t>
            </w:r>
            <w:r w:rsidRPr="00467244">
              <w:rPr>
                <w:rStyle w:val="SAPUserEntry"/>
                <w:sz w:val="16"/>
              </w:rPr>
              <w:t>&lt;the required business partner&gt;</w:t>
            </w:r>
          </w:p>
          <w:p w14:paraId="79D56858" w14:textId="2A0E5DC5" w:rsidR="0040321A" w:rsidRPr="00467244" w:rsidRDefault="00467244">
            <w:pPr>
              <w:rPr>
                <w:sz w:val="16"/>
              </w:rPr>
            </w:pPr>
            <w:r w:rsidRPr="00467244">
              <w:rPr>
                <w:rStyle w:val="SAPScreenElement"/>
                <w:sz w:val="16"/>
              </w:rPr>
              <w:t>Contract Account</w:t>
            </w:r>
            <w:r w:rsidRPr="00467244">
              <w:rPr>
                <w:sz w:val="16"/>
              </w:rPr>
              <w:t xml:space="preserve">: </w:t>
            </w:r>
            <w:r w:rsidRPr="00467244">
              <w:rPr>
                <w:rStyle w:val="SAPUserEntry"/>
                <w:sz w:val="16"/>
              </w:rPr>
              <w:t>&lt;the required contract account&gt;</w:t>
            </w:r>
          </w:p>
        </w:tc>
        <w:tc>
          <w:tcPr>
            <w:tcW w:w="0" w:type="auto"/>
          </w:tcPr>
          <w:p w14:paraId="79D56859" w14:textId="77777777" w:rsidR="00467244" w:rsidRPr="00467244" w:rsidRDefault="00467244">
            <w:pPr>
              <w:rPr>
                <w:sz w:val="16"/>
              </w:rPr>
            </w:pPr>
          </w:p>
        </w:tc>
        <w:tc>
          <w:tcPr>
            <w:tcW w:w="0" w:type="auto"/>
          </w:tcPr>
          <w:p w14:paraId="79D5685A" w14:textId="77777777" w:rsidR="00467244" w:rsidRPr="00467244" w:rsidRDefault="00467244">
            <w:pPr>
              <w:rPr>
                <w:sz w:val="16"/>
              </w:rPr>
            </w:pPr>
          </w:p>
        </w:tc>
      </w:tr>
      <w:tr w:rsidR="0040321A" w:rsidRPr="00467244" w14:paraId="79D56861" w14:textId="77777777" w:rsidTr="00467244">
        <w:tc>
          <w:tcPr>
            <w:tcW w:w="0" w:type="auto"/>
          </w:tcPr>
          <w:p w14:paraId="79D5685C" w14:textId="77777777" w:rsidR="0040321A" w:rsidRPr="00467244" w:rsidRDefault="00467244">
            <w:pPr>
              <w:rPr>
                <w:sz w:val="16"/>
              </w:rPr>
            </w:pPr>
            <w:r w:rsidRPr="00467244">
              <w:rPr>
                <w:sz w:val="16"/>
              </w:rPr>
              <w:t>4</w:t>
            </w:r>
          </w:p>
        </w:tc>
        <w:tc>
          <w:tcPr>
            <w:tcW w:w="0" w:type="auto"/>
          </w:tcPr>
          <w:p w14:paraId="79D5685D" w14:textId="77777777" w:rsidR="0040321A" w:rsidRPr="00467244" w:rsidRDefault="00467244">
            <w:pPr>
              <w:rPr>
                <w:sz w:val="16"/>
              </w:rPr>
            </w:pPr>
            <w:r w:rsidRPr="00467244">
              <w:rPr>
                <w:sz w:val="16"/>
              </w:rPr>
              <w:t>Execute</w:t>
            </w:r>
          </w:p>
        </w:tc>
        <w:tc>
          <w:tcPr>
            <w:tcW w:w="0" w:type="auto"/>
          </w:tcPr>
          <w:p w14:paraId="79D5685E" w14:textId="77777777" w:rsidR="0040321A" w:rsidRPr="00467244" w:rsidRDefault="00467244">
            <w:pPr>
              <w:rPr>
                <w:sz w:val="16"/>
              </w:rPr>
            </w:pPr>
            <w:r w:rsidRPr="00467244">
              <w:rPr>
                <w:sz w:val="16"/>
              </w:rPr>
              <w:t xml:space="preserve">Choose </w:t>
            </w:r>
            <w:r w:rsidRPr="00467244">
              <w:rPr>
                <w:rStyle w:val="SAPScreenElement"/>
                <w:sz w:val="16"/>
              </w:rPr>
              <w:t>Execute.</w:t>
            </w:r>
          </w:p>
        </w:tc>
        <w:tc>
          <w:tcPr>
            <w:tcW w:w="0" w:type="auto"/>
          </w:tcPr>
          <w:p w14:paraId="79D5685F" w14:textId="77777777" w:rsidR="00467244" w:rsidRPr="00467244" w:rsidRDefault="00467244">
            <w:pPr>
              <w:rPr>
                <w:sz w:val="16"/>
              </w:rPr>
            </w:pPr>
          </w:p>
        </w:tc>
        <w:tc>
          <w:tcPr>
            <w:tcW w:w="0" w:type="auto"/>
          </w:tcPr>
          <w:p w14:paraId="79D56860" w14:textId="77777777" w:rsidR="00467244" w:rsidRPr="00467244" w:rsidRDefault="00467244">
            <w:pPr>
              <w:rPr>
                <w:sz w:val="16"/>
              </w:rPr>
            </w:pPr>
          </w:p>
        </w:tc>
      </w:tr>
      <w:tr w:rsidR="0040321A" w:rsidRPr="00467244" w14:paraId="79D56867" w14:textId="77777777" w:rsidTr="00467244">
        <w:tc>
          <w:tcPr>
            <w:tcW w:w="0" w:type="auto"/>
          </w:tcPr>
          <w:p w14:paraId="79D56862" w14:textId="77777777" w:rsidR="0040321A" w:rsidRPr="00467244" w:rsidRDefault="00467244">
            <w:pPr>
              <w:rPr>
                <w:sz w:val="16"/>
              </w:rPr>
            </w:pPr>
            <w:r w:rsidRPr="00467244">
              <w:rPr>
                <w:sz w:val="16"/>
              </w:rPr>
              <w:t>5</w:t>
            </w:r>
          </w:p>
        </w:tc>
        <w:tc>
          <w:tcPr>
            <w:tcW w:w="0" w:type="auto"/>
          </w:tcPr>
          <w:p w14:paraId="79D56863" w14:textId="77777777" w:rsidR="0040321A" w:rsidRPr="00467244" w:rsidRDefault="00467244">
            <w:pPr>
              <w:rPr>
                <w:sz w:val="16"/>
              </w:rPr>
            </w:pPr>
            <w:r w:rsidRPr="00467244">
              <w:rPr>
                <w:sz w:val="16"/>
              </w:rPr>
              <w:t>Check Invoicing Document</w:t>
            </w:r>
          </w:p>
        </w:tc>
        <w:tc>
          <w:tcPr>
            <w:tcW w:w="0" w:type="auto"/>
          </w:tcPr>
          <w:p w14:paraId="79D56864" w14:textId="77777777" w:rsidR="0040321A" w:rsidRPr="00467244" w:rsidRDefault="00467244">
            <w:pPr>
              <w:rPr>
                <w:sz w:val="16"/>
              </w:rPr>
            </w:pPr>
            <w:r w:rsidRPr="00467244">
              <w:rPr>
                <w:sz w:val="16"/>
              </w:rPr>
              <w:t xml:space="preserve">Choose </w:t>
            </w:r>
            <w:r w:rsidRPr="00467244">
              <w:rPr>
                <w:rStyle w:val="SAPScreenElement"/>
                <w:sz w:val="16"/>
              </w:rPr>
              <w:t>Invoicing Document(s)</w:t>
            </w:r>
            <w:r w:rsidRPr="00467244">
              <w:rPr>
                <w:sz w:val="16"/>
              </w:rPr>
              <w:t xml:space="preserve"> to see the created billing document. Or choose </w:t>
            </w:r>
            <w:r w:rsidRPr="00467244">
              <w:rPr>
                <w:rStyle w:val="SAPScreenElement"/>
                <w:sz w:val="16"/>
              </w:rPr>
              <w:t>Continue (Enter)</w:t>
            </w:r>
            <w:r w:rsidRPr="00467244">
              <w:rPr>
                <w:sz w:val="16"/>
              </w:rPr>
              <w:t xml:space="preserve"> to leave the dialog.</w:t>
            </w:r>
          </w:p>
        </w:tc>
        <w:tc>
          <w:tcPr>
            <w:tcW w:w="0" w:type="auto"/>
          </w:tcPr>
          <w:p w14:paraId="79D56865" w14:textId="77777777" w:rsidR="00467244" w:rsidRPr="00467244" w:rsidRDefault="00467244">
            <w:pPr>
              <w:rPr>
                <w:sz w:val="16"/>
              </w:rPr>
            </w:pPr>
          </w:p>
        </w:tc>
        <w:tc>
          <w:tcPr>
            <w:tcW w:w="0" w:type="auto"/>
          </w:tcPr>
          <w:p w14:paraId="79D56866" w14:textId="77777777" w:rsidR="00467244" w:rsidRPr="00467244" w:rsidRDefault="00467244">
            <w:pPr>
              <w:rPr>
                <w:sz w:val="16"/>
              </w:rPr>
            </w:pPr>
          </w:p>
        </w:tc>
      </w:tr>
    </w:tbl>
    <w:p w14:paraId="79D56868" w14:textId="77777777" w:rsidR="0040321A" w:rsidRDefault="0040321A"/>
    <w:p w14:paraId="79D56869" w14:textId="77777777" w:rsidR="0040321A" w:rsidRDefault="00467244">
      <w:pPr>
        <w:pStyle w:val="Heading3"/>
      </w:pPr>
      <w:bookmarkStart w:id="32" w:name="unique_13"/>
      <w:bookmarkStart w:id="33" w:name="_Toc176786672"/>
      <w:r>
        <w:t>Option 2: Perform Invoicing Process (Individual Run)</w:t>
      </w:r>
      <w:bookmarkEnd w:id="32"/>
      <w:bookmarkEnd w:id="33"/>
    </w:p>
    <w:p w14:paraId="79D5686A" w14:textId="77777777" w:rsidR="0040321A" w:rsidRDefault="00467244">
      <w:pPr>
        <w:pStyle w:val="SAPKeyblockTitle"/>
      </w:pPr>
      <w:r>
        <w:t>Test Administration</w:t>
      </w:r>
    </w:p>
    <w:p w14:paraId="79D5686B" w14:textId="77777777" w:rsidR="0040321A" w:rsidRDefault="00467244">
      <w:r>
        <w:t>Customer project: Fill in the project-specific parts.</w:t>
      </w:r>
    </w:p>
    <w:p w14:paraId="79D5686C" w14:textId="77777777" w:rsidR="0040321A" w:rsidRDefault="0040321A"/>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0321A" w:rsidRPr="00467244" w14:paraId="79D56871" w14:textId="77777777" w:rsidTr="00467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5686D" w14:textId="77777777" w:rsidR="0040321A" w:rsidRPr="00467244" w:rsidRDefault="00467244">
            <w:pPr>
              <w:rPr>
                <w:sz w:val="12"/>
              </w:rPr>
            </w:pPr>
            <w:r w:rsidRPr="00467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6E" w14:textId="77777777" w:rsidR="0040321A" w:rsidRPr="00467244" w:rsidRDefault="00467244">
            <w:pPr>
              <w:rPr>
                <w:sz w:val="12"/>
              </w:rPr>
            </w:pPr>
            <w:r w:rsidRPr="00467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6F" w14:textId="77777777" w:rsidR="0040321A" w:rsidRPr="00467244" w:rsidRDefault="00467244">
            <w:pPr>
              <w:rPr>
                <w:sz w:val="12"/>
              </w:rPr>
            </w:pPr>
            <w:r w:rsidRPr="00467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70" w14:textId="77777777" w:rsidR="00467244" w:rsidRPr="00467244" w:rsidRDefault="00467244">
            <w:pPr>
              <w:rPr>
                <w:sz w:val="12"/>
              </w:rPr>
            </w:pPr>
          </w:p>
        </w:tc>
      </w:tr>
      <w:tr w:rsidR="0040321A" w:rsidRPr="00467244" w14:paraId="79D56876"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872" w14:textId="77777777" w:rsidR="0040321A" w:rsidRPr="00467244" w:rsidRDefault="00467244">
            <w:pPr>
              <w:rPr>
                <w:sz w:val="12"/>
              </w:rPr>
            </w:pPr>
            <w:r w:rsidRPr="004672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56873"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874" w14:textId="77777777" w:rsidR="0040321A" w:rsidRPr="00467244" w:rsidRDefault="00467244">
            <w:pPr>
              <w:rPr>
                <w:sz w:val="12"/>
              </w:rPr>
            </w:pPr>
            <w:r w:rsidRPr="00467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56875" w14:textId="77777777" w:rsidR="00467244" w:rsidRPr="00467244" w:rsidRDefault="00467244">
            <w:pPr>
              <w:rPr>
                <w:sz w:val="12"/>
              </w:rPr>
            </w:pPr>
          </w:p>
        </w:tc>
      </w:tr>
      <w:tr w:rsidR="0040321A" w:rsidRPr="00467244" w14:paraId="79D5687B"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877" w14:textId="77777777" w:rsidR="0040321A" w:rsidRPr="00467244" w:rsidRDefault="00467244">
            <w:pPr>
              <w:rPr>
                <w:sz w:val="12"/>
              </w:rPr>
            </w:pPr>
            <w:r w:rsidRPr="00467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56878"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879" w14:textId="77777777" w:rsidR="0040321A" w:rsidRPr="00467244" w:rsidRDefault="00467244">
            <w:pPr>
              <w:rPr>
                <w:sz w:val="12"/>
              </w:rPr>
            </w:pPr>
            <w:r w:rsidRPr="00467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5687A" w14:textId="77777777" w:rsidR="0040321A" w:rsidRPr="00467244" w:rsidRDefault="00467244">
            <w:pPr>
              <w:rPr>
                <w:sz w:val="12"/>
              </w:rPr>
            </w:pPr>
            <w:r w:rsidRPr="00467244">
              <w:rPr>
                <w:rStyle w:val="SAPUserEntry"/>
                <w:sz w:val="12"/>
              </w:rPr>
              <w:t>&lt;State the Service Provider, Customer or Joint Service Provider and Customer&gt;</w:t>
            </w:r>
          </w:p>
        </w:tc>
      </w:tr>
    </w:tbl>
    <w:p w14:paraId="79D5687C" w14:textId="77777777" w:rsidR="0040321A" w:rsidRDefault="0046724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2"/>
        <w:gridCol w:w="1899"/>
        <w:gridCol w:w="6588"/>
        <w:gridCol w:w="3643"/>
        <w:gridCol w:w="1362"/>
      </w:tblGrid>
      <w:tr w:rsidR="0040321A" w:rsidRPr="00467244" w14:paraId="79D56882"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87D" w14:textId="77777777" w:rsidR="0040321A" w:rsidRPr="00467244" w:rsidRDefault="00467244">
            <w:pPr>
              <w:pStyle w:val="SAPTableHeader"/>
              <w:rPr>
                <w:sz w:val="16"/>
              </w:rPr>
            </w:pPr>
            <w:r w:rsidRPr="00467244">
              <w:rPr>
                <w:sz w:val="16"/>
              </w:rPr>
              <w:t>Test Step #</w:t>
            </w:r>
          </w:p>
        </w:tc>
        <w:tc>
          <w:tcPr>
            <w:tcW w:w="0" w:type="auto"/>
          </w:tcPr>
          <w:p w14:paraId="79D5687E" w14:textId="77777777" w:rsidR="0040321A" w:rsidRPr="00467244" w:rsidRDefault="00467244">
            <w:pPr>
              <w:pStyle w:val="SAPTableHeader"/>
              <w:rPr>
                <w:sz w:val="16"/>
              </w:rPr>
            </w:pPr>
            <w:r w:rsidRPr="00467244">
              <w:rPr>
                <w:sz w:val="16"/>
              </w:rPr>
              <w:t>Test Step Name</w:t>
            </w:r>
          </w:p>
        </w:tc>
        <w:tc>
          <w:tcPr>
            <w:tcW w:w="0" w:type="auto"/>
          </w:tcPr>
          <w:p w14:paraId="79D5687F" w14:textId="77777777" w:rsidR="0040321A" w:rsidRPr="00467244" w:rsidRDefault="00467244">
            <w:pPr>
              <w:pStyle w:val="SAPTableHeader"/>
              <w:rPr>
                <w:sz w:val="16"/>
              </w:rPr>
            </w:pPr>
            <w:r w:rsidRPr="00467244">
              <w:rPr>
                <w:sz w:val="16"/>
              </w:rPr>
              <w:t>Instruction</w:t>
            </w:r>
          </w:p>
        </w:tc>
        <w:tc>
          <w:tcPr>
            <w:tcW w:w="0" w:type="auto"/>
          </w:tcPr>
          <w:p w14:paraId="79D56880" w14:textId="77777777" w:rsidR="0040321A" w:rsidRPr="00467244" w:rsidRDefault="00467244">
            <w:pPr>
              <w:pStyle w:val="SAPTableHeader"/>
              <w:rPr>
                <w:sz w:val="16"/>
              </w:rPr>
            </w:pPr>
            <w:r w:rsidRPr="00467244">
              <w:rPr>
                <w:sz w:val="16"/>
              </w:rPr>
              <w:t>Expected Result</w:t>
            </w:r>
          </w:p>
        </w:tc>
        <w:tc>
          <w:tcPr>
            <w:tcW w:w="0" w:type="auto"/>
          </w:tcPr>
          <w:p w14:paraId="79D56881" w14:textId="77777777" w:rsidR="0040321A" w:rsidRPr="00467244" w:rsidRDefault="00467244">
            <w:pPr>
              <w:pStyle w:val="SAPTableHeader"/>
              <w:rPr>
                <w:sz w:val="16"/>
              </w:rPr>
            </w:pPr>
            <w:r w:rsidRPr="00467244">
              <w:rPr>
                <w:sz w:val="16"/>
              </w:rPr>
              <w:t>Pass / Fail / Comment</w:t>
            </w:r>
          </w:p>
        </w:tc>
      </w:tr>
      <w:tr w:rsidR="0040321A" w:rsidRPr="00467244" w14:paraId="79D56888" w14:textId="77777777" w:rsidTr="00467244">
        <w:tc>
          <w:tcPr>
            <w:tcW w:w="0" w:type="auto"/>
          </w:tcPr>
          <w:p w14:paraId="79D56883" w14:textId="77777777" w:rsidR="0040321A" w:rsidRPr="00467244" w:rsidRDefault="00467244">
            <w:pPr>
              <w:rPr>
                <w:sz w:val="16"/>
              </w:rPr>
            </w:pPr>
            <w:r w:rsidRPr="00467244">
              <w:rPr>
                <w:sz w:val="16"/>
              </w:rPr>
              <w:t>1</w:t>
            </w:r>
          </w:p>
        </w:tc>
        <w:tc>
          <w:tcPr>
            <w:tcW w:w="0" w:type="auto"/>
          </w:tcPr>
          <w:p w14:paraId="79D56884" w14:textId="77777777" w:rsidR="0040321A" w:rsidRPr="00467244" w:rsidRDefault="00467244">
            <w:pPr>
              <w:rPr>
                <w:sz w:val="16"/>
              </w:rPr>
            </w:pPr>
            <w:r w:rsidRPr="00467244">
              <w:rPr>
                <w:rStyle w:val="SAPEmphasis"/>
                <w:sz w:val="16"/>
              </w:rPr>
              <w:t xml:space="preserve">Log on to SAP Fiori </w:t>
            </w:r>
            <w:r w:rsidRPr="00467244">
              <w:rPr>
                <w:rStyle w:val="SAPEmphasis"/>
                <w:sz w:val="16"/>
              </w:rPr>
              <w:t>Launchpad</w:t>
            </w:r>
          </w:p>
        </w:tc>
        <w:tc>
          <w:tcPr>
            <w:tcW w:w="0" w:type="auto"/>
          </w:tcPr>
          <w:p w14:paraId="79D56885" w14:textId="77777777" w:rsidR="0040321A" w:rsidRPr="00467244" w:rsidRDefault="00467244">
            <w:pPr>
              <w:rPr>
                <w:sz w:val="16"/>
              </w:rPr>
            </w:pPr>
            <w:r w:rsidRPr="00467244">
              <w:rPr>
                <w:sz w:val="16"/>
              </w:rPr>
              <w:t>Log on to the SAP Fiori Launchpad as Invoicing Specialist (Convergent Invoicing).</w:t>
            </w:r>
          </w:p>
        </w:tc>
        <w:tc>
          <w:tcPr>
            <w:tcW w:w="0" w:type="auto"/>
          </w:tcPr>
          <w:p w14:paraId="79D56886" w14:textId="77777777" w:rsidR="0040321A" w:rsidRPr="00467244" w:rsidRDefault="00467244">
            <w:pPr>
              <w:rPr>
                <w:sz w:val="16"/>
              </w:rPr>
            </w:pPr>
            <w:r w:rsidRPr="00467244">
              <w:rPr>
                <w:sz w:val="16"/>
              </w:rPr>
              <w:t>The page containing the Fiori apps associated with your role is displayed.</w:t>
            </w:r>
          </w:p>
        </w:tc>
        <w:tc>
          <w:tcPr>
            <w:tcW w:w="0" w:type="auto"/>
          </w:tcPr>
          <w:p w14:paraId="79D56887" w14:textId="77777777" w:rsidR="0040321A" w:rsidRPr="00467244" w:rsidRDefault="0040321A">
            <w:pPr>
              <w:rPr>
                <w:sz w:val="16"/>
              </w:rPr>
            </w:pPr>
          </w:p>
        </w:tc>
      </w:tr>
      <w:tr w:rsidR="0040321A" w:rsidRPr="00467244" w14:paraId="79D5688E" w14:textId="77777777" w:rsidTr="00467244">
        <w:tc>
          <w:tcPr>
            <w:tcW w:w="0" w:type="auto"/>
          </w:tcPr>
          <w:p w14:paraId="79D56889" w14:textId="77777777" w:rsidR="0040321A" w:rsidRPr="00467244" w:rsidRDefault="00467244">
            <w:pPr>
              <w:rPr>
                <w:sz w:val="16"/>
              </w:rPr>
            </w:pPr>
            <w:r w:rsidRPr="00467244">
              <w:rPr>
                <w:sz w:val="16"/>
              </w:rPr>
              <w:t>2</w:t>
            </w:r>
          </w:p>
        </w:tc>
        <w:tc>
          <w:tcPr>
            <w:tcW w:w="0" w:type="auto"/>
          </w:tcPr>
          <w:p w14:paraId="79D5688A" w14:textId="77777777" w:rsidR="0040321A" w:rsidRPr="00467244" w:rsidRDefault="00467244">
            <w:pPr>
              <w:rPr>
                <w:sz w:val="16"/>
              </w:rPr>
            </w:pPr>
            <w:r w:rsidRPr="00467244">
              <w:rPr>
                <w:rStyle w:val="SAPEmphasis"/>
                <w:sz w:val="16"/>
              </w:rPr>
              <w:t>Access the App</w:t>
            </w:r>
          </w:p>
        </w:tc>
        <w:tc>
          <w:tcPr>
            <w:tcW w:w="0" w:type="auto"/>
          </w:tcPr>
          <w:p w14:paraId="79D5688B" w14:textId="77777777" w:rsidR="0040321A" w:rsidRPr="00467244" w:rsidRDefault="00467244">
            <w:pPr>
              <w:rPr>
                <w:sz w:val="16"/>
              </w:rPr>
            </w:pPr>
            <w:r w:rsidRPr="00467244">
              <w:rPr>
                <w:sz w:val="16"/>
              </w:rPr>
              <w:t xml:space="preserve">In the </w:t>
            </w:r>
            <w:r w:rsidRPr="00467244">
              <w:rPr>
                <w:rStyle w:val="SAPScreenElement"/>
                <w:sz w:val="16"/>
              </w:rPr>
              <w:t>Invoicing</w:t>
            </w:r>
            <w:r w:rsidRPr="00467244">
              <w:rPr>
                <w:sz w:val="16"/>
              </w:rPr>
              <w:t xml:space="preserve"> group, choose the </w:t>
            </w:r>
            <w:r w:rsidRPr="00467244">
              <w:rPr>
                <w:rStyle w:val="SAPScreenElement"/>
                <w:sz w:val="16"/>
              </w:rPr>
              <w:t>Execute Invoicing</w:t>
            </w:r>
            <w:r w:rsidRPr="00467244">
              <w:rPr>
                <w:sz w:val="16"/>
              </w:rPr>
              <w:t xml:space="preserve"> - </w:t>
            </w:r>
            <w:r w:rsidRPr="00467244">
              <w:rPr>
                <w:rStyle w:val="SAPScreenElement"/>
                <w:sz w:val="16"/>
              </w:rPr>
              <w:t>Business Partner</w:t>
            </w:r>
            <w:r w:rsidRPr="00467244">
              <w:rPr>
                <w:sz w:val="16"/>
              </w:rPr>
              <w:t xml:space="preserve"> </w:t>
            </w:r>
            <w:r w:rsidRPr="00467244">
              <w:rPr>
                <w:rStyle w:val="SAPMonospace"/>
                <w:sz w:val="16"/>
              </w:rPr>
              <w:t>(FKKINV_S)</w:t>
            </w:r>
            <w:r w:rsidRPr="00467244">
              <w:rPr>
                <w:sz w:val="16"/>
              </w:rPr>
              <w:t xml:space="preserve"> tile.</w:t>
            </w:r>
          </w:p>
        </w:tc>
        <w:tc>
          <w:tcPr>
            <w:tcW w:w="0" w:type="auto"/>
          </w:tcPr>
          <w:p w14:paraId="79D5688C" w14:textId="77777777" w:rsidR="0040321A" w:rsidRPr="00467244" w:rsidRDefault="00467244">
            <w:pPr>
              <w:rPr>
                <w:sz w:val="16"/>
              </w:rPr>
            </w:pPr>
            <w:r w:rsidRPr="00467244">
              <w:rPr>
                <w:sz w:val="16"/>
              </w:rPr>
              <w:t xml:space="preserve">The </w:t>
            </w:r>
            <w:r w:rsidRPr="00467244">
              <w:rPr>
                <w:rStyle w:val="SAPScreenElement"/>
                <w:sz w:val="16"/>
              </w:rPr>
              <w:t>Invoicing (Individual Creation)</w:t>
            </w:r>
            <w:r w:rsidRPr="00467244">
              <w:rPr>
                <w:sz w:val="16"/>
              </w:rPr>
              <w:t xml:space="preserve"> page is displayed.</w:t>
            </w:r>
          </w:p>
        </w:tc>
        <w:tc>
          <w:tcPr>
            <w:tcW w:w="0" w:type="auto"/>
          </w:tcPr>
          <w:p w14:paraId="79D5688D" w14:textId="77777777" w:rsidR="0040321A" w:rsidRPr="00467244" w:rsidRDefault="0040321A">
            <w:pPr>
              <w:rPr>
                <w:sz w:val="16"/>
              </w:rPr>
            </w:pPr>
          </w:p>
        </w:tc>
      </w:tr>
      <w:tr w:rsidR="0040321A" w:rsidRPr="00467244" w14:paraId="79D5689A" w14:textId="77777777" w:rsidTr="00467244">
        <w:tc>
          <w:tcPr>
            <w:tcW w:w="0" w:type="auto"/>
          </w:tcPr>
          <w:p w14:paraId="79D5688F" w14:textId="77777777" w:rsidR="0040321A" w:rsidRPr="00467244" w:rsidRDefault="00467244">
            <w:pPr>
              <w:rPr>
                <w:sz w:val="16"/>
              </w:rPr>
            </w:pPr>
            <w:r w:rsidRPr="00467244">
              <w:rPr>
                <w:sz w:val="16"/>
              </w:rPr>
              <w:t>3</w:t>
            </w:r>
          </w:p>
        </w:tc>
        <w:tc>
          <w:tcPr>
            <w:tcW w:w="0" w:type="auto"/>
          </w:tcPr>
          <w:p w14:paraId="79D56890" w14:textId="77777777" w:rsidR="0040321A" w:rsidRPr="00467244" w:rsidRDefault="00467244">
            <w:pPr>
              <w:rPr>
                <w:sz w:val="16"/>
              </w:rPr>
            </w:pPr>
            <w:r w:rsidRPr="00467244">
              <w:rPr>
                <w:rStyle w:val="SAPEmphasis"/>
                <w:sz w:val="16"/>
              </w:rPr>
              <w:t>Maintain Parameters</w:t>
            </w:r>
          </w:p>
        </w:tc>
        <w:tc>
          <w:tcPr>
            <w:tcW w:w="0" w:type="auto"/>
          </w:tcPr>
          <w:p w14:paraId="63291336" w14:textId="77777777" w:rsidR="00467244" w:rsidRPr="00467244" w:rsidRDefault="00467244">
            <w:pPr>
              <w:rPr>
                <w:sz w:val="16"/>
              </w:rPr>
            </w:pPr>
            <w:r w:rsidRPr="00467244">
              <w:rPr>
                <w:sz w:val="16"/>
              </w:rPr>
              <w:t xml:space="preserve">In the </w:t>
            </w:r>
            <w:r w:rsidRPr="00467244">
              <w:rPr>
                <w:rStyle w:val="SAPScreenElement"/>
                <w:sz w:val="16"/>
              </w:rPr>
              <w:t>Invoicing (Individual Creation)</w:t>
            </w:r>
            <w:r w:rsidRPr="00467244">
              <w:rPr>
                <w:sz w:val="16"/>
              </w:rPr>
              <w:t>, make the following entries as below:</w:t>
            </w:r>
          </w:p>
          <w:p w14:paraId="79D56893" w14:textId="453D7E74" w:rsidR="0040321A" w:rsidRPr="00467244" w:rsidRDefault="00467244">
            <w:pPr>
              <w:pStyle w:val="listpara1"/>
              <w:numPr>
                <w:ilvl w:val="0"/>
                <w:numId w:val="15"/>
              </w:numPr>
              <w:rPr>
                <w:sz w:val="16"/>
              </w:rPr>
            </w:pPr>
            <w:r w:rsidRPr="00467244">
              <w:rPr>
                <w:rStyle w:val="SAPScreenElement"/>
                <w:sz w:val="16"/>
              </w:rPr>
              <w:t>Invoicing Process</w:t>
            </w:r>
            <w:r w:rsidRPr="00467244">
              <w:rPr>
                <w:sz w:val="16"/>
              </w:rPr>
              <w:t xml:space="preserve">: </w:t>
            </w:r>
            <w:r w:rsidRPr="00467244">
              <w:rPr>
                <w:rStyle w:val="SAPUserEntry"/>
                <w:sz w:val="16"/>
              </w:rPr>
              <w:t>Y1</w:t>
            </w:r>
          </w:p>
          <w:p w14:paraId="79D56894" w14:textId="77777777" w:rsidR="0040321A" w:rsidRPr="00467244" w:rsidRDefault="00467244">
            <w:pPr>
              <w:pStyle w:val="listpara1"/>
              <w:numPr>
                <w:ilvl w:val="0"/>
                <w:numId w:val="2"/>
              </w:numPr>
              <w:rPr>
                <w:sz w:val="16"/>
              </w:rPr>
            </w:pPr>
            <w:r w:rsidRPr="00467244">
              <w:rPr>
                <w:rStyle w:val="SAPScreenElement"/>
                <w:sz w:val="16"/>
              </w:rPr>
              <w:t>Document Date</w:t>
            </w:r>
            <w:r w:rsidRPr="00467244">
              <w:rPr>
                <w:sz w:val="16"/>
              </w:rPr>
              <w:t xml:space="preserve">: </w:t>
            </w:r>
            <w:r w:rsidRPr="00467244">
              <w:rPr>
                <w:rStyle w:val="SAPUserEntry"/>
                <w:sz w:val="16"/>
              </w:rPr>
              <w:t>&lt;the current date&gt;</w:t>
            </w:r>
          </w:p>
          <w:p w14:paraId="79D56895" w14:textId="77777777" w:rsidR="0040321A" w:rsidRPr="00467244" w:rsidRDefault="00467244">
            <w:pPr>
              <w:pStyle w:val="listpara1"/>
              <w:numPr>
                <w:ilvl w:val="0"/>
                <w:numId w:val="2"/>
              </w:numPr>
              <w:rPr>
                <w:sz w:val="16"/>
              </w:rPr>
            </w:pPr>
            <w:r w:rsidRPr="00467244">
              <w:rPr>
                <w:rStyle w:val="SAPScreenElement"/>
                <w:sz w:val="16"/>
              </w:rPr>
              <w:t>Posting Date</w:t>
            </w:r>
            <w:r w:rsidRPr="00467244">
              <w:rPr>
                <w:sz w:val="16"/>
              </w:rPr>
              <w:t xml:space="preserve">: </w:t>
            </w:r>
            <w:r w:rsidRPr="00467244">
              <w:rPr>
                <w:rStyle w:val="SAPUserEntry"/>
                <w:sz w:val="16"/>
              </w:rPr>
              <w:t>&lt;the current date&gt;</w:t>
            </w:r>
          </w:p>
          <w:p w14:paraId="79D56896" w14:textId="77777777" w:rsidR="0040321A" w:rsidRPr="00467244" w:rsidRDefault="00467244">
            <w:pPr>
              <w:pStyle w:val="listpara1"/>
              <w:numPr>
                <w:ilvl w:val="0"/>
                <w:numId w:val="2"/>
              </w:numPr>
              <w:rPr>
                <w:sz w:val="16"/>
              </w:rPr>
            </w:pPr>
            <w:r w:rsidRPr="00467244">
              <w:rPr>
                <w:rStyle w:val="SAPScreenElement"/>
                <w:sz w:val="16"/>
              </w:rPr>
              <w:t>Business Partner</w:t>
            </w:r>
            <w:r w:rsidRPr="00467244">
              <w:rPr>
                <w:sz w:val="16"/>
              </w:rPr>
              <w:t xml:space="preserve">: </w:t>
            </w:r>
            <w:r w:rsidRPr="00467244">
              <w:rPr>
                <w:rStyle w:val="SAPUserEntry"/>
                <w:sz w:val="16"/>
              </w:rPr>
              <w:t>&lt;the required business partner&gt;</w:t>
            </w:r>
          </w:p>
          <w:p w14:paraId="79D56897" w14:textId="77777777" w:rsidR="0040321A" w:rsidRPr="00467244" w:rsidRDefault="00467244">
            <w:pPr>
              <w:pStyle w:val="listpara1"/>
              <w:numPr>
                <w:ilvl w:val="0"/>
                <w:numId w:val="2"/>
              </w:numPr>
              <w:rPr>
                <w:sz w:val="16"/>
              </w:rPr>
            </w:pPr>
            <w:r w:rsidRPr="00467244">
              <w:rPr>
                <w:rStyle w:val="SAPScreenElement"/>
                <w:sz w:val="16"/>
              </w:rPr>
              <w:t>Contract Account</w:t>
            </w:r>
            <w:r w:rsidRPr="00467244">
              <w:rPr>
                <w:sz w:val="16"/>
              </w:rPr>
              <w:t xml:space="preserve">: </w:t>
            </w:r>
            <w:r w:rsidRPr="00467244">
              <w:rPr>
                <w:rStyle w:val="SAPUserEntry"/>
                <w:sz w:val="16"/>
              </w:rPr>
              <w:t>&lt;the required contract account&gt;</w:t>
            </w:r>
          </w:p>
        </w:tc>
        <w:tc>
          <w:tcPr>
            <w:tcW w:w="0" w:type="auto"/>
          </w:tcPr>
          <w:p w14:paraId="79D56898" w14:textId="77777777" w:rsidR="0040321A" w:rsidRPr="00467244" w:rsidRDefault="0040321A">
            <w:pPr>
              <w:rPr>
                <w:sz w:val="16"/>
              </w:rPr>
            </w:pPr>
          </w:p>
        </w:tc>
        <w:tc>
          <w:tcPr>
            <w:tcW w:w="0" w:type="auto"/>
          </w:tcPr>
          <w:p w14:paraId="79D56899" w14:textId="77777777" w:rsidR="0040321A" w:rsidRPr="00467244" w:rsidRDefault="0040321A">
            <w:pPr>
              <w:rPr>
                <w:sz w:val="16"/>
              </w:rPr>
            </w:pPr>
          </w:p>
        </w:tc>
      </w:tr>
      <w:tr w:rsidR="0040321A" w:rsidRPr="00467244" w14:paraId="79D568A0" w14:textId="77777777" w:rsidTr="00467244">
        <w:tc>
          <w:tcPr>
            <w:tcW w:w="0" w:type="auto"/>
          </w:tcPr>
          <w:p w14:paraId="79D5689B" w14:textId="77777777" w:rsidR="0040321A" w:rsidRPr="00467244" w:rsidRDefault="00467244">
            <w:pPr>
              <w:rPr>
                <w:sz w:val="16"/>
              </w:rPr>
            </w:pPr>
            <w:r w:rsidRPr="00467244">
              <w:rPr>
                <w:sz w:val="16"/>
              </w:rPr>
              <w:t>4</w:t>
            </w:r>
          </w:p>
        </w:tc>
        <w:tc>
          <w:tcPr>
            <w:tcW w:w="0" w:type="auto"/>
          </w:tcPr>
          <w:p w14:paraId="79D5689C" w14:textId="77777777" w:rsidR="0040321A" w:rsidRPr="00467244" w:rsidRDefault="00467244">
            <w:pPr>
              <w:rPr>
                <w:sz w:val="16"/>
              </w:rPr>
            </w:pPr>
            <w:r w:rsidRPr="00467244">
              <w:rPr>
                <w:rStyle w:val="SAPEmphasis"/>
                <w:sz w:val="16"/>
              </w:rPr>
              <w:t>Execute</w:t>
            </w:r>
          </w:p>
        </w:tc>
        <w:tc>
          <w:tcPr>
            <w:tcW w:w="0" w:type="auto"/>
          </w:tcPr>
          <w:p w14:paraId="79D5689D" w14:textId="77777777" w:rsidR="0040321A" w:rsidRPr="00467244" w:rsidRDefault="00467244">
            <w:pPr>
              <w:rPr>
                <w:sz w:val="16"/>
              </w:rPr>
            </w:pPr>
            <w:r w:rsidRPr="00467244">
              <w:rPr>
                <w:sz w:val="16"/>
              </w:rPr>
              <w:t xml:space="preserve">Choose </w:t>
            </w:r>
            <w:r w:rsidRPr="00467244">
              <w:rPr>
                <w:rStyle w:val="SAPScreenElement"/>
                <w:sz w:val="16"/>
              </w:rPr>
              <w:t>Execute</w:t>
            </w:r>
            <w:r w:rsidRPr="00467244">
              <w:rPr>
                <w:sz w:val="16"/>
              </w:rPr>
              <w:t>.</w:t>
            </w:r>
          </w:p>
        </w:tc>
        <w:tc>
          <w:tcPr>
            <w:tcW w:w="0" w:type="auto"/>
          </w:tcPr>
          <w:p w14:paraId="79D5689E" w14:textId="77777777" w:rsidR="0040321A" w:rsidRPr="00467244" w:rsidRDefault="00467244">
            <w:pPr>
              <w:rPr>
                <w:sz w:val="16"/>
              </w:rPr>
            </w:pPr>
            <w:r w:rsidRPr="00467244">
              <w:rPr>
                <w:sz w:val="16"/>
              </w:rPr>
              <w:t xml:space="preserve">A dialog </w:t>
            </w:r>
            <w:r w:rsidRPr="00467244">
              <w:rPr>
                <w:rStyle w:val="SAPScreenElement"/>
                <w:sz w:val="16"/>
              </w:rPr>
              <w:t>Selection of Source Documents</w:t>
            </w:r>
            <w:r w:rsidRPr="00467244">
              <w:rPr>
                <w:sz w:val="16"/>
              </w:rPr>
              <w:t xml:space="preserve"> is displayed.</w:t>
            </w:r>
          </w:p>
        </w:tc>
        <w:tc>
          <w:tcPr>
            <w:tcW w:w="0" w:type="auto"/>
          </w:tcPr>
          <w:p w14:paraId="79D5689F" w14:textId="77777777" w:rsidR="0040321A" w:rsidRPr="00467244" w:rsidRDefault="0040321A">
            <w:pPr>
              <w:rPr>
                <w:sz w:val="16"/>
              </w:rPr>
            </w:pPr>
          </w:p>
        </w:tc>
      </w:tr>
      <w:tr w:rsidR="0040321A" w:rsidRPr="00467244" w14:paraId="79D568A6" w14:textId="77777777" w:rsidTr="00467244">
        <w:tc>
          <w:tcPr>
            <w:tcW w:w="0" w:type="auto"/>
          </w:tcPr>
          <w:p w14:paraId="79D568A1" w14:textId="77777777" w:rsidR="0040321A" w:rsidRPr="00467244" w:rsidRDefault="00467244">
            <w:pPr>
              <w:rPr>
                <w:sz w:val="16"/>
              </w:rPr>
            </w:pPr>
            <w:r w:rsidRPr="00467244">
              <w:rPr>
                <w:sz w:val="16"/>
              </w:rPr>
              <w:t>5</w:t>
            </w:r>
          </w:p>
        </w:tc>
        <w:tc>
          <w:tcPr>
            <w:tcW w:w="0" w:type="auto"/>
          </w:tcPr>
          <w:p w14:paraId="79D568A2" w14:textId="77777777" w:rsidR="0040321A" w:rsidRPr="00467244" w:rsidRDefault="00467244">
            <w:pPr>
              <w:rPr>
                <w:sz w:val="16"/>
              </w:rPr>
            </w:pPr>
            <w:r w:rsidRPr="00467244">
              <w:rPr>
                <w:rStyle w:val="SAPEmphasis"/>
                <w:sz w:val="16"/>
              </w:rPr>
              <w:t>Select Source Documents</w:t>
            </w:r>
          </w:p>
        </w:tc>
        <w:tc>
          <w:tcPr>
            <w:tcW w:w="0" w:type="auto"/>
          </w:tcPr>
          <w:p w14:paraId="79D568A3" w14:textId="77777777" w:rsidR="0040321A" w:rsidRPr="00467244" w:rsidRDefault="00467244">
            <w:pPr>
              <w:rPr>
                <w:sz w:val="16"/>
              </w:rPr>
            </w:pPr>
            <w:r w:rsidRPr="00467244">
              <w:rPr>
                <w:sz w:val="16"/>
              </w:rPr>
              <w:t xml:space="preserve">On the </w:t>
            </w:r>
            <w:r w:rsidRPr="00467244">
              <w:rPr>
                <w:rStyle w:val="SAPScreenElement"/>
                <w:sz w:val="16"/>
              </w:rPr>
              <w:t>Selection of Source Documents</w:t>
            </w:r>
            <w:r w:rsidRPr="00467244">
              <w:rPr>
                <w:sz w:val="16"/>
              </w:rPr>
              <w:t xml:space="preserve"> dialog, choose </w:t>
            </w:r>
            <w:r w:rsidRPr="00467244">
              <w:rPr>
                <w:rStyle w:val="SAPScreenElement"/>
                <w:sz w:val="16"/>
              </w:rPr>
              <w:t>Save</w:t>
            </w:r>
            <w:r w:rsidRPr="00467244">
              <w:rPr>
                <w:sz w:val="16"/>
              </w:rPr>
              <w:t>.</w:t>
            </w:r>
          </w:p>
        </w:tc>
        <w:tc>
          <w:tcPr>
            <w:tcW w:w="0" w:type="auto"/>
          </w:tcPr>
          <w:p w14:paraId="79D568A4" w14:textId="77777777" w:rsidR="0040321A" w:rsidRPr="00467244" w:rsidRDefault="00467244">
            <w:pPr>
              <w:rPr>
                <w:sz w:val="16"/>
              </w:rPr>
            </w:pPr>
            <w:r w:rsidRPr="00467244">
              <w:rPr>
                <w:sz w:val="16"/>
              </w:rPr>
              <w:t>A dialog Creation of Invoicing Units is displayed.</w:t>
            </w:r>
          </w:p>
        </w:tc>
        <w:tc>
          <w:tcPr>
            <w:tcW w:w="0" w:type="auto"/>
          </w:tcPr>
          <w:p w14:paraId="79D568A5" w14:textId="77777777" w:rsidR="0040321A" w:rsidRPr="00467244" w:rsidRDefault="0040321A">
            <w:pPr>
              <w:rPr>
                <w:sz w:val="16"/>
              </w:rPr>
            </w:pPr>
          </w:p>
        </w:tc>
      </w:tr>
      <w:tr w:rsidR="0040321A" w:rsidRPr="00467244" w14:paraId="79D568B0" w14:textId="77777777" w:rsidTr="00467244">
        <w:tc>
          <w:tcPr>
            <w:tcW w:w="0" w:type="auto"/>
          </w:tcPr>
          <w:p w14:paraId="79D568A7" w14:textId="77777777" w:rsidR="0040321A" w:rsidRPr="00467244" w:rsidRDefault="00467244">
            <w:pPr>
              <w:rPr>
                <w:sz w:val="16"/>
              </w:rPr>
            </w:pPr>
            <w:r w:rsidRPr="00467244">
              <w:rPr>
                <w:sz w:val="16"/>
              </w:rPr>
              <w:t>6</w:t>
            </w:r>
          </w:p>
        </w:tc>
        <w:tc>
          <w:tcPr>
            <w:tcW w:w="0" w:type="auto"/>
          </w:tcPr>
          <w:p w14:paraId="79D568A8" w14:textId="77777777" w:rsidR="0040321A" w:rsidRPr="00467244" w:rsidRDefault="00467244">
            <w:pPr>
              <w:rPr>
                <w:sz w:val="16"/>
              </w:rPr>
            </w:pPr>
            <w:r w:rsidRPr="00467244">
              <w:rPr>
                <w:rStyle w:val="SAPEmphasis"/>
                <w:sz w:val="16"/>
              </w:rPr>
              <w:t>Post Invoicing Document</w:t>
            </w:r>
          </w:p>
        </w:tc>
        <w:tc>
          <w:tcPr>
            <w:tcW w:w="0" w:type="auto"/>
          </w:tcPr>
          <w:p w14:paraId="6C058CCC" w14:textId="77777777" w:rsidR="00467244" w:rsidRPr="00467244" w:rsidRDefault="00467244">
            <w:pPr>
              <w:rPr>
                <w:sz w:val="16"/>
              </w:rPr>
            </w:pPr>
            <w:r w:rsidRPr="00467244">
              <w:rPr>
                <w:sz w:val="16"/>
              </w:rPr>
              <w:t xml:space="preserve">In the </w:t>
            </w:r>
            <w:r w:rsidRPr="00467244">
              <w:rPr>
                <w:rStyle w:val="SAPScreenElement"/>
                <w:sz w:val="16"/>
              </w:rPr>
              <w:t>Save invoicing document</w:t>
            </w:r>
            <w:r w:rsidRPr="00467244">
              <w:rPr>
                <w:sz w:val="16"/>
              </w:rPr>
              <w:t xml:space="preserve"> dialog choose </w:t>
            </w:r>
            <w:r w:rsidRPr="00467244">
              <w:rPr>
                <w:rStyle w:val="SAPScreenElement"/>
                <w:sz w:val="16"/>
              </w:rPr>
              <w:t>Yes</w:t>
            </w:r>
            <w:r w:rsidRPr="00467244">
              <w:rPr>
                <w:sz w:val="16"/>
              </w:rPr>
              <w:t xml:space="preserve">, until you see the dialog </w:t>
            </w:r>
            <w:r w:rsidRPr="00467244">
              <w:rPr>
                <w:rStyle w:val="SAPScreenElement"/>
                <w:sz w:val="16"/>
              </w:rPr>
              <w:t>Invoicing Ended</w:t>
            </w:r>
            <w:r w:rsidRPr="00467244">
              <w:rPr>
                <w:sz w:val="16"/>
              </w:rPr>
              <w:t xml:space="preserve">. If you choose </w:t>
            </w:r>
            <w:r w:rsidRPr="00467244">
              <w:rPr>
                <w:rStyle w:val="SAPScreenElement"/>
                <w:sz w:val="16"/>
              </w:rPr>
              <w:t>Document,</w:t>
            </w:r>
            <w:r w:rsidRPr="00467244">
              <w:rPr>
                <w:sz w:val="16"/>
              </w:rPr>
              <w:t xml:space="preserve"> you can check the</w:t>
            </w:r>
          </w:p>
          <w:p w14:paraId="79D568AB" w14:textId="39D2EE1C" w:rsidR="0040321A" w:rsidRPr="00467244" w:rsidRDefault="00467244">
            <w:pPr>
              <w:rPr>
                <w:sz w:val="16"/>
              </w:rPr>
            </w:pPr>
            <w:r w:rsidRPr="00467244">
              <w:rPr>
                <w:sz w:val="16"/>
              </w:rPr>
              <w:t>documents before posting.</w:t>
            </w:r>
          </w:p>
        </w:tc>
        <w:tc>
          <w:tcPr>
            <w:tcW w:w="0" w:type="auto"/>
          </w:tcPr>
          <w:p w14:paraId="4DFC68A2" w14:textId="77777777" w:rsidR="00467244" w:rsidRPr="00467244" w:rsidRDefault="00467244">
            <w:pPr>
              <w:rPr>
                <w:sz w:val="16"/>
              </w:rPr>
            </w:pPr>
            <w:r w:rsidRPr="00467244">
              <w:rPr>
                <w:sz w:val="16"/>
              </w:rPr>
              <w:t xml:space="preserve">A dialog </w:t>
            </w:r>
            <w:r w:rsidRPr="00467244">
              <w:rPr>
                <w:rStyle w:val="SAPScreenElement"/>
                <w:sz w:val="16"/>
              </w:rPr>
              <w:t>Invoicing Ended</w:t>
            </w:r>
            <w:r w:rsidRPr="00467244">
              <w:rPr>
                <w:sz w:val="16"/>
              </w:rPr>
              <w:t xml:space="preserve"> is displayed.</w:t>
            </w:r>
          </w:p>
          <w:p w14:paraId="79D568AE" w14:textId="2BF76C24" w:rsidR="0040321A" w:rsidRPr="00467244" w:rsidRDefault="00467244">
            <w:pPr>
              <w:rPr>
                <w:sz w:val="16"/>
              </w:rPr>
            </w:pPr>
            <w:r w:rsidRPr="00467244">
              <w:rPr>
                <w:sz w:val="16"/>
              </w:rPr>
              <w:t>Invoicing document is posted.</w:t>
            </w:r>
          </w:p>
        </w:tc>
        <w:tc>
          <w:tcPr>
            <w:tcW w:w="0" w:type="auto"/>
          </w:tcPr>
          <w:p w14:paraId="79D568AF" w14:textId="77777777" w:rsidR="0040321A" w:rsidRPr="00467244" w:rsidRDefault="0040321A">
            <w:pPr>
              <w:rPr>
                <w:sz w:val="16"/>
              </w:rPr>
            </w:pPr>
          </w:p>
        </w:tc>
      </w:tr>
      <w:tr w:rsidR="0040321A" w:rsidRPr="00467244" w14:paraId="79D568B6" w14:textId="77777777" w:rsidTr="00467244">
        <w:tc>
          <w:tcPr>
            <w:tcW w:w="0" w:type="auto"/>
          </w:tcPr>
          <w:p w14:paraId="79D568B1" w14:textId="77777777" w:rsidR="0040321A" w:rsidRPr="00467244" w:rsidRDefault="00467244">
            <w:pPr>
              <w:rPr>
                <w:sz w:val="16"/>
              </w:rPr>
            </w:pPr>
            <w:r w:rsidRPr="00467244">
              <w:rPr>
                <w:sz w:val="16"/>
              </w:rPr>
              <w:t>7</w:t>
            </w:r>
          </w:p>
        </w:tc>
        <w:tc>
          <w:tcPr>
            <w:tcW w:w="0" w:type="auto"/>
          </w:tcPr>
          <w:p w14:paraId="79D568B2" w14:textId="77777777" w:rsidR="0040321A" w:rsidRPr="00467244" w:rsidRDefault="00467244">
            <w:pPr>
              <w:rPr>
                <w:sz w:val="16"/>
              </w:rPr>
            </w:pPr>
            <w:r w:rsidRPr="00467244">
              <w:rPr>
                <w:rStyle w:val="SAPEmphasis"/>
                <w:sz w:val="16"/>
              </w:rPr>
              <w:t>Check Invoicing Document</w:t>
            </w:r>
          </w:p>
        </w:tc>
        <w:tc>
          <w:tcPr>
            <w:tcW w:w="0" w:type="auto"/>
          </w:tcPr>
          <w:p w14:paraId="79D568B3" w14:textId="77777777" w:rsidR="0040321A" w:rsidRPr="00467244" w:rsidRDefault="00467244">
            <w:pPr>
              <w:rPr>
                <w:sz w:val="16"/>
              </w:rPr>
            </w:pPr>
            <w:r w:rsidRPr="00467244">
              <w:rPr>
                <w:sz w:val="16"/>
              </w:rPr>
              <w:t xml:space="preserve">Choose </w:t>
            </w:r>
            <w:r w:rsidRPr="00467244">
              <w:rPr>
                <w:rStyle w:val="SAPScreenElement"/>
                <w:sz w:val="16"/>
              </w:rPr>
              <w:t>Continue (Enter)</w:t>
            </w:r>
            <w:r w:rsidRPr="00467244">
              <w:rPr>
                <w:sz w:val="16"/>
              </w:rPr>
              <w:t xml:space="preserve"> to leave the dialog.</w:t>
            </w:r>
          </w:p>
        </w:tc>
        <w:tc>
          <w:tcPr>
            <w:tcW w:w="0" w:type="auto"/>
          </w:tcPr>
          <w:p w14:paraId="79D568B4" w14:textId="77777777" w:rsidR="0040321A" w:rsidRPr="00467244" w:rsidRDefault="0040321A">
            <w:pPr>
              <w:rPr>
                <w:sz w:val="16"/>
              </w:rPr>
            </w:pPr>
          </w:p>
        </w:tc>
        <w:tc>
          <w:tcPr>
            <w:tcW w:w="0" w:type="auto"/>
          </w:tcPr>
          <w:p w14:paraId="79D568B5" w14:textId="77777777" w:rsidR="0040321A" w:rsidRPr="00467244" w:rsidRDefault="0040321A">
            <w:pPr>
              <w:rPr>
                <w:sz w:val="16"/>
              </w:rPr>
            </w:pPr>
          </w:p>
        </w:tc>
      </w:tr>
    </w:tbl>
    <w:p w14:paraId="79D568B7" w14:textId="77777777" w:rsidR="0040321A" w:rsidRDefault="00467244">
      <w:pPr>
        <w:pStyle w:val="Heading2"/>
      </w:pPr>
      <w:bookmarkStart w:id="34" w:name="unique_14"/>
      <w:bookmarkStart w:id="35" w:name="_Toc176786673"/>
      <w:r>
        <w:t>Display Invoicing Document (Optional)</w:t>
      </w:r>
      <w:bookmarkEnd w:id="34"/>
      <w:bookmarkEnd w:id="35"/>
    </w:p>
    <w:p w14:paraId="79D568B8" w14:textId="77777777" w:rsidR="0040321A" w:rsidRDefault="00467244">
      <w:pPr>
        <w:pStyle w:val="SAPKeyblockTitle"/>
      </w:pPr>
      <w:r>
        <w:t>Test Administration</w:t>
      </w:r>
    </w:p>
    <w:p w14:paraId="79D568B9" w14:textId="77777777" w:rsidR="0040321A" w:rsidRDefault="00467244">
      <w:r>
        <w:t>Customer project: Fill in the project-specific parts.</w:t>
      </w:r>
    </w:p>
    <w:p w14:paraId="79D568BA" w14:textId="77777777" w:rsidR="0040321A" w:rsidRDefault="0040321A"/>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0321A" w:rsidRPr="00467244" w14:paraId="79D568BF" w14:textId="77777777" w:rsidTr="004672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568BB" w14:textId="77777777" w:rsidR="0040321A" w:rsidRPr="00467244" w:rsidRDefault="00467244">
            <w:pPr>
              <w:rPr>
                <w:sz w:val="12"/>
              </w:rPr>
            </w:pPr>
            <w:r w:rsidRPr="004672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BC" w14:textId="77777777" w:rsidR="0040321A" w:rsidRPr="00467244" w:rsidRDefault="00467244">
            <w:pPr>
              <w:rPr>
                <w:sz w:val="12"/>
              </w:rPr>
            </w:pPr>
            <w:r w:rsidRPr="004672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BD" w14:textId="77777777" w:rsidR="0040321A" w:rsidRPr="00467244" w:rsidRDefault="00467244">
            <w:pPr>
              <w:rPr>
                <w:sz w:val="12"/>
              </w:rPr>
            </w:pPr>
            <w:r w:rsidRPr="004672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568BE" w14:textId="77777777" w:rsidR="00467244" w:rsidRPr="00467244" w:rsidRDefault="00467244">
            <w:pPr>
              <w:rPr>
                <w:sz w:val="12"/>
              </w:rPr>
            </w:pPr>
          </w:p>
        </w:tc>
      </w:tr>
      <w:tr w:rsidR="0040321A" w:rsidRPr="00467244" w14:paraId="79D568C4"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8C0" w14:textId="77777777" w:rsidR="0040321A" w:rsidRPr="00467244" w:rsidRDefault="00467244">
            <w:pPr>
              <w:rPr>
                <w:sz w:val="12"/>
              </w:rPr>
            </w:pPr>
            <w:r w:rsidRPr="0046724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568C1"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8C2" w14:textId="77777777" w:rsidR="0040321A" w:rsidRPr="00467244" w:rsidRDefault="00467244">
            <w:pPr>
              <w:rPr>
                <w:sz w:val="12"/>
              </w:rPr>
            </w:pPr>
            <w:r w:rsidRPr="004672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568C3" w14:textId="77777777" w:rsidR="00467244" w:rsidRPr="00467244" w:rsidRDefault="00467244">
            <w:pPr>
              <w:rPr>
                <w:sz w:val="12"/>
              </w:rPr>
            </w:pPr>
          </w:p>
        </w:tc>
      </w:tr>
      <w:tr w:rsidR="0040321A" w:rsidRPr="00467244" w14:paraId="79D568C9" w14:textId="77777777" w:rsidTr="004672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68C5" w14:textId="77777777" w:rsidR="0040321A" w:rsidRPr="00467244" w:rsidRDefault="00467244">
            <w:pPr>
              <w:rPr>
                <w:sz w:val="12"/>
              </w:rPr>
            </w:pPr>
            <w:r w:rsidRPr="004672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568C6" w14:textId="77777777" w:rsidR="00467244" w:rsidRPr="00467244" w:rsidRDefault="004672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568C7" w14:textId="77777777" w:rsidR="0040321A" w:rsidRPr="00467244" w:rsidRDefault="00467244">
            <w:pPr>
              <w:rPr>
                <w:sz w:val="12"/>
              </w:rPr>
            </w:pPr>
            <w:r w:rsidRPr="004672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568C8" w14:textId="77777777" w:rsidR="0040321A" w:rsidRPr="00467244" w:rsidRDefault="00467244">
            <w:pPr>
              <w:rPr>
                <w:sz w:val="12"/>
              </w:rPr>
            </w:pPr>
            <w:r w:rsidRPr="00467244">
              <w:rPr>
                <w:rStyle w:val="SAPUserEntry"/>
                <w:sz w:val="12"/>
              </w:rPr>
              <w:t>&lt;State the Service Provider, Customer or Joint Service Provider and Customer&gt;</w:t>
            </w:r>
          </w:p>
        </w:tc>
      </w:tr>
    </w:tbl>
    <w:p w14:paraId="79D568CA" w14:textId="77777777" w:rsidR="0040321A" w:rsidRDefault="00467244">
      <w:pPr>
        <w:pStyle w:val="SAPKeyblockTitle"/>
      </w:pPr>
      <w:r>
        <w:t>Purpose</w:t>
      </w:r>
    </w:p>
    <w:p w14:paraId="79D568CB" w14:textId="77777777" w:rsidR="0040321A" w:rsidRDefault="00467244">
      <w:r>
        <w:t>In this step, you display the created invoicing document</w:t>
      </w:r>
    </w:p>
    <w:p w14:paraId="79D568CC" w14:textId="77777777" w:rsidR="0040321A" w:rsidRDefault="00467244">
      <w:pPr>
        <w:pStyle w:val="SAPKeyblockTitle"/>
      </w:pPr>
      <w:r>
        <w:t>Procedure</w:t>
      </w:r>
    </w:p>
    <w:tbl>
      <w:tblPr>
        <w:tblStyle w:val="SAPStandardTable"/>
        <w:tblW w:w="5000" w:type="pct"/>
        <w:tblInd w:w="3" w:type="dxa"/>
        <w:tblLook w:val="0620" w:firstRow="1" w:lastRow="0" w:firstColumn="0" w:lastColumn="0" w:noHBand="1" w:noVBand="1"/>
      </w:tblPr>
      <w:tblGrid>
        <w:gridCol w:w="908"/>
        <w:gridCol w:w="2169"/>
        <w:gridCol w:w="5131"/>
        <w:gridCol w:w="4495"/>
        <w:gridCol w:w="1601"/>
      </w:tblGrid>
      <w:tr w:rsidR="0040321A" w:rsidRPr="00467244" w14:paraId="79D568D2"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8CD" w14:textId="77777777" w:rsidR="0040321A" w:rsidRPr="00467244" w:rsidRDefault="00467244">
            <w:pPr>
              <w:pStyle w:val="SAPTableHeader"/>
              <w:rPr>
                <w:sz w:val="16"/>
              </w:rPr>
            </w:pPr>
            <w:r w:rsidRPr="00467244">
              <w:rPr>
                <w:sz w:val="16"/>
              </w:rPr>
              <w:t>Test Step #</w:t>
            </w:r>
          </w:p>
        </w:tc>
        <w:tc>
          <w:tcPr>
            <w:tcW w:w="0" w:type="auto"/>
          </w:tcPr>
          <w:p w14:paraId="79D568CE" w14:textId="77777777" w:rsidR="0040321A" w:rsidRPr="00467244" w:rsidRDefault="00467244">
            <w:pPr>
              <w:pStyle w:val="SAPTableHeader"/>
              <w:rPr>
                <w:sz w:val="16"/>
              </w:rPr>
            </w:pPr>
            <w:r w:rsidRPr="00467244">
              <w:rPr>
                <w:sz w:val="16"/>
              </w:rPr>
              <w:t>Test Step Name</w:t>
            </w:r>
          </w:p>
        </w:tc>
        <w:tc>
          <w:tcPr>
            <w:tcW w:w="0" w:type="auto"/>
          </w:tcPr>
          <w:p w14:paraId="79D568CF" w14:textId="77777777" w:rsidR="0040321A" w:rsidRPr="00467244" w:rsidRDefault="00467244">
            <w:pPr>
              <w:pStyle w:val="SAPTableHeader"/>
              <w:rPr>
                <w:sz w:val="16"/>
              </w:rPr>
            </w:pPr>
            <w:r w:rsidRPr="00467244">
              <w:rPr>
                <w:sz w:val="16"/>
              </w:rPr>
              <w:t>Instruction</w:t>
            </w:r>
          </w:p>
        </w:tc>
        <w:tc>
          <w:tcPr>
            <w:tcW w:w="0" w:type="auto"/>
          </w:tcPr>
          <w:p w14:paraId="79D568D0" w14:textId="77777777" w:rsidR="0040321A" w:rsidRPr="00467244" w:rsidRDefault="00467244">
            <w:pPr>
              <w:pStyle w:val="SAPTableHeader"/>
              <w:rPr>
                <w:sz w:val="16"/>
              </w:rPr>
            </w:pPr>
            <w:r w:rsidRPr="00467244">
              <w:rPr>
                <w:sz w:val="16"/>
              </w:rPr>
              <w:t>Expected Result</w:t>
            </w:r>
          </w:p>
        </w:tc>
        <w:tc>
          <w:tcPr>
            <w:tcW w:w="0" w:type="auto"/>
          </w:tcPr>
          <w:p w14:paraId="79D568D1" w14:textId="77777777" w:rsidR="0040321A" w:rsidRPr="00467244" w:rsidRDefault="00467244">
            <w:pPr>
              <w:pStyle w:val="SAPTableHeader"/>
              <w:rPr>
                <w:sz w:val="16"/>
              </w:rPr>
            </w:pPr>
            <w:r w:rsidRPr="00467244">
              <w:rPr>
                <w:sz w:val="16"/>
              </w:rPr>
              <w:t>Pass / Fail / Comment</w:t>
            </w:r>
          </w:p>
        </w:tc>
      </w:tr>
      <w:tr w:rsidR="0040321A" w:rsidRPr="00467244" w14:paraId="79D568D8" w14:textId="77777777" w:rsidTr="00467244">
        <w:tc>
          <w:tcPr>
            <w:tcW w:w="0" w:type="auto"/>
          </w:tcPr>
          <w:p w14:paraId="79D568D3" w14:textId="77777777" w:rsidR="0040321A" w:rsidRPr="00467244" w:rsidRDefault="00467244">
            <w:pPr>
              <w:rPr>
                <w:sz w:val="16"/>
              </w:rPr>
            </w:pPr>
            <w:r w:rsidRPr="00467244">
              <w:rPr>
                <w:sz w:val="16"/>
              </w:rPr>
              <w:t>1</w:t>
            </w:r>
          </w:p>
        </w:tc>
        <w:tc>
          <w:tcPr>
            <w:tcW w:w="0" w:type="auto"/>
          </w:tcPr>
          <w:p w14:paraId="79D568D4" w14:textId="77777777" w:rsidR="0040321A" w:rsidRPr="00467244" w:rsidRDefault="00467244">
            <w:pPr>
              <w:rPr>
                <w:sz w:val="16"/>
              </w:rPr>
            </w:pPr>
            <w:r w:rsidRPr="00467244">
              <w:rPr>
                <w:rStyle w:val="SAPEmphasis"/>
                <w:sz w:val="16"/>
              </w:rPr>
              <w:t>Log on to SAP Fiori Launchpad</w:t>
            </w:r>
          </w:p>
        </w:tc>
        <w:tc>
          <w:tcPr>
            <w:tcW w:w="0" w:type="auto"/>
          </w:tcPr>
          <w:p w14:paraId="79D568D5" w14:textId="77777777" w:rsidR="0040321A" w:rsidRPr="00467244" w:rsidRDefault="00467244">
            <w:pPr>
              <w:rPr>
                <w:sz w:val="16"/>
              </w:rPr>
            </w:pPr>
            <w:r w:rsidRPr="00467244">
              <w:rPr>
                <w:sz w:val="16"/>
              </w:rPr>
              <w:t>Log on to the SAP Fiori Launchpad as Invoicing Specialist (Convergent Invoicing).</w:t>
            </w:r>
          </w:p>
        </w:tc>
        <w:tc>
          <w:tcPr>
            <w:tcW w:w="0" w:type="auto"/>
          </w:tcPr>
          <w:p w14:paraId="79D568D6" w14:textId="77777777" w:rsidR="0040321A" w:rsidRPr="00467244" w:rsidRDefault="00467244">
            <w:pPr>
              <w:rPr>
                <w:sz w:val="16"/>
              </w:rPr>
            </w:pPr>
            <w:r w:rsidRPr="00467244">
              <w:rPr>
                <w:sz w:val="16"/>
              </w:rPr>
              <w:t>The page containing the Fiori apps associated with your role is displayed.</w:t>
            </w:r>
          </w:p>
        </w:tc>
        <w:tc>
          <w:tcPr>
            <w:tcW w:w="0" w:type="auto"/>
          </w:tcPr>
          <w:p w14:paraId="79D568D7" w14:textId="77777777" w:rsidR="0040321A" w:rsidRPr="00467244" w:rsidRDefault="0040321A">
            <w:pPr>
              <w:rPr>
                <w:sz w:val="16"/>
              </w:rPr>
            </w:pPr>
          </w:p>
        </w:tc>
      </w:tr>
      <w:tr w:rsidR="0040321A" w:rsidRPr="00467244" w14:paraId="79D568DE" w14:textId="77777777" w:rsidTr="00467244">
        <w:tc>
          <w:tcPr>
            <w:tcW w:w="0" w:type="auto"/>
          </w:tcPr>
          <w:p w14:paraId="79D568D9" w14:textId="77777777" w:rsidR="0040321A" w:rsidRPr="00467244" w:rsidRDefault="00467244">
            <w:pPr>
              <w:rPr>
                <w:sz w:val="16"/>
              </w:rPr>
            </w:pPr>
            <w:r w:rsidRPr="00467244">
              <w:rPr>
                <w:sz w:val="16"/>
              </w:rPr>
              <w:t>2</w:t>
            </w:r>
          </w:p>
        </w:tc>
        <w:tc>
          <w:tcPr>
            <w:tcW w:w="0" w:type="auto"/>
          </w:tcPr>
          <w:p w14:paraId="79D568DA" w14:textId="77777777" w:rsidR="0040321A" w:rsidRPr="00467244" w:rsidRDefault="00467244">
            <w:pPr>
              <w:rPr>
                <w:sz w:val="16"/>
              </w:rPr>
            </w:pPr>
            <w:r w:rsidRPr="00467244">
              <w:rPr>
                <w:rStyle w:val="SAPEmphasis"/>
                <w:sz w:val="16"/>
              </w:rPr>
              <w:t>Access the App</w:t>
            </w:r>
          </w:p>
        </w:tc>
        <w:tc>
          <w:tcPr>
            <w:tcW w:w="0" w:type="auto"/>
          </w:tcPr>
          <w:p w14:paraId="79D568DB" w14:textId="77777777" w:rsidR="0040321A" w:rsidRPr="00467244" w:rsidRDefault="00467244">
            <w:pPr>
              <w:rPr>
                <w:sz w:val="16"/>
              </w:rPr>
            </w:pPr>
            <w:r w:rsidRPr="00467244">
              <w:rPr>
                <w:sz w:val="16"/>
              </w:rPr>
              <w:t xml:space="preserve">In the </w:t>
            </w:r>
            <w:r w:rsidRPr="00467244">
              <w:rPr>
                <w:rStyle w:val="SAPScreenElement"/>
                <w:sz w:val="16"/>
              </w:rPr>
              <w:t>Invoicing</w:t>
            </w:r>
            <w:r w:rsidRPr="00467244">
              <w:rPr>
                <w:sz w:val="16"/>
              </w:rPr>
              <w:t xml:space="preserve"> group, choose the </w:t>
            </w:r>
            <w:r w:rsidRPr="00467244">
              <w:rPr>
                <w:rStyle w:val="SAPScreenElement"/>
                <w:sz w:val="16"/>
              </w:rPr>
              <w:t>Manage Invoicing Documents</w:t>
            </w:r>
            <w:r w:rsidRPr="00467244">
              <w:rPr>
                <w:sz w:val="16"/>
              </w:rPr>
              <w:t xml:space="preserve"> </w:t>
            </w:r>
            <w:r w:rsidRPr="00467244">
              <w:rPr>
                <w:rStyle w:val="SAPMonospace"/>
                <w:sz w:val="16"/>
              </w:rPr>
              <w:t>(F2048)</w:t>
            </w:r>
            <w:r w:rsidRPr="00467244">
              <w:rPr>
                <w:sz w:val="16"/>
              </w:rPr>
              <w:t xml:space="preserve"> tile.</w:t>
            </w:r>
          </w:p>
        </w:tc>
        <w:tc>
          <w:tcPr>
            <w:tcW w:w="0" w:type="auto"/>
          </w:tcPr>
          <w:p w14:paraId="79D568DC" w14:textId="77777777" w:rsidR="0040321A" w:rsidRPr="00467244" w:rsidRDefault="00467244">
            <w:pPr>
              <w:rPr>
                <w:sz w:val="16"/>
              </w:rPr>
            </w:pPr>
            <w:r w:rsidRPr="00467244">
              <w:rPr>
                <w:sz w:val="16"/>
              </w:rPr>
              <w:t xml:space="preserve">The </w:t>
            </w:r>
            <w:r w:rsidRPr="00467244">
              <w:rPr>
                <w:rStyle w:val="SAPScreenElement"/>
                <w:sz w:val="16"/>
              </w:rPr>
              <w:t>Display Invoicing Documents</w:t>
            </w:r>
            <w:r w:rsidRPr="00467244">
              <w:rPr>
                <w:sz w:val="16"/>
              </w:rPr>
              <w:t xml:space="preserve"> page is displayed.</w:t>
            </w:r>
          </w:p>
        </w:tc>
        <w:tc>
          <w:tcPr>
            <w:tcW w:w="0" w:type="auto"/>
          </w:tcPr>
          <w:p w14:paraId="79D568DD" w14:textId="77777777" w:rsidR="0040321A" w:rsidRPr="00467244" w:rsidRDefault="0040321A">
            <w:pPr>
              <w:rPr>
                <w:sz w:val="16"/>
              </w:rPr>
            </w:pPr>
          </w:p>
        </w:tc>
      </w:tr>
      <w:tr w:rsidR="0040321A" w:rsidRPr="00467244" w14:paraId="79D568E6" w14:textId="77777777" w:rsidTr="00467244">
        <w:tc>
          <w:tcPr>
            <w:tcW w:w="0" w:type="auto"/>
          </w:tcPr>
          <w:p w14:paraId="79D568DF" w14:textId="77777777" w:rsidR="0040321A" w:rsidRPr="00467244" w:rsidRDefault="00467244">
            <w:pPr>
              <w:rPr>
                <w:sz w:val="16"/>
              </w:rPr>
            </w:pPr>
            <w:r w:rsidRPr="00467244">
              <w:rPr>
                <w:sz w:val="16"/>
              </w:rPr>
              <w:t>3</w:t>
            </w:r>
          </w:p>
        </w:tc>
        <w:tc>
          <w:tcPr>
            <w:tcW w:w="0" w:type="auto"/>
          </w:tcPr>
          <w:p w14:paraId="79D568E0" w14:textId="77777777" w:rsidR="0040321A" w:rsidRPr="00467244" w:rsidRDefault="00467244">
            <w:pPr>
              <w:rPr>
                <w:sz w:val="16"/>
              </w:rPr>
            </w:pPr>
            <w:r w:rsidRPr="00467244">
              <w:rPr>
                <w:rStyle w:val="SAPEmphasis"/>
                <w:sz w:val="16"/>
              </w:rPr>
              <w:t>Maintain Parameters</w:t>
            </w:r>
          </w:p>
        </w:tc>
        <w:tc>
          <w:tcPr>
            <w:tcW w:w="0" w:type="auto"/>
          </w:tcPr>
          <w:p w14:paraId="2908A111" w14:textId="77777777" w:rsidR="00467244" w:rsidRPr="00467244" w:rsidRDefault="00467244">
            <w:pPr>
              <w:rPr>
                <w:sz w:val="16"/>
              </w:rPr>
            </w:pPr>
            <w:r w:rsidRPr="00467244">
              <w:rPr>
                <w:sz w:val="16"/>
              </w:rPr>
              <w:t xml:space="preserve">In the </w:t>
            </w:r>
            <w:r w:rsidRPr="00467244">
              <w:rPr>
                <w:rStyle w:val="SAPScreenElement"/>
                <w:sz w:val="16"/>
              </w:rPr>
              <w:t>Display Invoicing Documents</w:t>
            </w:r>
            <w:r w:rsidRPr="00467244">
              <w:rPr>
                <w:sz w:val="16"/>
              </w:rPr>
              <w:t xml:space="preserve"> screen, make the following entries as below:</w:t>
            </w:r>
          </w:p>
          <w:p w14:paraId="79D568E3" w14:textId="6746FA99" w:rsidR="0040321A" w:rsidRPr="00467244" w:rsidRDefault="00467244">
            <w:pPr>
              <w:pStyle w:val="listpara1"/>
              <w:numPr>
                <w:ilvl w:val="0"/>
                <w:numId w:val="16"/>
              </w:numPr>
              <w:rPr>
                <w:sz w:val="16"/>
              </w:rPr>
            </w:pPr>
            <w:r w:rsidRPr="00467244">
              <w:rPr>
                <w:rStyle w:val="SAPScreenElement"/>
                <w:sz w:val="16"/>
              </w:rPr>
              <w:t>Invoicing Document</w:t>
            </w:r>
            <w:r w:rsidRPr="00467244">
              <w:rPr>
                <w:sz w:val="16"/>
              </w:rPr>
              <w:t xml:space="preserve">: </w:t>
            </w:r>
            <w:r w:rsidRPr="00467244">
              <w:rPr>
                <w:rStyle w:val="SAPUserEntry"/>
                <w:sz w:val="16"/>
              </w:rPr>
              <w:t>&lt;the invoicing document you want to display&gt;</w:t>
            </w:r>
          </w:p>
        </w:tc>
        <w:tc>
          <w:tcPr>
            <w:tcW w:w="0" w:type="auto"/>
          </w:tcPr>
          <w:p w14:paraId="79D568E4" w14:textId="77777777" w:rsidR="0040321A" w:rsidRPr="00467244" w:rsidRDefault="0040321A">
            <w:pPr>
              <w:rPr>
                <w:sz w:val="16"/>
              </w:rPr>
            </w:pPr>
          </w:p>
        </w:tc>
        <w:tc>
          <w:tcPr>
            <w:tcW w:w="0" w:type="auto"/>
          </w:tcPr>
          <w:p w14:paraId="79D568E5" w14:textId="77777777" w:rsidR="0040321A" w:rsidRPr="00467244" w:rsidRDefault="0040321A">
            <w:pPr>
              <w:rPr>
                <w:sz w:val="16"/>
              </w:rPr>
            </w:pPr>
          </w:p>
        </w:tc>
      </w:tr>
      <w:tr w:rsidR="0040321A" w:rsidRPr="00467244" w14:paraId="79D568EC" w14:textId="77777777" w:rsidTr="00467244">
        <w:tc>
          <w:tcPr>
            <w:tcW w:w="0" w:type="auto"/>
          </w:tcPr>
          <w:p w14:paraId="79D568E7" w14:textId="77777777" w:rsidR="0040321A" w:rsidRPr="00467244" w:rsidRDefault="00467244">
            <w:pPr>
              <w:rPr>
                <w:sz w:val="16"/>
              </w:rPr>
            </w:pPr>
            <w:r w:rsidRPr="00467244">
              <w:rPr>
                <w:sz w:val="16"/>
              </w:rPr>
              <w:t>4</w:t>
            </w:r>
          </w:p>
        </w:tc>
        <w:tc>
          <w:tcPr>
            <w:tcW w:w="0" w:type="auto"/>
          </w:tcPr>
          <w:p w14:paraId="79D568E8" w14:textId="77777777" w:rsidR="0040321A" w:rsidRPr="00467244" w:rsidRDefault="00467244">
            <w:pPr>
              <w:rPr>
                <w:sz w:val="16"/>
              </w:rPr>
            </w:pPr>
            <w:r w:rsidRPr="00467244">
              <w:rPr>
                <w:rStyle w:val="SAPEmphasis"/>
                <w:sz w:val="16"/>
              </w:rPr>
              <w:t>Execute</w:t>
            </w:r>
          </w:p>
        </w:tc>
        <w:tc>
          <w:tcPr>
            <w:tcW w:w="0" w:type="auto"/>
          </w:tcPr>
          <w:p w14:paraId="79D568E9" w14:textId="77777777" w:rsidR="0040321A" w:rsidRPr="00467244" w:rsidRDefault="00467244">
            <w:pPr>
              <w:rPr>
                <w:sz w:val="16"/>
              </w:rPr>
            </w:pPr>
            <w:r w:rsidRPr="00467244">
              <w:rPr>
                <w:sz w:val="16"/>
              </w:rPr>
              <w:t xml:space="preserve">Choose </w:t>
            </w:r>
            <w:r w:rsidRPr="00467244">
              <w:rPr>
                <w:rStyle w:val="SAPScreenElement"/>
                <w:sz w:val="16"/>
              </w:rPr>
              <w:t>Go</w:t>
            </w:r>
            <w:r w:rsidRPr="00467244">
              <w:rPr>
                <w:sz w:val="16"/>
              </w:rPr>
              <w:t>.</w:t>
            </w:r>
          </w:p>
        </w:tc>
        <w:tc>
          <w:tcPr>
            <w:tcW w:w="0" w:type="auto"/>
          </w:tcPr>
          <w:p w14:paraId="79D568EA" w14:textId="77777777" w:rsidR="0040321A" w:rsidRPr="00467244" w:rsidRDefault="0040321A">
            <w:pPr>
              <w:rPr>
                <w:sz w:val="16"/>
              </w:rPr>
            </w:pPr>
          </w:p>
        </w:tc>
        <w:tc>
          <w:tcPr>
            <w:tcW w:w="0" w:type="auto"/>
          </w:tcPr>
          <w:p w14:paraId="79D568EB" w14:textId="77777777" w:rsidR="0040321A" w:rsidRPr="00467244" w:rsidRDefault="0040321A">
            <w:pPr>
              <w:rPr>
                <w:sz w:val="16"/>
              </w:rPr>
            </w:pPr>
          </w:p>
        </w:tc>
      </w:tr>
      <w:tr w:rsidR="0040321A" w:rsidRPr="00467244" w14:paraId="79D568F2" w14:textId="77777777" w:rsidTr="00467244">
        <w:tc>
          <w:tcPr>
            <w:tcW w:w="0" w:type="auto"/>
          </w:tcPr>
          <w:p w14:paraId="79D568ED" w14:textId="77777777" w:rsidR="0040321A" w:rsidRPr="00467244" w:rsidRDefault="00467244">
            <w:pPr>
              <w:rPr>
                <w:sz w:val="16"/>
              </w:rPr>
            </w:pPr>
            <w:r w:rsidRPr="00467244">
              <w:rPr>
                <w:sz w:val="16"/>
              </w:rPr>
              <w:t>5</w:t>
            </w:r>
          </w:p>
        </w:tc>
        <w:tc>
          <w:tcPr>
            <w:tcW w:w="0" w:type="auto"/>
          </w:tcPr>
          <w:p w14:paraId="79D568EE" w14:textId="77777777" w:rsidR="0040321A" w:rsidRPr="00467244" w:rsidRDefault="00467244">
            <w:pPr>
              <w:rPr>
                <w:sz w:val="16"/>
              </w:rPr>
            </w:pPr>
            <w:r w:rsidRPr="00467244">
              <w:rPr>
                <w:rStyle w:val="SAPEmphasis"/>
                <w:sz w:val="16"/>
              </w:rPr>
              <w:t>Display Invoicing Document</w:t>
            </w:r>
          </w:p>
        </w:tc>
        <w:tc>
          <w:tcPr>
            <w:tcW w:w="0" w:type="auto"/>
          </w:tcPr>
          <w:p w14:paraId="79D568EF" w14:textId="77777777" w:rsidR="0040321A" w:rsidRPr="00467244" w:rsidRDefault="00467244">
            <w:pPr>
              <w:rPr>
                <w:sz w:val="16"/>
              </w:rPr>
            </w:pPr>
            <w:r w:rsidRPr="00467244">
              <w:rPr>
                <w:sz w:val="16"/>
              </w:rPr>
              <w:t>Choose the Search Out Item.</w:t>
            </w:r>
          </w:p>
        </w:tc>
        <w:tc>
          <w:tcPr>
            <w:tcW w:w="0" w:type="auto"/>
          </w:tcPr>
          <w:p w14:paraId="79D568F0" w14:textId="77777777" w:rsidR="0040321A" w:rsidRPr="00467244" w:rsidRDefault="00467244">
            <w:pPr>
              <w:rPr>
                <w:sz w:val="16"/>
              </w:rPr>
            </w:pPr>
            <w:r w:rsidRPr="00467244">
              <w:rPr>
                <w:sz w:val="16"/>
              </w:rPr>
              <w:t>The invoicing document is displayed.</w:t>
            </w:r>
          </w:p>
        </w:tc>
        <w:tc>
          <w:tcPr>
            <w:tcW w:w="0" w:type="auto"/>
          </w:tcPr>
          <w:p w14:paraId="79D568F1" w14:textId="77777777" w:rsidR="0040321A" w:rsidRPr="00467244" w:rsidRDefault="0040321A">
            <w:pPr>
              <w:rPr>
                <w:sz w:val="16"/>
              </w:rPr>
            </w:pPr>
          </w:p>
        </w:tc>
      </w:tr>
    </w:tbl>
    <w:p w14:paraId="79D568F3" w14:textId="77777777" w:rsidR="0040321A" w:rsidRDefault="00467244">
      <w:pPr>
        <w:pStyle w:val="Heading1"/>
      </w:pPr>
      <w:bookmarkStart w:id="36" w:name="d2e1465"/>
      <w:bookmarkStart w:id="37" w:name="_Toc176786674"/>
      <w:r>
        <w:lastRenderedPageBreak/>
        <w:t>Appendix</w:t>
      </w:r>
      <w:bookmarkEnd w:id="36"/>
      <w:bookmarkEnd w:id="37"/>
    </w:p>
    <w:p w14:paraId="79D568F4" w14:textId="77777777" w:rsidR="0040321A" w:rsidRDefault="00467244">
      <w:pPr>
        <w:pStyle w:val="Heading2"/>
      </w:pPr>
      <w:bookmarkStart w:id="38" w:name="unique_18"/>
      <w:bookmarkStart w:id="39" w:name="_Toc176786675"/>
      <w:r>
        <w:t>Process Integration</w:t>
      </w:r>
      <w:bookmarkEnd w:id="38"/>
      <w:bookmarkEnd w:id="39"/>
    </w:p>
    <w:p w14:paraId="79D568F5" w14:textId="77777777" w:rsidR="0040321A" w:rsidRDefault="00467244">
      <w:r>
        <w:t>The process to be tested in this test script is part of a chain of integrated processes.</w:t>
      </w:r>
    </w:p>
    <w:p w14:paraId="79D568F6" w14:textId="77777777" w:rsidR="0040321A" w:rsidRDefault="00467244">
      <w:pPr>
        <w:pStyle w:val="Heading3"/>
      </w:pPr>
      <w:bookmarkStart w:id="40" w:name="unique_19"/>
      <w:bookmarkStart w:id="41" w:name="_Toc176786676"/>
      <w:r>
        <w:t>Preceding Processes</w:t>
      </w:r>
      <w:bookmarkEnd w:id="40"/>
      <w:bookmarkEnd w:id="41"/>
    </w:p>
    <w:p w14:paraId="79D568F7" w14:textId="77777777" w:rsidR="0040321A" w:rsidRDefault="00467244">
      <w:r>
        <w:t xml:space="preserve">You may first have completed the </w:t>
      </w:r>
      <w:r>
        <w:t>following processes and conditions before you start with the test steps:</w:t>
      </w:r>
    </w:p>
    <w:tbl>
      <w:tblPr>
        <w:tblStyle w:val="SAPStandardTable"/>
        <w:tblW w:w="5000" w:type="pct"/>
        <w:tblInd w:w="3" w:type="dxa"/>
        <w:tblLook w:val="0620" w:firstRow="1" w:lastRow="0" w:firstColumn="0" w:lastColumn="0" w:noHBand="1" w:noVBand="1"/>
      </w:tblPr>
      <w:tblGrid>
        <w:gridCol w:w="5953"/>
        <w:gridCol w:w="8351"/>
      </w:tblGrid>
      <w:tr w:rsidR="0040321A" w:rsidRPr="00467244" w14:paraId="79D568FA" w14:textId="77777777" w:rsidTr="00467244">
        <w:trPr>
          <w:cnfStyle w:val="100000000000" w:firstRow="1" w:lastRow="0" w:firstColumn="0" w:lastColumn="0" w:oddVBand="0" w:evenVBand="0" w:oddHBand="0" w:evenHBand="0" w:firstRowFirstColumn="0" w:firstRowLastColumn="0" w:lastRowFirstColumn="0" w:lastRowLastColumn="0"/>
        </w:trPr>
        <w:tc>
          <w:tcPr>
            <w:tcW w:w="0" w:type="auto"/>
          </w:tcPr>
          <w:p w14:paraId="79D568F8" w14:textId="77777777" w:rsidR="0040321A" w:rsidRPr="00467244" w:rsidRDefault="00467244">
            <w:pPr>
              <w:pStyle w:val="SAPTableHeader"/>
              <w:rPr>
                <w:sz w:val="16"/>
              </w:rPr>
            </w:pPr>
            <w:r w:rsidRPr="00467244">
              <w:rPr>
                <w:sz w:val="16"/>
              </w:rPr>
              <w:t>Process</w:t>
            </w:r>
          </w:p>
        </w:tc>
        <w:tc>
          <w:tcPr>
            <w:tcW w:w="0" w:type="auto"/>
          </w:tcPr>
          <w:p w14:paraId="79D568F9" w14:textId="77777777" w:rsidR="0040321A" w:rsidRPr="00467244" w:rsidRDefault="00467244">
            <w:pPr>
              <w:pStyle w:val="SAPTableHeader"/>
              <w:rPr>
                <w:sz w:val="16"/>
              </w:rPr>
            </w:pPr>
            <w:r w:rsidRPr="00467244">
              <w:rPr>
                <w:sz w:val="16"/>
              </w:rPr>
              <w:t>Business Condition</w:t>
            </w:r>
          </w:p>
        </w:tc>
      </w:tr>
      <w:tr w:rsidR="0040321A" w:rsidRPr="00467244" w14:paraId="79D568FD" w14:textId="77777777" w:rsidTr="00467244">
        <w:tc>
          <w:tcPr>
            <w:tcW w:w="0" w:type="auto"/>
          </w:tcPr>
          <w:p w14:paraId="79D568FB" w14:textId="77777777" w:rsidR="0040321A" w:rsidRPr="00467244" w:rsidRDefault="00467244">
            <w:pPr>
              <w:rPr>
                <w:sz w:val="16"/>
              </w:rPr>
            </w:pPr>
            <w:r w:rsidRPr="00467244">
              <w:rPr>
                <w:sz w:val="16"/>
              </w:rPr>
              <w:t>2AR- Contract Accounting - Master Data and Basic Functions</w:t>
            </w:r>
          </w:p>
        </w:tc>
        <w:tc>
          <w:tcPr>
            <w:tcW w:w="0" w:type="auto"/>
          </w:tcPr>
          <w:p w14:paraId="79D568FC" w14:textId="77777777" w:rsidR="0040321A" w:rsidRPr="00467244" w:rsidRDefault="00467244">
            <w:pPr>
              <w:rPr>
                <w:sz w:val="16"/>
              </w:rPr>
            </w:pPr>
            <w:r w:rsidRPr="00467244">
              <w:rPr>
                <w:sz w:val="16"/>
              </w:rPr>
              <w:t xml:space="preserve">Must be run before the test script. The business partner and contract account must be </w:t>
            </w:r>
            <w:r w:rsidRPr="00467244">
              <w:rPr>
                <w:sz w:val="16"/>
              </w:rPr>
              <w:t>created.</w:t>
            </w:r>
          </w:p>
        </w:tc>
      </w:tr>
      <w:tr w:rsidR="0040321A" w:rsidRPr="00467244" w14:paraId="79D56900" w14:textId="77777777" w:rsidTr="00467244">
        <w:tc>
          <w:tcPr>
            <w:tcW w:w="0" w:type="auto"/>
          </w:tcPr>
          <w:p w14:paraId="79D568FE" w14:textId="77777777" w:rsidR="0040321A" w:rsidRPr="00467244" w:rsidRDefault="00467244">
            <w:pPr>
              <w:rPr>
                <w:sz w:val="16"/>
              </w:rPr>
            </w:pPr>
            <w:r w:rsidRPr="00467244">
              <w:rPr>
                <w:sz w:val="16"/>
              </w:rPr>
              <w:t>2BG- Convergent Invoicing - Invoice Creation for Usage and Service</w:t>
            </w:r>
          </w:p>
        </w:tc>
        <w:tc>
          <w:tcPr>
            <w:tcW w:w="0" w:type="auto"/>
          </w:tcPr>
          <w:p w14:paraId="79D568FF" w14:textId="77777777" w:rsidR="0040321A" w:rsidRPr="00467244" w:rsidRDefault="00467244">
            <w:pPr>
              <w:rPr>
                <w:sz w:val="16"/>
              </w:rPr>
            </w:pPr>
            <w:r w:rsidRPr="00467244">
              <w:rPr>
                <w:sz w:val="16"/>
              </w:rPr>
              <w:t>Must be run before the test script. The invoicing document must be created.</w:t>
            </w:r>
          </w:p>
        </w:tc>
      </w:tr>
    </w:tbl>
    <w:p w14:paraId="79D56901" w14:textId="77777777" w:rsidR="00467244" w:rsidRDefault="00467244"/>
    <w:p w14:paraId="307BB28E" w14:textId="77777777" w:rsidR="00467244" w:rsidRDefault="00467244"/>
    <w:p w14:paraId="365FAED8" w14:textId="77777777" w:rsidR="00467244" w:rsidRDefault="00467244" w:rsidP="002A68C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67244" w14:paraId="45897754" w14:textId="77777777" w:rsidTr="00071B54">
        <w:trPr>
          <w:cnfStyle w:val="100000000000" w:firstRow="1" w:lastRow="0" w:firstColumn="0" w:lastColumn="0" w:oddVBand="0" w:evenVBand="0" w:oddHBand="0" w:evenHBand="0" w:firstRowFirstColumn="0" w:firstRowLastColumn="0" w:lastRowFirstColumn="0" w:lastRowLastColumn="0"/>
        </w:trPr>
        <w:tc>
          <w:tcPr>
            <w:tcW w:w="1554" w:type="dxa"/>
          </w:tcPr>
          <w:p w14:paraId="0FC35609" w14:textId="77777777" w:rsidR="00467244" w:rsidRDefault="00467244" w:rsidP="00071B54">
            <w:r>
              <w:t>Type Style</w:t>
            </w:r>
          </w:p>
        </w:tc>
        <w:tc>
          <w:tcPr>
            <w:tcW w:w="11598" w:type="dxa"/>
          </w:tcPr>
          <w:p w14:paraId="53C84846" w14:textId="77777777" w:rsidR="00467244" w:rsidRDefault="00467244" w:rsidP="00071B54">
            <w:r>
              <w:t>Description</w:t>
            </w:r>
          </w:p>
        </w:tc>
      </w:tr>
      <w:tr w:rsidR="00467244" w:rsidRPr="001B5034" w14:paraId="7C50CBEA"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45B39972" w14:textId="77777777" w:rsidR="00467244" w:rsidRPr="001B5034" w:rsidRDefault="00467244" w:rsidP="00071B54">
            <w:r w:rsidRPr="00601DC2">
              <w:rPr>
                <w:rStyle w:val="SAPScreenElement"/>
              </w:rPr>
              <w:t>Example</w:t>
            </w:r>
          </w:p>
        </w:tc>
        <w:tc>
          <w:tcPr>
            <w:tcW w:w="11598" w:type="dxa"/>
          </w:tcPr>
          <w:p w14:paraId="161292A4" w14:textId="77777777" w:rsidR="00467244" w:rsidRDefault="00467244" w:rsidP="00071B54">
            <w:r w:rsidRPr="001B5034">
              <w:t>Words or characters quoted from the screen. These include field names, screen titles, pushbuttons labels, menu names, menu paths, and menu options.</w:t>
            </w:r>
          </w:p>
          <w:p w14:paraId="61906A74" w14:textId="77777777" w:rsidR="00467244" w:rsidRPr="001B5034" w:rsidRDefault="00467244" w:rsidP="00071B54">
            <w:r>
              <w:t>Textual c</w:t>
            </w:r>
            <w:r w:rsidRPr="001B5034">
              <w:t xml:space="preserve">ross-references to other </w:t>
            </w:r>
            <w:r>
              <w:t>documents</w:t>
            </w:r>
            <w:r w:rsidRPr="001B5034">
              <w:t>.</w:t>
            </w:r>
          </w:p>
        </w:tc>
      </w:tr>
      <w:tr w:rsidR="00467244" w:rsidRPr="001B5034" w14:paraId="17804F38"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42ABBFCD" w14:textId="77777777" w:rsidR="00467244" w:rsidRPr="005A5AB7" w:rsidRDefault="00467244" w:rsidP="00071B54">
            <w:pPr>
              <w:rPr>
                <w:rStyle w:val="SAPEmphasis"/>
              </w:rPr>
            </w:pPr>
            <w:r w:rsidRPr="00D61EBC">
              <w:rPr>
                <w:rStyle w:val="SAPEmphasis"/>
              </w:rPr>
              <w:t>Example</w:t>
            </w:r>
          </w:p>
        </w:tc>
        <w:tc>
          <w:tcPr>
            <w:tcW w:w="11598" w:type="dxa"/>
          </w:tcPr>
          <w:p w14:paraId="51E9F59C" w14:textId="77777777" w:rsidR="00467244" w:rsidRPr="001B5034" w:rsidRDefault="00467244" w:rsidP="00071B54">
            <w:r w:rsidRPr="001B5034">
              <w:t xml:space="preserve">Emphasized words or </w:t>
            </w:r>
            <w:r>
              <w:t>expressions.</w:t>
            </w:r>
          </w:p>
        </w:tc>
      </w:tr>
      <w:tr w:rsidR="00467244" w:rsidRPr="001B5034" w14:paraId="0E8C227D"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306BE040" w14:textId="77777777" w:rsidR="00467244" w:rsidRPr="001B5034" w:rsidRDefault="00467244" w:rsidP="00071B54">
            <w:r w:rsidRPr="009A20CD">
              <w:rPr>
                <w:rStyle w:val="SAPMonospace"/>
              </w:rPr>
              <w:t>EXAMPLE</w:t>
            </w:r>
          </w:p>
        </w:tc>
        <w:tc>
          <w:tcPr>
            <w:tcW w:w="11598" w:type="dxa"/>
          </w:tcPr>
          <w:p w14:paraId="3586C6FA" w14:textId="77777777" w:rsidR="00467244" w:rsidRPr="001B5034" w:rsidRDefault="00467244" w:rsidP="00071B5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67244" w:rsidRPr="001B5034" w14:paraId="6913B0A9"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3113DBB2" w14:textId="77777777" w:rsidR="00467244" w:rsidRPr="005411A0" w:rsidRDefault="00467244" w:rsidP="00071B54">
            <w:pPr>
              <w:rPr>
                <w:rStyle w:val="SAPMonospace"/>
              </w:rPr>
            </w:pPr>
            <w:r w:rsidRPr="005411A0">
              <w:rPr>
                <w:rStyle w:val="SAPMonospace"/>
              </w:rPr>
              <w:t>Example</w:t>
            </w:r>
          </w:p>
        </w:tc>
        <w:tc>
          <w:tcPr>
            <w:tcW w:w="11598" w:type="dxa"/>
          </w:tcPr>
          <w:p w14:paraId="61DFFDAD" w14:textId="77777777" w:rsidR="00467244" w:rsidRPr="001B5034" w:rsidRDefault="00467244" w:rsidP="00071B54">
            <w:r w:rsidRPr="001B5034">
              <w:t>Output on the screen. This includes file and directory names and their paths, messages, names of variables and parameters, source text, and names of installation, upgrade and database tools.</w:t>
            </w:r>
          </w:p>
        </w:tc>
      </w:tr>
      <w:tr w:rsidR="00467244" w:rsidRPr="001B5034" w14:paraId="7DC13CAC"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336D22EE" w14:textId="77777777" w:rsidR="00467244" w:rsidRPr="005A5AB7" w:rsidRDefault="00467244" w:rsidP="00071B54">
            <w:pPr>
              <w:rPr>
                <w:rStyle w:val="SAPEmphasis"/>
              </w:rPr>
            </w:pPr>
            <w:r w:rsidRPr="006F3BFA">
              <w:rPr>
                <w:rStyle w:val="SAPUserEntry"/>
              </w:rPr>
              <w:t>Example</w:t>
            </w:r>
          </w:p>
        </w:tc>
        <w:tc>
          <w:tcPr>
            <w:tcW w:w="11598" w:type="dxa"/>
          </w:tcPr>
          <w:p w14:paraId="7CE1CEA3" w14:textId="77777777" w:rsidR="00467244" w:rsidRPr="001B5034" w:rsidRDefault="00467244" w:rsidP="00071B54">
            <w:r w:rsidRPr="001B5034">
              <w:t>Exact user entry. These are words or characters that you enter in the system exactly as they appear in the documentation.</w:t>
            </w:r>
          </w:p>
        </w:tc>
      </w:tr>
      <w:tr w:rsidR="00467244" w:rsidRPr="001B5034" w14:paraId="22453C48"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79417D41" w14:textId="77777777" w:rsidR="00467244" w:rsidRPr="006F3BFA" w:rsidRDefault="00467244" w:rsidP="00071B54">
            <w:pPr>
              <w:rPr>
                <w:rStyle w:val="SAPUserEntry"/>
              </w:rPr>
            </w:pPr>
            <w:r w:rsidRPr="006F3BFA">
              <w:rPr>
                <w:rStyle w:val="SAPUserEntry"/>
              </w:rPr>
              <w:t>&lt;Example&gt;</w:t>
            </w:r>
          </w:p>
        </w:tc>
        <w:tc>
          <w:tcPr>
            <w:tcW w:w="11598" w:type="dxa"/>
          </w:tcPr>
          <w:p w14:paraId="606F20AB" w14:textId="77777777" w:rsidR="00467244" w:rsidRPr="001B5034" w:rsidRDefault="00467244" w:rsidP="00071B54">
            <w:r w:rsidRPr="001B5034">
              <w:t>Variable user entry. Angle brackets indicate that you replace these words and characters with appropriate entries to make entries in the system.</w:t>
            </w:r>
          </w:p>
        </w:tc>
      </w:tr>
      <w:tr w:rsidR="00467244" w:rsidRPr="001B5034" w14:paraId="52186A45"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552648CF" w14:textId="77777777" w:rsidR="00467244" w:rsidRPr="00601DC2" w:rsidRDefault="00467244" w:rsidP="00071B54">
            <w:pPr>
              <w:rPr>
                <w:rStyle w:val="SAPKeyboard"/>
              </w:rPr>
            </w:pPr>
            <w:r w:rsidRPr="005E595C">
              <w:rPr>
                <w:rStyle w:val="SAPKeyboard"/>
              </w:rPr>
              <w:t>EXAMPLE</w:t>
            </w:r>
          </w:p>
        </w:tc>
        <w:tc>
          <w:tcPr>
            <w:tcW w:w="11598" w:type="dxa"/>
          </w:tcPr>
          <w:p w14:paraId="38C3FEF2" w14:textId="77777777" w:rsidR="00467244" w:rsidRPr="001B5034" w:rsidRDefault="00467244" w:rsidP="00071B5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DB1C98A" w14:textId="77777777" w:rsidR="00467244" w:rsidRDefault="00467244" w:rsidP="002A68CE"/>
    <w:p w14:paraId="788D58E5" w14:textId="77777777" w:rsidR="00467244" w:rsidRPr="00416A0C" w:rsidRDefault="00467244" w:rsidP="002A68CE">
      <w:pPr>
        <w:sectPr w:rsidR="00467244" w:rsidRPr="00416A0C" w:rsidSect="00467244">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67244" w14:paraId="27A99772" w14:textId="77777777" w:rsidTr="00071B54">
        <w:trPr>
          <w:trHeight w:hRule="exact" w:val="227"/>
        </w:trPr>
        <w:tc>
          <w:tcPr>
            <w:tcW w:w="3969" w:type="dxa"/>
            <w:shd w:val="clear" w:color="auto" w:fill="auto"/>
            <w:tcMar>
              <w:top w:w="0" w:type="dxa"/>
              <w:bottom w:w="0" w:type="dxa"/>
            </w:tcMar>
          </w:tcPr>
          <w:p w14:paraId="61983802" w14:textId="77777777" w:rsidR="00467244" w:rsidRDefault="00467244" w:rsidP="00071B54"/>
        </w:tc>
      </w:tr>
      <w:tr w:rsidR="00467244" w14:paraId="62DA4D6B" w14:textId="77777777" w:rsidTr="00071B54">
        <w:trPr>
          <w:trHeight w:hRule="exact" w:val="1134"/>
        </w:trPr>
        <w:tc>
          <w:tcPr>
            <w:tcW w:w="3969" w:type="dxa"/>
            <w:shd w:val="clear" w:color="auto" w:fill="FFFFFF" w:themeFill="background1"/>
          </w:tcPr>
          <w:p w14:paraId="3023A76A" w14:textId="77777777" w:rsidR="00467244" w:rsidRDefault="00467244" w:rsidP="00071B54">
            <w:pPr>
              <w:pStyle w:val="SAPLastPageGray"/>
            </w:pPr>
            <w:r w:rsidRPr="00447440">
              <w:rPr>
                <w:color w:val="auto"/>
              </w:rPr>
              <w:t>www.sap.com</w:t>
            </w:r>
            <w:r>
              <w:t>/contactsap</w:t>
            </w:r>
          </w:p>
        </w:tc>
      </w:tr>
      <w:tr w:rsidR="00467244" w14:paraId="77025F9F" w14:textId="77777777" w:rsidTr="00071B54">
        <w:trPr>
          <w:trHeight w:val="8120"/>
        </w:trPr>
        <w:tc>
          <w:tcPr>
            <w:tcW w:w="3969" w:type="dxa"/>
            <w:shd w:val="clear" w:color="auto" w:fill="FFFFFF" w:themeFill="background1"/>
            <w:vAlign w:val="bottom"/>
          </w:tcPr>
          <w:p w14:paraId="6BD8FFC0" w14:textId="77777777" w:rsidR="00467244" w:rsidRPr="00CD309F" w:rsidRDefault="00467244" w:rsidP="00071B54">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7ED84894" w14:textId="77777777" w:rsidR="00467244" w:rsidRDefault="00467244" w:rsidP="00071B54">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A656242" w14:textId="77777777" w:rsidR="00467244" w:rsidRPr="00F42CDC" w:rsidRDefault="00467244" w:rsidP="00071B5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E7747A2" w14:textId="77777777" w:rsidR="00467244" w:rsidRPr="00F42CDC" w:rsidRDefault="00467244" w:rsidP="00071B5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103DA89" w14:textId="77777777" w:rsidR="00467244" w:rsidRPr="00F42CDC" w:rsidRDefault="00467244" w:rsidP="00071B5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BE37496" w14:textId="66263B41" w:rsidR="00467244" w:rsidRDefault="00467244" w:rsidP="00071B54">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5FFC8EE2" w14:textId="77777777" w:rsidR="00467244" w:rsidRPr="00907380" w:rsidRDefault="00467244" w:rsidP="00071B54">
            <w:pPr>
              <w:pStyle w:val="SAPMaterialNumber"/>
            </w:pPr>
          </w:p>
        </w:tc>
      </w:tr>
    </w:tbl>
    <w:p w14:paraId="311B49B4" w14:textId="77777777" w:rsidR="00467244" w:rsidRPr="002A68CE" w:rsidRDefault="00467244" w:rsidP="002A68CE">
      <w:pPr>
        <w:pStyle w:val="SAPLastPageNormal"/>
        <w:rPr>
          <w:lang w:val="en-US"/>
        </w:rPr>
      </w:pPr>
      <w:r>
        <w:rPr>
          <w:noProof/>
        </w:rPr>
        <w:drawing>
          <wp:anchor distT="0" distB="0" distL="114300" distR="114300" simplePos="0" relativeHeight="251662336" behindDoc="1" locked="0" layoutInCell="1" allowOverlap="1" wp14:anchorId="7EE74A70" wp14:editId="0A1FB8E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67244" w:rsidRPr="002A68CE" w:rsidSect="00467244">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5661A" w14:textId="77777777" w:rsidR="00467244" w:rsidRDefault="00467244">
      <w:pPr>
        <w:spacing w:before="0" w:after="0" w:line="240" w:lineRule="auto"/>
      </w:pPr>
      <w:r>
        <w:separator/>
      </w:r>
    </w:p>
  </w:endnote>
  <w:endnote w:type="continuationSeparator" w:id="0">
    <w:p w14:paraId="79D5661C" w14:textId="77777777" w:rsidR="00467244" w:rsidRDefault="0046724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B86F9" w14:textId="77777777" w:rsidR="00467244" w:rsidRDefault="004672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67244" w:rsidRPr="005D1853" w14:paraId="10120578" w14:textId="77777777" w:rsidTr="00F8060B">
      <w:tc>
        <w:tcPr>
          <w:tcW w:w="5245" w:type="dxa"/>
          <w:vAlign w:val="bottom"/>
        </w:tcPr>
        <w:p w14:paraId="47EE9E29" w14:textId="391A4F24" w:rsidR="00467244" w:rsidRDefault="00467244" w:rsidP="00F8060B">
          <w:pPr>
            <w:pStyle w:val="SAPFooterleft"/>
          </w:pPr>
          <w:fldSimple w:instr=" REF maintitle \* MERGEFORMAT ">
            <w:r w:rsidRPr="00467244">
              <w:t>Convergent Invoicing - Invoice Correction</w:t>
            </w:r>
            <w:r>
              <w:rPr>
                <w:u w:color="000000" w:themeColor="text1"/>
              </w:rPr>
              <w:t xml:space="preserve"> Processing (2BE_DE)</w:t>
            </w:r>
          </w:fldSimple>
        </w:p>
        <w:p w14:paraId="283659B9" w14:textId="26F9A946" w:rsidR="00467244" w:rsidRPr="001B2C66" w:rsidRDefault="00467244" w:rsidP="00F8060B">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81CC4FB" w14:textId="6AA2C79E" w:rsidR="00467244" w:rsidRPr="00860C35" w:rsidRDefault="00467244" w:rsidP="00F8060B">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2BDA28F" w14:textId="77777777" w:rsidR="00467244" w:rsidRPr="004319A4" w:rsidRDefault="00467244" w:rsidP="00F8060B">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E6884F1" w14:textId="77777777" w:rsidR="00467244" w:rsidRDefault="00467244" w:rsidP="00F7211B">
    <w:pPr>
      <w:pStyle w:val="Footer"/>
    </w:pPr>
  </w:p>
  <w:p w14:paraId="3AA5E100" w14:textId="77777777" w:rsidR="00467244" w:rsidRPr="00E63F4C" w:rsidRDefault="0046724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12C6" w14:textId="77777777" w:rsidR="00467244" w:rsidRDefault="004672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B769" w14:textId="77777777" w:rsidR="00467244" w:rsidRPr="00467244" w:rsidRDefault="00467244" w:rsidP="004672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D438" w14:textId="77777777" w:rsidR="00467244" w:rsidRPr="00467244" w:rsidRDefault="00467244" w:rsidP="004672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E257E" w14:textId="77777777" w:rsidR="00467244" w:rsidRPr="00467244" w:rsidRDefault="00467244" w:rsidP="004672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56616" w14:textId="77777777" w:rsidR="00467244" w:rsidRDefault="00467244">
      <w:pPr>
        <w:spacing w:before="0" w:after="0" w:line="240" w:lineRule="auto"/>
      </w:pPr>
      <w:r>
        <w:rPr>
          <w:color w:val="000000"/>
        </w:rPr>
        <w:separator/>
      </w:r>
    </w:p>
  </w:footnote>
  <w:footnote w:type="continuationSeparator" w:id="0">
    <w:p w14:paraId="79D56618" w14:textId="77777777" w:rsidR="00467244" w:rsidRDefault="0046724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AACB5" w14:textId="77777777" w:rsidR="00467244" w:rsidRDefault="004672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9D782" w14:textId="77777777" w:rsidR="00467244" w:rsidRDefault="00467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8922" w14:textId="77777777" w:rsidR="00467244" w:rsidRDefault="004672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FD3B49"/>
    <w:multiLevelType w:val="multilevel"/>
    <w:tmpl w:val="3E8E568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0ABA2809"/>
    <w:multiLevelType w:val="multilevel"/>
    <w:tmpl w:val="95F8EC7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B102598"/>
    <w:multiLevelType w:val="multilevel"/>
    <w:tmpl w:val="06B8FD3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6D1F039B"/>
    <w:multiLevelType w:val="multilevel"/>
    <w:tmpl w:val="0DBA0D8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344212326">
    <w:abstractNumId w:val="14"/>
  </w:num>
  <w:num w:numId="2" w16cid:durableId="1042484143">
    <w:abstractNumId w:val="25"/>
  </w:num>
  <w:num w:numId="3" w16cid:durableId="1902715458">
    <w:abstractNumId w:val="24"/>
  </w:num>
  <w:num w:numId="4" w16cid:durableId="11154280">
    <w:abstractNumId w:val="13"/>
  </w:num>
  <w:num w:numId="5" w16cid:durableId="911159456">
    <w:abstractNumId w:val="25"/>
    <w:lvlOverride w:ilvl="0">
      <w:startOverride w:val="1"/>
    </w:lvlOverride>
  </w:num>
  <w:num w:numId="6" w16cid:durableId="779223968">
    <w:abstractNumId w:val="25"/>
    <w:lvlOverride w:ilvl="0">
      <w:startOverride w:val="1"/>
    </w:lvlOverride>
  </w:num>
  <w:num w:numId="7" w16cid:durableId="1472404599">
    <w:abstractNumId w:val="25"/>
    <w:lvlOverride w:ilvl="0">
      <w:startOverride w:val="1"/>
    </w:lvlOverride>
  </w:num>
  <w:num w:numId="8" w16cid:durableId="947153718">
    <w:abstractNumId w:val="25"/>
    <w:lvlOverride w:ilvl="0">
      <w:startOverride w:val="1"/>
    </w:lvlOverride>
  </w:num>
  <w:num w:numId="9" w16cid:durableId="673263153">
    <w:abstractNumId w:val="25"/>
    <w:lvlOverride w:ilvl="0">
      <w:startOverride w:val="1"/>
    </w:lvlOverride>
  </w:num>
  <w:num w:numId="10" w16cid:durableId="376196895">
    <w:abstractNumId w:val="25"/>
    <w:lvlOverride w:ilvl="0">
      <w:startOverride w:val="1"/>
    </w:lvlOverride>
  </w:num>
  <w:num w:numId="11" w16cid:durableId="971666243">
    <w:abstractNumId w:val="25"/>
    <w:lvlOverride w:ilvl="0">
      <w:startOverride w:val="1"/>
    </w:lvlOverride>
  </w:num>
  <w:num w:numId="12" w16cid:durableId="69470776">
    <w:abstractNumId w:val="25"/>
    <w:lvlOverride w:ilvl="0">
      <w:startOverride w:val="1"/>
    </w:lvlOverride>
  </w:num>
  <w:num w:numId="13" w16cid:durableId="277033632">
    <w:abstractNumId w:val="25"/>
    <w:lvlOverride w:ilvl="0">
      <w:startOverride w:val="1"/>
    </w:lvlOverride>
  </w:num>
  <w:num w:numId="14" w16cid:durableId="692266364">
    <w:abstractNumId w:val="25"/>
    <w:lvlOverride w:ilvl="0">
      <w:startOverride w:val="1"/>
    </w:lvlOverride>
  </w:num>
  <w:num w:numId="15" w16cid:durableId="800197003">
    <w:abstractNumId w:val="25"/>
    <w:lvlOverride w:ilvl="0">
      <w:startOverride w:val="1"/>
    </w:lvlOverride>
  </w:num>
  <w:num w:numId="16" w16cid:durableId="1132141314">
    <w:abstractNumId w:val="25"/>
    <w:lvlOverride w:ilvl="0">
      <w:startOverride w:val="1"/>
    </w:lvlOverride>
  </w:num>
  <w:num w:numId="17" w16cid:durableId="412045054">
    <w:abstractNumId w:val="8"/>
  </w:num>
  <w:num w:numId="18" w16cid:durableId="1408840842">
    <w:abstractNumId w:val="11"/>
  </w:num>
  <w:num w:numId="19" w16cid:durableId="1799254302">
    <w:abstractNumId w:val="3"/>
  </w:num>
  <w:num w:numId="20" w16cid:durableId="560679709">
    <w:abstractNumId w:val="11"/>
  </w:num>
  <w:num w:numId="21" w16cid:durableId="1227692714">
    <w:abstractNumId w:val="2"/>
  </w:num>
  <w:num w:numId="22" w16cid:durableId="1757555591">
    <w:abstractNumId w:val="11"/>
  </w:num>
  <w:num w:numId="23" w16cid:durableId="109401285">
    <w:abstractNumId w:val="9"/>
  </w:num>
  <w:num w:numId="24" w16cid:durableId="962690288">
    <w:abstractNumId w:val="9"/>
  </w:num>
  <w:num w:numId="25" w16cid:durableId="961544613">
    <w:abstractNumId w:val="7"/>
  </w:num>
  <w:num w:numId="26" w16cid:durableId="55008755">
    <w:abstractNumId w:val="7"/>
  </w:num>
  <w:num w:numId="27" w16cid:durableId="1494292937">
    <w:abstractNumId w:val="6"/>
  </w:num>
  <w:num w:numId="28" w16cid:durableId="1847985535">
    <w:abstractNumId w:val="6"/>
  </w:num>
  <w:num w:numId="29" w16cid:durableId="777869147">
    <w:abstractNumId w:val="10"/>
  </w:num>
  <w:num w:numId="30" w16cid:durableId="57483308">
    <w:abstractNumId w:val="10"/>
  </w:num>
  <w:num w:numId="31" w16cid:durableId="1264727433">
    <w:abstractNumId w:val="10"/>
  </w:num>
  <w:num w:numId="32" w16cid:durableId="1270889099">
    <w:abstractNumId w:val="10"/>
  </w:num>
  <w:num w:numId="33" w16cid:durableId="726345576">
    <w:abstractNumId w:val="10"/>
  </w:num>
  <w:num w:numId="34" w16cid:durableId="1418477031">
    <w:abstractNumId w:val="19"/>
  </w:num>
  <w:num w:numId="35" w16cid:durableId="1899779104">
    <w:abstractNumId w:val="22"/>
  </w:num>
  <w:num w:numId="36" w16cid:durableId="1350138620">
    <w:abstractNumId w:val="5"/>
  </w:num>
  <w:num w:numId="37" w16cid:durableId="1043402723">
    <w:abstractNumId w:val="4"/>
  </w:num>
  <w:num w:numId="38" w16cid:durableId="979117899">
    <w:abstractNumId w:val="1"/>
  </w:num>
  <w:num w:numId="39" w16cid:durableId="447241875">
    <w:abstractNumId w:val="0"/>
  </w:num>
  <w:num w:numId="40" w16cid:durableId="1106080157">
    <w:abstractNumId w:val="16"/>
  </w:num>
  <w:num w:numId="41" w16cid:durableId="1459447133">
    <w:abstractNumId w:val="12"/>
  </w:num>
  <w:num w:numId="42" w16cid:durableId="1989048673">
    <w:abstractNumId w:val="18"/>
  </w:num>
  <w:num w:numId="43" w16cid:durableId="521551764">
    <w:abstractNumId w:val="21"/>
  </w:num>
  <w:num w:numId="44" w16cid:durableId="1838113545">
    <w:abstractNumId w:val="15"/>
  </w:num>
  <w:num w:numId="45" w16cid:durableId="699746607">
    <w:abstractNumId w:val="20"/>
  </w:num>
  <w:num w:numId="46" w16cid:durableId="1750031321">
    <w:abstractNumId w:val="8"/>
    <w:lvlOverride w:ilvl="0">
      <w:startOverride w:val="1"/>
    </w:lvlOverride>
  </w:num>
  <w:num w:numId="47" w16cid:durableId="1508865594">
    <w:abstractNumId w:val="8"/>
    <w:lvlOverride w:ilvl="0">
      <w:startOverride w:val="1"/>
    </w:lvlOverride>
  </w:num>
  <w:num w:numId="48" w16cid:durableId="627663787">
    <w:abstractNumId w:val="23"/>
  </w:num>
  <w:num w:numId="49" w16cid:durableId="455830381">
    <w:abstractNumId w:val="17"/>
  </w:num>
  <w:num w:numId="50" w16cid:durableId="596387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75912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0321A"/>
    <w:rsid w:val="0040321A"/>
    <w:rsid w:val="00467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56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24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467244"/>
    <w:pPr>
      <w:keepNext/>
      <w:keepLines/>
      <w:pageBreakBefore/>
      <w:numPr>
        <w:numId w:val="2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6724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67244"/>
    <w:pPr>
      <w:numPr>
        <w:ilvl w:val="2"/>
      </w:numPr>
      <w:ind w:left="1134" w:hanging="1134"/>
      <w:outlineLvl w:val="2"/>
    </w:pPr>
    <w:rPr>
      <w:bCs/>
    </w:rPr>
  </w:style>
  <w:style w:type="paragraph" w:styleId="Heading4">
    <w:name w:val="heading 4"/>
    <w:basedOn w:val="Heading2"/>
    <w:next w:val="Normal"/>
    <w:link w:val="Heading4Char"/>
    <w:unhideWhenUsed/>
    <w:qFormat/>
    <w:rsid w:val="00467244"/>
    <w:pPr>
      <w:numPr>
        <w:ilvl w:val="3"/>
      </w:numPr>
      <w:ind w:left="1418" w:hanging="1418"/>
      <w:outlineLvl w:val="3"/>
    </w:pPr>
    <w:rPr>
      <w:bCs/>
      <w:iCs/>
    </w:rPr>
  </w:style>
  <w:style w:type="paragraph" w:styleId="Heading5">
    <w:name w:val="heading 5"/>
    <w:basedOn w:val="Heading2"/>
    <w:next w:val="Normal"/>
    <w:link w:val="Heading5Char"/>
    <w:unhideWhenUsed/>
    <w:qFormat/>
    <w:rsid w:val="00467244"/>
    <w:pPr>
      <w:numPr>
        <w:ilvl w:val="4"/>
      </w:numPr>
      <w:ind w:left="1701" w:hanging="1701"/>
      <w:outlineLvl w:val="4"/>
    </w:pPr>
  </w:style>
  <w:style w:type="paragraph" w:styleId="Heading6">
    <w:name w:val="heading 6"/>
    <w:basedOn w:val="Heading2"/>
    <w:next w:val="Normal"/>
    <w:link w:val="Heading6Char"/>
    <w:uiPriority w:val="9"/>
    <w:unhideWhenUsed/>
    <w:rsid w:val="00467244"/>
    <w:pPr>
      <w:numPr>
        <w:ilvl w:val="5"/>
      </w:numPr>
      <w:ind w:left="1871" w:hanging="1871"/>
      <w:outlineLvl w:val="5"/>
    </w:pPr>
    <w:rPr>
      <w:iCs/>
    </w:rPr>
  </w:style>
  <w:style w:type="paragraph" w:styleId="Heading7">
    <w:name w:val="heading 7"/>
    <w:basedOn w:val="Heading2"/>
    <w:next w:val="Normal"/>
    <w:link w:val="Heading7Char"/>
    <w:uiPriority w:val="9"/>
    <w:unhideWhenUsed/>
    <w:rsid w:val="00467244"/>
    <w:pPr>
      <w:numPr>
        <w:ilvl w:val="6"/>
      </w:numPr>
      <w:ind w:left="1985" w:hanging="1985"/>
      <w:outlineLvl w:val="6"/>
    </w:pPr>
    <w:rPr>
      <w:iCs/>
    </w:rPr>
  </w:style>
  <w:style w:type="paragraph" w:styleId="Heading8">
    <w:name w:val="heading 8"/>
    <w:basedOn w:val="Heading2"/>
    <w:next w:val="Normal"/>
    <w:link w:val="Heading8Char"/>
    <w:uiPriority w:val="9"/>
    <w:unhideWhenUsed/>
    <w:rsid w:val="0046724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67244"/>
    <w:pPr>
      <w:numPr>
        <w:ilvl w:val="8"/>
      </w:numPr>
      <w:ind w:left="2495" w:hanging="2495"/>
      <w:outlineLvl w:val="8"/>
    </w:pPr>
    <w:rPr>
      <w:iCs/>
      <w:szCs w:val="20"/>
    </w:rPr>
  </w:style>
  <w:style w:type="character" w:default="1" w:styleId="DefaultParagraphFont">
    <w:name w:val="Default Paragraph Font"/>
    <w:uiPriority w:val="1"/>
    <w:semiHidden/>
    <w:unhideWhenUsed/>
    <w:rsid w:val="004672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724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6724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6724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6724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6724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6724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6724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6724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6724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67244"/>
    <w:pPr>
      <w:keepNext w:val="0"/>
      <w:spacing w:before="0"/>
    </w:pPr>
  </w:style>
  <w:style w:type="paragraph" w:styleId="TOC3">
    <w:name w:val="toc 3"/>
    <w:basedOn w:val="TOC1"/>
    <w:autoRedefine/>
    <w:uiPriority w:val="39"/>
    <w:unhideWhenUsed/>
    <w:rsid w:val="00467244"/>
    <w:pPr>
      <w:keepNext w:val="0"/>
      <w:tabs>
        <w:tab w:val="left" w:pos="1418"/>
      </w:tabs>
      <w:spacing w:before="0"/>
      <w:ind w:left="1418" w:hanging="794"/>
    </w:pPr>
  </w:style>
  <w:style w:type="paragraph" w:styleId="TOC4">
    <w:name w:val="toc 4"/>
    <w:basedOn w:val="TOC3"/>
    <w:next w:val="Normal"/>
    <w:autoRedefine/>
    <w:uiPriority w:val="39"/>
    <w:unhideWhenUsed/>
    <w:rsid w:val="00467244"/>
    <w:pPr>
      <w:tabs>
        <w:tab w:val="left" w:pos="1985"/>
      </w:tabs>
      <w:ind w:right="851"/>
    </w:pPr>
  </w:style>
  <w:style w:type="paragraph" w:styleId="TOC5">
    <w:name w:val="toc 5"/>
    <w:basedOn w:val="TOC4"/>
    <w:next w:val="Normal"/>
    <w:autoRedefine/>
    <w:uiPriority w:val="39"/>
    <w:unhideWhenUsed/>
    <w:rsid w:val="00467244"/>
  </w:style>
  <w:style w:type="character" w:customStyle="1" w:styleId="SAPKeyboard">
    <w:name w:val="SAP_Keyboard"/>
    <w:basedOn w:val="SAPMonospace"/>
    <w:uiPriority w:val="1"/>
    <w:qFormat/>
    <w:rsid w:val="0046724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67244"/>
    <w:pPr>
      <w:keepLines/>
      <w:spacing w:before="240" w:after="240" w:line="360" w:lineRule="auto"/>
      <w:jc w:val="center"/>
    </w:pPr>
    <w:rPr>
      <w:sz w:val="16"/>
    </w:rPr>
  </w:style>
  <w:style w:type="character" w:customStyle="1" w:styleId="StandardChar">
    <w:name w:val="Standard Char"/>
    <w:basedOn w:val="DefaultParagraphFont"/>
    <w:link w:val="Standard"/>
    <w:rsid w:val="00467244"/>
    <w:rPr>
      <w:sz w:val="20"/>
      <w:szCs w:val="24"/>
    </w:rPr>
  </w:style>
  <w:style w:type="character" w:customStyle="1" w:styleId="TitleChar">
    <w:name w:val="Title Char"/>
    <w:basedOn w:val="StandardChar"/>
    <w:link w:val="Title"/>
    <w:uiPriority w:val="10"/>
    <w:rsid w:val="00467244"/>
    <w:rPr>
      <w:rFonts w:cs="Arial"/>
      <w:b/>
      <w:bCs/>
      <w:color w:val="333399"/>
      <w:sz w:val="48"/>
      <w:szCs w:val="32"/>
    </w:rPr>
  </w:style>
  <w:style w:type="character" w:customStyle="1" w:styleId="SAPGraphicParagraphChar">
    <w:name w:val="SAP_GraphicParagraph Char"/>
    <w:basedOn w:val="TitleChar"/>
    <w:link w:val="SAPGraphicParagraph"/>
    <w:rsid w:val="00467244"/>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46724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67244"/>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467244"/>
    <w:pPr>
      <w:numPr>
        <w:numId w:val="0"/>
      </w:numPr>
      <w:outlineLvl w:val="9"/>
    </w:pPr>
  </w:style>
  <w:style w:type="character" w:customStyle="1" w:styleId="SAPHeading1NoNumberChar">
    <w:name w:val="SAP_Heading1NoNumber Char"/>
    <w:basedOn w:val="TitleChar"/>
    <w:link w:val="SAPHeading1NoNumber"/>
    <w:rsid w:val="00467244"/>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46724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6724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6724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67244"/>
    <w:pPr>
      <w:numPr>
        <w:numId w:val="51"/>
      </w:numPr>
    </w:pPr>
  </w:style>
  <w:style w:type="paragraph" w:styleId="ListNumber2">
    <w:name w:val="List Number 2"/>
    <w:basedOn w:val="Normal"/>
    <w:uiPriority w:val="99"/>
    <w:qFormat/>
    <w:rsid w:val="00467244"/>
    <w:pPr>
      <w:numPr>
        <w:ilvl w:val="1"/>
        <w:numId w:val="51"/>
      </w:numPr>
    </w:pPr>
  </w:style>
  <w:style w:type="paragraph" w:styleId="ListNumber3">
    <w:name w:val="List Number 3"/>
    <w:basedOn w:val="Normal"/>
    <w:uiPriority w:val="99"/>
    <w:qFormat/>
    <w:rsid w:val="00467244"/>
    <w:pPr>
      <w:numPr>
        <w:ilvl w:val="2"/>
        <w:numId w:val="51"/>
      </w:numPr>
    </w:pPr>
  </w:style>
  <w:style w:type="paragraph" w:styleId="ListBullet">
    <w:name w:val="List Bullet"/>
    <w:basedOn w:val="Normal"/>
    <w:uiPriority w:val="99"/>
    <w:qFormat/>
    <w:rsid w:val="00467244"/>
    <w:pPr>
      <w:numPr>
        <w:numId w:val="23"/>
      </w:numPr>
      <w:ind w:left="341" w:hanging="284"/>
    </w:pPr>
  </w:style>
  <w:style w:type="paragraph" w:styleId="ListBullet2">
    <w:name w:val="List Bullet 2"/>
    <w:basedOn w:val="Normal"/>
    <w:uiPriority w:val="99"/>
    <w:qFormat/>
    <w:rsid w:val="00467244"/>
    <w:pPr>
      <w:numPr>
        <w:numId w:val="25"/>
      </w:numPr>
      <w:ind w:left="681" w:hanging="284"/>
    </w:pPr>
  </w:style>
  <w:style w:type="paragraph" w:styleId="ListBullet3">
    <w:name w:val="List Bullet 3"/>
    <w:basedOn w:val="Normal"/>
    <w:uiPriority w:val="99"/>
    <w:qFormat/>
    <w:rsid w:val="00467244"/>
    <w:pPr>
      <w:numPr>
        <w:numId w:val="27"/>
      </w:numPr>
      <w:ind w:left="1021" w:hanging="284"/>
    </w:pPr>
  </w:style>
  <w:style w:type="paragraph" w:styleId="ListContinue">
    <w:name w:val="List Continue"/>
    <w:basedOn w:val="Normal"/>
    <w:uiPriority w:val="99"/>
    <w:qFormat/>
    <w:rsid w:val="00467244"/>
    <w:pPr>
      <w:ind w:left="340"/>
    </w:pPr>
  </w:style>
  <w:style w:type="paragraph" w:styleId="ListContinue2">
    <w:name w:val="List Continue 2"/>
    <w:basedOn w:val="Normal"/>
    <w:uiPriority w:val="99"/>
    <w:qFormat/>
    <w:rsid w:val="00467244"/>
    <w:pPr>
      <w:ind w:left="680"/>
    </w:pPr>
  </w:style>
  <w:style w:type="paragraph" w:styleId="ListContinue3">
    <w:name w:val="List Continue 3"/>
    <w:basedOn w:val="Normal"/>
    <w:uiPriority w:val="99"/>
    <w:qFormat/>
    <w:rsid w:val="00467244"/>
    <w:pPr>
      <w:ind w:left="1021"/>
    </w:pPr>
  </w:style>
  <w:style w:type="character" w:customStyle="1" w:styleId="Heading1Char">
    <w:name w:val="Heading 1 Char"/>
    <w:basedOn w:val="DefaultParagraphFont"/>
    <w:link w:val="Heading1"/>
    <w:uiPriority w:val="9"/>
    <w:locked/>
    <w:rsid w:val="00467244"/>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467244"/>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467244"/>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467244"/>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467244"/>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467244"/>
    <w:rPr>
      <w:rFonts w:ascii="SAP-icons" w:hAnsi="SAP-icons" w:cs="Times New Roman"/>
      <w:color w:val="7F7F7F" w:themeColor="text1" w:themeTint="80"/>
      <w:sz w:val="18"/>
    </w:rPr>
  </w:style>
  <w:style w:type="table" w:styleId="TableGrid">
    <w:name w:val="Table Grid"/>
    <w:basedOn w:val="TableNormal"/>
    <w:uiPriority w:val="59"/>
    <w:rsid w:val="00467244"/>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6724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6724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67244"/>
    <w:rPr>
      <w:rFonts w:ascii="BentonSans Medium" w:hAnsi="BentonSans Medium"/>
      <w:sz w:val="20"/>
    </w:rPr>
  </w:style>
  <w:style w:type="paragraph" w:customStyle="1" w:styleId="SAPSecurityLevel">
    <w:name w:val="SAP_SecurityLevel"/>
    <w:basedOn w:val="SAPMainTitle"/>
    <w:locked/>
    <w:rsid w:val="0046724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67244"/>
    <w:rPr>
      <w:rFonts w:ascii="BentonSans Book" w:hAnsi="BentonSans Book" w:cs="Times New Roman"/>
      <w:color w:val="0076CB"/>
      <w:sz w:val="18"/>
      <w:u w:val="none"/>
    </w:rPr>
  </w:style>
  <w:style w:type="paragraph" w:customStyle="1" w:styleId="SAPMaterialNumber">
    <w:name w:val="SAP_MaterialNumber"/>
    <w:basedOn w:val="SAPDocumentVersion"/>
    <w:locked/>
    <w:rsid w:val="0046724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67244"/>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46724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67244"/>
    <w:rPr>
      <w:rFonts w:ascii="BentonSans Bold" w:hAnsi="BentonSans Bold" w:cs="Times New Roman"/>
    </w:rPr>
  </w:style>
  <w:style w:type="character" w:customStyle="1" w:styleId="SAPFooterSecurityLevel">
    <w:name w:val="SAP_Footer_SecurityLevel"/>
    <w:basedOn w:val="DefaultParagraphFont"/>
    <w:uiPriority w:val="1"/>
    <w:locked/>
    <w:rsid w:val="00467244"/>
    <w:rPr>
      <w:rFonts w:cs="Times New Roman"/>
      <w:caps/>
      <w:spacing w:val="6"/>
    </w:rPr>
  </w:style>
  <w:style w:type="paragraph" w:customStyle="1" w:styleId="SAPLastPageGray">
    <w:name w:val="SAP_LastPage_Gray"/>
    <w:basedOn w:val="Normal"/>
    <w:locked/>
    <w:rsid w:val="0046724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67244"/>
    <w:pPr>
      <w:spacing w:before="0" w:after="0" w:line="180" w:lineRule="exact"/>
    </w:pPr>
    <w:rPr>
      <w:rFonts w:cs="Arial"/>
      <w:sz w:val="12"/>
      <w:szCs w:val="18"/>
      <w:lang w:val="de-DE"/>
    </w:rPr>
  </w:style>
  <w:style w:type="paragraph" w:customStyle="1" w:styleId="SAPFooterright">
    <w:name w:val="SAP_Footer_right"/>
    <w:basedOn w:val="SAPFooterleft"/>
    <w:locked/>
    <w:rsid w:val="00467244"/>
    <w:pPr>
      <w:jc w:val="right"/>
    </w:pPr>
    <w:rPr>
      <w:noProof/>
    </w:rPr>
  </w:style>
  <w:style w:type="paragraph" w:customStyle="1" w:styleId="SAPFooterCurrentTopicRight">
    <w:name w:val="SAP_Footer_CurrentTopicRight"/>
    <w:basedOn w:val="SAPFooterright"/>
    <w:qFormat/>
    <w:locked/>
    <w:rsid w:val="00467244"/>
    <w:rPr>
      <w:rFonts w:ascii="BentonSans Bold" w:hAnsi="BentonSans Bold"/>
    </w:rPr>
  </w:style>
  <w:style w:type="paragraph" w:customStyle="1" w:styleId="SAPFooterCurrentTopicLeft">
    <w:name w:val="SAP_Footer_CurrentTopicLeft"/>
    <w:basedOn w:val="SAPFooterleft"/>
    <w:qFormat/>
    <w:locked/>
    <w:rsid w:val="00467244"/>
    <w:rPr>
      <w:rFonts w:ascii="BentonSans Bold" w:hAnsi="BentonSans Bold"/>
    </w:rPr>
  </w:style>
  <w:style w:type="paragraph" w:styleId="Header">
    <w:name w:val="header"/>
    <w:basedOn w:val="Normal"/>
    <w:link w:val="HeaderChar"/>
    <w:uiPriority w:val="99"/>
    <w:unhideWhenUsed/>
    <w:rsid w:val="0046724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67244"/>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467244"/>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467244"/>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467244"/>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467244"/>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467244"/>
    <w:pPr>
      <w:spacing w:before="120"/>
    </w:pPr>
    <w:rPr>
      <w:color w:val="000000" w:themeColor="text1"/>
      <w:sz w:val="28"/>
    </w:rPr>
  </w:style>
  <w:style w:type="paragraph" w:styleId="BalloonText">
    <w:name w:val="Balloon Text"/>
    <w:basedOn w:val="Normal"/>
    <w:link w:val="BalloonTextChar"/>
    <w:uiPriority w:val="99"/>
    <w:semiHidden/>
    <w:unhideWhenUsed/>
    <w:rsid w:val="0046724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7244"/>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467244"/>
    <w:pPr>
      <w:spacing w:before="1080"/>
    </w:pPr>
    <w:rPr>
      <w:b/>
      <w:color w:val="999999"/>
      <w:sz w:val="20"/>
    </w:rPr>
  </w:style>
  <w:style w:type="paragraph" w:customStyle="1" w:styleId="SAPTargetAudience">
    <w:name w:val="SAP_TargetAudience"/>
    <w:basedOn w:val="Normal"/>
    <w:locked/>
    <w:rsid w:val="00467244"/>
    <w:pPr>
      <w:ind w:left="170" w:right="170"/>
    </w:pPr>
  </w:style>
  <w:style w:type="table" w:customStyle="1" w:styleId="LightShading1">
    <w:name w:val="Light Shading1"/>
    <w:basedOn w:val="TableNormal"/>
    <w:uiPriority w:val="60"/>
    <w:locked/>
    <w:rsid w:val="00467244"/>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67244"/>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67244"/>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67244"/>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67244"/>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67244"/>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6724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67244"/>
    <w:pPr>
      <w:ind w:left="680"/>
    </w:pPr>
  </w:style>
  <w:style w:type="paragraph" w:customStyle="1" w:styleId="SAPGreenTextNotPrinted">
    <w:name w:val="SAP_GreenText_(NotPrinted)"/>
    <w:basedOn w:val="Normal"/>
    <w:next w:val="Normal"/>
    <w:link w:val="SAPGreenTextNotPrintedChar"/>
    <w:qFormat/>
    <w:rsid w:val="00467244"/>
    <w:rPr>
      <w:rFonts w:ascii="BentonSans Regular Italic" w:hAnsi="BentonSans Regular Italic"/>
      <w:vanish/>
      <w:color w:val="7B7B7B" w:themeColor="accent3" w:themeShade="BF"/>
    </w:rPr>
  </w:style>
  <w:style w:type="paragraph" w:customStyle="1" w:styleId="SAPHeader">
    <w:name w:val="SAP_Header"/>
    <w:basedOn w:val="Normal"/>
    <w:locked/>
    <w:rsid w:val="0046724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67244"/>
    <w:rPr>
      <w:rFonts w:cs="Times New Roman"/>
      <w:color w:val="808080"/>
    </w:rPr>
  </w:style>
  <w:style w:type="character" w:styleId="FollowedHyperlink">
    <w:name w:val="FollowedHyperlink"/>
    <w:basedOn w:val="DefaultParagraphFont"/>
    <w:uiPriority w:val="99"/>
    <w:semiHidden/>
    <w:unhideWhenUsed/>
    <w:rsid w:val="00467244"/>
    <w:rPr>
      <w:rFonts w:cs="Times New Roman"/>
      <w:color w:val="954F72" w:themeColor="followedHyperlink"/>
      <w:u w:val="single"/>
    </w:rPr>
  </w:style>
  <w:style w:type="character" w:styleId="SubtleEmphasis">
    <w:name w:val="Subtle Emphasis"/>
    <w:basedOn w:val="DefaultParagraphFont"/>
    <w:uiPriority w:val="19"/>
    <w:rsid w:val="00467244"/>
    <w:rPr>
      <w:rFonts w:cs="Times New Roman"/>
      <w:i/>
      <w:iCs/>
      <w:color w:val="808080" w:themeColor="text1" w:themeTint="7F"/>
    </w:rPr>
  </w:style>
  <w:style w:type="character" w:styleId="Strong">
    <w:name w:val="Strong"/>
    <w:basedOn w:val="DefaultParagraphFont"/>
    <w:uiPriority w:val="22"/>
    <w:rsid w:val="00467244"/>
    <w:rPr>
      <w:rFonts w:cs="Times New Roman"/>
      <w:b/>
      <w:bCs/>
    </w:rPr>
  </w:style>
  <w:style w:type="paragraph" w:customStyle="1" w:styleId="SAPCopyrightShort">
    <w:name w:val="SAP_CopyrightShort"/>
    <w:basedOn w:val="Normal"/>
    <w:locked/>
    <w:rsid w:val="00467244"/>
    <w:pPr>
      <w:spacing w:before="11760" w:after="0" w:line="220" w:lineRule="exact"/>
      <w:ind w:left="-1418" w:right="-567"/>
    </w:pPr>
  </w:style>
  <w:style w:type="paragraph" w:customStyle="1" w:styleId="SAPLastPageCopyright">
    <w:name w:val="SAP_LastPage_Copyright"/>
    <w:basedOn w:val="SAPCopyrightShort"/>
    <w:locked/>
    <w:rsid w:val="00467244"/>
  </w:style>
  <w:style w:type="paragraph" w:styleId="List">
    <w:name w:val="List"/>
    <w:basedOn w:val="Normal"/>
    <w:uiPriority w:val="99"/>
    <w:unhideWhenUsed/>
    <w:rsid w:val="00467244"/>
    <w:pPr>
      <w:ind w:left="340" w:hanging="340"/>
      <w:contextualSpacing/>
    </w:pPr>
  </w:style>
  <w:style w:type="paragraph" w:styleId="List2">
    <w:name w:val="List 2"/>
    <w:basedOn w:val="Normal"/>
    <w:uiPriority w:val="99"/>
    <w:unhideWhenUsed/>
    <w:rsid w:val="00467244"/>
    <w:pPr>
      <w:ind w:left="680" w:hanging="340"/>
      <w:contextualSpacing/>
    </w:pPr>
  </w:style>
  <w:style w:type="paragraph" w:styleId="List3">
    <w:name w:val="List 3"/>
    <w:basedOn w:val="Normal"/>
    <w:uiPriority w:val="99"/>
    <w:unhideWhenUsed/>
    <w:rsid w:val="00467244"/>
    <w:pPr>
      <w:ind w:left="1020" w:hanging="340"/>
      <w:contextualSpacing/>
    </w:pPr>
  </w:style>
  <w:style w:type="paragraph" w:styleId="DocumentMap">
    <w:name w:val="Document Map"/>
    <w:basedOn w:val="Normal"/>
    <w:link w:val="DocumentMapChar"/>
    <w:uiPriority w:val="99"/>
    <w:semiHidden/>
    <w:unhideWhenUsed/>
    <w:rsid w:val="0046724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67244"/>
    <w:rPr>
      <w:rFonts w:ascii="Tahoma" w:eastAsia="MS Mincho" w:hAnsi="Tahoma"/>
      <w:color w:val="000000" w:themeColor="text1"/>
      <w:kern w:val="0"/>
      <w:sz w:val="16"/>
      <w:szCs w:val="16"/>
    </w:rPr>
  </w:style>
  <w:style w:type="paragraph" w:styleId="NoSpacing">
    <w:name w:val="No Spacing"/>
    <w:link w:val="NoSpacingChar"/>
    <w:uiPriority w:val="1"/>
    <w:rsid w:val="00467244"/>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467244"/>
    <w:rPr>
      <w:rFonts w:asciiTheme="minorHAnsi" w:eastAsiaTheme="minorEastAsia" w:hAnsiTheme="minorHAnsi" w:cs="Times New Roman"/>
      <w:kern w:val="0"/>
      <w:sz w:val="22"/>
      <w:szCs w:val="22"/>
    </w:rPr>
  </w:style>
  <w:style w:type="character" w:styleId="Emphasis">
    <w:name w:val="Emphasis"/>
    <w:basedOn w:val="DefaultParagraphFont"/>
    <w:uiPriority w:val="20"/>
    <w:rsid w:val="00467244"/>
    <w:rPr>
      <w:rFonts w:cs="Times New Roman"/>
      <w:i/>
      <w:iCs/>
    </w:rPr>
  </w:style>
  <w:style w:type="paragraph" w:styleId="Quote">
    <w:name w:val="Quote"/>
    <w:basedOn w:val="Normal"/>
    <w:next w:val="Normal"/>
    <w:link w:val="QuoteChar"/>
    <w:uiPriority w:val="29"/>
    <w:rsid w:val="00467244"/>
    <w:rPr>
      <w:i/>
      <w:iCs/>
    </w:rPr>
  </w:style>
  <w:style w:type="character" w:customStyle="1" w:styleId="QuoteChar">
    <w:name w:val="Quote Char"/>
    <w:basedOn w:val="DefaultParagraphFont"/>
    <w:link w:val="Quote"/>
    <w:uiPriority w:val="29"/>
    <w:rsid w:val="00467244"/>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467244"/>
    <w:rPr>
      <w:rFonts w:cs="Times New Roman"/>
      <w:smallCaps/>
      <w:color w:val="ED7D31" w:themeColor="accent2"/>
      <w:u w:val="single"/>
    </w:rPr>
  </w:style>
  <w:style w:type="paragraph" w:styleId="IntenseQuote">
    <w:name w:val="Intense Quote"/>
    <w:basedOn w:val="Normal"/>
    <w:next w:val="Normal"/>
    <w:link w:val="IntenseQuoteChar"/>
    <w:uiPriority w:val="30"/>
    <w:rsid w:val="0046724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67244"/>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467244"/>
    <w:rPr>
      <w:rFonts w:cs="Times New Roman"/>
      <w:b/>
      <w:bCs/>
      <w:smallCaps/>
      <w:color w:val="ED7D31" w:themeColor="accent2"/>
      <w:spacing w:val="5"/>
      <w:u w:val="single"/>
    </w:rPr>
  </w:style>
  <w:style w:type="character" w:styleId="IntenseEmphasis">
    <w:name w:val="Intense Emphasis"/>
    <w:basedOn w:val="DefaultParagraphFont"/>
    <w:uiPriority w:val="21"/>
    <w:rsid w:val="00467244"/>
    <w:rPr>
      <w:rFonts w:cs="Times New Roman"/>
      <w:b/>
      <w:bCs/>
      <w:i/>
      <w:iCs/>
      <w:color w:val="4472C4" w:themeColor="accent1"/>
    </w:rPr>
  </w:style>
  <w:style w:type="paragraph" w:styleId="ListParagraph">
    <w:name w:val="List Paragraph"/>
    <w:basedOn w:val="Normal"/>
    <w:uiPriority w:val="34"/>
    <w:rsid w:val="00467244"/>
    <w:pPr>
      <w:ind w:left="720"/>
      <w:contextualSpacing/>
    </w:pPr>
  </w:style>
  <w:style w:type="character" w:styleId="BookTitle">
    <w:name w:val="Book Title"/>
    <w:basedOn w:val="DefaultParagraphFont"/>
    <w:uiPriority w:val="33"/>
    <w:rsid w:val="00467244"/>
    <w:rPr>
      <w:rFonts w:cs="Times New Roman"/>
      <w:b/>
      <w:bCs/>
      <w:smallCaps/>
      <w:spacing w:val="5"/>
    </w:rPr>
  </w:style>
  <w:style w:type="character" w:customStyle="1" w:styleId="SAPTextReference">
    <w:name w:val="SAP_TextReference"/>
    <w:basedOn w:val="SAPScreenElement"/>
    <w:uiPriority w:val="1"/>
    <w:qFormat/>
    <w:rsid w:val="00467244"/>
    <w:rPr>
      <w:rFonts w:ascii="BentonSans Book Italic" w:hAnsi="BentonSans Book Italic" w:cs="Times New Roman"/>
      <w:color w:val="auto"/>
    </w:rPr>
  </w:style>
  <w:style w:type="character" w:customStyle="1" w:styleId="Superscript">
    <w:name w:val="Superscript"/>
    <w:basedOn w:val="DefaultParagraphFont"/>
    <w:uiPriority w:val="1"/>
    <w:rsid w:val="00467244"/>
    <w:rPr>
      <w:rFonts w:cs="Times New Roman"/>
      <w:vertAlign w:val="superscript"/>
    </w:rPr>
  </w:style>
  <w:style w:type="character" w:customStyle="1" w:styleId="SAPGreenTextNotPrintedChar">
    <w:name w:val="SAP_GreenText_(NotPrinted) Char"/>
    <w:basedOn w:val="DefaultParagraphFont"/>
    <w:link w:val="SAPGreenTextNotPrinted"/>
    <w:rsid w:val="00467244"/>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467244"/>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46724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67244"/>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467244"/>
    <w:pPr>
      <w:spacing w:before="0" w:after="200" w:line="240" w:lineRule="auto"/>
    </w:pPr>
    <w:rPr>
      <w:i/>
      <w:iCs/>
      <w:color w:val="44546A" w:themeColor="text2"/>
      <w:szCs w:val="18"/>
    </w:rPr>
  </w:style>
  <w:style w:type="paragraph" w:customStyle="1" w:styleId="SAPXMLCodeblock">
    <w:name w:val="SAP_XML_Codeblock"/>
    <w:basedOn w:val="Normal"/>
    <w:qFormat/>
    <w:rsid w:val="0046724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9" TargetMode="External"/><Relationship Id="rId18" Type="http://schemas.openxmlformats.org/officeDocument/2006/relationships/hyperlink" Target="#unique_14"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yperlink" Target="#unique_13"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help.sap.com/viewer/S4HANA2021_AdminGuide/4469857122b84a28984a974c83dffe72.html"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yperlink" Target="#unique_10"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865462E1BA049818252D9F26FEF0B4F"/>
        <w:category>
          <w:name w:val="General"/>
          <w:gallery w:val="placeholder"/>
        </w:category>
        <w:types>
          <w:type w:val="bbPlcHdr"/>
        </w:types>
        <w:behaviors>
          <w:behavior w:val="content"/>
        </w:behaviors>
        <w:guid w:val="{FFA62694-45CE-4696-A09B-E365377937C7}"/>
      </w:docPartPr>
      <w:docPartBody>
        <w:p w:rsidR="00705806" w:rsidRDefault="00705806" w:rsidP="00705806">
          <w:pPr>
            <w:pStyle w:val="A865462E1BA049818252D9F26FEF0B4F"/>
          </w:pPr>
          <w:r>
            <w:t>Enter Scope Item Name</w:t>
          </w:r>
        </w:p>
      </w:docPartBody>
    </w:docPart>
    <w:docPart>
      <w:docPartPr>
        <w:name w:val="6FCFF9B4F1904A02B48F34B7D8810E9C"/>
        <w:category>
          <w:name w:val="General"/>
          <w:gallery w:val="placeholder"/>
        </w:category>
        <w:types>
          <w:type w:val="bbPlcHdr"/>
        </w:types>
        <w:behaviors>
          <w:behavior w:val="content"/>
        </w:behaviors>
        <w:guid w:val="{D9A81B8F-17AD-43D4-9BA1-3484C71E8ADE}"/>
      </w:docPartPr>
      <w:docPartBody>
        <w:p w:rsidR="00705806" w:rsidRDefault="00705806" w:rsidP="00705806">
          <w:pPr>
            <w:pStyle w:val="6FCFF9B4F1904A02B48F34B7D8810E9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806"/>
    <w:rsid w:val="00705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9E9315A198480082255AA26CE1FE38">
    <w:name w:val="2B9E9315A198480082255AA26CE1FE38"/>
    <w:rsid w:val="00705806"/>
  </w:style>
  <w:style w:type="paragraph" w:customStyle="1" w:styleId="A865462E1BA049818252D9F26FEF0B4F">
    <w:name w:val="A865462E1BA049818252D9F26FEF0B4F"/>
    <w:rsid w:val="00705806"/>
  </w:style>
  <w:style w:type="paragraph" w:customStyle="1" w:styleId="6FCFF9B4F1904A02B48F34B7D8810E9C">
    <w:name w:val="6FCFF9B4F1904A02B48F34B7D8810E9C"/>
    <w:rsid w:val="00705806"/>
  </w:style>
  <w:style w:type="paragraph" w:customStyle="1" w:styleId="F6EE6973FDB44DB594C2EBB67F6314EC">
    <w:name w:val="F6EE6973FDB44DB594C2EBB67F6314EC"/>
    <w:rsid w:val="00705806"/>
  </w:style>
  <w:style w:type="paragraph" w:customStyle="1" w:styleId="A48DC78D8B3B419CA941CDF0B173B105">
    <w:name w:val="A48DC78D8B3B419CA941CDF0B173B105"/>
    <w:rsid w:val="007058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3597</Words>
  <Characters>20509</Characters>
  <Application>Microsoft Office Word</Application>
  <DocSecurity>4</DocSecurity>
  <Lines>170</Lines>
  <Paragraphs>48</Paragraphs>
  <ScaleCrop>false</ScaleCrop>
  <Manager/>
  <Company/>
  <LinksUpToDate>false</LinksUpToDate>
  <CharactersWithSpaces>24058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2024-09-09T12:04:00Z</dcterms:created>
  <dcterms:modified xsi:type="dcterms:W3CDTF">2024-09-09T12:04:00Z</dcterms:modified>
</cp:coreProperties>
</file>