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F7113" w14:paraId="24F38DEF" w14:textId="77777777" w:rsidTr="00284C81">
        <w:trPr>
          <w:trHeight w:val="636"/>
        </w:trPr>
        <w:tc>
          <w:tcPr>
            <w:tcW w:w="3227" w:type="dxa"/>
          </w:tcPr>
          <w:p w14:paraId="598F275C" w14:textId="77777777" w:rsidR="00DF7113" w:rsidRPr="006A4D17" w:rsidRDefault="00DF7113" w:rsidP="00284C81">
            <w:bookmarkStart w:id="0" w:name="unique_1"/>
            <w:bookmarkStart w:id="1" w:name="_Hlk107001998"/>
            <w:r w:rsidRPr="006A4D17">
              <w:rPr>
                <w:noProof/>
              </w:rPr>
              <w:drawing>
                <wp:anchor distT="0" distB="0" distL="114300" distR="114300" simplePos="0" relativeHeight="251659264" behindDoc="1" locked="0" layoutInCell="1" allowOverlap="1" wp14:anchorId="4474AF28" wp14:editId="4B706D9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16EBA4B" w14:textId="27D5C755" w:rsidR="00DF7113" w:rsidRPr="00E540A2" w:rsidRDefault="00DF7113" w:rsidP="00DF7113">
            <w:pPr>
              <w:pStyle w:val="SAPCollateralType"/>
            </w:pPr>
            <w:r>
              <w:t>Test Script</w:t>
            </w:r>
          </w:p>
          <w:p w14:paraId="0FED7D7B" w14:textId="4EE5E658" w:rsidR="00DF7113" w:rsidRPr="00CF3F1C" w:rsidRDefault="00DF7113" w:rsidP="00DF7113">
            <w:pPr>
              <w:pStyle w:val="SAPDocumentVersion"/>
            </w:pPr>
            <w:r>
              <w:t>SAP S/4HANA - 09-09-24</w:t>
            </w:r>
          </w:p>
        </w:tc>
      </w:tr>
      <w:tr w:rsidR="00DF7113" w14:paraId="0B6E080D" w14:textId="77777777" w:rsidTr="00284C81">
        <w:trPr>
          <w:trHeight w:hRule="exact" w:val="1656"/>
        </w:trPr>
        <w:tc>
          <w:tcPr>
            <w:tcW w:w="3227" w:type="dxa"/>
          </w:tcPr>
          <w:p w14:paraId="2E98DC49" w14:textId="77777777" w:rsidR="00DF7113" w:rsidRPr="006A4D17" w:rsidRDefault="00DF7113" w:rsidP="00284C81"/>
        </w:tc>
        <w:tc>
          <w:tcPr>
            <w:tcW w:w="11340" w:type="dxa"/>
          </w:tcPr>
          <w:p w14:paraId="0BB21120" w14:textId="64C2A5F8" w:rsidR="00DF7113" w:rsidRDefault="00DF7113" w:rsidP="00DF7113">
            <w:pPr>
              <w:pStyle w:val="SAPMainTitle"/>
            </w:pPr>
            <w:bookmarkStart w:id="2" w:name="maintitle"/>
            <w:r>
              <w:t>Make-to-Order Production with Variant Configuration (1YT_DE)</w:t>
            </w:r>
            <w:bookmarkEnd w:id="2"/>
            <w:r w:rsidRPr="00585F3D">
              <w:t xml:space="preserve"> </w:t>
            </w:r>
          </w:p>
          <w:p w14:paraId="4947A1FC" w14:textId="77777777" w:rsidR="00DF7113" w:rsidRDefault="00DF7113" w:rsidP="00284C81"/>
          <w:p w14:paraId="5C1E2493" w14:textId="77777777" w:rsidR="00DF7113" w:rsidRPr="00585F3D" w:rsidRDefault="00DF7113" w:rsidP="00284C81">
            <w:r w:rsidRPr="00DE3655">
              <w:rPr>
                <w:b/>
                <w:bCs/>
                <w:noProof/>
                <w:szCs w:val="28"/>
              </w:rPr>
              <w:drawing>
                <wp:anchor distT="0" distB="0" distL="114300" distR="114300" simplePos="0" relativeHeight="251660288" behindDoc="1" locked="0" layoutInCell="1" allowOverlap="1" wp14:anchorId="332A294E" wp14:editId="737F662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F7113" w14:paraId="3CD818B5" w14:textId="77777777" w:rsidTr="00284C81">
        <w:trPr>
          <w:trHeight w:hRule="exact" w:val="481"/>
        </w:trPr>
        <w:tc>
          <w:tcPr>
            <w:tcW w:w="3227" w:type="dxa"/>
          </w:tcPr>
          <w:p w14:paraId="17379CBD" w14:textId="77777777" w:rsidR="00DF7113" w:rsidRDefault="00DF7113" w:rsidP="00284C81"/>
        </w:tc>
        <w:tc>
          <w:tcPr>
            <w:tcW w:w="11340" w:type="dxa"/>
          </w:tcPr>
          <w:p w14:paraId="4B84B31C" w14:textId="77777777" w:rsidR="00DF7113" w:rsidRDefault="00DF7113" w:rsidP="00284C81">
            <w:pPr>
              <w:pStyle w:val="SAPSecurityLevel"/>
              <w:jc w:val="left"/>
            </w:pPr>
            <w:r>
              <w:t>PUBLIC</w:t>
            </w:r>
          </w:p>
        </w:tc>
      </w:tr>
    </w:tbl>
    <w:p w14:paraId="4938A1EF" w14:textId="77777777" w:rsidR="00DF7113" w:rsidRPr="009B6859" w:rsidRDefault="00DF7113" w:rsidP="00B4391E">
      <w:pPr>
        <w:pStyle w:val="SAPKeyblockTitle"/>
      </w:pPr>
      <w:r w:rsidRPr="009B6859">
        <w:t>Table of Contents</w:t>
      </w:r>
      <w:r w:rsidRPr="00BE29C5">
        <w:rPr>
          <w:rFonts w:ascii="BentonSans Book" w:hAnsi="BentonSans Book"/>
          <w:noProof/>
          <w:color w:val="000000" w:themeColor="text1"/>
          <w:sz w:val="18"/>
        </w:rPr>
        <w:t xml:space="preserve"> </w:t>
      </w:r>
    </w:p>
    <w:p w14:paraId="6550FD86" w14:textId="158E7C8D" w:rsidR="00DF7113" w:rsidRDefault="00DF7113">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48225" w:history="1">
        <w:r w:rsidRPr="007F2773">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Purpose</w:t>
        </w:r>
        <w:r>
          <w:rPr>
            <w:noProof/>
            <w:webHidden/>
          </w:rPr>
          <w:tab/>
        </w:r>
        <w:r>
          <w:rPr>
            <w:noProof/>
            <w:webHidden/>
          </w:rPr>
          <w:fldChar w:fldCharType="begin"/>
        </w:r>
        <w:r>
          <w:rPr>
            <w:noProof/>
            <w:webHidden/>
          </w:rPr>
          <w:instrText xml:space="preserve"> PAGEREF _Toc176848225 \h </w:instrText>
        </w:r>
        <w:r>
          <w:rPr>
            <w:noProof/>
            <w:webHidden/>
          </w:rPr>
        </w:r>
        <w:r>
          <w:rPr>
            <w:noProof/>
            <w:webHidden/>
          </w:rPr>
          <w:fldChar w:fldCharType="separate"/>
        </w:r>
        <w:r>
          <w:rPr>
            <w:noProof/>
            <w:webHidden/>
          </w:rPr>
          <w:t>3</w:t>
        </w:r>
        <w:r>
          <w:rPr>
            <w:noProof/>
            <w:webHidden/>
          </w:rPr>
          <w:fldChar w:fldCharType="end"/>
        </w:r>
      </w:hyperlink>
    </w:p>
    <w:p w14:paraId="6F1AFA82" w14:textId="1F88ADDE" w:rsidR="00DF7113" w:rsidRDefault="00DF7113">
      <w:pPr>
        <w:pStyle w:val="TOC1"/>
        <w:rPr>
          <w:rFonts w:asciiTheme="minorHAnsi" w:eastAsiaTheme="minorEastAsia" w:hAnsiTheme="minorHAnsi" w:cstheme="minorBidi"/>
          <w:noProof/>
          <w:color w:val="auto"/>
          <w:kern w:val="2"/>
          <w:sz w:val="22"/>
          <w:szCs w:val="22"/>
          <w14:ligatures w14:val="standardContextual"/>
        </w:rPr>
      </w:pPr>
      <w:hyperlink w:anchor="_Toc176848226" w:history="1">
        <w:r w:rsidRPr="007F2773">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Prerequisites</w:t>
        </w:r>
        <w:r>
          <w:rPr>
            <w:noProof/>
            <w:webHidden/>
          </w:rPr>
          <w:tab/>
        </w:r>
        <w:r>
          <w:rPr>
            <w:noProof/>
            <w:webHidden/>
          </w:rPr>
          <w:fldChar w:fldCharType="begin"/>
        </w:r>
        <w:r>
          <w:rPr>
            <w:noProof/>
            <w:webHidden/>
          </w:rPr>
          <w:instrText xml:space="preserve"> PAGEREF _Toc176848226 \h </w:instrText>
        </w:r>
        <w:r>
          <w:rPr>
            <w:noProof/>
            <w:webHidden/>
          </w:rPr>
        </w:r>
        <w:r>
          <w:rPr>
            <w:noProof/>
            <w:webHidden/>
          </w:rPr>
          <w:fldChar w:fldCharType="separate"/>
        </w:r>
        <w:r>
          <w:rPr>
            <w:noProof/>
            <w:webHidden/>
          </w:rPr>
          <w:t>4</w:t>
        </w:r>
        <w:r>
          <w:rPr>
            <w:noProof/>
            <w:webHidden/>
          </w:rPr>
          <w:fldChar w:fldCharType="end"/>
        </w:r>
      </w:hyperlink>
    </w:p>
    <w:p w14:paraId="79093E97" w14:textId="0C18F93B"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27" w:history="1">
        <w:r w:rsidRPr="007F2773">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System Access</w:t>
        </w:r>
        <w:r>
          <w:rPr>
            <w:noProof/>
            <w:webHidden/>
          </w:rPr>
          <w:tab/>
        </w:r>
        <w:r>
          <w:rPr>
            <w:noProof/>
            <w:webHidden/>
          </w:rPr>
          <w:fldChar w:fldCharType="begin"/>
        </w:r>
        <w:r>
          <w:rPr>
            <w:noProof/>
            <w:webHidden/>
          </w:rPr>
          <w:instrText xml:space="preserve"> PAGEREF _Toc176848227 \h </w:instrText>
        </w:r>
        <w:r>
          <w:rPr>
            <w:noProof/>
            <w:webHidden/>
          </w:rPr>
        </w:r>
        <w:r>
          <w:rPr>
            <w:noProof/>
            <w:webHidden/>
          </w:rPr>
          <w:fldChar w:fldCharType="separate"/>
        </w:r>
        <w:r>
          <w:rPr>
            <w:noProof/>
            <w:webHidden/>
          </w:rPr>
          <w:t>4</w:t>
        </w:r>
        <w:r>
          <w:rPr>
            <w:noProof/>
            <w:webHidden/>
          </w:rPr>
          <w:fldChar w:fldCharType="end"/>
        </w:r>
      </w:hyperlink>
    </w:p>
    <w:p w14:paraId="72B32050" w14:textId="59D5ABFD"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28" w:history="1">
        <w:r w:rsidRPr="007F2773">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Roles</w:t>
        </w:r>
        <w:r>
          <w:rPr>
            <w:noProof/>
            <w:webHidden/>
          </w:rPr>
          <w:tab/>
        </w:r>
        <w:r>
          <w:rPr>
            <w:noProof/>
            <w:webHidden/>
          </w:rPr>
          <w:fldChar w:fldCharType="begin"/>
        </w:r>
        <w:r>
          <w:rPr>
            <w:noProof/>
            <w:webHidden/>
          </w:rPr>
          <w:instrText xml:space="preserve"> PAGEREF _Toc176848228 \h </w:instrText>
        </w:r>
        <w:r>
          <w:rPr>
            <w:noProof/>
            <w:webHidden/>
          </w:rPr>
        </w:r>
        <w:r>
          <w:rPr>
            <w:noProof/>
            <w:webHidden/>
          </w:rPr>
          <w:fldChar w:fldCharType="separate"/>
        </w:r>
        <w:r>
          <w:rPr>
            <w:noProof/>
            <w:webHidden/>
          </w:rPr>
          <w:t>4</w:t>
        </w:r>
        <w:r>
          <w:rPr>
            <w:noProof/>
            <w:webHidden/>
          </w:rPr>
          <w:fldChar w:fldCharType="end"/>
        </w:r>
      </w:hyperlink>
    </w:p>
    <w:p w14:paraId="5CEB87D5" w14:textId="65858F47"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29" w:history="1">
        <w:r w:rsidRPr="007F2773">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Master Data, Organizational Data, and Other Data</w:t>
        </w:r>
        <w:r>
          <w:rPr>
            <w:noProof/>
            <w:webHidden/>
          </w:rPr>
          <w:tab/>
        </w:r>
        <w:r>
          <w:rPr>
            <w:noProof/>
            <w:webHidden/>
          </w:rPr>
          <w:fldChar w:fldCharType="begin"/>
        </w:r>
        <w:r>
          <w:rPr>
            <w:noProof/>
            <w:webHidden/>
          </w:rPr>
          <w:instrText xml:space="preserve"> PAGEREF _Toc176848229 \h </w:instrText>
        </w:r>
        <w:r>
          <w:rPr>
            <w:noProof/>
            <w:webHidden/>
          </w:rPr>
        </w:r>
        <w:r>
          <w:rPr>
            <w:noProof/>
            <w:webHidden/>
          </w:rPr>
          <w:fldChar w:fldCharType="separate"/>
        </w:r>
        <w:r>
          <w:rPr>
            <w:noProof/>
            <w:webHidden/>
          </w:rPr>
          <w:t>5</w:t>
        </w:r>
        <w:r>
          <w:rPr>
            <w:noProof/>
            <w:webHidden/>
          </w:rPr>
          <w:fldChar w:fldCharType="end"/>
        </w:r>
      </w:hyperlink>
    </w:p>
    <w:p w14:paraId="52C6F070" w14:textId="744F1E9E"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30" w:history="1">
        <w:r w:rsidRPr="007F2773">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Business Conditions</w:t>
        </w:r>
        <w:r>
          <w:rPr>
            <w:noProof/>
            <w:webHidden/>
          </w:rPr>
          <w:tab/>
        </w:r>
        <w:r>
          <w:rPr>
            <w:noProof/>
            <w:webHidden/>
          </w:rPr>
          <w:fldChar w:fldCharType="begin"/>
        </w:r>
        <w:r>
          <w:rPr>
            <w:noProof/>
            <w:webHidden/>
          </w:rPr>
          <w:instrText xml:space="preserve"> PAGEREF _Toc176848230 \h </w:instrText>
        </w:r>
        <w:r>
          <w:rPr>
            <w:noProof/>
            <w:webHidden/>
          </w:rPr>
        </w:r>
        <w:r>
          <w:rPr>
            <w:noProof/>
            <w:webHidden/>
          </w:rPr>
          <w:fldChar w:fldCharType="separate"/>
        </w:r>
        <w:r>
          <w:rPr>
            <w:noProof/>
            <w:webHidden/>
          </w:rPr>
          <w:t>8</w:t>
        </w:r>
        <w:r>
          <w:rPr>
            <w:noProof/>
            <w:webHidden/>
          </w:rPr>
          <w:fldChar w:fldCharType="end"/>
        </w:r>
      </w:hyperlink>
    </w:p>
    <w:p w14:paraId="3502CE68" w14:textId="0777808A"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31" w:history="1">
        <w:r w:rsidRPr="007F2773">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Preliminary Steps</w:t>
        </w:r>
        <w:r>
          <w:rPr>
            <w:noProof/>
            <w:webHidden/>
          </w:rPr>
          <w:tab/>
        </w:r>
        <w:r>
          <w:rPr>
            <w:noProof/>
            <w:webHidden/>
          </w:rPr>
          <w:fldChar w:fldCharType="begin"/>
        </w:r>
        <w:r>
          <w:rPr>
            <w:noProof/>
            <w:webHidden/>
          </w:rPr>
          <w:instrText xml:space="preserve"> PAGEREF _Toc176848231 \h </w:instrText>
        </w:r>
        <w:r>
          <w:rPr>
            <w:noProof/>
            <w:webHidden/>
          </w:rPr>
        </w:r>
        <w:r>
          <w:rPr>
            <w:noProof/>
            <w:webHidden/>
          </w:rPr>
          <w:fldChar w:fldCharType="separate"/>
        </w:r>
        <w:r>
          <w:rPr>
            <w:noProof/>
            <w:webHidden/>
          </w:rPr>
          <w:t>8</w:t>
        </w:r>
        <w:r>
          <w:rPr>
            <w:noProof/>
            <w:webHidden/>
          </w:rPr>
          <w:fldChar w:fldCharType="end"/>
        </w:r>
      </w:hyperlink>
    </w:p>
    <w:p w14:paraId="47B53DD4" w14:textId="01684A90"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32" w:history="1">
        <w:r w:rsidRPr="007F2773">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Initial Stock Posting for the Material in BOM of CM-FL-V00</w:t>
        </w:r>
        <w:r>
          <w:rPr>
            <w:noProof/>
            <w:webHidden/>
          </w:rPr>
          <w:tab/>
        </w:r>
        <w:r>
          <w:rPr>
            <w:noProof/>
            <w:webHidden/>
          </w:rPr>
          <w:fldChar w:fldCharType="begin"/>
        </w:r>
        <w:r>
          <w:rPr>
            <w:noProof/>
            <w:webHidden/>
          </w:rPr>
          <w:instrText xml:space="preserve"> PAGEREF _Toc176848232 \h </w:instrText>
        </w:r>
        <w:r>
          <w:rPr>
            <w:noProof/>
            <w:webHidden/>
          </w:rPr>
        </w:r>
        <w:r>
          <w:rPr>
            <w:noProof/>
            <w:webHidden/>
          </w:rPr>
          <w:fldChar w:fldCharType="separate"/>
        </w:r>
        <w:r>
          <w:rPr>
            <w:noProof/>
            <w:webHidden/>
          </w:rPr>
          <w:t>8</w:t>
        </w:r>
        <w:r>
          <w:rPr>
            <w:noProof/>
            <w:webHidden/>
          </w:rPr>
          <w:fldChar w:fldCharType="end"/>
        </w:r>
      </w:hyperlink>
    </w:p>
    <w:p w14:paraId="0F11C3E3" w14:textId="5CC11B26"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33" w:history="1">
        <w:r w:rsidRPr="007F2773">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Assign Dependency to Operation and Sequence in Routing</w:t>
        </w:r>
        <w:r>
          <w:rPr>
            <w:noProof/>
            <w:webHidden/>
          </w:rPr>
          <w:tab/>
        </w:r>
        <w:r>
          <w:rPr>
            <w:noProof/>
            <w:webHidden/>
          </w:rPr>
          <w:fldChar w:fldCharType="begin"/>
        </w:r>
        <w:r>
          <w:rPr>
            <w:noProof/>
            <w:webHidden/>
          </w:rPr>
          <w:instrText xml:space="preserve"> PAGEREF _Toc176848233 \h </w:instrText>
        </w:r>
        <w:r>
          <w:rPr>
            <w:noProof/>
            <w:webHidden/>
          </w:rPr>
        </w:r>
        <w:r>
          <w:rPr>
            <w:noProof/>
            <w:webHidden/>
          </w:rPr>
          <w:fldChar w:fldCharType="separate"/>
        </w:r>
        <w:r>
          <w:rPr>
            <w:noProof/>
            <w:webHidden/>
          </w:rPr>
          <w:t>9</w:t>
        </w:r>
        <w:r>
          <w:rPr>
            <w:noProof/>
            <w:webHidden/>
          </w:rPr>
          <w:fldChar w:fldCharType="end"/>
        </w:r>
      </w:hyperlink>
    </w:p>
    <w:p w14:paraId="37949516" w14:textId="3E264A14"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34" w:history="1">
        <w:r w:rsidRPr="007F2773">
          <w:rPr>
            <w:rStyle w:val="Hyperlink"/>
            <w:noProof/>
          </w:rPr>
          <w:t>2.5.3</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Production Version for CM-FL-V01(Optional)</w:t>
        </w:r>
        <w:r>
          <w:rPr>
            <w:noProof/>
            <w:webHidden/>
          </w:rPr>
          <w:tab/>
        </w:r>
        <w:r>
          <w:rPr>
            <w:noProof/>
            <w:webHidden/>
          </w:rPr>
          <w:fldChar w:fldCharType="begin"/>
        </w:r>
        <w:r>
          <w:rPr>
            <w:noProof/>
            <w:webHidden/>
          </w:rPr>
          <w:instrText xml:space="preserve"> PAGEREF _Toc176848234 \h </w:instrText>
        </w:r>
        <w:r>
          <w:rPr>
            <w:noProof/>
            <w:webHidden/>
          </w:rPr>
        </w:r>
        <w:r>
          <w:rPr>
            <w:noProof/>
            <w:webHidden/>
          </w:rPr>
          <w:fldChar w:fldCharType="separate"/>
        </w:r>
        <w:r>
          <w:rPr>
            <w:noProof/>
            <w:webHidden/>
          </w:rPr>
          <w:t>11</w:t>
        </w:r>
        <w:r>
          <w:rPr>
            <w:noProof/>
            <w:webHidden/>
          </w:rPr>
          <w:fldChar w:fldCharType="end"/>
        </w:r>
      </w:hyperlink>
    </w:p>
    <w:p w14:paraId="5A283A9E" w14:textId="0D5C7348"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35" w:history="1">
        <w:r w:rsidRPr="007F2773">
          <w:rPr>
            <w:rStyle w:val="Hyperlink"/>
            <w:noProof/>
          </w:rPr>
          <w:t>2.5.4</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Disable Production Version</w:t>
        </w:r>
        <w:r>
          <w:rPr>
            <w:noProof/>
            <w:webHidden/>
          </w:rPr>
          <w:tab/>
        </w:r>
        <w:r>
          <w:rPr>
            <w:noProof/>
            <w:webHidden/>
          </w:rPr>
          <w:fldChar w:fldCharType="begin"/>
        </w:r>
        <w:r>
          <w:rPr>
            <w:noProof/>
            <w:webHidden/>
          </w:rPr>
          <w:instrText xml:space="preserve"> PAGEREF _Toc176848235 \h </w:instrText>
        </w:r>
        <w:r>
          <w:rPr>
            <w:noProof/>
            <w:webHidden/>
          </w:rPr>
        </w:r>
        <w:r>
          <w:rPr>
            <w:noProof/>
            <w:webHidden/>
          </w:rPr>
          <w:fldChar w:fldCharType="separate"/>
        </w:r>
        <w:r>
          <w:rPr>
            <w:noProof/>
            <w:webHidden/>
          </w:rPr>
          <w:t>13</w:t>
        </w:r>
        <w:r>
          <w:rPr>
            <w:noProof/>
            <w:webHidden/>
          </w:rPr>
          <w:fldChar w:fldCharType="end"/>
        </w:r>
      </w:hyperlink>
    </w:p>
    <w:p w14:paraId="545DA021" w14:textId="7BF4FE4B"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36" w:history="1">
        <w:r w:rsidRPr="007F2773">
          <w:rPr>
            <w:rStyle w:val="Hyperlink"/>
            <w:noProof/>
          </w:rPr>
          <w:t>2.5.5</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Master Data for Fast Data Entry</w:t>
        </w:r>
        <w:r>
          <w:rPr>
            <w:noProof/>
            <w:webHidden/>
          </w:rPr>
          <w:tab/>
        </w:r>
        <w:r>
          <w:rPr>
            <w:noProof/>
            <w:webHidden/>
          </w:rPr>
          <w:fldChar w:fldCharType="begin"/>
        </w:r>
        <w:r>
          <w:rPr>
            <w:noProof/>
            <w:webHidden/>
          </w:rPr>
          <w:instrText xml:space="preserve"> PAGEREF _Toc176848236 \h </w:instrText>
        </w:r>
        <w:r>
          <w:rPr>
            <w:noProof/>
            <w:webHidden/>
          </w:rPr>
        </w:r>
        <w:r>
          <w:rPr>
            <w:noProof/>
            <w:webHidden/>
          </w:rPr>
          <w:fldChar w:fldCharType="separate"/>
        </w:r>
        <w:r>
          <w:rPr>
            <w:noProof/>
            <w:webHidden/>
          </w:rPr>
          <w:t>13</w:t>
        </w:r>
        <w:r>
          <w:rPr>
            <w:noProof/>
            <w:webHidden/>
          </w:rPr>
          <w:fldChar w:fldCharType="end"/>
        </w:r>
      </w:hyperlink>
    </w:p>
    <w:p w14:paraId="26D4FEF0" w14:textId="41D89925" w:rsidR="00DF7113" w:rsidRDefault="00DF7113">
      <w:pPr>
        <w:pStyle w:val="TOC4"/>
        <w:rPr>
          <w:rFonts w:asciiTheme="minorHAnsi" w:eastAsiaTheme="minorEastAsia" w:hAnsiTheme="minorHAnsi" w:cstheme="minorBidi"/>
          <w:noProof/>
          <w:color w:val="auto"/>
          <w:kern w:val="2"/>
          <w:sz w:val="22"/>
          <w:szCs w:val="22"/>
          <w14:ligatures w14:val="standardContextual"/>
        </w:rPr>
      </w:pPr>
      <w:hyperlink w:anchor="_Toc176848237" w:history="1">
        <w:r w:rsidRPr="007F2773">
          <w:rPr>
            <w:rStyle w:val="Hyperlink"/>
            <w:noProof/>
          </w:rPr>
          <w:t>2.5.5.1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Application Group</w:t>
        </w:r>
        <w:r>
          <w:rPr>
            <w:noProof/>
            <w:webHidden/>
          </w:rPr>
          <w:tab/>
        </w:r>
        <w:r>
          <w:rPr>
            <w:noProof/>
            <w:webHidden/>
          </w:rPr>
          <w:fldChar w:fldCharType="begin"/>
        </w:r>
        <w:r>
          <w:rPr>
            <w:noProof/>
            <w:webHidden/>
          </w:rPr>
          <w:instrText xml:space="preserve"> PAGEREF _Toc176848237 \h </w:instrText>
        </w:r>
        <w:r>
          <w:rPr>
            <w:noProof/>
            <w:webHidden/>
          </w:rPr>
        </w:r>
        <w:r>
          <w:rPr>
            <w:noProof/>
            <w:webHidden/>
          </w:rPr>
          <w:fldChar w:fldCharType="separate"/>
        </w:r>
        <w:r>
          <w:rPr>
            <w:noProof/>
            <w:webHidden/>
          </w:rPr>
          <w:t>14</w:t>
        </w:r>
        <w:r>
          <w:rPr>
            <w:noProof/>
            <w:webHidden/>
          </w:rPr>
          <w:fldChar w:fldCharType="end"/>
        </w:r>
      </w:hyperlink>
    </w:p>
    <w:p w14:paraId="5444F4B5" w14:textId="6D28AC0B" w:rsidR="00DF7113" w:rsidRDefault="00DF7113">
      <w:pPr>
        <w:pStyle w:val="TOC4"/>
        <w:rPr>
          <w:rFonts w:asciiTheme="minorHAnsi" w:eastAsiaTheme="minorEastAsia" w:hAnsiTheme="minorHAnsi" w:cstheme="minorBidi"/>
          <w:noProof/>
          <w:color w:val="auto"/>
          <w:kern w:val="2"/>
          <w:sz w:val="22"/>
          <w:szCs w:val="22"/>
          <w14:ligatures w14:val="standardContextual"/>
        </w:rPr>
      </w:pPr>
      <w:hyperlink w:anchor="_Toc176848238" w:history="1">
        <w:r w:rsidRPr="007F2773">
          <w:rPr>
            <w:rStyle w:val="Hyperlink"/>
            <w:noProof/>
          </w:rPr>
          <w:t>2.5.5.2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Characteristic Display</w:t>
        </w:r>
        <w:r>
          <w:rPr>
            <w:noProof/>
            <w:webHidden/>
          </w:rPr>
          <w:tab/>
        </w:r>
        <w:r>
          <w:rPr>
            <w:noProof/>
            <w:webHidden/>
          </w:rPr>
          <w:fldChar w:fldCharType="begin"/>
        </w:r>
        <w:r>
          <w:rPr>
            <w:noProof/>
            <w:webHidden/>
          </w:rPr>
          <w:instrText xml:space="preserve"> PAGEREF _Toc176848238 \h </w:instrText>
        </w:r>
        <w:r>
          <w:rPr>
            <w:noProof/>
            <w:webHidden/>
          </w:rPr>
        </w:r>
        <w:r>
          <w:rPr>
            <w:noProof/>
            <w:webHidden/>
          </w:rPr>
          <w:fldChar w:fldCharType="separate"/>
        </w:r>
        <w:r>
          <w:rPr>
            <w:noProof/>
            <w:webHidden/>
          </w:rPr>
          <w:t>14</w:t>
        </w:r>
        <w:r>
          <w:rPr>
            <w:noProof/>
            <w:webHidden/>
          </w:rPr>
          <w:fldChar w:fldCharType="end"/>
        </w:r>
      </w:hyperlink>
    </w:p>
    <w:p w14:paraId="746CB471" w14:textId="28413AF4"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39" w:history="1">
        <w:r w:rsidRPr="007F2773">
          <w:rPr>
            <w:rStyle w:val="Hyperlink"/>
            <w:noProof/>
          </w:rPr>
          <w:t>2.5.6</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Customer-Material Info Record</w:t>
        </w:r>
        <w:r>
          <w:rPr>
            <w:noProof/>
            <w:webHidden/>
          </w:rPr>
          <w:tab/>
        </w:r>
        <w:r>
          <w:rPr>
            <w:noProof/>
            <w:webHidden/>
          </w:rPr>
          <w:fldChar w:fldCharType="begin"/>
        </w:r>
        <w:r>
          <w:rPr>
            <w:noProof/>
            <w:webHidden/>
          </w:rPr>
          <w:instrText xml:space="preserve"> PAGEREF _Toc176848239 \h </w:instrText>
        </w:r>
        <w:r>
          <w:rPr>
            <w:noProof/>
            <w:webHidden/>
          </w:rPr>
        </w:r>
        <w:r>
          <w:rPr>
            <w:noProof/>
            <w:webHidden/>
          </w:rPr>
          <w:fldChar w:fldCharType="separate"/>
        </w:r>
        <w:r>
          <w:rPr>
            <w:noProof/>
            <w:webHidden/>
          </w:rPr>
          <w:t>16</w:t>
        </w:r>
        <w:r>
          <w:rPr>
            <w:noProof/>
            <w:webHidden/>
          </w:rPr>
          <w:fldChar w:fldCharType="end"/>
        </w:r>
      </w:hyperlink>
    </w:p>
    <w:p w14:paraId="09535A73" w14:textId="58A6C593" w:rsidR="00DF7113" w:rsidRDefault="00DF7113">
      <w:pPr>
        <w:pStyle w:val="TOC4"/>
        <w:rPr>
          <w:rFonts w:asciiTheme="minorHAnsi" w:eastAsiaTheme="minorEastAsia" w:hAnsiTheme="minorHAnsi" w:cstheme="minorBidi"/>
          <w:noProof/>
          <w:color w:val="auto"/>
          <w:kern w:val="2"/>
          <w:sz w:val="22"/>
          <w:szCs w:val="22"/>
          <w14:ligatures w14:val="standardContextual"/>
        </w:rPr>
      </w:pPr>
      <w:hyperlink w:anchor="_Toc176848240" w:history="1">
        <w:r w:rsidRPr="007F2773">
          <w:rPr>
            <w:rStyle w:val="Hyperlink"/>
            <w:noProof/>
          </w:rPr>
          <w:t>2.5.6.1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Class in Class Type 052 for Classification</w:t>
        </w:r>
        <w:r>
          <w:rPr>
            <w:noProof/>
            <w:webHidden/>
          </w:rPr>
          <w:tab/>
        </w:r>
        <w:r>
          <w:rPr>
            <w:noProof/>
            <w:webHidden/>
          </w:rPr>
          <w:fldChar w:fldCharType="begin"/>
        </w:r>
        <w:r>
          <w:rPr>
            <w:noProof/>
            <w:webHidden/>
          </w:rPr>
          <w:instrText xml:space="preserve"> PAGEREF _Toc176848240 \h </w:instrText>
        </w:r>
        <w:r>
          <w:rPr>
            <w:noProof/>
            <w:webHidden/>
          </w:rPr>
        </w:r>
        <w:r>
          <w:rPr>
            <w:noProof/>
            <w:webHidden/>
          </w:rPr>
          <w:fldChar w:fldCharType="separate"/>
        </w:r>
        <w:r>
          <w:rPr>
            <w:noProof/>
            <w:webHidden/>
          </w:rPr>
          <w:t>16</w:t>
        </w:r>
        <w:r>
          <w:rPr>
            <w:noProof/>
            <w:webHidden/>
          </w:rPr>
          <w:fldChar w:fldCharType="end"/>
        </w:r>
      </w:hyperlink>
    </w:p>
    <w:p w14:paraId="5DC1A9F1" w14:textId="592AAA76" w:rsidR="00DF7113" w:rsidRDefault="00DF7113">
      <w:pPr>
        <w:pStyle w:val="TOC4"/>
        <w:rPr>
          <w:rFonts w:asciiTheme="minorHAnsi" w:eastAsiaTheme="minorEastAsia" w:hAnsiTheme="minorHAnsi" w:cstheme="minorBidi"/>
          <w:noProof/>
          <w:color w:val="auto"/>
          <w:kern w:val="2"/>
          <w:sz w:val="22"/>
          <w:szCs w:val="22"/>
          <w14:ligatures w14:val="standardContextual"/>
        </w:rPr>
      </w:pPr>
      <w:hyperlink w:anchor="_Toc176848241" w:history="1">
        <w:r w:rsidRPr="007F2773">
          <w:rPr>
            <w:rStyle w:val="Hyperlink"/>
            <w:noProof/>
          </w:rPr>
          <w:t>2.5.6.2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Customer-Material Info Record</w:t>
        </w:r>
        <w:r>
          <w:rPr>
            <w:noProof/>
            <w:webHidden/>
          </w:rPr>
          <w:tab/>
        </w:r>
        <w:r>
          <w:rPr>
            <w:noProof/>
            <w:webHidden/>
          </w:rPr>
          <w:fldChar w:fldCharType="begin"/>
        </w:r>
        <w:r>
          <w:rPr>
            <w:noProof/>
            <w:webHidden/>
          </w:rPr>
          <w:instrText xml:space="preserve"> PAGEREF _Toc176848241 \h </w:instrText>
        </w:r>
        <w:r>
          <w:rPr>
            <w:noProof/>
            <w:webHidden/>
          </w:rPr>
        </w:r>
        <w:r>
          <w:rPr>
            <w:noProof/>
            <w:webHidden/>
          </w:rPr>
          <w:fldChar w:fldCharType="separate"/>
        </w:r>
        <w:r>
          <w:rPr>
            <w:noProof/>
            <w:webHidden/>
          </w:rPr>
          <w:t>17</w:t>
        </w:r>
        <w:r>
          <w:rPr>
            <w:noProof/>
            <w:webHidden/>
          </w:rPr>
          <w:fldChar w:fldCharType="end"/>
        </w:r>
      </w:hyperlink>
    </w:p>
    <w:p w14:paraId="69A17D48" w14:textId="5881901E" w:rsidR="00DF7113" w:rsidRDefault="00DF7113">
      <w:pPr>
        <w:pStyle w:val="TOC1"/>
        <w:rPr>
          <w:rFonts w:asciiTheme="minorHAnsi" w:eastAsiaTheme="minorEastAsia" w:hAnsiTheme="minorHAnsi" w:cstheme="minorBidi"/>
          <w:noProof/>
          <w:color w:val="auto"/>
          <w:kern w:val="2"/>
          <w:sz w:val="22"/>
          <w:szCs w:val="22"/>
          <w14:ligatures w14:val="standardContextual"/>
        </w:rPr>
      </w:pPr>
      <w:hyperlink w:anchor="_Toc176848242" w:history="1">
        <w:r w:rsidRPr="007F2773">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Overview Table</w:t>
        </w:r>
        <w:r>
          <w:rPr>
            <w:noProof/>
            <w:webHidden/>
          </w:rPr>
          <w:tab/>
        </w:r>
        <w:r>
          <w:rPr>
            <w:noProof/>
            <w:webHidden/>
          </w:rPr>
          <w:fldChar w:fldCharType="begin"/>
        </w:r>
        <w:r>
          <w:rPr>
            <w:noProof/>
            <w:webHidden/>
          </w:rPr>
          <w:instrText xml:space="preserve"> PAGEREF _Toc176848242 \h </w:instrText>
        </w:r>
        <w:r>
          <w:rPr>
            <w:noProof/>
            <w:webHidden/>
          </w:rPr>
        </w:r>
        <w:r>
          <w:rPr>
            <w:noProof/>
            <w:webHidden/>
          </w:rPr>
          <w:fldChar w:fldCharType="separate"/>
        </w:r>
        <w:r>
          <w:rPr>
            <w:noProof/>
            <w:webHidden/>
          </w:rPr>
          <w:t>19</w:t>
        </w:r>
        <w:r>
          <w:rPr>
            <w:noProof/>
            <w:webHidden/>
          </w:rPr>
          <w:fldChar w:fldCharType="end"/>
        </w:r>
      </w:hyperlink>
    </w:p>
    <w:p w14:paraId="73502139" w14:textId="1C5EA07E" w:rsidR="00DF7113" w:rsidRDefault="00DF7113">
      <w:pPr>
        <w:pStyle w:val="TOC1"/>
        <w:rPr>
          <w:rFonts w:asciiTheme="minorHAnsi" w:eastAsiaTheme="minorEastAsia" w:hAnsiTheme="minorHAnsi" w:cstheme="minorBidi"/>
          <w:noProof/>
          <w:color w:val="auto"/>
          <w:kern w:val="2"/>
          <w:sz w:val="22"/>
          <w:szCs w:val="22"/>
          <w14:ligatures w14:val="standardContextual"/>
        </w:rPr>
      </w:pPr>
      <w:hyperlink w:anchor="_Toc176848243" w:history="1">
        <w:r w:rsidRPr="007F2773">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Test Procedures</w:t>
        </w:r>
        <w:r>
          <w:rPr>
            <w:noProof/>
            <w:webHidden/>
          </w:rPr>
          <w:tab/>
        </w:r>
        <w:r>
          <w:rPr>
            <w:noProof/>
            <w:webHidden/>
          </w:rPr>
          <w:fldChar w:fldCharType="begin"/>
        </w:r>
        <w:r>
          <w:rPr>
            <w:noProof/>
            <w:webHidden/>
          </w:rPr>
          <w:instrText xml:space="preserve"> PAGEREF _Toc176848243 \h </w:instrText>
        </w:r>
        <w:r>
          <w:rPr>
            <w:noProof/>
            <w:webHidden/>
          </w:rPr>
        </w:r>
        <w:r>
          <w:rPr>
            <w:noProof/>
            <w:webHidden/>
          </w:rPr>
          <w:fldChar w:fldCharType="separate"/>
        </w:r>
        <w:r>
          <w:rPr>
            <w:noProof/>
            <w:webHidden/>
          </w:rPr>
          <w:t>20</w:t>
        </w:r>
        <w:r>
          <w:rPr>
            <w:noProof/>
            <w:webHidden/>
          </w:rPr>
          <w:fldChar w:fldCharType="end"/>
        </w:r>
      </w:hyperlink>
    </w:p>
    <w:p w14:paraId="64178164" w14:textId="2B6643E7"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44" w:history="1">
        <w:r w:rsidRPr="007F2773">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Make to Order Production with Single Level Configurable Material</w:t>
        </w:r>
        <w:r>
          <w:rPr>
            <w:noProof/>
            <w:webHidden/>
          </w:rPr>
          <w:tab/>
        </w:r>
        <w:r>
          <w:rPr>
            <w:noProof/>
            <w:webHidden/>
          </w:rPr>
          <w:fldChar w:fldCharType="begin"/>
        </w:r>
        <w:r>
          <w:rPr>
            <w:noProof/>
            <w:webHidden/>
          </w:rPr>
          <w:instrText xml:space="preserve"> PAGEREF _Toc176848244 \h </w:instrText>
        </w:r>
        <w:r>
          <w:rPr>
            <w:noProof/>
            <w:webHidden/>
          </w:rPr>
        </w:r>
        <w:r>
          <w:rPr>
            <w:noProof/>
            <w:webHidden/>
          </w:rPr>
          <w:fldChar w:fldCharType="separate"/>
        </w:r>
        <w:r>
          <w:rPr>
            <w:noProof/>
            <w:webHidden/>
          </w:rPr>
          <w:t>20</w:t>
        </w:r>
        <w:r>
          <w:rPr>
            <w:noProof/>
            <w:webHidden/>
          </w:rPr>
          <w:fldChar w:fldCharType="end"/>
        </w:r>
      </w:hyperlink>
    </w:p>
    <w:p w14:paraId="74CBB291" w14:textId="1369E177"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45" w:history="1">
        <w:r w:rsidRPr="007F2773">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Sales Quotation for Configurable Material (Optional)</w:t>
        </w:r>
        <w:r>
          <w:rPr>
            <w:noProof/>
            <w:webHidden/>
          </w:rPr>
          <w:tab/>
        </w:r>
        <w:r>
          <w:rPr>
            <w:noProof/>
            <w:webHidden/>
          </w:rPr>
          <w:fldChar w:fldCharType="begin"/>
        </w:r>
        <w:r>
          <w:rPr>
            <w:noProof/>
            <w:webHidden/>
          </w:rPr>
          <w:instrText xml:space="preserve"> PAGEREF _Toc176848245 \h </w:instrText>
        </w:r>
        <w:r>
          <w:rPr>
            <w:noProof/>
            <w:webHidden/>
          </w:rPr>
        </w:r>
        <w:r>
          <w:rPr>
            <w:noProof/>
            <w:webHidden/>
          </w:rPr>
          <w:fldChar w:fldCharType="separate"/>
        </w:r>
        <w:r>
          <w:rPr>
            <w:noProof/>
            <w:webHidden/>
          </w:rPr>
          <w:t>20</w:t>
        </w:r>
        <w:r>
          <w:rPr>
            <w:noProof/>
            <w:webHidden/>
          </w:rPr>
          <w:fldChar w:fldCharType="end"/>
        </w:r>
      </w:hyperlink>
    </w:p>
    <w:p w14:paraId="458E4B54" w14:textId="496297BF"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46" w:history="1">
        <w:r w:rsidRPr="007F2773">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Sales Order with Reference to Sales Quotation (Optional)</w:t>
        </w:r>
        <w:r>
          <w:rPr>
            <w:noProof/>
            <w:webHidden/>
          </w:rPr>
          <w:tab/>
        </w:r>
        <w:r>
          <w:rPr>
            <w:noProof/>
            <w:webHidden/>
          </w:rPr>
          <w:fldChar w:fldCharType="begin"/>
        </w:r>
        <w:r>
          <w:rPr>
            <w:noProof/>
            <w:webHidden/>
          </w:rPr>
          <w:instrText xml:space="preserve"> PAGEREF _Toc176848246 \h </w:instrText>
        </w:r>
        <w:r>
          <w:rPr>
            <w:noProof/>
            <w:webHidden/>
          </w:rPr>
        </w:r>
        <w:r>
          <w:rPr>
            <w:noProof/>
            <w:webHidden/>
          </w:rPr>
          <w:fldChar w:fldCharType="separate"/>
        </w:r>
        <w:r>
          <w:rPr>
            <w:noProof/>
            <w:webHidden/>
          </w:rPr>
          <w:t>24</w:t>
        </w:r>
        <w:r>
          <w:rPr>
            <w:noProof/>
            <w:webHidden/>
          </w:rPr>
          <w:fldChar w:fldCharType="end"/>
        </w:r>
      </w:hyperlink>
    </w:p>
    <w:p w14:paraId="7EECA9A8" w14:textId="3519630D"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47" w:history="1">
        <w:r w:rsidRPr="007F2773">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Sales Order with Configurable Material</w:t>
        </w:r>
        <w:r>
          <w:rPr>
            <w:noProof/>
            <w:webHidden/>
          </w:rPr>
          <w:tab/>
        </w:r>
        <w:r>
          <w:rPr>
            <w:noProof/>
            <w:webHidden/>
          </w:rPr>
          <w:fldChar w:fldCharType="begin"/>
        </w:r>
        <w:r>
          <w:rPr>
            <w:noProof/>
            <w:webHidden/>
          </w:rPr>
          <w:instrText xml:space="preserve"> PAGEREF _Toc176848247 \h </w:instrText>
        </w:r>
        <w:r>
          <w:rPr>
            <w:noProof/>
            <w:webHidden/>
          </w:rPr>
        </w:r>
        <w:r>
          <w:rPr>
            <w:noProof/>
            <w:webHidden/>
          </w:rPr>
          <w:fldChar w:fldCharType="separate"/>
        </w:r>
        <w:r>
          <w:rPr>
            <w:noProof/>
            <w:webHidden/>
          </w:rPr>
          <w:t>27</w:t>
        </w:r>
        <w:r>
          <w:rPr>
            <w:noProof/>
            <w:webHidden/>
          </w:rPr>
          <w:fldChar w:fldCharType="end"/>
        </w:r>
      </w:hyperlink>
    </w:p>
    <w:p w14:paraId="5835918F" w14:textId="6A04A8B2"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48" w:history="1">
        <w:r w:rsidRPr="007F2773">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Down Payment Request</w:t>
        </w:r>
        <w:r>
          <w:rPr>
            <w:noProof/>
            <w:webHidden/>
          </w:rPr>
          <w:tab/>
        </w:r>
        <w:r>
          <w:rPr>
            <w:noProof/>
            <w:webHidden/>
          </w:rPr>
          <w:fldChar w:fldCharType="begin"/>
        </w:r>
        <w:r>
          <w:rPr>
            <w:noProof/>
            <w:webHidden/>
          </w:rPr>
          <w:instrText xml:space="preserve"> PAGEREF _Toc176848248 \h </w:instrText>
        </w:r>
        <w:r>
          <w:rPr>
            <w:noProof/>
            <w:webHidden/>
          </w:rPr>
        </w:r>
        <w:r>
          <w:rPr>
            <w:noProof/>
            <w:webHidden/>
          </w:rPr>
          <w:fldChar w:fldCharType="separate"/>
        </w:r>
        <w:r>
          <w:rPr>
            <w:noProof/>
            <w:webHidden/>
          </w:rPr>
          <w:t>32</w:t>
        </w:r>
        <w:r>
          <w:rPr>
            <w:noProof/>
            <w:webHidden/>
          </w:rPr>
          <w:fldChar w:fldCharType="end"/>
        </w:r>
      </w:hyperlink>
    </w:p>
    <w:p w14:paraId="1A1DFAC9" w14:textId="5DC4A8E0"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49" w:history="1">
        <w:r w:rsidRPr="007F2773">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Post Down Payment</w:t>
        </w:r>
        <w:r>
          <w:rPr>
            <w:noProof/>
            <w:webHidden/>
          </w:rPr>
          <w:tab/>
        </w:r>
        <w:r>
          <w:rPr>
            <w:noProof/>
            <w:webHidden/>
          </w:rPr>
          <w:fldChar w:fldCharType="begin"/>
        </w:r>
        <w:r>
          <w:rPr>
            <w:noProof/>
            <w:webHidden/>
          </w:rPr>
          <w:instrText xml:space="preserve"> PAGEREF _Toc176848249 \h </w:instrText>
        </w:r>
        <w:r>
          <w:rPr>
            <w:noProof/>
            <w:webHidden/>
          </w:rPr>
        </w:r>
        <w:r>
          <w:rPr>
            <w:noProof/>
            <w:webHidden/>
          </w:rPr>
          <w:fldChar w:fldCharType="separate"/>
        </w:r>
        <w:r>
          <w:rPr>
            <w:noProof/>
            <w:webHidden/>
          </w:rPr>
          <w:t>33</w:t>
        </w:r>
        <w:r>
          <w:rPr>
            <w:noProof/>
            <w:webHidden/>
          </w:rPr>
          <w:fldChar w:fldCharType="end"/>
        </w:r>
      </w:hyperlink>
    </w:p>
    <w:p w14:paraId="0B2AB0B6" w14:textId="0A0F6AF2"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0" w:history="1">
        <w:r w:rsidRPr="007F2773">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Manufacturing Steps Production Order Processing</w:t>
        </w:r>
        <w:r>
          <w:rPr>
            <w:noProof/>
            <w:webHidden/>
          </w:rPr>
          <w:tab/>
        </w:r>
        <w:r>
          <w:rPr>
            <w:noProof/>
            <w:webHidden/>
          </w:rPr>
          <w:fldChar w:fldCharType="begin"/>
        </w:r>
        <w:r>
          <w:rPr>
            <w:noProof/>
            <w:webHidden/>
          </w:rPr>
          <w:instrText xml:space="preserve"> PAGEREF _Toc176848250 \h </w:instrText>
        </w:r>
        <w:r>
          <w:rPr>
            <w:noProof/>
            <w:webHidden/>
          </w:rPr>
        </w:r>
        <w:r>
          <w:rPr>
            <w:noProof/>
            <w:webHidden/>
          </w:rPr>
          <w:fldChar w:fldCharType="separate"/>
        </w:r>
        <w:r>
          <w:rPr>
            <w:noProof/>
            <w:webHidden/>
          </w:rPr>
          <w:t>34</w:t>
        </w:r>
        <w:r>
          <w:rPr>
            <w:noProof/>
            <w:webHidden/>
          </w:rPr>
          <w:fldChar w:fldCharType="end"/>
        </w:r>
      </w:hyperlink>
    </w:p>
    <w:p w14:paraId="7FC9F8BA" w14:textId="1C145836"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1" w:history="1">
        <w:r w:rsidRPr="007F2773">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Delivery and Billing Processing</w:t>
        </w:r>
        <w:r>
          <w:rPr>
            <w:noProof/>
            <w:webHidden/>
          </w:rPr>
          <w:tab/>
        </w:r>
        <w:r>
          <w:rPr>
            <w:noProof/>
            <w:webHidden/>
          </w:rPr>
          <w:fldChar w:fldCharType="begin"/>
        </w:r>
        <w:r>
          <w:rPr>
            <w:noProof/>
            <w:webHidden/>
          </w:rPr>
          <w:instrText xml:space="preserve"> PAGEREF _Toc176848251 \h </w:instrText>
        </w:r>
        <w:r>
          <w:rPr>
            <w:noProof/>
            <w:webHidden/>
          </w:rPr>
        </w:r>
        <w:r>
          <w:rPr>
            <w:noProof/>
            <w:webHidden/>
          </w:rPr>
          <w:fldChar w:fldCharType="separate"/>
        </w:r>
        <w:r>
          <w:rPr>
            <w:noProof/>
            <w:webHidden/>
          </w:rPr>
          <w:t>36</w:t>
        </w:r>
        <w:r>
          <w:rPr>
            <w:noProof/>
            <w:webHidden/>
          </w:rPr>
          <w:fldChar w:fldCharType="end"/>
        </w:r>
      </w:hyperlink>
    </w:p>
    <w:p w14:paraId="0257E3C5" w14:textId="442C594D"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52" w:history="1">
        <w:r w:rsidRPr="007F2773">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Make to Order Production with Multilevel Configurable Material</w:t>
        </w:r>
        <w:r>
          <w:rPr>
            <w:noProof/>
            <w:webHidden/>
          </w:rPr>
          <w:tab/>
        </w:r>
        <w:r>
          <w:rPr>
            <w:noProof/>
            <w:webHidden/>
          </w:rPr>
          <w:fldChar w:fldCharType="begin"/>
        </w:r>
        <w:r>
          <w:rPr>
            <w:noProof/>
            <w:webHidden/>
          </w:rPr>
          <w:instrText xml:space="preserve"> PAGEREF _Toc176848252 \h </w:instrText>
        </w:r>
        <w:r>
          <w:rPr>
            <w:noProof/>
            <w:webHidden/>
          </w:rPr>
        </w:r>
        <w:r>
          <w:rPr>
            <w:noProof/>
            <w:webHidden/>
          </w:rPr>
          <w:fldChar w:fldCharType="separate"/>
        </w:r>
        <w:r>
          <w:rPr>
            <w:noProof/>
            <w:webHidden/>
          </w:rPr>
          <w:t>38</w:t>
        </w:r>
        <w:r>
          <w:rPr>
            <w:noProof/>
            <w:webHidden/>
          </w:rPr>
          <w:fldChar w:fldCharType="end"/>
        </w:r>
      </w:hyperlink>
    </w:p>
    <w:p w14:paraId="00C9BB23" w14:textId="3B74E9ED"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3" w:history="1">
        <w:r w:rsidRPr="007F2773">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Sales Order with Configurable Material</w:t>
        </w:r>
        <w:r>
          <w:rPr>
            <w:noProof/>
            <w:webHidden/>
          </w:rPr>
          <w:tab/>
        </w:r>
        <w:r>
          <w:rPr>
            <w:noProof/>
            <w:webHidden/>
          </w:rPr>
          <w:fldChar w:fldCharType="begin"/>
        </w:r>
        <w:r>
          <w:rPr>
            <w:noProof/>
            <w:webHidden/>
          </w:rPr>
          <w:instrText xml:space="preserve"> PAGEREF _Toc176848253 \h </w:instrText>
        </w:r>
        <w:r>
          <w:rPr>
            <w:noProof/>
            <w:webHidden/>
          </w:rPr>
        </w:r>
        <w:r>
          <w:rPr>
            <w:noProof/>
            <w:webHidden/>
          </w:rPr>
          <w:fldChar w:fldCharType="separate"/>
        </w:r>
        <w:r>
          <w:rPr>
            <w:noProof/>
            <w:webHidden/>
          </w:rPr>
          <w:t>38</w:t>
        </w:r>
        <w:r>
          <w:rPr>
            <w:noProof/>
            <w:webHidden/>
          </w:rPr>
          <w:fldChar w:fldCharType="end"/>
        </w:r>
      </w:hyperlink>
    </w:p>
    <w:p w14:paraId="561CD487" w14:textId="0068F6F7"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4" w:history="1">
        <w:r w:rsidRPr="007F2773">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Create Down Payment Request</w:t>
        </w:r>
        <w:r>
          <w:rPr>
            <w:noProof/>
            <w:webHidden/>
          </w:rPr>
          <w:tab/>
        </w:r>
        <w:r>
          <w:rPr>
            <w:noProof/>
            <w:webHidden/>
          </w:rPr>
          <w:fldChar w:fldCharType="begin"/>
        </w:r>
        <w:r>
          <w:rPr>
            <w:noProof/>
            <w:webHidden/>
          </w:rPr>
          <w:instrText xml:space="preserve"> PAGEREF _Toc176848254 \h </w:instrText>
        </w:r>
        <w:r>
          <w:rPr>
            <w:noProof/>
            <w:webHidden/>
          </w:rPr>
        </w:r>
        <w:r>
          <w:rPr>
            <w:noProof/>
            <w:webHidden/>
          </w:rPr>
          <w:fldChar w:fldCharType="separate"/>
        </w:r>
        <w:r>
          <w:rPr>
            <w:noProof/>
            <w:webHidden/>
          </w:rPr>
          <w:t>42</w:t>
        </w:r>
        <w:r>
          <w:rPr>
            <w:noProof/>
            <w:webHidden/>
          </w:rPr>
          <w:fldChar w:fldCharType="end"/>
        </w:r>
      </w:hyperlink>
    </w:p>
    <w:p w14:paraId="2B123354" w14:textId="37F09CF2"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5" w:history="1">
        <w:r w:rsidRPr="007F2773">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Post Down Payment</w:t>
        </w:r>
        <w:r>
          <w:rPr>
            <w:noProof/>
            <w:webHidden/>
          </w:rPr>
          <w:tab/>
        </w:r>
        <w:r>
          <w:rPr>
            <w:noProof/>
            <w:webHidden/>
          </w:rPr>
          <w:fldChar w:fldCharType="begin"/>
        </w:r>
        <w:r>
          <w:rPr>
            <w:noProof/>
            <w:webHidden/>
          </w:rPr>
          <w:instrText xml:space="preserve"> PAGEREF _Toc176848255 \h </w:instrText>
        </w:r>
        <w:r>
          <w:rPr>
            <w:noProof/>
            <w:webHidden/>
          </w:rPr>
        </w:r>
        <w:r>
          <w:rPr>
            <w:noProof/>
            <w:webHidden/>
          </w:rPr>
          <w:fldChar w:fldCharType="separate"/>
        </w:r>
        <w:r>
          <w:rPr>
            <w:noProof/>
            <w:webHidden/>
          </w:rPr>
          <w:t>43</w:t>
        </w:r>
        <w:r>
          <w:rPr>
            <w:noProof/>
            <w:webHidden/>
          </w:rPr>
          <w:fldChar w:fldCharType="end"/>
        </w:r>
      </w:hyperlink>
    </w:p>
    <w:p w14:paraId="7447E0A6" w14:textId="36E1DFC1"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6" w:history="1">
        <w:r w:rsidRPr="007F2773">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Manufacturing Steps Production Order Processing</w:t>
        </w:r>
        <w:r>
          <w:rPr>
            <w:noProof/>
            <w:webHidden/>
          </w:rPr>
          <w:tab/>
        </w:r>
        <w:r>
          <w:rPr>
            <w:noProof/>
            <w:webHidden/>
          </w:rPr>
          <w:fldChar w:fldCharType="begin"/>
        </w:r>
        <w:r>
          <w:rPr>
            <w:noProof/>
            <w:webHidden/>
          </w:rPr>
          <w:instrText xml:space="preserve"> PAGEREF _Toc176848256 \h </w:instrText>
        </w:r>
        <w:r>
          <w:rPr>
            <w:noProof/>
            <w:webHidden/>
          </w:rPr>
        </w:r>
        <w:r>
          <w:rPr>
            <w:noProof/>
            <w:webHidden/>
          </w:rPr>
          <w:fldChar w:fldCharType="separate"/>
        </w:r>
        <w:r>
          <w:rPr>
            <w:noProof/>
            <w:webHidden/>
          </w:rPr>
          <w:t>44</w:t>
        </w:r>
        <w:r>
          <w:rPr>
            <w:noProof/>
            <w:webHidden/>
          </w:rPr>
          <w:fldChar w:fldCharType="end"/>
        </w:r>
      </w:hyperlink>
    </w:p>
    <w:p w14:paraId="048236EC" w14:textId="66E1C6F3" w:rsidR="00DF7113" w:rsidRDefault="00DF7113">
      <w:pPr>
        <w:pStyle w:val="TOC3"/>
        <w:rPr>
          <w:rFonts w:asciiTheme="minorHAnsi" w:eastAsiaTheme="minorEastAsia" w:hAnsiTheme="minorHAnsi" w:cstheme="minorBidi"/>
          <w:noProof/>
          <w:color w:val="auto"/>
          <w:kern w:val="2"/>
          <w:sz w:val="22"/>
          <w:szCs w:val="22"/>
          <w14:ligatures w14:val="standardContextual"/>
        </w:rPr>
      </w:pPr>
      <w:hyperlink w:anchor="_Toc176848257" w:history="1">
        <w:r w:rsidRPr="007F2773">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Delivery and Billing Processing</w:t>
        </w:r>
        <w:r>
          <w:rPr>
            <w:noProof/>
            <w:webHidden/>
          </w:rPr>
          <w:tab/>
        </w:r>
        <w:r>
          <w:rPr>
            <w:noProof/>
            <w:webHidden/>
          </w:rPr>
          <w:fldChar w:fldCharType="begin"/>
        </w:r>
        <w:r>
          <w:rPr>
            <w:noProof/>
            <w:webHidden/>
          </w:rPr>
          <w:instrText xml:space="preserve"> PAGEREF _Toc176848257 \h </w:instrText>
        </w:r>
        <w:r>
          <w:rPr>
            <w:noProof/>
            <w:webHidden/>
          </w:rPr>
        </w:r>
        <w:r>
          <w:rPr>
            <w:noProof/>
            <w:webHidden/>
          </w:rPr>
          <w:fldChar w:fldCharType="separate"/>
        </w:r>
        <w:r>
          <w:rPr>
            <w:noProof/>
            <w:webHidden/>
          </w:rPr>
          <w:t>46</w:t>
        </w:r>
        <w:r>
          <w:rPr>
            <w:noProof/>
            <w:webHidden/>
          </w:rPr>
          <w:fldChar w:fldCharType="end"/>
        </w:r>
      </w:hyperlink>
    </w:p>
    <w:p w14:paraId="12819D88" w14:textId="7DA0EDA2" w:rsidR="00DF7113" w:rsidRDefault="00DF7113">
      <w:pPr>
        <w:pStyle w:val="TOC1"/>
        <w:rPr>
          <w:rFonts w:asciiTheme="minorHAnsi" w:eastAsiaTheme="minorEastAsia" w:hAnsiTheme="minorHAnsi" w:cstheme="minorBidi"/>
          <w:noProof/>
          <w:color w:val="auto"/>
          <w:kern w:val="2"/>
          <w:sz w:val="22"/>
          <w:szCs w:val="22"/>
          <w14:ligatures w14:val="standardContextual"/>
        </w:rPr>
      </w:pPr>
      <w:hyperlink w:anchor="_Toc176848258" w:history="1">
        <w:r w:rsidRPr="007F2773">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Appendix</w:t>
        </w:r>
        <w:r>
          <w:rPr>
            <w:noProof/>
            <w:webHidden/>
          </w:rPr>
          <w:tab/>
        </w:r>
        <w:r>
          <w:rPr>
            <w:noProof/>
            <w:webHidden/>
          </w:rPr>
          <w:fldChar w:fldCharType="begin"/>
        </w:r>
        <w:r>
          <w:rPr>
            <w:noProof/>
            <w:webHidden/>
          </w:rPr>
          <w:instrText xml:space="preserve"> PAGEREF _Toc176848258 \h </w:instrText>
        </w:r>
        <w:r>
          <w:rPr>
            <w:noProof/>
            <w:webHidden/>
          </w:rPr>
        </w:r>
        <w:r>
          <w:rPr>
            <w:noProof/>
            <w:webHidden/>
          </w:rPr>
          <w:fldChar w:fldCharType="separate"/>
        </w:r>
        <w:r>
          <w:rPr>
            <w:noProof/>
            <w:webHidden/>
          </w:rPr>
          <w:t>49</w:t>
        </w:r>
        <w:r>
          <w:rPr>
            <w:noProof/>
            <w:webHidden/>
          </w:rPr>
          <w:fldChar w:fldCharType="end"/>
        </w:r>
      </w:hyperlink>
    </w:p>
    <w:p w14:paraId="11851AD0" w14:textId="46E6BA47"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59" w:history="1">
        <w:r w:rsidRPr="007F2773">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Succeeding Processes</w:t>
        </w:r>
        <w:r>
          <w:rPr>
            <w:noProof/>
            <w:webHidden/>
          </w:rPr>
          <w:tab/>
        </w:r>
        <w:r>
          <w:rPr>
            <w:noProof/>
            <w:webHidden/>
          </w:rPr>
          <w:fldChar w:fldCharType="begin"/>
        </w:r>
        <w:r>
          <w:rPr>
            <w:noProof/>
            <w:webHidden/>
          </w:rPr>
          <w:instrText xml:space="preserve"> PAGEREF _Toc176848259 \h </w:instrText>
        </w:r>
        <w:r>
          <w:rPr>
            <w:noProof/>
            <w:webHidden/>
          </w:rPr>
        </w:r>
        <w:r>
          <w:rPr>
            <w:noProof/>
            <w:webHidden/>
          </w:rPr>
          <w:fldChar w:fldCharType="separate"/>
        </w:r>
        <w:r>
          <w:rPr>
            <w:noProof/>
            <w:webHidden/>
          </w:rPr>
          <w:t>49</w:t>
        </w:r>
        <w:r>
          <w:rPr>
            <w:noProof/>
            <w:webHidden/>
          </w:rPr>
          <w:fldChar w:fldCharType="end"/>
        </w:r>
      </w:hyperlink>
    </w:p>
    <w:p w14:paraId="3A625E14" w14:textId="3A1F8FB8" w:rsidR="00DF7113" w:rsidRDefault="00DF7113">
      <w:pPr>
        <w:pStyle w:val="TOC2"/>
        <w:rPr>
          <w:rFonts w:asciiTheme="minorHAnsi" w:eastAsiaTheme="minorEastAsia" w:hAnsiTheme="minorHAnsi" w:cstheme="minorBidi"/>
          <w:noProof/>
          <w:color w:val="auto"/>
          <w:kern w:val="2"/>
          <w:sz w:val="22"/>
          <w:szCs w:val="22"/>
          <w14:ligatures w14:val="standardContextual"/>
        </w:rPr>
      </w:pPr>
      <w:hyperlink w:anchor="_Toc176848260" w:history="1">
        <w:r w:rsidRPr="007F2773">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7F2773">
          <w:rPr>
            <w:rStyle w:val="Hyperlink"/>
            <w:noProof/>
          </w:rPr>
          <w:t>Relevant Processes</w:t>
        </w:r>
        <w:r>
          <w:rPr>
            <w:noProof/>
            <w:webHidden/>
          </w:rPr>
          <w:tab/>
        </w:r>
        <w:r>
          <w:rPr>
            <w:noProof/>
            <w:webHidden/>
          </w:rPr>
          <w:fldChar w:fldCharType="begin"/>
        </w:r>
        <w:r>
          <w:rPr>
            <w:noProof/>
            <w:webHidden/>
          </w:rPr>
          <w:instrText xml:space="preserve"> PAGEREF _Toc176848260 \h </w:instrText>
        </w:r>
        <w:r>
          <w:rPr>
            <w:noProof/>
            <w:webHidden/>
          </w:rPr>
        </w:r>
        <w:r>
          <w:rPr>
            <w:noProof/>
            <w:webHidden/>
          </w:rPr>
          <w:fldChar w:fldCharType="separate"/>
        </w:r>
        <w:r>
          <w:rPr>
            <w:noProof/>
            <w:webHidden/>
          </w:rPr>
          <w:t>49</w:t>
        </w:r>
        <w:r>
          <w:rPr>
            <w:noProof/>
            <w:webHidden/>
          </w:rPr>
          <w:fldChar w:fldCharType="end"/>
        </w:r>
      </w:hyperlink>
    </w:p>
    <w:p w14:paraId="2198209F" w14:textId="6ABFE7CD" w:rsidR="00DF7113" w:rsidRPr="00FE477D" w:rsidRDefault="00DF7113" w:rsidP="00B4391E">
      <w:r>
        <w:fldChar w:fldCharType="end"/>
      </w:r>
    </w:p>
    <w:p w14:paraId="64284103" w14:textId="77777777" w:rsidR="00DF7113" w:rsidRDefault="00DF7113" w:rsidP="00B4391E"/>
    <w:bookmarkEnd w:id="1"/>
    <w:p w14:paraId="7752F457" w14:textId="77777777" w:rsidR="00DF7113" w:rsidRDefault="00DF7113"/>
    <w:p w14:paraId="79D1FA93" w14:textId="77777777" w:rsidR="00B26D9C" w:rsidRDefault="00DF7113">
      <w:pPr>
        <w:pStyle w:val="Heading1"/>
      </w:pPr>
      <w:bookmarkStart w:id="3" w:name="_Toc176848225"/>
      <w:r>
        <w:lastRenderedPageBreak/>
        <w:t>Purpose</w:t>
      </w:r>
      <w:bookmarkEnd w:id="0"/>
      <w:bookmarkEnd w:id="3"/>
    </w:p>
    <w:p w14:paraId="6E107685" w14:textId="77777777" w:rsidR="00DF7113" w:rsidRDefault="00DF7113">
      <w:pPr>
        <w:pStyle w:val="SAPKeyblockTitle"/>
      </w:pPr>
      <w:r>
        <w:t>Overview</w:t>
      </w:r>
    </w:p>
    <w:p w14:paraId="79D1FA96" w14:textId="37AFCB21" w:rsidR="00B26D9C" w:rsidRDefault="00DF7113">
      <w:r>
        <w:t xml:space="preserve">This scope item shows a Make-to-Order Production scenario using the Advanced Variant Configuration for an efficient state-of-the-art configuration of a material </w:t>
      </w:r>
      <w:r>
        <w:t>ordered by a customer, covering single-level and multi-level configurable materials. The configurable material is defined as a bill of material. In this process, a sales order (optionally based on a sales quotation) is created with an individual configuration for a fork lifter. This is captured by defining the different component characteristics desired by the customers and considering the constraints and dependencies of the components. The sales price calculation is then based on the individually chosen ch</w:t>
      </w:r>
      <w:r>
        <w:t>aracteristics of the components. The sales order is considered for production planning when doing the Materials Requirements Planning (MRP). The production execution for the individual fork lifter takes place before delivering it to the customer. The process finishes with the billing to the customer.</w:t>
      </w:r>
    </w:p>
    <w:p w14:paraId="79D1FA97" w14:textId="77777777" w:rsidR="00B26D9C" w:rsidRDefault="00DF711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9D1FA98" w14:textId="77777777" w:rsidR="00B26D9C" w:rsidRDefault="00B26D9C"/>
    <w:tbl>
      <w:tblPr>
        <w:tblStyle w:val="SAPNote"/>
        <w:tblW w:w="4975" w:type="pct"/>
        <w:tblLook w:val="0480" w:firstRow="0" w:lastRow="0" w:firstColumn="1" w:lastColumn="0" w:noHBand="0" w:noVBand="1"/>
      </w:tblPr>
      <w:tblGrid>
        <w:gridCol w:w="14195"/>
      </w:tblGrid>
      <w:tr w:rsidR="00B26D9C" w14:paraId="79D1FA9A" w14:textId="77777777" w:rsidTr="00DF7113">
        <w:tc>
          <w:tcPr>
            <w:tcW w:w="0" w:type="auto"/>
          </w:tcPr>
          <w:p w14:paraId="79D1FA99" w14:textId="77777777" w:rsidR="00B26D9C" w:rsidRDefault="00DF711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9D1FA9B" w14:textId="77777777" w:rsidR="00B26D9C" w:rsidRDefault="00DF7113">
      <w:pPr>
        <w:pStyle w:val="Heading1"/>
      </w:pPr>
      <w:bookmarkStart w:id="4" w:name="unique_2"/>
      <w:bookmarkStart w:id="5" w:name="_Toc176848226"/>
      <w:r>
        <w:lastRenderedPageBreak/>
        <w:t>Prerequisites</w:t>
      </w:r>
      <w:bookmarkEnd w:id="4"/>
      <w:bookmarkEnd w:id="5"/>
    </w:p>
    <w:p w14:paraId="79D1FA9C" w14:textId="77777777" w:rsidR="00B26D9C" w:rsidRDefault="00DF7113">
      <w:r>
        <w:t>This section summarizes all the prerequisites for conducting the test in terms of systems, users, master data, organizational data, other test data and business conditions.</w:t>
      </w:r>
    </w:p>
    <w:p w14:paraId="79D1FA9D" w14:textId="77777777" w:rsidR="00B26D9C" w:rsidRDefault="00DF7113">
      <w:pPr>
        <w:pStyle w:val="Heading2"/>
      </w:pPr>
      <w:bookmarkStart w:id="6" w:name="unique_3"/>
      <w:bookmarkStart w:id="7" w:name="_Toc176848227"/>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B26D9C" w:rsidRPr="00DF7113" w14:paraId="79D1FAA0"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A9E" w14:textId="77777777" w:rsidR="00B26D9C" w:rsidRPr="00DF7113" w:rsidRDefault="00DF7113">
            <w:pPr>
              <w:pStyle w:val="SAPTableHeader"/>
              <w:rPr>
                <w:sz w:val="16"/>
              </w:rPr>
            </w:pPr>
            <w:r w:rsidRPr="00DF7113">
              <w:rPr>
                <w:sz w:val="16"/>
              </w:rPr>
              <w:t>System</w:t>
            </w:r>
          </w:p>
        </w:tc>
        <w:tc>
          <w:tcPr>
            <w:tcW w:w="0" w:type="auto"/>
          </w:tcPr>
          <w:p w14:paraId="79D1FA9F" w14:textId="77777777" w:rsidR="00B26D9C" w:rsidRPr="00DF7113" w:rsidRDefault="00DF7113">
            <w:pPr>
              <w:pStyle w:val="SAPTableHeader"/>
              <w:rPr>
                <w:sz w:val="16"/>
              </w:rPr>
            </w:pPr>
            <w:r w:rsidRPr="00DF7113">
              <w:rPr>
                <w:sz w:val="16"/>
              </w:rPr>
              <w:t>Details</w:t>
            </w:r>
          </w:p>
        </w:tc>
      </w:tr>
      <w:tr w:rsidR="00B26D9C" w:rsidRPr="00DF7113" w14:paraId="79D1FAA3" w14:textId="77777777" w:rsidTr="00DF7113">
        <w:tc>
          <w:tcPr>
            <w:tcW w:w="0" w:type="auto"/>
          </w:tcPr>
          <w:p w14:paraId="79D1FAA1" w14:textId="77777777" w:rsidR="00B26D9C" w:rsidRPr="00DF7113" w:rsidRDefault="00DF7113">
            <w:pPr>
              <w:rPr>
                <w:sz w:val="16"/>
              </w:rPr>
            </w:pPr>
            <w:r w:rsidRPr="00DF7113">
              <w:rPr>
                <w:sz w:val="16"/>
              </w:rPr>
              <w:t>System</w:t>
            </w:r>
          </w:p>
        </w:tc>
        <w:tc>
          <w:tcPr>
            <w:tcW w:w="0" w:type="auto"/>
          </w:tcPr>
          <w:p w14:paraId="79D1FAA2" w14:textId="77777777" w:rsidR="00B26D9C" w:rsidRPr="00DF7113" w:rsidRDefault="00DF7113">
            <w:pPr>
              <w:rPr>
                <w:sz w:val="16"/>
              </w:rPr>
            </w:pPr>
            <w:r w:rsidRPr="00DF7113">
              <w:rPr>
                <w:sz w:val="16"/>
              </w:rPr>
              <w:t xml:space="preserve">Accessible via SAP Fiori launchpad. Your system administrator provides you with the URL to access the various apps assigned to your </w:t>
            </w:r>
            <w:r w:rsidRPr="00DF7113">
              <w:rPr>
                <w:sz w:val="16"/>
              </w:rPr>
              <w:t>role.</w:t>
            </w:r>
          </w:p>
        </w:tc>
      </w:tr>
    </w:tbl>
    <w:p w14:paraId="79D1FAA4" w14:textId="77777777" w:rsidR="00B26D9C" w:rsidRDefault="00DF7113">
      <w:pPr>
        <w:pStyle w:val="Heading2"/>
      </w:pPr>
      <w:bookmarkStart w:id="8" w:name="unique_4"/>
      <w:bookmarkStart w:id="9" w:name="_Toc176848228"/>
      <w:r>
        <w:t>Roles</w:t>
      </w:r>
      <w:bookmarkEnd w:id="8"/>
      <w:bookmarkEnd w:id="9"/>
    </w:p>
    <w:p w14:paraId="79D1FAA5" w14:textId="77777777" w:rsidR="00B26D9C" w:rsidRDefault="00DF711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9D1FAA6" w14:textId="77777777" w:rsidR="00B26D9C" w:rsidRDefault="00B26D9C"/>
    <w:tbl>
      <w:tblPr>
        <w:tblStyle w:val="SAPNote"/>
        <w:tblW w:w="4975" w:type="pct"/>
        <w:tblLook w:val="0480" w:firstRow="0" w:lastRow="0" w:firstColumn="1" w:lastColumn="0" w:noHBand="0" w:noVBand="1"/>
      </w:tblPr>
      <w:tblGrid>
        <w:gridCol w:w="14195"/>
      </w:tblGrid>
      <w:tr w:rsidR="00B26D9C" w14:paraId="79D1FAAA" w14:textId="77777777" w:rsidTr="00DF7113">
        <w:tc>
          <w:tcPr>
            <w:tcW w:w="0" w:type="auto"/>
          </w:tcPr>
          <w:p w14:paraId="72F1F908" w14:textId="77777777" w:rsidR="00DF7113" w:rsidRDefault="00DF7113">
            <w:r>
              <w:rPr>
                <w:rStyle w:val="SAPEmphasis"/>
              </w:rPr>
              <w:t xml:space="preserve">Note </w:t>
            </w:r>
            <w:r>
              <w:t>These roles or spaces are examples provided by SAP. You can use them as templates to create your own roles or spaces.</w:t>
            </w:r>
          </w:p>
          <w:p w14:paraId="79D1FAA9" w14:textId="70137E35" w:rsidR="00B26D9C" w:rsidRDefault="00DF711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9D1FAAB" w14:textId="77777777" w:rsidR="00DF7113" w:rsidRDefault="00DF7113">
      <w:pPr>
        <w:spacing w:before="0" w:after="0"/>
        <w:rPr>
          <w:vanish/>
        </w:rPr>
      </w:pPr>
    </w:p>
    <w:tbl>
      <w:tblPr>
        <w:tblStyle w:val="SAPStandardTable"/>
        <w:tblW w:w="5000" w:type="pct"/>
        <w:tblInd w:w="3" w:type="dxa"/>
        <w:tblLook w:val="0620" w:firstRow="1" w:lastRow="0" w:firstColumn="0" w:lastColumn="0" w:noHBand="1" w:noVBand="1"/>
      </w:tblPr>
      <w:tblGrid>
        <w:gridCol w:w="3670"/>
        <w:gridCol w:w="3069"/>
        <w:gridCol w:w="3905"/>
        <w:gridCol w:w="2967"/>
        <w:gridCol w:w="693"/>
      </w:tblGrid>
      <w:tr w:rsidR="00B26D9C" w:rsidRPr="00DF7113" w14:paraId="79D1FAB1"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AAC" w14:textId="77777777" w:rsidR="00B26D9C" w:rsidRPr="00DF7113" w:rsidRDefault="00DF7113">
            <w:pPr>
              <w:pStyle w:val="SAPTableHeader"/>
              <w:rPr>
                <w:sz w:val="16"/>
              </w:rPr>
            </w:pPr>
            <w:r w:rsidRPr="00DF7113">
              <w:rPr>
                <w:sz w:val="16"/>
              </w:rPr>
              <w:t>Name (Role)</w:t>
            </w:r>
          </w:p>
        </w:tc>
        <w:tc>
          <w:tcPr>
            <w:tcW w:w="0" w:type="auto"/>
          </w:tcPr>
          <w:p w14:paraId="79D1FAAD" w14:textId="77777777" w:rsidR="00B26D9C" w:rsidRPr="00DF7113" w:rsidRDefault="00DF7113">
            <w:pPr>
              <w:pStyle w:val="SAPTableHeader"/>
              <w:rPr>
                <w:sz w:val="16"/>
              </w:rPr>
            </w:pPr>
            <w:r w:rsidRPr="00DF7113">
              <w:rPr>
                <w:sz w:val="16"/>
              </w:rPr>
              <w:t>ID (Role)</w:t>
            </w:r>
          </w:p>
        </w:tc>
        <w:tc>
          <w:tcPr>
            <w:tcW w:w="0" w:type="auto"/>
          </w:tcPr>
          <w:p w14:paraId="79D1FAAE" w14:textId="77777777" w:rsidR="00B26D9C" w:rsidRPr="00DF7113" w:rsidRDefault="00DF7113">
            <w:pPr>
              <w:pStyle w:val="SAPTableHeader"/>
              <w:rPr>
                <w:sz w:val="16"/>
              </w:rPr>
            </w:pPr>
            <w:r w:rsidRPr="00DF7113">
              <w:rPr>
                <w:sz w:val="16"/>
              </w:rPr>
              <w:t>Name (Launchpad Space)</w:t>
            </w:r>
          </w:p>
        </w:tc>
        <w:tc>
          <w:tcPr>
            <w:tcW w:w="0" w:type="auto"/>
          </w:tcPr>
          <w:p w14:paraId="79D1FAAF" w14:textId="77777777" w:rsidR="00B26D9C" w:rsidRPr="00DF7113" w:rsidRDefault="00DF7113">
            <w:pPr>
              <w:pStyle w:val="SAPTableHeader"/>
              <w:rPr>
                <w:sz w:val="16"/>
              </w:rPr>
            </w:pPr>
            <w:r w:rsidRPr="00DF7113">
              <w:rPr>
                <w:sz w:val="16"/>
              </w:rPr>
              <w:t>ID (Launchpad Space)</w:t>
            </w:r>
          </w:p>
        </w:tc>
        <w:tc>
          <w:tcPr>
            <w:tcW w:w="0" w:type="auto"/>
          </w:tcPr>
          <w:p w14:paraId="79D1FAB0" w14:textId="77777777" w:rsidR="00B26D9C" w:rsidRPr="00DF7113" w:rsidRDefault="00DF7113">
            <w:pPr>
              <w:pStyle w:val="SAPTableHeader"/>
              <w:rPr>
                <w:sz w:val="16"/>
              </w:rPr>
            </w:pPr>
            <w:r w:rsidRPr="00DF7113">
              <w:rPr>
                <w:rStyle w:val="SAPEmphasis"/>
                <w:sz w:val="16"/>
              </w:rPr>
              <w:t>Log On</w:t>
            </w:r>
          </w:p>
        </w:tc>
      </w:tr>
      <w:tr w:rsidR="00B26D9C" w:rsidRPr="00DF7113" w14:paraId="79D1FAB7" w14:textId="77777777" w:rsidTr="00DF7113">
        <w:tc>
          <w:tcPr>
            <w:tcW w:w="0" w:type="auto"/>
          </w:tcPr>
          <w:p w14:paraId="79D1FAB2" w14:textId="77777777" w:rsidR="00B26D9C" w:rsidRPr="00DF7113" w:rsidRDefault="00DF7113">
            <w:pPr>
              <w:rPr>
                <w:sz w:val="16"/>
              </w:rPr>
            </w:pPr>
            <w:r w:rsidRPr="00DF7113">
              <w:rPr>
                <w:sz w:val="16"/>
              </w:rPr>
              <w:t>Internal Sales Representative</w:t>
            </w:r>
          </w:p>
        </w:tc>
        <w:tc>
          <w:tcPr>
            <w:tcW w:w="0" w:type="auto"/>
          </w:tcPr>
          <w:p w14:paraId="79D1FAB3" w14:textId="77777777" w:rsidR="00B26D9C" w:rsidRPr="00DF7113" w:rsidRDefault="00DF7113">
            <w:pPr>
              <w:rPr>
                <w:sz w:val="16"/>
              </w:rPr>
            </w:pPr>
            <w:r w:rsidRPr="00DF7113">
              <w:rPr>
                <w:rStyle w:val="SAPMonospace"/>
                <w:sz w:val="16"/>
              </w:rPr>
              <w:t>SAP_BR_INTERNAL_SALES_REP</w:t>
            </w:r>
          </w:p>
        </w:tc>
        <w:tc>
          <w:tcPr>
            <w:tcW w:w="0" w:type="auto"/>
          </w:tcPr>
          <w:p w14:paraId="79D1FAB4" w14:textId="77777777" w:rsidR="00B26D9C" w:rsidRPr="00DF7113" w:rsidRDefault="00DF7113">
            <w:pPr>
              <w:rPr>
                <w:sz w:val="16"/>
              </w:rPr>
            </w:pPr>
            <w:r w:rsidRPr="00DF7113">
              <w:rPr>
                <w:sz w:val="16"/>
              </w:rPr>
              <w:t>Internal Sales</w:t>
            </w:r>
          </w:p>
        </w:tc>
        <w:tc>
          <w:tcPr>
            <w:tcW w:w="0" w:type="auto"/>
          </w:tcPr>
          <w:p w14:paraId="79D1FAB5" w14:textId="77777777" w:rsidR="00B26D9C" w:rsidRPr="00DF7113" w:rsidRDefault="00DF7113">
            <w:pPr>
              <w:rPr>
                <w:sz w:val="16"/>
              </w:rPr>
            </w:pPr>
            <w:r w:rsidRPr="00DF7113">
              <w:rPr>
                <w:rStyle w:val="SAPMonospace"/>
                <w:sz w:val="16"/>
              </w:rPr>
              <w:t>SAP_SD_SP_INTERNAL_SALES</w:t>
            </w:r>
          </w:p>
        </w:tc>
        <w:tc>
          <w:tcPr>
            <w:tcW w:w="0" w:type="auto"/>
          </w:tcPr>
          <w:p w14:paraId="79D1FAB6" w14:textId="77777777" w:rsidR="00DF7113" w:rsidRPr="00DF7113" w:rsidRDefault="00DF7113">
            <w:pPr>
              <w:rPr>
                <w:sz w:val="16"/>
              </w:rPr>
            </w:pPr>
          </w:p>
        </w:tc>
      </w:tr>
      <w:tr w:rsidR="00B26D9C" w:rsidRPr="00DF7113" w14:paraId="79D1FABD" w14:textId="77777777" w:rsidTr="00DF7113">
        <w:tc>
          <w:tcPr>
            <w:tcW w:w="0" w:type="auto"/>
          </w:tcPr>
          <w:p w14:paraId="79D1FAB8" w14:textId="77777777" w:rsidR="00B26D9C" w:rsidRPr="00DF7113" w:rsidRDefault="00DF7113">
            <w:pPr>
              <w:rPr>
                <w:sz w:val="16"/>
              </w:rPr>
            </w:pPr>
            <w:r w:rsidRPr="00DF7113">
              <w:rPr>
                <w:sz w:val="16"/>
              </w:rPr>
              <w:t>Inventory Manager</w:t>
            </w:r>
          </w:p>
        </w:tc>
        <w:tc>
          <w:tcPr>
            <w:tcW w:w="0" w:type="auto"/>
          </w:tcPr>
          <w:p w14:paraId="79D1FAB9" w14:textId="77777777" w:rsidR="00B26D9C" w:rsidRPr="00DF7113" w:rsidRDefault="00DF7113">
            <w:pPr>
              <w:rPr>
                <w:sz w:val="16"/>
              </w:rPr>
            </w:pPr>
            <w:r w:rsidRPr="00DF7113">
              <w:rPr>
                <w:rStyle w:val="SAPMonospace"/>
                <w:sz w:val="16"/>
              </w:rPr>
              <w:t>SAP_BR_INVENTORY_MANAGER</w:t>
            </w:r>
          </w:p>
        </w:tc>
        <w:tc>
          <w:tcPr>
            <w:tcW w:w="0" w:type="auto"/>
          </w:tcPr>
          <w:p w14:paraId="79D1FABA" w14:textId="77777777" w:rsidR="00B26D9C" w:rsidRPr="00DF7113" w:rsidRDefault="00DF7113">
            <w:pPr>
              <w:rPr>
                <w:sz w:val="16"/>
              </w:rPr>
            </w:pPr>
            <w:r w:rsidRPr="00DF7113">
              <w:rPr>
                <w:sz w:val="16"/>
              </w:rPr>
              <w:t>Inventory Management</w:t>
            </w:r>
          </w:p>
        </w:tc>
        <w:tc>
          <w:tcPr>
            <w:tcW w:w="0" w:type="auto"/>
          </w:tcPr>
          <w:p w14:paraId="79D1FABB" w14:textId="77777777" w:rsidR="00B26D9C" w:rsidRPr="00DF7113" w:rsidRDefault="00DF7113">
            <w:pPr>
              <w:rPr>
                <w:sz w:val="16"/>
              </w:rPr>
            </w:pPr>
            <w:r w:rsidRPr="00DF7113">
              <w:rPr>
                <w:rStyle w:val="SAPMonospace"/>
                <w:sz w:val="16"/>
              </w:rPr>
              <w:t>SAP_MMIM_SP_INVENTORY_MANAGE</w:t>
            </w:r>
          </w:p>
        </w:tc>
        <w:tc>
          <w:tcPr>
            <w:tcW w:w="0" w:type="auto"/>
          </w:tcPr>
          <w:p w14:paraId="79D1FABC" w14:textId="77777777" w:rsidR="00DF7113" w:rsidRPr="00DF7113" w:rsidRDefault="00DF7113">
            <w:pPr>
              <w:rPr>
                <w:sz w:val="16"/>
              </w:rPr>
            </w:pPr>
          </w:p>
        </w:tc>
      </w:tr>
      <w:tr w:rsidR="00B26D9C" w:rsidRPr="00DF7113" w14:paraId="79D1FAC3" w14:textId="77777777" w:rsidTr="00DF7113">
        <w:tc>
          <w:tcPr>
            <w:tcW w:w="0" w:type="auto"/>
          </w:tcPr>
          <w:p w14:paraId="79D1FABE" w14:textId="77777777" w:rsidR="00B26D9C" w:rsidRPr="00DF7113" w:rsidRDefault="00DF7113">
            <w:pPr>
              <w:rPr>
                <w:sz w:val="16"/>
              </w:rPr>
            </w:pPr>
            <w:r w:rsidRPr="00DF7113">
              <w:rPr>
                <w:sz w:val="16"/>
              </w:rPr>
              <w:t>Production Engineer - Discrete Manufacturing</w:t>
            </w:r>
          </w:p>
        </w:tc>
        <w:tc>
          <w:tcPr>
            <w:tcW w:w="0" w:type="auto"/>
          </w:tcPr>
          <w:p w14:paraId="79D1FABF" w14:textId="77777777" w:rsidR="00B26D9C" w:rsidRPr="00DF7113" w:rsidRDefault="00DF7113">
            <w:pPr>
              <w:rPr>
                <w:sz w:val="16"/>
              </w:rPr>
            </w:pPr>
            <w:r w:rsidRPr="00DF7113">
              <w:rPr>
                <w:rStyle w:val="SAPMonospace"/>
                <w:sz w:val="16"/>
              </w:rPr>
              <w:t>SAP_BR_PRODN_ENG_DISC</w:t>
            </w:r>
          </w:p>
        </w:tc>
        <w:tc>
          <w:tcPr>
            <w:tcW w:w="0" w:type="auto"/>
          </w:tcPr>
          <w:p w14:paraId="79D1FAC0" w14:textId="77777777" w:rsidR="00B26D9C" w:rsidRPr="00DF7113" w:rsidRDefault="00DF7113">
            <w:pPr>
              <w:rPr>
                <w:sz w:val="16"/>
              </w:rPr>
            </w:pPr>
            <w:r w:rsidRPr="00DF7113">
              <w:rPr>
                <w:sz w:val="16"/>
              </w:rPr>
              <w:t>Production Engineering - Discrete Manufacturing</w:t>
            </w:r>
          </w:p>
        </w:tc>
        <w:tc>
          <w:tcPr>
            <w:tcW w:w="0" w:type="auto"/>
          </w:tcPr>
          <w:p w14:paraId="79D1FAC1" w14:textId="77777777" w:rsidR="00B26D9C" w:rsidRPr="00DF7113" w:rsidRDefault="00DF7113">
            <w:pPr>
              <w:rPr>
                <w:sz w:val="16"/>
              </w:rPr>
            </w:pPr>
            <w:r w:rsidRPr="00DF7113">
              <w:rPr>
                <w:rStyle w:val="SAPMonospace"/>
                <w:sz w:val="16"/>
              </w:rPr>
              <w:t>SAP_SCM_SP_DISC_PRODN_ENG</w:t>
            </w:r>
          </w:p>
        </w:tc>
        <w:tc>
          <w:tcPr>
            <w:tcW w:w="0" w:type="auto"/>
          </w:tcPr>
          <w:p w14:paraId="79D1FAC2" w14:textId="77777777" w:rsidR="00DF7113" w:rsidRPr="00DF7113" w:rsidRDefault="00DF7113">
            <w:pPr>
              <w:rPr>
                <w:sz w:val="16"/>
              </w:rPr>
            </w:pPr>
          </w:p>
        </w:tc>
      </w:tr>
      <w:tr w:rsidR="00B26D9C" w:rsidRPr="00DF7113" w14:paraId="79D1FAC9" w14:textId="77777777" w:rsidTr="00DF7113">
        <w:tc>
          <w:tcPr>
            <w:tcW w:w="0" w:type="auto"/>
          </w:tcPr>
          <w:p w14:paraId="79D1FAC4" w14:textId="77777777" w:rsidR="00B26D9C" w:rsidRPr="00DF7113" w:rsidRDefault="00DF7113">
            <w:pPr>
              <w:rPr>
                <w:sz w:val="16"/>
              </w:rPr>
            </w:pPr>
            <w:r w:rsidRPr="00DF7113">
              <w:rPr>
                <w:sz w:val="16"/>
              </w:rPr>
              <w:t>Administrator</w:t>
            </w:r>
          </w:p>
        </w:tc>
        <w:tc>
          <w:tcPr>
            <w:tcW w:w="0" w:type="auto"/>
          </w:tcPr>
          <w:p w14:paraId="79D1FAC5" w14:textId="77777777" w:rsidR="00B26D9C" w:rsidRPr="00DF7113" w:rsidRDefault="00DF7113">
            <w:pPr>
              <w:rPr>
                <w:sz w:val="16"/>
              </w:rPr>
            </w:pPr>
            <w:r w:rsidRPr="00DF7113">
              <w:rPr>
                <w:rStyle w:val="SAPMonospace"/>
                <w:sz w:val="16"/>
              </w:rPr>
              <w:t>SAP_BR_ADMINISTRATOR</w:t>
            </w:r>
          </w:p>
        </w:tc>
        <w:tc>
          <w:tcPr>
            <w:tcW w:w="0" w:type="auto"/>
          </w:tcPr>
          <w:p w14:paraId="79D1FAC6" w14:textId="77777777" w:rsidR="00B26D9C" w:rsidRPr="00DF7113" w:rsidRDefault="00DF7113">
            <w:pPr>
              <w:rPr>
                <w:sz w:val="16"/>
              </w:rPr>
            </w:pPr>
            <w:r w:rsidRPr="00DF7113">
              <w:rPr>
                <w:sz w:val="16"/>
              </w:rPr>
              <w:t>Administration</w:t>
            </w:r>
          </w:p>
        </w:tc>
        <w:tc>
          <w:tcPr>
            <w:tcW w:w="0" w:type="auto"/>
          </w:tcPr>
          <w:p w14:paraId="79D1FAC7" w14:textId="77777777" w:rsidR="00B26D9C" w:rsidRPr="00DF7113" w:rsidRDefault="00DF7113">
            <w:pPr>
              <w:rPr>
                <w:sz w:val="16"/>
              </w:rPr>
            </w:pPr>
            <w:r w:rsidRPr="00DF7113">
              <w:rPr>
                <w:rStyle w:val="SAPMonospace"/>
                <w:sz w:val="16"/>
              </w:rPr>
              <w:t>SAP_BASIS_SP_ADMINISTRATION</w:t>
            </w:r>
          </w:p>
        </w:tc>
        <w:tc>
          <w:tcPr>
            <w:tcW w:w="0" w:type="auto"/>
          </w:tcPr>
          <w:p w14:paraId="79D1FAC8" w14:textId="77777777" w:rsidR="00B26D9C" w:rsidRPr="00DF7113" w:rsidRDefault="00B26D9C">
            <w:pPr>
              <w:rPr>
                <w:sz w:val="16"/>
              </w:rPr>
            </w:pPr>
          </w:p>
        </w:tc>
      </w:tr>
      <w:tr w:rsidR="00B26D9C" w:rsidRPr="00DF7113" w14:paraId="79D1FACF" w14:textId="77777777" w:rsidTr="00DF7113">
        <w:tc>
          <w:tcPr>
            <w:tcW w:w="0" w:type="auto"/>
          </w:tcPr>
          <w:p w14:paraId="79D1FACA" w14:textId="77777777" w:rsidR="00B26D9C" w:rsidRPr="00DF7113" w:rsidRDefault="00DF7113">
            <w:pPr>
              <w:rPr>
                <w:sz w:val="16"/>
              </w:rPr>
            </w:pPr>
            <w:r w:rsidRPr="00DF7113">
              <w:rPr>
                <w:sz w:val="16"/>
              </w:rPr>
              <w:t>Product Configuration Modeler</w:t>
            </w:r>
          </w:p>
        </w:tc>
        <w:tc>
          <w:tcPr>
            <w:tcW w:w="0" w:type="auto"/>
          </w:tcPr>
          <w:p w14:paraId="79D1FACB" w14:textId="77777777" w:rsidR="00B26D9C" w:rsidRPr="00DF7113" w:rsidRDefault="00DF7113">
            <w:pPr>
              <w:rPr>
                <w:sz w:val="16"/>
              </w:rPr>
            </w:pPr>
            <w:r w:rsidRPr="00DF7113">
              <w:rPr>
                <w:rStyle w:val="SAPMonospace"/>
                <w:sz w:val="16"/>
              </w:rPr>
              <w:t>SAP_BR_PRODUCT_CONFIG_MODELER</w:t>
            </w:r>
          </w:p>
        </w:tc>
        <w:tc>
          <w:tcPr>
            <w:tcW w:w="0" w:type="auto"/>
          </w:tcPr>
          <w:p w14:paraId="79D1FACC" w14:textId="77777777" w:rsidR="00B26D9C" w:rsidRPr="00DF7113" w:rsidRDefault="00DF7113">
            <w:pPr>
              <w:rPr>
                <w:sz w:val="16"/>
              </w:rPr>
            </w:pPr>
            <w:r w:rsidRPr="00DF7113">
              <w:rPr>
                <w:sz w:val="16"/>
              </w:rPr>
              <w:t>Variant Configuration Modeling</w:t>
            </w:r>
          </w:p>
        </w:tc>
        <w:tc>
          <w:tcPr>
            <w:tcW w:w="0" w:type="auto"/>
          </w:tcPr>
          <w:p w14:paraId="79D1FACD" w14:textId="77777777" w:rsidR="00B26D9C" w:rsidRPr="00DF7113" w:rsidRDefault="00DF7113">
            <w:pPr>
              <w:rPr>
                <w:sz w:val="16"/>
              </w:rPr>
            </w:pPr>
            <w:r w:rsidRPr="00DF7113">
              <w:rPr>
                <w:rStyle w:val="SAPMonospace"/>
                <w:sz w:val="16"/>
              </w:rPr>
              <w:t>SAP_LO_SP_VC_MODELING</w:t>
            </w:r>
          </w:p>
        </w:tc>
        <w:tc>
          <w:tcPr>
            <w:tcW w:w="0" w:type="auto"/>
          </w:tcPr>
          <w:p w14:paraId="79D1FACE" w14:textId="77777777" w:rsidR="00B26D9C" w:rsidRPr="00DF7113" w:rsidRDefault="00B26D9C">
            <w:pPr>
              <w:rPr>
                <w:sz w:val="16"/>
              </w:rPr>
            </w:pPr>
          </w:p>
        </w:tc>
      </w:tr>
    </w:tbl>
    <w:p w14:paraId="79D1FAD0" w14:textId="77777777" w:rsidR="00B26D9C" w:rsidRDefault="00DF7113">
      <w:pPr>
        <w:pStyle w:val="Heading2"/>
      </w:pPr>
      <w:bookmarkStart w:id="10" w:name="unique_5"/>
      <w:bookmarkStart w:id="11" w:name="_Toc176848229"/>
      <w:r>
        <w:lastRenderedPageBreak/>
        <w:t>Master Data, Organizational Data, and Other Data</w:t>
      </w:r>
      <w:bookmarkEnd w:id="10"/>
      <w:bookmarkEnd w:id="11"/>
    </w:p>
    <w:p w14:paraId="79D1FAD1" w14:textId="77777777" w:rsidR="00B26D9C" w:rsidRDefault="00DF7113">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9D1FAD2" w14:textId="77777777" w:rsidR="00B26D9C" w:rsidRDefault="00DF7113">
      <w:r>
        <w:t xml:space="preserve">Use your own master data to go through the test </w:t>
      </w:r>
      <w:r>
        <w:t>procedure. If you have installed an SAP Best Practices baseline package, you can use the following baseline package sample data:</w:t>
      </w:r>
    </w:p>
    <w:p w14:paraId="79D1FAD3" w14:textId="77777777" w:rsidR="00B26D9C" w:rsidRDefault="00DF7113">
      <w:r>
        <w:rPr>
          <w:rStyle w:val="SAPEmphasis"/>
        </w:rPr>
        <w:t>Manufacturing / Trading</w:t>
      </w:r>
    </w:p>
    <w:p w14:paraId="79D1FAD4" w14:textId="77777777" w:rsidR="00B26D9C" w:rsidRDefault="00DF7113">
      <w:r>
        <w:rPr>
          <w:rStyle w:val="SAPEmphasis"/>
        </w:rPr>
        <w:t>Production Plant</w:t>
      </w:r>
    </w:p>
    <w:tbl>
      <w:tblPr>
        <w:tblStyle w:val="SAPStandardTable"/>
        <w:tblW w:w="5000" w:type="pct"/>
        <w:tblInd w:w="3" w:type="dxa"/>
        <w:tblLook w:val="0620" w:firstRow="1" w:lastRow="0" w:firstColumn="0" w:lastColumn="0" w:noHBand="1" w:noVBand="1"/>
      </w:tblPr>
      <w:tblGrid>
        <w:gridCol w:w="1054"/>
        <w:gridCol w:w="1531"/>
        <w:gridCol w:w="2427"/>
        <w:gridCol w:w="9292"/>
      </w:tblGrid>
      <w:tr w:rsidR="00B26D9C" w:rsidRPr="00DF7113" w14:paraId="79D1FAD9"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AD5" w14:textId="77777777" w:rsidR="00B26D9C" w:rsidRPr="00DF7113" w:rsidRDefault="00DF7113">
            <w:pPr>
              <w:pStyle w:val="SAPTableHeader"/>
              <w:rPr>
                <w:sz w:val="16"/>
              </w:rPr>
            </w:pPr>
            <w:r w:rsidRPr="00DF7113">
              <w:rPr>
                <w:sz w:val="16"/>
              </w:rPr>
              <w:t>Master</w:t>
            </w:r>
          </w:p>
        </w:tc>
        <w:tc>
          <w:tcPr>
            <w:tcW w:w="0" w:type="auto"/>
          </w:tcPr>
          <w:p w14:paraId="79D1FAD6" w14:textId="77777777" w:rsidR="00B26D9C" w:rsidRPr="00DF7113" w:rsidRDefault="00DF7113">
            <w:pPr>
              <w:pStyle w:val="SAPTableHeader"/>
              <w:rPr>
                <w:sz w:val="16"/>
              </w:rPr>
            </w:pPr>
            <w:r w:rsidRPr="00DF7113">
              <w:rPr>
                <w:sz w:val="16"/>
              </w:rPr>
              <w:t>Value</w:t>
            </w:r>
          </w:p>
        </w:tc>
        <w:tc>
          <w:tcPr>
            <w:tcW w:w="0" w:type="auto"/>
          </w:tcPr>
          <w:p w14:paraId="79D1FAD7" w14:textId="77777777" w:rsidR="00B26D9C" w:rsidRPr="00DF7113" w:rsidRDefault="00DF7113">
            <w:pPr>
              <w:pStyle w:val="SAPTableHeader"/>
              <w:rPr>
                <w:sz w:val="16"/>
              </w:rPr>
            </w:pPr>
            <w:r w:rsidRPr="00DF7113">
              <w:rPr>
                <w:sz w:val="16"/>
              </w:rPr>
              <w:t>Details</w:t>
            </w:r>
          </w:p>
        </w:tc>
        <w:tc>
          <w:tcPr>
            <w:tcW w:w="0" w:type="auto"/>
          </w:tcPr>
          <w:p w14:paraId="79D1FAD8" w14:textId="77777777" w:rsidR="00B26D9C" w:rsidRPr="00DF7113" w:rsidRDefault="00DF7113">
            <w:pPr>
              <w:pStyle w:val="SAPTableHeader"/>
              <w:rPr>
                <w:sz w:val="16"/>
              </w:rPr>
            </w:pPr>
            <w:r w:rsidRPr="00DF7113">
              <w:rPr>
                <w:sz w:val="16"/>
              </w:rPr>
              <w:t>Comments</w:t>
            </w:r>
          </w:p>
        </w:tc>
      </w:tr>
      <w:tr w:rsidR="00B26D9C" w:rsidRPr="00DF7113" w14:paraId="79D1FADE" w14:textId="77777777" w:rsidTr="00DF7113">
        <w:tc>
          <w:tcPr>
            <w:tcW w:w="0" w:type="auto"/>
          </w:tcPr>
          <w:p w14:paraId="79D1FADA" w14:textId="77777777" w:rsidR="00B26D9C" w:rsidRPr="00DF7113" w:rsidRDefault="00DF7113">
            <w:pPr>
              <w:rPr>
                <w:sz w:val="16"/>
              </w:rPr>
            </w:pPr>
            <w:r w:rsidRPr="00DF7113">
              <w:rPr>
                <w:sz w:val="16"/>
              </w:rPr>
              <w:t>Material</w:t>
            </w:r>
          </w:p>
        </w:tc>
        <w:tc>
          <w:tcPr>
            <w:tcW w:w="0" w:type="auto"/>
          </w:tcPr>
          <w:p w14:paraId="79D1FADB" w14:textId="77777777" w:rsidR="00B26D9C" w:rsidRPr="00DF7113" w:rsidRDefault="00DF7113">
            <w:pPr>
              <w:rPr>
                <w:sz w:val="16"/>
              </w:rPr>
            </w:pPr>
            <w:r w:rsidRPr="00DF7113">
              <w:rPr>
                <w:rStyle w:val="SAPUserEntry"/>
                <w:sz w:val="16"/>
              </w:rPr>
              <w:t>CM-MLFL-KM-VXX</w:t>
            </w:r>
          </w:p>
        </w:tc>
        <w:tc>
          <w:tcPr>
            <w:tcW w:w="0" w:type="auto"/>
          </w:tcPr>
          <w:p w14:paraId="79D1FADC" w14:textId="77777777" w:rsidR="00B26D9C" w:rsidRPr="00DF7113" w:rsidRDefault="00DF7113">
            <w:pPr>
              <w:rPr>
                <w:sz w:val="16"/>
              </w:rPr>
            </w:pPr>
            <w:r w:rsidRPr="00DF7113">
              <w:rPr>
                <w:sz w:val="16"/>
              </w:rPr>
              <w:t>Multilevel Forklifter</w:t>
            </w:r>
          </w:p>
        </w:tc>
        <w:tc>
          <w:tcPr>
            <w:tcW w:w="0" w:type="auto"/>
          </w:tcPr>
          <w:p w14:paraId="79D1FADD" w14:textId="77777777" w:rsidR="00B26D9C" w:rsidRPr="00DF7113" w:rsidRDefault="00DF7113">
            <w:pPr>
              <w:rPr>
                <w:sz w:val="16"/>
              </w:rPr>
            </w:pPr>
            <w:r w:rsidRPr="00DF7113">
              <w:rPr>
                <w:sz w:val="16"/>
              </w:rPr>
              <w:t>This is a multilevel configurable material. One of its component is also a configurable material.</w:t>
            </w:r>
          </w:p>
        </w:tc>
      </w:tr>
      <w:tr w:rsidR="00B26D9C" w:rsidRPr="00DF7113" w14:paraId="79D1FAE3" w14:textId="77777777" w:rsidTr="00DF7113">
        <w:tc>
          <w:tcPr>
            <w:tcW w:w="0" w:type="auto"/>
          </w:tcPr>
          <w:p w14:paraId="79D1FADF" w14:textId="77777777" w:rsidR="00B26D9C" w:rsidRPr="00DF7113" w:rsidRDefault="00DF7113">
            <w:pPr>
              <w:rPr>
                <w:sz w:val="16"/>
              </w:rPr>
            </w:pPr>
            <w:r w:rsidRPr="00DF7113">
              <w:rPr>
                <w:sz w:val="16"/>
              </w:rPr>
              <w:t>Material</w:t>
            </w:r>
          </w:p>
        </w:tc>
        <w:tc>
          <w:tcPr>
            <w:tcW w:w="0" w:type="auto"/>
          </w:tcPr>
          <w:p w14:paraId="79D1FAE0" w14:textId="77777777" w:rsidR="00B26D9C" w:rsidRPr="00DF7113" w:rsidRDefault="00DF7113">
            <w:pPr>
              <w:rPr>
                <w:sz w:val="16"/>
              </w:rPr>
            </w:pPr>
            <w:r w:rsidRPr="00DF7113">
              <w:rPr>
                <w:rStyle w:val="SAPUserEntry"/>
                <w:sz w:val="16"/>
              </w:rPr>
              <w:t>CM-FL-V00</w:t>
            </w:r>
          </w:p>
        </w:tc>
        <w:tc>
          <w:tcPr>
            <w:tcW w:w="0" w:type="auto"/>
          </w:tcPr>
          <w:p w14:paraId="79D1FAE1" w14:textId="77777777" w:rsidR="00B26D9C" w:rsidRPr="00DF7113" w:rsidRDefault="00DF7113">
            <w:pPr>
              <w:rPr>
                <w:sz w:val="16"/>
              </w:rPr>
            </w:pPr>
            <w:r w:rsidRPr="00DF7113">
              <w:rPr>
                <w:sz w:val="16"/>
              </w:rPr>
              <w:t>Configurable Forklifter</w:t>
            </w:r>
          </w:p>
        </w:tc>
        <w:tc>
          <w:tcPr>
            <w:tcW w:w="0" w:type="auto"/>
          </w:tcPr>
          <w:p w14:paraId="79D1FAE2" w14:textId="77777777" w:rsidR="00B26D9C" w:rsidRPr="00DF7113" w:rsidRDefault="00DF7113">
            <w:pPr>
              <w:rPr>
                <w:sz w:val="16"/>
              </w:rPr>
            </w:pPr>
            <w:r w:rsidRPr="00DF7113">
              <w:rPr>
                <w:sz w:val="16"/>
              </w:rPr>
              <w:t>Alternatively, you can also use material CM-FL-V01. In this case, firstly check if you have executed all steps described in scope item 22T (Set Up Configurable Model using Variant Configuration).</w:t>
            </w:r>
          </w:p>
        </w:tc>
      </w:tr>
      <w:tr w:rsidR="00B26D9C" w:rsidRPr="00DF7113" w14:paraId="79D1FAE8" w14:textId="77777777" w:rsidTr="00DF7113">
        <w:tc>
          <w:tcPr>
            <w:tcW w:w="0" w:type="auto"/>
          </w:tcPr>
          <w:p w14:paraId="79D1FAE4" w14:textId="77777777" w:rsidR="00B26D9C" w:rsidRPr="00DF7113" w:rsidRDefault="00DF7113">
            <w:pPr>
              <w:rPr>
                <w:sz w:val="16"/>
              </w:rPr>
            </w:pPr>
            <w:r w:rsidRPr="00DF7113">
              <w:rPr>
                <w:sz w:val="16"/>
              </w:rPr>
              <w:t>Material</w:t>
            </w:r>
          </w:p>
        </w:tc>
        <w:tc>
          <w:tcPr>
            <w:tcW w:w="0" w:type="auto"/>
          </w:tcPr>
          <w:p w14:paraId="79D1FAE5" w14:textId="77777777" w:rsidR="00B26D9C" w:rsidRPr="00DF7113" w:rsidRDefault="00DF7113">
            <w:pPr>
              <w:rPr>
                <w:sz w:val="16"/>
              </w:rPr>
            </w:pPr>
            <w:r w:rsidRPr="00DF7113">
              <w:rPr>
                <w:rStyle w:val="SAPUserEntry"/>
                <w:sz w:val="16"/>
              </w:rPr>
              <w:t>SF-FL-COMB</w:t>
            </w:r>
          </w:p>
        </w:tc>
        <w:tc>
          <w:tcPr>
            <w:tcW w:w="0" w:type="auto"/>
          </w:tcPr>
          <w:p w14:paraId="79D1FAE6" w14:textId="77777777" w:rsidR="00B26D9C" w:rsidRPr="00DF7113" w:rsidRDefault="00DF7113">
            <w:pPr>
              <w:rPr>
                <w:sz w:val="16"/>
              </w:rPr>
            </w:pPr>
            <w:r w:rsidRPr="00DF7113">
              <w:rPr>
                <w:sz w:val="16"/>
              </w:rPr>
              <w:t>FORKLIFTER BASE MODEL COMBUSTION</w:t>
            </w:r>
          </w:p>
        </w:tc>
        <w:tc>
          <w:tcPr>
            <w:tcW w:w="0" w:type="auto"/>
          </w:tcPr>
          <w:p w14:paraId="79D1FAE7" w14:textId="77777777" w:rsidR="00B26D9C" w:rsidRPr="00DF7113" w:rsidRDefault="00DF7113">
            <w:pPr>
              <w:rPr>
                <w:sz w:val="16"/>
              </w:rPr>
            </w:pPr>
            <w:r w:rsidRPr="00DF7113">
              <w:rPr>
                <w:sz w:val="16"/>
              </w:rPr>
              <w:t>Initial stock posting required</w:t>
            </w:r>
          </w:p>
        </w:tc>
      </w:tr>
      <w:tr w:rsidR="00B26D9C" w:rsidRPr="00DF7113" w14:paraId="79D1FAED" w14:textId="77777777" w:rsidTr="00DF7113">
        <w:tc>
          <w:tcPr>
            <w:tcW w:w="0" w:type="auto"/>
          </w:tcPr>
          <w:p w14:paraId="79D1FAE9" w14:textId="77777777" w:rsidR="00B26D9C" w:rsidRPr="00DF7113" w:rsidRDefault="00DF7113">
            <w:pPr>
              <w:rPr>
                <w:sz w:val="16"/>
              </w:rPr>
            </w:pPr>
            <w:r w:rsidRPr="00DF7113">
              <w:rPr>
                <w:sz w:val="16"/>
              </w:rPr>
              <w:t>Material</w:t>
            </w:r>
          </w:p>
        </w:tc>
        <w:tc>
          <w:tcPr>
            <w:tcW w:w="0" w:type="auto"/>
          </w:tcPr>
          <w:p w14:paraId="79D1FAEA" w14:textId="77777777" w:rsidR="00B26D9C" w:rsidRPr="00DF7113" w:rsidRDefault="00DF7113">
            <w:pPr>
              <w:rPr>
                <w:sz w:val="16"/>
              </w:rPr>
            </w:pPr>
            <w:r w:rsidRPr="00DF7113">
              <w:rPr>
                <w:rStyle w:val="SAPUserEntry"/>
                <w:sz w:val="16"/>
              </w:rPr>
              <w:t>SF-FL-ELECTRIC</w:t>
            </w:r>
          </w:p>
        </w:tc>
        <w:tc>
          <w:tcPr>
            <w:tcW w:w="0" w:type="auto"/>
          </w:tcPr>
          <w:p w14:paraId="79D1FAEB" w14:textId="77777777" w:rsidR="00B26D9C" w:rsidRPr="00DF7113" w:rsidRDefault="00DF7113">
            <w:pPr>
              <w:rPr>
                <w:sz w:val="16"/>
              </w:rPr>
            </w:pPr>
            <w:r w:rsidRPr="00DF7113">
              <w:rPr>
                <w:sz w:val="16"/>
              </w:rPr>
              <w:t>FORKLIFTER BASE MODEL ELECTRICAL</w:t>
            </w:r>
          </w:p>
        </w:tc>
        <w:tc>
          <w:tcPr>
            <w:tcW w:w="0" w:type="auto"/>
          </w:tcPr>
          <w:p w14:paraId="79D1FAEC" w14:textId="77777777" w:rsidR="00B26D9C" w:rsidRPr="00DF7113" w:rsidRDefault="00DF7113">
            <w:pPr>
              <w:rPr>
                <w:sz w:val="16"/>
              </w:rPr>
            </w:pPr>
            <w:r w:rsidRPr="00DF7113">
              <w:rPr>
                <w:sz w:val="16"/>
              </w:rPr>
              <w:t>Initial stock posting required</w:t>
            </w:r>
          </w:p>
        </w:tc>
      </w:tr>
      <w:tr w:rsidR="00B26D9C" w:rsidRPr="00DF7113" w14:paraId="79D1FAF2" w14:textId="77777777" w:rsidTr="00DF7113">
        <w:tc>
          <w:tcPr>
            <w:tcW w:w="0" w:type="auto"/>
          </w:tcPr>
          <w:p w14:paraId="79D1FAEE" w14:textId="77777777" w:rsidR="00B26D9C" w:rsidRPr="00DF7113" w:rsidRDefault="00DF7113">
            <w:pPr>
              <w:rPr>
                <w:sz w:val="16"/>
              </w:rPr>
            </w:pPr>
            <w:r w:rsidRPr="00DF7113">
              <w:rPr>
                <w:sz w:val="16"/>
              </w:rPr>
              <w:t>Material</w:t>
            </w:r>
          </w:p>
        </w:tc>
        <w:tc>
          <w:tcPr>
            <w:tcW w:w="0" w:type="auto"/>
          </w:tcPr>
          <w:p w14:paraId="79D1FAEF" w14:textId="77777777" w:rsidR="00B26D9C" w:rsidRPr="00DF7113" w:rsidRDefault="00DF7113">
            <w:pPr>
              <w:rPr>
                <w:sz w:val="16"/>
              </w:rPr>
            </w:pPr>
            <w:r w:rsidRPr="00DF7113">
              <w:rPr>
                <w:rStyle w:val="SAPUserEntry"/>
                <w:sz w:val="16"/>
              </w:rPr>
              <w:t>SF-FL-CWEIGHT</w:t>
            </w:r>
          </w:p>
        </w:tc>
        <w:tc>
          <w:tcPr>
            <w:tcW w:w="0" w:type="auto"/>
          </w:tcPr>
          <w:p w14:paraId="79D1FAF0" w14:textId="77777777" w:rsidR="00B26D9C" w:rsidRPr="00DF7113" w:rsidRDefault="00DF7113">
            <w:pPr>
              <w:rPr>
                <w:sz w:val="16"/>
              </w:rPr>
            </w:pPr>
            <w:r w:rsidRPr="00DF7113">
              <w:rPr>
                <w:sz w:val="16"/>
              </w:rPr>
              <w:t>COUNTERWEIGHT 1000KG</w:t>
            </w:r>
          </w:p>
        </w:tc>
        <w:tc>
          <w:tcPr>
            <w:tcW w:w="0" w:type="auto"/>
          </w:tcPr>
          <w:p w14:paraId="79D1FAF1" w14:textId="77777777" w:rsidR="00B26D9C" w:rsidRPr="00DF7113" w:rsidRDefault="00DF7113">
            <w:pPr>
              <w:rPr>
                <w:sz w:val="16"/>
              </w:rPr>
            </w:pPr>
            <w:r w:rsidRPr="00DF7113">
              <w:rPr>
                <w:sz w:val="16"/>
              </w:rPr>
              <w:t>Initial stock posting required</w:t>
            </w:r>
          </w:p>
        </w:tc>
      </w:tr>
      <w:tr w:rsidR="00B26D9C" w:rsidRPr="00DF7113" w14:paraId="79D1FAF7" w14:textId="77777777" w:rsidTr="00DF7113">
        <w:tc>
          <w:tcPr>
            <w:tcW w:w="0" w:type="auto"/>
          </w:tcPr>
          <w:p w14:paraId="79D1FAF3" w14:textId="77777777" w:rsidR="00B26D9C" w:rsidRPr="00DF7113" w:rsidRDefault="00DF7113">
            <w:pPr>
              <w:rPr>
                <w:sz w:val="16"/>
              </w:rPr>
            </w:pPr>
            <w:r w:rsidRPr="00DF7113">
              <w:rPr>
                <w:sz w:val="16"/>
              </w:rPr>
              <w:t>Material</w:t>
            </w:r>
          </w:p>
        </w:tc>
        <w:tc>
          <w:tcPr>
            <w:tcW w:w="0" w:type="auto"/>
          </w:tcPr>
          <w:p w14:paraId="79D1FAF4" w14:textId="77777777" w:rsidR="00B26D9C" w:rsidRPr="00DF7113" w:rsidRDefault="00DF7113">
            <w:pPr>
              <w:rPr>
                <w:sz w:val="16"/>
              </w:rPr>
            </w:pPr>
            <w:r w:rsidRPr="00DF7113">
              <w:rPr>
                <w:rStyle w:val="SAPUserEntry"/>
                <w:sz w:val="16"/>
              </w:rPr>
              <w:t>SF-FL-FORK-S</w:t>
            </w:r>
          </w:p>
        </w:tc>
        <w:tc>
          <w:tcPr>
            <w:tcW w:w="0" w:type="auto"/>
          </w:tcPr>
          <w:p w14:paraId="79D1FAF5" w14:textId="77777777" w:rsidR="00B26D9C" w:rsidRPr="00DF7113" w:rsidRDefault="00DF7113">
            <w:pPr>
              <w:rPr>
                <w:sz w:val="16"/>
              </w:rPr>
            </w:pPr>
            <w:r w:rsidRPr="00DF7113">
              <w:rPr>
                <w:sz w:val="16"/>
              </w:rPr>
              <w:t>FORK (1.200 MM)</w:t>
            </w:r>
          </w:p>
        </w:tc>
        <w:tc>
          <w:tcPr>
            <w:tcW w:w="0" w:type="auto"/>
          </w:tcPr>
          <w:p w14:paraId="79D1FAF6" w14:textId="77777777" w:rsidR="00B26D9C" w:rsidRPr="00DF7113" w:rsidRDefault="00DF7113">
            <w:pPr>
              <w:rPr>
                <w:sz w:val="16"/>
              </w:rPr>
            </w:pPr>
            <w:r w:rsidRPr="00DF7113">
              <w:rPr>
                <w:sz w:val="16"/>
              </w:rPr>
              <w:t>Initial stock posting required</w:t>
            </w:r>
          </w:p>
        </w:tc>
      </w:tr>
      <w:tr w:rsidR="00B26D9C" w:rsidRPr="00DF7113" w14:paraId="79D1FAFC" w14:textId="77777777" w:rsidTr="00DF7113">
        <w:tc>
          <w:tcPr>
            <w:tcW w:w="0" w:type="auto"/>
          </w:tcPr>
          <w:p w14:paraId="79D1FAF8" w14:textId="77777777" w:rsidR="00B26D9C" w:rsidRPr="00DF7113" w:rsidRDefault="00DF7113">
            <w:pPr>
              <w:rPr>
                <w:sz w:val="16"/>
              </w:rPr>
            </w:pPr>
            <w:r w:rsidRPr="00DF7113">
              <w:rPr>
                <w:sz w:val="16"/>
              </w:rPr>
              <w:t>Material</w:t>
            </w:r>
          </w:p>
        </w:tc>
        <w:tc>
          <w:tcPr>
            <w:tcW w:w="0" w:type="auto"/>
          </w:tcPr>
          <w:p w14:paraId="79D1FAF9" w14:textId="77777777" w:rsidR="00B26D9C" w:rsidRPr="00DF7113" w:rsidRDefault="00DF7113">
            <w:pPr>
              <w:rPr>
                <w:sz w:val="16"/>
              </w:rPr>
            </w:pPr>
            <w:r w:rsidRPr="00DF7113">
              <w:rPr>
                <w:rStyle w:val="SAPUserEntry"/>
                <w:sz w:val="16"/>
              </w:rPr>
              <w:t>SF-FL-FORK-M</w:t>
            </w:r>
          </w:p>
        </w:tc>
        <w:tc>
          <w:tcPr>
            <w:tcW w:w="0" w:type="auto"/>
          </w:tcPr>
          <w:p w14:paraId="79D1FAFA" w14:textId="77777777" w:rsidR="00B26D9C" w:rsidRPr="00DF7113" w:rsidRDefault="00DF7113">
            <w:pPr>
              <w:rPr>
                <w:sz w:val="16"/>
              </w:rPr>
            </w:pPr>
            <w:r w:rsidRPr="00DF7113">
              <w:rPr>
                <w:sz w:val="16"/>
              </w:rPr>
              <w:t>FORK (1.800 MM)</w:t>
            </w:r>
          </w:p>
        </w:tc>
        <w:tc>
          <w:tcPr>
            <w:tcW w:w="0" w:type="auto"/>
          </w:tcPr>
          <w:p w14:paraId="79D1FAFB" w14:textId="77777777" w:rsidR="00B26D9C" w:rsidRPr="00DF7113" w:rsidRDefault="00DF7113">
            <w:pPr>
              <w:rPr>
                <w:sz w:val="16"/>
              </w:rPr>
            </w:pPr>
            <w:r w:rsidRPr="00DF7113">
              <w:rPr>
                <w:sz w:val="16"/>
              </w:rPr>
              <w:t>Initial stock posting required</w:t>
            </w:r>
          </w:p>
        </w:tc>
      </w:tr>
      <w:tr w:rsidR="00B26D9C" w:rsidRPr="00DF7113" w14:paraId="79D1FB01" w14:textId="77777777" w:rsidTr="00DF7113">
        <w:tc>
          <w:tcPr>
            <w:tcW w:w="0" w:type="auto"/>
          </w:tcPr>
          <w:p w14:paraId="79D1FAFD" w14:textId="77777777" w:rsidR="00B26D9C" w:rsidRPr="00DF7113" w:rsidRDefault="00DF7113">
            <w:pPr>
              <w:rPr>
                <w:sz w:val="16"/>
              </w:rPr>
            </w:pPr>
            <w:r w:rsidRPr="00DF7113">
              <w:rPr>
                <w:sz w:val="16"/>
              </w:rPr>
              <w:t>Material</w:t>
            </w:r>
          </w:p>
        </w:tc>
        <w:tc>
          <w:tcPr>
            <w:tcW w:w="0" w:type="auto"/>
          </w:tcPr>
          <w:p w14:paraId="79D1FAFE" w14:textId="77777777" w:rsidR="00B26D9C" w:rsidRPr="00DF7113" w:rsidRDefault="00DF7113">
            <w:pPr>
              <w:rPr>
                <w:sz w:val="16"/>
              </w:rPr>
            </w:pPr>
            <w:r w:rsidRPr="00DF7113">
              <w:rPr>
                <w:rStyle w:val="SAPUserEntry"/>
                <w:sz w:val="16"/>
              </w:rPr>
              <w:t>SF-FL-FORK-L</w:t>
            </w:r>
          </w:p>
        </w:tc>
        <w:tc>
          <w:tcPr>
            <w:tcW w:w="0" w:type="auto"/>
          </w:tcPr>
          <w:p w14:paraId="79D1FAFF" w14:textId="77777777" w:rsidR="00B26D9C" w:rsidRPr="00DF7113" w:rsidRDefault="00DF7113">
            <w:pPr>
              <w:rPr>
                <w:sz w:val="16"/>
              </w:rPr>
            </w:pPr>
            <w:r w:rsidRPr="00DF7113">
              <w:rPr>
                <w:sz w:val="16"/>
              </w:rPr>
              <w:t>FORK (2.400 MM)</w:t>
            </w:r>
          </w:p>
        </w:tc>
        <w:tc>
          <w:tcPr>
            <w:tcW w:w="0" w:type="auto"/>
          </w:tcPr>
          <w:p w14:paraId="79D1FB00" w14:textId="77777777" w:rsidR="00B26D9C" w:rsidRPr="00DF7113" w:rsidRDefault="00DF7113">
            <w:pPr>
              <w:rPr>
                <w:sz w:val="16"/>
              </w:rPr>
            </w:pPr>
            <w:r w:rsidRPr="00DF7113">
              <w:rPr>
                <w:sz w:val="16"/>
              </w:rPr>
              <w:t>Initial stock posting required</w:t>
            </w:r>
          </w:p>
        </w:tc>
      </w:tr>
      <w:tr w:rsidR="00B26D9C" w:rsidRPr="00DF7113" w14:paraId="79D1FB06" w14:textId="77777777" w:rsidTr="00DF7113">
        <w:tc>
          <w:tcPr>
            <w:tcW w:w="0" w:type="auto"/>
          </w:tcPr>
          <w:p w14:paraId="79D1FB02" w14:textId="77777777" w:rsidR="00B26D9C" w:rsidRPr="00DF7113" w:rsidRDefault="00DF7113">
            <w:pPr>
              <w:rPr>
                <w:sz w:val="16"/>
              </w:rPr>
            </w:pPr>
            <w:r w:rsidRPr="00DF7113">
              <w:rPr>
                <w:sz w:val="16"/>
              </w:rPr>
              <w:t>Material</w:t>
            </w:r>
          </w:p>
        </w:tc>
        <w:tc>
          <w:tcPr>
            <w:tcW w:w="0" w:type="auto"/>
          </w:tcPr>
          <w:p w14:paraId="79D1FB03" w14:textId="77777777" w:rsidR="00B26D9C" w:rsidRPr="00DF7113" w:rsidRDefault="00DF7113">
            <w:pPr>
              <w:rPr>
                <w:sz w:val="16"/>
              </w:rPr>
            </w:pPr>
            <w:r w:rsidRPr="00DF7113">
              <w:rPr>
                <w:rStyle w:val="SAPUserEntry"/>
                <w:sz w:val="16"/>
              </w:rPr>
              <w:t>SF-FL-TIRE-CUSH</w:t>
            </w:r>
          </w:p>
        </w:tc>
        <w:tc>
          <w:tcPr>
            <w:tcW w:w="0" w:type="auto"/>
          </w:tcPr>
          <w:p w14:paraId="79D1FB04" w14:textId="77777777" w:rsidR="00B26D9C" w:rsidRPr="00DF7113" w:rsidRDefault="00DF7113">
            <w:pPr>
              <w:rPr>
                <w:sz w:val="16"/>
              </w:rPr>
            </w:pPr>
            <w:r w:rsidRPr="00DF7113">
              <w:rPr>
                <w:sz w:val="16"/>
              </w:rPr>
              <w:t>CUSHION TIRE ASSEMBLY</w:t>
            </w:r>
          </w:p>
        </w:tc>
        <w:tc>
          <w:tcPr>
            <w:tcW w:w="0" w:type="auto"/>
          </w:tcPr>
          <w:p w14:paraId="79D1FB05" w14:textId="77777777" w:rsidR="00B26D9C" w:rsidRPr="00DF7113" w:rsidRDefault="00DF7113">
            <w:pPr>
              <w:rPr>
                <w:sz w:val="16"/>
              </w:rPr>
            </w:pPr>
            <w:r w:rsidRPr="00DF7113">
              <w:rPr>
                <w:sz w:val="16"/>
              </w:rPr>
              <w:t>Initial stock posting required</w:t>
            </w:r>
          </w:p>
        </w:tc>
      </w:tr>
      <w:tr w:rsidR="00B26D9C" w:rsidRPr="00DF7113" w14:paraId="79D1FB0B" w14:textId="77777777" w:rsidTr="00DF7113">
        <w:tc>
          <w:tcPr>
            <w:tcW w:w="0" w:type="auto"/>
          </w:tcPr>
          <w:p w14:paraId="79D1FB07" w14:textId="77777777" w:rsidR="00B26D9C" w:rsidRPr="00DF7113" w:rsidRDefault="00DF7113">
            <w:pPr>
              <w:rPr>
                <w:sz w:val="16"/>
              </w:rPr>
            </w:pPr>
            <w:r w:rsidRPr="00DF7113">
              <w:rPr>
                <w:sz w:val="16"/>
              </w:rPr>
              <w:t>Material</w:t>
            </w:r>
          </w:p>
        </w:tc>
        <w:tc>
          <w:tcPr>
            <w:tcW w:w="0" w:type="auto"/>
          </w:tcPr>
          <w:p w14:paraId="79D1FB08" w14:textId="77777777" w:rsidR="00B26D9C" w:rsidRPr="00DF7113" w:rsidRDefault="00DF7113">
            <w:pPr>
              <w:rPr>
                <w:sz w:val="16"/>
              </w:rPr>
            </w:pPr>
            <w:r w:rsidRPr="00DF7113">
              <w:rPr>
                <w:rStyle w:val="SAPUserEntry"/>
                <w:sz w:val="16"/>
              </w:rPr>
              <w:t>SF-FL-FORKSEAT-VXX</w:t>
            </w:r>
          </w:p>
        </w:tc>
        <w:tc>
          <w:tcPr>
            <w:tcW w:w="0" w:type="auto"/>
          </w:tcPr>
          <w:p w14:paraId="79D1FB09" w14:textId="77777777" w:rsidR="00B26D9C" w:rsidRPr="00DF7113" w:rsidRDefault="00DF7113">
            <w:pPr>
              <w:rPr>
                <w:sz w:val="16"/>
              </w:rPr>
            </w:pPr>
            <w:r w:rsidRPr="00DF7113">
              <w:rPr>
                <w:sz w:val="16"/>
              </w:rPr>
              <w:t>Seat Type of Fork lifter(HALB)</w:t>
            </w:r>
          </w:p>
        </w:tc>
        <w:tc>
          <w:tcPr>
            <w:tcW w:w="0" w:type="auto"/>
          </w:tcPr>
          <w:p w14:paraId="79D1FB0A" w14:textId="77777777" w:rsidR="00B26D9C" w:rsidRPr="00DF7113" w:rsidRDefault="00DF7113">
            <w:pPr>
              <w:rPr>
                <w:sz w:val="16"/>
              </w:rPr>
            </w:pPr>
            <w:r w:rsidRPr="00DF7113">
              <w:rPr>
                <w:sz w:val="16"/>
              </w:rPr>
              <w:t>The material is configurable and external procured.</w:t>
            </w:r>
          </w:p>
        </w:tc>
      </w:tr>
      <w:tr w:rsidR="00B26D9C" w:rsidRPr="00DF7113" w14:paraId="79D1FB10" w14:textId="77777777" w:rsidTr="00DF7113">
        <w:tc>
          <w:tcPr>
            <w:tcW w:w="0" w:type="auto"/>
          </w:tcPr>
          <w:p w14:paraId="79D1FB0C" w14:textId="77777777" w:rsidR="00B26D9C" w:rsidRPr="00DF7113" w:rsidRDefault="00DF7113">
            <w:pPr>
              <w:rPr>
                <w:sz w:val="16"/>
              </w:rPr>
            </w:pPr>
            <w:r w:rsidRPr="00DF7113">
              <w:rPr>
                <w:sz w:val="16"/>
              </w:rPr>
              <w:t>Material</w:t>
            </w:r>
          </w:p>
        </w:tc>
        <w:tc>
          <w:tcPr>
            <w:tcW w:w="0" w:type="auto"/>
          </w:tcPr>
          <w:p w14:paraId="79D1FB0D" w14:textId="77777777" w:rsidR="00B26D9C" w:rsidRPr="00DF7113" w:rsidRDefault="00DF7113">
            <w:pPr>
              <w:rPr>
                <w:sz w:val="16"/>
              </w:rPr>
            </w:pPr>
            <w:r w:rsidRPr="00DF7113">
              <w:rPr>
                <w:rStyle w:val="SAPUserEntry"/>
                <w:sz w:val="16"/>
              </w:rPr>
              <w:t>SF-FL-TIRE-PNEU</w:t>
            </w:r>
          </w:p>
        </w:tc>
        <w:tc>
          <w:tcPr>
            <w:tcW w:w="0" w:type="auto"/>
          </w:tcPr>
          <w:p w14:paraId="79D1FB0E" w14:textId="77777777" w:rsidR="00B26D9C" w:rsidRPr="00DF7113" w:rsidRDefault="00DF7113">
            <w:pPr>
              <w:rPr>
                <w:sz w:val="16"/>
              </w:rPr>
            </w:pPr>
            <w:r w:rsidRPr="00DF7113">
              <w:rPr>
                <w:sz w:val="16"/>
              </w:rPr>
              <w:t>PNEUMATIC TIRE ASSEMBLY</w:t>
            </w:r>
          </w:p>
        </w:tc>
        <w:tc>
          <w:tcPr>
            <w:tcW w:w="0" w:type="auto"/>
          </w:tcPr>
          <w:p w14:paraId="79D1FB0F" w14:textId="77777777" w:rsidR="00B26D9C" w:rsidRPr="00DF7113" w:rsidRDefault="00DF7113">
            <w:pPr>
              <w:rPr>
                <w:sz w:val="16"/>
              </w:rPr>
            </w:pPr>
            <w:r w:rsidRPr="00DF7113">
              <w:rPr>
                <w:sz w:val="16"/>
              </w:rPr>
              <w:t>Initial stock posting required</w:t>
            </w:r>
          </w:p>
        </w:tc>
      </w:tr>
      <w:tr w:rsidR="00B26D9C" w:rsidRPr="00DF7113" w14:paraId="79D1FB15" w14:textId="77777777" w:rsidTr="00DF7113">
        <w:tc>
          <w:tcPr>
            <w:tcW w:w="0" w:type="auto"/>
          </w:tcPr>
          <w:p w14:paraId="79D1FB11" w14:textId="77777777" w:rsidR="00B26D9C" w:rsidRPr="00DF7113" w:rsidRDefault="00DF7113">
            <w:pPr>
              <w:rPr>
                <w:sz w:val="16"/>
              </w:rPr>
            </w:pPr>
            <w:r w:rsidRPr="00DF7113">
              <w:rPr>
                <w:sz w:val="16"/>
              </w:rPr>
              <w:t>Plant</w:t>
            </w:r>
          </w:p>
        </w:tc>
        <w:tc>
          <w:tcPr>
            <w:tcW w:w="0" w:type="auto"/>
          </w:tcPr>
          <w:p w14:paraId="79D1FB12" w14:textId="77777777" w:rsidR="00B26D9C" w:rsidRPr="00DF7113" w:rsidRDefault="00DF7113">
            <w:pPr>
              <w:rPr>
                <w:sz w:val="16"/>
              </w:rPr>
            </w:pPr>
            <w:r w:rsidRPr="00DF7113">
              <w:rPr>
                <w:rStyle w:val="SAPUserEntry"/>
                <w:sz w:val="16"/>
              </w:rPr>
              <w:t>1010</w:t>
            </w:r>
          </w:p>
        </w:tc>
        <w:tc>
          <w:tcPr>
            <w:tcW w:w="0" w:type="auto"/>
          </w:tcPr>
          <w:p w14:paraId="79D1FB13" w14:textId="77777777" w:rsidR="00B26D9C" w:rsidRPr="00DF7113" w:rsidRDefault="00DF7113">
            <w:pPr>
              <w:rPr>
                <w:sz w:val="16"/>
              </w:rPr>
            </w:pPr>
            <w:r w:rsidRPr="00DF7113">
              <w:rPr>
                <w:rStyle w:val="SAPUserEntry"/>
                <w:sz w:val="16"/>
              </w:rPr>
              <w:t>Plant 1 DE</w:t>
            </w:r>
          </w:p>
        </w:tc>
        <w:tc>
          <w:tcPr>
            <w:tcW w:w="0" w:type="auto"/>
          </w:tcPr>
          <w:p w14:paraId="79D1FB14" w14:textId="77777777" w:rsidR="00DF7113" w:rsidRPr="00DF7113" w:rsidRDefault="00DF7113">
            <w:pPr>
              <w:rPr>
                <w:sz w:val="16"/>
              </w:rPr>
            </w:pPr>
          </w:p>
        </w:tc>
      </w:tr>
      <w:tr w:rsidR="00B26D9C" w:rsidRPr="00DF7113" w14:paraId="79D1FB1A" w14:textId="77777777" w:rsidTr="00DF7113">
        <w:tc>
          <w:tcPr>
            <w:tcW w:w="0" w:type="auto"/>
          </w:tcPr>
          <w:p w14:paraId="79D1FB16" w14:textId="77777777" w:rsidR="00B26D9C" w:rsidRPr="00DF7113" w:rsidRDefault="00DF7113">
            <w:pPr>
              <w:rPr>
                <w:sz w:val="16"/>
              </w:rPr>
            </w:pPr>
            <w:r w:rsidRPr="00DF7113">
              <w:rPr>
                <w:sz w:val="16"/>
              </w:rPr>
              <w:lastRenderedPageBreak/>
              <w:t>Storage Location</w:t>
            </w:r>
          </w:p>
        </w:tc>
        <w:tc>
          <w:tcPr>
            <w:tcW w:w="0" w:type="auto"/>
          </w:tcPr>
          <w:p w14:paraId="79D1FB17" w14:textId="77777777" w:rsidR="00B26D9C" w:rsidRPr="00DF7113" w:rsidRDefault="00DF7113">
            <w:pPr>
              <w:rPr>
                <w:sz w:val="16"/>
              </w:rPr>
            </w:pPr>
            <w:r w:rsidRPr="00DF7113">
              <w:rPr>
                <w:rStyle w:val="SAPUserEntry"/>
                <w:sz w:val="16"/>
              </w:rPr>
              <w:t>101A</w:t>
            </w:r>
          </w:p>
        </w:tc>
        <w:tc>
          <w:tcPr>
            <w:tcW w:w="0" w:type="auto"/>
          </w:tcPr>
          <w:p w14:paraId="79D1FB18" w14:textId="77777777" w:rsidR="00B26D9C" w:rsidRPr="00DF7113" w:rsidRDefault="00DF7113">
            <w:pPr>
              <w:rPr>
                <w:sz w:val="16"/>
              </w:rPr>
            </w:pPr>
            <w:r w:rsidRPr="00DF7113">
              <w:rPr>
                <w:rStyle w:val="SAPUserEntry"/>
                <w:sz w:val="16"/>
              </w:rPr>
              <w:t>Std. storage 1</w:t>
            </w:r>
          </w:p>
        </w:tc>
        <w:tc>
          <w:tcPr>
            <w:tcW w:w="0" w:type="auto"/>
          </w:tcPr>
          <w:p w14:paraId="79D1FB19" w14:textId="77777777" w:rsidR="00DF7113" w:rsidRPr="00DF7113" w:rsidRDefault="00DF7113">
            <w:pPr>
              <w:rPr>
                <w:sz w:val="16"/>
              </w:rPr>
            </w:pPr>
          </w:p>
        </w:tc>
      </w:tr>
      <w:tr w:rsidR="00B26D9C" w:rsidRPr="00DF7113" w14:paraId="79D1FB1F" w14:textId="77777777" w:rsidTr="00DF7113">
        <w:tc>
          <w:tcPr>
            <w:tcW w:w="0" w:type="auto"/>
          </w:tcPr>
          <w:p w14:paraId="79D1FB1B" w14:textId="77777777" w:rsidR="00B26D9C" w:rsidRPr="00DF7113" w:rsidRDefault="00DF7113">
            <w:pPr>
              <w:rPr>
                <w:sz w:val="16"/>
              </w:rPr>
            </w:pPr>
            <w:r w:rsidRPr="00DF7113">
              <w:rPr>
                <w:sz w:val="16"/>
              </w:rPr>
              <w:t>Storage Location</w:t>
            </w:r>
          </w:p>
        </w:tc>
        <w:tc>
          <w:tcPr>
            <w:tcW w:w="0" w:type="auto"/>
          </w:tcPr>
          <w:p w14:paraId="79D1FB1C" w14:textId="77777777" w:rsidR="00B26D9C" w:rsidRPr="00DF7113" w:rsidRDefault="00DF7113">
            <w:pPr>
              <w:rPr>
                <w:sz w:val="16"/>
              </w:rPr>
            </w:pPr>
            <w:r w:rsidRPr="00DF7113">
              <w:rPr>
                <w:rStyle w:val="SAPUserEntry"/>
                <w:sz w:val="16"/>
              </w:rPr>
              <w:t>101B</w:t>
            </w:r>
          </w:p>
        </w:tc>
        <w:tc>
          <w:tcPr>
            <w:tcW w:w="0" w:type="auto"/>
          </w:tcPr>
          <w:p w14:paraId="79D1FB1D" w14:textId="77777777" w:rsidR="00B26D9C" w:rsidRPr="00DF7113" w:rsidRDefault="00DF7113">
            <w:pPr>
              <w:rPr>
                <w:sz w:val="16"/>
              </w:rPr>
            </w:pPr>
            <w:r w:rsidRPr="00DF7113">
              <w:rPr>
                <w:rStyle w:val="SAPUserEntry"/>
                <w:sz w:val="16"/>
              </w:rPr>
              <w:t>Std. storage 2</w:t>
            </w:r>
          </w:p>
        </w:tc>
        <w:tc>
          <w:tcPr>
            <w:tcW w:w="0" w:type="auto"/>
          </w:tcPr>
          <w:p w14:paraId="79D1FB1E" w14:textId="77777777" w:rsidR="00DF7113" w:rsidRPr="00DF7113" w:rsidRDefault="00DF7113">
            <w:pPr>
              <w:rPr>
                <w:sz w:val="16"/>
              </w:rPr>
            </w:pPr>
          </w:p>
        </w:tc>
      </w:tr>
    </w:tbl>
    <w:p w14:paraId="79D1FB20" w14:textId="77777777" w:rsidR="00DF7113" w:rsidRDefault="00DF7113">
      <w:pPr>
        <w:spacing w:before="0" w:after="0"/>
        <w:rPr>
          <w:vanish/>
        </w:rPr>
      </w:pPr>
    </w:p>
    <w:tbl>
      <w:tblPr>
        <w:tblStyle w:val="SAPStandardTable"/>
        <w:tblW w:w="5000" w:type="pct"/>
        <w:tblInd w:w="3" w:type="dxa"/>
        <w:tblLook w:val="0620" w:firstRow="1" w:lastRow="0" w:firstColumn="0" w:lastColumn="0" w:noHBand="1" w:noVBand="1"/>
      </w:tblPr>
      <w:tblGrid>
        <w:gridCol w:w="2886"/>
        <w:gridCol w:w="807"/>
        <w:gridCol w:w="1821"/>
        <w:gridCol w:w="680"/>
        <w:gridCol w:w="5059"/>
        <w:gridCol w:w="3051"/>
      </w:tblGrid>
      <w:tr w:rsidR="00B26D9C" w:rsidRPr="00DF7113" w14:paraId="79D1FB27"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B21" w14:textId="77777777" w:rsidR="00B26D9C" w:rsidRPr="00DF7113" w:rsidRDefault="00DF7113">
            <w:pPr>
              <w:pStyle w:val="SAPTableHeader"/>
              <w:rPr>
                <w:sz w:val="16"/>
              </w:rPr>
            </w:pPr>
            <w:r w:rsidRPr="00DF7113">
              <w:rPr>
                <w:rStyle w:val="SAPEmphasis"/>
                <w:sz w:val="16"/>
              </w:rPr>
              <w:t>Material</w:t>
            </w:r>
          </w:p>
        </w:tc>
        <w:tc>
          <w:tcPr>
            <w:tcW w:w="0" w:type="auto"/>
          </w:tcPr>
          <w:p w14:paraId="79D1FB22" w14:textId="77777777" w:rsidR="00B26D9C" w:rsidRPr="00DF7113" w:rsidRDefault="00DF7113">
            <w:pPr>
              <w:pStyle w:val="SAPTableHeader"/>
              <w:rPr>
                <w:sz w:val="16"/>
              </w:rPr>
            </w:pPr>
            <w:r w:rsidRPr="00DF7113">
              <w:rPr>
                <w:rStyle w:val="SAPEmphasis"/>
                <w:sz w:val="16"/>
              </w:rPr>
              <w:t>Level</w:t>
            </w:r>
          </w:p>
        </w:tc>
        <w:tc>
          <w:tcPr>
            <w:tcW w:w="0" w:type="auto"/>
          </w:tcPr>
          <w:p w14:paraId="79D1FB23" w14:textId="77777777" w:rsidR="00B26D9C" w:rsidRPr="00DF7113" w:rsidRDefault="00DF7113">
            <w:pPr>
              <w:pStyle w:val="SAPTableHeader"/>
              <w:rPr>
                <w:sz w:val="16"/>
              </w:rPr>
            </w:pPr>
            <w:r w:rsidRPr="00DF7113">
              <w:rPr>
                <w:rStyle w:val="SAPEmphasis"/>
                <w:sz w:val="16"/>
              </w:rPr>
              <w:t>Material Type</w:t>
            </w:r>
          </w:p>
        </w:tc>
        <w:tc>
          <w:tcPr>
            <w:tcW w:w="0" w:type="auto"/>
          </w:tcPr>
          <w:p w14:paraId="79D1FB24" w14:textId="77777777" w:rsidR="00B26D9C" w:rsidRPr="00DF7113" w:rsidRDefault="00DF7113">
            <w:pPr>
              <w:pStyle w:val="SAPTableHeader"/>
              <w:rPr>
                <w:sz w:val="16"/>
              </w:rPr>
            </w:pPr>
            <w:r w:rsidRPr="00DF7113">
              <w:rPr>
                <w:rStyle w:val="SAPEmphasis"/>
                <w:sz w:val="16"/>
              </w:rPr>
              <w:t>Unit</w:t>
            </w:r>
          </w:p>
        </w:tc>
        <w:tc>
          <w:tcPr>
            <w:tcW w:w="0" w:type="auto"/>
          </w:tcPr>
          <w:p w14:paraId="79D1FB25" w14:textId="77777777" w:rsidR="00B26D9C" w:rsidRPr="00DF7113" w:rsidRDefault="00DF7113">
            <w:pPr>
              <w:pStyle w:val="SAPTableHeader"/>
              <w:rPr>
                <w:sz w:val="16"/>
              </w:rPr>
            </w:pPr>
            <w:r w:rsidRPr="00DF7113">
              <w:rPr>
                <w:rStyle w:val="SAPEmphasis"/>
                <w:sz w:val="16"/>
              </w:rPr>
              <w:t>Characteristics of Material</w:t>
            </w:r>
          </w:p>
        </w:tc>
        <w:tc>
          <w:tcPr>
            <w:tcW w:w="0" w:type="auto"/>
          </w:tcPr>
          <w:p w14:paraId="79D1FB26" w14:textId="77777777" w:rsidR="00B26D9C" w:rsidRPr="00DF7113" w:rsidRDefault="00DF7113">
            <w:pPr>
              <w:pStyle w:val="SAPTableHeader"/>
              <w:rPr>
                <w:sz w:val="16"/>
              </w:rPr>
            </w:pPr>
            <w:r w:rsidRPr="00DF7113">
              <w:rPr>
                <w:rStyle w:val="SAPEmphasis"/>
                <w:sz w:val="16"/>
              </w:rPr>
              <w:t>Optional Enhancements</w:t>
            </w:r>
          </w:p>
        </w:tc>
      </w:tr>
      <w:tr w:rsidR="00B26D9C" w:rsidRPr="00DF7113" w14:paraId="79D1FB2E" w14:textId="77777777" w:rsidTr="00DF7113">
        <w:tc>
          <w:tcPr>
            <w:tcW w:w="0" w:type="auto"/>
          </w:tcPr>
          <w:p w14:paraId="79D1FB28" w14:textId="77777777" w:rsidR="00B26D9C" w:rsidRPr="00DF7113" w:rsidRDefault="00DF7113">
            <w:pPr>
              <w:rPr>
                <w:sz w:val="16"/>
              </w:rPr>
            </w:pPr>
            <w:r w:rsidRPr="00DF7113">
              <w:rPr>
                <w:rStyle w:val="SAPUserEntry"/>
                <w:sz w:val="16"/>
              </w:rPr>
              <w:t>CM-MLFL-KM-VXX</w:t>
            </w:r>
          </w:p>
        </w:tc>
        <w:tc>
          <w:tcPr>
            <w:tcW w:w="0" w:type="auto"/>
          </w:tcPr>
          <w:p w14:paraId="79D1FB29" w14:textId="77777777" w:rsidR="00B26D9C" w:rsidRPr="00DF7113" w:rsidRDefault="00DF7113">
            <w:pPr>
              <w:rPr>
                <w:sz w:val="16"/>
              </w:rPr>
            </w:pPr>
            <w:r w:rsidRPr="00DF7113">
              <w:rPr>
                <w:sz w:val="16"/>
              </w:rPr>
              <w:t>0</w:t>
            </w:r>
          </w:p>
        </w:tc>
        <w:tc>
          <w:tcPr>
            <w:tcW w:w="0" w:type="auto"/>
          </w:tcPr>
          <w:p w14:paraId="79D1FB2A" w14:textId="77777777" w:rsidR="00B26D9C" w:rsidRPr="00DF7113" w:rsidRDefault="00DF7113">
            <w:pPr>
              <w:rPr>
                <w:sz w:val="16"/>
              </w:rPr>
            </w:pPr>
            <w:r w:rsidRPr="00DF7113">
              <w:rPr>
                <w:sz w:val="16"/>
              </w:rPr>
              <w:t>KMAT</w:t>
            </w:r>
          </w:p>
        </w:tc>
        <w:tc>
          <w:tcPr>
            <w:tcW w:w="0" w:type="auto"/>
          </w:tcPr>
          <w:p w14:paraId="79D1FB2B" w14:textId="77777777" w:rsidR="00B26D9C" w:rsidRPr="00DF7113" w:rsidRDefault="00DF7113">
            <w:pPr>
              <w:rPr>
                <w:sz w:val="16"/>
              </w:rPr>
            </w:pPr>
            <w:r w:rsidRPr="00DF7113">
              <w:rPr>
                <w:sz w:val="16"/>
              </w:rPr>
              <w:t>PC</w:t>
            </w:r>
          </w:p>
        </w:tc>
        <w:tc>
          <w:tcPr>
            <w:tcW w:w="0" w:type="auto"/>
          </w:tcPr>
          <w:p w14:paraId="79D1FB2C" w14:textId="77777777" w:rsidR="00B26D9C" w:rsidRPr="00DF7113" w:rsidRDefault="00DF7113">
            <w:pPr>
              <w:rPr>
                <w:sz w:val="16"/>
              </w:rPr>
            </w:pPr>
            <w:r w:rsidRPr="00DF7113">
              <w:rPr>
                <w:sz w:val="16"/>
              </w:rPr>
              <w:t>Configurable Forklifter</w:t>
            </w:r>
          </w:p>
        </w:tc>
        <w:tc>
          <w:tcPr>
            <w:tcW w:w="0" w:type="auto"/>
          </w:tcPr>
          <w:p w14:paraId="79D1FB2D" w14:textId="77777777" w:rsidR="00DF7113" w:rsidRPr="00DF7113" w:rsidRDefault="00DF7113">
            <w:pPr>
              <w:rPr>
                <w:sz w:val="16"/>
              </w:rPr>
            </w:pPr>
          </w:p>
        </w:tc>
      </w:tr>
      <w:tr w:rsidR="00B26D9C" w:rsidRPr="00DF7113" w14:paraId="79D1FB35" w14:textId="77777777" w:rsidTr="00DF7113">
        <w:tc>
          <w:tcPr>
            <w:tcW w:w="0" w:type="auto"/>
          </w:tcPr>
          <w:p w14:paraId="79D1FB2F" w14:textId="77777777" w:rsidR="00B26D9C" w:rsidRPr="00DF7113" w:rsidRDefault="00DF7113">
            <w:pPr>
              <w:rPr>
                <w:sz w:val="16"/>
              </w:rPr>
            </w:pPr>
            <w:r w:rsidRPr="00DF7113">
              <w:rPr>
                <w:rStyle w:val="SAPUserEntry"/>
                <w:sz w:val="16"/>
              </w:rPr>
              <w:t>SF-FL-COMB</w:t>
            </w:r>
          </w:p>
        </w:tc>
        <w:tc>
          <w:tcPr>
            <w:tcW w:w="0" w:type="auto"/>
          </w:tcPr>
          <w:p w14:paraId="79D1FB30" w14:textId="77777777" w:rsidR="00B26D9C" w:rsidRPr="00DF7113" w:rsidRDefault="00DF7113">
            <w:pPr>
              <w:rPr>
                <w:sz w:val="16"/>
              </w:rPr>
            </w:pPr>
            <w:r w:rsidRPr="00DF7113">
              <w:rPr>
                <w:sz w:val="16"/>
              </w:rPr>
              <w:t>1</w:t>
            </w:r>
          </w:p>
        </w:tc>
        <w:tc>
          <w:tcPr>
            <w:tcW w:w="0" w:type="auto"/>
          </w:tcPr>
          <w:p w14:paraId="79D1FB31" w14:textId="77777777" w:rsidR="00B26D9C" w:rsidRPr="00DF7113" w:rsidRDefault="00DF7113">
            <w:pPr>
              <w:rPr>
                <w:sz w:val="16"/>
              </w:rPr>
            </w:pPr>
            <w:r w:rsidRPr="00DF7113">
              <w:rPr>
                <w:sz w:val="16"/>
              </w:rPr>
              <w:t>HALB</w:t>
            </w:r>
          </w:p>
        </w:tc>
        <w:tc>
          <w:tcPr>
            <w:tcW w:w="0" w:type="auto"/>
          </w:tcPr>
          <w:p w14:paraId="79D1FB32" w14:textId="77777777" w:rsidR="00B26D9C" w:rsidRPr="00DF7113" w:rsidRDefault="00DF7113">
            <w:pPr>
              <w:rPr>
                <w:sz w:val="16"/>
              </w:rPr>
            </w:pPr>
            <w:r w:rsidRPr="00DF7113">
              <w:rPr>
                <w:sz w:val="16"/>
              </w:rPr>
              <w:t>PC</w:t>
            </w:r>
          </w:p>
        </w:tc>
        <w:tc>
          <w:tcPr>
            <w:tcW w:w="0" w:type="auto"/>
          </w:tcPr>
          <w:p w14:paraId="79D1FB33" w14:textId="77777777" w:rsidR="00B26D9C" w:rsidRPr="00DF7113" w:rsidRDefault="00DF7113">
            <w:pPr>
              <w:rPr>
                <w:sz w:val="16"/>
              </w:rPr>
            </w:pPr>
            <w:r w:rsidRPr="00DF7113">
              <w:rPr>
                <w:sz w:val="16"/>
              </w:rPr>
              <w:t>FORKLIFTER BASE MODEL COMBUSTION</w:t>
            </w:r>
          </w:p>
        </w:tc>
        <w:tc>
          <w:tcPr>
            <w:tcW w:w="0" w:type="auto"/>
          </w:tcPr>
          <w:p w14:paraId="79D1FB34" w14:textId="77777777" w:rsidR="00DF7113" w:rsidRPr="00DF7113" w:rsidRDefault="00DF7113">
            <w:pPr>
              <w:rPr>
                <w:sz w:val="16"/>
              </w:rPr>
            </w:pPr>
          </w:p>
        </w:tc>
      </w:tr>
      <w:tr w:rsidR="00B26D9C" w:rsidRPr="00DF7113" w14:paraId="79D1FB3C" w14:textId="77777777" w:rsidTr="00DF7113">
        <w:tc>
          <w:tcPr>
            <w:tcW w:w="0" w:type="auto"/>
          </w:tcPr>
          <w:p w14:paraId="79D1FB36" w14:textId="77777777" w:rsidR="00B26D9C" w:rsidRPr="00DF7113" w:rsidRDefault="00DF7113">
            <w:pPr>
              <w:rPr>
                <w:sz w:val="16"/>
              </w:rPr>
            </w:pPr>
            <w:r w:rsidRPr="00DF7113">
              <w:rPr>
                <w:rStyle w:val="SAPUserEntry"/>
                <w:sz w:val="16"/>
              </w:rPr>
              <w:t>SF-FL-ELECTRIC</w:t>
            </w:r>
          </w:p>
        </w:tc>
        <w:tc>
          <w:tcPr>
            <w:tcW w:w="0" w:type="auto"/>
          </w:tcPr>
          <w:p w14:paraId="79D1FB37" w14:textId="77777777" w:rsidR="00B26D9C" w:rsidRPr="00DF7113" w:rsidRDefault="00DF7113">
            <w:pPr>
              <w:rPr>
                <w:sz w:val="16"/>
              </w:rPr>
            </w:pPr>
            <w:r w:rsidRPr="00DF7113">
              <w:rPr>
                <w:sz w:val="16"/>
              </w:rPr>
              <w:t>1</w:t>
            </w:r>
          </w:p>
        </w:tc>
        <w:tc>
          <w:tcPr>
            <w:tcW w:w="0" w:type="auto"/>
          </w:tcPr>
          <w:p w14:paraId="79D1FB38" w14:textId="77777777" w:rsidR="00B26D9C" w:rsidRPr="00DF7113" w:rsidRDefault="00DF7113">
            <w:pPr>
              <w:rPr>
                <w:sz w:val="16"/>
              </w:rPr>
            </w:pPr>
            <w:r w:rsidRPr="00DF7113">
              <w:rPr>
                <w:sz w:val="16"/>
              </w:rPr>
              <w:t>HALB</w:t>
            </w:r>
          </w:p>
        </w:tc>
        <w:tc>
          <w:tcPr>
            <w:tcW w:w="0" w:type="auto"/>
          </w:tcPr>
          <w:p w14:paraId="79D1FB39" w14:textId="77777777" w:rsidR="00B26D9C" w:rsidRPr="00DF7113" w:rsidRDefault="00DF7113">
            <w:pPr>
              <w:rPr>
                <w:sz w:val="16"/>
              </w:rPr>
            </w:pPr>
            <w:r w:rsidRPr="00DF7113">
              <w:rPr>
                <w:sz w:val="16"/>
              </w:rPr>
              <w:t>PC</w:t>
            </w:r>
          </w:p>
        </w:tc>
        <w:tc>
          <w:tcPr>
            <w:tcW w:w="0" w:type="auto"/>
          </w:tcPr>
          <w:p w14:paraId="79D1FB3A" w14:textId="77777777" w:rsidR="00B26D9C" w:rsidRPr="00DF7113" w:rsidRDefault="00DF7113">
            <w:pPr>
              <w:rPr>
                <w:sz w:val="16"/>
              </w:rPr>
            </w:pPr>
            <w:r w:rsidRPr="00DF7113">
              <w:rPr>
                <w:sz w:val="16"/>
              </w:rPr>
              <w:t>FORKLIFTER BASE MODEL ELECTRICAL</w:t>
            </w:r>
          </w:p>
        </w:tc>
        <w:tc>
          <w:tcPr>
            <w:tcW w:w="0" w:type="auto"/>
          </w:tcPr>
          <w:p w14:paraId="79D1FB3B" w14:textId="77777777" w:rsidR="00DF7113" w:rsidRPr="00DF7113" w:rsidRDefault="00DF7113">
            <w:pPr>
              <w:rPr>
                <w:sz w:val="16"/>
              </w:rPr>
            </w:pPr>
          </w:p>
        </w:tc>
      </w:tr>
      <w:tr w:rsidR="00B26D9C" w:rsidRPr="00DF7113" w14:paraId="79D1FB43" w14:textId="77777777" w:rsidTr="00DF7113">
        <w:tc>
          <w:tcPr>
            <w:tcW w:w="0" w:type="auto"/>
          </w:tcPr>
          <w:p w14:paraId="79D1FB3D" w14:textId="77777777" w:rsidR="00B26D9C" w:rsidRPr="00DF7113" w:rsidRDefault="00DF7113">
            <w:pPr>
              <w:rPr>
                <w:sz w:val="16"/>
              </w:rPr>
            </w:pPr>
            <w:r w:rsidRPr="00DF7113">
              <w:rPr>
                <w:rStyle w:val="SAPUserEntry"/>
                <w:sz w:val="16"/>
              </w:rPr>
              <w:t>SF-FL-CWEIGHT</w:t>
            </w:r>
          </w:p>
        </w:tc>
        <w:tc>
          <w:tcPr>
            <w:tcW w:w="0" w:type="auto"/>
          </w:tcPr>
          <w:p w14:paraId="79D1FB3E" w14:textId="77777777" w:rsidR="00B26D9C" w:rsidRPr="00DF7113" w:rsidRDefault="00DF7113">
            <w:pPr>
              <w:rPr>
                <w:sz w:val="16"/>
              </w:rPr>
            </w:pPr>
            <w:r w:rsidRPr="00DF7113">
              <w:rPr>
                <w:sz w:val="16"/>
              </w:rPr>
              <w:t>1</w:t>
            </w:r>
          </w:p>
        </w:tc>
        <w:tc>
          <w:tcPr>
            <w:tcW w:w="0" w:type="auto"/>
          </w:tcPr>
          <w:p w14:paraId="79D1FB3F" w14:textId="77777777" w:rsidR="00B26D9C" w:rsidRPr="00DF7113" w:rsidRDefault="00DF7113">
            <w:pPr>
              <w:rPr>
                <w:sz w:val="16"/>
              </w:rPr>
            </w:pPr>
            <w:r w:rsidRPr="00DF7113">
              <w:rPr>
                <w:sz w:val="16"/>
              </w:rPr>
              <w:t>HALB</w:t>
            </w:r>
          </w:p>
        </w:tc>
        <w:tc>
          <w:tcPr>
            <w:tcW w:w="0" w:type="auto"/>
          </w:tcPr>
          <w:p w14:paraId="79D1FB40" w14:textId="77777777" w:rsidR="00B26D9C" w:rsidRPr="00DF7113" w:rsidRDefault="00DF7113">
            <w:pPr>
              <w:rPr>
                <w:sz w:val="16"/>
              </w:rPr>
            </w:pPr>
            <w:r w:rsidRPr="00DF7113">
              <w:rPr>
                <w:sz w:val="16"/>
              </w:rPr>
              <w:t>KG</w:t>
            </w:r>
          </w:p>
        </w:tc>
        <w:tc>
          <w:tcPr>
            <w:tcW w:w="0" w:type="auto"/>
          </w:tcPr>
          <w:p w14:paraId="79D1FB41" w14:textId="77777777" w:rsidR="00B26D9C" w:rsidRPr="00DF7113" w:rsidRDefault="00DF7113">
            <w:pPr>
              <w:rPr>
                <w:sz w:val="16"/>
              </w:rPr>
            </w:pPr>
            <w:r w:rsidRPr="00DF7113">
              <w:rPr>
                <w:sz w:val="16"/>
              </w:rPr>
              <w:t>COUNTERWEIGHT 1000KG</w:t>
            </w:r>
          </w:p>
        </w:tc>
        <w:tc>
          <w:tcPr>
            <w:tcW w:w="0" w:type="auto"/>
          </w:tcPr>
          <w:p w14:paraId="79D1FB42" w14:textId="77777777" w:rsidR="00DF7113" w:rsidRPr="00DF7113" w:rsidRDefault="00DF7113">
            <w:pPr>
              <w:rPr>
                <w:sz w:val="16"/>
              </w:rPr>
            </w:pPr>
          </w:p>
        </w:tc>
      </w:tr>
      <w:tr w:rsidR="00B26D9C" w:rsidRPr="00DF7113" w14:paraId="79D1FB4A" w14:textId="77777777" w:rsidTr="00DF7113">
        <w:tc>
          <w:tcPr>
            <w:tcW w:w="0" w:type="auto"/>
          </w:tcPr>
          <w:p w14:paraId="79D1FB44" w14:textId="77777777" w:rsidR="00B26D9C" w:rsidRPr="00DF7113" w:rsidRDefault="00DF7113">
            <w:pPr>
              <w:rPr>
                <w:sz w:val="16"/>
              </w:rPr>
            </w:pPr>
            <w:r w:rsidRPr="00DF7113">
              <w:rPr>
                <w:rStyle w:val="SAPUserEntry"/>
                <w:sz w:val="16"/>
              </w:rPr>
              <w:t>SF-FL-FORK-S</w:t>
            </w:r>
          </w:p>
        </w:tc>
        <w:tc>
          <w:tcPr>
            <w:tcW w:w="0" w:type="auto"/>
          </w:tcPr>
          <w:p w14:paraId="79D1FB45" w14:textId="77777777" w:rsidR="00B26D9C" w:rsidRPr="00DF7113" w:rsidRDefault="00DF7113">
            <w:pPr>
              <w:rPr>
                <w:sz w:val="16"/>
              </w:rPr>
            </w:pPr>
            <w:r w:rsidRPr="00DF7113">
              <w:rPr>
                <w:sz w:val="16"/>
              </w:rPr>
              <w:t>1</w:t>
            </w:r>
          </w:p>
        </w:tc>
        <w:tc>
          <w:tcPr>
            <w:tcW w:w="0" w:type="auto"/>
          </w:tcPr>
          <w:p w14:paraId="79D1FB46" w14:textId="77777777" w:rsidR="00B26D9C" w:rsidRPr="00DF7113" w:rsidRDefault="00DF7113">
            <w:pPr>
              <w:rPr>
                <w:sz w:val="16"/>
              </w:rPr>
            </w:pPr>
            <w:r w:rsidRPr="00DF7113">
              <w:rPr>
                <w:sz w:val="16"/>
              </w:rPr>
              <w:t>HALB</w:t>
            </w:r>
          </w:p>
        </w:tc>
        <w:tc>
          <w:tcPr>
            <w:tcW w:w="0" w:type="auto"/>
          </w:tcPr>
          <w:p w14:paraId="79D1FB47" w14:textId="77777777" w:rsidR="00B26D9C" w:rsidRPr="00DF7113" w:rsidRDefault="00DF7113">
            <w:pPr>
              <w:rPr>
                <w:sz w:val="16"/>
              </w:rPr>
            </w:pPr>
            <w:r w:rsidRPr="00DF7113">
              <w:rPr>
                <w:sz w:val="16"/>
              </w:rPr>
              <w:t>PC</w:t>
            </w:r>
          </w:p>
        </w:tc>
        <w:tc>
          <w:tcPr>
            <w:tcW w:w="0" w:type="auto"/>
          </w:tcPr>
          <w:p w14:paraId="79D1FB48" w14:textId="77777777" w:rsidR="00B26D9C" w:rsidRPr="00DF7113" w:rsidRDefault="00DF7113">
            <w:pPr>
              <w:rPr>
                <w:sz w:val="16"/>
              </w:rPr>
            </w:pPr>
            <w:r w:rsidRPr="00DF7113">
              <w:rPr>
                <w:sz w:val="16"/>
              </w:rPr>
              <w:t>FORK (1.200 MM)</w:t>
            </w:r>
          </w:p>
        </w:tc>
        <w:tc>
          <w:tcPr>
            <w:tcW w:w="0" w:type="auto"/>
          </w:tcPr>
          <w:p w14:paraId="79D1FB49" w14:textId="77777777" w:rsidR="00DF7113" w:rsidRPr="00DF7113" w:rsidRDefault="00DF7113">
            <w:pPr>
              <w:rPr>
                <w:sz w:val="16"/>
              </w:rPr>
            </w:pPr>
          </w:p>
        </w:tc>
      </w:tr>
      <w:tr w:rsidR="00B26D9C" w:rsidRPr="00DF7113" w14:paraId="79D1FB51" w14:textId="77777777" w:rsidTr="00DF7113">
        <w:tc>
          <w:tcPr>
            <w:tcW w:w="0" w:type="auto"/>
          </w:tcPr>
          <w:p w14:paraId="79D1FB4B" w14:textId="77777777" w:rsidR="00B26D9C" w:rsidRPr="00DF7113" w:rsidRDefault="00DF7113">
            <w:pPr>
              <w:rPr>
                <w:sz w:val="16"/>
              </w:rPr>
            </w:pPr>
            <w:r w:rsidRPr="00DF7113">
              <w:rPr>
                <w:rStyle w:val="SAPUserEntry"/>
                <w:sz w:val="16"/>
              </w:rPr>
              <w:t>SF-FL-FORK-M</w:t>
            </w:r>
          </w:p>
        </w:tc>
        <w:tc>
          <w:tcPr>
            <w:tcW w:w="0" w:type="auto"/>
          </w:tcPr>
          <w:p w14:paraId="79D1FB4C" w14:textId="77777777" w:rsidR="00B26D9C" w:rsidRPr="00DF7113" w:rsidRDefault="00DF7113">
            <w:pPr>
              <w:rPr>
                <w:sz w:val="16"/>
              </w:rPr>
            </w:pPr>
            <w:r w:rsidRPr="00DF7113">
              <w:rPr>
                <w:sz w:val="16"/>
              </w:rPr>
              <w:t>1</w:t>
            </w:r>
          </w:p>
        </w:tc>
        <w:tc>
          <w:tcPr>
            <w:tcW w:w="0" w:type="auto"/>
          </w:tcPr>
          <w:p w14:paraId="79D1FB4D" w14:textId="77777777" w:rsidR="00B26D9C" w:rsidRPr="00DF7113" w:rsidRDefault="00DF7113">
            <w:pPr>
              <w:rPr>
                <w:sz w:val="16"/>
              </w:rPr>
            </w:pPr>
            <w:r w:rsidRPr="00DF7113">
              <w:rPr>
                <w:sz w:val="16"/>
              </w:rPr>
              <w:t>HALB</w:t>
            </w:r>
          </w:p>
        </w:tc>
        <w:tc>
          <w:tcPr>
            <w:tcW w:w="0" w:type="auto"/>
          </w:tcPr>
          <w:p w14:paraId="79D1FB4E" w14:textId="77777777" w:rsidR="00B26D9C" w:rsidRPr="00DF7113" w:rsidRDefault="00DF7113">
            <w:pPr>
              <w:rPr>
                <w:sz w:val="16"/>
              </w:rPr>
            </w:pPr>
            <w:r w:rsidRPr="00DF7113">
              <w:rPr>
                <w:sz w:val="16"/>
              </w:rPr>
              <w:t>PC</w:t>
            </w:r>
          </w:p>
        </w:tc>
        <w:tc>
          <w:tcPr>
            <w:tcW w:w="0" w:type="auto"/>
          </w:tcPr>
          <w:p w14:paraId="79D1FB4F" w14:textId="77777777" w:rsidR="00B26D9C" w:rsidRPr="00DF7113" w:rsidRDefault="00DF7113">
            <w:pPr>
              <w:rPr>
                <w:sz w:val="16"/>
              </w:rPr>
            </w:pPr>
            <w:r w:rsidRPr="00DF7113">
              <w:rPr>
                <w:sz w:val="16"/>
              </w:rPr>
              <w:t>FORK (1.800 MM)</w:t>
            </w:r>
          </w:p>
        </w:tc>
        <w:tc>
          <w:tcPr>
            <w:tcW w:w="0" w:type="auto"/>
          </w:tcPr>
          <w:p w14:paraId="79D1FB50" w14:textId="77777777" w:rsidR="00DF7113" w:rsidRPr="00DF7113" w:rsidRDefault="00DF7113">
            <w:pPr>
              <w:rPr>
                <w:sz w:val="16"/>
              </w:rPr>
            </w:pPr>
          </w:p>
        </w:tc>
      </w:tr>
      <w:tr w:rsidR="00B26D9C" w:rsidRPr="00DF7113" w14:paraId="79D1FB58" w14:textId="77777777" w:rsidTr="00DF7113">
        <w:tc>
          <w:tcPr>
            <w:tcW w:w="0" w:type="auto"/>
          </w:tcPr>
          <w:p w14:paraId="79D1FB52" w14:textId="77777777" w:rsidR="00B26D9C" w:rsidRPr="00DF7113" w:rsidRDefault="00DF7113">
            <w:pPr>
              <w:rPr>
                <w:sz w:val="16"/>
              </w:rPr>
            </w:pPr>
            <w:r w:rsidRPr="00DF7113">
              <w:rPr>
                <w:rStyle w:val="SAPUserEntry"/>
                <w:sz w:val="16"/>
              </w:rPr>
              <w:t>SF-FL-FORK-L</w:t>
            </w:r>
          </w:p>
        </w:tc>
        <w:tc>
          <w:tcPr>
            <w:tcW w:w="0" w:type="auto"/>
          </w:tcPr>
          <w:p w14:paraId="79D1FB53" w14:textId="77777777" w:rsidR="00B26D9C" w:rsidRPr="00DF7113" w:rsidRDefault="00DF7113">
            <w:pPr>
              <w:rPr>
                <w:sz w:val="16"/>
              </w:rPr>
            </w:pPr>
            <w:r w:rsidRPr="00DF7113">
              <w:rPr>
                <w:sz w:val="16"/>
              </w:rPr>
              <w:t>1</w:t>
            </w:r>
          </w:p>
        </w:tc>
        <w:tc>
          <w:tcPr>
            <w:tcW w:w="0" w:type="auto"/>
          </w:tcPr>
          <w:p w14:paraId="79D1FB54" w14:textId="77777777" w:rsidR="00B26D9C" w:rsidRPr="00DF7113" w:rsidRDefault="00DF7113">
            <w:pPr>
              <w:rPr>
                <w:sz w:val="16"/>
              </w:rPr>
            </w:pPr>
            <w:r w:rsidRPr="00DF7113">
              <w:rPr>
                <w:sz w:val="16"/>
              </w:rPr>
              <w:t>HALB</w:t>
            </w:r>
          </w:p>
        </w:tc>
        <w:tc>
          <w:tcPr>
            <w:tcW w:w="0" w:type="auto"/>
          </w:tcPr>
          <w:p w14:paraId="79D1FB55" w14:textId="77777777" w:rsidR="00B26D9C" w:rsidRPr="00DF7113" w:rsidRDefault="00DF7113">
            <w:pPr>
              <w:rPr>
                <w:sz w:val="16"/>
              </w:rPr>
            </w:pPr>
            <w:r w:rsidRPr="00DF7113">
              <w:rPr>
                <w:sz w:val="16"/>
              </w:rPr>
              <w:t>PC</w:t>
            </w:r>
          </w:p>
        </w:tc>
        <w:tc>
          <w:tcPr>
            <w:tcW w:w="0" w:type="auto"/>
          </w:tcPr>
          <w:p w14:paraId="79D1FB56" w14:textId="77777777" w:rsidR="00B26D9C" w:rsidRPr="00DF7113" w:rsidRDefault="00DF7113">
            <w:pPr>
              <w:rPr>
                <w:sz w:val="16"/>
              </w:rPr>
            </w:pPr>
            <w:r w:rsidRPr="00DF7113">
              <w:rPr>
                <w:sz w:val="16"/>
              </w:rPr>
              <w:t>FORK (2.400 MM)</w:t>
            </w:r>
          </w:p>
        </w:tc>
        <w:tc>
          <w:tcPr>
            <w:tcW w:w="0" w:type="auto"/>
          </w:tcPr>
          <w:p w14:paraId="79D1FB57" w14:textId="77777777" w:rsidR="00DF7113" w:rsidRPr="00DF7113" w:rsidRDefault="00DF7113">
            <w:pPr>
              <w:rPr>
                <w:sz w:val="16"/>
              </w:rPr>
            </w:pPr>
          </w:p>
        </w:tc>
      </w:tr>
      <w:tr w:rsidR="00B26D9C" w:rsidRPr="00DF7113" w14:paraId="79D1FB5F" w14:textId="77777777" w:rsidTr="00DF7113">
        <w:tc>
          <w:tcPr>
            <w:tcW w:w="0" w:type="auto"/>
          </w:tcPr>
          <w:p w14:paraId="79D1FB59" w14:textId="77777777" w:rsidR="00B26D9C" w:rsidRPr="00DF7113" w:rsidRDefault="00DF7113">
            <w:pPr>
              <w:rPr>
                <w:sz w:val="16"/>
              </w:rPr>
            </w:pPr>
            <w:r w:rsidRPr="00DF7113">
              <w:rPr>
                <w:rStyle w:val="SAPUserEntry"/>
                <w:sz w:val="16"/>
              </w:rPr>
              <w:t>SF-FL-TIRE-CUSH</w:t>
            </w:r>
          </w:p>
        </w:tc>
        <w:tc>
          <w:tcPr>
            <w:tcW w:w="0" w:type="auto"/>
          </w:tcPr>
          <w:p w14:paraId="79D1FB5A" w14:textId="77777777" w:rsidR="00B26D9C" w:rsidRPr="00DF7113" w:rsidRDefault="00DF7113">
            <w:pPr>
              <w:rPr>
                <w:sz w:val="16"/>
              </w:rPr>
            </w:pPr>
            <w:r w:rsidRPr="00DF7113">
              <w:rPr>
                <w:sz w:val="16"/>
              </w:rPr>
              <w:t>1</w:t>
            </w:r>
          </w:p>
        </w:tc>
        <w:tc>
          <w:tcPr>
            <w:tcW w:w="0" w:type="auto"/>
          </w:tcPr>
          <w:p w14:paraId="79D1FB5B" w14:textId="77777777" w:rsidR="00B26D9C" w:rsidRPr="00DF7113" w:rsidRDefault="00DF7113">
            <w:pPr>
              <w:rPr>
                <w:sz w:val="16"/>
              </w:rPr>
            </w:pPr>
            <w:r w:rsidRPr="00DF7113">
              <w:rPr>
                <w:sz w:val="16"/>
              </w:rPr>
              <w:t>HALB</w:t>
            </w:r>
          </w:p>
        </w:tc>
        <w:tc>
          <w:tcPr>
            <w:tcW w:w="0" w:type="auto"/>
          </w:tcPr>
          <w:p w14:paraId="79D1FB5C" w14:textId="77777777" w:rsidR="00B26D9C" w:rsidRPr="00DF7113" w:rsidRDefault="00DF7113">
            <w:pPr>
              <w:rPr>
                <w:sz w:val="16"/>
              </w:rPr>
            </w:pPr>
            <w:r w:rsidRPr="00DF7113">
              <w:rPr>
                <w:sz w:val="16"/>
              </w:rPr>
              <w:t>PC</w:t>
            </w:r>
          </w:p>
        </w:tc>
        <w:tc>
          <w:tcPr>
            <w:tcW w:w="0" w:type="auto"/>
          </w:tcPr>
          <w:p w14:paraId="79D1FB5D" w14:textId="77777777" w:rsidR="00B26D9C" w:rsidRPr="00DF7113" w:rsidRDefault="00DF7113">
            <w:pPr>
              <w:rPr>
                <w:sz w:val="16"/>
              </w:rPr>
            </w:pPr>
            <w:r w:rsidRPr="00DF7113">
              <w:rPr>
                <w:sz w:val="16"/>
              </w:rPr>
              <w:t>CUSHION TIRE ASSEMBLY</w:t>
            </w:r>
          </w:p>
        </w:tc>
        <w:tc>
          <w:tcPr>
            <w:tcW w:w="0" w:type="auto"/>
          </w:tcPr>
          <w:p w14:paraId="79D1FB5E" w14:textId="77777777" w:rsidR="00DF7113" w:rsidRPr="00DF7113" w:rsidRDefault="00DF7113">
            <w:pPr>
              <w:rPr>
                <w:sz w:val="16"/>
              </w:rPr>
            </w:pPr>
          </w:p>
        </w:tc>
      </w:tr>
      <w:tr w:rsidR="00B26D9C" w:rsidRPr="00DF7113" w14:paraId="79D1FB66" w14:textId="77777777" w:rsidTr="00DF7113">
        <w:tc>
          <w:tcPr>
            <w:tcW w:w="0" w:type="auto"/>
          </w:tcPr>
          <w:p w14:paraId="79D1FB60" w14:textId="77777777" w:rsidR="00B26D9C" w:rsidRPr="00DF7113" w:rsidRDefault="00DF7113">
            <w:pPr>
              <w:rPr>
                <w:sz w:val="16"/>
              </w:rPr>
            </w:pPr>
            <w:r w:rsidRPr="00DF7113">
              <w:rPr>
                <w:rStyle w:val="SAPUserEntry"/>
                <w:sz w:val="16"/>
              </w:rPr>
              <w:t>SF-FL-TIRE-PNEU</w:t>
            </w:r>
          </w:p>
        </w:tc>
        <w:tc>
          <w:tcPr>
            <w:tcW w:w="0" w:type="auto"/>
          </w:tcPr>
          <w:p w14:paraId="79D1FB61" w14:textId="77777777" w:rsidR="00B26D9C" w:rsidRPr="00DF7113" w:rsidRDefault="00DF7113">
            <w:pPr>
              <w:rPr>
                <w:sz w:val="16"/>
              </w:rPr>
            </w:pPr>
            <w:r w:rsidRPr="00DF7113">
              <w:rPr>
                <w:sz w:val="16"/>
              </w:rPr>
              <w:t>1</w:t>
            </w:r>
          </w:p>
        </w:tc>
        <w:tc>
          <w:tcPr>
            <w:tcW w:w="0" w:type="auto"/>
          </w:tcPr>
          <w:p w14:paraId="79D1FB62" w14:textId="77777777" w:rsidR="00B26D9C" w:rsidRPr="00DF7113" w:rsidRDefault="00DF7113">
            <w:pPr>
              <w:rPr>
                <w:sz w:val="16"/>
              </w:rPr>
            </w:pPr>
            <w:r w:rsidRPr="00DF7113">
              <w:rPr>
                <w:sz w:val="16"/>
              </w:rPr>
              <w:t>HALB</w:t>
            </w:r>
          </w:p>
        </w:tc>
        <w:tc>
          <w:tcPr>
            <w:tcW w:w="0" w:type="auto"/>
          </w:tcPr>
          <w:p w14:paraId="79D1FB63" w14:textId="77777777" w:rsidR="00B26D9C" w:rsidRPr="00DF7113" w:rsidRDefault="00DF7113">
            <w:pPr>
              <w:rPr>
                <w:sz w:val="16"/>
              </w:rPr>
            </w:pPr>
            <w:r w:rsidRPr="00DF7113">
              <w:rPr>
                <w:sz w:val="16"/>
              </w:rPr>
              <w:t>PC</w:t>
            </w:r>
          </w:p>
        </w:tc>
        <w:tc>
          <w:tcPr>
            <w:tcW w:w="0" w:type="auto"/>
          </w:tcPr>
          <w:p w14:paraId="79D1FB64" w14:textId="77777777" w:rsidR="00B26D9C" w:rsidRPr="00DF7113" w:rsidRDefault="00DF7113">
            <w:pPr>
              <w:rPr>
                <w:sz w:val="16"/>
              </w:rPr>
            </w:pPr>
            <w:r w:rsidRPr="00DF7113">
              <w:rPr>
                <w:sz w:val="16"/>
              </w:rPr>
              <w:t>PNEUMATIC TIRE ASSEMBLY</w:t>
            </w:r>
          </w:p>
        </w:tc>
        <w:tc>
          <w:tcPr>
            <w:tcW w:w="0" w:type="auto"/>
          </w:tcPr>
          <w:p w14:paraId="79D1FB65" w14:textId="77777777" w:rsidR="00DF7113" w:rsidRPr="00DF7113" w:rsidRDefault="00DF7113">
            <w:pPr>
              <w:rPr>
                <w:sz w:val="16"/>
              </w:rPr>
            </w:pPr>
          </w:p>
        </w:tc>
      </w:tr>
      <w:tr w:rsidR="00B26D9C" w:rsidRPr="00DF7113" w14:paraId="79D1FB6D" w14:textId="77777777" w:rsidTr="00DF7113">
        <w:tc>
          <w:tcPr>
            <w:tcW w:w="0" w:type="auto"/>
          </w:tcPr>
          <w:p w14:paraId="79D1FB67" w14:textId="77777777" w:rsidR="00B26D9C" w:rsidRPr="00DF7113" w:rsidRDefault="00DF7113">
            <w:pPr>
              <w:rPr>
                <w:sz w:val="16"/>
              </w:rPr>
            </w:pPr>
            <w:r w:rsidRPr="00DF7113">
              <w:rPr>
                <w:rStyle w:val="SAPUserEntry"/>
                <w:sz w:val="16"/>
              </w:rPr>
              <w:t>SF-FL-FORKSEAT-VXX</w:t>
            </w:r>
          </w:p>
        </w:tc>
        <w:tc>
          <w:tcPr>
            <w:tcW w:w="0" w:type="auto"/>
          </w:tcPr>
          <w:p w14:paraId="79D1FB68" w14:textId="77777777" w:rsidR="00B26D9C" w:rsidRPr="00DF7113" w:rsidRDefault="00DF7113">
            <w:pPr>
              <w:rPr>
                <w:sz w:val="16"/>
              </w:rPr>
            </w:pPr>
            <w:r w:rsidRPr="00DF7113">
              <w:rPr>
                <w:sz w:val="16"/>
              </w:rPr>
              <w:t>1</w:t>
            </w:r>
          </w:p>
        </w:tc>
        <w:tc>
          <w:tcPr>
            <w:tcW w:w="0" w:type="auto"/>
          </w:tcPr>
          <w:p w14:paraId="79D1FB69" w14:textId="77777777" w:rsidR="00B26D9C" w:rsidRPr="00DF7113" w:rsidRDefault="00DF7113">
            <w:pPr>
              <w:rPr>
                <w:sz w:val="16"/>
              </w:rPr>
            </w:pPr>
            <w:r w:rsidRPr="00DF7113">
              <w:rPr>
                <w:sz w:val="16"/>
              </w:rPr>
              <w:t>HALB</w:t>
            </w:r>
          </w:p>
        </w:tc>
        <w:tc>
          <w:tcPr>
            <w:tcW w:w="0" w:type="auto"/>
          </w:tcPr>
          <w:p w14:paraId="79D1FB6A" w14:textId="77777777" w:rsidR="00B26D9C" w:rsidRPr="00DF7113" w:rsidRDefault="00DF7113">
            <w:pPr>
              <w:rPr>
                <w:sz w:val="16"/>
              </w:rPr>
            </w:pPr>
            <w:r w:rsidRPr="00DF7113">
              <w:rPr>
                <w:sz w:val="16"/>
              </w:rPr>
              <w:t>PC</w:t>
            </w:r>
          </w:p>
        </w:tc>
        <w:tc>
          <w:tcPr>
            <w:tcW w:w="0" w:type="auto"/>
          </w:tcPr>
          <w:p w14:paraId="79D1FB6B" w14:textId="77777777" w:rsidR="00B26D9C" w:rsidRPr="00DF7113" w:rsidRDefault="00DF7113">
            <w:pPr>
              <w:rPr>
                <w:sz w:val="16"/>
              </w:rPr>
            </w:pPr>
            <w:r w:rsidRPr="00DF7113">
              <w:rPr>
                <w:sz w:val="16"/>
              </w:rPr>
              <w:t>Seat Type of Fork lifter(HALB)</w:t>
            </w:r>
          </w:p>
        </w:tc>
        <w:tc>
          <w:tcPr>
            <w:tcW w:w="0" w:type="auto"/>
          </w:tcPr>
          <w:p w14:paraId="79D1FB6C" w14:textId="77777777" w:rsidR="00DF7113" w:rsidRPr="00DF7113" w:rsidRDefault="00DF7113">
            <w:pPr>
              <w:rPr>
                <w:sz w:val="16"/>
              </w:rPr>
            </w:pPr>
          </w:p>
        </w:tc>
      </w:tr>
    </w:tbl>
    <w:p w14:paraId="79D1FB6E" w14:textId="77777777" w:rsidR="00B26D9C" w:rsidRDefault="00DF7113">
      <w:r>
        <w:rPr>
          <w:rStyle w:val="SAPEmphasis"/>
        </w:rPr>
        <w:t>Bill of Material Structure</w:t>
      </w:r>
    </w:p>
    <w:p w14:paraId="79D1FB6F" w14:textId="77777777" w:rsidR="00B26D9C" w:rsidRDefault="00DF7113">
      <w:r>
        <w:t>This overview shows the bill of material structure and the usage of each component if you have activated all optional enhancements.</w:t>
      </w:r>
    </w:p>
    <w:p w14:paraId="79D1FB70" w14:textId="77777777" w:rsidR="00B26D9C" w:rsidRDefault="00DF7113">
      <w:r>
        <w:t>This is a super BOM list for configurable materials. Not all components necessarily used in production order.</w:t>
      </w:r>
    </w:p>
    <w:tbl>
      <w:tblPr>
        <w:tblStyle w:val="SAPStandardTable"/>
        <w:tblW w:w="5000" w:type="pct"/>
        <w:tblInd w:w="3" w:type="dxa"/>
        <w:tblLook w:val="0620" w:firstRow="1" w:lastRow="0" w:firstColumn="0" w:lastColumn="0" w:noHBand="1" w:noVBand="1"/>
      </w:tblPr>
      <w:tblGrid>
        <w:gridCol w:w="2514"/>
        <w:gridCol w:w="833"/>
        <w:gridCol w:w="1881"/>
        <w:gridCol w:w="702"/>
        <w:gridCol w:w="5224"/>
        <w:gridCol w:w="3150"/>
      </w:tblGrid>
      <w:tr w:rsidR="00B26D9C" w:rsidRPr="00DF7113" w14:paraId="79D1FB77"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B71" w14:textId="77777777" w:rsidR="00B26D9C" w:rsidRPr="00DF7113" w:rsidRDefault="00DF7113">
            <w:pPr>
              <w:pStyle w:val="SAPTableHeader"/>
              <w:rPr>
                <w:sz w:val="16"/>
              </w:rPr>
            </w:pPr>
            <w:r w:rsidRPr="00DF7113">
              <w:rPr>
                <w:rStyle w:val="SAPEmphasis"/>
                <w:sz w:val="16"/>
              </w:rPr>
              <w:t>Material</w:t>
            </w:r>
          </w:p>
        </w:tc>
        <w:tc>
          <w:tcPr>
            <w:tcW w:w="0" w:type="auto"/>
          </w:tcPr>
          <w:p w14:paraId="79D1FB72" w14:textId="77777777" w:rsidR="00B26D9C" w:rsidRPr="00DF7113" w:rsidRDefault="00DF7113">
            <w:pPr>
              <w:pStyle w:val="SAPTableHeader"/>
              <w:rPr>
                <w:sz w:val="16"/>
              </w:rPr>
            </w:pPr>
            <w:r w:rsidRPr="00DF7113">
              <w:rPr>
                <w:rStyle w:val="SAPEmphasis"/>
                <w:sz w:val="16"/>
              </w:rPr>
              <w:t>Level</w:t>
            </w:r>
          </w:p>
        </w:tc>
        <w:tc>
          <w:tcPr>
            <w:tcW w:w="0" w:type="auto"/>
          </w:tcPr>
          <w:p w14:paraId="79D1FB73" w14:textId="77777777" w:rsidR="00B26D9C" w:rsidRPr="00DF7113" w:rsidRDefault="00DF7113">
            <w:pPr>
              <w:pStyle w:val="SAPTableHeader"/>
              <w:rPr>
                <w:sz w:val="16"/>
              </w:rPr>
            </w:pPr>
            <w:r w:rsidRPr="00DF7113">
              <w:rPr>
                <w:rStyle w:val="SAPEmphasis"/>
                <w:sz w:val="16"/>
              </w:rPr>
              <w:t>Material Type</w:t>
            </w:r>
          </w:p>
        </w:tc>
        <w:tc>
          <w:tcPr>
            <w:tcW w:w="0" w:type="auto"/>
          </w:tcPr>
          <w:p w14:paraId="79D1FB74" w14:textId="77777777" w:rsidR="00B26D9C" w:rsidRPr="00DF7113" w:rsidRDefault="00DF7113">
            <w:pPr>
              <w:pStyle w:val="SAPTableHeader"/>
              <w:rPr>
                <w:sz w:val="16"/>
              </w:rPr>
            </w:pPr>
            <w:r w:rsidRPr="00DF7113">
              <w:rPr>
                <w:rStyle w:val="SAPEmphasis"/>
                <w:sz w:val="16"/>
              </w:rPr>
              <w:t>Unit</w:t>
            </w:r>
          </w:p>
        </w:tc>
        <w:tc>
          <w:tcPr>
            <w:tcW w:w="0" w:type="auto"/>
          </w:tcPr>
          <w:p w14:paraId="79D1FB75" w14:textId="77777777" w:rsidR="00B26D9C" w:rsidRPr="00DF7113" w:rsidRDefault="00DF7113">
            <w:pPr>
              <w:pStyle w:val="SAPTableHeader"/>
              <w:rPr>
                <w:sz w:val="16"/>
              </w:rPr>
            </w:pPr>
            <w:r w:rsidRPr="00DF7113">
              <w:rPr>
                <w:rStyle w:val="SAPEmphasis"/>
                <w:sz w:val="16"/>
              </w:rPr>
              <w:t>Characteristics of Material</w:t>
            </w:r>
          </w:p>
        </w:tc>
        <w:tc>
          <w:tcPr>
            <w:tcW w:w="0" w:type="auto"/>
          </w:tcPr>
          <w:p w14:paraId="79D1FB76" w14:textId="77777777" w:rsidR="00B26D9C" w:rsidRPr="00DF7113" w:rsidRDefault="00DF7113">
            <w:pPr>
              <w:pStyle w:val="SAPTableHeader"/>
              <w:rPr>
                <w:sz w:val="16"/>
              </w:rPr>
            </w:pPr>
            <w:r w:rsidRPr="00DF7113">
              <w:rPr>
                <w:rStyle w:val="SAPEmphasis"/>
                <w:sz w:val="16"/>
              </w:rPr>
              <w:t>Optional Enhancements</w:t>
            </w:r>
          </w:p>
        </w:tc>
      </w:tr>
      <w:tr w:rsidR="00B26D9C" w:rsidRPr="00DF7113" w14:paraId="79D1FB7E" w14:textId="77777777" w:rsidTr="00DF7113">
        <w:tc>
          <w:tcPr>
            <w:tcW w:w="0" w:type="auto"/>
          </w:tcPr>
          <w:p w14:paraId="79D1FB78" w14:textId="77777777" w:rsidR="00B26D9C" w:rsidRPr="00DF7113" w:rsidRDefault="00DF7113">
            <w:pPr>
              <w:rPr>
                <w:sz w:val="16"/>
              </w:rPr>
            </w:pPr>
            <w:r w:rsidRPr="00DF7113">
              <w:rPr>
                <w:rStyle w:val="SAPUserEntry"/>
                <w:sz w:val="16"/>
              </w:rPr>
              <w:t>CM-FL-V00</w:t>
            </w:r>
          </w:p>
        </w:tc>
        <w:tc>
          <w:tcPr>
            <w:tcW w:w="0" w:type="auto"/>
          </w:tcPr>
          <w:p w14:paraId="79D1FB79" w14:textId="77777777" w:rsidR="00B26D9C" w:rsidRPr="00DF7113" w:rsidRDefault="00DF7113">
            <w:pPr>
              <w:rPr>
                <w:sz w:val="16"/>
              </w:rPr>
            </w:pPr>
            <w:r w:rsidRPr="00DF7113">
              <w:rPr>
                <w:sz w:val="16"/>
              </w:rPr>
              <w:t>0</w:t>
            </w:r>
          </w:p>
        </w:tc>
        <w:tc>
          <w:tcPr>
            <w:tcW w:w="0" w:type="auto"/>
          </w:tcPr>
          <w:p w14:paraId="79D1FB7A" w14:textId="77777777" w:rsidR="00B26D9C" w:rsidRPr="00DF7113" w:rsidRDefault="00DF7113">
            <w:pPr>
              <w:rPr>
                <w:sz w:val="16"/>
              </w:rPr>
            </w:pPr>
            <w:r w:rsidRPr="00DF7113">
              <w:rPr>
                <w:sz w:val="16"/>
              </w:rPr>
              <w:t>KMAT</w:t>
            </w:r>
          </w:p>
        </w:tc>
        <w:tc>
          <w:tcPr>
            <w:tcW w:w="0" w:type="auto"/>
          </w:tcPr>
          <w:p w14:paraId="79D1FB7B" w14:textId="77777777" w:rsidR="00B26D9C" w:rsidRPr="00DF7113" w:rsidRDefault="00DF7113">
            <w:pPr>
              <w:rPr>
                <w:sz w:val="16"/>
              </w:rPr>
            </w:pPr>
            <w:r w:rsidRPr="00DF7113">
              <w:rPr>
                <w:sz w:val="16"/>
              </w:rPr>
              <w:t>PC</w:t>
            </w:r>
          </w:p>
        </w:tc>
        <w:tc>
          <w:tcPr>
            <w:tcW w:w="0" w:type="auto"/>
          </w:tcPr>
          <w:p w14:paraId="79D1FB7C" w14:textId="77777777" w:rsidR="00B26D9C" w:rsidRPr="00DF7113" w:rsidRDefault="00DF7113">
            <w:pPr>
              <w:rPr>
                <w:sz w:val="16"/>
              </w:rPr>
            </w:pPr>
            <w:r w:rsidRPr="00DF7113">
              <w:rPr>
                <w:sz w:val="16"/>
              </w:rPr>
              <w:t>Configurable Forklifter</w:t>
            </w:r>
          </w:p>
        </w:tc>
        <w:tc>
          <w:tcPr>
            <w:tcW w:w="0" w:type="auto"/>
          </w:tcPr>
          <w:p w14:paraId="79D1FB7D" w14:textId="77777777" w:rsidR="00DF7113" w:rsidRPr="00DF7113" w:rsidRDefault="00DF7113">
            <w:pPr>
              <w:rPr>
                <w:sz w:val="16"/>
              </w:rPr>
            </w:pPr>
          </w:p>
        </w:tc>
      </w:tr>
      <w:tr w:rsidR="00B26D9C" w:rsidRPr="00DF7113" w14:paraId="79D1FB85" w14:textId="77777777" w:rsidTr="00DF7113">
        <w:tc>
          <w:tcPr>
            <w:tcW w:w="0" w:type="auto"/>
          </w:tcPr>
          <w:p w14:paraId="79D1FB7F" w14:textId="77777777" w:rsidR="00B26D9C" w:rsidRPr="00DF7113" w:rsidRDefault="00DF7113">
            <w:pPr>
              <w:rPr>
                <w:sz w:val="16"/>
              </w:rPr>
            </w:pPr>
            <w:r w:rsidRPr="00DF7113">
              <w:rPr>
                <w:rStyle w:val="SAPUserEntry"/>
                <w:sz w:val="16"/>
              </w:rPr>
              <w:t>SF-FL-COMB</w:t>
            </w:r>
          </w:p>
        </w:tc>
        <w:tc>
          <w:tcPr>
            <w:tcW w:w="0" w:type="auto"/>
          </w:tcPr>
          <w:p w14:paraId="79D1FB80" w14:textId="77777777" w:rsidR="00B26D9C" w:rsidRPr="00DF7113" w:rsidRDefault="00DF7113">
            <w:pPr>
              <w:rPr>
                <w:sz w:val="16"/>
              </w:rPr>
            </w:pPr>
            <w:r w:rsidRPr="00DF7113">
              <w:rPr>
                <w:sz w:val="16"/>
              </w:rPr>
              <w:t>1</w:t>
            </w:r>
          </w:p>
        </w:tc>
        <w:tc>
          <w:tcPr>
            <w:tcW w:w="0" w:type="auto"/>
          </w:tcPr>
          <w:p w14:paraId="79D1FB81" w14:textId="77777777" w:rsidR="00B26D9C" w:rsidRPr="00DF7113" w:rsidRDefault="00DF7113">
            <w:pPr>
              <w:rPr>
                <w:sz w:val="16"/>
              </w:rPr>
            </w:pPr>
            <w:r w:rsidRPr="00DF7113">
              <w:rPr>
                <w:sz w:val="16"/>
              </w:rPr>
              <w:t>HALB</w:t>
            </w:r>
          </w:p>
        </w:tc>
        <w:tc>
          <w:tcPr>
            <w:tcW w:w="0" w:type="auto"/>
          </w:tcPr>
          <w:p w14:paraId="79D1FB82" w14:textId="77777777" w:rsidR="00B26D9C" w:rsidRPr="00DF7113" w:rsidRDefault="00DF7113">
            <w:pPr>
              <w:rPr>
                <w:sz w:val="16"/>
              </w:rPr>
            </w:pPr>
            <w:r w:rsidRPr="00DF7113">
              <w:rPr>
                <w:sz w:val="16"/>
              </w:rPr>
              <w:t>PC</w:t>
            </w:r>
          </w:p>
        </w:tc>
        <w:tc>
          <w:tcPr>
            <w:tcW w:w="0" w:type="auto"/>
          </w:tcPr>
          <w:p w14:paraId="79D1FB83" w14:textId="77777777" w:rsidR="00B26D9C" w:rsidRPr="00DF7113" w:rsidRDefault="00DF7113">
            <w:pPr>
              <w:rPr>
                <w:sz w:val="16"/>
              </w:rPr>
            </w:pPr>
            <w:r w:rsidRPr="00DF7113">
              <w:rPr>
                <w:sz w:val="16"/>
              </w:rPr>
              <w:t>FORKLIFTER BASE MODEL COMBUSTION</w:t>
            </w:r>
          </w:p>
        </w:tc>
        <w:tc>
          <w:tcPr>
            <w:tcW w:w="0" w:type="auto"/>
          </w:tcPr>
          <w:p w14:paraId="79D1FB84" w14:textId="77777777" w:rsidR="00DF7113" w:rsidRPr="00DF7113" w:rsidRDefault="00DF7113">
            <w:pPr>
              <w:rPr>
                <w:sz w:val="16"/>
              </w:rPr>
            </w:pPr>
          </w:p>
        </w:tc>
      </w:tr>
      <w:tr w:rsidR="00B26D9C" w:rsidRPr="00DF7113" w14:paraId="79D1FB8C" w14:textId="77777777" w:rsidTr="00DF7113">
        <w:tc>
          <w:tcPr>
            <w:tcW w:w="0" w:type="auto"/>
          </w:tcPr>
          <w:p w14:paraId="79D1FB86" w14:textId="77777777" w:rsidR="00B26D9C" w:rsidRPr="00DF7113" w:rsidRDefault="00DF7113">
            <w:pPr>
              <w:rPr>
                <w:sz w:val="16"/>
              </w:rPr>
            </w:pPr>
            <w:r w:rsidRPr="00DF7113">
              <w:rPr>
                <w:rStyle w:val="SAPUserEntry"/>
                <w:sz w:val="16"/>
              </w:rPr>
              <w:t>SF-FL-ELECTRIC</w:t>
            </w:r>
          </w:p>
        </w:tc>
        <w:tc>
          <w:tcPr>
            <w:tcW w:w="0" w:type="auto"/>
          </w:tcPr>
          <w:p w14:paraId="79D1FB87" w14:textId="77777777" w:rsidR="00B26D9C" w:rsidRPr="00DF7113" w:rsidRDefault="00DF7113">
            <w:pPr>
              <w:rPr>
                <w:sz w:val="16"/>
              </w:rPr>
            </w:pPr>
            <w:r w:rsidRPr="00DF7113">
              <w:rPr>
                <w:sz w:val="16"/>
              </w:rPr>
              <w:t>1</w:t>
            </w:r>
          </w:p>
        </w:tc>
        <w:tc>
          <w:tcPr>
            <w:tcW w:w="0" w:type="auto"/>
          </w:tcPr>
          <w:p w14:paraId="79D1FB88" w14:textId="77777777" w:rsidR="00B26D9C" w:rsidRPr="00DF7113" w:rsidRDefault="00DF7113">
            <w:pPr>
              <w:rPr>
                <w:sz w:val="16"/>
              </w:rPr>
            </w:pPr>
            <w:r w:rsidRPr="00DF7113">
              <w:rPr>
                <w:sz w:val="16"/>
              </w:rPr>
              <w:t>HALB</w:t>
            </w:r>
          </w:p>
        </w:tc>
        <w:tc>
          <w:tcPr>
            <w:tcW w:w="0" w:type="auto"/>
          </w:tcPr>
          <w:p w14:paraId="79D1FB89" w14:textId="77777777" w:rsidR="00B26D9C" w:rsidRPr="00DF7113" w:rsidRDefault="00DF7113">
            <w:pPr>
              <w:rPr>
                <w:sz w:val="16"/>
              </w:rPr>
            </w:pPr>
            <w:r w:rsidRPr="00DF7113">
              <w:rPr>
                <w:sz w:val="16"/>
              </w:rPr>
              <w:t>PC</w:t>
            </w:r>
          </w:p>
        </w:tc>
        <w:tc>
          <w:tcPr>
            <w:tcW w:w="0" w:type="auto"/>
          </w:tcPr>
          <w:p w14:paraId="79D1FB8A" w14:textId="77777777" w:rsidR="00B26D9C" w:rsidRPr="00DF7113" w:rsidRDefault="00DF7113">
            <w:pPr>
              <w:rPr>
                <w:sz w:val="16"/>
              </w:rPr>
            </w:pPr>
            <w:r w:rsidRPr="00DF7113">
              <w:rPr>
                <w:sz w:val="16"/>
              </w:rPr>
              <w:t>FORKLIFTER BASE MODEL ELECTRICAL</w:t>
            </w:r>
          </w:p>
        </w:tc>
        <w:tc>
          <w:tcPr>
            <w:tcW w:w="0" w:type="auto"/>
          </w:tcPr>
          <w:p w14:paraId="79D1FB8B" w14:textId="77777777" w:rsidR="00DF7113" w:rsidRPr="00DF7113" w:rsidRDefault="00DF7113">
            <w:pPr>
              <w:rPr>
                <w:sz w:val="16"/>
              </w:rPr>
            </w:pPr>
          </w:p>
        </w:tc>
      </w:tr>
      <w:tr w:rsidR="00B26D9C" w:rsidRPr="00DF7113" w14:paraId="79D1FB93" w14:textId="77777777" w:rsidTr="00DF7113">
        <w:tc>
          <w:tcPr>
            <w:tcW w:w="0" w:type="auto"/>
          </w:tcPr>
          <w:p w14:paraId="79D1FB8D" w14:textId="77777777" w:rsidR="00B26D9C" w:rsidRPr="00DF7113" w:rsidRDefault="00DF7113">
            <w:pPr>
              <w:rPr>
                <w:sz w:val="16"/>
              </w:rPr>
            </w:pPr>
            <w:r w:rsidRPr="00DF7113">
              <w:rPr>
                <w:rStyle w:val="SAPUserEntry"/>
                <w:sz w:val="16"/>
              </w:rPr>
              <w:lastRenderedPageBreak/>
              <w:t>SF-FL-CWEIGHT</w:t>
            </w:r>
          </w:p>
        </w:tc>
        <w:tc>
          <w:tcPr>
            <w:tcW w:w="0" w:type="auto"/>
          </w:tcPr>
          <w:p w14:paraId="79D1FB8E" w14:textId="77777777" w:rsidR="00B26D9C" w:rsidRPr="00DF7113" w:rsidRDefault="00DF7113">
            <w:pPr>
              <w:rPr>
                <w:sz w:val="16"/>
              </w:rPr>
            </w:pPr>
            <w:r w:rsidRPr="00DF7113">
              <w:rPr>
                <w:sz w:val="16"/>
              </w:rPr>
              <w:t>1</w:t>
            </w:r>
          </w:p>
        </w:tc>
        <w:tc>
          <w:tcPr>
            <w:tcW w:w="0" w:type="auto"/>
          </w:tcPr>
          <w:p w14:paraId="79D1FB8F" w14:textId="77777777" w:rsidR="00B26D9C" w:rsidRPr="00DF7113" w:rsidRDefault="00DF7113">
            <w:pPr>
              <w:rPr>
                <w:sz w:val="16"/>
              </w:rPr>
            </w:pPr>
            <w:r w:rsidRPr="00DF7113">
              <w:rPr>
                <w:sz w:val="16"/>
              </w:rPr>
              <w:t>HALB</w:t>
            </w:r>
          </w:p>
        </w:tc>
        <w:tc>
          <w:tcPr>
            <w:tcW w:w="0" w:type="auto"/>
          </w:tcPr>
          <w:p w14:paraId="79D1FB90" w14:textId="77777777" w:rsidR="00B26D9C" w:rsidRPr="00DF7113" w:rsidRDefault="00DF7113">
            <w:pPr>
              <w:rPr>
                <w:sz w:val="16"/>
              </w:rPr>
            </w:pPr>
            <w:r w:rsidRPr="00DF7113">
              <w:rPr>
                <w:sz w:val="16"/>
              </w:rPr>
              <w:t>KG</w:t>
            </w:r>
          </w:p>
        </w:tc>
        <w:tc>
          <w:tcPr>
            <w:tcW w:w="0" w:type="auto"/>
          </w:tcPr>
          <w:p w14:paraId="79D1FB91" w14:textId="77777777" w:rsidR="00B26D9C" w:rsidRPr="00DF7113" w:rsidRDefault="00DF7113">
            <w:pPr>
              <w:rPr>
                <w:sz w:val="16"/>
              </w:rPr>
            </w:pPr>
            <w:r w:rsidRPr="00DF7113">
              <w:rPr>
                <w:sz w:val="16"/>
              </w:rPr>
              <w:t>COUNTERWEIGHT 1000KG</w:t>
            </w:r>
          </w:p>
        </w:tc>
        <w:tc>
          <w:tcPr>
            <w:tcW w:w="0" w:type="auto"/>
          </w:tcPr>
          <w:p w14:paraId="79D1FB92" w14:textId="77777777" w:rsidR="00DF7113" w:rsidRPr="00DF7113" w:rsidRDefault="00DF7113">
            <w:pPr>
              <w:rPr>
                <w:sz w:val="16"/>
              </w:rPr>
            </w:pPr>
          </w:p>
        </w:tc>
      </w:tr>
      <w:tr w:rsidR="00B26D9C" w:rsidRPr="00DF7113" w14:paraId="79D1FB9A" w14:textId="77777777" w:rsidTr="00DF7113">
        <w:tc>
          <w:tcPr>
            <w:tcW w:w="0" w:type="auto"/>
          </w:tcPr>
          <w:p w14:paraId="79D1FB94" w14:textId="77777777" w:rsidR="00B26D9C" w:rsidRPr="00DF7113" w:rsidRDefault="00DF7113">
            <w:pPr>
              <w:rPr>
                <w:sz w:val="16"/>
              </w:rPr>
            </w:pPr>
            <w:r w:rsidRPr="00DF7113">
              <w:rPr>
                <w:rStyle w:val="SAPUserEntry"/>
                <w:sz w:val="16"/>
              </w:rPr>
              <w:t>SF-FL-FORK-S</w:t>
            </w:r>
          </w:p>
        </w:tc>
        <w:tc>
          <w:tcPr>
            <w:tcW w:w="0" w:type="auto"/>
          </w:tcPr>
          <w:p w14:paraId="79D1FB95" w14:textId="77777777" w:rsidR="00B26D9C" w:rsidRPr="00DF7113" w:rsidRDefault="00DF7113">
            <w:pPr>
              <w:rPr>
                <w:sz w:val="16"/>
              </w:rPr>
            </w:pPr>
            <w:r w:rsidRPr="00DF7113">
              <w:rPr>
                <w:sz w:val="16"/>
              </w:rPr>
              <w:t>1</w:t>
            </w:r>
          </w:p>
        </w:tc>
        <w:tc>
          <w:tcPr>
            <w:tcW w:w="0" w:type="auto"/>
          </w:tcPr>
          <w:p w14:paraId="79D1FB96" w14:textId="77777777" w:rsidR="00B26D9C" w:rsidRPr="00DF7113" w:rsidRDefault="00DF7113">
            <w:pPr>
              <w:rPr>
                <w:sz w:val="16"/>
              </w:rPr>
            </w:pPr>
            <w:r w:rsidRPr="00DF7113">
              <w:rPr>
                <w:sz w:val="16"/>
              </w:rPr>
              <w:t>HALB</w:t>
            </w:r>
          </w:p>
        </w:tc>
        <w:tc>
          <w:tcPr>
            <w:tcW w:w="0" w:type="auto"/>
          </w:tcPr>
          <w:p w14:paraId="79D1FB97" w14:textId="77777777" w:rsidR="00B26D9C" w:rsidRPr="00DF7113" w:rsidRDefault="00DF7113">
            <w:pPr>
              <w:rPr>
                <w:sz w:val="16"/>
              </w:rPr>
            </w:pPr>
            <w:r w:rsidRPr="00DF7113">
              <w:rPr>
                <w:sz w:val="16"/>
              </w:rPr>
              <w:t>PC</w:t>
            </w:r>
          </w:p>
        </w:tc>
        <w:tc>
          <w:tcPr>
            <w:tcW w:w="0" w:type="auto"/>
          </w:tcPr>
          <w:p w14:paraId="79D1FB98" w14:textId="77777777" w:rsidR="00B26D9C" w:rsidRPr="00DF7113" w:rsidRDefault="00DF7113">
            <w:pPr>
              <w:rPr>
                <w:sz w:val="16"/>
              </w:rPr>
            </w:pPr>
            <w:r w:rsidRPr="00DF7113">
              <w:rPr>
                <w:sz w:val="16"/>
              </w:rPr>
              <w:t>FORK (1.200 MM)</w:t>
            </w:r>
          </w:p>
        </w:tc>
        <w:tc>
          <w:tcPr>
            <w:tcW w:w="0" w:type="auto"/>
          </w:tcPr>
          <w:p w14:paraId="79D1FB99" w14:textId="77777777" w:rsidR="00DF7113" w:rsidRPr="00DF7113" w:rsidRDefault="00DF7113">
            <w:pPr>
              <w:rPr>
                <w:sz w:val="16"/>
              </w:rPr>
            </w:pPr>
          </w:p>
        </w:tc>
      </w:tr>
      <w:tr w:rsidR="00B26D9C" w:rsidRPr="00DF7113" w14:paraId="79D1FBA1" w14:textId="77777777" w:rsidTr="00DF7113">
        <w:tc>
          <w:tcPr>
            <w:tcW w:w="0" w:type="auto"/>
          </w:tcPr>
          <w:p w14:paraId="79D1FB9B" w14:textId="77777777" w:rsidR="00B26D9C" w:rsidRPr="00DF7113" w:rsidRDefault="00DF7113">
            <w:pPr>
              <w:rPr>
                <w:sz w:val="16"/>
              </w:rPr>
            </w:pPr>
            <w:r w:rsidRPr="00DF7113">
              <w:rPr>
                <w:rStyle w:val="SAPUserEntry"/>
                <w:sz w:val="16"/>
              </w:rPr>
              <w:t>SF-FL-FORK-M</w:t>
            </w:r>
          </w:p>
        </w:tc>
        <w:tc>
          <w:tcPr>
            <w:tcW w:w="0" w:type="auto"/>
          </w:tcPr>
          <w:p w14:paraId="79D1FB9C" w14:textId="77777777" w:rsidR="00B26D9C" w:rsidRPr="00DF7113" w:rsidRDefault="00DF7113">
            <w:pPr>
              <w:rPr>
                <w:sz w:val="16"/>
              </w:rPr>
            </w:pPr>
            <w:r w:rsidRPr="00DF7113">
              <w:rPr>
                <w:sz w:val="16"/>
              </w:rPr>
              <w:t>1</w:t>
            </w:r>
          </w:p>
        </w:tc>
        <w:tc>
          <w:tcPr>
            <w:tcW w:w="0" w:type="auto"/>
          </w:tcPr>
          <w:p w14:paraId="79D1FB9D" w14:textId="77777777" w:rsidR="00B26D9C" w:rsidRPr="00DF7113" w:rsidRDefault="00DF7113">
            <w:pPr>
              <w:rPr>
                <w:sz w:val="16"/>
              </w:rPr>
            </w:pPr>
            <w:r w:rsidRPr="00DF7113">
              <w:rPr>
                <w:sz w:val="16"/>
              </w:rPr>
              <w:t>HALB</w:t>
            </w:r>
          </w:p>
        </w:tc>
        <w:tc>
          <w:tcPr>
            <w:tcW w:w="0" w:type="auto"/>
          </w:tcPr>
          <w:p w14:paraId="79D1FB9E" w14:textId="77777777" w:rsidR="00B26D9C" w:rsidRPr="00DF7113" w:rsidRDefault="00DF7113">
            <w:pPr>
              <w:rPr>
                <w:sz w:val="16"/>
              </w:rPr>
            </w:pPr>
            <w:r w:rsidRPr="00DF7113">
              <w:rPr>
                <w:sz w:val="16"/>
              </w:rPr>
              <w:t>PC</w:t>
            </w:r>
          </w:p>
        </w:tc>
        <w:tc>
          <w:tcPr>
            <w:tcW w:w="0" w:type="auto"/>
          </w:tcPr>
          <w:p w14:paraId="79D1FB9F" w14:textId="77777777" w:rsidR="00B26D9C" w:rsidRPr="00DF7113" w:rsidRDefault="00DF7113">
            <w:pPr>
              <w:rPr>
                <w:sz w:val="16"/>
              </w:rPr>
            </w:pPr>
            <w:r w:rsidRPr="00DF7113">
              <w:rPr>
                <w:sz w:val="16"/>
              </w:rPr>
              <w:t>FORK (1.800 MM)</w:t>
            </w:r>
          </w:p>
        </w:tc>
        <w:tc>
          <w:tcPr>
            <w:tcW w:w="0" w:type="auto"/>
          </w:tcPr>
          <w:p w14:paraId="79D1FBA0" w14:textId="77777777" w:rsidR="00DF7113" w:rsidRPr="00DF7113" w:rsidRDefault="00DF7113">
            <w:pPr>
              <w:rPr>
                <w:sz w:val="16"/>
              </w:rPr>
            </w:pPr>
          </w:p>
        </w:tc>
      </w:tr>
      <w:tr w:rsidR="00B26D9C" w:rsidRPr="00DF7113" w14:paraId="79D1FBA8" w14:textId="77777777" w:rsidTr="00DF7113">
        <w:tc>
          <w:tcPr>
            <w:tcW w:w="0" w:type="auto"/>
          </w:tcPr>
          <w:p w14:paraId="79D1FBA2" w14:textId="77777777" w:rsidR="00B26D9C" w:rsidRPr="00DF7113" w:rsidRDefault="00DF7113">
            <w:pPr>
              <w:rPr>
                <w:sz w:val="16"/>
              </w:rPr>
            </w:pPr>
            <w:r w:rsidRPr="00DF7113">
              <w:rPr>
                <w:rStyle w:val="SAPUserEntry"/>
                <w:sz w:val="16"/>
              </w:rPr>
              <w:t>SF-FL-FORK-L</w:t>
            </w:r>
          </w:p>
        </w:tc>
        <w:tc>
          <w:tcPr>
            <w:tcW w:w="0" w:type="auto"/>
          </w:tcPr>
          <w:p w14:paraId="79D1FBA3" w14:textId="77777777" w:rsidR="00B26D9C" w:rsidRPr="00DF7113" w:rsidRDefault="00DF7113">
            <w:pPr>
              <w:rPr>
                <w:sz w:val="16"/>
              </w:rPr>
            </w:pPr>
            <w:r w:rsidRPr="00DF7113">
              <w:rPr>
                <w:sz w:val="16"/>
              </w:rPr>
              <w:t>1</w:t>
            </w:r>
          </w:p>
        </w:tc>
        <w:tc>
          <w:tcPr>
            <w:tcW w:w="0" w:type="auto"/>
          </w:tcPr>
          <w:p w14:paraId="79D1FBA4" w14:textId="77777777" w:rsidR="00B26D9C" w:rsidRPr="00DF7113" w:rsidRDefault="00DF7113">
            <w:pPr>
              <w:rPr>
                <w:sz w:val="16"/>
              </w:rPr>
            </w:pPr>
            <w:r w:rsidRPr="00DF7113">
              <w:rPr>
                <w:sz w:val="16"/>
              </w:rPr>
              <w:t>HALB</w:t>
            </w:r>
          </w:p>
        </w:tc>
        <w:tc>
          <w:tcPr>
            <w:tcW w:w="0" w:type="auto"/>
          </w:tcPr>
          <w:p w14:paraId="79D1FBA5" w14:textId="77777777" w:rsidR="00B26D9C" w:rsidRPr="00DF7113" w:rsidRDefault="00DF7113">
            <w:pPr>
              <w:rPr>
                <w:sz w:val="16"/>
              </w:rPr>
            </w:pPr>
            <w:r w:rsidRPr="00DF7113">
              <w:rPr>
                <w:sz w:val="16"/>
              </w:rPr>
              <w:t>PC</w:t>
            </w:r>
          </w:p>
        </w:tc>
        <w:tc>
          <w:tcPr>
            <w:tcW w:w="0" w:type="auto"/>
          </w:tcPr>
          <w:p w14:paraId="79D1FBA6" w14:textId="77777777" w:rsidR="00B26D9C" w:rsidRPr="00DF7113" w:rsidRDefault="00DF7113">
            <w:pPr>
              <w:rPr>
                <w:sz w:val="16"/>
              </w:rPr>
            </w:pPr>
            <w:r w:rsidRPr="00DF7113">
              <w:rPr>
                <w:sz w:val="16"/>
              </w:rPr>
              <w:t>FORK (2.400 MM)</w:t>
            </w:r>
          </w:p>
        </w:tc>
        <w:tc>
          <w:tcPr>
            <w:tcW w:w="0" w:type="auto"/>
          </w:tcPr>
          <w:p w14:paraId="79D1FBA7" w14:textId="77777777" w:rsidR="00DF7113" w:rsidRPr="00DF7113" w:rsidRDefault="00DF7113">
            <w:pPr>
              <w:rPr>
                <w:sz w:val="16"/>
              </w:rPr>
            </w:pPr>
          </w:p>
        </w:tc>
      </w:tr>
      <w:tr w:rsidR="00B26D9C" w:rsidRPr="00DF7113" w14:paraId="79D1FBAF" w14:textId="77777777" w:rsidTr="00DF7113">
        <w:tc>
          <w:tcPr>
            <w:tcW w:w="0" w:type="auto"/>
          </w:tcPr>
          <w:p w14:paraId="79D1FBA9" w14:textId="77777777" w:rsidR="00B26D9C" w:rsidRPr="00DF7113" w:rsidRDefault="00DF7113">
            <w:pPr>
              <w:rPr>
                <w:sz w:val="16"/>
              </w:rPr>
            </w:pPr>
            <w:r w:rsidRPr="00DF7113">
              <w:rPr>
                <w:rStyle w:val="SAPUserEntry"/>
                <w:sz w:val="16"/>
              </w:rPr>
              <w:t>SF-FL-TIRE-CUSH</w:t>
            </w:r>
          </w:p>
        </w:tc>
        <w:tc>
          <w:tcPr>
            <w:tcW w:w="0" w:type="auto"/>
          </w:tcPr>
          <w:p w14:paraId="79D1FBAA" w14:textId="77777777" w:rsidR="00B26D9C" w:rsidRPr="00DF7113" w:rsidRDefault="00DF7113">
            <w:pPr>
              <w:rPr>
                <w:sz w:val="16"/>
              </w:rPr>
            </w:pPr>
            <w:r w:rsidRPr="00DF7113">
              <w:rPr>
                <w:sz w:val="16"/>
              </w:rPr>
              <w:t>1</w:t>
            </w:r>
          </w:p>
        </w:tc>
        <w:tc>
          <w:tcPr>
            <w:tcW w:w="0" w:type="auto"/>
          </w:tcPr>
          <w:p w14:paraId="79D1FBAB" w14:textId="77777777" w:rsidR="00B26D9C" w:rsidRPr="00DF7113" w:rsidRDefault="00DF7113">
            <w:pPr>
              <w:rPr>
                <w:sz w:val="16"/>
              </w:rPr>
            </w:pPr>
            <w:r w:rsidRPr="00DF7113">
              <w:rPr>
                <w:sz w:val="16"/>
              </w:rPr>
              <w:t>HALB</w:t>
            </w:r>
          </w:p>
        </w:tc>
        <w:tc>
          <w:tcPr>
            <w:tcW w:w="0" w:type="auto"/>
          </w:tcPr>
          <w:p w14:paraId="79D1FBAC" w14:textId="77777777" w:rsidR="00B26D9C" w:rsidRPr="00DF7113" w:rsidRDefault="00DF7113">
            <w:pPr>
              <w:rPr>
                <w:sz w:val="16"/>
              </w:rPr>
            </w:pPr>
            <w:r w:rsidRPr="00DF7113">
              <w:rPr>
                <w:sz w:val="16"/>
              </w:rPr>
              <w:t>PC</w:t>
            </w:r>
          </w:p>
        </w:tc>
        <w:tc>
          <w:tcPr>
            <w:tcW w:w="0" w:type="auto"/>
          </w:tcPr>
          <w:p w14:paraId="79D1FBAD" w14:textId="77777777" w:rsidR="00B26D9C" w:rsidRPr="00DF7113" w:rsidRDefault="00DF7113">
            <w:pPr>
              <w:rPr>
                <w:sz w:val="16"/>
              </w:rPr>
            </w:pPr>
            <w:r w:rsidRPr="00DF7113">
              <w:rPr>
                <w:sz w:val="16"/>
              </w:rPr>
              <w:t>CUSHION TIRE ASSEMBLY</w:t>
            </w:r>
          </w:p>
        </w:tc>
        <w:tc>
          <w:tcPr>
            <w:tcW w:w="0" w:type="auto"/>
          </w:tcPr>
          <w:p w14:paraId="79D1FBAE" w14:textId="77777777" w:rsidR="00DF7113" w:rsidRPr="00DF7113" w:rsidRDefault="00DF7113">
            <w:pPr>
              <w:rPr>
                <w:sz w:val="16"/>
              </w:rPr>
            </w:pPr>
          </w:p>
        </w:tc>
      </w:tr>
      <w:tr w:rsidR="00B26D9C" w:rsidRPr="00DF7113" w14:paraId="79D1FBB6" w14:textId="77777777" w:rsidTr="00DF7113">
        <w:tc>
          <w:tcPr>
            <w:tcW w:w="0" w:type="auto"/>
          </w:tcPr>
          <w:p w14:paraId="79D1FBB0" w14:textId="77777777" w:rsidR="00B26D9C" w:rsidRPr="00DF7113" w:rsidRDefault="00DF7113">
            <w:pPr>
              <w:rPr>
                <w:sz w:val="16"/>
              </w:rPr>
            </w:pPr>
            <w:r w:rsidRPr="00DF7113">
              <w:rPr>
                <w:rStyle w:val="SAPUserEntry"/>
                <w:sz w:val="16"/>
              </w:rPr>
              <w:t>SF-FL-TIRE-PNEU</w:t>
            </w:r>
          </w:p>
        </w:tc>
        <w:tc>
          <w:tcPr>
            <w:tcW w:w="0" w:type="auto"/>
          </w:tcPr>
          <w:p w14:paraId="79D1FBB1" w14:textId="77777777" w:rsidR="00B26D9C" w:rsidRPr="00DF7113" w:rsidRDefault="00DF7113">
            <w:pPr>
              <w:rPr>
                <w:sz w:val="16"/>
              </w:rPr>
            </w:pPr>
            <w:r w:rsidRPr="00DF7113">
              <w:rPr>
                <w:sz w:val="16"/>
              </w:rPr>
              <w:t>1</w:t>
            </w:r>
          </w:p>
        </w:tc>
        <w:tc>
          <w:tcPr>
            <w:tcW w:w="0" w:type="auto"/>
          </w:tcPr>
          <w:p w14:paraId="79D1FBB2" w14:textId="77777777" w:rsidR="00B26D9C" w:rsidRPr="00DF7113" w:rsidRDefault="00DF7113">
            <w:pPr>
              <w:rPr>
                <w:sz w:val="16"/>
              </w:rPr>
            </w:pPr>
            <w:r w:rsidRPr="00DF7113">
              <w:rPr>
                <w:sz w:val="16"/>
              </w:rPr>
              <w:t>HALB</w:t>
            </w:r>
          </w:p>
        </w:tc>
        <w:tc>
          <w:tcPr>
            <w:tcW w:w="0" w:type="auto"/>
          </w:tcPr>
          <w:p w14:paraId="79D1FBB3" w14:textId="77777777" w:rsidR="00B26D9C" w:rsidRPr="00DF7113" w:rsidRDefault="00DF7113">
            <w:pPr>
              <w:rPr>
                <w:sz w:val="16"/>
              </w:rPr>
            </w:pPr>
            <w:r w:rsidRPr="00DF7113">
              <w:rPr>
                <w:sz w:val="16"/>
              </w:rPr>
              <w:t>PC</w:t>
            </w:r>
          </w:p>
        </w:tc>
        <w:tc>
          <w:tcPr>
            <w:tcW w:w="0" w:type="auto"/>
          </w:tcPr>
          <w:p w14:paraId="79D1FBB4" w14:textId="77777777" w:rsidR="00B26D9C" w:rsidRPr="00DF7113" w:rsidRDefault="00DF7113">
            <w:pPr>
              <w:rPr>
                <w:sz w:val="16"/>
              </w:rPr>
            </w:pPr>
            <w:r w:rsidRPr="00DF7113">
              <w:rPr>
                <w:sz w:val="16"/>
              </w:rPr>
              <w:t>PNEUMATIC TIRE ASSEMBLY</w:t>
            </w:r>
          </w:p>
        </w:tc>
        <w:tc>
          <w:tcPr>
            <w:tcW w:w="0" w:type="auto"/>
          </w:tcPr>
          <w:p w14:paraId="79D1FBB5" w14:textId="77777777" w:rsidR="00DF7113" w:rsidRPr="00DF7113" w:rsidRDefault="00DF7113">
            <w:pPr>
              <w:rPr>
                <w:sz w:val="16"/>
              </w:rPr>
            </w:pPr>
          </w:p>
        </w:tc>
      </w:tr>
    </w:tbl>
    <w:p w14:paraId="79D1FBB7" w14:textId="77777777" w:rsidR="00B26D9C" w:rsidRDefault="00DF7113">
      <w:r>
        <w:rPr>
          <w:rStyle w:val="SAPEmphasis"/>
        </w:rPr>
        <w:t>Sales Center</w:t>
      </w:r>
    </w:p>
    <w:tbl>
      <w:tblPr>
        <w:tblStyle w:val="SAPStandardTable"/>
        <w:tblW w:w="5000" w:type="pct"/>
        <w:tblInd w:w="3" w:type="dxa"/>
        <w:tblLook w:val="0620" w:firstRow="1" w:lastRow="0" w:firstColumn="0" w:lastColumn="0" w:noHBand="1" w:noVBand="1"/>
      </w:tblPr>
      <w:tblGrid>
        <w:gridCol w:w="4045"/>
        <w:gridCol w:w="2207"/>
        <w:gridCol w:w="5567"/>
        <w:gridCol w:w="2485"/>
      </w:tblGrid>
      <w:tr w:rsidR="00B26D9C" w:rsidRPr="00DF7113" w14:paraId="79D1FBBC"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BB8" w14:textId="77777777" w:rsidR="00B26D9C" w:rsidRPr="00DF7113" w:rsidRDefault="00DF7113">
            <w:pPr>
              <w:pStyle w:val="SAPTableHeader"/>
              <w:rPr>
                <w:sz w:val="16"/>
              </w:rPr>
            </w:pPr>
            <w:r w:rsidRPr="00DF7113">
              <w:rPr>
                <w:rStyle w:val="SAPEmphasis"/>
                <w:sz w:val="16"/>
              </w:rPr>
              <w:t>Master</w:t>
            </w:r>
          </w:p>
        </w:tc>
        <w:tc>
          <w:tcPr>
            <w:tcW w:w="0" w:type="auto"/>
          </w:tcPr>
          <w:p w14:paraId="79D1FBB9" w14:textId="77777777" w:rsidR="00B26D9C" w:rsidRPr="00DF7113" w:rsidRDefault="00DF7113">
            <w:pPr>
              <w:pStyle w:val="SAPTableHeader"/>
              <w:rPr>
                <w:sz w:val="16"/>
              </w:rPr>
            </w:pPr>
            <w:r w:rsidRPr="00DF7113">
              <w:rPr>
                <w:rStyle w:val="SAPEmphasis"/>
                <w:sz w:val="16"/>
              </w:rPr>
              <w:t>Value</w:t>
            </w:r>
          </w:p>
        </w:tc>
        <w:tc>
          <w:tcPr>
            <w:tcW w:w="0" w:type="auto"/>
          </w:tcPr>
          <w:p w14:paraId="79D1FBBA" w14:textId="77777777" w:rsidR="00B26D9C" w:rsidRPr="00DF7113" w:rsidRDefault="00DF7113">
            <w:pPr>
              <w:pStyle w:val="SAPTableHeader"/>
              <w:rPr>
                <w:sz w:val="16"/>
              </w:rPr>
            </w:pPr>
            <w:r w:rsidRPr="00DF7113">
              <w:rPr>
                <w:rStyle w:val="SAPEmphasis"/>
                <w:sz w:val="16"/>
              </w:rPr>
              <w:t>Details</w:t>
            </w:r>
          </w:p>
        </w:tc>
        <w:tc>
          <w:tcPr>
            <w:tcW w:w="0" w:type="auto"/>
          </w:tcPr>
          <w:p w14:paraId="79D1FBBB" w14:textId="77777777" w:rsidR="00B26D9C" w:rsidRPr="00DF7113" w:rsidRDefault="00DF7113">
            <w:pPr>
              <w:pStyle w:val="SAPTableHeader"/>
              <w:rPr>
                <w:sz w:val="16"/>
              </w:rPr>
            </w:pPr>
            <w:r w:rsidRPr="00DF7113">
              <w:rPr>
                <w:rStyle w:val="SAPEmphasis"/>
                <w:sz w:val="16"/>
              </w:rPr>
              <w:t>Comments</w:t>
            </w:r>
          </w:p>
        </w:tc>
      </w:tr>
      <w:tr w:rsidR="00B26D9C" w:rsidRPr="00DF7113" w14:paraId="79D1FBC1" w14:textId="77777777" w:rsidTr="00DF7113">
        <w:tc>
          <w:tcPr>
            <w:tcW w:w="0" w:type="auto"/>
          </w:tcPr>
          <w:p w14:paraId="79D1FBBD" w14:textId="77777777" w:rsidR="00B26D9C" w:rsidRPr="00DF7113" w:rsidRDefault="00DF7113">
            <w:pPr>
              <w:rPr>
                <w:sz w:val="16"/>
              </w:rPr>
            </w:pPr>
            <w:r w:rsidRPr="00DF7113">
              <w:rPr>
                <w:sz w:val="16"/>
              </w:rPr>
              <w:t>Sales Organization</w:t>
            </w:r>
          </w:p>
        </w:tc>
        <w:tc>
          <w:tcPr>
            <w:tcW w:w="0" w:type="auto"/>
          </w:tcPr>
          <w:p w14:paraId="79D1FBBE" w14:textId="77777777" w:rsidR="00B26D9C" w:rsidRPr="00DF7113" w:rsidRDefault="00DF7113">
            <w:pPr>
              <w:rPr>
                <w:sz w:val="16"/>
              </w:rPr>
            </w:pPr>
            <w:r w:rsidRPr="00DF7113">
              <w:rPr>
                <w:rStyle w:val="SAPUserEntry"/>
                <w:sz w:val="16"/>
              </w:rPr>
              <w:t>1010</w:t>
            </w:r>
          </w:p>
        </w:tc>
        <w:tc>
          <w:tcPr>
            <w:tcW w:w="0" w:type="auto"/>
          </w:tcPr>
          <w:p w14:paraId="79D1FBBF" w14:textId="77777777" w:rsidR="00B26D9C" w:rsidRPr="00DF7113" w:rsidRDefault="00DF7113">
            <w:pPr>
              <w:rPr>
                <w:sz w:val="16"/>
              </w:rPr>
            </w:pPr>
            <w:r w:rsidRPr="00DF7113">
              <w:rPr>
                <w:rStyle w:val="SAPUserEntry"/>
                <w:sz w:val="16"/>
              </w:rPr>
              <w:t>Dom. Sales Org</w:t>
            </w:r>
          </w:p>
        </w:tc>
        <w:tc>
          <w:tcPr>
            <w:tcW w:w="0" w:type="auto"/>
          </w:tcPr>
          <w:p w14:paraId="79D1FBC0" w14:textId="77777777" w:rsidR="00B26D9C" w:rsidRPr="00DF7113" w:rsidRDefault="00DF7113">
            <w:pPr>
              <w:rPr>
                <w:sz w:val="16"/>
              </w:rPr>
            </w:pPr>
            <w:r w:rsidRPr="00DF7113">
              <w:rPr>
                <w:sz w:val="16"/>
              </w:rPr>
              <w:t>National</w:t>
            </w:r>
          </w:p>
        </w:tc>
      </w:tr>
      <w:tr w:rsidR="00B26D9C" w:rsidRPr="00DF7113" w14:paraId="79D1FBC6" w14:textId="77777777" w:rsidTr="00DF7113">
        <w:tc>
          <w:tcPr>
            <w:tcW w:w="0" w:type="auto"/>
          </w:tcPr>
          <w:p w14:paraId="79D1FBC2" w14:textId="77777777" w:rsidR="00B26D9C" w:rsidRPr="00DF7113" w:rsidRDefault="00DF7113">
            <w:pPr>
              <w:rPr>
                <w:sz w:val="16"/>
              </w:rPr>
            </w:pPr>
            <w:r w:rsidRPr="00DF7113">
              <w:rPr>
                <w:sz w:val="16"/>
              </w:rPr>
              <w:t>Distribution Channel</w:t>
            </w:r>
          </w:p>
        </w:tc>
        <w:tc>
          <w:tcPr>
            <w:tcW w:w="0" w:type="auto"/>
          </w:tcPr>
          <w:p w14:paraId="79D1FBC3" w14:textId="77777777" w:rsidR="00B26D9C" w:rsidRPr="00DF7113" w:rsidRDefault="00DF7113">
            <w:pPr>
              <w:rPr>
                <w:sz w:val="16"/>
              </w:rPr>
            </w:pPr>
            <w:r w:rsidRPr="00DF7113">
              <w:rPr>
                <w:rStyle w:val="SAPUserEntry"/>
                <w:sz w:val="16"/>
              </w:rPr>
              <w:t>10</w:t>
            </w:r>
          </w:p>
        </w:tc>
        <w:tc>
          <w:tcPr>
            <w:tcW w:w="0" w:type="auto"/>
          </w:tcPr>
          <w:p w14:paraId="79D1FBC4" w14:textId="77777777" w:rsidR="00B26D9C" w:rsidRPr="00DF7113" w:rsidRDefault="00DF7113">
            <w:pPr>
              <w:rPr>
                <w:sz w:val="16"/>
              </w:rPr>
            </w:pPr>
            <w:r w:rsidRPr="00DF7113">
              <w:rPr>
                <w:rStyle w:val="SAPUserEntry"/>
                <w:sz w:val="16"/>
              </w:rPr>
              <w:t>Direct Sales</w:t>
            </w:r>
          </w:p>
        </w:tc>
        <w:tc>
          <w:tcPr>
            <w:tcW w:w="0" w:type="auto"/>
          </w:tcPr>
          <w:p w14:paraId="79D1FBC5" w14:textId="77777777" w:rsidR="00B26D9C" w:rsidRPr="00DF7113" w:rsidRDefault="00DF7113">
            <w:pPr>
              <w:rPr>
                <w:sz w:val="16"/>
              </w:rPr>
            </w:pPr>
            <w:r w:rsidRPr="00DF7113">
              <w:rPr>
                <w:sz w:val="16"/>
              </w:rPr>
              <w:t>Direct Sales</w:t>
            </w:r>
          </w:p>
        </w:tc>
      </w:tr>
      <w:tr w:rsidR="00B26D9C" w:rsidRPr="00DF7113" w14:paraId="79D1FBCB" w14:textId="77777777" w:rsidTr="00DF7113">
        <w:tc>
          <w:tcPr>
            <w:tcW w:w="0" w:type="auto"/>
          </w:tcPr>
          <w:p w14:paraId="79D1FBC7" w14:textId="77777777" w:rsidR="00B26D9C" w:rsidRPr="00DF7113" w:rsidRDefault="00DF7113">
            <w:pPr>
              <w:rPr>
                <w:sz w:val="16"/>
              </w:rPr>
            </w:pPr>
            <w:r w:rsidRPr="00DF7113">
              <w:rPr>
                <w:sz w:val="16"/>
              </w:rPr>
              <w:t>Customer</w:t>
            </w:r>
          </w:p>
        </w:tc>
        <w:tc>
          <w:tcPr>
            <w:tcW w:w="0" w:type="auto"/>
          </w:tcPr>
          <w:p w14:paraId="79D1FBC8" w14:textId="77777777" w:rsidR="00B26D9C" w:rsidRPr="00DF7113" w:rsidRDefault="00DF7113">
            <w:pPr>
              <w:rPr>
                <w:sz w:val="16"/>
              </w:rPr>
            </w:pPr>
            <w:r w:rsidRPr="00DF7113">
              <w:rPr>
                <w:rStyle w:val="SAPUserEntry"/>
                <w:sz w:val="16"/>
              </w:rPr>
              <w:t>10100001</w:t>
            </w:r>
          </w:p>
        </w:tc>
        <w:tc>
          <w:tcPr>
            <w:tcW w:w="0" w:type="auto"/>
          </w:tcPr>
          <w:p w14:paraId="79D1FBC9" w14:textId="77777777" w:rsidR="00B26D9C" w:rsidRPr="00DF7113" w:rsidRDefault="00DF7113">
            <w:pPr>
              <w:rPr>
                <w:sz w:val="16"/>
              </w:rPr>
            </w:pPr>
            <w:r w:rsidRPr="00DF7113">
              <w:rPr>
                <w:rStyle w:val="SAPUserEntry"/>
                <w:sz w:val="16"/>
              </w:rPr>
              <w:t>Domestic Customer DE 1</w:t>
            </w:r>
          </w:p>
        </w:tc>
        <w:tc>
          <w:tcPr>
            <w:tcW w:w="0" w:type="auto"/>
          </w:tcPr>
          <w:p w14:paraId="79D1FBCA" w14:textId="77777777" w:rsidR="00DF7113" w:rsidRPr="00DF7113" w:rsidRDefault="00DF7113">
            <w:pPr>
              <w:rPr>
                <w:sz w:val="16"/>
              </w:rPr>
            </w:pPr>
          </w:p>
        </w:tc>
      </w:tr>
    </w:tbl>
    <w:p w14:paraId="79D1FBCC" w14:textId="72E7F46B" w:rsidR="00B26D9C" w:rsidRDefault="00DF7113">
      <w:r>
        <w:t xml:space="preserve">For more information on creating master data objects, see the following </w:t>
      </w:r>
      <w:hyperlink r:id="rId10" w:history="1">
        <w:r>
          <w:rPr>
            <w:rStyle w:val="underline"/>
          </w:rPr>
          <w:t>Master Data Scripts (MDS)</w:t>
        </w:r>
      </w:hyperlink>
    </w:p>
    <w:p w14:paraId="79D1FBCD" w14:textId="77777777" w:rsidR="00B26D9C" w:rsidRDefault="00DF711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2"/>
        <w:gridCol w:w="10952"/>
      </w:tblGrid>
      <w:tr w:rsidR="00B26D9C" w:rsidRPr="00DF7113" w14:paraId="79D1FBD0"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BCE" w14:textId="77777777" w:rsidR="00B26D9C" w:rsidRPr="00DF7113" w:rsidRDefault="00DF7113">
            <w:pPr>
              <w:pStyle w:val="SAPTableHeader"/>
              <w:rPr>
                <w:sz w:val="16"/>
              </w:rPr>
            </w:pPr>
            <w:r w:rsidRPr="00DF7113">
              <w:rPr>
                <w:sz w:val="16"/>
              </w:rPr>
              <w:t>Master Data ID</w:t>
            </w:r>
          </w:p>
        </w:tc>
        <w:tc>
          <w:tcPr>
            <w:tcW w:w="0" w:type="auto"/>
          </w:tcPr>
          <w:p w14:paraId="79D1FBCF" w14:textId="77777777" w:rsidR="00B26D9C" w:rsidRPr="00DF7113" w:rsidRDefault="00DF7113">
            <w:pPr>
              <w:pStyle w:val="SAPTableHeader"/>
              <w:rPr>
                <w:sz w:val="16"/>
              </w:rPr>
            </w:pPr>
            <w:r w:rsidRPr="00DF7113">
              <w:rPr>
                <w:sz w:val="16"/>
              </w:rPr>
              <w:t>Description</w:t>
            </w:r>
          </w:p>
        </w:tc>
      </w:tr>
      <w:tr w:rsidR="00B26D9C" w:rsidRPr="00DF7113" w14:paraId="79D1FBD3" w14:textId="77777777" w:rsidTr="00DF7113">
        <w:tc>
          <w:tcPr>
            <w:tcW w:w="0" w:type="auto"/>
          </w:tcPr>
          <w:p w14:paraId="79D1FBD1" w14:textId="77777777" w:rsidR="00B26D9C" w:rsidRPr="00DF7113" w:rsidRDefault="00DF7113">
            <w:pPr>
              <w:rPr>
                <w:sz w:val="16"/>
              </w:rPr>
            </w:pPr>
            <w:r w:rsidRPr="00DF7113">
              <w:rPr>
                <w:sz w:val="16"/>
              </w:rPr>
              <w:t>BND</w:t>
            </w:r>
          </w:p>
        </w:tc>
        <w:tc>
          <w:tcPr>
            <w:tcW w:w="0" w:type="auto"/>
          </w:tcPr>
          <w:p w14:paraId="79D1FBD2" w14:textId="77777777" w:rsidR="00B26D9C" w:rsidRPr="00DF7113" w:rsidRDefault="00DF7113">
            <w:pPr>
              <w:rPr>
                <w:sz w:val="16"/>
              </w:rPr>
            </w:pPr>
            <w:r w:rsidRPr="00DF7113">
              <w:rPr>
                <w:sz w:val="16"/>
              </w:rPr>
              <w:t>Create Customer Master</w:t>
            </w:r>
          </w:p>
        </w:tc>
      </w:tr>
      <w:tr w:rsidR="00B26D9C" w:rsidRPr="00DF7113" w14:paraId="79D1FBD6" w14:textId="77777777" w:rsidTr="00DF7113">
        <w:tc>
          <w:tcPr>
            <w:tcW w:w="0" w:type="auto"/>
          </w:tcPr>
          <w:p w14:paraId="79D1FBD4" w14:textId="77777777" w:rsidR="00B26D9C" w:rsidRPr="00DF7113" w:rsidRDefault="00DF7113">
            <w:pPr>
              <w:rPr>
                <w:sz w:val="16"/>
              </w:rPr>
            </w:pPr>
            <w:r w:rsidRPr="00DF7113">
              <w:rPr>
                <w:sz w:val="16"/>
              </w:rPr>
              <w:t>2NI</w:t>
            </w:r>
          </w:p>
        </w:tc>
        <w:tc>
          <w:tcPr>
            <w:tcW w:w="0" w:type="auto"/>
          </w:tcPr>
          <w:p w14:paraId="79D1FBD5" w14:textId="77777777" w:rsidR="00B26D9C" w:rsidRPr="00DF7113" w:rsidRDefault="00DF7113">
            <w:pPr>
              <w:rPr>
                <w:sz w:val="16"/>
              </w:rPr>
            </w:pPr>
            <w:r w:rsidRPr="00DF7113">
              <w:rPr>
                <w:sz w:val="16"/>
              </w:rPr>
              <w:t>Create Application Group and Characteristic Display</w:t>
            </w:r>
          </w:p>
        </w:tc>
      </w:tr>
      <w:tr w:rsidR="00B26D9C" w:rsidRPr="00DF7113" w14:paraId="79D1FBD9" w14:textId="77777777" w:rsidTr="00DF7113">
        <w:tc>
          <w:tcPr>
            <w:tcW w:w="0" w:type="auto"/>
          </w:tcPr>
          <w:p w14:paraId="79D1FBD7" w14:textId="77777777" w:rsidR="00B26D9C" w:rsidRPr="00DF7113" w:rsidRDefault="00DF7113">
            <w:pPr>
              <w:rPr>
                <w:sz w:val="16"/>
              </w:rPr>
            </w:pPr>
            <w:r w:rsidRPr="00DF7113">
              <w:rPr>
                <w:sz w:val="16"/>
              </w:rPr>
              <w:t>2T7</w:t>
            </w:r>
          </w:p>
        </w:tc>
        <w:tc>
          <w:tcPr>
            <w:tcW w:w="0" w:type="auto"/>
          </w:tcPr>
          <w:p w14:paraId="79D1FBD8" w14:textId="77777777" w:rsidR="00B26D9C" w:rsidRPr="00DF7113" w:rsidRDefault="00DF7113">
            <w:pPr>
              <w:rPr>
                <w:sz w:val="16"/>
              </w:rPr>
            </w:pPr>
            <w:r w:rsidRPr="00DF7113">
              <w:rPr>
                <w:sz w:val="16"/>
              </w:rPr>
              <w:t>Create Product Master of Type "Configurable Material"</w:t>
            </w:r>
          </w:p>
        </w:tc>
      </w:tr>
      <w:tr w:rsidR="00B26D9C" w:rsidRPr="00DF7113" w14:paraId="79D1FBDC" w14:textId="77777777" w:rsidTr="00DF7113">
        <w:tc>
          <w:tcPr>
            <w:tcW w:w="0" w:type="auto"/>
          </w:tcPr>
          <w:p w14:paraId="79D1FBDA" w14:textId="77777777" w:rsidR="00B26D9C" w:rsidRPr="00DF7113" w:rsidRDefault="00DF7113">
            <w:pPr>
              <w:rPr>
                <w:sz w:val="16"/>
              </w:rPr>
            </w:pPr>
            <w:r w:rsidRPr="00DF7113">
              <w:rPr>
                <w:sz w:val="16"/>
              </w:rPr>
              <w:t>BNJ</w:t>
            </w:r>
          </w:p>
        </w:tc>
        <w:tc>
          <w:tcPr>
            <w:tcW w:w="0" w:type="auto"/>
          </w:tcPr>
          <w:p w14:paraId="79D1FBDB" w14:textId="77777777" w:rsidR="00B26D9C" w:rsidRPr="00DF7113" w:rsidRDefault="00DF7113">
            <w:pPr>
              <w:rPr>
                <w:sz w:val="16"/>
              </w:rPr>
            </w:pPr>
            <w:r w:rsidRPr="00DF7113">
              <w:rPr>
                <w:sz w:val="16"/>
              </w:rPr>
              <w:t>Create Production Work Center</w:t>
            </w:r>
          </w:p>
        </w:tc>
      </w:tr>
      <w:tr w:rsidR="00B26D9C" w:rsidRPr="00DF7113" w14:paraId="79D1FBDF" w14:textId="77777777" w:rsidTr="00DF7113">
        <w:tc>
          <w:tcPr>
            <w:tcW w:w="0" w:type="auto"/>
          </w:tcPr>
          <w:p w14:paraId="79D1FBDD" w14:textId="77777777" w:rsidR="00B26D9C" w:rsidRPr="00DF7113" w:rsidRDefault="00DF7113">
            <w:pPr>
              <w:rPr>
                <w:sz w:val="16"/>
              </w:rPr>
            </w:pPr>
            <w:r w:rsidRPr="00DF7113">
              <w:rPr>
                <w:sz w:val="16"/>
              </w:rPr>
              <w:t>BNK</w:t>
            </w:r>
          </w:p>
        </w:tc>
        <w:tc>
          <w:tcPr>
            <w:tcW w:w="0" w:type="auto"/>
          </w:tcPr>
          <w:p w14:paraId="79D1FBDE" w14:textId="77777777" w:rsidR="00B26D9C" w:rsidRPr="00DF7113" w:rsidRDefault="00DF7113">
            <w:pPr>
              <w:rPr>
                <w:sz w:val="16"/>
              </w:rPr>
            </w:pPr>
            <w:r w:rsidRPr="00DF7113">
              <w:rPr>
                <w:sz w:val="16"/>
              </w:rPr>
              <w:t>Create Material BOM for Production and Sales</w:t>
            </w:r>
          </w:p>
        </w:tc>
      </w:tr>
      <w:tr w:rsidR="00B26D9C" w:rsidRPr="00DF7113" w14:paraId="79D1FBE2" w14:textId="77777777" w:rsidTr="00DF7113">
        <w:tc>
          <w:tcPr>
            <w:tcW w:w="0" w:type="auto"/>
          </w:tcPr>
          <w:p w14:paraId="79D1FBE0" w14:textId="77777777" w:rsidR="00B26D9C" w:rsidRPr="00DF7113" w:rsidRDefault="00DF7113">
            <w:pPr>
              <w:rPr>
                <w:sz w:val="16"/>
              </w:rPr>
            </w:pPr>
            <w:r w:rsidRPr="00DF7113">
              <w:rPr>
                <w:sz w:val="16"/>
              </w:rPr>
              <w:t>BNL</w:t>
            </w:r>
          </w:p>
        </w:tc>
        <w:tc>
          <w:tcPr>
            <w:tcW w:w="0" w:type="auto"/>
          </w:tcPr>
          <w:p w14:paraId="79D1FBE1" w14:textId="77777777" w:rsidR="00B26D9C" w:rsidRPr="00DF7113" w:rsidRDefault="00DF7113">
            <w:pPr>
              <w:rPr>
                <w:sz w:val="16"/>
              </w:rPr>
            </w:pPr>
            <w:r w:rsidRPr="00DF7113">
              <w:rPr>
                <w:sz w:val="16"/>
              </w:rPr>
              <w:t>Create Routing</w:t>
            </w:r>
          </w:p>
        </w:tc>
      </w:tr>
      <w:tr w:rsidR="00B26D9C" w:rsidRPr="00DF7113" w14:paraId="79D1FBE5" w14:textId="77777777" w:rsidTr="00DF7113">
        <w:tc>
          <w:tcPr>
            <w:tcW w:w="0" w:type="auto"/>
          </w:tcPr>
          <w:p w14:paraId="79D1FBE3" w14:textId="77777777" w:rsidR="00B26D9C" w:rsidRPr="00DF7113" w:rsidRDefault="00DF7113">
            <w:pPr>
              <w:rPr>
                <w:sz w:val="16"/>
              </w:rPr>
            </w:pPr>
            <w:r w:rsidRPr="00DF7113">
              <w:rPr>
                <w:sz w:val="16"/>
              </w:rPr>
              <w:t>BLD</w:t>
            </w:r>
          </w:p>
        </w:tc>
        <w:tc>
          <w:tcPr>
            <w:tcW w:w="0" w:type="auto"/>
          </w:tcPr>
          <w:p w14:paraId="79D1FBE4" w14:textId="77777777" w:rsidR="00B26D9C" w:rsidRPr="00DF7113" w:rsidRDefault="00DF7113">
            <w:pPr>
              <w:rPr>
                <w:sz w:val="16"/>
              </w:rPr>
            </w:pPr>
            <w:r w:rsidRPr="00DF7113">
              <w:rPr>
                <w:sz w:val="16"/>
              </w:rPr>
              <w:t>Create Production Version</w:t>
            </w:r>
          </w:p>
        </w:tc>
      </w:tr>
    </w:tbl>
    <w:p w14:paraId="79D1FBE6" w14:textId="77777777" w:rsidR="00B26D9C" w:rsidRDefault="00DF7113">
      <w:pPr>
        <w:pStyle w:val="Heading2"/>
      </w:pPr>
      <w:bookmarkStart w:id="12" w:name="unique_6"/>
      <w:bookmarkStart w:id="13" w:name="_Toc176848230"/>
      <w:r>
        <w:lastRenderedPageBreak/>
        <w:t>Business Conditions</w:t>
      </w:r>
      <w:bookmarkEnd w:id="12"/>
      <w:bookmarkEnd w:id="13"/>
    </w:p>
    <w:p w14:paraId="79D1FBE7" w14:textId="77777777" w:rsidR="00B26D9C" w:rsidRDefault="00DF7113">
      <w:r>
        <w:t xml:space="preserve">Before this scope item can be </w:t>
      </w:r>
      <w:r>
        <w:t>tested, the following business condition must be met.</w:t>
      </w:r>
    </w:p>
    <w:tbl>
      <w:tblPr>
        <w:tblStyle w:val="SAPStandardTable"/>
        <w:tblW w:w="5000" w:type="pct"/>
        <w:tblInd w:w="3" w:type="dxa"/>
        <w:tblLook w:val="0620" w:firstRow="1" w:lastRow="0" w:firstColumn="0" w:lastColumn="0" w:noHBand="1" w:noVBand="1"/>
      </w:tblPr>
      <w:tblGrid>
        <w:gridCol w:w="3245"/>
        <w:gridCol w:w="11059"/>
      </w:tblGrid>
      <w:tr w:rsidR="00B26D9C" w:rsidRPr="00DF7113" w14:paraId="79D1FBEA"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BE8" w14:textId="77777777" w:rsidR="00B26D9C" w:rsidRPr="00DF7113" w:rsidRDefault="00DF7113">
            <w:pPr>
              <w:pStyle w:val="SAPTableHeader"/>
              <w:rPr>
                <w:sz w:val="16"/>
              </w:rPr>
            </w:pPr>
            <w:r w:rsidRPr="00DF7113">
              <w:rPr>
                <w:sz w:val="16"/>
              </w:rPr>
              <w:t>Scope Item</w:t>
            </w:r>
          </w:p>
        </w:tc>
        <w:tc>
          <w:tcPr>
            <w:tcW w:w="0" w:type="auto"/>
          </w:tcPr>
          <w:p w14:paraId="79D1FBE9" w14:textId="77777777" w:rsidR="00B26D9C" w:rsidRPr="00DF7113" w:rsidRDefault="00DF7113">
            <w:pPr>
              <w:pStyle w:val="SAPTableHeader"/>
              <w:rPr>
                <w:sz w:val="16"/>
              </w:rPr>
            </w:pPr>
            <w:r w:rsidRPr="00DF7113">
              <w:rPr>
                <w:sz w:val="16"/>
              </w:rPr>
              <w:t>Business Condition</w:t>
            </w:r>
          </w:p>
        </w:tc>
      </w:tr>
      <w:tr w:rsidR="00B26D9C" w:rsidRPr="00DF7113" w14:paraId="79D1FBED" w14:textId="77777777" w:rsidTr="00DF7113">
        <w:tc>
          <w:tcPr>
            <w:tcW w:w="0" w:type="auto"/>
          </w:tcPr>
          <w:p w14:paraId="79D1FBEB" w14:textId="77777777" w:rsidR="00B26D9C" w:rsidRPr="00DF7113" w:rsidRDefault="00DF7113">
            <w:pPr>
              <w:rPr>
                <w:sz w:val="16"/>
              </w:rPr>
            </w:pPr>
            <w:r w:rsidRPr="00DF7113">
              <w:rPr>
                <w:sz w:val="16"/>
              </w:rPr>
              <w:t>BEG - Standard Cost Calculation</w:t>
            </w:r>
          </w:p>
        </w:tc>
        <w:tc>
          <w:tcPr>
            <w:tcW w:w="0" w:type="auto"/>
          </w:tcPr>
          <w:p w14:paraId="79D1FBEC" w14:textId="77777777" w:rsidR="00B26D9C" w:rsidRPr="00DF7113" w:rsidRDefault="00DF7113">
            <w:pPr>
              <w:rPr>
                <w:sz w:val="16"/>
              </w:rPr>
            </w:pPr>
            <w:r w:rsidRPr="00DF7113">
              <w:rPr>
                <w:sz w:val="16"/>
              </w:rPr>
              <w:t>You have completed the step described in the Test Script Standard Cost Calculation (BEG).</w:t>
            </w:r>
          </w:p>
        </w:tc>
      </w:tr>
      <w:tr w:rsidR="00B26D9C" w:rsidRPr="00DF7113" w14:paraId="79D1FBF0" w14:textId="77777777" w:rsidTr="00DF7113">
        <w:tc>
          <w:tcPr>
            <w:tcW w:w="0" w:type="auto"/>
          </w:tcPr>
          <w:p w14:paraId="79D1FBEE" w14:textId="77777777" w:rsidR="00B26D9C" w:rsidRPr="00DF7113" w:rsidRDefault="00DF7113">
            <w:pPr>
              <w:rPr>
                <w:sz w:val="16"/>
              </w:rPr>
            </w:pPr>
            <w:r w:rsidRPr="00DF7113">
              <w:rPr>
                <w:sz w:val="16"/>
              </w:rPr>
              <w:t>BNZ - Create New Open MM Posting Period</w:t>
            </w:r>
          </w:p>
        </w:tc>
        <w:tc>
          <w:tcPr>
            <w:tcW w:w="0" w:type="auto"/>
          </w:tcPr>
          <w:p w14:paraId="79D1FBEF" w14:textId="77777777" w:rsidR="00B26D9C" w:rsidRPr="00DF7113" w:rsidRDefault="00DF7113">
            <w:pPr>
              <w:rPr>
                <w:sz w:val="16"/>
              </w:rPr>
            </w:pPr>
            <w:r w:rsidRPr="00DF7113">
              <w:rPr>
                <w:sz w:val="16"/>
              </w:rPr>
              <w:t>You have completed the step described in the Create New Open MM Posting Period (BNZ) master data script. Posting Period is up to date.</w:t>
            </w:r>
          </w:p>
        </w:tc>
      </w:tr>
      <w:tr w:rsidR="00B26D9C" w:rsidRPr="00DF7113" w14:paraId="79D1FBF3" w14:textId="77777777" w:rsidTr="00DF7113">
        <w:tc>
          <w:tcPr>
            <w:tcW w:w="0" w:type="auto"/>
          </w:tcPr>
          <w:p w14:paraId="79D1FBF1" w14:textId="77777777" w:rsidR="00B26D9C" w:rsidRPr="00DF7113" w:rsidRDefault="00DF7113">
            <w:pPr>
              <w:rPr>
                <w:sz w:val="16"/>
              </w:rPr>
            </w:pPr>
            <w:r w:rsidRPr="00DF7113">
              <w:rPr>
                <w:sz w:val="16"/>
              </w:rPr>
              <w:t>22T - Set Up Configurable Model using Variant Configuration (Optional)</w:t>
            </w:r>
          </w:p>
        </w:tc>
        <w:tc>
          <w:tcPr>
            <w:tcW w:w="0" w:type="auto"/>
          </w:tcPr>
          <w:p w14:paraId="79D1FBF2" w14:textId="77777777" w:rsidR="00B26D9C" w:rsidRPr="00DF7113" w:rsidRDefault="00DF7113">
            <w:pPr>
              <w:rPr>
                <w:sz w:val="16"/>
              </w:rPr>
            </w:pPr>
            <w:r w:rsidRPr="00DF7113">
              <w:rPr>
                <w:sz w:val="16"/>
              </w:rPr>
              <w:t>If you are going to execute 1YT with Set Up Configurable Model using Variant Configuration Sample Master Data, you must have completed the preliminary step in 1YT for CM-FL-V01 material to enable the material for production and sales and distribution process.</w:t>
            </w:r>
          </w:p>
        </w:tc>
      </w:tr>
    </w:tbl>
    <w:p w14:paraId="79D1FBF4" w14:textId="77777777" w:rsidR="00DF7113" w:rsidRDefault="00DF7113">
      <w:pPr>
        <w:spacing w:before="0" w:after="0"/>
        <w:rPr>
          <w:vanish/>
        </w:rPr>
      </w:pPr>
    </w:p>
    <w:tbl>
      <w:tblPr>
        <w:tblStyle w:val="SAPNote"/>
        <w:tblW w:w="4975" w:type="pct"/>
        <w:tblLook w:val="0480" w:firstRow="0" w:lastRow="0" w:firstColumn="1" w:lastColumn="0" w:noHBand="0" w:noVBand="1"/>
      </w:tblPr>
      <w:tblGrid>
        <w:gridCol w:w="14195"/>
      </w:tblGrid>
      <w:tr w:rsidR="00B26D9C" w14:paraId="79D1FBF8" w14:textId="77777777" w:rsidTr="00DF7113">
        <w:tc>
          <w:tcPr>
            <w:tcW w:w="0" w:type="auto"/>
          </w:tcPr>
          <w:p w14:paraId="32335ED2" w14:textId="77777777" w:rsidR="00DF7113" w:rsidRDefault="00DF7113">
            <w:r>
              <w:rPr>
                <w:rStyle w:val="SAPEmphasis"/>
              </w:rPr>
              <w:t xml:space="preserve">Note </w:t>
            </w:r>
            <w:r>
              <w:t xml:space="preserve">If Universal Parallel Accounting (UPA) is </w:t>
            </w:r>
            <w:r>
              <w:t>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79D1FBF7" w14:textId="44E73E3C" w:rsidR="00B26D9C" w:rsidRDefault="00DF7113">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79D1FBF9" w14:textId="77777777" w:rsidR="00B26D9C" w:rsidRDefault="00DF7113">
      <w:pPr>
        <w:pStyle w:val="Heading2"/>
      </w:pPr>
      <w:bookmarkStart w:id="14" w:name="d2e720"/>
      <w:bookmarkStart w:id="15" w:name="_Toc176848231"/>
      <w:r>
        <w:t>Preliminary Steps</w:t>
      </w:r>
      <w:bookmarkEnd w:id="14"/>
      <w:bookmarkEnd w:id="15"/>
    </w:p>
    <w:p w14:paraId="79D1FBFA" w14:textId="77777777" w:rsidR="00B26D9C" w:rsidRDefault="00DF7113">
      <w:pPr>
        <w:pStyle w:val="Heading3"/>
      </w:pPr>
      <w:bookmarkStart w:id="16" w:name="unique_7"/>
      <w:bookmarkStart w:id="17" w:name="_Toc176848232"/>
      <w:r>
        <w:t>Initial Stock Posting for the Material in BOM of CM-FL-V00</w:t>
      </w:r>
      <w:bookmarkEnd w:id="16"/>
      <w:bookmarkEnd w:id="17"/>
    </w:p>
    <w:p w14:paraId="79D1FBFB" w14:textId="77777777" w:rsidR="00B26D9C" w:rsidRDefault="00DF7113">
      <w:pPr>
        <w:pStyle w:val="SAPKeyblockTitle"/>
      </w:pPr>
      <w:r>
        <w:t>Purpose</w:t>
      </w:r>
    </w:p>
    <w:p w14:paraId="79D1FBFC" w14:textId="77777777" w:rsidR="00B26D9C" w:rsidRDefault="00DF7113">
      <w:r>
        <w:t>In a real business case, the materials are usually purchased from external vendors; in that case, that process is covered by the standard purchasing or subcontracting processes. This process step shows you how to post initial stock directly to the storage locations. Note that you only need to post initial stock in case there is none available or the current stock is insufficient. Ensure that at least as many components for the configurable material, for example, forklifter, are available as you intend to se</w:t>
      </w:r>
      <w:r>
        <w:t>ll in the later step.</w:t>
      </w:r>
    </w:p>
    <w:p w14:paraId="79D1FBFD" w14:textId="77777777" w:rsidR="00B26D9C" w:rsidRDefault="00DF711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7"/>
        <w:gridCol w:w="990"/>
        <w:gridCol w:w="5663"/>
        <w:gridCol w:w="5633"/>
        <w:gridCol w:w="1251"/>
      </w:tblGrid>
      <w:tr w:rsidR="00B26D9C" w:rsidRPr="00DF7113" w14:paraId="79D1FC03"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BFE" w14:textId="77777777" w:rsidR="00B26D9C" w:rsidRPr="00DF7113" w:rsidRDefault="00DF7113">
            <w:pPr>
              <w:pStyle w:val="SAPTableHeader"/>
              <w:rPr>
                <w:sz w:val="16"/>
              </w:rPr>
            </w:pPr>
            <w:r w:rsidRPr="00DF7113">
              <w:rPr>
                <w:sz w:val="16"/>
              </w:rPr>
              <w:t>Test Step #</w:t>
            </w:r>
          </w:p>
        </w:tc>
        <w:tc>
          <w:tcPr>
            <w:tcW w:w="0" w:type="auto"/>
          </w:tcPr>
          <w:p w14:paraId="79D1FBFF" w14:textId="77777777" w:rsidR="00B26D9C" w:rsidRPr="00DF7113" w:rsidRDefault="00DF7113">
            <w:pPr>
              <w:pStyle w:val="SAPTableHeader"/>
              <w:rPr>
                <w:sz w:val="16"/>
              </w:rPr>
            </w:pPr>
            <w:r w:rsidRPr="00DF7113">
              <w:rPr>
                <w:sz w:val="16"/>
              </w:rPr>
              <w:t>Test Step Name</w:t>
            </w:r>
          </w:p>
        </w:tc>
        <w:tc>
          <w:tcPr>
            <w:tcW w:w="0" w:type="auto"/>
          </w:tcPr>
          <w:p w14:paraId="79D1FC00" w14:textId="77777777" w:rsidR="00B26D9C" w:rsidRPr="00DF7113" w:rsidRDefault="00DF7113">
            <w:pPr>
              <w:pStyle w:val="SAPTableHeader"/>
              <w:rPr>
                <w:sz w:val="16"/>
              </w:rPr>
            </w:pPr>
            <w:r w:rsidRPr="00DF7113">
              <w:rPr>
                <w:sz w:val="16"/>
              </w:rPr>
              <w:t>Instruction</w:t>
            </w:r>
          </w:p>
        </w:tc>
        <w:tc>
          <w:tcPr>
            <w:tcW w:w="0" w:type="auto"/>
          </w:tcPr>
          <w:p w14:paraId="79D1FC01" w14:textId="77777777" w:rsidR="00B26D9C" w:rsidRPr="00DF7113" w:rsidRDefault="00DF7113">
            <w:pPr>
              <w:pStyle w:val="SAPTableHeader"/>
              <w:rPr>
                <w:sz w:val="16"/>
              </w:rPr>
            </w:pPr>
            <w:r w:rsidRPr="00DF7113">
              <w:rPr>
                <w:sz w:val="16"/>
              </w:rPr>
              <w:t>Expected Result</w:t>
            </w:r>
          </w:p>
        </w:tc>
        <w:tc>
          <w:tcPr>
            <w:tcW w:w="0" w:type="auto"/>
          </w:tcPr>
          <w:p w14:paraId="79D1FC02" w14:textId="77777777" w:rsidR="00B26D9C" w:rsidRPr="00DF7113" w:rsidRDefault="00DF7113">
            <w:pPr>
              <w:pStyle w:val="SAPTableHeader"/>
              <w:rPr>
                <w:sz w:val="16"/>
              </w:rPr>
            </w:pPr>
            <w:r w:rsidRPr="00DF7113">
              <w:rPr>
                <w:sz w:val="16"/>
              </w:rPr>
              <w:t>Pass / Fail / Comment</w:t>
            </w:r>
          </w:p>
        </w:tc>
      </w:tr>
      <w:tr w:rsidR="00B26D9C" w:rsidRPr="00DF7113" w14:paraId="79D1FC09" w14:textId="77777777" w:rsidTr="00DF7113">
        <w:tc>
          <w:tcPr>
            <w:tcW w:w="0" w:type="auto"/>
          </w:tcPr>
          <w:p w14:paraId="79D1FC04" w14:textId="77777777" w:rsidR="00B26D9C" w:rsidRPr="00DF7113" w:rsidRDefault="00DF7113">
            <w:pPr>
              <w:rPr>
                <w:sz w:val="16"/>
              </w:rPr>
            </w:pPr>
            <w:r w:rsidRPr="00DF7113">
              <w:rPr>
                <w:sz w:val="16"/>
              </w:rPr>
              <w:t>1</w:t>
            </w:r>
          </w:p>
        </w:tc>
        <w:tc>
          <w:tcPr>
            <w:tcW w:w="0" w:type="auto"/>
          </w:tcPr>
          <w:p w14:paraId="79D1FC05" w14:textId="77777777" w:rsidR="00B26D9C" w:rsidRPr="00DF7113" w:rsidRDefault="00DF7113">
            <w:pPr>
              <w:rPr>
                <w:sz w:val="16"/>
              </w:rPr>
            </w:pPr>
            <w:r w:rsidRPr="00DF7113">
              <w:rPr>
                <w:rStyle w:val="SAPEmphasis"/>
                <w:sz w:val="16"/>
              </w:rPr>
              <w:t>Log On</w:t>
            </w:r>
          </w:p>
        </w:tc>
        <w:tc>
          <w:tcPr>
            <w:tcW w:w="0" w:type="auto"/>
          </w:tcPr>
          <w:p w14:paraId="79D1FC06" w14:textId="77777777" w:rsidR="00B26D9C" w:rsidRPr="00DF7113" w:rsidRDefault="00DF7113">
            <w:pPr>
              <w:rPr>
                <w:sz w:val="16"/>
              </w:rPr>
            </w:pPr>
            <w:r w:rsidRPr="00DF7113">
              <w:rPr>
                <w:sz w:val="16"/>
              </w:rPr>
              <w:t>Log on to the SAP Fiori launchpad as an Inventory Manager.</w:t>
            </w:r>
          </w:p>
        </w:tc>
        <w:tc>
          <w:tcPr>
            <w:tcW w:w="0" w:type="auto"/>
          </w:tcPr>
          <w:p w14:paraId="79D1FC07" w14:textId="77777777" w:rsidR="00B26D9C" w:rsidRPr="00DF7113" w:rsidRDefault="00DF7113">
            <w:pPr>
              <w:rPr>
                <w:sz w:val="16"/>
              </w:rPr>
            </w:pPr>
            <w:r w:rsidRPr="00DF7113">
              <w:rPr>
                <w:sz w:val="16"/>
              </w:rPr>
              <w:t>The SAP Fiori launchpad displays.</w:t>
            </w:r>
          </w:p>
        </w:tc>
        <w:tc>
          <w:tcPr>
            <w:tcW w:w="0" w:type="auto"/>
          </w:tcPr>
          <w:p w14:paraId="79D1FC08" w14:textId="77777777" w:rsidR="00DF7113" w:rsidRPr="00DF7113" w:rsidRDefault="00DF7113">
            <w:pPr>
              <w:rPr>
                <w:sz w:val="16"/>
              </w:rPr>
            </w:pPr>
          </w:p>
        </w:tc>
      </w:tr>
      <w:tr w:rsidR="00B26D9C" w:rsidRPr="00DF7113" w14:paraId="79D1FC0F" w14:textId="77777777" w:rsidTr="00DF7113">
        <w:tc>
          <w:tcPr>
            <w:tcW w:w="0" w:type="auto"/>
          </w:tcPr>
          <w:p w14:paraId="79D1FC0A" w14:textId="77777777" w:rsidR="00B26D9C" w:rsidRPr="00DF7113" w:rsidRDefault="00DF7113">
            <w:pPr>
              <w:rPr>
                <w:sz w:val="16"/>
              </w:rPr>
            </w:pPr>
            <w:r w:rsidRPr="00DF7113">
              <w:rPr>
                <w:sz w:val="16"/>
              </w:rPr>
              <w:t>2</w:t>
            </w:r>
          </w:p>
        </w:tc>
        <w:tc>
          <w:tcPr>
            <w:tcW w:w="0" w:type="auto"/>
          </w:tcPr>
          <w:p w14:paraId="79D1FC0B" w14:textId="77777777" w:rsidR="00B26D9C" w:rsidRPr="00DF7113" w:rsidRDefault="00DF7113">
            <w:pPr>
              <w:rPr>
                <w:sz w:val="16"/>
              </w:rPr>
            </w:pPr>
            <w:r w:rsidRPr="00DF7113">
              <w:rPr>
                <w:rStyle w:val="SAPEmphasis"/>
                <w:sz w:val="16"/>
              </w:rPr>
              <w:t>Access the App</w:t>
            </w:r>
          </w:p>
        </w:tc>
        <w:tc>
          <w:tcPr>
            <w:tcW w:w="0" w:type="auto"/>
          </w:tcPr>
          <w:p w14:paraId="79D1FC0C" w14:textId="77777777" w:rsidR="00B26D9C" w:rsidRPr="00DF7113" w:rsidRDefault="00DF7113">
            <w:pPr>
              <w:rPr>
                <w:sz w:val="16"/>
              </w:rPr>
            </w:pPr>
            <w:r w:rsidRPr="00DF7113">
              <w:rPr>
                <w:sz w:val="16"/>
              </w:rPr>
              <w:t xml:space="preserve">Open  </w:t>
            </w:r>
            <w:r w:rsidRPr="00DF7113">
              <w:rPr>
                <w:rStyle w:val="SAPScreenElement"/>
                <w:sz w:val="16"/>
              </w:rPr>
              <w:t>Manage Stock</w:t>
            </w:r>
            <w:r w:rsidRPr="00DF7113">
              <w:rPr>
                <w:sz w:val="16"/>
              </w:rPr>
              <w:t xml:space="preserve"> </w:t>
            </w:r>
            <w:r w:rsidRPr="00DF7113">
              <w:rPr>
                <w:rStyle w:val="SAPMonospace"/>
                <w:sz w:val="16"/>
              </w:rPr>
              <w:t>(F1062)</w:t>
            </w:r>
            <w:r w:rsidRPr="00DF7113">
              <w:rPr>
                <w:sz w:val="16"/>
              </w:rPr>
              <w:t>.</w:t>
            </w:r>
          </w:p>
        </w:tc>
        <w:tc>
          <w:tcPr>
            <w:tcW w:w="0" w:type="auto"/>
          </w:tcPr>
          <w:p w14:paraId="79D1FC0D" w14:textId="77777777" w:rsidR="00B26D9C" w:rsidRPr="00DF7113" w:rsidRDefault="00DF7113">
            <w:pPr>
              <w:rPr>
                <w:sz w:val="16"/>
              </w:rPr>
            </w:pPr>
            <w:r w:rsidRPr="00DF7113">
              <w:rPr>
                <w:sz w:val="16"/>
              </w:rPr>
              <w:t xml:space="preserve">The </w:t>
            </w:r>
            <w:r w:rsidRPr="00DF7113">
              <w:rPr>
                <w:rStyle w:val="SAPScreenElement"/>
                <w:sz w:val="16"/>
              </w:rPr>
              <w:t>Manage Stock</w:t>
            </w:r>
            <w:r w:rsidRPr="00DF7113">
              <w:rPr>
                <w:sz w:val="16"/>
              </w:rPr>
              <w:t xml:space="preserve"> </w:t>
            </w:r>
            <w:r w:rsidRPr="00DF7113">
              <w:rPr>
                <w:rStyle w:val="SAPMonospace"/>
                <w:sz w:val="16"/>
              </w:rPr>
              <w:t>(F1062)</w:t>
            </w:r>
            <w:r w:rsidRPr="00DF7113">
              <w:rPr>
                <w:sz w:val="16"/>
              </w:rPr>
              <w:t xml:space="preserve"> screen displays.</w:t>
            </w:r>
          </w:p>
        </w:tc>
        <w:tc>
          <w:tcPr>
            <w:tcW w:w="0" w:type="auto"/>
          </w:tcPr>
          <w:p w14:paraId="79D1FC0E" w14:textId="77777777" w:rsidR="00DF7113" w:rsidRPr="00DF7113" w:rsidRDefault="00DF7113">
            <w:pPr>
              <w:rPr>
                <w:sz w:val="16"/>
              </w:rPr>
            </w:pPr>
          </w:p>
        </w:tc>
      </w:tr>
      <w:tr w:rsidR="00B26D9C" w:rsidRPr="00DF7113" w14:paraId="79D1FC17" w14:textId="77777777" w:rsidTr="00DF7113">
        <w:tc>
          <w:tcPr>
            <w:tcW w:w="0" w:type="auto"/>
          </w:tcPr>
          <w:p w14:paraId="79D1FC10" w14:textId="77777777" w:rsidR="00B26D9C" w:rsidRPr="00DF7113" w:rsidRDefault="00DF7113">
            <w:pPr>
              <w:rPr>
                <w:sz w:val="16"/>
              </w:rPr>
            </w:pPr>
            <w:r w:rsidRPr="00DF7113">
              <w:rPr>
                <w:sz w:val="16"/>
              </w:rPr>
              <w:t>3</w:t>
            </w:r>
          </w:p>
        </w:tc>
        <w:tc>
          <w:tcPr>
            <w:tcW w:w="0" w:type="auto"/>
          </w:tcPr>
          <w:p w14:paraId="79D1FC11" w14:textId="77777777" w:rsidR="00B26D9C" w:rsidRPr="00DF7113" w:rsidRDefault="00DF7113">
            <w:pPr>
              <w:rPr>
                <w:sz w:val="16"/>
              </w:rPr>
            </w:pPr>
            <w:r w:rsidRPr="00DF7113">
              <w:rPr>
                <w:rStyle w:val="SAPEmphasis"/>
                <w:sz w:val="16"/>
              </w:rPr>
              <w:t>Input Material</w:t>
            </w:r>
          </w:p>
        </w:tc>
        <w:tc>
          <w:tcPr>
            <w:tcW w:w="0" w:type="auto"/>
          </w:tcPr>
          <w:p w14:paraId="79D1FC12" w14:textId="77777777" w:rsidR="00B26D9C" w:rsidRPr="00DF7113" w:rsidRDefault="00DF7113">
            <w:pPr>
              <w:rPr>
                <w:sz w:val="16"/>
              </w:rPr>
            </w:pPr>
            <w:r w:rsidRPr="00DF7113">
              <w:rPr>
                <w:sz w:val="16"/>
              </w:rPr>
              <w:t xml:space="preserve">Make the following entry and choose </w:t>
            </w:r>
            <w:r w:rsidRPr="00DF7113">
              <w:rPr>
                <w:rStyle w:val="SAPScreenElement"/>
                <w:sz w:val="16"/>
              </w:rPr>
              <w:t>Enter</w:t>
            </w:r>
            <w:r w:rsidRPr="00DF7113">
              <w:rPr>
                <w:sz w:val="16"/>
              </w:rPr>
              <w:t>:</w:t>
            </w:r>
          </w:p>
          <w:p w14:paraId="79D1FC13" w14:textId="77777777" w:rsidR="00B26D9C" w:rsidRPr="00DF7113" w:rsidRDefault="00DF7113">
            <w:pPr>
              <w:pStyle w:val="listpara1"/>
              <w:numPr>
                <w:ilvl w:val="0"/>
                <w:numId w:val="5"/>
              </w:numPr>
              <w:rPr>
                <w:sz w:val="16"/>
              </w:rPr>
            </w:pPr>
            <w:r w:rsidRPr="00DF7113">
              <w:rPr>
                <w:rStyle w:val="SAPScreenElement"/>
                <w:sz w:val="16"/>
              </w:rPr>
              <w:t>Material</w:t>
            </w:r>
            <w:r w:rsidRPr="00DF7113">
              <w:rPr>
                <w:sz w:val="16"/>
              </w:rPr>
              <w:t xml:space="preserve">: </w:t>
            </w:r>
            <w:r w:rsidRPr="00DF7113">
              <w:rPr>
                <w:rStyle w:val="SAPUserEntry"/>
                <w:sz w:val="16"/>
              </w:rPr>
              <w:t>&lt;All material listed of the BoM for CM-FL-V00 in Master Data Section&gt;</w:t>
            </w:r>
            <w:r w:rsidRPr="00DF7113">
              <w:rPr>
                <w:sz w:val="16"/>
              </w:rPr>
              <w:t>. Except for CM-FL-V00</w:t>
            </w:r>
          </w:p>
          <w:p w14:paraId="79D1FC14" w14:textId="77777777" w:rsidR="00B26D9C" w:rsidRPr="00DF7113" w:rsidRDefault="00DF7113">
            <w:pPr>
              <w:pStyle w:val="listpara1"/>
              <w:numPr>
                <w:ilvl w:val="0"/>
                <w:numId w:val="3"/>
              </w:numPr>
              <w:rPr>
                <w:sz w:val="16"/>
              </w:rPr>
            </w:pPr>
            <w:r w:rsidRPr="00DF7113">
              <w:rPr>
                <w:rStyle w:val="SAPScreenElement"/>
                <w:sz w:val="16"/>
              </w:rPr>
              <w:t>Plant</w:t>
            </w:r>
            <w:r w:rsidRPr="00DF7113">
              <w:rPr>
                <w:sz w:val="16"/>
              </w:rPr>
              <w:t>:</w:t>
            </w:r>
            <w:r w:rsidRPr="00DF7113">
              <w:rPr>
                <w:rStyle w:val="SAPUserEntry"/>
                <w:sz w:val="16"/>
              </w:rPr>
              <w:t>1010</w:t>
            </w:r>
          </w:p>
        </w:tc>
        <w:tc>
          <w:tcPr>
            <w:tcW w:w="0" w:type="auto"/>
          </w:tcPr>
          <w:p w14:paraId="79D1FC15" w14:textId="77777777" w:rsidR="00DF7113" w:rsidRPr="00DF7113" w:rsidRDefault="00DF7113">
            <w:pPr>
              <w:rPr>
                <w:sz w:val="16"/>
              </w:rPr>
            </w:pPr>
          </w:p>
        </w:tc>
        <w:tc>
          <w:tcPr>
            <w:tcW w:w="0" w:type="auto"/>
          </w:tcPr>
          <w:p w14:paraId="79D1FC16" w14:textId="77777777" w:rsidR="00DF7113" w:rsidRPr="00DF7113" w:rsidRDefault="00DF7113">
            <w:pPr>
              <w:rPr>
                <w:sz w:val="16"/>
              </w:rPr>
            </w:pPr>
          </w:p>
        </w:tc>
      </w:tr>
      <w:tr w:rsidR="00B26D9C" w:rsidRPr="00DF7113" w14:paraId="79D1FC21" w14:textId="77777777" w:rsidTr="00DF7113">
        <w:tc>
          <w:tcPr>
            <w:tcW w:w="0" w:type="auto"/>
          </w:tcPr>
          <w:p w14:paraId="79D1FC18" w14:textId="77777777" w:rsidR="00B26D9C" w:rsidRPr="00DF7113" w:rsidRDefault="00DF7113">
            <w:pPr>
              <w:rPr>
                <w:sz w:val="16"/>
              </w:rPr>
            </w:pPr>
            <w:r w:rsidRPr="00DF7113">
              <w:rPr>
                <w:sz w:val="16"/>
              </w:rPr>
              <w:t>4</w:t>
            </w:r>
          </w:p>
        </w:tc>
        <w:tc>
          <w:tcPr>
            <w:tcW w:w="0" w:type="auto"/>
          </w:tcPr>
          <w:p w14:paraId="79D1FC19" w14:textId="77777777" w:rsidR="00B26D9C" w:rsidRPr="00DF7113" w:rsidRDefault="00DF7113">
            <w:pPr>
              <w:rPr>
                <w:sz w:val="16"/>
              </w:rPr>
            </w:pPr>
            <w:r w:rsidRPr="00DF7113">
              <w:rPr>
                <w:rStyle w:val="SAPEmphasis"/>
                <w:sz w:val="16"/>
              </w:rPr>
              <w:t>Select Stock</w:t>
            </w:r>
          </w:p>
        </w:tc>
        <w:tc>
          <w:tcPr>
            <w:tcW w:w="0" w:type="auto"/>
          </w:tcPr>
          <w:p w14:paraId="0497183F" w14:textId="77777777" w:rsidR="00DF7113" w:rsidRPr="00DF7113" w:rsidRDefault="00DF7113">
            <w:pPr>
              <w:rPr>
                <w:sz w:val="16"/>
              </w:rPr>
            </w:pPr>
            <w:r w:rsidRPr="00DF7113">
              <w:rPr>
                <w:sz w:val="16"/>
              </w:rPr>
              <w:t>Select the icon beside the stock that you want to add initial stock, for example:</w:t>
            </w:r>
          </w:p>
          <w:p w14:paraId="494AFF4E" w14:textId="77777777" w:rsidR="00DF7113" w:rsidRPr="00DF7113" w:rsidRDefault="00DF7113">
            <w:pPr>
              <w:rPr>
                <w:sz w:val="16"/>
              </w:rPr>
            </w:pPr>
            <w:r w:rsidRPr="00DF7113">
              <w:rPr>
                <w:rStyle w:val="SAPScreenElement"/>
                <w:sz w:val="16"/>
              </w:rPr>
              <w:t>Storage Location</w:t>
            </w:r>
            <w:r w:rsidRPr="00DF7113">
              <w:rPr>
                <w:sz w:val="16"/>
              </w:rPr>
              <w:t xml:space="preserve">: </w:t>
            </w:r>
            <w:r w:rsidRPr="00DF7113">
              <w:rPr>
                <w:rStyle w:val="SAPUserEntry"/>
                <w:sz w:val="16"/>
              </w:rPr>
              <w:t>101B</w:t>
            </w:r>
          </w:p>
          <w:p w14:paraId="79D1FC1E" w14:textId="3389D206" w:rsidR="00B26D9C" w:rsidRPr="00DF7113" w:rsidRDefault="00DF7113">
            <w:pPr>
              <w:rPr>
                <w:sz w:val="16"/>
              </w:rPr>
            </w:pPr>
            <w:r w:rsidRPr="00DF7113">
              <w:rPr>
                <w:rStyle w:val="SAPUserEntry"/>
                <w:sz w:val="16"/>
              </w:rPr>
              <w:t>Unrestricted - Use Stock</w:t>
            </w:r>
          </w:p>
        </w:tc>
        <w:tc>
          <w:tcPr>
            <w:tcW w:w="0" w:type="auto"/>
          </w:tcPr>
          <w:p w14:paraId="79D1FC1F" w14:textId="77777777" w:rsidR="00B26D9C" w:rsidRPr="00DF7113" w:rsidRDefault="00DF7113">
            <w:pPr>
              <w:rPr>
                <w:sz w:val="16"/>
              </w:rPr>
            </w:pPr>
            <w:r w:rsidRPr="00DF7113">
              <w:rPr>
                <w:sz w:val="16"/>
              </w:rPr>
              <w:t xml:space="preserve">A dialog box opens. The </w:t>
            </w:r>
            <w:r w:rsidRPr="00DF7113">
              <w:rPr>
                <w:rStyle w:val="SAPScreenElement"/>
                <w:sz w:val="16"/>
              </w:rPr>
              <w:t>Storage Location, Stock Type</w:t>
            </w:r>
            <w:r w:rsidRPr="00DF7113">
              <w:rPr>
                <w:sz w:val="16"/>
              </w:rPr>
              <w:t xml:space="preserve">, and </w:t>
            </w:r>
            <w:r w:rsidRPr="00DF7113">
              <w:rPr>
                <w:rStyle w:val="SAPScreenElement"/>
                <w:sz w:val="16"/>
              </w:rPr>
              <w:t>Current Quantity</w:t>
            </w:r>
            <w:r w:rsidRPr="00DF7113">
              <w:rPr>
                <w:sz w:val="16"/>
              </w:rPr>
              <w:t xml:space="preserve"> display according to your entries in the previous steps.</w:t>
            </w:r>
          </w:p>
        </w:tc>
        <w:tc>
          <w:tcPr>
            <w:tcW w:w="0" w:type="auto"/>
          </w:tcPr>
          <w:p w14:paraId="79D1FC20" w14:textId="77777777" w:rsidR="00DF7113" w:rsidRPr="00DF7113" w:rsidRDefault="00DF7113">
            <w:pPr>
              <w:rPr>
                <w:sz w:val="16"/>
              </w:rPr>
            </w:pPr>
          </w:p>
        </w:tc>
      </w:tr>
      <w:tr w:rsidR="00B26D9C" w:rsidRPr="00DF7113" w14:paraId="79D1FC2B" w14:textId="77777777" w:rsidTr="00DF7113">
        <w:tc>
          <w:tcPr>
            <w:tcW w:w="0" w:type="auto"/>
          </w:tcPr>
          <w:p w14:paraId="79D1FC22" w14:textId="77777777" w:rsidR="00B26D9C" w:rsidRPr="00DF7113" w:rsidRDefault="00DF7113">
            <w:pPr>
              <w:rPr>
                <w:sz w:val="16"/>
              </w:rPr>
            </w:pPr>
            <w:r w:rsidRPr="00DF7113">
              <w:rPr>
                <w:sz w:val="16"/>
              </w:rPr>
              <w:t>5</w:t>
            </w:r>
          </w:p>
        </w:tc>
        <w:tc>
          <w:tcPr>
            <w:tcW w:w="0" w:type="auto"/>
          </w:tcPr>
          <w:p w14:paraId="79D1FC23" w14:textId="77777777" w:rsidR="00B26D9C" w:rsidRPr="00DF7113" w:rsidRDefault="00DF7113">
            <w:pPr>
              <w:rPr>
                <w:sz w:val="16"/>
              </w:rPr>
            </w:pPr>
            <w:r w:rsidRPr="00DF7113">
              <w:rPr>
                <w:rStyle w:val="SAPEmphasis"/>
                <w:sz w:val="16"/>
              </w:rPr>
              <w:t>Add Initial Entry</w:t>
            </w:r>
          </w:p>
        </w:tc>
        <w:tc>
          <w:tcPr>
            <w:tcW w:w="0" w:type="auto"/>
          </w:tcPr>
          <w:p w14:paraId="79D1FC24" w14:textId="77777777" w:rsidR="00B26D9C" w:rsidRPr="00DF7113" w:rsidRDefault="00DF7113">
            <w:pPr>
              <w:rPr>
                <w:sz w:val="16"/>
              </w:rPr>
            </w:pPr>
            <w:r w:rsidRPr="00DF7113">
              <w:rPr>
                <w:sz w:val="16"/>
              </w:rPr>
              <w:t xml:space="preserve">Make the following entries and choose </w:t>
            </w:r>
            <w:r w:rsidRPr="00DF7113">
              <w:rPr>
                <w:rStyle w:val="SAPScreenElement"/>
                <w:sz w:val="16"/>
              </w:rPr>
              <w:t>Post</w:t>
            </w:r>
            <w:r w:rsidRPr="00DF7113">
              <w:rPr>
                <w:sz w:val="16"/>
              </w:rPr>
              <w:t>:</w:t>
            </w:r>
          </w:p>
          <w:p w14:paraId="79D1FC25" w14:textId="77777777" w:rsidR="00B26D9C" w:rsidRPr="00DF7113" w:rsidRDefault="00DF7113">
            <w:pPr>
              <w:pStyle w:val="listpara1"/>
              <w:numPr>
                <w:ilvl w:val="0"/>
                <w:numId w:val="6"/>
              </w:numPr>
              <w:rPr>
                <w:sz w:val="16"/>
              </w:rPr>
            </w:pPr>
            <w:r w:rsidRPr="00DF7113">
              <w:rPr>
                <w:rStyle w:val="SAPScreenElement"/>
                <w:sz w:val="16"/>
              </w:rPr>
              <w:t>Document Date</w:t>
            </w:r>
            <w:r w:rsidRPr="00DF7113">
              <w:rPr>
                <w:sz w:val="16"/>
              </w:rPr>
              <w:t xml:space="preserve">: </w:t>
            </w:r>
            <w:r w:rsidRPr="00DF7113">
              <w:rPr>
                <w:rStyle w:val="SAPUserEntry"/>
                <w:sz w:val="16"/>
              </w:rPr>
              <w:t>&lt;today&gt;</w:t>
            </w:r>
          </w:p>
          <w:p w14:paraId="79D1FC26" w14:textId="77777777" w:rsidR="00B26D9C" w:rsidRPr="00DF7113" w:rsidRDefault="00DF7113">
            <w:pPr>
              <w:pStyle w:val="listpara1"/>
              <w:numPr>
                <w:ilvl w:val="0"/>
                <w:numId w:val="3"/>
              </w:numPr>
              <w:rPr>
                <w:sz w:val="16"/>
              </w:rPr>
            </w:pPr>
            <w:r w:rsidRPr="00DF7113">
              <w:rPr>
                <w:rStyle w:val="SAPScreenElement"/>
                <w:sz w:val="16"/>
              </w:rPr>
              <w:t>Posting Date</w:t>
            </w:r>
            <w:r w:rsidRPr="00DF7113">
              <w:rPr>
                <w:sz w:val="16"/>
              </w:rPr>
              <w:t xml:space="preserve">: </w:t>
            </w:r>
            <w:r w:rsidRPr="00DF7113">
              <w:rPr>
                <w:rStyle w:val="SAPUserEntry"/>
                <w:sz w:val="16"/>
              </w:rPr>
              <w:t>&lt;today&gt;</w:t>
            </w:r>
          </w:p>
          <w:p w14:paraId="79D1FC27" w14:textId="77777777" w:rsidR="00B26D9C" w:rsidRPr="00DF7113" w:rsidRDefault="00DF7113">
            <w:pPr>
              <w:pStyle w:val="listpara1"/>
              <w:numPr>
                <w:ilvl w:val="0"/>
                <w:numId w:val="3"/>
              </w:numPr>
              <w:rPr>
                <w:sz w:val="16"/>
              </w:rPr>
            </w:pPr>
            <w:r w:rsidRPr="00DF7113">
              <w:rPr>
                <w:rStyle w:val="SAPScreenElement"/>
                <w:sz w:val="16"/>
              </w:rPr>
              <w:t>Stock Change</w:t>
            </w:r>
            <w:r w:rsidRPr="00DF7113">
              <w:rPr>
                <w:sz w:val="16"/>
              </w:rPr>
              <w:t xml:space="preserve">: </w:t>
            </w:r>
            <w:r w:rsidRPr="00DF7113">
              <w:rPr>
                <w:rStyle w:val="SAPUserEntry"/>
                <w:sz w:val="16"/>
              </w:rPr>
              <w:t>Intial Entry</w:t>
            </w:r>
          </w:p>
          <w:p w14:paraId="79D1FC28" w14:textId="77777777" w:rsidR="00B26D9C" w:rsidRPr="00DF7113" w:rsidRDefault="00DF7113">
            <w:pPr>
              <w:pStyle w:val="listpara1"/>
              <w:numPr>
                <w:ilvl w:val="0"/>
                <w:numId w:val="3"/>
              </w:numPr>
              <w:rPr>
                <w:sz w:val="16"/>
              </w:rPr>
            </w:pPr>
            <w:r w:rsidRPr="00DF7113">
              <w:rPr>
                <w:rStyle w:val="SAPScreenElement"/>
                <w:sz w:val="16"/>
              </w:rPr>
              <w:t>Quantity</w:t>
            </w:r>
            <w:r w:rsidRPr="00DF7113">
              <w:rPr>
                <w:sz w:val="16"/>
              </w:rPr>
              <w:t xml:space="preserve">: </w:t>
            </w:r>
            <w:r w:rsidRPr="00DF7113">
              <w:rPr>
                <w:rStyle w:val="SAPUserEntry"/>
                <w:sz w:val="16"/>
              </w:rPr>
              <w:t>&lt;Enter a number&gt;</w:t>
            </w:r>
          </w:p>
        </w:tc>
        <w:tc>
          <w:tcPr>
            <w:tcW w:w="0" w:type="auto"/>
          </w:tcPr>
          <w:p w14:paraId="79D1FC29" w14:textId="77777777" w:rsidR="00B26D9C" w:rsidRPr="00DF7113" w:rsidRDefault="00DF7113">
            <w:pPr>
              <w:rPr>
                <w:sz w:val="16"/>
              </w:rPr>
            </w:pPr>
            <w:r w:rsidRPr="00DF7113">
              <w:rPr>
                <w:sz w:val="16"/>
              </w:rPr>
              <w:t xml:space="preserve">The </w:t>
            </w:r>
            <w:r w:rsidRPr="00DF7113">
              <w:rPr>
                <w:rStyle w:val="SAPMonospace"/>
                <w:sz w:val="16"/>
              </w:rPr>
              <w:t>Material document XXX created.</w:t>
            </w:r>
            <w:r w:rsidRPr="00DF7113">
              <w:rPr>
                <w:sz w:val="16"/>
              </w:rPr>
              <w:t xml:space="preserve"> message displays. The stock has been added.</w:t>
            </w:r>
          </w:p>
        </w:tc>
        <w:tc>
          <w:tcPr>
            <w:tcW w:w="0" w:type="auto"/>
          </w:tcPr>
          <w:p w14:paraId="79D1FC2A" w14:textId="77777777" w:rsidR="00DF7113" w:rsidRPr="00DF7113" w:rsidRDefault="00DF7113">
            <w:pPr>
              <w:rPr>
                <w:sz w:val="16"/>
              </w:rPr>
            </w:pPr>
          </w:p>
        </w:tc>
      </w:tr>
    </w:tbl>
    <w:p w14:paraId="79D1FC2C" w14:textId="77777777" w:rsidR="00B26D9C" w:rsidRDefault="00DF7113">
      <w:pPr>
        <w:pStyle w:val="Heading3"/>
      </w:pPr>
      <w:bookmarkStart w:id="18" w:name="unique_8"/>
      <w:bookmarkStart w:id="19" w:name="_Toc176848233"/>
      <w:r>
        <w:t>Assign Dependency to Operation and Sequence in Routing</w:t>
      </w:r>
      <w:bookmarkEnd w:id="18"/>
      <w:bookmarkEnd w:id="19"/>
    </w:p>
    <w:p w14:paraId="79D1FC2D" w14:textId="77777777" w:rsidR="00B26D9C" w:rsidRDefault="00DF7113">
      <w:pPr>
        <w:pStyle w:val="SAPKeyblockTitle"/>
      </w:pPr>
      <w:r>
        <w:t>Purpose</w:t>
      </w:r>
    </w:p>
    <w:p w14:paraId="418AF56F" w14:textId="77777777" w:rsidR="00DF7113" w:rsidRDefault="00DF7113">
      <w:r>
        <w:t xml:space="preserve">This process step shows you of configurable routing, for which </w:t>
      </w:r>
      <w:r>
        <w:t>dependencies must be assigned to operations and sequence, so routing is variable according to configuration for the material.</w:t>
      </w:r>
    </w:p>
    <w:p w14:paraId="79D1FC30" w14:textId="5D3125FB" w:rsidR="00B26D9C" w:rsidRDefault="00DF7113">
      <w:r>
        <w:t>This step has to be executed only once.</w:t>
      </w:r>
    </w:p>
    <w:p w14:paraId="79D1FC31" w14:textId="77777777" w:rsidR="00B26D9C" w:rsidRDefault="00DF711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1839"/>
        <w:gridCol w:w="8127"/>
        <w:gridCol w:w="2414"/>
        <w:gridCol w:w="1184"/>
      </w:tblGrid>
      <w:tr w:rsidR="00B26D9C" w:rsidRPr="00DF7113" w14:paraId="79D1FC37"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C32" w14:textId="77777777" w:rsidR="00B26D9C" w:rsidRPr="00DF7113" w:rsidRDefault="00DF7113">
            <w:pPr>
              <w:pStyle w:val="SAPTableHeader"/>
              <w:rPr>
                <w:sz w:val="16"/>
              </w:rPr>
            </w:pPr>
            <w:r w:rsidRPr="00DF7113">
              <w:rPr>
                <w:sz w:val="16"/>
              </w:rPr>
              <w:t>Test Step #</w:t>
            </w:r>
          </w:p>
        </w:tc>
        <w:tc>
          <w:tcPr>
            <w:tcW w:w="0" w:type="auto"/>
          </w:tcPr>
          <w:p w14:paraId="79D1FC33" w14:textId="77777777" w:rsidR="00B26D9C" w:rsidRPr="00DF7113" w:rsidRDefault="00DF7113">
            <w:pPr>
              <w:pStyle w:val="SAPTableHeader"/>
              <w:rPr>
                <w:sz w:val="16"/>
              </w:rPr>
            </w:pPr>
            <w:r w:rsidRPr="00DF7113">
              <w:rPr>
                <w:sz w:val="16"/>
              </w:rPr>
              <w:t>Test Step Name</w:t>
            </w:r>
          </w:p>
        </w:tc>
        <w:tc>
          <w:tcPr>
            <w:tcW w:w="0" w:type="auto"/>
          </w:tcPr>
          <w:p w14:paraId="79D1FC34" w14:textId="77777777" w:rsidR="00B26D9C" w:rsidRPr="00DF7113" w:rsidRDefault="00DF7113">
            <w:pPr>
              <w:pStyle w:val="SAPTableHeader"/>
              <w:rPr>
                <w:sz w:val="16"/>
              </w:rPr>
            </w:pPr>
            <w:r w:rsidRPr="00DF7113">
              <w:rPr>
                <w:sz w:val="16"/>
              </w:rPr>
              <w:t>Instruction</w:t>
            </w:r>
          </w:p>
        </w:tc>
        <w:tc>
          <w:tcPr>
            <w:tcW w:w="0" w:type="auto"/>
          </w:tcPr>
          <w:p w14:paraId="79D1FC35" w14:textId="77777777" w:rsidR="00B26D9C" w:rsidRPr="00DF7113" w:rsidRDefault="00DF7113">
            <w:pPr>
              <w:pStyle w:val="SAPTableHeader"/>
              <w:rPr>
                <w:sz w:val="16"/>
              </w:rPr>
            </w:pPr>
            <w:r w:rsidRPr="00DF7113">
              <w:rPr>
                <w:sz w:val="16"/>
              </w:rPr>
              <w:t>Expected Result</w:t>
            </w:r>
          </w:p>
        </w:tc>
        <w:tc>
          <w:tcPr>
            <w:tcW w:w="0" w:type="auto"/>
          </w:tcPr>
          <w:p w14:paraId="79D1FC36" w14:textId="77777777" w:rsidR="00B26D9C" w:rsidRPr="00DF7113" w:rsidRDefault="00DF7113">
            <w:pPr>
              <w:pStyle w:val="SAPTableHeader"/>
              <w:rPr>
                <w:sz w:val="16"/>
              </w:rPr>
            </w:pPr>
            <w:r w:rsidRPr="00DF7113">
              <w:rPr>
                <w:sz w:val="16"/>
              </w:rPr>
              <w:t>Pass / Fail / Comment</w:t>
            </w:r>
          </w:p>
        </w:tc>
      </w:tr>
      <w:tr w:rsidR="00B26D9C" w:rsidRPr="00DF7113" w14:paraId="79D1FC3D" w14:textId="77777777" w:rsidTr="00DF7113">
        <w:tc>
          <w:tcPr>
            <w:tcW w:w="0" w:type="auto"/>
          </w:tcPr>
          <w:p w14:paraId="79D1FC38" w14:textId="77777777" w:rsidR="00B26D9C" w:rsidRPr="00DF7113" w:rsidRDefault="00DF7113">
            <w:pPr>
              <w:rPr>
                <w:sz w:val="16"/>
              </w:rPr>
            </w:pPr>
            <w:r w:rsidRPr="00DF7113">
              <w:rPr>
                <w:sz w:val="16"/>
              </w:rPr>
              <w:t>1</w:t>
            </w:r>
          </w:p>
        </w:tc>
        <w:tc>
          <w:tcPr>
            <w:tcW w:w="0" w:type="auto"/>
          </w:tcPr>
          <w:p w14:paraId="79D1FC39" w14:textId="77777777" w:rsidR="00B26D9C" w:rsidRPr="00DF7113" w:rsidRDefault="00DF7113">
            <w:pPr>
              <w:rPr>
                <w:sz w:val="16"/>
              </w:rPr>
            </w:pPr>
            <w:r w:rsidRPr="00DF7113">
              <w:rPr>
                <w:rStyle w:val="SAPEmphasis"/>
                <w:sz w:val="16"/>
              </w:rPr>
              <w:t>Log On</w:t>
            </w:r>
          </w:p>
        </w:tc>
        <w:tc>
          <w:tcPr>
            <w:tcW w:w="0" w:type="auto"/>
          </w:tcPr>
          <w:p w14:paraId="79D1FC3A" w14:textId="77777777" w:rsidR="00B26D9C" w:rsidRPr="00DF7113" w:rsidRDefault="00DF7113">
            <w:pPr>
              <w:rPr>
                <w:sz w:val="16"/>
              </w:rPr>
            </w:pPr>
            <w:r w:rsidRPr="00DF7113">
              <w:rPr>
                <w:sz w:val="16"/>
              </w:rPr>
              <w:t>Log on to the SAP Fiori launchpad as a Production Engineer - Discrete Manufacturing.</w:t>
            </w:r>
          </w:p>
        </w:tc>
        <w:tc>
          <w:tcPr>
            <w:tcW w:w="0" w:type="auto"/>
          </w:tcPr>
          <w:p w14:paraId="79D1FC3B" w14:textId="77777777" w:rsidR="00B26D9C" w:rsidRPr="00DF7113" w:rsidRDefault="00DF7113">
            <w:pPr>
              <w:rPr>
                <w:sz w:val="16"/>
              </w:rPr>
            </w:pPr>
            <w:r w:rsidRPr="00DF7113">
              <w:rPr>
                <w:sz w:val="16"/>
              </w:rPr>
              <w:t>The SAP Fiori launchpad displays.</w:t>
            </w:r>
          </w:p>
        </w:tc>
        <w:tc>
          <w:tcPr>
            <w:tcW w:w="0" w:type="auto"/>
          </w:tcPr>
          <w:p w14:paraId="79D1FC3C" w14:textId="77777777" w:rsidR="00DF7113" w:rsidRPr="00DF7113" w:rsidRDefault="00DF7113">
            <w:pPr>
              <w:rPr>
                <w:sz w:val="16"/>
              </w:rPr>
            </w:pPr>
          </w:p>
        </w:tc>
      </w:tr>
      <w:tr w:rsidR="00B26D9C" w:rsidRPr="00DF7113" w14:paraId="79D1FC43" w14:textId="77777777" w:rsidTr="00DF7113">
        <w:tc>
          <w:tcPr>
            <w:tcW w:w="0" w:type="auto"/>
          </w:tcPr>
          <w:p w14:paraId="79D1FC3E" w14:textId="77777777" w:rsidR="00B26D9C" w:rsidRPr="00DF7113" w:rsidRDefault="00DF7113">
            <w:pPr>
              <w:rPr>
                <w:sz w:val="16"/>
              </w:rPr>
            </w:pPr>
            <w:r w:rsidRPr="00DF7113">
              <w:rPr>
                <w:sz w:val="16"/>
              </w:rPr>
              <w:t>2</w:t>
            </w:r>
          </w:p>
        </w:tc>
        <w:tc>
          <w:tcPr>
            <w:tcW w:w="0" w:type="auto"/>
          </w:tcPr>
          <w:p w14:paraId="79D1FC3F" w14:textId="77777777" w:rsidR="00B26D9C" w:rsidRPr="00DF7113" w:rsidRDefault="00DF7113">
            <w:pPr>
              <w:rPr>
                <w:sz w:val="16"/>
              </w:rPr>
            </w:pPr>
            <w:r w:rsidRPr="00DF7113">
              <w:rPr>
                <w:rStyle w:val="SAPEmphasis"/>
                <w:sz w:val="16"/>
              </w:rPr>
              <w:t>Access the App</w:t>
            </w:r>
          </w:p>
        </w:tc>
        <w:tc>
          <w:tcPr>
            <w:tcW w:w="0" w:type="auto"/>
          </w:tcPr>
          <w:p w14:paraId="79D1FC40" w14:textId="77777777" w:rsidR="00B26D9C" w:rsidRPr="00DF7113" w:rsidRDefault="00DF7113">
            <w:pPr>
              <w:rPr>
                <w:sz w:val="16"/>
              </w:rPr>
            </w:pPr>
            <w:r w:rsidRPr="00DF7113">
              <w:rPr>
                <w:sz w:val="16"/>
              </w:rPr>
              <w:t xml:space="preserve">Open  </w:t>
            </w:r>
            <w:r w:rsidRPr="00DF7113">
              <w:rPr>
                <w:rStyle w:val="SAPScreenElement"/>
                <w:sz w:val="16"/>
              </w:rPr>
              <w:t>Change Routing</w:t>
            </w:r>
            <w:r w:rsidRPr="00DF7113">
              <w:rPr>
                <w:sz w:val="16"/>
              </w:rPr>
              <w:t xml:space="preserve"> </w:t>
            </w:r>
            <w:r w:rsidRPr="00DF7113">
              <w:rPr>
                <w:rStyle w:val="SAPMonospace"/>
                <w:sz w:val="16"/>
              </w:rPr>
              <w:t>(CA02)</w:t>
            </w:r>
            <w:r w:rsidRPr="00DF7113">
              <w:rPr>
                <w:sz w:val="16"/>
              </w:rPr>
              <w:t>.</w:t>
            </w:r>
          </w:p>
        </w:tc>
        <w:tc>
          <w:tcPr>
            <w:tcW w:w="0" w:type="auto"/>
          </w:tcPr>
          <w:p w14:paraId="79D1FC41" w14:textId="77777777" w:rsidR="00B26D9C" w:rsidRPr="00DF7113" w:rsidRDefault="00DF7113">
            <w:pPr>
              <w:rPr>
                <w:sz w:val="16"/>
              </w:rPr>
            </w:pPr>
            <w:r w:rsidRPr="00DF7113">
              <w:rPr>
                <w:sz w:val="16"/>
              </w:rPr>
              <w:t xml:space="preserve">The </w:t>
            </w:r>
            <w:r w:rsidRPr="00DF7113">
              <w:rPr>
                <w:rStyle w:val="SAPScreenElement"/>
                <w:sz w:val="16"/>
              </w:rPr>
              <w:t>Change Routing</w:t>
            </w:r>
            <w:r w:rsidRPr="00DF7113">
              <w:rPr>
                <w:sz w:val="16"/>
              </w:rPr>
              <w:t xml:space="preserve"> </w:t>
            </w:r>
            <w:r w:rsidRPr="00DF7113">
              <w:rPr>
                <w:rStyle w:val="SAPMonospace"/>
                <w:sz w:val="16"/>
              </w:rPr>
              <w:t>(CA02)</w:t>
            </w:r>
            <w:r w:rsidRPr="00DF7113">
              <w:rPr>
                <w:sz w:val="16"/>
              </w:rPr>
              <w:t xml:space="preserve"> screen displays.</w:t>
            </w:r>
          </w:p>
        </w:tc>
        <w:tc>
          <w:tcPr>
            <w:tcW w:w="0" w:type="auto"/>
          </w:tcPr>
          <w:p w14:paraId="79D1FC42" w14:textId="77777777" w:rsidR="00DF7113" w:rsidRPr="00DF7113" w:rsidRDefault="00DF7113">
            <w:pPr>
              <w:rPr>
                <w:sz w:val="16"/>
              </w:rPr>
            </w:pPr>
          </w:p>
        </w:tc>
      </w:tr>
      <w:tr w:rsidR="00B26D9C" w:rsidRPr="00DF7113" w14:paraId="79D1FC4B" w14:textId="77777777" w:rsidTr="00DF7113">
        <w:tc>
          <w:tcPr>
            <w:tcW w:w="0" w:type="auto"/>
          </w:tcPr>
          <w:p w14:paraId="79D1FC44" w14:textId="77777777" w:rsidR="00B26D9C" w:rsidRPr="00DF7113" w:rsidRDefault="00DF7113">
            <w:pPr>
              <w:rPr>
                <w:sz w:val="16"/>
              </w:rPr>
            </w:pPr>
            <w:r w:rsidRPr="00DF7113">
              <w:rPr>
                <w:sz w:val="16"/>
              </w:rPr>
              <w:t>3</w:t>
            </w:r>
          </w:p>
        </w:tc>
        <w:tc>
          <w:tcPr>
            <w:tcW w:w="0" w:type="auto"/>
          </w:tcPr>
          <w:p w14:paraId="79D1FC45" w14:textId="77777777" w:rsidR="00B26D9C" w:rsidRPr="00DF7113" w:rsidRDefault="00DF7113">
            <w:pPr>
              <w:rPr>
                <w:sz w:val="16"/>
              </w:rPr>
            </w:pPr>
            <w:r w:rsidRPr="00DF7113">
              <w:rPr>
                <w:rStyle w:val="SAPEmphasis"/>
                <w:sz w:val="16"/>
              </w:rPr>
              <w:t>Enter the Plant and the Material Name</w:t>
            </w:r>
          </w:p>
        </w:tc>
        <w:tc>
          <w:tcPr>
            <w:tcW w:w="0" w:type="auto"/>
          </w:tcPr>
          <w:p w14:paraId="79D1FC46" w14:textId="77777777" w:rsidR="00B26D9C" w:rsidRPr="00DF7113" w:rsidRDefault="00DF7113">
            <w:pPr>
              <w:rPr>
                <w:sz w:val="16"/>
              </w:rPr>
            </w:pPr>
            <w:r w:rsidRPr="00DF7113">
              <w:rPr>
                <w:sz w:val="16"/>
              </w:rPr>
              <w:t xml:space="preserve">On the </w:t>
            </w:r>
            <w:r w:rsidRPr="00DF7113">
              <w:rPr>
                <w:rStyle w:val="SAPScreenElement"/>
                <w:sz w:val="16"/>
              </w:rPr>
              <w:t>Change Routing</w:t>
            </w:r>
            <w:r w:rsidRPr="00DF7113">
              <w:rPr>
                <w:sz w:val="16"/>
              </w:rPr>
              <w:t xml:space="preserve"> </w:t>
            </w:r>
            <w:r w:rsidRPr="00DF7113">
              <w:rPr>
                <w:rStyle w:val="SAPMonospace"/>
                <w:sz w:val="16"/>
              </w:rPr>
              <w:t>(CA02)</w:t>
            </w:r>
            <w:r w:rsidRPr="00DF7113">
              <w:rPr>
                <w:sz w:val="16"/>
              </w:rPr>
              <w:t xml:space="preserve"> screen, make the following entries and choose </w:t>
            </w:r>
            <w:r w:rsidRPr="00DF7113">
              <w:rPr>
                <w:rStyle w:val="SAPScreenElement"/>
                <w:sz w:val="16"/>
              </w:rPr>
              <w:t>Continue</w:t>
            </w:r>
            <w:r w:rsidRPr="00DF7113">
              <w:rPr>
                <w:sz w:val="16"/>
              </w:rPr>
              <w:t>:</w:t>
            </w:r>
          </w:p>
          <w:p w14:paraId="79D1FC47" w14:textId="77777777" w:rsidR="00B26D9C" w:rsidRPr="00DF7113" w:rsidRDefault="00DF7113">
            <w:pPr>
              <w:pStyle w:val="listpara1"/>
              <w:numPr>
                <w:ilvl w:val="0"/>
                <w:numId w:val="7"/>
              </w:numPr>
              <w:rPr>
                <w:sz w:val="16"/>
              </w:rPr>
            </w:pPr>
            <w:r w:rsidRPr="00DF7113">
              <w:rPr>
                <w:rStyle w:val="SAPScreenElement"/>
                <w:sz w:val="16"/>
              </w:rPr>
              <w:t>Material</w:t>
            </w:r>
            <w:r w:rsidRPr="00DF7113">
              <w:rPr>
                <w:sz w:val="16"/>
              </w:rPr>
              <w:t xml:space="preserve">: </w:t>
            </w:r>
            <w:r w:rsidRPr="00DF7113">
              <w:rPr>
                <w:rStyle w:val="SAPUserEntry"/>
                <w:sz w:val="16"/>
              </w:rPr>
              <w:t>CM-MLFL-KM-VXX</w:t>
            </w:r>
          </w:p>
          <w:p w14:paraId="79D1FC48" w14:textId="77777777" w:rsidR="00B26D9C" w:rsidRPr="00DF7113" w:rsidRDefault="00DF7113">
            <w:pPr>
              <w:pStyle w:val="listpara1"/>
              <w:numPr>
                <w:ilvl w:val="0"/>
                <w:numId w:val="3"/>
              </w:numPr>
              <w:rPr>
                <w:sz w:val="16"/>
              </w:rPr>
            </w:pPr>
            <w:r w:rsidRPr="00DF7113">
              <w:rPr>
                <w:rStyle w:val="SAPScreenElement"/>
                <w:sz w:val="16"/>
              </w:rPr>
              <w:t>Plant</w:t>
            </w:r>
            <w:r w:rsidRPr="00DF7113">
              <w:rPr>
                <w:sz w:val="16"/>
              </w:rPr>
              <w:t>:</w:t>
            </w:r>
            <w:r w:rsidRPr="00DF7113">
              <w:rPr>
                <w:rStyle w:val="SAPUserEntry"/>
                <w:sz w:val="16"/>
              </w:rPr>
              <w:t>1010</w:t>
            </w:r>
          </w:p>
        </w:tc>
        <w:tc>
          <w:tcPr>
            <w:tcW w:w="0" w:type="auto"/>
          </w:tcPr>
          <w:p w14:paraId="79D1FC49" w14:textId="77777777" w:rsidR="00B26D9C" w:rsidRPr="00DF7113" w:rsidRDefault="00DF7113">
            <w:pPr>
              <w:rPr>
                <w:sz w:val="16"/>
              </w:rPr>
            </w:pPr>
            <w:r w:rsidRPr="00DF7113">
              <w:rPr>
                <w:sz w:val="16"/>
              </w:rPr>
              <w:t xml:space="preserve">The </w:t>
            </w:r>
            <w:r w:rsidRPr="00DF7113">
              <w:rPr>
                <w:rStyle w:val="SAPScreenElement"/>
                <w:sz w:val="16"/>
              </w:rPr>
              <w:t>Change Routing: Initial Screen</w:t>
            </w:r>
            <w:r w:rsidRPr="00DF7113">
              <w:rPr>
                <w:sz w:val="16"/>
              </w:rPr>
              <w:t xml:space="preserve"> displays.</w:t>
            </w:r>
          </w:p>
        </w:tc>
        <w:tc>
          <w:tcPr>
            <w:tcW w:w="0" w:type="auto"/>
          </w:tcPr>
          <w:p w14:paraId="79D1FC4A" w14:textId="77777777" w:rsidR="00DF7113" w:rsidRPr="00DF7113" w:rsidRDefault="00DF7113">
            <w:pPr>
              <w:rPr>
                <w:sz w:val="16"/>
              </w:rPr>
            </w:pPr>
          </w:p>
        </w:tc>
      </w:tr>
      <w:tr w:rsidR="00B26D9C" w:rsidRPr="00DF7113" w14:paraId="79D1FC5D" w14:textId="77777777" w:rsidTr="00DF7113">
        <w:tc>
          <w:tcPr>
            <w:tcW w:w="0" w:type="auto"/>
          </w:tcPr>
          <w:p w14:paraId="79D1FC4C" w14:textId="77777777" w:rsidR="00B26D9C" w:rsidRPr="00DF7113" w:rsidRDefault="00DF7113">
            <w:pPr>
              <w:rPr>
                <w:sz w:val="16"/>
              </w:rPr>
            </w:pPr>
            <w:r w:rsidRPr="00DF7113">
              <w:rPr>
                <w:sz w:val="16"/>
              </w:rPr>
              <w:t>4</w:t>
            </w:r>
          </w:p>
        </w:tc>
        <w:tc>
          <w:tcPr>
            <w:tcW w:w="0" w:type="auto"/>
          </w:tcPr>
          <w:p w14:paraId="79D1FC4D" w14:textId="77777777" w:rsidR="00B26D9C" w:rsidRPr="00DF7113" w:rsidRDefault="00DF7113">
            <w:pPr>
              <w:rPr>
                <w:sz w:val="16"/>
              </w:rPr>
            </w:pPr>
            <w:r w:rsidRPr="00DF7113">
              <w:rPr>
                <w:rStyle w:val="SAPEmphasis"/>
                <w:sz w:val="16"/>
              </w:rPr>
              <w:t>Create Parallel Sequence 1</w:t>
            </w:r>
          </w:p>
        </w:tc>
        <w:tc>
          <w:tcPr>
            <w:tcW w:w="0" w:type="auto"/>
          </w:tcPr>
          <w:p w14:paraId="2EE73204" w14:textId="77777777" w:rsidR="00DF7113" w:rsidRPr="00DF7113" w:rsidRDefault="00DF7113">
            <w:pPr>
              <w:rPr>
                <w:sz w:val="16"/>
              </w:rPr>
            </w:pPr>
            <w:r w:rsidRPr="00DF7113">
              <w:rPr>
                <w:sz w:val="16"/>
              </w:rPr>
              <w:t xml:space="preserve">Choose menu </w:t>
            </w:r>
            <w:r w:rsidRPr="00DF7113">
              <w:rPr>
                <w:rStyle w:val="SAPScreenElement"/>
                <w:sz w:val="16"/>
              </w:rPr>
              <w:t>Sequences</w:t>
            </w:r>
            <w:r w:rsidRPr="00DF7113">
              <w:rPr>
                <w:sz w:val="16"/>
              </w:rPr>
              <w:t xml:space="preserve">, and choose </w:t>
            </w:r>
            <w:r w:rsidRPr="00DF7113">
              <w:rPr>
                <w:rStyle w:val="SAPScreenElement"/>
                <w:sz w:val="16"/>
              </w:rPr>
              <w:t>New entry</w:t>
            </w:r>
            <w:r w:rsidRPr="00DF7113">
              <w:rPr>
                <w:sz w:val="16"/>
              </w:rPr>
              <w:t xml:space="preserve">. On the dialog screen, choose </w:t>
            </w:r>
            <w:r w:rsidRPr="00DF7113">
              <w:rPr>
                <w:rStyle w:val="SAPScreenElement"/>
                <w:sz w:val="16"/>
              </w:rPr>
              <w:t>Parallel Sequence</w:t>
            </w:r>
            <w:r w:rsidRPr="00DF7113">
              <w:rPr>
                <w:sz w:val="16"/>
              </w:rPr>
              <w:t xml:space="preserve"> and choose </w:t>
            </w:r>
            <w:r w:rsidRPr="00DF7113">
              <w:rPr>
                <w:rStyle w:val="SAPScreenElement"/>
                <w:sz w:val="16"/>
              </w:rPr>
              <w:t>Continue</w:t>
            </w:r>
            <w:r w:rsidRPr="00DF7113">
              <w:rPr>
                <w:sz w:val="16"/>
              </w:rPr>
              <w:t>.</w:t>
            </w:r>
          </w:p>
          <w:p w14:paraId="79D1FC50" w14:textId="0AF688B5" w:rsidR="00B26D9C" w:rsidRPr="00DF7113" w:rsidRDefault="00DF7113">
            <w:pPr>
              <w:rPr>
                <w:sz w:val="16"/>
              </w:rPr>
            </w:pPr>
            <w:r w:rsidRPr="00DF7113">
              <w:rPr>
                <w:sz w:val="16"/>
              </w:rPr>
              <w:t>Enter the following value:</w:t>
            </w:r>
          </w:p>
          <w:p w14:paraId="79D1FC51" w14:textId="77777777" w:rsidR="00B26D9C" w:rsidRPr="00DF7113" w:rsidRDefault="00DF7113">
            <w:pPr>
              <w:pStyle w:val="listpara1"/>
              <w:numPr>
                <w:ilvl w:val="0"/>
                <w:numId w:val="8"/>
              </w:numPr>
              <w:rPr>
                <w:sz w:val="16"/>
              </w:rPr>
            </w:pPr>
            <w:r w:rsidRPr="00DF7113">
              <w:rPr>
                <w:rStyle w:val="SAPScreenElement"/>
                <w:sz w:val="16"/>
              </w:rPr>
              <w:t>Sequence</w:t>
            </w:r>
            <w:r w:rsidRPr="00DF7113">
              <w:rPr>
                <w:sz w:val="16"/>
              </w:rPr>
              <w:t xml:space="preserve">: </w:t>
            </w:r>
            <w:r w:rsidRPr="00DF7113">
              <w:rPr>
                <w:rStyle w:val="SAPUserEntry"/>
                <w:sz w:val="16"/>
              </w:rPr>
              <w:t>1</w:t>
            </w:r>
          </w:p>
          <w:p w14:paraId="79D1FC52" w14:textId="77777777" w:rsidR="00B26D9C" w:rsidRPr="00DF7113" w:rsidRDefault="00DF7113">
            <w:pPr>
              <w:pStyle w:val="listpara1"/>
              <w:numPr>
                <w:ilvl w:val="0"/>
                <w:numId w:val="3"/>
              </w:numPr>
              <w:rPr>
                <w:sz w:val="16"/>
              </w:rPr>
            </w:pPr>
            <w:r w:rsidRPr="00DF7113">
              <w:rPr>
                <w:rStyle w:val="SAPScreenElement"/>
                <w:sz w:val="16"/>
              </w:rPr>
              <w:t>Description</w:t>
            </w:r>
            <w:r w:rsidRPr="00DF7113">
              <w:rPr>
                <w:sz w:val="16"/>
              </w:rPr>
              <w:t xml:space="preserve">: </w:t>
            </w:r>
            <w:r w:rsidRPr="00DF7113">
              <w:rPr>
                <w:rStyle w:val="SAPUserEntry"/>
                <w:sz w:val="16"/>
              </w:rPr>
              <w:t>Parallel Seq for Elec</w:t>
            </w:r>
          </w:p>
          <w:p w14:paraId="79D1FC53" w14:textId="77777777" w:rsidR="00B26D9C" w:rsidRPr="00DF7113" w:rsidRDefault="00DF7113">
            <w:pPr>
              <w:pStyle w:val="listpara1"/>
              <w:numPr>
                <w:ilvl w:val="0"/>
                <w:numId w:val="3"/>
              </w:numPr>
              <w:rPr>
                <w:sz w:val="16"/>
              </w:rPr>
            </w:pPr>
            <w:r w:rsidRPr="00DF7113">
              <w:rPr>
                <w:rStyle w:val="SAPScreenElement"/>
                <w:sz w:val="16"/>
              </w:rPr>
              <w:t>Branch Operation</w:t>
            </w:r>
            <w:r w:rsidRPr="00DF7113">
              <w:rPr>
                <w:sz w:val="16"/>
              </w:rPr>
              <w:t xml:space="preserve">: </w:t>
            </w:r>
            <w:r w:rsidRPr="00DF7113">
              <w:rPr>
                <w:rStyle w:val="SAPUserEntry"/>
                <w:sz w:val="16"/>
              </w:rPr>
              <w:t>0010</w:t>
            </w:r>
          </w:p>
          <w:p w14:paraId="3C4CBCA6" w14:textId="77777777" w:rsidR="00DF7113" w:rsidRPr="00DF7113" w:rsidRDefault="00DF7113">
            <w:pPr>
              <w:pStyle w:val="listpara1"/>
              <w:numPr>
                <w:ilvl w:val="0"/>
                <w:numId w:val="3"/>
              </w:numPr>
              <w:rPr>
                <w:sz w:val="16"/>
              </w:rPr>
            </w:pPr>
            <w:r w:rsidRPr="00DF7113">
              <w:rPr>
                <w:rStyle w:val="SAPScreenElement"/>
                <w:sz w:val="16"/>
              </w:rPr>
              <w:t>Return Operation</w:t>
            </w:r>
            <w:r w:rsidRPr="00DF7113">
              <w:rPr>
                <w:sz w:val="16"/>
              </w:rPr>
              <w:t xml:space="preserve">: </w:t>
            </w:r>
            <w:r w:rsidRPr="00DF7113">
              <w:rPr>
                <w:rStyle w:val="SAPUserEntry"/>
                <w:sz w:val="16"/>
              </w:rPr>
              <w:t>0010</w:t>
            </w:r>
          </w:p>
          <w:p w14:paraId="79D1FC56" w14:textId="76768802" w:rsidR="00B26D9C" w:rsidRPr="00DF7113" w:rsidRDefault="00DF7113">
            <w:pPr>
              <w:rPr>
                <w:sz w:val="16"/>
              </w:rPr>
            </w:pPr>
            <w:r w:rsidRPr="00DF7113">
              <w:rPr>
                <w:sz w:val="16"/>
              </w:rPr>
              <w:t xml:space="preserve">Choose </w:t>
            </w:r>
            <w:r w:rsidRPr="00DF7113">
              <w:rPr>
                <w:rStyle w:val="SAPScreenElement"/>
                <w:sz w:val="16"/>
              </w:rPr>
              <w:t>Operations</w:t>
            </w:r>
            <w:r w:rsidRPr="00DF7113">
              <w:rPr>
                <w:sz w:val="16"/>
              </w:rPr>
              <w:t>, and enter the following value:</w:t>
            </w:r>
          </w:p>
          <w:p w14:paraId="79D1FC57" w14:textId="77777777" w:rsidR="00B26D9C" w:rsidRPr="00DF7113" w:rsidRDefault="00DF7113">
            <w:pPr>
              <w:pStyle w:val="listpara1"/>
              <w:numPr>
                <w:ilvl w:val="0"/>
                <w:numId w:val="9"/>
              </w:numPr>
              <w:rPr>
                <w:sz w:val="16"/>
              </w:rPr>
            </w:pPr>
            <w:r w:rsidRPr="00DF7113">
              <w:rPr>
                <w:rStyle w:val="SAPScreenElement"/>
                <w:sz w:val="16"/>
              </w:rPr>
              <w:t>Operation</w:t>
            </w:r>
            <w:r w:rsidRPr="00DF7113">
              <w:rPr>
                <w:sz w:val="16"/>
              </w:rPr>
              <w:t xml:space="preserve">: </w:t>
            </w:r>
            <w:r w:rsidRPr="00DF7113">
              <w:rPr>
                <w:rStyle w:val="SAPUserEntry"/>
                <w:sz w:val="16"/>
              </w:rPr>
              <w:t>0011</w:t>
            </w:r>
          </w:p>
          <w:p w14:paraId="79D1FC58" w14:textId="77777777" w:rsidR="00B26D9C" w:rsidRPr="00DF7113" w:rsidRDefault="00DF7113">
            <w:pPr>
              <w:pStyle w:val="listpara1"/>
              <w:numPr>
                <w:ilvl w:val="0"/>
                <w:numId w:val="3"/>
              </w:numPr>
              <w:rPr>
                <w:sz w:val="16"/>
              </w:rPr>
            </w:pPr>
            <w:r w:rsidRPr="00DF7113">
              <w:rPr>
                <w:rStyle w:val="SAPScreenElement"/>
                <w:sz w:val="16"/>
              </w:rPr>
              <w:t>Work center</w:t>
            </w:r>
            <w:r w:rsidRPr="00DF7113">
              <w:rPr>
                <w:sz w:val="16"/>
              </w:rPr>
              <w:t xml:space="preserve">: </w:t>
            </w:r>
            <w:r w:rsidRPr="00DF7113">
              <w:rPr>
                <w:rStyle w:val="SAPUserEntry"/>
                <w:sz w:val="16"/>
              </w:rPr>
              <w:t>ASSEMBLE</w:t>
            </w:r>
          </w:p>
          <w:p w14:paraId="79D1FC59" w14:textId="77777777" w:rsidR="00B26D9C" w:rsidRPr="00DF7113" w:rsidRDefault="00DF7113">
            <w:pPr>
              <w:pStyle w:val="listpara1"/>
              <w:numPr>
                <w:ilvl w:val="0"/>
                <w:numId w:val="3"/>
              </w:numPr>
              <w:rPr>
                <w:sz w:val="16"/>
              </w:rPr>
            </w:pPr>
            <w:r w:rsidRPr="00DF7113">
              <w:rPr>
                <w:rStyle w:val="SAPScreenElement"/>
                <w:sz w:val="16"/>
              </w:rPr>
              <w:t>Control Key</w:t>
            </w:r>
            <w:r w:rsidRPr="00DF7113">
              <w:rPr>
                <w:sz w:val="16"/>
              </w:rPr>
              <w:t xml:space="preserve">: </w:t>
            </w:r>
            <w:r w:rsidRPr="00DF7113">
              <w:rPr>
                <w:rStyle w:val="SAPUserEntry"/>
                <w:sz w:val="16"/>
              </w:rPr>
              <w:t>YBP1</w:t>
            </w:r>
          </w:p>
          <w:p w14:paraId="79D1FC5A" w14:textId="77777777" w:rsidR="00B26D9C" w:rsidRPr="00DF7113" w:rsidRDefault="00DF7113">
            <w:pPr>
              <w:pStyle w:val="listpara1"/>
              <w:numPr>
                <w:ilvl w:val="0"/>
                <w:numId w:val="3"/>
              </w:numPr>
              <w:rPr>
                <w:sz w:val="16"/>
              </w:rPr>
            </w:pPr>
            <w:r w:rsidRPr="00DF7113">
              <w:rPr>
                <w:rStyle w:val="SAPScreenElement"/>
                <w:sz w:val="16"/>
              </w:rPr>
              <w:t>Description</w:t>
            </w:r>
            <w:r w:rsidRPr="00DF7113">
              <w:rPr>
                <w:sz w:val="16"/>
              </w:rPr>
              <w:t xml:space="preserve">: </w:t>
            </w:r>
            <w:r w:rsidRPr="00DF7113">
              <w:rPr>
                <w:rStyle w:val="SAPUserEntry"/>
                <w:sz w:val="16"/>
              </w:rPr>
              <w:t>Preparation of electrical engine</w:t>
            </w:r>
          </w:p>
        </w:tc>
        <w:tc>
          <w:tcPr>
            <w:tcW w:w="0" w:type="auto"/>
          </w:tcPr>
          <w:p w14:paraId="79D1FC5B" w14:textId="77777777" w:rsidR="00B26D9C" w:rsidRPr="00DF7113" w:rsidRDefault="00DF7113">
            <w:pPr>
              <w:rPr>
                <w:sz w:val="16"/>
              </w:rPr>
            </w:pPr>
            <w:r w:rsidRPr="00DF7113">
              <w:rPr>
                <w:sz w:val="16"/>
              </w:rPr>
              <w:t>If sequence 1 is already created, please skip this step.</w:t>
            </w:r>
          </w:p>
        </w:tc>
        <w:tc>
          <w:tcPr>
            <w:tcW w:w="0" w:type="auto"/>
          </w:tcPr>
          <w:p w14:paraId="79D1FC5C" w14:textId="77777777" w:rsidR="00DF7113" w:rsidRPr="00DF7113" w:rsidRDefault="00DF7113">
            <w:pPr>
              <w:rPr>
                <w:sz w:val="16"/>
              </w:rPr>
            </w:pPr>
          </w:p>
        </w:tc>
      </w:tr>
      <w:tr w:rsidR="00B26D9C" w:rsidRPr="00DF7113" w14:paraId="79D1FC69" w14:textId="77777777" w:rsidTr="00DF7113">
        <w:tc>
          <w:tcPr>
            <w:tcW w:w="0" w:type="auto"/>
          </w:tcPr>
          <w:p w14:paraId="79D1FC5E" w14:textId="77777777" w:rsidR="00B26D9C" w:rsidRPr="00DF7113" w:rsidRDefault="00DF7113">
            <w:pPr>
              <w:rPr>
                <w:sz w:val="16"/>
              </w:rPr>
            </w:pPr>
            <w:r w:rsidRPr="00DF7113">
              <w:rPr>
                <w:sz w:val="16"/>
              </w:rPr>
              <w:t>5</w:t>
            </w:r>
          </w:p>
        </w:tc>
        <w:tc>
          <w:tcPr>
            <w:tcW w:w="0" w:type="auto"/>
          </w:tcPr>
          <w:p w14:paraId="79D1FC5F" w14:textId="77777777" w:rsidR="00B26D9C" w:rsidRPr="00DF7113" w:rsidRDefault="00DF7113">
            <w:pPr>
              <w:rPr>
                <w:sz w:val="16"/>
              </w:rPr>
            </w:pPr>
            <w:r w:rsidRPr="00DF7113">
              <w:rPr>
                <w:rStyle w:val="SAPEmphasis"/>
                <w:sz w:val="16"/>
              </w:rPr>
              <w:t>Assign Dependency to Sequence</w:t>
            </w:r>
          </w:p>
        </w:tc>
        <w:tc>
          <w:tcPr>
            <w:tcW w:w="0" w:type="auto"/>
          </w:tcPr>
          <w:p w14:paraId="518EAC38" w14:textId="77777777" w:rsidR="00DF7113" w:rsidRPr="00DF7113" w:rsidRDefault="00DF7113">
            <w:pPr>
              <w:rPr>
                <w:sz w:val="16"/>
              </w:rPr>
            </w:pPr>
            <w:r w:rsidRPr="00DF7113">
              <w:rPr>
                <w:sz w:val="16"/>
              </w:rPr>
              <w:t xml:space="preserve">Choose menu </w:t>
            </w:r>
            <w:r w:rsidRPr="00DF7113">
              <w:rPr>
                <w:rStyle w:val="SAPScreenElement"/>
                <w:sz w:val="16"/>
              </w:rPr>
              <w:t>Sequences</w:t>
            </w:r>
            <w:r w:rsidRPr="00DF7113">
              <w:rPr>
                <w:sz w:val="16"/>
              </w:rPr>
              <w:t xml:space="preserve">, mark Sequence 1 and choose from menu path </w:t>
            </w:r>
            <w:r w:rsidRPr="00DF7113">
              <w:rPr>
                <w:rStyle w:val="SAPScreenElement"/>
                <w:sz w:val="16"/>
              </w:rPr>
              <w:t>More &gt; Extras &gt; Object dependencies &gt; Assignments</w:t>
            </w:r>
            <w:r w:rsidRPr="00DF7113">
              <w:rPr>
                <w:sz w:val="16"/>
              </w:rPr>
              <w:t xml:space="preserve"> .</w:t>
            </w:r>
          </w:p>
          <w:p w14:paraId="4DCF0E6A" w14:textId="77777777" w:rsidR="00DF7113" w:rsidRPr="00DF7113" w:rsidRDefault="00DF7113">
            <w:pPr>
              <w:rPr>
                <w:sz w:val="16"/>
              </w:rPr>
            </w:pPr>
            <w:r w:rsidRPr="00DF7113">
              <w:rPr>
                <w:sz w:val="16"/>
              </w:rPr>
              <w:t>Enter the following dependency.</w:t>
            </w:r>
          </w:p>
          <w:p w14:paraId="201DE936" w14:textId="77777777" w:rsidR="00DF7113" w:rsidRPr="00DF7113" w:rsidRDefault="00DF7113">
            <w:pPr>
              <w:rPr>
                <w:sz w:val="16"/>
              </w:rPr>
            </w:pPr>
            <w:r w:rsidRPr="00DF7113">
              <w:rPr>
                <w:rStyle w:val="SAPScreenElement"/>
                <w:sz w:val="16"/>
              </w:rPr>
              <w:t xml:space="preserve">Dep.: </w:t>
            </w:r>
            <w:r w:rsidRPr="00DF7113">
              <w:rPr>
                <w:rStyle w:val="SAPUserEntry"/>
                <w:sz w:val="16"/>
              </w:rPr>
              <w:t>AVC_OD_ELECONLY_VXX</w:t>
            </w:r>
          </w:p>
          <w:p w14:paraId="79D1FC66" w14:textId="1B68D772" w:rsidR="00B26D9C" w:rsidRPr="00DF7113" w:rsidRDefault="00DF7113">
            <w:pPr>
              <w:rPr>
                <w:sz w:val="16"/>
              </w:rPr>
            </w:pPr>
            <w:r w:rsidRPr="00DF7113">
              <w:rPr>
                <w:sz w:val="16"/>
              </w:rPr>
              <w:t xml:space="preserve">Choose </w:t>
            </w:r>
            <w:r w:rsidRPr="00DF7113">
              <w:rPr>
                <w:rStyle w:val="SAPScreenElement"/>
                <w:sz w:val="16"/>
              </w:rPr>
              <w:t>Back</w:t>
            </w:r>
            <w:r w:rsidRPr="00DF7113">
              <w:rPr>
                <w:sz w:val="16"/>
              </w:rPr>
              <w:t>.</w:t>
            </w:r>
          </w:p>
        </w:tc>
        <w:tc>
          <w:tcPr>
            <w:tcW w:w="0" w:type="auto"/>
          </w:tcPr>
          <w:p w14:paraId="79D1FC67" w14:textId="77777777" w:rsidR="00B26D9C" w:rsidRPr="00DF7113" w:rsidRDefault="00DF7113">
            <w:pPr>
              <w:rPr>
                <w:sz w:val="16"/>
              </w:rPr>
            </w:pPr>
            <w:r w:rsidRPr="00DF7113">
              <w:rPr>
                <w:sz w:val="16"/>
              </w:rPr>
              <w:t>Dependency is assigned to sequence.</w:t>
            </w:r>
          </w:p>
        </w:tc>
        <w:tc>
          <w:tcPr>
            <w:tcW w:w="0" w:type="auto"/>
          </w:tcPr>
          <w:p w14:paraId="79D1FC68" w14:textId="77777777" w:rsidR="00DF7113" w:rsidRPr="00DF7113" w:rsidRDefault="00DF7113">
            <w:pPr>
              <w:rPr>
                <w:sz w:val="16"/>
              </w:rPr>
            </w:pPr>
          </w:p>
        </w:tc>
      </w:tr>
      <w:tr w:rsidR="00B26D9C" w:rsidRPr="00DF7113" w14:paraId="79D1FC79" w14:textId="77777777" w:rsidTr="00DF7113">
        <w:tc>
          <w:tcPr>
            <w:tcW w:w="0" w:type="auto"/>
          </w:tcPr>
          <w:p w14:paraId="79D1FC6A" w14:textId="77777777" w:rsidR="00B26D9C" w:rsidRPr="00DF7113" w:rsidRDefault="00DF7113">
            <w:pPr>
              <w:rPr>
                <w:sz w:val="16"/>
              </w:rPr>
            </w:pPr>
            <w:r w:rsidRPr="00DF7113">
              <w:rPr>
                <w:sz w:val="16"/>
              </w:rPr>
              <w:t>6</w:t>
            </w:r>
          </w:p>
        </w:tc>
        <w:tc>
          <w:tcPr>
            <w:tcW w:w="0" w:type="auto"/>
          </w:tcPr>
          <w:p w14:paraId="79D1FC6B" w14:textId="77777777" w:rsidR="00B26D9C" w:rsidRPr="00DF7113" w:rsidRDefault="00DF7113">
            <w:pPr>
              <w:rPr>
                <w:sz w:val="16"/>
              </w:rPr>
            </w:pPr>
            <w:r w:rsidRPr="00DF7113">
              <w:rPr>
                <w:rStyle w:val="SAPEmphasis"/>
                <w:sz w:val="16"/>
              </w:rPr>
              <w:t>Assign Dependency to Operation</w:t>
            </w:r>
          </w:p>
        </w:tc>
        <w:tc>
          <w:tcPr>
            <w:tcW w:w="0" w:type="auto"/>
          </w:tcPr>
          <w:p w14:paraId="2F2F2D21" w14:textId="77777777" w:rsidR="00DF7113" w:rsidRPr="00DF7113" w:rsidRDefault="00DF7113">
            <w:pPr>
              <w:rPr>
                <w:sz w:val="16"/>
              </w:rPr>
            </w:pPr>
            <w:r w:rsidRPr="00DF7113">
              <w:rPr>
                <w:sz w:val="16"/>
              </w:rPr>
              <w:t xml:space="preserve">Choose sequence 0, and choose </w:t>
            </w:r>
            <w:r w:rsidRPr="00DF7113">
              <w:rPr>
                <w:rStyle w:val="SAPScreenElement"/>
                <w:sz w:val="16"/>
              </w:rPr>
              <w:t>Operations</w:t>
            </w:r>
            <w:r w:rsidRPr="00DF7113">
              <w:rPr>
                <w:sz w:val="16"/>
              </w:rPr>
              <w:t xml:space="preserve"> from menu bar. Mark operation 0010, and choose from menu path </w:t>
            </w:r>
            <w:r w:rsidRPr="00DF7113">
              <w:rPr>
                <w:rStyle w:val="SAPScreenElement"/>
                <w:sz w:val="16"/>
              </w:rPr>
              <w:t>More &gt; Extras &gt; Object dependencies &gt; Assignments</w:t>
            </w:r>
            <w:r w:rsidRPr="00DF7113">
              <w:rPr>
                <w:sz w:val="16"/>
              </w:rPr>
              <w:t xml:space="preserve"> , enter the following dependency.</w:t>
            </w:r>
          </w:p>
          <w:p w14:paraId="0487D30B" w14:textId="77777777" w:rsidR="00DF7113" w:rsidRPr="00DF7113" w:rsidRDefault="00DF7113">
            <w:pPr>
              <w:rPr>
                <w:sz w:val="16"/>
              </w:rPr>
            </w:pPr>
            <w:r w:rsidRPr="00DF7113">
              <w:rPr>
                <w:rStyle w:val="SAPScreenElement"/>
                <w:sz w:val="16"/>
              </w:rPr>
              <w:t xml:space="preserve">Dep.: </w:t>
            </w:r>
            <w:r w:rsidRPr="00DF7113">
              <w:rPr>
                <w:rStyle w:val="SAPUserEntry"/>
                <w:sz w:val="16"/>
              </w:rPr>
              <w:t>AVC_OD_CALCCLABOR_VXX</w:t>
            </w:r>
          </w:p>
          <w:p w14:paraId="501CD47A" w14:textId="77777777" w:rsidR="00DF7113" w:rsidRPr="00DF7113" w:rsidRDefault="00DF7113">
            <w:pPr>
              <w:rPr>
                <w:sz w:val="16"/>
              </w:rPr>
            </w:pPr>
            <w:r w:rsidRPr="00DF7113">
              <w:rPr>
                <w:sz w:val="16"/>
              </w:rPr>
              <w:t xml:space="preserve">Choose </w:t>
            </w:r>
            <w:r w:rsidRPr="00DF7113">
              <w:rPr>
                <w:rStyle w:val="SAPScreenElement"/>
                <w:sz w:val="16"/>
              </w:rPr>
              <w:t>Back</w:t>
            </w:r>
            <w:r w:rsidRPr="00DF7113">
              <w:rPr>
                <w:sz w:val="16"/>
              </w:rPr>
              <w:t>.</w:t>
            </w:r>
          </w:p>
          <w:p w14:paraId="71273275" w14:textId="77777777" w:rsidR="00DF7113" w:rsidRPr="00DF7113" w:rsidRDefault="00DF7113">
            <w:pPr>
              <w:rPr>
                <w:sz w:val="16"/>
              </w:rPr>
            </w:pPr>
            <w:r w:rsidRPr="00DF7113">
              <w:rPr>
                <w:sz w:val="16"/>
              </w:rPr>
              <w:t>Repeat for operation 0031 and 0032 with following dependencies.</w:t>
            </w:r>
          </w:p>
          <w:p w14:paraId="12DA9E9C" w14:textId="77777777" w:rsidR="00DF7113" w:rsidRPr="00DF7113" w:rsidRDefault="00DF7113">
            <w:pPr>
              <w:rPr>
                <w:sz w:val="16"/>
              </w:rPr>
            </w:pPr>
            <w:r w:rsidRPr="00DF7113">
              <w:rPr>
                <w:sz w:val="16"/>
              </w:rPr>
              <w:t xml:space="preserve">For 0031, assign </w:t>
            </w:r>
            <w:r w:rsidRPr="00DF7113">
              <w:rPr>
                <w:rStyle w:val="SAPUserEntry"/>
                <w:sz w:val="16"/>
              </w:rPr>
              <w:t>AVC_OD_COMBONLY_VXX</w:t>
            </w:r>
          </w:p>
          <w:p w14:paraId="79D1FC76" w14:textId="07C7B0E9" w:rsidR="00B26D9C" w:rsidRPr="00DF7113" w:rsidRDefault="00DF7113">
            <w:pPr>
              <w:rPr>
                <w:sz w:val="16"/>
              </w:rPr>
            </w:pPr>
            <w:r w:rsidRPr="00DF7113">
              <w:rPr>
                <w:sz w:val="16"/>
              </w:rPr>
              <w:t xml:space="preserve">For 0032, assign </w:t>
            </w:r>
            <w:r w:rsidRPr="00DF7113">
              <w:rPr>
                <w:rStyle w:val="SAPUserEntry"/>
                <w:sz w:val="16"/>
              </w:rPr>
              <w:t>AVC_OD_ELECONLY_VXX</w:t>
            </w:r>
          </w:p>
        </w:tc>
        <w:tc>
          <w:tcPr>
            <w:tcW w:w="0" w:type="auto"/>
          </w:tcPr>
          <w:p w14:paraId="79D1FC77" w14:textId="77777777" w:rsidR="00B26D9C" w:rsidRPr="00DF7113" w:rsidRDefault="00DF7113">
            <w:pPr>
              <w:rPr>
                <w:sz w:val="16"/>
              </w:rPr>
            </w:pPr>
            <w:r w:rsidRPr="00DF7113">
              <w:rPr>
                <w:sz w:val="16"/>
              </w:rPr>
              <w:t>Dependency is assigned to operation.</w:t>
            </w:r>
          </w:p>
        </w:tc>
        <w:tc>
          <w:tcPr>
            <w:tcW w:w="0" w:type="auto"/>
          </w:tcPr>
          <w:p w14:paraId="79D1FC78" w14:textId="77777777" w:rsidR="00DF7113" w:rsidRPr="00DF7113" w:rsidRDefault="00DF7113">
            <w:pPr>
              <w:rPr>
                <w:sz w:val="16"/>
              </w:rPr>
            </w:pPr>
          </w:p>
        </w:tc>
      </w:tr>
      <w:tr w:rsidR="00B26D9C" w:rsidRPr="00DF7113" w14:paraId="79D1FC7F" w14:textId="77777777" w:rsidTr="00DF7113">
        <w:tc>
          <w:tcPr>
            <w:tcW w:w="0" w:type="auto"/>
          </w:tcPr>
          <w:p w14:paraId="79D1FC7A" w14:textId="77777777" w:rsidR="00B26D9C" w:rsidRPr="00DF7113" w:rsidRDefault="00DF7113">
            <w:pPr>
              <w:rPr>
                <w:sz w:val="16"/>
              </w:rPr>
            </w:pPr>
            <w:r w:rsidRPr="00DF7113">
              <w:rPr>
                <w:sz w:val="16"/>
              </w:rPr>
              <w:lastRenderedPageBreak/>
              <w:t>7</w:t>
            </w:r>
          </w:p>
        </w:tc>
        <w:tc>
          <w:tcPr>
            <w:tcW w:w="0" w:type="auto"/>
          </w:tcPr>
          <w:p w14:paraId="79D1FC7B" w14:textId="77777777" w:rsidR="00B26D9C" w:rsidRPr="00DF7113" w:rsidRDefault="00DF7113">
            <w:pPr>
              <w:rPr>
                <w:sz w:val="16"/>
              </w:rPr>
            </w:pPr>
            <w:r w:rsidRPr="00DF7113">
              <w:rPr>
                <w:rStyle w:val="SAPEmphasis"/>
                <w:sz w:val="16"/>
              </w:rPr>
              <w:t>Save Routing</w:t>
            </w:r>
          </w:p>
        </w:tc>
        <w:tc>
          <w:tcPr>
            <w:tcW w:w="0" w:type="auto"/>
          </w:tcPr>
          <w:p w14:paraId="79D1FC7C"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w:t>
            </w:r>
          </w:p>
        </w:tc>
        <w:tc>
          <w:tcPr>
            <w:tcW w:w="0" w:type="auto"/>
          </w:tcPr>
          <w:p w14:paraId="79D1FC7D" w14:textId="77777777" w:rsidR="00B26D9C" w:rsidRPr="00DF7113" w:rsidRDefault="00DF7113">
            <w:pPr>
              <w:rPr>
                <w:sz w:val="16"/>
              </w:rPr>
            </w:pPr>
            <w:r w:rsidRPr="00DF7113">
              <w:rPr>
                <w:sz w:val="16"/>
              </w:rPr>
              <w:t>Routing is saved.</w:t>
            </w:r>
          </w:p>
        </w:tc>
        <w:tc>
          <w:tcPr>
            <w:tcW w:w="0" w:type="auto"/>
          </w:tcPr>
          <w:p w14:paraId="79D1FC7E" w14:textId="77777777" w:rsidR="00DF7113" w:rsidRPr="00DF7113" w:rsidRDefault="00DF7113">
            <w:pPr>
              <w:rPr>
                <w:sz w:val="16"/>
              </w:rPr>
            </w:pPr>
          </w:p>
        </w:tc>
      </w:tr>
    </w:tbl>
    <w:p w14:paraId="79D1FC80" w14:textId="77777777" w:rsidR="00B26D9C" w:rsidRDefault="00DF7113">
      <w:pPr>
        <w:pStyle w:val="Heading3"/>
      </w:pPr>
      <w:bookmarkStart w:id="20" w:name="unique_9"/>
      <w:bookmarkStart w:id="21" w:name="_Toc176848234"/>
      <w:r>
        <w:t>Create Production Version for CM-FL-V01(Optional)</w:t>
      </w:r>
      <w:bookmarkEnd w:id="20"/>
      <w:bookmarkEnd w:id="21"/>
    </w:p>
    <w:p w14:paraId="79D1FC81" w14:textId="77777777" w:rsidR="00B26D9C" w:rsidRDefault="00DF7113">
      <w:pPr>
        <w:pStyle w:val="SAPKeyblockTitle"/>
      </w:pPr>
      <w:r>
        <w:t>Purpose</w:t>
      </w:r>
    </w:p>
    <w:p w14:paraId="66FF0628" w14:textId="77777777" w:rsidR="00DF7113" w:rsidRDefault="00DF7113">
      <w:r>
        <w:t xml:space="preserve">This process step shows you how to test this scope item with material </w:t>
      </w:r>
      <w:r>
        <w:rPr>
          <w:rStyle w:val="SAPUserEntry"/>
        </w:rPr>
        <w:t>CM-FL-V01</w:t>
      </w:r>
      <w:r>
        <w:t>, you must execute step. A production version determines which alternative BoM is used with a routing to produce a material. In this process step, you create a production version for a configurable material.</w:t>
      </w:r>
    </w:p>
    <w:p w14:paraId="79D1FC84" w14:textId="6803707B" w:rsidR="00B26D9C" w:rsidRDefault="00DF7113">
      <w:r>
        <w:t xml:space="preserve">This step has to be executed only once for material </w:t>
      </w:r>
      <w:r>
        <w:rPr>
          <w:rStyle w:val="SAPUserEntry"/>
        </w:rPr>
        <w:t>CM-FL-V01</w:t>
      </w:r>
      <w:r>
        <w:t>.</w:t>
      </w:r>
    </w:p>
    <w:p w14:paraId="79D1FC85"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772"/>
        <w:gridCol w:w="2272"/>
        <w:gridCol w:w="4743"/>
        <w:gridCol w:w="5252"/>
        <w:gridCol w:w="1265"/>
      </w:tblGrid>
      <w:tr w:rsidR="00B26D9C" w:rsidRPr="00DF7113" w14:paraId="79D1FC8B"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C86" w14:textId="77777777" w:rsidR="00B26D9C" w:rsidRPr="00DF7113" w:rsidRDefault="00DF7113">
            <w:pPr>
              <w:pStyle w:val="SAPTableHeader"/>
              <w:rPr>
                <w:sz w:val="16"/>
              </w:rPr>
            </w:pPr>
            <w:r w:rsidRPr="00DF7113">
              <w:rPr>
                <w:rStyle w:val="SAPEmphasis"/>
                <w:sz w:val="16"/>
              </w:rPr>
              <w:t>Test Step #</w:t>
            </w:r>
          </w:p>
        </w:tc>
        <w:tc>
          <w:tcPr>
            <w:tcW w:w="0" w:type="auto"/>
          </w:tcPr>
          <w:p w14:paraId="79D1FC87" w14:textId="77777777" w:rsidR="00B26D9C" w:rsidRPr="00DF7113" w:rsidRDefault="00DF7113">
            <w:pPr>
              <w:pStyle w:val="SAPTableHeader"/>
              <w:rPr>
                <w:sz w:val="16"/>
              </w:rPr>
            </w:pPr>
            <w:r w:rsidRPr="00DF7113">
              <w:rPr>
                <w:rStyle w:val="SAPEmphasis"/>
                <w:sz w:val="16"/>
              </w:rPr>
              <w:t>Test Step Name</w:t>
            </w:r>
          </w:p>
        </w:tc>
        <w:tc>
          <w:tcPr>
            <w:tcW w:w="0" w:type="auto"/>
          </w:tcPr>
          <w:p w14:paraId="79D1FC88" w14:textId="77777777" w:rsidR="00B26D9C" w:rsidRPr="00DF7113" w:rsidRDefault="00DF7113">
            <w:pPr>
              <w:pStyle w:val="SAPTableHeader"/>
              <w:rPr>
                <w:sz w:val="16"/>
              </w:rPr>
            </w:pPr>
            <w:r w:rsidRPr="00DF7113">
              <w:rPr>
                <w:rStyle w:val="SAPEmphasis"/>
                <w:sz w:val="16"/>
              </w:rPr>
              <w:t>Instruction</w:t>
            </w:r>
          </w:p>
        </w:tc>
        <w:tc>
          <w:tcPr>
            <w:tcW w:w="0" w:type="auto"/>
          </w:tcPr>
          <w:p w14:paraId="79D1FC89" w14:textId="77777777" w:rsidR="00B26D9C" w:rsidRPr="00DF7113" w:rsidRDefault="00DF7113">
            <w:pPr>
              <w:pStyle w:val="SAPTableHeader"/>
              <w:rPr>
                <w:sz w:val="16"/>
              </w:rPr>
            </w:pPr>
            <w:r w:rsidRPr="00DF7113">
              <w:rPr>
                <w:rStyle w:val="SAPEmphasis"/>
                <w:sz w:val="16"/>
              </w:rPr>
              <w:t>Expected Result</w:t>
            </w:r>
          </w:p>
        </w:tc>
        <w:tc>
          <w:tcPr>
            <w:tcW w:w="0" w:type="auto"/>
          </w:tcPr>
          <w:p w14:paraId="79D1FC8A" w14:textId="77777777" w:rsidR="00B26D9C" w:rsidRPr="00DF7113" w:rsidRDefault="00DF7113">
            <w:pPr>
              <w:pStyle w:val="SAPTableHeader"/>
              <w:rPr>
                <w:sz w:val="16"/>
              </w:rPr>
            </w:pPr>
            <w:r w:rsidRPr="00DF7113">
              <w:rPr>
                <w:rStyle w:val="SAPEmphasis"/>
                <w:sz w:val="16"/>
              </w:rPr>
              <w:t>Pass / Fail / Comment</w:t>
            </w:r>
          </w:p>
        </w:tc>
      </w:tr>
      <w:tr w:rsidR="00B26D9C" w:rsidRPr="00DF7113" w14:paraId="79D1FC91" w14:textId="77777777" w:rsidTr="00DF7113">
        <w:tc>
          <w:tcPr>
            <w:tcW w:w="0" w:type="auto"/>
          </w:tcPr>
          <w:p w14:paraId="79D1FC8C" w14:textId="77777777" w:rsidR="00B26D9C" w:rsidRPr="00DF7113" w:rsidRDefault="00DF7113">
            <w:pPr>
              <w:rPr>
                <w:sz w:val="16"/>
              </w:rPr>
            </w:pPr>
            <w:r w:rsidRPr="00DF7113">
              <w:rPr>
                <w:sz w:val="16"/>
              </w:rPr>
              <w:t>1</w:t>
            </w:r>
          </w:p>
        </w:tc>
        <w:tc>
          <w:tcPr>
            <w:tcW w:w="0" w:type="auto"/>
          </w:tcPr>
          <w:p w14:paraId="79D1FC8D" w14:textId="77777777" w:rsidR="00B26D9C" w:rsidRPr="00DF7113" w:rsidRDefault="00DF7113">
            <w:pPr>
              <w:rPr>
                <w:sz w:val="16"/>
              </w:rPr>
            </w:pPr>
            <w:r w:rsidRPr="00DF7113">
              <w:rPr>
                <w:rStyle w:val="SAPEmphasis"/>
                <w:sz w:val="16"/>
              </w:rPr>
              <w:t>Log On</w:t>
            </w:r>
          </w:p>
        </w:tc>
        <w:tc>
          <w:tcPr>
            <w:tcW w:w="0" w:type="auto"/>
          </w:tcPr>
          <w:p w14:paraId="79D1FC8E" w14:textId="77777777" w:rsidR="00B26D9C" w:rsidRPr="00DF7113" w:rsidRDefault="00DF7113">
            <w:pPr>
              <w:rPr>
                <w:sz w:val="16"/>
              </w:rPr>
            </w:pPr>
            <w:r w:rsidRPr="00DF7113">
              <w:rPr>
                <w:sz w:val="16"/>
              </w:rPr>
              <w:t>Log on to the SAP Fiori launchpad as a Production Engineer - Discrete Manufacturing.</w:t>
            </w:r>
          </w:p>
        </w:tc>
        <w:tc>
          <w:tcPr>
            <w:tcW w:w="0" w:type="auto"/>
          </w:tcPr>
          <w:p w14:paraId="79D1FC8F" w14:textId="77777777" w:rsidR="00B26D9C" w:rsidRPr="00DF7113" w:rsidRDefault="00DF7113">
            <w:pPr>
              <w:rPr>
                <w:sz w:val="16"/>
              </w:rPr>
            </w:pPr>
            <w:r w:rsidRPr="00DF7113">
              <w:rPr>
                <w:sz w:val="16"/>
              </w:rPr>
              <w:t>The SAP Fiori launchpad displays.</w:t>
            </w:r>
          </w:p>
        </w:tc>
        <w:tc>
          <w:tcPr>
            <w:tcW w:w="0" w:type="auto"/>
          </w:tcPr>
          <w:p w14:paraId="79D1FC90" w14:textId="77777777" w:rsidR="00DF7113" w:rsidRPr="00DF7113" w:rsidRDefault="00DF7113">
            <w:pPr>
              <w:rPr>
                <w:sz w:val="16"/>
              </w:rPr>
            </w:pPr>
          </w:p>
        </w:tc>
      </w:tr>
      <w:tr w:rsidR="00B26D9C" w:rsidRPr="00DF7113" w14:paraId="79D1FC97" w14:textId="77777777" w:rsidTr="00DF7113">
        <w:tc>
          <w:tcPr>
            <w:tcW w:w="0" w:type="auto"/>
          </w:tcPr>
          <w:p w14:paraId="79D1FC92" w14:textId="77777777" w:rsidR="00B26D9C" w:rsidRPr="00DF7113" w:rsidRDefault="00DF7113">
            <w:pPr>
              <w:rPr>
                <w:sz w:val="16"/>
              </w:rPr>
            </w:pPr>
            <w:r w:rsidRPr="00DF7113">
              <w:rPr>
                <w:sz w:val="16"/>
              </w:rPr>
              <w:t>2</w:t>
            </w:r>
          </w:p>
        </w:tc>
        <w:tc>
          <w:tcPr>
            <w:tcW w:w="0" w:type="auto"/>
          </w:tcPr>
          <w:p w14:paraId="79D1FC93" w14:textId="77777777" w:rsidR="00B26D9C" w:rsidRPr="00DF7113" w:rsidRDefault="00DF7113">
            <w:pPr>
              <w:rPr>
                <w:sz w:val="16"/>
              </w:rPr>
            </w:pPr>
            <w:r w:rsidRPr="00DF7113">
              <w:rPr>
                <w:rStyle w:val="SAPEmphasis"/>
                <w:sz w:val="16"/>
              </w:rPr>
              <w:t>Access the App</w:t>
            </w:r>
          </w:p>
        </w:tc>
        <w:tc>
          <w:tcPr>
            <w:tcW w:w="0" w:type="auto"/>
          </w:tcPr>
          <w:p w14:paraId="79D1FC94" w14:textId="77777777" w:rsidR="00B26D9C" w:rsidRPr="00DF7113" w:rsidRDefault="00DF7113">
            <w:pPr>
              <w:rPr>
                <w:sz w:val="16"/>
              </w:rPr>
            </w:pPr>
            <w:r w:rsidRPr="00DF7113">
              <w:rPr>
                <w:sz w:val="16"/>
              </w:rPr>
              <w:t xml:space="preserve">Open  </w:t>
            </w:r>
            <w:r w:rsidRPr="00DF7113">
              <w:rPr>
                <w:rStyle w:val="SAPScreenElement"/>
                <w:sz w:val="16"/>
              </w:rPr>
              <w:t>Manage Production Versions</w:t>
            </w:r>
            <w:r w:rsidRPr="00DF7113">
              <w:rPr>
                <w:sz w:val="16"/>
              </w:rPr>
              <w:t xml:space="preserve"> </w:t>
            </w:r>
            <w:r w:rsidRPr="00DF7113">
              <w:rPr>
                <w:rStyle w:val="SAPMonospace"/>
                <w:sz w:val="16"/>
              </w:rPr>
              <w:t>(F2568)</w:t>
            </w:r>
            <w:r w:rsidRPr="00DF7113">
              <w:rPr>
                <w:sz w:val="16"/>
              </w:rPr>
              <w:t>.</w:t>
            </w:r>
          </w:p>
        </w:tc>
        <w:tc>
          <w:tcPr>
            <w:tcW w:w="0" w:type="auto"/>
          </w:tcPr>
          <w:p w14:paraId="79D1FC95" w14:textId="77777777" w:rsidR="00B26D9C" w:rsidRPr="00DF7113" w:rsidRDefault="00DF7113">
            <w:pPr>
              <w:rPr>
                <w:sz w:val="16"/>
              </w:rPr>
            </w:pPr>
            <w:r w:rsidRPr="00DF7113">
              <w:rPr>
                <w:sz w:val="16"/>
              </w:rPr>
              <w:t xml:space="preserve">The </w:t>
            </w:r>
            <w:r w:rsidRPr="00DF7113">
              <w:rPr>
                <w:rStyle w:val="SAPScreenElement"/>
                <w:sz w:val="16"/>
              </w:rPr>
              <w:t>Prodution Version: Mass Processing</w:t>
            </w:r>
            <w:r w:rsidRPr="00DF7113">
              <w:rPr>
                <w:sz w:val="16"/>
              </w:rPr>
              <w:t xml:space="preserve"> screen displays.</w:t>
            </w:r>
          </w:p>
        </w:tc>
        <w:tc>
          <w:tcPr>
            <w:tcW w:w="0" w:type="auto"/>
          </w:tcPr>
          <w:p w14:paraId="79D1FC96" w14:textId="77777777" w:rsidR="00DF7113" w:rsidRPr="00DF7113" w:rsidRDefault="00DF7113">
            <w:pPr>
              <w:rPr>
                <w:sz w:val="16"/>
              </w:rPr>
            </w:pPr>
          </w:p>
        </w:tc>
      </w:tr>
      <w:tr w:rsidR="00B26D9C" w:rsidRPr="00DF7113" w14:paraId="79D1FCA0" w14:textId="77777777" w:rsidTr="00DF7113">
        <w:tc>
          <w:tcPr>
            <w:tcW w:w="0" w:type="auto"/>
          </w:tcPr>
          <w:p w14:paraId="79D1FC98" w14:textId="77777777" w:rsidR="00B26D9C" w:rsidRPr="00DF7113" w:rsidRDefault="00DF7113">
            <w:pPr>
              <w:rPr>
                <w:sz w:val="16"/>
              </w:rPr>
            </w:pPr>
            <w:r w:rsidRPr="00DF7113">
              <w:rPr>
                <w:sz w:val="16"/>
              </w:rPr>
              <w:t>3</w:t>
            </w:r>
          </w:p>
        </w:tc>
        <w:tc>
          <w:tcPr>
            <w:tcW w:w="0" w:type="auto"/>
          </w:tcPr>
          <w:p w14:paraId="79D1FC99" w14:textId="77777777" w:rsidR="00B26D9C" w:rsidRPr="00DF7113" w:rsidRDefault="00DF7113">
            <w:pPr>
              <w:rPr>
                <w:sz w:val="16"/>
              </w:rPr>
            </w:pPr>
            <w:r w:rsidRPr="00DF7113">
              <w:rPr>
                <w:rStyle w:val="SAPEmphasis"/>
                <w:sz w:val="16"/>
              </w:rPr>
              <w:t>Enter the Plant and the Material Name</w:t>
            </w:r>
          </w:p>
        </w:tc>
        <w:tc>
          <w:tcPr>
            <w:tcW w:w="0" w:type="auto"/>
          </w:tcPr>
          <w:p w14:paraId="6189E42F" w14:textId="77777777" w:rsidR="00DF7113" w:rsidRPr="00DF7113" w:rsidRDefault="00DF7113">
            <w:pPr>
              <w:rPr>
                <w:sz w:val="16"/>
              </w:rPr>
            </w:pPr>
            <w:r w:rsidRPr="00DF7113">
              <w:rPr>
                <w:sz w:val="16"/>
              </w:rPr>
              <w:t xml:space="preserve">On the </w:t>
            </w:r>
            <w:r w:rsidRPr="00DF7113">
              <w:rPr>
                <w:rStyle w:val="SAPScreenElement"/>
                <w:sz w:val="16"/>
              </w:rPr>
              <w:t>Prodution Version: Mass Processing</w:t>
            </w:r>
            <w:r w:rsidRPr="00DF7113">
              <w:rPr>
                <w:sz w:val="16"/>
              </w:rPr>
              <w:t xml:space="preserve"> screen, make the following entries and choose </w:t>
            </w:r>
            <w:r w:rsidRPr="00DF7113">
              <w:rPr>
                <w:rStyle w:val="SAPScreenElement"/>
                <w:sz w:val="16"/>
              </w:rPr>
              <w:t>Continue</w:t>
            </w:r>
            <w:r w:rsidRPr="00DF7113">
              <w:rPr>
                <w:sz w:val="16"/>
              </w:rPr>
              <w:t>:</w:t>
            </w:r>
          </w:p>
          <w:p w14:paraId="79D1FC9C" w14:textId="609C26D0" w:rsidR="00B26D9C" w:rsidRPr="00DF7113" w:rsidRDefault="00DF7113">
            <w:pPr>
              <w:pStyle w:val="listpara1"/>
              <w:numPr>
                <w:ilvl w:val="0"/>
                <w:numId w:val="10"/>
              </w:numPr>
              <w:rPr>
                <w:sz w:val="16"/>
              </w:rPr>
            </w:pPr>
            <w:r w:rsidRPr="00DF7113">
              <w:rPr>
                <w:rStyle w:val="SAPScreenElement"/>
                <w:sz w:val="16"/>
              </w:rPr>
              <w:t>Plant</w:t>
            </w:r>
            <w:r w:rsidRPr="00DF7113">
              <w:rPr>
                <w:sz w:val="16"/>
              </w:rPr>
              <w:t>:</w:t>
            </w:r>
            <w:r w:rsidRPr="00DF7113">
              <w:rPr>
                <w:rStyle w:val="SAPUserEntry"/>
                <w:sz w:val="16"/>
              </w:rPr>
              <w:t>1010</w:t>
            </w:r>
          </w:p>
          <w:p w14:paraId="79D1FC9D" w14:textId="77777777" w:rsidR="00B26D9C" w:rsidRPr="00DF7113" w:rsidRDefault="00DF7113">
            <w:pPr>
              <w:pStyle w:val="listpara1"/>
              <w:numPr>
                <w:ilvl w:val="0"/>
                <w:numId w:val="3"/>
              </w:numPr>
              <w:rPr>
                <w:sz w:val="16"/>
              </w:rPr>
            </w:pPr>
            <w:r w:rsidRPr="00DF7113">
              <w:rPr>
                <w:rStyle w:val="SAPScreenElement"/>
                <w:sz w:val="16"/>
              </w:rPr>
              <w:t>Material</w:t>
            </w:r>
            <w:r w:rsidRPr="00DF7113">
              <w:rPr>
                <w:sz w:val="16"/>
              </w:rPr>
              <w:t xml:space="preserve">: </w:t>
            </w:r>
            <w:r w:rsidRPr="00DF7113">
              <w:rPr>
                <w:rStyle w:val="SAPUserEntry"/>
                <w:sz w:val="16"/>
              </w:rPr>
              <w:t>CM-FL-V01</w:t>
            </w:r>
          </w:p>
        </w:tc>
        <w:tc>
          <w:tcPr>
            <w:tcW w:w="0" w:type="auto"/>
          </w:tcPr>
          <w:p w14:paraId="79D1FC9E" w14:textId="77777777" w:rsidR="00B26D9C" w:rsidRPr="00DF7113" w:rsidRDefault="00DF7113">
            <w:pPr>
              <w:rPr>
                <w:sz w:val="16"/>
              </w:rPr>
            </w:pPr>
            <w:r w:rsidRPr="00DF7113">
              <w:rPr>
                <w:sz w:val="16"/>
              </w:rPr>
              <w:t xml:space="preserve">The </w:t>
            </w:r>
            <w:r w:rsidRPr="00DF7113">
              <w:rPr>
                <w:rStyle w:val="SAPMonospace"/>
                <w:sz w:val="16"/>
              </w:rPr>
              <w:t>Production versions not found; check your selection criteria</w:t>
            </w:r>
            <w:r w:rsidRPr="00DF7113">
              <w:rPr>
                <w:sz w:val="16"/>
              </w:rPr>
              <w:t xml:space="preserve"> message displays.</w:t>
            </w:r>
          </w:p>
        </w:tc>
        <w:tc>
          <w:tcPr>
            <w:tcW w:w="0" w:type="auto"/>
          </w:tcPr>
          <w:p w14:paraId="79D1FC9F" w14:textId="77777777" w:rsidR="00DF7113" w:rsidRPr="00DF7113" w:rsidRDefault="00DF7113">
            <w:pPr>
              <w:rPr>
                <w:sz w:val="16"/>
              </w:rPr>
            </w:pPr>
          </w:p>
        </w:tc>
      </w:tr>
      <w:tr w:rsidR="00B26D9C" w:rsidRPr="00DF7113" w14:paraId="79D1FCA6" w14:textId="77777777" w:rsidTr="00DF7113">
        <w:tc>
          <w:tcPr>
            <w:tcW w:w="0" w:type="auto"/>
          </w:tcPr>
          <w:p w14:paraId="79D1FCA1" w14:textId="77777777" w:rsidR="00B26D9C" w:rsidRPr="00DF7113" w:rsidRDefault="00DF7113">
            <w:pPr>
              <w:rPr>
                <w:sz w:val="16"/>
              </w:rPr>
            </w:pPr>
            <w:r w:rsidRPr="00DF7113">
              <w:rPr>
                <w:sz w:val="16"/>
              </w:rPr>
              <w:t>4</w:t>
            </w:r>
          </w:p>
        </w:tc>
        <w:tc>
          <w:tcPr>
            <w:tcW w:w="0" w:type="auto"/>
          </w:tcPr>
          <w:p w14:paraId="79D1FCA2" w14:textId="77777777" w:rsidR="00B26D9C" w:rsidRPr="00DF7113" w:rsidRDefault="00DF7113">
            <w:pPr>
              <w:rPr>
                <w:sz w:val="16"/>
              </w:rPr>
            </w:pPr>
            <w:r w:rsidRPr="00DF7113">
              <w:rPr>
                <w:rStyle w:val="SAPEmphasis"/>
                <w:sz w:val="16"/>
              </w:rPr>
              <w:t>Create a Production Version</w:t>
            </w:r>
          </w:p>
        </w:tc>
        <w:tc>
          <w:tcPr>
            <w:tcW w:w="0" w:type="auto"/>
          </w:tcPr>
          <w:p w14:paraId="79D1FCA3" w14:textId="77777777" w:rsidR="00B26D9C" w:rsidRPr="00DF7113" w:rsidRDefault="00DF7113">
            <w:pPr>
              <w:rPr>
                <w:sz w:val="16"/>
              </w:rPr>
            </w:pPr>
            <w:r w:rsidRPr="00DF7113">
              <w:rPr>
                <w:sz w:val="16"/>
              </w:rPr>
              <w:t xml:space="preserve">Choose the </w:t>
            </w:r>
            <w:r w:rsidRPr="00DF7113">
              <w:rPr>
                <w:rStyle w:val="SAPScreenElement"/>
                <w:sz w:val="16"/>
              </w:rPr>
              <w:t>Create Production Version</w:t>
            </w:r>
            <w:r w:rsidRPr="00DF7113">
              <w:rPr>
                <w:sz w:val="16"/>
              </w:rPr>
              <w:t xml:space="preserve"> icon.</w:t>
            </w:r>
          </w:p>
        </w:tc>
        <w:tc>
          <w:tcPr>
            <w:tcW w:w="0" w:type="auto"/>
          </w:tcPr>
          <w:p w14:paraId="79D1FCA4" w14:textId="77777777" w:rsidR="00B26D9C" w:rsidRPr="00DF7113" w:rsidRDefault="00DF7113">
            <w:pPr>
              <w:rPr>
                <w:sz w:val="16"/>
              </w:rPr>
            </w:pPr>
            <w:r w:rsidRPr="00DF7113">
              <w:rPr>
                <w:sz w:val="16"/>
              </w:rPr>
              <w:t xml:space="preserve">The </w:t>
            </w:r>
            <w:r w:rsidRPr="00DF7113">
              <w:rPr>
                <w:rStyle w:val="SAPScreenElement"/>
                <w:sz w:val="16"/>
              </w:rPr>
              <w:t>Maintain Production Version: Detail Screen</w:t>
            </w:r>
            <w:r w:rsidRPr="00DF7113">
              <w:rPr>
                <w:sz w:val="16"/>
              </w:rPr>
              <w:t xml:space="preserve"> dialog box displays.</w:t>
            </w:r>
          </w:p>
        </w:tc>
        <w:tc>
          <w:tcPr>
            <w:tcW w:w="0" w:type="auto"/>
          </w:tcPr>
          <w:p w14:paraId="79D1FCA5" w14:textId="77777777" w:rsidR="00DF7113" w:rsidRPr="00DF7113" w:rsidRDefault="00DF7113">
            <w:pPr>
              <w:rPr>
                <w:sz w:val="16"/>
              </w:rPr>
            </w:pPr>
          </w:p>
        </w:tc>
      </w:tr>
      <w:tr w:rsidR="00B26D9C" w:rsidRPr="00DF7113" w14:paraId="79D1FCB4" w14:textId="77777777" w:rsidTr="00DF7113">
        <w:tc>
          <w:tcPr>
            <w:tcW w:w="0" w:type="auto"/>
          </w:tcPr>
          <w:p w14:paraId="79D1FCA7" w14:textId="77777777" w:rsidR="00B26D9C" w:rsidRPr="00DF7113" w:rsidRDefault="00DF7113">
            <w:pPr>
              <w:rPr>
                <w:sz w:val="16"/>
              </w:rPr>
            </w:pPr>
            <w:r w:rsidRPr="00DF7113">
              <w:rPr>
                <w:sz w:val="16"/>
              </w:rPr>
              <w:t>5</w:t>
            </w:r>
          </w:p>
        </w:tc>
        <w:tc>
          <w:tcPr>
            <w:tcW w:w="0" w:type="auto"/>
          </w:tcPr>
          <w:p w14:paraId="79D1FCA8" w14:textId="77777777" w:rsidR="00B26D9C" w:rsidRPr="00DF7113" w:rsidRDefault="00DF7113">
            <w:pPr>
              <w:rPr>
                <w:sz w:val="16"/>
              </w:rPr>
            </w:pPr>
            <w:r w:rsidRPr="00DF7113">
              <w:rPr>
                <w:rStyle w:val="SAPEmphasis"/>
                <w:sz w:val="16"/>
              </w:rPr>
              <w:t>Enter the Production Version Details</w:t>
            </w:r>
          </w:p>
        </w:tc>
        <w:tc>
          <w:tcPr>
            <w:tcW w:w="0" w:type="auto"/>
          </w:tcPr>
          <w:p w14:paraId="66943B40" w14:textId="77777777" w:rsidR="00DF7113" w:rsidRPr="00DF7113" w:rsidRDefault="00DF7113">
            <w:pPr>
              <w:rPr>
                <w:sz w:val="16"/>
              </w:rPr>
            </w:pPr>
            <w:r w:rsidRPr="00DF7113">
              <w:rPr>
                <w:sz w:val="16"/>
              </w:rPr>
              <w:t xml:space="preserve">In the </w:t>
            </w:r>
            <w:r w:rsidRPr="00DF7113">
              <w:rPr>
                <w:rStyle w:val="SAPScreenElement"/>
                <w:sz w:val="16"/>
              </w:rPr>
              <w:t>Production Version</w:t>
            </w:r>
            <w:r w:rsidRPr="00DF7113">
              <w:rPr>
                <w:sz w:val="16"/>
              </w:rPr>
              <w:t xml:space="preserve"> section, make the following entries:</w:t>
            </w:r>
          </w:p>
          <w:p w14:paraId="79D1FCAB" w14:textId="0203CB20" w:rsidR="00B26D9C" w:rsidRPr="00DF7113" w:rsidRDefault="00DF7113">
            <w:pPr>
              <w:pStyle w:val="listpara1"/>
              <w:numPr>
                <w:ilvl w:val="0"/>
                <w:numId w:val="11"/>
              </w:numPr>
              <w:rPr>
                <w:sz w:val="16"/>
              </w:rPr>
            </w:pPr>
            <w:r w:rsidRPr="00DF7113">
              <w:rPr>
                <w:rStyle w:val="SAPScreenElement"/>
                <w:sz w:val="16"/>
              </w:rPr>
              <w:t>Material</w:t>
            </w:r>
            <w:r w:rsidRPr="00DF7113">
              <w:rPr>
                <w:sz w:val="16"/>
              </w:rPr>
              <w:t xml:space="preserve">: </w:t>
            </w:r>
            <w:r w:rsidRPr="00DF7113">
              <w:rPr>
                <w:rStyle w:val="SAPUserEntry"/>
                <w:sz w:val="16"/>
              </w:rPr>
              <w:t>CM-FL-V01</w:t>
            </w:r>
          </w:p>
          <w:p w14:paraId="79D1FCAC" w14:textId="77777777" w:rsidR="00B26D9C" w:rsidRPr="00DF7113" w:rsidRDefault="00DF7113">
            <w:pPr>
              <w:pStyle w:val="listpara1"/>
              <w:numPr>
                <w:ilvl w:val="0"/>
                <w:numId w:val="3"/>
              </w:numPr>
              <w:rPr>
                <w:sz w:val="16"/>
              </w:rPr>
            </w:pPr>
            <w:r w:rsidRPr="00DF7113">
              <w:rPr>
                <w:rStyle w:val="SAPScreenElement"/>
                <w:sz w:val="16"/>
              </w:rPr>
              <w:t>Product Version</w:t>
            </w:r>
            <w:r w:rsidRPr="00DF7113">
              <w:rPr>
                <w:sz w:val="16"/>
              </w:rPr>
              <w:t xml:space="preserve">: </w:t>
            </w:r>
            <w:r w:rsidRPr="00DF7113">
              <w:rPr>
                <w:rStyle w:val="SAPUserEntry"/>
                <w:sz w:val="16"/>
              </w:rPr>
              <w:t>0002</w:t>
            </w:r>
          </w:p>
          <w:p w14:paraId="79D1FCAD" w14:textId="77777777" w:rsidR="00B26D9C" w:rsidRPr="00DF7113" w:rsidRDefault="00DF7113">
            <w:pPr>
              <w:pStyle w:val="listpara1"/>
              <w:numPr>
                <w:ilvl w:val="0"/>
                <w:numId w:val="3"/>
              </w:numPr>
              <w:rPr>
                <w:sz w:val="16"/>
              </w:rPr>
            </w:pPr>
            <w:r w:rsidRPr="00DF7113">
              <w:rPr>
                <w:rStyle w:val="SAPScreenElement"/>
                <w:sz w:val="16"/>
              </w:rPr>
              <w:t>Short Text for Production Version</w:t>
            </w:r>
            <w:r w:rsidRPr="00DF7113">
              <w:rPr>
                <w:sz w:val="16"/>
              </w:rPr>
              <w:t xml:space="preserve">: </w:t>
            </w:r>
            <w:r w:rsidRPr="00DF7113">
              <w:rPr>
                <w:rStyle w:val="SAPUserEntry"/>
                <w:sz w:val="16"/>
              </w:rPr>
              <w:t>Forklift Configurable</w:t>
            </w:r>
          </w:p>
          <w:p w14:paraId="79D1FCAE" w14:textId="77777777" w:rsidR="00B26D9C" w:rsidRPr="00DF7113" w:rsidRDefault="00DF7113">
            <w:pPr>
              <w:pStyle w:val="listpara1"/>
              <w:numPr>
                <w:ilvl w:val="0"/>
                <w:numId w:val="3"/>
              </w:numPr>
              <w:rPr>
                <w:sz w:val="16"/>
              </w:rPr>
            </w:pPr>
            <w:r w:rsidRPr="00DF7113">
              <w:rPr>
                <w:rStyle w:val="SAPScreenElement"/>
                <w:sz w:val="16"/>
              </w:rPr>
              <w:t>Minimum Lot Size</w:t>
            </w:r>
            <w:r w:rsidRPr="00DF7113">
              <w:rPr>
                <w:sz w:val="16"/>
              </w:rPr>
              <w:t xml:space="preserve">: </w:t>
            </w:r>
            <w:r w:rsidRPr="00DF7113">
              <w:rPr>
                <w:rStyle w:val="SAPUserEntry"/>
                <w:sz w:val="16"/>
              </w:rPr>
              <w:t>1</w:t>
            </w:r>
          </w:p>
          <w:p w14:paraId="79D1FCAF" w14:textId="77777777" w:rsidR="00B26D9C" w:rsidRPr="00DF7113" w:rsidRDefault="00DF7113">
            <w:pPr>
              <w:pStyle w:val="listpara1"/>
              <w:numPr>
                <w:ilvl w:val="0"/>
                <w:numId w:val="3"/>
              </w:numPr>
              <w:rPr>
                <w:sz w:val="16"/>
              </w:rPr>
            </w:pPr>
            <w:r w:rsidRPr="00DF7113">
              <w:rPr>
                <w:rStyle w:val="SAPScreenElement"/>
                <w:sz w:val="16"/>
              </w:rPr>
              <w:lastRenderedPageBreak/>
              <w:t>Maximum Lot Size</w:t>
            </w:r>
            <w:r w:rsidRPr="00DF7113">
              <w:rPr>
                <w:sz w:val="16"/>
              </w:rPr>
              <w:t xml:space="preserve">: </w:t>
            </w:r>
            <w:r w:rsidRPr="00DF7113">
              <w:rPr>
                <w:rStyle w:val="SAPUserEntry"/>
                <w:sz w:val="16"/>
              </w:rPr>
              <w:t>99,999,999</w:t>
            </w:r>
          </w:p>
          <w:p w14:paraId="79D1FCB0" w14:textId="77777777" w:rsidR="00B26D9C" w:rsidRPr="00DF7113" w:rsidRDefault="00DF7113">
            <w:pPr>
              <w:pStyle w:val="listpara1"/>
              <w:numPr>
                <w:ilvl w:val="0"/>
                <w:numId w:val="3"/>
              </w:numPr>
              <w:rPr>
                <w:sz w:val="16"/>
              </w:rPr>
            </w:pPr>
            <w:r w:rsidRPr="00DF7113">
              <w:rPr>
                <w:rStyle w:val="SAPScreenElement"/>
                <w:sz w:val="16"/>
              </w:rPr>
              <w:t>Valid from</w:t>
            </w:r>
            <w:r w:rsidRPr="00DF7113">
              <w:rPr>
                <w:sz w:val="16"/>
              </w:rPr>
              <w:t>: Enter the current date</w:t>
            </w:r>
          </w:p>
          <w:p w14:paraId="79D1FCB1" w14:textId="77777777" w:rsidR="00B26D9C" w:rsidRPr="00DF7113" w:rsidRDefault="00DF7113">
            <w:pPr>
              <w:pStyle w:val="listpara1"/>
              <w:numPr>
                <w:ilvl w:val="0"/>
                <w:numId w:val="3"/>
              </w:numPr>
              <w:rPr>
                <w:sz w:val="16"/>
              </w:rPr>
            </w:pPr>
            <w:r w:rsidRPr="00DF7113">
              <w:rPr>
                <w:rStyle w:val="SAPScreenElement"/>
                <w:sz w:val="16"/>
              </w:rPr>
              <w:t>Valid to</w:t>
            </w:r>
            <w:r w:rsidRPr="00DF7113">
              <w:rPr>
                <w:sz w:val="16"/>
              </w:rPr>
              <w:t xml:space="preserve">: </w:t>
            </w:r>
            <w:r w:rsidRPr="00DF7113">
              <w:rPr>
                <w:rStyle w:val="SAPUserEntry"/>
                <w:sz w:val="16"/>
              </w:rPr>
              <w:t>12/31/9999</w:t>
            </w:r>
          </w:p>
        </w:tc>
        <w:tc>
          <w:tcPr>
            <w:tcW w:w="0" w:type="auto"/>
          </w:tcPr>
          <w:p w14:paraId="79D1FCB2" w14:textId="77777777" w:rsidR="00B26D9C" w:rsidRPr="00DF7113" w:rsidRDefault="00B26D9C">
            <w:pPr>
              <w:rPr>
                <w:sz w:val="16"/>
              </w:rPr>
            </w:pPr>
          </w:p>
        </w:tc>
        <w:tc>
          <w:tcPr>
            <w:tcW w:w="0" w:type="auto"/>
          </w:tcPr>
          <w:p w14:paraId="79D1FCB3" w14:textId="77777777" w:rsidR="00DF7113" w:rsidRPr="00DF7113" w:rsidRDefault="00DF7113">
            <w:pPr>
              <w:rPr>
                <w:sz w:val="16"/>
              </w:rPr>
            </w:pPr>
          </w:p>
        </w:tc>
      </w:tr>
      <w:tr w:rsidR="00B26D9C" w:rsidRPr="00DF7113" w14:paraId="79D1FCBE" w14:textId="77777777" w:rsidTr="00DF7113">
        <w:tc>
          <w:tcPr>
            <w:tcW w:w="0" w:type="auto"/>
          </w:tcPr>
          <w:p w14:paraId="79D1FCB5" w14:textId="77777777" w:rsidR="00B26D9C" w:rsidRPr="00DF7113" w:rsidRDefault="00DF7113">
            <w:pPr>
              <w:rPr>
                <w:sz w:val="16"/>
              </w:rPr>
            </w:pPr>
            <w:r w:rsidRPr="00DF7113">
              <w:rPr>
                <w:sz w:val="16"/>
              </w:rPr>
              <w:t>6</w:t>
            </w:r>
          </w:p>
        </w:tc>
        <w:tc>
          <w:tcPr>
            <w:tcW w:w="0" w:type="auto"/>
          </w:tcPr>
          <w:p w14:paraId="79D1FCB6" w14:textId="77777777" w:rsidR="00B26D9C" w:rsidRPr="00DF7113" w:rsidRDefault="00DF7113">
            <w:pPr>
              <w:rPr>
                <w:sz w:val="16"/>
              </w:rPr>
            </w:pPr>
            <w:r w:rsidRPr="00DF7113">
              <w:rPr>
                <w:rStyle w:val="SAPEmphasis"/>
                <w:sz w:val="16"/>
              </w:rPr>
              <w:t>Enter the Task List Details</w:t>
            </w:r>
          </w:p>
        </w:tc>
        <w:tc>
          <w:tcPr>
            <w:tcW w:w="0" w:type="auto"/>
          </w:tcPr>
          <w:p w14:paraId="4B04E072" w14:textId="77777777" w:rsidR="00DF7113" w:rsidRPr="00DF7113" w:rsidRDefault="00DF7113">
            <w:pPr>
              <w:rPr>
                <w:sz w:val="16"/>
              </w:rPr>
            </w:pPr>
            <w:r w:rsidRPr="00DF7113">
              <w:rPr>
                <w:sz w:val="16"/>
              </w:rPr>
              <w:t xml:space="preserve">In the </w:t>
            </w:r>
            <w:r w:rsidRPr="00DF7113">
              <w:rPr>
                <w:rStyle w:val="SAPScreenElement"/>
                <w:sz w:val="16"/>
              </w:rPr>
              <w:t>Task List</w:t>
            </w:r>
            <w:r w:rsidRPr="00DF7113">
              <w:rPr>
                <w:sz w:val="16"/>
              </w:rPr>
              <w:t xml:space="preserve"> section, enter the following data:</w:t>
            </w:r>
          </w:p>
          <w:p w14:paraId="79D1FCB9" w14:textId="5FB20208" w:rsidR="00B26D9C" w:rsidRPr="00DF7113" w:rsidRDefault="00DF7113">
            <w:pPr>
              <w:pStyle w:val="listpara1"/>
              <w:numPr>
                <w:ilvl w:val="0"/>
                <w:numId w:val="12"/>
              </w:numPr>
              <w:rPr>
                <w:sz w:val="16"/>
              </w:rPr>
            </w:pPr>
            <w:r w:rsidRPr="00DF7113">
              <w:rPr>
                <w:rStyle w:val="SAPScreenElement"/>
                <w:sz w:val="16"/>
              </w:rPr>
              <w:t>Task List Type</w:t>
            </w:r>
            <w:r w:rsidRPr="00DF7113">
              <w:rPr>
                <w:sz w:val="16"/>
              </w:rPr>
              <w:t xml:space="preserve">: </w:t>
            </w:r>
            <w:r w:rsidRPr="00DF7113">
              <w:rPr>
                <w:rStyle w:val="SAPUserEntry"/>
                <w:sz w:val="16"/>
              </w:rPr>
              <w:t>N Routing</w:t>
            </w:r>
          </w:p>
          <w:p w14:paraId="79D1FCBA" w14:textId="77777777" w:rsidR="00B26D9C" w:rsidRPr="00DF7113" w:rsidRDefault="00DF7113">
            <w:pPr>
              <w:pStyle w:val="listpara1"/>
              <w:numPr>
                <w:ilvl w:val="0"/>
                <w:numId w:val="3"/>
              </w:numPr>
              <w:rPr>
                <w:sz w:val="16"/>
              </w:rPr>
            </w:pPr>
            <w:r w:rsidRPr="00DF7113">
              <w:rPr>
                <w:rStyle w:val="SAPScreenElement"/>
                <w:sz w:val="16"/>
              </w:rPr>
              <w:t>Group</w:t>
            </w:r>
            <w:r w:rsidRPr="00DF7113">
              <w:rPr>
                <w:sz w:val="16"/>
              </w:rPr>
              <w:t xml:space="preserve">: </w:t>
            </w:r>
            <w:r w:rsidRPr="00DF7113">
              <w:rPr>
                <w:rStyle w:val="SAPUserEntry"/>
                <w:sz w:val="16"/>
              </w:rPr>
              <w:t>41010039</w:t>
            </w:r>
          </w:p>
          <w:p w14:paraId="79D1FCBB" w14:textId="77777777" w:rsidR="00B26D9C" w:rsidRPr="00DF7113" w:rsidRDefault="00DF7113">
            <w:pPr>
              <w:pStyle w:val="listpara1"/>
              <w:numPr>
                <w:ilvl w:val="0"/>
                <w:numId w:val="3"/>
              </w:numPr>
              <w:rPr>
                <w:sz w:val="16"/>
              </w:rPr>
            </w:pPr>
            <w:r w:rsidRPr="00DF7113">
              <w:rPr>
                <w:rStyle w:val="SAPScreenElement"/>
                <w:sz w:val="16"/>
              </w:rPr>
              <w:t>Group Counter</w:t>
            </w:r>
            <w:r w:rsidRPr="00DF7113">
              <w:rPr>
                <w:sz w:val="16"/>
              </w:rPr>
              <w:t xml:space="preserve">: </w:t>
            </w:r>
            <w:r w:rsidRPr="00DF7113">
              <w:rPr>
                <w:rStyle w:val="SAPUserEntry"/>
                <w:sz w:val="16"/>
              </w:rPr>
              <w:t>1</w:t>
            </w:r>
          </w:p>
        </w:tc>
        <w:tc>
          <w:tcPr>
            <w:tcW w:w="0" w:type="auto"/>
          </w:tcPr>
          <w:p w14:paraId="79D1FCBC" w14:textId="77777777" w:rsidR="00B26D9C" w:rsidRPr="00DF7113" w:rsidRDefault="00DF7113">
            <w:pPr>
              <w:rPr>
                <w:sz w:val="16"/>
              </w:rPr>
            </w:pPr>
            <w:r w:rsidRPr="00DF7113">
              <w:rPr>
                <w:sz w:val="16"/>
              </w:rPr>
              <w:t xml:space="preserve">The values in the </w:t>
            </w:r>
            <w:r w:rsidRPr="00DF7113">
              <w:rPr>
                <w:rStyle w:val="SAPScreenElement"/>
                <w:sz w:val="16"/>
              </w:rPr>
              <w:t>Task List Type</w:t>
            </w:r>
            <w:r w:rsidRPr="00DF7113">
              <w:rPr>
                <w:sz w:val="16"/>
              </w:rPr>
              <w:t xml:space="preserve">, </w:t>
            </w:r>
            <w:r w:rsidRPr="00DF7113">
              <w:rPr>
                <w:rStyle w:val="SAPScreenElement"/>
                <w:sz w:val="16"/>
              </w:rPr>
              <w:t>Group</w:t>
            </w:r>
            <w:r w:rsidRPr="00DF7113">
              <w:rPr>
                <w:sz w:val="16"/>
              </w:rPr>
              <w:t xml:space="preserve">, and </w:t>
            </w:r>
            <w:r w:rsidRPr="00DF7113">
              <w:rPr>
                <w:rStyle w:val="SAPScreenElement"/>
                <w:sz w:val="16"/>
              </w:rPr>
              <w:t>Group Counter</w:t>
            </w:r>
            <w:r w:rsidRPr="00DF7113">
              <w:rPr>
                <w:sz w:val="16"/>
              </w:rPr>
              <w:t xml:space="preserve"> fields are populated.</w:t>
            </w:r>
          </w:p>
        </w:tc>
        <w:tc>
          <w:tcPr>
            <w:tcW w:w="0" w:type="auto"/>
          </w:tcPr>
          <w:p w14:paraId="79D1FCBD" w14:textId="77777777" w:rsidR="00B26D9C" w:rsidRPr="00DF7113" w:rsidRDefault="00B26D9C">
            <w:pPr>
              <w:rPr>
                <w:sz w:val="16"/>
              </w:rPr>
            </w:pPr>
          </w:p>
        </w:tc>
      </w:tr>
      <w:tr w:rsidR="00B26D9C" w:rsidRPr="00DF7113" w14:paraId="79D1FCC7" w14:textId="77777777" w:rsidTr="00DF7113">
        <w:tc>
          <w:tcPr>
            <w:tcW w:w="0" w:type="auto"/>
          </w:tcPr>
          <w:p w14:paraId="79D1FCBF" w14:textId="77777777" w:rsidR="00B26D9C" w:rsidRPr="00DF7113" w:rsidRDefault="00DF7113">
            <w:pPr>
              <w:rPr>
                <w:sz w:val="16"/>
              </w:rPr>
            </w:pPr>
            <w:r w:rsidRPr="00DF7113">
              <w:rPr>
                <w:sz w:val="16"/>
              </w:rPr>
              <w:t>7</w:t>
            </w:r>
          </w:p>
        </w:tc>
        <w:tc>
          <w:tcPr>
            <w:tcW w:w="0" w:type="auto"/>
          </w:tcPr>
          <w:p w14:paraId="79D1FCC0" w14:textId="77777777" w:rsidR="00B26D9C" w:rsidRPr="00DF7113" w:rsidRDefault="00DF7113">
            <w:pPr>
              <w:rPr>
                <w:sz w:val="16"/>
              </w:rPr>
            </w:pPr>
            <w:r w:rsidRPr="00DF7113">
              <w:rPr>
                <w:rStyle w:val="SAPEmphasis"/>
                <w:sz w:val="16"/>
              </w:rPr>
              <w:t>Enter the Bill of Material Details</w:t>
            </w:r>
          </w:p>
        </w:tc>
        <w:tc>
          <w:tcPr>
            <w:tcW w:w="0" w:type="auto"/>
          </w:tcPr>
          <w:p w14:paraId="07287C57" w14:textId="77777777" w:rsidR="00DF7113" w:rsidRPr="00DF7113" w:rsidRDefault="00DF7113">
            <w:pPr>
              <w:rPr>
                <w:sz w:val="16"/>
              </w:rPr>
            </w:pPr>
            <w:r w:rsidRPr="00DF7113">
              <w:rPr>
                <w:sz w:val="16"/>
              </w:rPr>
              <w:t xml:space="preserve">In the </w:t>
            </w:r>
            <w:r w:rsidRPr="00DF7113">
              <w:rPr>
                <w:rStyle w:val="SAPScreenElement"/>
                <w:sz w:val="16"/>
              </w:rPr>
              <w:t>Bill of Material</w:t>
            </w:r>
            <w:r w:rsidRPr="00DF7113">
              <w:rPr>
                <w:sz w:val="16"/>
              </w:rPr>
              <w:t xml:space="preserve"> section, in the </w:t>
            </w:r>
            <w:r w:rsidRPr="00DF7113">
              <w:rPr>
                <w:rStyle w:val="SAPScreenElement"/>
                <w:sz w:val="16"/>
              </w:rPr>
              <w:t>Alternative BOM</w:t>
            </w:r>
            <w:r w:rsidRPr="00DF7113">
              <w:rPr>
                <w:sz w:val="16"/>
              </w:rPr>
              <w:t xml:space="preserve"> field, use the value help and proceed as follows:</w:t>
            </w:r>
          </w:p>
          <w:p w14:paraId="79D1FCC3" w14:textId="152352B4" w:rsidR="00B26D9C" w:rsidRPr="00DF7113" w:rsidRDefault="00DF7113">
            <w:pPr>
              <w:pStyle w:val="listpara1"/>
              <w:numPr>
                <w:ilvl w:val="0"/>
                <w:numId w:val="13"/>
              </w:numPr>
              <w:rPr>
                <w:sz w:val="16"/>
              </w:rPr>
            </w:pPr>
            <w:r w:rsidRPr="00DF7113">
              <w:rPr>
                <w:sz w:val="16"/>
              </w:rPr>
              <w:t xml:space="preserve">In the </w:t>
            </w:r>
            <w:r w:rsidRPr="00DF7113">
              <w:rPr>
                <w:rStyle w:val="SAPScreenElement"/>
                <w:sz w:val="16"/>
              </w:rPr>
              <w:t>Alternative BOM (1)</w:t>
            </w:r>
            <w:r w:rsidRPr="00DF7113">
              <w:rPr>
                <w:sz w:val="16"/>
              </w:rPr>
              <w:t xml:space="preserve"> dialog box, select one item in the list.</w:t>
            </w:r>
          </w:p>
          <w:p w14:paraId="79D1FCC4" w14:textId="77777777" w:rsidR="00B26D9C" w:rsidRPr="00DF7113" w:rsidRDefault="00DF7113">
            <w:pPr>
              <w:pStyle w:val="listpara1"/>
              <w:numPr>
                <w:ilvl w:val="0"/>
                <w:numId w:val="2"/>
              </w:numPr>
              <w:rPr>
                <w:sz w:val="16"/>
              </w:rPr>
            </w:pPr>
            <w:r w:rsidRPr="00DF7113">
              <w:rPr>
                <w:sz w:val="16"/>
              </w:rPr>
              <w:t xml:space="preserve">Choose </w:t>
            </w:r>
            <w:r w:rsidRPr="00DF7113">
              <w:rPr>
                <w:rStyle w:val="SAPScreenElement"/>
                <w:sz w:val="16"/>
              </w:rPr>
              <w:t>OK (Copy)</w:t>
            </w:r>
            <w:r w:rsidRPr="00DF7113">
              <w:rPr>
                <w:sz w:val="16"/>
              </w:rPr>
              <w:t>.</w:t>
            </w:r>
          </w:p>
        </w:tc>
        <w:tc>
          <w:tcPr>
            <w:tcW w:w="0" w:type="auto"/>
          </w:tcPr>
          <w:p w14:paraId="79D1FCC5" w14:textId="77777777" w:rsidR="00B26D9C" w:rsidRPr="00DF7113" w:rsidRDefault="00DF7113">
            <w:pPr>
              <w:rPr>
                <w:sz w:val="16"/>
              </w:rPr>
            </w:pPr>
            <w:r w:rsidRPr="00DF7113">
              <w:rPr>
                <w:sz w:val="16"/>
              </w:rPr>
              <w:t xml:space="preserve">The values in the </w:t>
            </w:r>
            <w:r w:rsidRPr="00DF7113">
              <w:rPr>
                <w:rStyle w:val="SAPScreenElement"/>
                <w:sz w:val="16"/>
              </w:rPr>
              <w:t>Alternative BOM</w:t>
            </w:r>
            <w:r w:rsidRPr="00DF7113">
              <w:rPr>
                <w:sz w:val="16"/>
              </w:rPr>
              <w:t xml:space="preserve"> and </w:t>
            </w:r>
            <w:r w:rsidRPr="00DF7113">
              <w:rPr>
                <w:rStyle w:val="SAPScreenElement"/>
                <w:sz w:val="16"/>
              </w:rPr>
              <w:t>BOM Usage</w:t>
            </w:r>
            <w:r w:rsidRPr="00DF7113">
              <w:rPr>
                <w:sz w:val="16"/>
              </w:rPr>
              <w:t xml:space="preserve"> fields are populated.</w:t>
            </w:r>
          </w:p>
        </w:tc>
        <w:tc>
          <w:tcPr>
            <w:tcW w:w="0" w:type="auto"/>
          </w:tcPr>
          <w:p w14:paraId="79D1FCC6" w14:textId="77777777" w:rsidR="00B26D9C" w:rsidRPr="00DF7113" w:rsidRDefault="00B26D9C">
            <w:pPr>
              <w:rPr>
                <w:sz w:val="16"/>
              </w:rPr>
            </w:pPr>
          </w:p>
        </w:tc>
      </w:tr>
      <w:tr w:rsidR="00B26D9C" w:rsidRPr="00DF7113" w14:paraId="79D1FCCD" w14:textId="77777777" w:rsidTr="00DF7113">
        <w:tc>
          <w:tcPr>
            <w:tcW w:w="0" w:type="auto"/>
          </w:tcPr>
          <w:p w14:paraId="79D1FCC8" w14:textId="77777777" w:rsidR="00B26D9C" w:rsidRPr="00DF7113" w:rsidRDefault="00DF7113">
            <w:pPr>
              <w:rPr>
                <w:sz w:val="16"/>
              </w:rPr>
            </w:pPr>
            <w:r w:rsidRPr="00DF7113">
              <w:rPr>
                <w:sz w:val="16"/>
              </w:rPr>
              <w:t>8</w:t>
            </w:r>
          </w:p>
        </w:tc>
        <w:tc>
          <w:tcPr>
            <w:tcW w:w="0" w:type="auto"/>
          </w:tcPr>
          <w:p w14:paraId="79D1FCC9" w14:textId="77777777" w:rsidR="00B26D9C" w:rsidRPr="00DF7113" w:rsidRDefault="00DF7113">
            <w:pPr>
              <w:rPr>
                <w:sz w:val="16"/>
              </w:rPr>
            </w:pPr>
            <w:r w:rsidRPr="00DF7113">
              <w:rPr>
                <w:rStyle w:val="SAPEmphasis"/>
                <w:sz w:val="16"/>
              </w:rPr>
              <w:t>Check the Production Version</w:t>
            </w:r>
          </w:p>
        </w:tc>
        <w:tc>
          <w:tcPr>
            <w:tcW w:w="0" w:type="auto"/>
          </w:tcPr>
          <w:p w14:paraId="79D1FCCA" w14:textId="77777777" w:rsidR="00B26D9C" w:rsidRPr="00DF7113" w:rsidRDefault="00DF7113">
            <w:pPr>
              <w:rPr>
                <w:sz w:val="16"/>
              </w:rPr>
            </w:pPr>
            <w:r w:rsidRPr="00DF7113">
              <w:rPr>
                <w:sz w:val="16"/>
              </w:rPr>
              <w:t xml:space="preserve">In the </w:t>
            </w:r>
            <w:r w:rsidRPr="00DF7113">
              <w:rPr>
                <w:rStyle w:val="SAPScreenElement"/>
                <w:sz w:val="16"/>
              </w:rPr>
              <w:t>Maintain Production Version: Detail Screen</w:t>
            </w:r>
            <w:r w:rsidRPr="00DF7113">
              <w:rPr>
                <w:sz w:val="16"/>
              </w:rPr>
              <w:t xml:space="preserve"> dialog box, choose </w:t>
            </w:r>
            <w:r w:rsidRPr="00DF7113">
              <w:rPr>
                <w:rStyle w:val="SAPScreenElement"/>
                <w:sz w:val="16"/>
              </w:rPr>
              <w:t>Check</w:t>
            </w:r>
            <w:r w:rsidRPr="00DF7113">
              <w:rPr>
                <w:sz w:val="16"/>
              </w:rPr>
              <w:t>.</w:t>
            </w:r>
          </w:p>
        </w:tc>
        <w:tc>
          <w:tcPr>
            <w:tcW w:w="0" w:type="auto"/>
          </w:tcPr>
          <w:p w14:paraId="79D1FCCB" w14:textId="77777777" w:rsidR="00B26D9C" w:rsidRPr="00DF7113" w:rsidRDefault="00DF7113">
            <w:pPr>
              <w:rPr>
                <w:sz w:val="16"/>
              </w:rPr>
            </w:pPr>
            <w:r w:rsidRPr="00DF7113">
              <w:rPr>
                <w:sz w:val="16"/>
              </w:rPr>
              <w:t xml:space="preserve">The </w:t>
            </w:r>
            <w:r w:rsidRPr="00DF7113">
              <w:rPr>
                <w:rStyle w:val="SAPScreenElement"/>
                <w:sz w:val="16"/>
              </w:rPr>
              <w:t>Consistency Check of Production Versions</w:t>
            </w:r>
            <w:r w:rsidRPr="00DF7113">
              <w:rPr>
                <w:sz w:val="16"/>
              </w:rPr>
              <w:t xml:space="preserve"> log displays in the </w:t>
            </w:r>
            <w:r w:rsidRPr="00DF7113">
              <w:rPr>
                <w:rStyle w:val="SAPScreenElement"/>
                <w:sz w:val="16"/>
              </w:rPr>
              <w:t>Maintain Production Version: Detail Screen</w:t>
            </w:r>
            <w:r w:rsidRPr="00DF7113">
              <w:rPr>
                <w:sz w:val="16"/>
              </w:rPr>
              <w:t xml:space="preserve"> dialog box.</w:t>
            </w:r>
          </w:p>
        </w:tc>
        <w:tc>
          <w:tcPr>
            <w:tcW w:w="0" w:type="auto"/>
          </w:tcPr>
          <w:p w14:paraId="79D1FCCC" w14:textId="77777777" w:rsidR="00B26D9C" w:rsidRPr="00DF7113" w:rsidRDefault="00B26D9C">
            <w:pPr>
              <w:rPr>
                <w:sz w:val="16"/>
              </w:rPr>
            </w:pPr>
          </w:p>
        </w:tc>
      </w:tr>
      <w:tr w:rsidR="00B26D9C" w:rsidRPr="00DF7113" w14:paraId="79D1FCD7" w14:textId="77777777" w:rsidTr="00DF7113">
        <w:tc>
          <w:tcPr>
            <w:tcW w:w="0" w:type="auto"/>
          </w:tcPr>
          <w:p w14:paraId="79D1FCCE" w14:textId="77777777" w:rsidR="00B26D9C" w:rsidRPr="00DF7113" w:rsidRDefault="00DF7113">
            <w:pPr>
              <w:rPr>
                <w:sz w:val="16"/>
              </w:rPr>
            </w:pPr>
            <w:r w:rsidRPr="00DF7113">
              <w:rPr>
                <w:sz w:val="16"/>
              </w:rPr>
              <w:t>9</w:t>
            </w:r>
          </w:p>
        </w:tc>
        <w:tc>
          <w:tcPr>
            <w:tcW w:w="0" w:type="auto"/>
          </w:tcPr>
          <w:p w14:paraId="79D1FCCF" w14:textId="77777777" w:rsidR="00B26D9C" w:rsidRPr="00DF7113" w:rsidRDefault="00DF7113">
            <w:pPr>
              <w:rPr>
                <w:sz w:val="16"/>
              </w:rPr>
            </w:pPr>
            <w:r w:rsidRPr="00DF7113">
              <w:rPr>
                <w:rStyle w:val="SAPEmphasis"/>
                <w:sz w:val="16"/>
              </w:rPr>
              <w:t>Check and Close the Consistency Check Log</w:t>
            </w:r>
          </w:p>
        </w:tc>
        <w:tc>
          <w:tcPr>
            <w:tcW w:w="0" w:type="auto"/>
          </w:tcPr>
          <w:p w14:paraId="79D1FCD0" w14:textId="77777777" w:rsidR="00B26D9C" w:rsidRPr="00DF7113" w:rsidRDefault="00DF7113">
            <w:pPr>
              <w:pStyle w:val="listpara1"/>
              <w:numPr>
                <w:ilvl w:val="0"/>
                <w:numId w:val="14"/>
              </w:numPr>
              <w:rPr>
                <w:sz w:val="16"/>
              </w:rPr>
            </w:pPr>
            <w:r w:rsidRPr="00DF7113">
              <w:rPr>
                <w:sz w:val="16"/>
              </w:rPr>
              <w:t>Verify the following in the consistency check log of production versions:</w:t>
            </w:r>
          </w:p>
          <w:p w14:paraId="79D1FCD1" w14:textId="77777777" w:rsidR="00B26D9C" w:rsidRPr="00DF7113" w:rsidRDefault="00DF7113">
            <w:pPr>
              <w:pStyle w:val="listpara2"/>
              <w:numPr>
                <w:ilvl w:val="1"/>
                <w:numId w:val="3"/>
              </w:numPr>
              <w:rPr>
                <w:sz w:val="16"/>
              </w:rPr>
            </w:pPr>
            <w:r w:rsidRPr="00DF7113">
              <w:rPr>
                <w:rStyle w:val="SAPScreenElement"/>
                <w:sz w:val="16"/>
              </w:rPr>
              <w:t>Task list exists</w:t>
            </w:r>
          </w:p>
          <w:p w14:paraId="79D1FCD2" w14:textId="77777777" w:rsidR="00B26D9C" w:rsidRPr="00DF7113" w:rsidRDefault="00DF7113">
            <w:pPr>
              <w:pStyle w:val="listpara2"/>
              <w:numPr>
                <w:ilvl w:val="1"/>
                <w:numId w:val="3"/>
              </w:numPr>
              <w:rPr>
                <w:sz w:val="16"/>
              </w:rPr>
            </w:pPr>
            <w:r w:rsidRPr="00DF7113">
              <w:rPr>
                <w:rStyle w:val="SAPScreenElement"/>
                <w:sz w:val="16"/>
              </w:rPr>
              <w:t xml:space="preserve">BOM </w:t>
            </w:r>
            <w:r w:rsidRPr="00DF7113">
              <w:rPr>
                <w:rStyle w:val="SAPScreenElement"/>
                <w:sz w:val="16"/>
              </w:rPr>
              <w:t>exists</w:t>
            </w:r>
          </w:p>
          <w:p w14:paraId="79D1FCD3" w14:textId="77777777" w:rsidR="00B26D9C" w:rsidRPr="00DF7113" w:rsidRDefault="00DF7113">
            <w:pPr>
              <w:pStyle w:val="listpara2"/>
              <w:numPr>
                <w:ilvl w:val="1"/>
                <w:numId w:val="3"/>
              </w:numPr>
              <w:rPr>
                <w:sz w:val="16"/>
              </w:rPr>
            </w:pPr>
            <w:r w:rsidRPr="00DF7113">
              <w:rPr>
                <w:sz w:val="16"/>
              </w:rPr>
              <w:t>No error messages exist.</w:t>
            </w:r>
          </w:p>
          <w:p w14:paraId="79D1FCD4" w14:textId="77777777" w:rsidR="00B26D9C" w:rsidRPr="00DF7113" w:rsidRDefault="00DF7113">
            <w:pPr>
              <w:pStyle w:val="listpara1"/>
              <w:numPr>
                <w:ilvl w:val="0"/>
                <w:numId w:val="2"/>
              </w:numPr>
              <w:rPr>
                <w:sz w:val="16"/>
              </w:rPr>
            </w:pPr>
            <w:r w:rsidRPr="00DF7113">
              <w:rPr>
                <w:sz w:val="16"/>
              </w:rPr>
              <w:t xml:space="preserve">Choose the </w:t>
            </w:r>
            <w:r w:rsidRPr="00DF7113">
              <w:rPr>
                <w:rStyle w:val="SAPScreenElement"/>
                <w:sz w:val="16"/>
              </w:rPr>
              <w:t>Cancel (Escape)</w:t>
            </w:r>
            <w:r w:rsidRPr="00DF7113">
              <w:rPr>
                <w:sz w:val="16"/>
              </w:rPr>
              <w:t xml:space="preserve"> icon.</w:t>
            </w:r>
          </w:p>
        </w:tc>
        <w:tc>
          <w:tcPr>
            <w:tcW w:w="0" w:type="auto"/>
          </w:tcPr>
          <w:p w14:paraId="79D1FCD5" w14:textId="77777777" w:rsidR="00B26D9C" w:rsidRPr="00DF7113" w:rsidRDefault="00DF7113">
            <w:pPr>
              <w:rPr>
                <w:sz w:val="16"/>
              </w:rPr>
            </w:pPr>
            <w:r w:rsidRPr="00DF7113">
              <w:rPr>
                <w:sz w:val="16"/>
              </w:rPr>
              <w:t>The consistency check log closes.</w:t>
            </w:r>
          </w:p>
        </w:tc>
        <w:tc>
          <w:tcPr>
            <w:tcW w:w="0" w:type="auto"/>
          </w:tcPr>
          <w:p w14:paraId="79D1FCD6" w14:textId="77777777" w:rsidR="00B26D9C" w:rsidRPr="00DF7113" w:rsidRDefault="00B26D9C">
            <w:pPr>
              <w:rPr>
                <w:sz w:val="16"/>
              </w:rPr>
            </w:pPr>
          </w:p>
        </w:tc>
      </w:tr>
      <w:tr w:rsidR="00B26D9C" w:rsidRPr="00DF7113" w14:paraId="79D1FCDD" w14:textId="77777777" w:rsidTr="00DF7113">
        <w:tc>
          <w:tcPr>
            <w:tcW w:w="0" w:type="auto"/>
          </w:tcPr>
          <w:p w14:paraId="79D1FCD8" w14:textId="77777777" w:rsidR="00B26D9C" w:rsidRPr="00DF7113" w:rsidRDefault="00DF7113">
            <w:pPr>
              <w:rPr>
                <w:sz w:val="16"/>
              </w:rPr>
            </w:pPr>
            <w:r w:rsidRPr="00DF7113">
              <w:rPr>
                <w:sz w:val="16"/>
              </w:rPr>
              <w:t>10</w:t>
            </w:r>
          </w:p>
        </w:tc>
        <w:tc>
          <w:tcPr>
            <w:tcW w:w="0" w:type="auto"/>
          </w:tcPr>
          <w:p w14:paraId="79D1FCD9" w14:textId="77777777" w:rsidR="00B26D9C" w:rsidRPr="00DF7113" w:rsidRDefault="00DF7113">
            <w:pPr>
              <w:rPr>
                <w:sz w:val="16"/>
              </w:rPr>
            </w:pPr>
            <w:r w:rsidRPr="00DF7113">
              <w:rPr>
                <w:rStyle w:val="SAPEmphasis"/>
                <w:sz w:val="16"/>
              </w:rPr>
              <w:t>Save the Production Version Details</w:t>
            </w:r>
          </w:p>
        </w:tc>
        <w:tc>
          <w:tcPr>
            <w:tcW w:w="0" w:type="auto"/>
          </w:tcPr>
          <w:p w14:paraId="79D1FCDA" w14:textId="77777777" w:rsidR="00B26D9C" w:rsidRPr="00DF7113" w:rsidRDefault="00DF7113">
            <w:pPr>
              <w:rPr>
                <w:sz w:val="16"/>
              </w:rPr>
            </w:pPr>
            <w:r w:rsidRPr="00DF7113">
              <w:rPr>
                <w:sz w:val="16"/>
              </w:rPr>
              <w:t xml:space="preserve">In the </w:t>
            </w:r>
            <w:r w:rsidRPr="00DF7113">
              <w:rPr>
                <w:rStyle w:val="SAPScreenElement"/>
                <w:sz w:val="16"/>
              </w:rPr>
              <w:t>Maintain Production Version: Detail Screen</w:t>
            </w:r>
            <w:r w:rsidRPr="00DF7113">
              <w:rPr>
                <w:sz w:val="16"/>
              </w:rPr>
              <w:t xml:space="preserve"> dialog box, choose </w:t>
            </w:r>
            <w:r w:rsidRPr="00DF7113">
              <w:rPr>
                <w:rStyle w:val="SAPScreenElement"/>
                <w:sz w:val="16"/>
              </w:rPr>
              <w:t>Save Changes and Close Screen</w:t>
            </w:r>
            <w:r w:rsidRPr="00DF7113">
              <w:rPr>
                <w:sz w:val="16"/>
              </w:rPr>
              <w:t>.</w:t>
            </w:r>
          </w:p>
        </w:tc>
        <w:tc>
          <w:tcPr>
            <w:tcW w:w="0" w:type="auto"/>
          </w:tcPr>
          <w:p w14:paraId="79D1FCDB" w14:textId="77777777" w:rsidR="00B26D9C" w:rsidRPr="00DF7113" w:rsidRDefault="00DF7113">
            <w:pPr>
              <w:rPr>
                <w:sz w:val="16"/>
              </w:rPr>
            </w:pPr>
            <w:r w:rsidRPr="00DF7113">
              <w:rPr>
                <w:sz w:val="16"/>
              </w:rPr>
              <w:t xml:space="preserve">The </w:t>
            </w:r>
            <w:r w:rsidRPr="00DF7113">
              <w:rPr>
                <w:rStyle w:val="SAPScreenElement"/>
                <w:sz w:val="16"/>
              </w:rPr>
              <w:t>Maintain Production Version: Detail Screen</w:t>
            </w:r>
            <w:r w:rsidRPr="00DF7113">
              <w:rPr>
                <w:sz w:val="16"/>
              </w:rPr>
              <w:t xml:space="preserve"> dialog box closes</w:t>
            </w:r>
          </w:p>
        </w:tc>
        <w:tc>
          <w:tcPr>
            <w:tcW w:w="0" w:type="auto"/>
          </w:tcPr>
          <w:p w14:paraId="79D1FCDC" w14:textId="77777777" w:rsidR="00B26D9C" w:rsidRPr="00DF7113" w:rsidRDefault="00B26D9C">
            <w:pPr>
              <w:rPr>
                <w:sz w:val="16"/>
              </w:rPr>
            </w:pPr>
          </w:p>
        </w:tc>
      </w:tr>
    </w:tbl>
    <w:p w14:paraId="79D1FCDE" w14:textId="77777777" w:rsidR="00B26D9C" w:rsidRDefault="00DF7113">
      <w:pPr>
        <w:pStyle w:val="Heading3"/>
      </w:pPr>
      <w:bookmarkStart w:id="22" w:name="unique_10"/>
      <w:bookmarkStart w:id="23" w:name="_Toc176848235"/>
      <w:r>
        <w:t>Disable Production Version</w:t>
      </w:r>
      <w:bookmarkEnd w:id="22"/>
      <w:bookmarkEnd w:id="23"/>
    </w:p>
    <w:p w14:paraId="79D1FCDF" w14:textId="77777777" w:rsidR="00B26D9C" w:rsidRDefault="00DF7113">
      <w:pPr>
        <w:pStyle w:val="SAPKeyblockTitle"/>
      </w:pPr>
      <w:r>
        <w:t>Purpose</w:t>
      </w:r>
    </w:p>
    <w:p w14:paraId="4C11F932" w14:textId="77777777" w:rsidR="00DF7113" w:rsidRDefault="00DF7113">
      <w:r>
        <w:t>This process step shows you how to invalidate the old production version in case multiple production version exists for sample material (</w:t>
      </w:r>
      <w:r>
        <w:rPr>
          <w:rStyle w:val="SAPUserEntry"/>
        </w:rPr>
        <w:t>CM-FL-V00, CM-FL-V01</w:t>
      </w:r>
      <w:r>
        <w:t>).</w:t>
      </w:r>
    </w:p>
    <w:p w14:paraId="79D1FCE2" w14:textId="3736CAE1" w:rsidR="00B26D9C" w:rsidRDefault="00DF7113">
      <w:r>
        <w:t xml:space="preserve">This </w:t>
      </w:r>
      <w:r>
        <w:t>step has to be executed only once.</w:t>
      </w:r>
    </w:p>
    <w:p w14:paraId="79D1FCE3" w14:textId="77777777" w:rsidR="00B26D9C" w:rsidRDefault="00DF711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9"/>
        <w:gridCol w:w="2470"/>
        <w:gridCol w:w="6388"/>
        <w:gridCol w:w="3005"/>
        <w:gridCol w:w="1552"/>
      </w:tblGrid>
      <w:tr w:rsidR="00B26D9C" w:rsidRPr="00DF7113" w14:paraId="79D1FCE9"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CE4" w14:textId="77777777" w:rsidR="00B26D9C" w:rsidRPr="00DF7113" w:rsidRDefault="00DF7113">
            <w:pPr>
              <w:pStyle w:val="SAPTableHeader"/>
              <w:rPr>
                <w:sz w:val="16"/>
              </w:rPr>
            </w:pPr>
            <w:r w:rsidRPr="00DF7113">
              <w:rPr>
                <w:sz w:val="16"/>
              </w:rPr>
              <w:t>Test Step #</w:t>
            </w:r>
          </w:p>
        </w:tc>
        <w:tc>
          <w:tcPr>
            <w:tcW w:w="0" w:type="auto"/>
          </w:tcPr>
          <w:p w14:paraId="79D1FCE5" w14:textId="77777777" w:rsidR="00B26D9C" w:rsidRPr="00DF7113" w:rsidRDefault="00DF7113">
            <w:pPr>
              <w:pStyle w:val="SAPTableHeader"/>
              <w:rPr>
                <w:sz w:val="16"/>
              </w:rPr>
            </w:pPr>
            <w:r w:rsidRPr="00DF7113">
              <w:rPr>
                <w:sz w:val="16"/>
              </w:rPr>
              <w:t>Test Step Name</w:t>
            </w:r>
          </w:p>
        </w:tc>
        <w:tc>
          <w:tcPr>
            <w:tcW w:w="0" w:type="auto"/>
          </w:tcPr>
          <w:p w14:paraId="79D1FCE6" w14:textId="77777777" w:rsidR="00B26D9C" w:rsidRPr="00DF7113" w:rsidRDefault="00DF7113">
            <w:pPr>
              <w:pStyle w:val="SAPTableHeader"/>
              <w:rPr>
                <w:sz w:val="16"/>
              </w:rPr>
            </w:pPr>
            <w:r w:rsidRPr="00DF7113">
              <w:rPr>
                <w:sz w:val="16"/>
              </w:rPr>
              <w:t>Instruction</w:t>
            </w:r>
          </w:p>
        </w:tc>
        <w:tc>
          <w:tcPr>
            <w:tcW w:w="0" w:type="auto"/>
          </w:tcPr>
          <w:p w14:paraId="79D1FCE7" w14:textId="77777777" w:rsidR="00B26D9C" w:rsidRPr="00DF7113" w:rsidRDefault="00DF7113">
            <w:pPr>
              <w:pStyle w:val="SAPTableHeader"/>
              <w:rPr>
                <w:sz w:val="16"/>
              </w:rPr>
            </w:pPr>
            <w:r w:rsidRPr="00DF7113">
              <w:rPr>
                <w:sz w:val="16"/>
              </w:rPr>
              <w:t>Expected Result</w:t>
            </w:r>
          </w:p>
        </w:tc>
        <w:tc>
          <w:tcPr>
            <w:tcW w:w="0" w:type="auto"/>
          </w:tcPr>
          <w:p w14:paraId="79D1FCE8" w14:textId="77777777" w:rsidR="00B26D9C" w:rsidRPr="00DF7113" w:rsidRDefault="00DF7113">
            <w:pPr>
              <w:pStyle w:val="SAPTableHeader"/>
              <w:rPr>
                <w:sz w:val="16"/>
              </w:rPr>
            </w:pPr>
            <w:r w:rsidRPr="00DF7113">
              <w:rPr>
                <w:sz w:val="16"/>
              </w:rPr>
              <w:t>Pass / Fail / Comment</w:t>
            </w:r>
          </w:p>
        </w:tc>
      </w:tr>
      <w:tr w:rsidR="00B26D9C" w:rsidRPr="00DF7113" w14:paraId="79D1FCEF" w14:textId="77777777" w:rsidTr="00DF7113">
        <w:tc>
          <w:tcPr>
            <w:tcW w:w="0" w:type="auto"/>
          </w:tcPr>
          <w:p w14:paraId="79D1FCEA" w14:textId="77777777" w:rsidR="00B26D9C" w:rsidRPr="00DF7113" w:rsidRDefault="00DF7113">
            <w:pPr>
              <w:rPr>
                <w:sz w:val="16"/>
              </w:rPr>
            </w:pPr>
            <w:r w:rsidRPr="00DF7113">
              <w:rPr>
                <w:sz w:val="16"/>
              </w:rPr>
              <w:t>1</w:t>
            </w:r>
          </w:p>
        </w:tc>
        <w:tc>
          <w:tcPr>
            <w:tcW w:w="0" w:type="auto"/>
          </w:tcPr>
          <w:p w14:paraId="79D1FCEB" w14:textId="77777777" w:rsidR="00B26D9C" w:rsidRPr="00DF7113" w:rsidRDefault="00DF7113">
            <w:pPr>
              <w:rPr>
                <w:sz w:val="16"/>
              </w:rPr>
            </w:pPr>
            <w:r w:rsidRPr="00DF7113">
              <w:rPr>
                <w:rStyle w:val="SAPEmphasis"/>
                <w:sz w:val="16"/>
              </w:rPr>
              <w:t>Log On</w:t>
            </w:r>
          </w:p>
        </w:tc>
        <w:tc>
          <w:tcPr>
            <w:tcW w:w="0" w:type="auto"/>
          </w:tcPr>
          <w:p w14:paraId="79D1FCEC" w14:textId="77777777" w:rsidR="00B26D9C" w:rsidRPr="00DF7113" w:rsidRDefault="00DF7113">
            <w:pPr>
              <w:rPr>
                <w:sz w:val="16"/>
              </w:rPr>
            </w:pPr>
            <w:r w:rsidRPr="00DF7113">
              <w:rPr>
                <w:sz w:val="16"/>
              </w:rPr>
              <w:t>Log on to the SAP Fiori launchpad as Production Engineer - Discrete Manufacturing.</w:t>
            </w:r>
          </w:p>
        </w:tc>
        <w:tc>
          <w:tcPr>
            <w:tcW w:w="0" w:type="auto"/>
          </w:tcPr>
          <w:p w14:paraId="79D1FCED" w14:textId="77777777" w:rsidR="00B26D9C" w:rsidRPr="00DF7113" w:rsidRDefault="00DF7113">
            <w:pPr>
              <w:rPr>
                <w:sz w:val="16"/>
              </w:rPr>
            </w:pPr>
            <w:r w:rsidRPr="00DF7113">
              <w:rPr>
                <w:sz w:val="16"/>
              </w:rPr>
              <w:t>The SAP Fiori launchpad displays.</w:t>
            </w:r>
          </w:p>
        </w:tc>
        <w:tc>
          <w:tcPr>
            <w:tcW w:w="0" w:type="auto"/>
          </w:tcPr>
          <w:p w14:paraId="79D1FCEE" w14:textId="77777777" w:rsidR="00DF7113" w:rsidRPr="00DF7113" w:rsidRDefault="00DF7113">
            <w:pPr>
              <w:rPr>
                <w:sz w:val="16"/>
              </w:rPr>
            </w:pPr>
          </w:p>
        </w:tc>
      </w:tr>
      <w:tr w:rsidR="00B26D9C" w:rsidRPr="00DF7113" w14:paraId="79D1FCF5" w14:textId="77777777" w:rsidTr="00DF7113">
        <w:tc>
          <w:tcPr>
            <w:tcW w:w="0" w:type="auto"/>
          </w:tcPr>
          <w:p w14:paraId="79D1FCF0" w14:textId="77777777" w:rsidR="00B26D9C" w:rsidRPr="00DF7113" w:rsidRDefault="00DF7113">
            <w:pPr>
              <w:rPr>
                <w:sz w:val="16"/>
              </w:rPr>
            </w:pPr>
            <w:r w:rsidRPr="00DF7113">
              <w:rPr>
                <w:sz w:val="16"/>
              </w:rPr>
              <w:t>2</w:t>
            </w:r>
          </w:p>
        </w:tc>
        <w:tc>
          <w:tcPr>
            <w:tcW w:w="0" w:type="auto"/>
          </w:tcPr>
          <w:p w14:paraId="79D1FCF1" w14:textId="77777777" w:rsidR="00B26D9C" w:rsidRPr="00DF7113" w:rsidRDefault="00DF7113">
            <w:pPr>
              <w:rPr>
                <w:sz w:val="16"/>
              </w:rPr>
            </w:pPr>
            <w:r w:rsidRPr="00DF7113">
              <w:rPr>
                <w:rStyle w:val="SAPEmphasis"/>
                <w:sz w:val="16"/>
              </w:rPr>
              <w:t>Access the App</w:t>
            </w:r>
          </w:p>
        </w:tc>
        <w:tc>
          <w:tcPr>
            <w:tcW w:w="0" w:type="auto"/>
          </w:tcPr>
          <w:p w14:paraId="79D1FCF2" w14:textId="77777777" w:rsidR="00B26D9C" w:rsidRPr="00DF7113" w:rsidRDefault="00DF7113">
            <w:pPr>
              <w:rPr>
                <w:sz w:val="16"/>
              </w:rPr>
            </w:pPr>
            <w:r w:rsidRPr="00DF7113">
              <w:rPr>
                <w:sz w:val="16"/>
              </w:rPr>
              <w:t xml:space="preserve">Open  </w:t>
            </w:r>
            <w:r w:rsidRPr="00DF7113">
              <w:rPr>
                <w:rStyle w:val="SAPScreenElement"/>
                <w:sz w:val="16"/>
              </w:rPr>
              <w:t>Manage Production Versions</w:t>
            </w:r>
            <w:r w:rsidRPr="00DF7113">
              <w:rPr>
                <w:sz w:val="16"/>
              </w:rPr>
              <w:t xml:space="preserve"> </w:t>
            </w:r>
            <w:r w:rsidRPr="00DF7113">
              <w:rPr>
                <w:rStyle w:val="SAPMonospace"/>
                <w:sz w:val="16"/>
              </w:rPr>
              <w:t>(F2568)</w:t>
            </w:r>
            <w:r w:rsidRPr="00DF7113">
              <w:rPr>
                <w:sz w:val="16"/>
              </w:rPr>
              <w:t>.</w:t>
            </w:r>
          </w:p>
        </w:tc>
        <w:tc>
          <w:tcPr>
            <w:tcW w:w="0" w:type="auto"/>
          </w:tcPr>
          <w:p w14:paraId="79D1FCF3" w14:textId="77777777" w:rsidR="00B26D9C" w:rsidRPr="00DF7113" w:rsidRDefault="00DF7113">
            <w:pPr>
              <w:rPr>
                <w:sz w:val="16"/>
              </w:rPr>
            </w:pPr>
            <w:r w:rsidRPr="00DF7113">
              <w:rPr>
                <w:sz w:val="16"/>
              </w:rPr>
              <w:t xml:space="preserve">The </w:t>
            </w:r>
            <w:r w:rsidRPr="00DF7113">
              <w:rPr>
                <w:rStyle w:val="SAPScreenElement"/>
                <w:sz w:val="16"/>
              </w:rPr>
              <w:t>Manage Production Version</w:t>
            </w:r>
            <w:r w:rsidRPr="00DF7113">
              <w:rPr>
                <w:sz w:val="16"/>
              </w:rPr>
              <w:t xml:space="preserve"> screen displays.</w:t>
            </w:r>
          </w:p>
        </w:tc>
        <w:tc>
          <w:tcPr>
            <w:tcW w:w="0" w:type="auto"/>
          </w:tcPr>
          <w:p w14:paraId="79D1FCF4" w14:textId="77777777" w:rsidR="00DF7113" w:rsidRPr="00DF7113" w:rsidRDefault="00DF7113">
            <w:pPr>
              <w:rPr>
                <w:sz w:val="16"/>
              </w:rPr>
            </w:pPr>
          </w:p>
        </w:tc>
      </w:tr>
      <w:tr w:rsidR="00B26D9C" w:rsidRPr="00DF7113" w14:paraId="79D1FCFD" w14:textId="77777777" w:rsidTr="00DF7113">
        <w:tc>
          <w:tcPr>
            <w:tcW w:w="0" w:type="auto"/>
          </w:tcPr>
          <w:p w14:paraId="79D1FCF6" w14:textId="77777777" w:rsidR="00B26D9C" w:rsidRPr="00DF7113" w:rsidRDefault="00DF7113">
            <w:pPr>
              <w:rPr>
                <w:sz w:val="16"/>
              </w:rPr>
            </w:pPr>
            <w:r w:rsidRPr="00DF7113">
              <w:rPr>
                <w:sz w:val="16"/>
              </w:rPr>
              <w:t>3</w:t>
            </w:r>
          </w:p>
        </w:tc>
        <w:tc>
          <w:tcPr>
            <w:tcW w:w="0" w:type="auto"/>
          </w:tcPr>
          <w:p w14:paraId="79D1FCF7" w14:textId="77777777" w:rsidR="00B26D9C" w:rsidRPr="00DF7113" w:rsidRDefault="00DF7113">
            <w:pPr>
              <w:rPr>
                <w:sz w:val="16"/>
              </w:rPr>
            </w:pPr>
            <w:r w:rsidRPr="00DF7113">
              <w:rPr>
                <w:rStyle w:val="SAPEmphasis"/>
                <w:sz w:val="16"/>
              </w:rPr>
              <w:t>Enter the Plant and the Material Name</w:t>
            </w:r>
          </w:p>
        </w:tc>
        <w:tc>
          <w:tcPr>
            <w:tcW w:w="0" w:type="auto"/>
          </w:tcPr>
          <w:p w14:paraId="79D1FCF8" w14:textId="77777777" w:rsidR="00B26D9C" w:rsidRPr="00DF7113" w:rsidRDefault="00DF7113">
            <w:pPr>
              <w:rPr>
                <w:sz w:val="16"/>
              </w:rPr>
            </w:pPr>
            <w:r w:rsidRPr="00DF7113">
              <w:rPr>
                <w:sz w:val="16"/>
              </w:rPr>
              <w:t xml:space="preserve">On the </w:t>
            </w:r>
            <w:r w:rsidRPr="00DF7113">
              <w:rPr>
                <w:rStyle w:val="SAPScreenElement"/>
                <w:sz w:val="16"/>
              </w:rPr>
              <w:t>Manage Production Version</w:t>
            </w:r>
            <w:r w:rsidRPr="00DF7113">
              <w:rPr>
                <w:sz w:val="16"/>
              </w:rPr>
              <w:t xml:space="preserve"> screen, make the following entries and choose </w:t>
            </w:r>
            <w:r w:rsidRPr="00DF7113">
              <w:rPr>
                <w:rStyle w:val="SAPScreenElement"/>
                <w:sz w:val="16"/>
              </w:rPr>
              <w:t>Go</w:t>
            </w:r>
            <w:r w:rsidRPr="00DF7113">
              <w:rPr>
                <w:sz w:val="16"/>
              </w:rPr>
              <w:t>:</w:t>
            </w:r>
          </w:p>
          <w:p w14:paraId="79D1FCF9" w14:textId="77777777" w:rsidR="00B26D9C" w:rsidRPr="00DF7113" w:rsidRDefault="00DF7113">
            <w:pPr>
              <w:pStyle w:val="listpara1"/>
              <w:numPr>
                <w:ilvl w:val="0"/>
                <w:numId w:val="15"/>
              </w:numPr>
              <w:rPr>
                <w:sz w:val="16"/>
              </w:rPr>
            </w:pPr>
            <w:r w:rsidRPr="00DF7113">
              <w:rPr>
                <w:rStyle w:val="SAPScreenElement"/>
                <w:sz w:val="16"/>
              </w:rPr>
              <w:t>Plant</w:t>
            </w:r>
            <w:r w:rsidRPr="00DF7113">
              <w:rPr>
                <w:sz w:val="16"/>
              </w:rPr>
              <w:t>:</w:t>
            </w:r>
            <w:r w:rsidRPr="00DF7113">
              <w:rPr>
                <w:rStyle w:val="SAPUserEntry"/>
                <w:sz w:val="16"/>
              </w:rPr>
              <w:t>1010</w:t>
            </w:r>
          </w:p>
          <w:p w14:paraId="79D1FCFA" w14:textId="77777777" w:rsidR="00B26D9C" w:rsidRPr="00DF7113" w:rsidRDefault="00DF7113">
            <w:pPr>
              <w:pStyle w:val="listpara1"/>
              <w:numPr>
                <w:ilvl w:val="0"/>
                <w:numId w:val="3"/>
              </w:numPr>
              <w:rPr>
                <w:sz w:val="16"/>
              </w:rPr>
            </w:pPr>
            <w:r w:rsidRPr="00DF7113">
              <w:rPr>
                <w:rStyle w:val="SAPScreenElement"/>
                <w:sz w:val="16"/>
              </w:rPr>
              <w:t>Material</w:t>
            </w:r>
            <w:r w:rsidRPr="00DF7113">
              <w:rPr>
                <w:sz w:val="16"/>
              </w:rPr>
              <w:t xml:space="preserve">: </w:t>
            </w:r>
            <w:r w:rsidRPr="00DF7113">
              <w:rPr>
                <w:rStyle w:val="SAPUserEntry"/>
                <w:sz w:val="16"/>
              </w:rPr>
              <w:t>CM-FL-V00</w:t>
            </w:r>
            <w:r w:rsidRPr="00DF7113">
              <w:rPr>
                <w:sz w:val="16"/>
              </w:rPr>
              <w:t xml:space="preserve">, </w:t>
            </w:r>
            <w:r w:rsidRPr="00DF7113">
              <w:rPr>
                <w:rStyle w:val="SAPUserEntry"/>
                <w:sz w:val="16"/>
              </w:rPr>
              <w:t>CM-FL-V01</w:t>
            </w:r>
          </w:p>
        </w:tc>
        <w:tc>
          <w:tcPr>
            <w:tcW w:w="0" w:type="auto"/>
          </w:tcPr>
          <w:p w14:paraId="79D1FCFB" w14:textId="77777777" w:rsidR="00B26D9C" w:rsidRPr="00DF7113" w:rsidRDefault="00B26D9C">
            <w:pPr>
              <w:rPr>
                <w:sz w:val="16"/>
              </w:rPr>
            </w:pPr>
          </w:p>
        </w:tc>
        <w:tc>
          <w:tcPr>
            <w:tcW w:w="0" w:type="auto"/>
          </w:tcPr>
          <w:p w14:paraId="79D1FCFC" w14:textId="77777777" w:rsidR="00DF7113" w:rsidRPr="00DF7113" w:rsidRDefault="00DF7113">
            <w:pPr>
              <w:rPr>
                <w:sz w:val="16"/>
              </w:rPr>
            </w:pPr>
          </w:p>
        </w:tc>
      </w:tr>
      <w:tr w:rsidR="00B26D9C" w:rsidRPr="00DF7113" w14:paraId="79D1FD03" w14:textId="77777777" w:rsidTr="00DF7113">
        <w:tc>
          <w:tcPr>
            <w:tcW w:w="0" w:type="auto"/>
          </w:tcPr>
          <w:p w14:paraId="79D1FCFE" w14:textId="77777777" w:rsidR="00B26D9C" w:rsidRPr="00DF7113" w:rsidRDefault="00DF7113">
            <w:pPr>
              <w:rPr>
                <w:sz w:val="16"/>
              </w:rPr>
            </w:pPr>
            <w:r w:rsidRPr="00DF7113">
              <w:rPr>
                <w:sz w:val="16"/>
              </w:rPr>
              <w:t>4</w:t>
            </w:r>
          </w:p>
        </w:tc>
        <w:tc>
          <w:tcPr>
            <w:tcW w:w="0" w:type="auto"/>
          </w:tcPr>
          <w:p w14:paraId="79D1FCFF" w14:textId="77777777" w:rsidR="00B26D9C" w:rsidRPr="00DF7113" w:rsidRDefault="00DF7113">
            <w:pPr>
              <w:rPr>
                <w:sz w:val="16"/>
              </w:rPr>
            </w:pPr>
            <w:r w:rsidRPr="00DF7113">
              <w:rPr>
                <w:rStyle w:val="SAPEmphasis"/>
                <w:sz w:val="16"/>
              </w:rPr>
              <w:t>Invalid a Production Version</w:t>
            </w:r>
          </w:p>
        </w:tc>
        <w:tc>
          <w:tcPr>
            <w:tcW w:w="0" w:type="auto"/>
          </w:tcPr>
          <w:p w14:paraId="79D1FD00" w14:textId="77777777" w:rsidR="00B26D9C" w:rsidRPr="00DF7113" w:rsidRDefault="00DF7113">
            <w:pPr>
              <w:rPr>
                <w:sz w:val="16"/>
              </w:rPr>
            </w:pPr>
            <w:r w:rsidRPr="00DF7113">
              <w:rPr>
                <w:sz w:val="16"/>
              </w:rPr>
              <w:t xml:space="preserve">Choose </w:t>
            </w:r>
            <w:r w:rsidRPr="00DF7113">
              <w:rPr>
                <w:rStyle w:val="SAPScreenElement"/>
                <w:sz w:val="16"/>
              </w:rPr>
              <w:t>Detail</w:t>
            </w:r>
            <w:r w:rsidRPr="00DF7113">
              <w:rPr>
                <w:sz w:val="16"/>
              </w:rPr>
              <w:t xml:space="preserve"> for the </w:t>
            </w:r>
            <w:r w:rsidRPr="00DF7113">
              <w:rPr>
                <w:rStyle w:val="SAPUserEntry"/>
                <w:sz w:val="16"/>
              </w:rPr>
              <w:t>Production Version 0001</w:t>
            </w:r>
            <w:r w:rsidRPr="00DF7113">
              <w:rPr>
                <w:sz w:val="16"/>
              </w:rPr>
              <w:t xml:space="preserve">. Choose </w:t>
            </w:r>
            <w:r w:rsidRPr="00DF7113">
              <w:rPr>
                <w:rStyle w:val="SAPScreenElement"/>
                <w:sz w:val="16"/>
              </w:rPr>
              <w:t>Edit</w:t>
            </w:r>
            <w:r w:rsidRPr="00DF7113">
              <w:rPr>
                <w:sz w:val="16"/>
              </w:rPr>
              <w:t xml:space="preserve"> and change the </w:t>
            </w:r>
            <w:r w:rsidRPr="00DF7113">
              <w:rPr>
                <w:rStyle w:val="SAPScreenElement"/>
                <w:sz w:val="16"/>
              </w:rPr>
              <w:t>Valid to</w:t>
            </w:r>
            <w:r w:rsidRPr="00DF7113">
              <w:rPr>
                <w:sz w:val="16"/>
              </w:rPr>
              <w:t xml:space="preserve"> date to yesterday.</w:t>
            </w:r>
          </w:p>
        </w:tc>
        <w:tc>
          <w:tcPr>
            <w:tcW w:w="0" w:type="auto"/>
          </w:tcPr>
          <w:p w14:paraId="79D1FD01" w14:textId="77777777" w:rsidR="00B26D9C" w:rsidRPr="00DF7113" w:rsidRDefault="00DF7113">
            <w:pPr>
              <w:rPr>
                <w:sz w:val="16"/>
              </w:rPr>
            </w:pPr>
            <w:r w:rsidRPr="00DF7113">
              <w:rPr>
                <w:sz w:val="16"/>
              </w:rPr>
              <w:t>Old production version 0001 is invalid.</w:t>
            </w:r>
          </w:p>
        </w:tc>
        <w:tc>
          <w:tcPr>
            <w:tcW w:w="0" w:type="auto"/>
          </w:tcPr>
          <w:p w14:paraId="79D1FD02" w14:textId="77777777" w:rsidR="00DF7113" w:rsidRPr="00DF7113" w:rsidRDefault="00DF7113">
            <w:pPr>
              <w:rPr>
                <w:sz w:val="16"/>
              </w:rPr>
            </w:pPr>
          </w:p>
        </w:tc>
      </w:tr>
      <w:tr w:rsidR="00B26D9C" w:rsidRPr="00DF7113" w14:paraId="79D1FD09" w14:textId="77777777" w:rsidTr="00DF7113">
        <w:tc>
          <w:tcPr>
            <w:tcW w:w="0" w:type="auto"/>
          </w:tcPr>
          <w:p w14:paraId="79D1FD04" w14:textId="77777777" w:rsidR="00B26D9C" w:rsidRPr="00DF7113" w:rsidRDefault="00DF7113">
            <w:pPr>
              <w:rPr>
                <w:sz w:val="16"/>
              </w:rPr>
            </w:pPr>
            <w:r w:rsidRPr="00DF7113">
              <w:rPr>
                <w:sz w:val="16"/>
              </w:rPr>
              <w:t>5</w:t>
            </w:r>
          </w:p>
        </w:tc>
        <w:tc>
          <w:tcPr>
            <w:tcW w:w="0" w:type="auto"/>
          </w:tcPr>
          <w:p w14:paraId="79D1FD05" w14:textId="77777777" w:rsidR="00B26D9C" w:rsidRPr="00DF7113" w:rsidRDefault="00DF7113">
            <w:pPr>
              <w:rPr>
                <w:sz w:val="16"/>
              </w:rPr>
            </w:pPr>
            <w:r w:rsidRPr="00DF7113">
              <w:rPr>
                <w:rStyle w:val="SAPEmphasis"/>
                <w:sz w:val="16"/>
              </w:rPr>
              <w:t>Save the Production Version Details</w:t>
            </w:r>
          </w:p>
        </w:tc>
        <w:tc>
          <w:tcPr>
            <w:tcW w:w="0" w:type="auto"/>
          </w:tcPr>
          <w:p w14:paraId="79D1FD06"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w:t>
            </w:r>
          </w:p>
        </w:tc>
        <w:tc>
          <w:tcPr>
            <w:tcW w:w="0" w:type="auto"/>
          </w:tcPr>
          <w:p w14:paraId="79D1FD07" w14:textId="77777777" w:rsidR="00B26D9C" w:rsidRPr="00DF7113" w:rsidRDefault="00B26D9C">
            <w:pPr>
              <w:rPr>
                <w:sz w:val="16"/>
              </w:rPr>
            </w:pPr>
          </w:p>
        </w:tc>
        <w:tc>
          <w:tcPr>
            <w:tcW w:w="0" w:type="auto"/>
          </w:tcPr>
          <w:p w14:paraId="79D1FD08" w14:textId="77777777" w:rsidR="00DF7113" w:rsidRPr="00DF7113" w:rsidRDefault="00DF7113">
            <w:pPr>
              <w:rPr>
                <w:sz w:val="16"/>
              </w:rPr>
            </w:pPr>
          </w:p>
        </w:tc>
      </w:tr>
    </w:tbl>
    <w:p w14:paraId="79D1FD0A" w14:textId="77777777" w:rsidR="00B26D9C" w:rsidRDefault="00DF7113">
      <w:pPr>
        <w:pStyle w:val="Heading3"/>
      </w:pPr>
      <w:bookmarkStart w:id="24" w:name="unique_11"/>
      <w:bookmarkStart w:id="25" w:name="_Toc176848236"/>
      <w:r>
        <w:t>Create Master Data for Fast Data Entry</w:t>
      </w:r>
      <w:bookmarkEnd w:id="24"/>
      <w:bookmarkEnd w:id="25"/>
    </w:p>
    <w:p w14:paraId="79D1FD0B" w14:textId="77777777" w:rsidR="00B26D9C" w:rsidRDefault="00DF7113">
      <w:r>
        <w:t xml:space="preserve">To enable fast data entry in </w:t>
      </w:r>
      <w:r>
        <w:t>sales order, application group and characteristic display need to be created.</w:t>
      </w:r>
    </w:p>
    <w:p w14:paraId="79D1FD0C" w14:textId="77777777" w:rsidR="00B26D9C" w:rsidRDefault="00DF7113">
      <w:pPr>
        <w:pStyle w:val="Heading4"/>
      </w:pPr>
      <w:bookmarkStart w:id="26" w:name="unique_12"/>
      <w:bookmarkStart w:id="27" w:name="_Toc176848237"/>
      <w:r>
        <w:t>Create Application Group</w:t>
      </w:r>
      <w:bookmarkEnd w:id="26"/>
      <w:bookmarkEnd w:id="27"/>
    </w:p>
    <w:p w14:paraId="79D1FD0D" w14:textId="77777777" w:rsidR="00B26D9C" w:rsidRDefault="00DF7113">
      <w:pPr>
        <w:pStyle w:val="SAPKeyblockTitle"/>
      </w:pPr>
      <w:r>
        <w:t>Purpose</w:t>
      </w:r>
    </w:p>
    <w:p w14:paraId="79D1FD0E" w14:textId="77777777" w:rsidR="00B26D9C" w:rsidRDefault="00DF7113">
      <w:r>
        <w:t>This process step shows you how to create application group SD and PP.</w:t>
      </w:r>
    </w:p>
    <w:p w14:paraId="79D1FD0F" w14:textId="77777777" w:rsidR="00B26D9C" w:rsidRDefault="00DF711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02"/>
        <w:gridCol w:w="1675"/>
        <w:gridCol w:w="6857"/>
        <w:gridCol w:w="3989"/>
        <w:gridCol w:w="881"/>
      </w:tblGrid>
      <w:tr w:rsidR="00B26D9C" w:rsidRPr="00DF7113" w14:paraId="79D1FD15"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D10" w14:textId="77777777" w:rsidR="00B26D9C" w:rsidRPr="00DF7113" w:rsidRDefault="00DF7113">
            <w:pPr>
              <w:pStyle w:val="SAPTableHeader"/>
              <w:rPr>
                <w:sz w:val="16"/>
              </w:rPr>
            </w:pPr>
            <w:r w:rsidRPr="00DF7113">
              <w:rPr>
                <w:rStyle w:val="SAPEmphasis"/>
                <w:sz w:val="16"/>
              </w:rPr>
              <w:t>Test Step #</w:t>
            </w:r>
          </w:p>
        </w:tc>
        <w:tc>
          <w:tcPr>
            <w:tcW w:w="0" w:type="auto"/>
          </w:tcPr>
          <w:p w14:paraId="79D1FD11" w14:textId="77777777" w:rsidR="00B26D9C" w:rsidRPr="00DF7113" w:rsidRDefault="00DF7113">
            <w:pPr>
              <w:pStyle w:val="SAPTableHeader"/>
              <w:rPr>
                <w:sz w:val="16"/>
              </w:rPr>
            </w:pPr>
            <w:r w:rsidRPr="00DF7113">
              <w:rPr>
                <w:rStyle w:val="SAPEmphasis"/>
                <w:sz w:val="16"/>
              </w:rPr>
              <w:t>Test Step Name</w:t>
            </w:r>
          </w:p>
        </w:tc>
        <w:tc>
          <w:tcPr>
            <w:tcW w:w="0" w:type="auto"/>
          </w:tcPr>
          <w:p w14:paraId="79D1FD12" w14:textId="77777777" w:rsidR="00B26D9C" w:rsidRPr="00DF7113" w:rsidRDefault="00DF7113">
            <w:pPr>
              <w:pStyle w:val="SAPTableHeader"/>
              <w:rPr>
                <w:sz w:val="16"/>
              </w:rPr>
            </w:pPr>
            <w:r w:rsidRPr="00DF7113">
              <w:rPr>
                <w:rStyle w:val="SAPEmphasis"/>
                <w:sz w:val="16"/>
              </w:rPr>
              <w:t>Instruction</w:t>
            </w:r>
          </w:p>
        </w:tc>
        <w:tc>
          <w:tcPr>
            <w:tcW w:w="0" w:type="auto"/>
          </w:tcPr>
          <w:p w14:paraId="79D1FD13" w14:textId="77777777" w:rsidR="00B26D9C" w:rsidRPr="00DF7113" w:rsidRDefault="00DF7113">
            <w:pPr>
              <w:pStyle w:val="SAPTableHeader"/>
              <w:rPr>
                <w:sz w:val="16"/>
              </w:rPr>
            </w:pPr>
            <w:r w:rsidRPr="00DF7113">
              <w:rPr>
                <w:rStyle w:val="SAPEmphasis"/>
                <w:sz w:val="16"/>
              </w:rPr>
              <w:t>Expected Result</w:t>
            </w:r>
          </w:p>
        </w:tc>
        <w:tc>
          <w:tcPr>
            <w:tcW w:w="0" w:type="auto"/>
          </w:tcPr>
          <w:p w14:paraId="79D1FD14" w14:textId="77777777" w:rsidR="00B26D9C" w:rsidRPr="00DF7113" w:rsidRDefault="00DF7113">
            <w:pPr>
              <w:pStyle w:val="SAPTableHeader"/>
              <w:rPr>
                <w:sz w:val="16"/>
              </w:rPr>
            </w:pPr>
            <w:r w:rsidRPr="00DF7113">
              <w:rPr>
                <w:rStyle w:val="SAPEmphasis"/>
                <w:sz w:val="16"/>
              </w:rPr>
              <w:t>Comments</w:t>
            </w:r>
          </w:p>
        </w:tc>
      </w:tr>
      <w:tr w:rsidR="00B26D9C" w:rsidRPr="00DF7113" w14:paraId="79D1FD1B" w14:textId="77777777" w:rsidTr="00DF7113">
        <w:tc>
          <w:tcPr>
            <w:tcW w:w="0" w:type="auto"/>
          </w:tcPr>
          <w:p w14:paraId="79D1FD16" w14:textId="77777777" w:rsidR="00B26D9C" w:rsidRPr="00DF7113" w:rsidRDefault="00DF7113">
            <w:pPr>
              <w:rPr>
                <w:sz w:val="16"/>
              </w:rPr>
            </w:pPr>
            <w:r w:rsidRPr="00DF7113">
              <w:rPr>
                <w:sz w:val="16"/>
              </w:rPr>
              <w:t>1</w:t>
            </w:r>
          </w:p>
        </w:tc>
        <w:tc>
          <w:tcPr>
            <w:tcW w:w="0" w:type="auto"/>
          </w:tcPr>
          <w:p w14:paraId="79D1FD17" w14:textId="77777777" w:rsidR="00B26D9C" w:rsidRPr="00DF7113" w:rsidRDefault="00DF7113">
            <w:pPr>
              <w:rPr>
                <w:sz w:val="16"/>
              </w:rPr>
            </w:pPr>
            <w:r w:rsidRPr="00DF7113">
              <w:rPr>
                <w:rStyle w:val="SAPEmphasis"/>
                <w:sz w:val="16"/>
              </w:rPr>
              <w:t>Log On</w:t>
            </w:r>
          </w:p>
        </w:tc>
        <w:tc>
          <w:tcPr>
            <w:tcW w:w="0" w:type="auto"/>
          </w:tcPr>
          <w:p w14:paraId="79D1FD18" w14:textId="77777777" w:rsidR="00B26D9C" w:rsidRPr="00DF7113" w:rsidRDefault="00DF7113">
            <w:pPr>
              <w:rPr>
                <w:sz w:val="16"/>
              </w:rPr>
            </w:pPr>
            <w:r w:rsidRPr="00DF7113">
              <w:rPr>
                <w:sz w:val="16"/>
              </w:rPr>
              <w:t>Log on to the SAP Fiori launchpad as a Product Configuration Modeler.</w:t>
            </w:r>
          </w:p>
        </w:tc>
        <w:tc>
          <w:tcPr>
            <w:tcW w:w="0" w:type="auto"/>
          </w:tcPr>
          <w:p w14:paraId="79D1FD19" w14:textId="77777777" w:rsidR="00B26D9C" w:rsidRPr="00DF7113" w:rsidRDefault="00DF7113">
            <w:pPr>
              <w:rPr>
                <w:sz w:val="16"/>
              </w:rPr>
            </w:pPr>
            <w:r w:rsidRPr="00DF7113">
              <w:rPr>
                <w:sz w:val="16"/>
              </w:rPr>
              <w:t>The SAP Fiori launchpad displays.</w:t>
            </w:r>
          </w:p>
        </w:tc>
        <w:tc>
          <w:tcPr>
            <w:tcW w:w="0" w:type="auto"/>
          </w:tcPr>
          <w:p w14:paraId="79D1FD1A" w14:textId="77777777" w:rsidR="00DF7113" w:rsidRPr="00DF7113" w:rsidRDefault="00DF7113">
            <w:pPr>
              <w:rPr>
                <w:sz w:val="16"/>
              </w:rPr>
            </w:pPr>
          </w:p>
        </w:tc>
      </w:tr>
      <w:tr w:rsidR="00B26D9C" w:rsidRPr="00DF7113" w14:paraId="79D1FD21" w14:textId="77777777" w:rsidTr="00DF7113">
        <w:tc>
          <w:tcPr>
            <w:tcW w:w="0" w:type="auto"/>
          </w:tcPr>
          <w:p w14:paraId="79D1FD1C" w14:textId="77777777" w:rsidR="00B26D9C" w:rsidRPr="00DF7113" w:rsidRDefault="00DF7113">
            <w:pPr>
              <w:rPr>
                <w:sz w:val="16"/>
              </w:rPr>
            </w:pPr>
            <w:r w:rsidRPr="00DF7113">
              <w:rPr>
                <w:sz w:val="16"/>
              </w:rPr>
              <w:t>2</w:t>
            </w:r>
          </w:p>
        </w:tc>
        <w:tc>
          <w:tcPr>
            <w:tcW w:w="0" w:type="auto"/>
          </w:tcPr>
          <w:p w14:paraId="79D1FD1D" w14:textId="77777777" w:rsidR="00B26D9C" w:rsidRPr="00DF7113" w:rsidRDefault="00DF7113">
            <w:pPr>
              <w:rPr>
                <w:sz w:val="16"/>
              </w:rPr>
            </w:pPr>
            <w:r w:rsidRPr="00DF7113">
              <w:rPr>
                <w:rStyle w:val="SAPEmphasis"/>
                <w:sz w:val="16"/>
              </w:rPr>
              <w:t>Access the App</w:t>
            </w:r>
          </w:p>
        </w:tc>
        <w:tc>
          <w:tcPr>
            <w:tcW w:w="0" w:type="auto"/>
          </w:tcPr>
          <w:p w14:paraId="79D1FD1E" w14:textId="77777777" w:rsidR="00B26D9C" w:rsidRPr="00DF7113" w:rsidRDefault="00DF7113">
            <w:pPr>
              <w:rPr>
                <w:sz w:val="16"/>
              </w:rPr>
            </w:pPr>
            <w:r w:rsidRPr="00DF7113">
              <w:rPr>
                <w:sz w:val="16"/>
              </w:rPr>
              <w:t xml:space="preserve">Open </w:t>
            </w:r>
            <w:r w:rsidRPr="00DF7113">
              <w:rPr>
                <w:rStyle w:val="SAPScreenElement"/>
                <w:sz w:val="16"/>
              </w:rPr>
              <w:t>Maintain Char. Display for Configuration</w:t>
            </w:r>
            <w:r w:rsidRPr="00DF7113">
              <w:rPr>
                <w:sz w:val="16"/>
              </w:rPr>
              <w:t xml:space="preserve"> </w:t>
            </w:r>
            <w:r w:rsidRPr="00DF7113">
              <w:rPr>
                <w:rStyle w:val="SAPMonospace"/>
                <w:sz w:val="16"/>
              </w:rPr>
              <w:t>(CU_CHAR_DISPLAY)</w:t>
            </w:r>
            <w:r w:rsidRPr="00DF7113">
              <w:rPr>
                <w:sz w:val="16"/>
              </w:rPr>
              <w:t>.</w:t>
            </w:r>
          </w:p>
        </w:tc>
        <w:tc>
          <w:tcPr>
            <w:tcW w:w="0" w:type="auto"/>
          </w:tcPr>
          <w:p w14:paraId="79D1FD1F" w14:textId="77777777" w:rsidR="00B26D9C" w:rsidRPr="00DF7113" w:rsidRDefault="00DF7113">
            <w:pPr>
              <w:rPr>
                <w:sz w:val="16"/>
              </w:rPr>
            </w:pPr>
            <w:r w:rsidRPr="00DF7113">
              <w:rPr>
                <w:sz w:val="16"/>
              </w:rPr>
              <w:t xml:space="preserve">The </w:t>
            </w:r>
            <w:r w:rsidRPr="00DF7113">
              <w:rPr>
                <w:rStyle w:val="SAPScreenElement"/>
                <w:sz w:val="16"/>
              </w:rPr>
              <w:t xml:space="preserve">Change View "Application Group": Overview </w:t>
            </w:r>
            <w:r w:rsidRPr="00DF7113">
              <w:rPr>
                <w:sz w:val="16"/>
              </w:rPr>
              <w:t>screen displays.</w:t>
            </w:r>
          </w:p>
        </w:tc>
        <w:tc>
          <w:tcPr>
            <w:tcW w:w="0" w:type="auto"/>
          </w:tcPr>
          <w:p w14:paraId="79D1FD20" w14:textId="77777777" w:rsidR="00DF7113" w:rsidRPr="00DF7113" w:rsidRDefault="00DF7113">
            <w:pPr>
              <w:rPr>
                <w:sz w:val="16"/>
              </w:rPr>
            </w:pPr>
          </w:p>
        </w:tc>
      </w:tr>
      <w:tr w:rsidR="00B26D9C" w:rsidRPr="00DF7113" w14:paraId="79D1FD2C" w14:textId="77777777" w:rsidTr="00DF7113">
        <w:tc>
          <w:tcPr>
            <w:tcW w:w="0" w:type="auto"/>
          </w:tcPr>
          <w:p w14:paraId="79D1FD22" w14:textId="77777777" w:rsidR="00B26D9C" w:rsidRPr="00DF7113" w:rsidRDefault="00DF7113">
            <w:pPr>
              <w:rPr>
                <w:sz w:val="16"/>
              </w:rPr>
            </w:pPr>
            <w:r w:rsidRPr="00DF7113">
              <w:rPr>
                <w:sz w:val="16"/>
              </w:rPr>
              <w:t>3</w:t>
            </w:r>
          </w:p>
        </w:tc>
        <w:tc>
          <w:tcPr>
            <w:tcW w:w="0" w:type="auto"/>
          </w:tcPr>
          <w:p w14:paraId="79D1FD23" w14:textId="77777777" w:rsidR="00B26D9C" w:rsidRPr="00DF7113" w:rsidRDefault="00DF7113">
            <w:pPr>
              <w:rPr>
                <w:sz w:val="16"/>
              </w:rPr>
            </w:pPr>
            <w:r w:rsidRPr="00DF7113">
              <w:rPr>
                <w:rStyle w:val="SAPEmphasis"/>
                <w:sz w:val="16"/>
              </w:rPr>
              <w:t>Enter Application Group</w:t>
            </w:r>
          </w:p>
        </w:tc>
        <w:tc>
          <w:tcPr>
            <w:tcW w:w="0" w:type="auto"/>
          </w:tcPr>
          <w:p w14:paraId="3ECE15E1" w14:textId="77777777" w:rsidR="00DF7113" w:rsidRPr="00DF7113" w:rsidRDefault="00DF7113">
            <w:pPr>
              <w:rPr>
                <w:sz w:val="16"/>
              </w:rPr>
            </w:pPr>
            <w:r w:rsidRPr="00DF7113">
              <w:rPr>
                <w:sz w:val="16"/>
              </w:rPr>
              <w:t xml:space="preserve">On the </w:t>
            </w:r>
            <w:r w:rsidRPr="00DF7113">
              <w:rPr>
                <w:rStyle w:val="SAPScreenElement"/>
                <w:sz w:val="16"/>
              </w:rPr>
              <w:t xml:space="preserve">Change View "Application Group": Overview </w:t>
            </w:r>
            <w:r w:rsidRPr="00DF7113">
              <w:rPr>
                <w:sz w:val="16"/>
              </w:rPr>
              <w:t xml:space="preserve">screen, choose </w:t>
            </w:r>
            <w:r w:rsidRPr="00DF7113">
              <w:rPr>
                <w:rStyle w:val="SAPScreenElement"/>
                <w:sz w:val="16"/>
              </w:rPr>
              <w:t>New Entries</w:t>
            </w:r>
            <w:r w:rsidRPr="00DF7113">
              <w:rPr>
                <w:sz w:val="16"/>
              </w:rPr>
              <w:t>. Then make the following entries:</w:t>
            </w:r>
          </w:p>
          <w:p w14:paraId="79D1FD26" w14:textId="6891DCBC" w:rsidR="00B26D9C" w:rsidRPr="00DF7113" w:rsidRDefault="00DF7113">
            <w:pPr>
              <w:pStyle w:val="listpara1"/>
              <w:numPr>
                <w:ilvl w:val="0"/>
                <w:numId w:val="16"/>
              </w:numPr>
              <w:rPr>
                <w:sz w:val="16"/>
              </w:rPr>
            </w:pPr>
            <w:r w:rsidRPr="00DF7113">
              <w:rPr>
                <w:rStyle w:val="SAPScreenElement"/>
                <w:sz w:val="16"/>
              </w:rPr>
              <w:t xml:space="preserve">Transact. </w:t>
            </w:r>
            <w:r w:rsidRPr="00DF7113">
              <w:rPr>
                <w:sz w:val="16"/>
              </w:rPr>
              <w:t xml:space="preserve">: </w:t>
            </w:r>
            <w:r w:rsidRPr="00DF7113">
              <w:rPr>
                <w:rStyle w:val="SAPUserEntry"/>
                <w:sz w:val="16"/>
              </w:rPr>
              <w:t>&lt;SD Sales and Distribution Document&gt;</w:t>
            </w:r>
          </w:p>
          <w:p w14:paraId="79D1FD27" w14:textId="77777777" w:rsidR="00B26D9C" w:rsidRPr="00DF7113" w:rsidRDefault="00DF7113">
            <w:pPr>
              <w:pStyle w:val="listpara1"/>
              <w:numPr>
                <w:ilvl w:val="0"/>
                <w:numId w:val="3"/>
              </w:numPr>
              <w:rPr>
                <w:sz w:val="16"/>
              </w:rPr>
            </w:pPr>
            <w:r w:rsidRPr="00DF7113">
              <w:rPr>
                <w:rStyle w:val="SAPScreenElement"/>
                <w:sz w:val="16"/>
              </w:rPr>
              <w:t>Appl Grp</w:t>
            </w:r>
            <w:r w:rsidRPr="00DF7113">
              <w:rPr>
                <w:sz w:val="16"/>
              </w:rPr>
              <w:t xml:space="preserve">: </w:t>
            </w:r>
            <w:r w:rsidRPr="00DF7113">
              <w:rPr>
                <w:rStyle w:val="SAPUserEntry"/>
                <w:sz w:val="16"/>
              </w:rPr>
              <w:t>SD</w:t>
            </w:r>
          </w:p>
          <w:p w14:paraId="79D1FD28" w14:textId="77777777" w:rsidR="00B26D9C" w:rsidRPr="00DF7113" w:rsidRDefault="00DF7113">
            <w:pPr>
              <w:pStyle w:val="listpara1"/>
              <w:numPr>
                <w:ilvl w:val="0"/>
                <w:numId w:val="3"/>
              </w:numPr>
              <w:rPr>
                <w:sz w:val="16"/>
              </w:rPr>
            </w:pPr>
            <w:r w:rsidRPr="00DF7113">
              <w:rPr>
                <w:rStyle w:val="SAPScreenElement"/>
                <w:sz w:val="16"/>
              </w:rPr>
              <w:t>Transact.</w:t>
            </w:r>
            <w:r w:rsidRPr="00DF7113">
              <w:rPr>
                <w:sz w:val="16"/>
              </w:rPr>
              <w:t xml:space="preserve">: </w:t>
            </w:r>
            <w:r w:rsidRPr="00DF7113">
              <w:rPr>
                <w:rStyle w:val="SAPUserEntry"/>
                <w:sz w:val="16"/>
              </w:rPr>
              <w:t>&lt;PP Production Order&gt;</w:t>
            </w:r>
          </w:p>
          <w:p w14:paraId="79D1FD29" w14:textId="77777777" w:rsidR="00B26D9C" w:rsidRPr="00DF7113" w:rsidRDefault="00DF7113">
            <w:pPr>
              <w:pStyle w:val="listpara1"/>
              <w:numPr>
                <w:ilvl w:val="0"/>
                <w:numId w:val="3"/>
              </w:numPr>
              <w:rPr>
                <w:sz w:val="16"/>
              </w:rPr>
            </w:pPr>
            <w:r w:rsidRPr="00DF7113">
              <w:rPr>
                <w:rStyle w:val="SAPScreenElement"/>
                <w:sz w:val="16"/>
              </w:rPr>
              <w:t>Appl Grp</w:t>
            </w:r>
            <w:r w:rsidRPr="00DF7113">
              <w:rPr>
                <w:sz w:val="16"/>
              </w:rPr>
              <w:t xml:space="preserve">: </w:t>
            </w:r>
            <w:r w:rsidRPr="00DF7113">
              <w:rPr>
                <w:rStyle w:val="SAPUserEntry"/>
                <w:sz w:val="16"/>
              </w:rPr>
              <w:t>PP</w:t>
            </w:r>
          </w:p>
        </w:tc>
        <w:tc>
          <w:tcPr>
            <w:tcW w:w="0" w:type="auto"/>
          </w:tcPr>
          <w:p w14:paraId="79D1FD2A" w14:textId="77777777" w:rsidR="00B26D9C" w:rsidRPr="00DF7113" w:rsidRDefault="00DF7113">
            <w:pPr>
              <w:rPr>
                <w:sz w:val="16"/>
              </w:rPr>
            </w:pPr>
            <w:r w:rsidRPr="00DF7113">
              <w:rPr>
                <w:sz w:val="16"/>
              </w:rPr>
              <w:t xml:space="preserve">The </w:t>
            </w:r>
            <w:r w:rsidRPr="00DF7113">
              <w:rPr>
                <w:rStyle w:val="SAPScreenElement"/>
                <w:sz w:val="16"/>
              </w:rPr>
              <w:t>New Entries: Overview of Added Entries</w:t>
            </w:r>
            <w:r w:rsidRPr="00DF7113">
              <w:rPr>
                <w:sz w:val="16"/>
              </w:rPr>
              <w:t xml:space="preserve"> screen displays.</w:t>
            </w:r>
          </w:p>
        </w:tc>
        <w:tc>
          <w:tcPr>
            <w:tcW w:w="0" w:type="auto"/>
          </w:tcPr>
          <w:p w14:paraId="79D1FD2B" w14:textId="77777777" w:rsidR="00DF7113" w:rsidRPr="00DF7113" w:rsidRDefault="00DF7113">
            <w:pPr>
              <w:rPr>
                <w:sz w:val="16"/>
              </w:rPr>
            </w:pPr>
          </w:p>
        </w:tc>
      </w:tr>
      <w:tr w:rsidR="00B26D9C" w:rsidRPr="00DF7113" w14:paraId="79D1FD32" w14:textId="77777777" w:rsidTr="00DF7113">
        <w:tc>
          <w:tcPr>
            <w:tcW w:w="0" w:type="auto"/>
          </w:tcPr>
          <w:p w14:paraId="79D1FD2D" w14:textId="77777777" w:rsidR="00B26D9C" w:rsidRPr="00DF7113" w:rsidRDefault="00DF7113">
            <w:pPr>
              <w:rPr>
                <w:sz w:val="16"/>
              </w:rPr>
            </w:pPr>
            <w:r w:rsidRPr="00DF7113">
              <w:rPr>
                <w:sz w:val="16"/>
              </w:rPr>
              <w:t>4</w:t>
            </w:r>
          </w:p>
        </w:tc>
        <w:tc>
          <w:tcPr>
            <w:tcW w:w="0" w:type="auto"/>
          </w:tcPr>
          <w:p w14:paraId="79D1FD2E" w14:textId="77777777" w:rsidR="00B26D9C" w:rsidRPr="00DF7113" w:rsidRDefault="00DF7113">
            <w:pPr>
              <w:rPr>
                <w:sz w:val="16"/>
              </w:rPr>
            </w:pPr>
            <w:r w:rsidRPr="00DF7113">
              <w:rPr>
                <w:rStyle w:val="SAPEmphasis"/>
                <w:sz w:val="16"/>
              </w:rPr>
              <w:t>Save Data</w:t>
            </w:r>
          </w:p>
        </w:tc>
        <w:tc>
          <w:tcPr>
            <w:tcW w:w="0" w:type="auto"/>
          </w:tcPr>
          <w:p w14:paraId="79D1FD2F"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w:t>
            </w:r>
          </w:p>
        </w:tc>
        <w:tc>
          <w:tcPr>
            <w:tcW w:w="0" w:type="auto"/>
          </w:tcPr>
          <w:p w14:paraId="79D1FD30" w14:textId="77777777" w:rsidR="00DF7113" w:rsidRPr="00DF7113" w:rsidRDefault="00DF7113">
            <w:pPr>
              <w:rPr>
                <w:sz w:val="16"/>
              </w:rPr>
            </w:pPr>
          </w:p>
        </w:tc>
        <w:tc>
          <w:tcPr>
            <w:tcW w:w="0" w:type="auto"/>
          </w:tcPr>
          <w:p w14:paraId="79D1FD31" w14:textId="77777777" w:rsidR="00DF7113" w:rsidRPr="00DF7113" w:rsidRDefault="00DF7113">
            <w:pPr>
              <w:rPr>
                <w:sz w:val="16"/>
              </w:rPr>
            </w:pPr>
          </w:p>
        </w:tc>
      </w:tr>
    </w:tbl>
    <w:p w14:paraId="79D1FD33" w14:textId="77777777" w:rsidR="00B26D9C" w:rsidRDefault="00B26D9C"/>
    <w:p w14:paraId="79D1FD34" w14:textId="77777777" w:rsidR="00B26D9C" w:rsidRDefault="00DF7113">
      <w:pPr>
        <w:pStyle w:val="Heading4"/>
      </w:pPr>
      <w:bookmarkStart w:id="28" w:name="unique_13"/>
      <w:bookmarkStart w:id="29" w:name="_Toc176848238"/>
      <w:r>
        <w:t>Create Characteristic Display</w:t>
      </w:r>
      <w:bookmarkEnd w:id="28"/>
      <w:bookmarkEnd w:id="29"/>
    </w:p>
    <w:p w14:paraId="79D1FD35" w14:textId="77777777" w:rsidR="00B26D9C" w:rsidRDefault="00DF7113">
      <w:pPr>
        <w:pStyle w:val="SAPKeyblockTitle"/>
      </w:pPr>
      <w:r>
        <w:t>Purpose</w:t>
      </w:r>
    </w:p>
    <w:p w14:paraId="79D1FD36" w14:textId="77777777" w:rsidR="00B26D9C" w:rsidRDefault="00DF7113">
      <w:r>
        <w:t xml:space="preserve">This process step shows you how to create </w:t>
      </w:r>
      <w:r>
        <w:t>characteristic display, and assign characteristic.</w:t>
      </w:r>
    </w:p>
    <w:p w14:paraId="79D1FD37"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894"/>
        <w:gridCol w:w="1655"/>
        <w:gridCol w:w="6467"/>
        <w:gridCol w:w="4412"/>
        <w:gridCol w:w="876"/>
      </w:tblGrid>
      <w:tr w:rsidR="00B26D9C" w:rsidRPr="00DF7113" w14:paraId="79D1FD3D"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D38" w14:textId="77777777" w:rsidR="00B26D9C" w:rsidRPr="00DF7113" w:rsidRDefault="00DF7113">
            <w:pPr>
              <w:pStyle w:val="SAPTableHeader"/>
              <w:rPr>
                <w:sz w:val="16"/>
              </w:rPr>
            </w:pPr>
            <w:r w:rsidRPr="00DF7113">
              <w:rPr>
                <w:rStyle w:val="SAPEmphasis"/>
                <w:sz w:val="16"/>
              </w:rPr>
              <w:t>Test Step #</w:t>
            </w:r>
          </w:p>
        </w:tc>
        <w:tc>
          <w:tcPr>
            <w:tcW w:w="0" w:type="auto"/>
          </w:tcPr>
          <w:p w14:paraId="79D1FD39" w14:textId="77777777" w:rsidR="00B26D9C" w:rsidRPr="00DF7113" w:rsidRDefault="00DF7113">
            <w:pPr>
              <w:pStyle w:val="SAPTableHeader"/>
              <w:rPr>
                <w:sz w:val="16"/>
              </w:rPr>
            </w:pPr>
            <w:r w:rsidRPr="00DF7113">
              <w:rPr>
                <w:rStyle w:val="SAPEmphasis"/>
                <w:sz w:val="16"/>
              </w:rPr>
              <w:t>Test Step Name</w:t>
            </w:r>
          </w:p>
        </w:tc>
        <w:tc>
          <w:tcPr>
            <w:tcW w:w="0" w:type="auto"/>
          </w:tcPr>
          <w:p w14:paraId="79D1FD3A" w14:textId="77777777" w:rsidR="00B26D9C" w:rsidRPr="00DF7113" w:rsidRDefault="00DF7113">
            <w:pPr>
              <w:pStyle w:val="SAPTableHeader"/>
              <w:rPr>
                <w:sz w:val="16"/>
              </w:rPr>
            </w:pPr>
            <w:r w:rsidRPr="00DF7113">
              <w:rPr>
                <w:rStyle w:val="SAPEmphasis"/>
                <w:sz w:val="16"/>
              </w:rPr>
              <w:t>Instruction</w:t>
            </w:r>
          </w:p>
        </w:tc>
        <w:tc>
          <w:tcPr>
            <w:tcW w:w="0" w:type="auto"/>
          </w:tcPr>
          <w:p w14:paraId="79D1FD3B" w14:textId="77777777" w:rsidR="00B26D9C" w:rsidRPr="00DF7113" w:rsidRDefault="00DF7113">
            <w:pPr>
              <w:pStyle w:val="SAPTableHeader"/>
              <w:rPr>
                <w:sz w:val="16"/>
              </w:rPr>
            </w:pPr>
            <w:r w:rsidRPr="00DF7113">
              <w:rPr>
                <w:rStyle w:val="SAPEmphasis"/>
                <w:sz w:val="16"/>
              </w:rPr>
              <w:t>Expected Result</w:t>
            </w:r>
          </w:p>
        </w:tc>
        <w:tc>
          <w:tcPr>
            <w:tcW w:w="0" w:type="auto"/>
          </w:tcPr>
          <w:p w14:paraId="79D1FD3C" w14:textId="77777777" w:rsidR="00B26D9C" w:rsidRPr="00DF7113" w:rsidRDefault="00DF7113">
            <w:pPr>
              <w:pStyle w:val="SAPTableHeader"/>
              <w:rPr>
                <w:sz w:val="16"/>
              </w:rPr>
            </w:pPr>
            <w:r w:rsidRPr="00DF7113">
              <w:rPr>
                <w:rStyle w:val="SAPEmphasis"/>
                <w:sz w:val="16"/>
              </w:rPr>
              <w:t>Comments</w:t>
            </w:r>
          </w:p>
        </w:tc>
      </w:tr>
      <w:tr w:rsidR="00B26D9C" w:rsidRPr="00DF7113" w14:paraId="79D1FD43" w14:textId="77777777" w:rsidTr="00DF7113">
        <w:tc>
          <w:tcPr>
            <w:tcW w:w="0" w:type="auto"/>
          </w:tcPr>
          <w:p w14:paraId="79D1FD3E" w14:textId="77777777" w:rsidR="00B26D9C" w:rsidRPr="00DF7113" w:rsidRDefault="00DF7113">
            <w:pPr>
              <w:rPr>
                <w:sz w:val="16"/>
              </w:rPr>
            </w:pPr>
            <w:r w:rsidRPr="00DF7113">
              <w:rPr>
                <w:sz w:val="16"/>
              </w:rPr>
              <w:t>1</w:t>
            </w:r>
          </w:p>
        </w:tc>
        <w:tc>
          <w:tcPr>
            <w:tcW w:w="0" w:type="auto"/>
          </w:tcPr>
          <w:p w14:paraId="79D1FD3F" w14:textId="77777777" w:rsidR="00B26D9C" w:rsidRPr="00DF7113" w:rsidRDefault="00DF7113">
            <w:pPr>
              <w:rPr>
                <w:sz w:val="16"/>
              </w:rPr>
            </w:pPr>
            <w:r w:rsidRPr="00DF7113">
              <w:rPr>
                <w:rStyle w:val="SAPEmphasis"/>
                <w:sz w:val="16"/>
              </w:rPr>
              <w:t>Log On</w:t>
            </w:r>
          </w:p>
        </w:tc>
        <w:tc>
          <w:tcPr>
            <w:tcW w:w="0" w:type="auto"/>
          </w:tcPr>
          <w:p w14:paraId="79D1FD40" w14:textId="77777777" w:rsidR="00B26D9C" w:rsidRPr="00DF7113" w:rsidRDefault="00DF7113">
            <w:pPr>
              <w:rPr>
                <w:sz w:val="16"/>
              </w:rPr>
            </w:pPr>
            <w:r w:rsidRPr="00DF7113">
              <w:rPr>
                <w:sz w:val="16"/>
              </w:rPr>
              <w:t>Log on to the SAP Fiori launchpad as Product Configuration Modeler.</w:t>
            </w:r>
          </w:p>
        </w:tc>
        <w:tc>
          <w:tcPr>
            <w:tcW w:w="0" w:type="auto"/>
          </w:tcPr>
          <w:p w14:paraId="79D1FD41" w14:textId="77777777" w:rsidR="00B26D9C" w:rsidRPr="00DF7113" w:rsidRDefault="00DF7113">
            <w:pPr>
              <w:rPr>
                <w:sz w:val="16"/>
              </w:rPr>
            </w:pPr>
            <w:r w:rsidRPr="00DF7113">
              <w:rPr>
                <w:sz w:val="16"/>
              </w:rPr>
              <w:t>The SAP Fiori launchpad displays.</w:t>
            </w:r>
          </w:p>
        </w:tc>
        <w:tc>
          <w:tcPr>
            <w:tcW w:w="0" w:type="auto"/>
          </w:tcPr>
          <w:p w14:paraId="79D1FD42" w14:textId="77777777" w:rsidR="00DF7113" w:rsidRPr="00DF7113" w:rsidRDefault="00DF7113">
            <w:pPr>
              <w:rPr>
                <w:sz w:val="16"/>
              </w:rPr>
            </w:pPr>
          </w:p>
        </w:tc>
      </w:tr>
      <w:tr w:rsidR="00B26D9C" w:rsidRPr="00DF7113" w14:paraId="79D1FD49" w14:textId="77777777" w:rsidTr="00DF7113">
        <w:tc>
          <w:tcPr>
            <w:tcW w:w="0" w:type="auto"/>
          </w:tcPr>
          <w:p w14:paraId="79D1FD44" w14:textId="77777777" w:rsidR="00B26D9C" w:rsidRPr="00DF7113" w:rsidRDefault="00DF7113">
            <w:pPr>
              <w:rPr>
                <w:sz w:val="16"/>
              </w:rPr>
            </w:pPr>
            <w:r w:rsidRPr="00DF7113">
              <w:rPr>
                <w:sz w:val="16"/>
              </w:rPr>
              <w:t>2</w:t>
            </w:r>
          </w:p>
        </w:tc>
        <w:tc>
          <w:tcPr>
            <w:tcW w:w="0" w:type="auto"/>
          </w:tcPr>
          <w:p w14:paraId="79D1FD45" w14:textId="77777777" w:rsidR="00B26D9C" w:rsidRPr="00DF7113" w:rsidRDefault="00DF7113">
            <w:pPr>
              <w:rPr>
                <w:sz w:val="16"/>
              </w:rPr>
            </w:pPr>
            <w:r w:rsidRPr="00DF7113">
              <w:rPr>
                <w:rStyle w:val="SAPEmphasis"/>
                <w:sz w:val="16"/>
              </w:rPr>
              <w:t>Access the App</w:t>
            </w:r>
          </w:p>
        </w:tc>
        <w:tc>
          <w:tcPr>
            <w:tcW w:w="0" w:type="auto"/>
          </w:tcPr>
          <w:p w14:paraId="79D1FD46" w14:textId="77777777" w:rsidR="00B26D9C" w:rsidRPr="00DF7113" w:rsidRDefault="00DF7113">
            <w:pPr>
              <w:rPr>
                <w:sz w:val="16"/>
              </w:rPr>
            </w:pPr>
            <w:r w:rsidRPr="00DF7113">
              <w:rPr>
                <w:sz w:val="16"/>
              </w:rPr>
              <w:t xml:space="preserve">Open </w:t>
            </w:r>
            <w:r w:rsidRPr="00DF7113">
              <w:rPr>
                <w:rStyle w:val="SAPScreenElement"/>
                <w:sz w:val="16"/>
              </w:rPr>
              <w:t>Maintain Char. Display for Configuration</w:t>
            </w:r>
            <w:r w:rsidRPr="00DF7113">
              <w:rPr>
                <w:sz w:val="16"/>
              </w:rPr>
              <w:t xml:space="preserve"> </w:t>
            </w:r>
            <w:r w:rsidRPr="00DF7113">
              <w:rPr>
                <w:rStyle w:val="SAPMonospace"/>
                <w:sz w:val="16"/>
              </w:rPr>
              <w:t>(CU_CHAR_DISPLAY)</w:t>
            </w:r>
            <w:r w:rsidRPr="00DF7113">
              <w:rPr>
                <w:sz w:val="16"/>
              </w:rPr>
              <w:t>.</w:t>
            </w:r>
          </w:p>
        </w:tc>
        <w:tc>
          <w:tcPr>
            <w:tcW w:w="0" w:type="auto"/>
          </w:tcPr>
          <w:p w14:paraId="79D1FD47" w14:textId="77777777" w:rsidR="00B26D9C" w:rsidRPr="00DF7113" w:rsidRDefault="00DF7113">
            <w:pPr>
              <w:rPr>
                <w:sz w:val="16"/>
              </w:rPr>
            </w:pPr>
            <w:r w:rsidRPr="00DF7113">
              <w:rPr>
                <w:sz w:val="16"/>
              </w:rPr>
              <w:t xml:space="preserve">The </w:t>
            </w:r>
            <w:r w:rsidRPr="00DF7113">
              <w:rPr>
                <w:rStyle w:val="SAPScreenElement"/>
                <w:sz w:val="16"/>
              </w:rPr>
              <w:t xml:space="preserve">Change View "Application Group": Overview </w:t>
            </w:r>
            <w:r w:rsidRPr="00DF7113">
              <w:rPr>
                <w:sz w:val="16"/>
              </w:rPr>
              <w:t>screen displays.</w:t>
            </w:r>
          </w:p>
        </w:tc>
        <w:tc>
          <w:tcPr>
            <w:tcW w:w="0" w:type="auto"/>
          </w:tcPr>
          <w:p w14:paraId="79D1FD48" w14:textId="77777777" w:rsidR="00DF7113" w:rsidRPr="00DF7113" w:rsidRDefault="00DF7113">
            <w:pPr>
              <w:rPr>
                <w:sz w:val="16"/>
              </w:rPr>
            </w:pPr>
          </w:p>
        </w:tc>
      </w:tr>
      <w:tr w:rsidR="00B26D9C" w:rsidRPr="00DF7113" w14:paraId="79D1FD55" w14:textId="77777777" w:rsidTr="00DF7113">
        <w:tc>
          <w:tcPr>
            <w:tcW w:w="0" w:type="auto"/>
          </w:tcPr>
          <w:p w14:paraId="79D1FD4A" w14:textId="77777777" w:rsidR="00B26D9C" w:rsidRPr="00DF7113" w:rsidRDefault="00DF7113">
            <w:pPr>
              <w:rPr>
                <w:sz w:val="16"/>
              </w:rPr>
            </w:pPr>
            <w:r w:rsidRPr="00DF7113">
              <w:rPr>
                <w:sz w:val="16"/>
              </w:rPr>
              <w:lastRenderedPageBreak/>
              <w:t>3</w:t>
            </w:r>
          </w:p>
        </w:tc>
        <w:tc>
          <w:tcPr>
            <w:tcW w:w="0" w:type="auto"/>
          </w:tcPr>
          <w:p w14:paraId="79D1FD4B" w14:textId="77777777" w:rsidR="00B26D9C" w:rsidRPr="00DF7113" w:rsidRDefault="00DF7113">
            <w:pPr>
              <w:rPr>
                <w:sz w:val="16"/>
              </w:rPr>
            </w:pPr>
            <w:r w:rsidRPr="00DF7113">
              <w:rPr>
                <w:rStyle w:val="SAPEmphasis"/>
                <w:sz w:val="16"/>
              </w:rPr>
              <w:t>Enter Application Group</w:t>
            </w:r>
          </w:p>
        </w:tc>
        <w:tc>
          <w:tcPr>
            <w:tcW w:w="0" w:type="auto"/>
          </w:tcPr>
          <w:p w14:paraId="019BCF34" w14:textId="77777777" w:rsidR="00DF7113" w:rsidRPr="00DF7113" w:rsidRDefault="00DF7113">
            <w:pPr>
              <w:rPr>
                <w:sz w:val="16"/>
              </w:rPr>
            </w:pPr>
            <w:r w:rsidRPr="00DF7113">
              <w:rPr>
                <w:sz w:val="16"/>
              </w:rPr>
              <w:t xml:space="preserve">On the </w:t>
            </w:r>
            <w:r w:rsidRPr="00DF7113">
              <w:rPr>
                <w:rStyle w:val="SAPScreenElement"/>
                <w:sz w:val="16"/>
              </w:rPr>
              <w:t xml:space="preserve">Change View "Application Group": Overview </w:t>
            </w:r>
            <w:r w:rsidRPr="00DF7113">
              <w:rPr>
                <w:sz w:val="16"/>
              </w:rPr>
              <w:t xml:space="preserve">screen, double-click </w:t>
            </w:r>
            <w:r w:rsidRPr="00DF7113">
              <w:rPr>
                <w:rStyle w:val="SAPScreenElement"/>
                <w:sz w:val="16"/>
              </w:rPr>
              <w:t>Charactersitic Display</w:t>
            </w:r>
            <w:r w:rsidRPr="00DF7113">
              <w:rPr>
                <w:sz w:val="16"/>
              </w:rPr>
              <w:t>.</w:t>
            </w:r>
          </w:p>
          <w:p w14:paraId="3A747448" w14:textId="77777777" w:rsidR="00DF7113" w:rsidRPr="00DF7113" w:rsidRDefault="00DF7113">
            <w:pPr>
              <w:rPr>
                <w:sz w:val="16"/>
              </w:rPr>
            </w:pPr>
            <w:r w:rsidRPr="00DF7113">
              <w:rPr>
                <w:sz w:val="16"/>
              </w:rPr>
              <w:t xml:space="preserve">Choose </w:t>
            </w:r>
            <w:r w:rsidRPr="00DF7113">
              <w:rPr>
                <w:rStyle w:val="SAPScreenElement"/>
                <w:sz w:val="16"/>
              </w:rPr>
              <w:t>New Entries</w:t>
            </w:r>
            <w:r w:rsidRPr="00DF7113">
              <w:rPr>
                <w:sz w:val="16"/>
              </w:rPr>
              <w:t xml:space="preserve">. Make the following entries and choose </w:t>
            </w:r>
            <w:r w:rsidRPr="00DF7113">
              <w:rPr>
                <w:rStyle w:val="SAPScreenElement"/>
                <w:sz w:val="16"/>
              </w:rPr>
              <w:t>Enter</w:t>
            </w:r>
            <w:r w:rsidRPr="00DF7113">
              <w:rPr>
                <w:sz w:val="16"/>
              </w:rPr>
              <w:t>.</w:t>
            </w:r>
          </w:p>
          <w:p w14:paraId="79D1FD50" w14:textId="5168BF01" w:rsidR="00B26D9C" w:rsidRPr="00DF7113" w:rsidRDefault="00DF7113">
            <w:pPr>
              <w:pStyle w:val="listpara1"/>
              <w:numPr>
                <w:ilvl w:val="0"/>
                <w:numId w:val="17"/>
              </w:numPr>
              <w:rPr>
                <w:sz w:val="16"/>
              </w:rPr>
            </w:pPr>
            <w:r w:rsidRPr="00DF7113">
              <w:rPr>
                <w:rStyle w:val="SAPScreenElement"/>
                <w:sz w:val="16"/>
              </w:rPr>
              <w:t>Char. Display</w:t>
            </w:r>
            <w:r w:rsidRPr="00DF7113">
              <w:rPr>
                <w:sz w:val="16"/>
              </w:rPr>
              <w:t xml:space="preserve">: </w:t>
            </w:r>
            <w:r w:rsidRPr="00DF7113">
              <w:rPr>
                <w:rStyle w:val="SAPUserEntry"/>
                <w:sz w:val="16"/>
              </w:rPr>
              <w:t>PROD_FK</w:t>
            </w:r>
          </w:p>
          <w:p w14:paraId="79D1FD51" w14:textId="77777777" w:rsidR="00B26D9C" w:rsidRPr="00DF7113" w:rsidRDefault="00DF7113">
            <w:pPr>
              <w:pStyle w:val="listpara1"/>
              <w:numPr>
                <w:ilvl w:val="0"/>
                <w:numId w:val="3"/>
              </w:numPr>
              <w:rPr>
                <w:sz w:val="16"/>
              </w:rPr>
            </w:pPr>
            <w:r w:rsidRPr="00DF7113">
              <w:rPr>
                <w:rStyle w:val="SAPScreenElement"/>
                <w:sz w:val="16"/>
              </w:rPr>
              <w:t>Description</w:t>
            </w:r>
            <w:r w:rsidRPr="00DF7113">
              <w:rPr>
                <w:sz w:val="16"/>
              </w:rPr>
              <w:t xml:space="preserve">: </w:t>
            </w:r>
            <w:r w:rsidRPr="00DF7113">
              <w:rPr>
                <w:rStyle w:val="SAPUserEntry"/>
                <w:sz w:val="16"/>
              </w:rPr>
              <w:t>Product Fork Lifter</w:t>
            </w:r>
          </w:p>
          <w:p w14:paraId="79D1FD52" w14:textId="77777777" w:rsidR="00B26D9C" w:rsidRPr="00DF7113" w:rsidRDefault="00DF7113">
            <w:pPr>
              <w:pStyle w:val="listpara1"/>
              <w:numPr>
                <w:ilvl w:val="0"/>
                <w:numId w:val="3"/>
              </w:numPr>
              <w:rPr>
                <w:sz w:val="16"/>
              </w:rPr>
            </w:pPr>
            <w:r w:rsidRPr="00DF7113">
              <w:rPr>
                <w:rStyle w:val="SAPScreenElement"/>
                <w:sz w:val="16"/>
              </w:rPr>
              <w:t>Appl. Grp</w:t>
            </w:r>
            <w:r w:rsidRPr="00DF7113">
              <w:rPr>
                <w:sz w:val="16"/>
              </w:rPr>
              <w:t xml:space="preserve">: </w:t>
            </w:r>
            <w:r w:rsidRPr="00DF7113">
              <w:rPr>
                <w:rStyle w:val="SAPUserEntry"/>
                <w:sz w:val="16"/>
              </w:rPr>
              <w:t>SD</w:t>
            </w:r>
          </w:p>
        </w:tc>
        <w:tc>
          <w:tcPr>
            <w:tcW w:w="0" w:type="auto"/>
          </w:tcPr>
          <w:p w14:paraId="79D1FD53" w14:textId="77777777" w:rsidR="00B26D9C" w:rsidRPr="00DF7113" w:rsidRDefault="00DF7113">
            <w:pPr>
              <w:rPr>
                <w:sz w:val="16"/>
              </w:rPr>
            </w:pPr>
            <w:r w:rsidRPr="00DF7113">
              <w:rPr>
                <w:sz w:val="16"/>
              </w:rPr>
              <w:t xml:space="preserve">The </w:t>
            </w:r>
            <w:r w:rsidRPr="00DF7113">
              <w:rPr>
                <w:rStyle w:val="SAPScreenElement"/>
                <w:sz w:val="16"/>
              </w:rPr>
              <w:t xml:space="preserve">Change View "Characteristic Display": Overview </w:t>
            </w:r>
            <w:r w:rsidRPr="00DF7113">
              <w:rPr>
                <w:sz w:val="16"/>
              </w:rPr>
              <w:t>screen displays.</w:t>
            </w:r>
          </w:p>
        </w:tc>
        <w:tc>
          <w:tcPr>
            <w:tcW w:w="0" w:type="auto"/>
          </w:tcPr>
          <w:p w14:paraId="79D1FD54" w14:textId="77777777" w:rsidR="00DF7113" w:rsidRPr="00DF7113" w:rsidRDefault="00DF7113">
            <w:pPr>
              <w:rPr>
                <w:sz w:val="16"/>
              </w:rPr>
            </w:pPr>
          </w:p>
        </w:tc>
      </w:tr>
      <w:tr w:rsidR="00B26D9C" w:rsidRPr="00DF7113" w14:paraId="79D1FD75" w14:textId="77777777" w:rsidTr="00DF7113">
        <w:tc>
          <w:tcPr>
            <w:tcW w:w="0" w:type="auto"/>
          </w:tcPr>
          <w:p w14:paraId="79D1FD56" w14:textId="77777777" w:rsidR="00B26D9C" w:rsidRPr="00DF7113" w:rsidRDefault="00DF7113">
            <w:pPr>
              <w:rPr>
                <w:sz w:val="16"/>
              </w:rPr>
            </w:pPr>
            <w:r w:rsidRPr="00DF7113">
              <w:rPr>
                <w:sz w:val="16"/>
              </w:rPr>
              <w:t>4</w:t>
            </w:r>
          </w:p>
        </w:tc>
        <w:tc>
          <w:tcPr>
            <w:tcW w:w="0" w:type="auto"/>
          </w:tcPr>
          <w:p w14:paraId="79D1FD57" w14:textId="77777777" w:rsidR="00B26D9C" w:rsidRPr="00DF7113" w:rsidRDefault="00DF7113">
            <w:pPr>
              <w:rPr>
                <w:sz w:val="16"/>
              </w:rPr>
            </w:pPr>
            <w:r w:rsidRPr="00DF7113">
              <w:rPr>
                <w:rStyle w:val="SAPEmphasis"/>
                <w:sz w:val="16"/>
              </w:rPr>
              <w:t>Assign Characteristic</w:t>
            </w:r>
          </w:p>
        </w:tc>
        <w:tc>
          <w:tcPr>
            <w:tcW w:w="0" w:type="auto"/>
          </w:tcPr>
          <w:p w14:paraId="5E5966F7" w14:textId="77777777" w:rsidR="00DF7113" w:rsidRPr="00DF7113" w:rsidRDefault="00DF7113">
            <w:pPr>
              <w:rPr>
                <w:sz w:val="16"/>
              </w:rPr>
            </w:pPr>
            <w:r w:rsidRPr="00DF7113">
              <w:rPr>
                <w:sz w:val="16"/>
              </w:rPr>
              <w:t xml:space="preserve">Choose the characteristic display created in step 3 and double-click </w:t>
            </w:r>
            <w:r w:rsidRPr="00DF7113">
              <w:rPr>
                <w:rStyle w:val="SAPScreenElement"/>
                <w:sz w:val="16"/>
              </w:rPr>
              <w:t>Characteristic Assignment</w:t>
            </w:r>
            <w:r w:rsidRPr="00DF7113">
              <w:rPr>
                <w:sz w:val="16"/>
              </w:rPr>
              <w:t>.</w:t>
            </w:r>
          </w:p>
          <w:p w14:paraId="135EBCC3" w14:textId="77777777" w:rsidR="00DF7113" w:rsidRPr="00DF7113" w:rsidRDefault="00DF7113">
            <w:pPr>
              <w:rPr>
                <w:sz w:val="16"/>
              </w:rPr>
            </w:pPr>
            <w:r w:rsidRPr="00DF7113">
              <w:rPr>
                <w:sz w:val="16"/>
              </w:rPr>
              <w:t xml:space="preserve">Choose </w:t>
            </w:r>
            <w:r w:rsidRPr="00DF7113">
              <w:rPr>
                <w:rStyle w:val="SAPScreenElement"/>
                <w:sz w:val="16"/>
              </w:rPr>
              <w:t>New Entries</w:t>
            </w:r>
            <w:r w:rsidRPr="00DF7113">
              <w:rPr>
                <w:sz w:val="16"/>
              </w:rPr>
              <w:t>, and make the following entries.</w:t>
            </w:r>
          </w:p>
          <w:p w14:paraId="79D1FD5C" w14:textId="26CFF7B6" w:rsidR="00B26D9C" w:rsidRPr="00DF7113" w:rsidRDefault="00DF7113">
            <w:pPr>
              <w:rPr>
                <w:sz w:val="16"/>
              </w:rPr>
            </w:pPr>
            <w:r w:rsidRPr="00DF7113">
              <w:rPr>
                <w:rStyle w:val="SAPScreenElement"/>
                <w:sz w:val="16"/>
              </w:rPr>
              <w:t>Sequence Characteristic:</w:t>
            </w:r>
          </w:p>
          <w:p w14:paraId="79D1FD5D" w14:textId="77777777" w:rsidR="00B26D9C" w:rsidRPr="00DF7113" w:rsidRDefault="00DF7113">
            <w:pPr>
              <w:pStyle w:val="listpara1"/>
              <w:numPr>
                <w:ilvl w:val="0"/>
                <w:numId w:val="18"/>
              </w:numPr>
              <w:rPr>
                <w:sz w:val="16"/>
              </w:rPr>
            </w:pPr>
            <w:r w:rsidRPr="00DF7113">
              <w:rPr>
                <w:rStyle w:val="SAPUserEntry"/>
                <w:sz w:val="16"/>
              </w:rPr>
              <w:t>5</w:t>
            </w:r>
            <w:r w:rsidRPr="00DF7113">
              <w:rPr>
                <w:sz w:val="16"/>
              </w:rPr>
              <w:t xml:space="preserve"> AVC_CR_LIFTERMODEL_VXX</w:t>
            </w:r>
          </w:p>
          <w:p w14:paraId="79D1FD5E" w14:textId="77777777" w:rsidR="00B26D9C" w:rsidRPr="00DF7113" w:rsidRDefault="00DF7113">
            <w:pPr>
              <w:pStyle w:val="listpara1"/>
              <w:numPr>
                <w:ilvl w:val="0"/>
                <w:numId w:val="3"/>
              </w:numPr>
              <w:rPr>
                <w:sz w:val="16"/>
              </w:rPr>
            </w:pPr>
            <w:r w:rsidRPr="00DF7113">
              <w:rPr>
                <w:rStyle w:val="SAPUserEntry"/>
                <w:sz w:val="16"/>
              </w:rPr>
              <w:t>10</w:t>
            </w:r>
            <w:r w:rsidRPr="00DF7113">
              <w:rPr>
                <w:sz w:val="16"/>
              </w:rPr>
              <w:t xml:space="preserve"> </w:t>
            </w:r>
            <w:r w:rsidRPr="00DF7113">
              <w:rPr>
                <w:rStyle w:val="SAPUserEntry"/>
                <w:sz w:val="16"/>
              </w:rPr>
              <w:t>AVC_CR_POWERSOURCE_VXX</w:t>
            </w:r>
          </w:p>
          <w:p w14:paraId="79D1FD5F" w14:textId="77777777" w:rsidR="00B26D9C" w:rsidRPr="00DF7113" w:rsidRDefault="00DF7113">
            <w:pPr>
              <w:pStyle w:val="listpara1"/>
              <w:numPr>
                <w:ilvl w:val="0"/>
                <w:numId w:val="3"/>
              </w:numPr>
              <w:rPr>
                <w:sz w:val="16"/>
              </w:rPr>
            </w:pPr>
            <w:r w:rsidRPr="00DF7113">
              <w:rPr>
                <w:rStyle w:val="SAPUserEntry"/>
                <w:sz w:val="16"/>
              </w:rPr>
              <w:t>20</w:t>
            </w:r>
            <w:r w:rsidRPr="00DF7113">
              <w:rPr>
                <w:sz w:val="16"/>
              </w:rPr>
              <w:t xml:space="preserve"> </w:t>
            </w:r>
            <w:r w:rsidRPr="00DF7113">
              <w:rPr>
                <w:rStyle w:val="SAPUserEntry"/>
                <w:sz w:val="16"/>
              </w:rPr>
              <w:t>AVC_CR_WHEELTYPE_VXX</w:t>
            </w:r>
          </w:p>
          <w:p w14:paraId="79D1FD60" w14:textId="77777777" w:rsidR="00B26D9C" w:rsidRPr="00DF7113" w:rsidRDefault="00DF7113">
            <w:pPr>
              <w:pStyle w:val="listpara1"/>
              <w:numPr>
                <w:ilvl w:val="0"/>
                <w:numId w:val="3"/>
              </w:numPr>
              <w:rPr>
                <w:sz w:val="16"/>
              </w:rPr>
            </w:pPr>
            <w:r w:rsidRPr="00DF7113">
              <w:rPr>
                <w:rStyle w:val="SAPUserEntry"/>
                <w:sz w:val="16"/>
              </w:rPr>
              <w:t>30</w:t>
            </w:r>
            <w:r w:rsidRPr="00DF7113">
              <w:rPr>
                <w:sz w:val="16"/>
              </w:rPr>
              <w:t xml:space="preserve"> </w:t>
            </w:r>
            <w:r w:rsidRPr="00DF7113">
              <w:rPr>
                <w:rStyle w:val="SAPUserEntry"/>
                <w:sz w:val="16"/>
              </w:rPr>
              <w:t>AVC_CR_COUNTERWEIGHT_VXX</w:t>
            </w:r>
          </w:p>
          <w:p w14:paraId="79D1FD61" w14:textId="77777777" w:rsidR="00B26D9C" w:rsidRPr="00DF7113" w:rsidRDefault="00DF7113">
            <w:pPr>
              <w:pStyle w:val="listpara1"/>
              <w:numPr>
                <w:ilvl w:val="0"/>
                <w:numId w:val="3"/>
              </w:numPr>
              <w:rPr>
                <w:sz w:val="16"/>
              </w:rPr>
            </w:pPr>
            <w:r w:rsidRPr="00DF7113">
              <w:rPr>
                <w:rStyle w:val="SAPUserEntry"/>
                <w:sz w:val="16"/>
              </w:rPr>
              <w:t>40</w:t>
            </w:r>
            <w:r w:rsidRPr="00DF7113">
              <w:rPr>
                <w:sz w:val="16"/>
              </w:rPr>
              <w:t xml:space="preserve"> </w:t>
            </w:r>
            <w:r w:rsidRPr="00DF7113">
              <w:rPr>
                <w:rStyle w:val="SAPUserEntry"/>
                <w:sz w:val="16"/>
              </w:rPr>
              <w:t>AVC_CR_FORKSIZE_VXX</w:t>
            </w:r>
          </w:p>
          <w:p w14:paraId="1FE7A64D" w14:textId="77777777" w:rsidR="00DF7113" w:rsidRPr="00DF7113" w:rsidRDefault="00DF7113">
            <w:pPr>
              <w:pStyle w:val="listpara1"/>
              <w:numPr>
                <w:ilvl w:val="0"/>
                <w:numId w:val="3"/>
              </w:numPr>
              <w:rPr>
                <w:sz w:val="16"/>
              </w:rPr>
            </w:pPr>
            <w:r w:rsidRPr="00DF7113">
              <w:rPr>
                <w:rStyle w:val="SAPUserEntry"/>
                <w:sz w:val="16"/>
              </w:rPr>
              <w:t>50</w:t>
            </w:r>
            <w:r w:rsidRPr="00DF7113">
              <w:rPr>
                <w:sz w:val="16"/>
              </w:rPr>
              <w:t xml:space="preserve"> </w:t>
            </w:r>
            <w:r w:rsidRPr="00DF7113">
              <w:rPr>
                <w:rStyle w:val="SAPUserEntry"/>
                <w:sz w:val="16"/>
              </w:rPr>
              <w:t>AVC_CR_BCAPACITY_V00</w:t>
            </w:r>
          </w:p>
          <w:p w14:paraId="7CCA9A02" w14:textId="77777777" w:rsidR="00DF7113" w:rsidRPr="00DF7113" w:rsidRDefault="00DF7113">
            <w:pPr>
              <w:rPr>
                <w:sz w:val="16"/>
              </w:rPr>
            </w:pPr>
            <w:r w:rsidRPr="00DF7113">
              <w:rPr>
                <w:sz w:val="16"/>
              </w:rPr>
              <w:t xml:space="preserve">Go back to </w:t>
            </w:r>
            <w:r w:rsidRPr="00DF7113">
              <w:rPr>
                <w:rStyle w:val="SAPScreenElement"/>
                <w:sz w:val="16"/>
              </w:rPr>
              <w:t xml:space="preserve">Change View "Application Group": Overview </w:t>
            </w:r>
            <w:r w:rsidRPr="00DF7113">
              <w:rPr>
                <w:sz w:val="16"/>
              </w:rPr>
              <w:t>screen, repeat step 3 and 4 with following value:</w:t>
            </w:r>
          </w:p>
          <w:p w14:paraId="5D9BFC00" w14:textId="77777777" w:rsidR="00DF7113" w:rsidRPr="00DF7113" w:rsidRDefault="00DF7113">
            <w:pPr>
              <w:rPr>
                <w:sz w:val="16"/>
              </w:rPr>
            </w:pPr>
            <w:r w:rsidRPr="00DF7113">
              <w:rPr>
                <w:rStyle w:val="SAPScreenElement"/>
                <w:sz w:val="16"/>
              </w:rPr>
              <w:t>Char. Display</w:t>
            </w:r>
            <w:r w:rsidRPr="00DF7113">
              <w:rPr>
                <w:sz w:val="16"/>
              </w:rPr>
              <w:t xml:space="preserve">: </w:t>
            </w:r>
            <w:r w:rsidRPr="00DF7113">
              <w:rPr>
                <w:rStyle w:val="SAPUserEntry"/>
                <w:sz w:val="16"/>
              </w:rPr>
              <w:t>PP_FK</w:t>
            </w:r>
          </w:p>
          <w:p w14:paraId="03A6D9E0" w14:textId="77777777" w:rsidR="00DF7113" w:rsidRPr="00DF7113" w:rsidRDefault="00DF7113">
            <w:pPr>
              <w:rPr>
                <w:sz w:val="16"/>
              </w:rPr>
            </w:pPr>
            <w:r w:rsidRPr="00DF7113">
              <w:rPr>
                <w:rStyle w:val="SAPScreenElement"/>
                <w:sz w:val="16"/>
              </w:rPr>
              <w:t>Description</w:t>
            </w:r>
            <w:r w:rsidRPr="00DF7113">
              <w:rPr>
                <w:sz w:val="16"/>
              </w:rPr>
              <w:t xml:space="preserve">: </w:t>
            </w:r>
            <w:r w:rsidRPr="00DF7113">
              <w:rPr>
                <w:rStyle w:val="SAPUserEntry"/>
                <w:sz w:val="16"/>
              </w:rPr>
              <w:t>Product Fork Lifter</w:t>
            </w:r>
          </w:p>
          <w:p w14:paraId="4DA56238" w14:textId="77777777" w:rsidR="00DF7113" w:rsidRPr="00DF7113" w:rsidRDefault="00DF7113">
            <w:pPr>
              <w:rPr>
                <w:sz w:val="16"/>
              </w:rPr>
            </w:pPr>
            <w:r w:rsidRPr="00DF7113">
              <w:rPr>
                <w:rStyle w:val="SAPScreenElement"/>
                <w:sz w:val="16"/>
              </w:rPr>
              <w:t>Appl.:</w:t>
            </w:r>
            <w:r w:rsidRPr="00DF7113">
              <w:rPr>
                <w:sz w:val="16"/>
              </w:rPr>
              <w:t xml:space="preserve"> </w:t>
            </w:r>
            <w:r w:rsidRPr="00DF7113">
              <w:rPr>
                <w:rStyle w:val="SAPUserEntry"/>
                <w:sz w:val="16"/>
              </w:rPr>
              <w:t>Grp: PP</w:t>
            </w:r>
          </w:p>
          <w:p w14:paraId="79D1FD6C" w14:textId="330122EB" w:rsidR="00B26D9C" w:rsidRPr="00DF7113" w:rsidRDefault="00DF7113">
            <w:pPr>
              <w:rPr>
                <w:sz w:val="16"/>
              </w:rPr>
            </w:pPr>
            <w:r w:rsidRPr="00DF7113">
              <w:rPr>
                <w:rStyle w:val="SAPScreenElement"/>
                <w:sz w:val="16"/>
              </w:rPr>
              <w:t>Sequence Characteristic</w:t>
            </w:r>
            <w:r w:rsidRPr="00DF7113">
              <w:rPr>
                <w:sz w:val="16"/>
              </w:rPr>
              <w:t>:</w:t>
            </w:r>
          </w:p>
          <w:p w14:paraId="79D1FD6D" w14:textId="77777777" w:rsidR="00B26D9C" w:rsidRPr="00DF7113" w:rsidRDefault="00DF7113">
            <w:pPr>
              <w:pStyle w:val="listpara1"/>
              <w:numPr>
                <w:ilvl w:val="0"/>
                <w:numId w:val="19"/>
              </w:numPr>
              <w:rPr>
                <w:sz w:val="16"/>
              </w:rPr>
            </w:pPr>
            <w:r w:rsidRPr="00DF7113">
              <w:rPr>
                <w:rStyle w:val="SAPUserEntry"/>
                <w:sz w:val="16"/>
              </w:rPr>
              <w:t>5AVC_CR_LIFTERMODEL_VXX</w:t>
            </w:r>
          </w:p>
          <w:p w14:paraId="79D1FD6E" w14:textId="77777777" w:rsidR="00B26D9C" w:rsidRPr="00DF7113" w:rsidRDefault="00DF7113">
            <w:pPr>
              <w:pStyle w:val="listpara1"/>
              <w:numPr>
                <w:ilvl w:val="0"/>
                <w:numId w:val="3"/>
              </w:numPr>
              <w:rPr>
                <w:sz w:val="16"/>
              </w:rPr>
            </w:pPr>
            <w:r w:rsidRPr="00DF7113">
              <w:rPr>
                <w:rStyle w:val="SAPUserEntry"/>
                <w:sz w:val="16"/>
              </w:rPr>
              <w:t>10AVC_CR_POWERSOURCE_VXX</w:t>
            </w:r>
          </w:p>
          <w:p w14:paraId="79D1FD6F" w14:textId="77777777" w:rsidR="00B26D9C" w:rsidRPr="00DF7113" w:rsidRDefault="00DF7113">
            <w:pPr>
              <w:pStyle w:val="listpara1"/>
              <w:numPr>
                <w:ilvl w:val="0"/>
                <w:numId w:val="3"/>
              </w:numPr>
              <w:rPr>
                <w:sz w:val="16"/>
              </w:rPr>
            </w:pPr>
            <w:r w:rsidRPr="00DF7113">
              <w:rPr>
                <w:rStyle w:val="SAPUserEntry"/>
                <w:sz w:val="16"/>
              </w:rPr>
              <w:t>20AVC_CR_WHEELTYPE_VXX</w:t>
            </w:r>
          </w:p>
          <w:p w14:paraId="79D1FD70" w14:textId="77777777" w:rsidR="00B26D9C" w:rsidRPr="00DF7113" w:rsidRDefault="00DF7113">
            <w:pPr>
              <w:pStyle w:val="listpara1"/>
              <w:numPr>
                <w:ilvl w:val="0"/>
                <w:numId w:val="3"/>
              </w:numPr>
              <w:rPr>
                <w:sz w:val="16"/>
              </w:rPr>
            </w:pPr>
            <w:r w:rsidRPr="00DF7113">
              <w:rPr>
                <w:rStyle w:val="SAPUserEntry"/>
                <w:sz w:val="16"/>
              </w:rPr>
              <w:t>30AVC_CR_COUNTERWEIGHT_VXX</w:t>
            </w:r>
          </w:p>
          <w:p w14:paraId="79D1FD71" w14:textId="77777777" w:rsidR="00B26D9C" w:rsidRPr="00DF7113" w:rsidRDefault="00DF7113">
            <w:pPr>
              <w:pStyle w:val="listpara1"/>
              <w:numPr>
                <w:ilvl w:val="0"/>
                <w:numId w:val="3"/>
              </w:numPr>
              <w:rPr>
                <w:sz w:val="16"/>
              </w:rPr>
            </w:pPr>
            <w:r w:rsidRPr="00DF7113">
              <w:rPr>
                <w:rStyle w:val="SAPUserEntry"/>
                <w:sz w:val="16"/>
              </w:rPr>
              <w:t>40AVC_CR_FORKSIZE_VXX</w:t>
            </w:r>
          </w:p>
          <w:p w14:paraId="79D1FD72" w14:textId="77777777" w:rsidR="00B26D9C" w:rsidRPr="00DF7113" w:rsidRDefault="00DF7113">
            <w:pPr>
              <w:pStyle w:val="listpara1"/>
              <w:numPr>
                <w:ilvl w:val="0"/>
                <w:numId w:val="3"/>
              </w:numPr>
              <w:rPr>
                <w:sz w:val="16"/>
              </w:rPr>
            </w:pPr>
            <w:r w:rsidRPr="00DF7113">
              <w:rPr>
                <w:rStyle w:val="SAPUserEntry"/>
                <w:sz w:val="16"/>
              </w:rPr>
              <w:t>50</w:t>
            </w:r>
            <w:r w:rsidRPr="00DF7113">
              <w:rPr>
                <w:rStyle w:val="SAPUserEntry"/>
                <w:sz w:val="16"/>
              </w:rPr>
              <w:t>AVC_CR_BCAPACITY_V00</w:t>
            </w:r>
          </w:p>
        </w:tc>
        <w:tc>
          <w:tcPr>
            <w:tcW w:w="0" w:type="auto"/>
          </w:tcPr>
          <w:p w14:paraId="79D1FD73" w14:textId="77777777" w:rsidR="00B26D9C" w:rsidRPr="00DF7113" w:rsidRDefault="00DF7113">
            <w:pPr>
              <w:rPr>
                <w:sz w:val="16"/>
              </w:rPr>
            </w:pPr>
            <w:r w:rsidRPr="00DF7113">
              <w:rPr>
                <w:sz w:val="16"/>
              </w:rPr>
              <w:t xml:space="preserve">The </w:t>
            </w:r>
            <w:r w:rsidRPr="00DF7113">
              <w:rPr>
                <w:rStyle w:val="SAPScreenElement"/>
                <w:sz w:val="16"/>
              </w:rPr>
              <w:t xml:space="preserve">Change View "Characteristic Assignment": Overview </w:t>
            </w:r>
            <w:r w:rsidRPr="00DF7113">
              <w:rPr>
                <w:sz w:val="16"/>
              </w:rPr>
              <w:t>screen displays.</w:t>
            </w:r>
          </w:p>
        </w:tc>
        <w:tc>
          <w:tcPr>
            <w:tcW w:w="0" w:type="auto"/>
          </w:tcPr>
          <w:p w14:paraId="79D1FD74" w14:textId="77777777" w:rsidR="00DF7113" w:rsidRPr="00DF7113" w:rsidRDefault="00DF7113">
            <w:pPr>
              <w:rPr>
                <w:sz w:val="16"/>
              </w:rPr>
            </w:pPr>
          </w:p>
        </w:tc>
      </w:tr>
      <w:tr w:rsidR="00B26D9C" w:rsidRPr="00DF7113" w14:paraId="79D1FD7B" w14:textId="77777777" w:rsidTr="00DF7113">
        <w:tc>
          <w:tcPr>
            <w:tcW w:w="0" w:type="auto"/>
          </w:tcPr>
          <w:p w14:paraId="79D1FD76" w14:textId="77777777" w:rsidR="00B26D9C" w:rsidRPr="00DF7113" w:rsidRDefault="00DF7113">
            <w:pPr>
              <w:rPr>
                <w:sz w:val="16"/>
              </w:rPr>
            </w:pPr>
            <w:r w:rsidRPr="00DF7113">
              <w:rPr>
                <w:sz w:val="16"/>
              </w:rPr>
              <w:t>5</w:t>
            </w:r>
          </w:p>
        </w:tc>
        <w:tc>
          <w:tcPr>
            <w:tcW w:w="0" w:type="auto"/>
          </w:tcPr>
          <w:p w14:paraId="79D1FD77" w14:textId="77777777" w:rsidR="00B26D9C" w:rsidRPr="00DF7113" w:rsidRDefault="00DF7113">
            <w:pPr>
              <w:rPr>
                <w:sz w:val="16"/>
              </w:rPr>
            </w:pPr>
            <w:r w:rsidRPr="00DF7113">
              <w:rPr>
                <w:rStyle w:val="SAPEmphasis"/>
                <w:sz w:val="16"/>
              </w:rPr>
              <w:t>Save Data</w:t>
            </w:r>
          </w:p>
        </w:tc>
        <w:tc>
          <w:tcPr>
            <w:tcW w:w="0" w:type="auto"/>
          </w:tcPr>
          <w:p w14:paraId="79D1FD78"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w:t>
            </w:r>
          </w:p>
        </w:tc>
        <w:tc>
          <w:tcPr>
            <w:tcW w:w="0" w:type="auto"/>
          </w:tcPr>
          <w:p w14:paraId="79D1FD79" w14:textId="77777777" w:rsidR="00DF7113" w:rsidRPr="00DF7113" w:rsidRDefault="00DF7113">
            <w:pPr>
              <w:rPr>
                <w:sz w:val="16"/>
              </w:rPr>
            </w:pPr>
          </w:p>
        </w:tc>
        <w:tc>
          <w:tcPr>
            <w:tcW w:w="0" w:type="auto"/>
          </w:tcPr>
          <w:p w14:paraId="79D1FD7A" w14:textId="77777777" w:rsidR="00DF7113" w:rsidRPr="00DF7113" w:rsidRDefault="00DF7113">
            <w:pPr>
              <w:rPr>
                <w:sz w:val="16"/>
              </w:rPr>
            </w:pPr>
          </w:p>
        </w:tc>
      </w:tr>
    </w:tbl>
    <w:p w14:paraId="79D1FD7C" w14:textId="77777777" w:rsidR="00B26D9C" w:rsidRDefault="00DF7113">
      <w:pPr>
        <w:pStyle w:val="Heading3"/>
      </w:pPr>
      <w:bookmarkStart w:id="30" w:name="unique_14"/>
      <w:bookmarkStart w:id="31" w:name="_Toc176848239"/>
      <w:r>
        <w:t>Create Customer-Material Info Record</w:t>
      </w:r>
      <w:bookmarkEnd w:id="30"/>
      <w:bookmarkEnd w:id="31"/>
    </w:p>
    <w:p w14:paraId="79D1FD7D" w14:textId="77777777" w:rsidR="00B26D9C" w:rsidRDefault="00DF7113">
      <w:r>
        <w:t>You can create customer-material info record for a configurable material. In the info record, you can maintain classification for customer-material combination.</w:t>
      </w:r>
    </w:p>
    <w:p w14:paraId="79D1FD7E" w14:textId="77777777" w:rsidR="00B26D9C" w:rsidRDefault="00DF7113">
      <w:pPr>
        <w:pStyle w:val="Heading4"/>
      </w:pPr>
      <w:bookmarkStart w:id="32" w:name="unique_15"/>
      <w:bookmarkStart w:id="33" w:name="_Toc176848240"/>
      <w:r>
        <w:lastRenderedPageBreak/>
        <w:t>Create Class in Class Type 052 for Classification</w:t>
      </w:r>
      <w:bookmarkEnd w:id="32"/>
      <w:bookmarkEnd w:id="33"/>
    </w:p>
    <w:p w14:paraId="79D1FD7F" w14:textId="77777777" w:rsidR="00B26D9C" w:rsidRDefault="00DF7113">
      <w:pPr>
        <w:pStyle w:val="SAPKeyblockTitle"/>
      </w:pPr>
      <w:r>
        <w:t>Purpose</w:t>
      </w:r>
    </w:p>
    <w:p w14:paraId="79D1FD80" w14:textId="77777777" w:rsidR="00B26D9C" w:rsidRDefault="00DF7113">
      <w:r>
        <w:t xml:space="preserve">This process step shows you how to create class in class type </w:t>
      </w:r>
      <w:r>
        <w:rPr>
          <w:rStyle w:val="SAPUserEntry"/>
        </w:rPr>
        <w:t>052</w:t>
      </w:r>
      <w:r>
        <w:t>.</w:t>
      </w:r>
    </w:p>
    <w:p w14:paraId="79D1FD81"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848"/>
        <w:gridCol w:w="1390"/>
        <w:gridCol w:w="7841"/>
        <w:gridCol w:w="3380"/>
        <w:gridCol w:w="845"/>
      </w:tblGrid>
      <w:tr w:rsidR="00B26D9C" w:rsidRPr="00DF7113" w14:paraId="79D1FD87"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D82" w14:textId="77777777" w:rsidR="00B26D9C" w:rsidRPr="00DF7113" w:rsidRDefault="00DF7113">
            <w:pPr>
              <w:pStyle w:val="SAPTableHeader"/>
              <w:rPr>
                <w:sz w:val="16"/>
              </w:rPr>
            </w:pPr>
            <w:r w:rsidRPr="00DF7113">
              <w:rPr>
                <w:rStyle w:val="SAPEmphasis"/>
                <w:sz w:val="16"/>
              </w:rPr>
              <w:t>Test Step #</w:t>
            </w:r>
          </w:p>
        </w:tc>
        <w:tc>
          <w:tcPr>
            <w:tcW w:w="0" w:type="auto"/>
          </w:tcPr>
          <w:p w14:paraId="79D1FD83" w14:textId="77777777" w:rsidR="00B26D9C" w:rsidRPr="00DF7113" w:rsidRDefault="00DF7113">
            <w:pPr>
              <w:pStyle w:val="SAPTableHeader"/>
              <w:rPr>
                <w:sz w:val="16"/>
              </w:rPr>
            </w:pPr>
            <w:r w:rsidRPr="00DF7113">
              <w:rPr>
                <w:rStyle w:val="SAPEmphasis"/>
                <w:sz w:val="16"/>
              </w:rPr>
              <w:t>Test Step Name</w:t>
            </w:r>
          </w:p>
        </w:tc>
        <w:tc>
          <w:tcPr>
            <w:tcW w:w="0" w:type="auto"/>
          </w:tcPr>
          <w:p w14:paraId="79D1FD84" w14:textId="77777777" w:rsidR="00B26D9C" w:rsidRPr="00DF7113" w:rsidRDefault="00DF7113">
            <w:pPr>
              <w:pStyle w:val="SAPTableHeader"/>
              <w:rPr>
                <w:sz w:val="16"/>
              </w:rPr>
            </w:pPr>
            <w:r w:rsidRPr="00DF7113">
              <w:rPr>
                <w:rStyle w:val="SAPEmphasis"/>
                <w:sz w:val="16"/>
              </w:rPr>
              <w:t>Instruction</w:t>
            </w:r>
          </w:p>
        </w:tc>
        <w:tc>
          <w:tcPr>
            <w:tcW w:w="0" w:type="auto"/>
          </w:tcPr>
          <w:p w14:paraId="79D1FD85" w14:textId="77777777" w:rsidR="00B26D9C" w:rsidRPr="00DF7113" w:rsidRDefault="00DF7113">
            <w:pPr>
              <w:pStyle w:val="SAPTableHeader"/>
              <w:rPr>
                <w:sz w:val="16"/>
              </w:rPr>
            </w:pPr>
            <w:r w:rsidRPr="00DF7113">
              <w:rPr>
                <w:rStyle w:val="SAPEmphasis"/>
                <w:sz w:val="16"/>
              </w:rPr>
              <w:t>Expected Result</w:t>
            </w:r>
          </w:p>
        </w:tc>
        <w:tc>
          <w:tcPr>
            <w:tcW w:w="0" w:type="auto"/>
          </w:tcPr>
          <w:p w14:paraId="79D1FD86" w14:textId="77777777" w:rsidR="00B26D9C" w:rsidRPr="00DF7113" w:rsidRDefault="00DF7113">
            <w:pPr>
              <w:pStyle w:val="SAPTableHeader"/>
              <w:rPr>
                <w:sz w:val="16"/>
              </w:rPr>
            </w:pPr>
            <w:r w:rsidRPr="00DF7113">
              <w:rPr>
                <w:rStyle w:val="SAPEmphasis"/>
                <w:sz w:val="16"/>
              </w:rPr>
              <w:t>Comments</w:t>
            </w:r>
          </w:p>
        </w:tc>
      </w:tr>
      <w:tr w:rsidR="00B26D9C" w:rsidRPr="00DF7113" w14:paraId="79D1FD8D" w14:textId="77777777" w:rsidTr="00DF7113">
        <w:tc>
          <w:tcPr>
            <w:tcW w:w="0" w:type="auto"/>
          </w:tcPr>
          <w:p w14:paraId="79D1FD88" w14:textId="77777777" w:rsidR="00B26D9C" w:rsidRPr="00DF7113" w:rsidRDefault="00DF7113">
            <w:pPr>
              <w:rPr>
                <w:sz w:val="16"/>
              </w:rPr>
            </w:pPr>
            <w:r w:rsidRPr="00DF7113">
              <w:rPr>
                <w:sz w:val="16"/>
              </w:rPr>
              <w:t>1</w:t>
            </w:r>
          </w:p>
        </w:tc>
        <w:tc>
          <w:tcPr>
            <w:tcW w:w="0" w:type="auto"/>
          </w:tcPr>
          <w:p w14:paraId="79D1FD89" w14:textId="77777777" w:rsidR="00B26D9C" w:rsidRPr="00DF7113" w:rsidRDefault="00DF7113">
            <w:pPr>
              <w:rPr>
                <w:sz w:val="16"/>
              </w:rPr>
            </w:pPr>
            <w:r w:rsidRPr="00DF7113">
              <w:rPr>
                <w:rStyle w:val="SAPEmphasis"/>
                <w:sz w:val="16"/>
              </w:rPr>
              <w:t>Log On</w:t>
            </w:r>
          </w:p>
        </w:tc>
        <w:tc>
          <w:tcPr>
            <w:tcW w:w="0" w:type="auto"/>
          </w:tcPr>
          <w:p w14:paraId="79D1FD8A" w14:textId="77777777" w:rsidR="00B26D9C" w:rsidRPr="00DF7113" w:rsidRDefault="00DF7113">
            <w:pPr>
              <w:rPr>
                <w:sz w:val="16"/>
              </w:rPr>
            </w:pPr>
            <w:r w:rsidRPr="00DF7113">
              <w:rPr>
                <w:sz w:val="16"/>
              </w:rPr>
              <w:t>Log on to the SAP Fiori launchpad as a Product Configuration Modeler.</w:t>
            </w:r>
          </w:p>
        </w:tc>
        <w:tc>
          <w:tcPr>
            <w:tcW w:w="0" w:type="auto"/>
          </w:tcPr>
          <w:p w14:paraId="79D1FD8B" w14:textId="77777777" w:rsidR="00B26D9C" w:rsidRPr="00DF7113" w:rsidRDefault="00DF7113">
            <w:pPr>
              <w:rPr>
                <w:sz w:val="16"/>
              </w:rPr>
            </w:pPr>
            <w:r w:rsidRPr="00DF7113">
              <w:rPr>
                <w:sz w:val="16"/>
              </w:rPr>
              <w:t>The SAP Fiori launchpad displays.</w:t>
            </w:r>
          </w:p>
        </w:tc>
        <w:tc>
          <w:tcPr>
            <w:tcW w:w="0" w:type="auto"/>
          </w:tcPr>
          <w:p w14:paraId="79D1FD8C" w14:textId="77777777" w:rsidR="00B26D9C" w:rsidRPr="00DF7113" w:rsidRDefault="00B26D9C">
            <w:pPr>
              <w:rPr>
                <w:sz w:val="16"/>
              </w:rPr>
            </w:pPr>
          </w:p>
        </w:tc>
      </w:tr>
      <w:tr w:rsidR="00B26D9C" w:rsidRPr="00DF7113" w14:paraId="79D1FD93" w14:textId="77777777" w:rsidTr="00DF7113">
        <w:tc>
          <w:tcPr>
            <w:tcW w:w="0" w:type="auto"/>
          </w:tcPr>
          <w:p w14:paraId="79D1FD8E" w14:textId="77777777" w:rsidR="00B26D9C" w:rsidRPr="00DF7113" w:rsidRDefault="00DF7113">
            <w:pPr>
              <w:rPr>
                <w:sz w:val="16"/>
              </w:rPr>
            </w:pPr>
            <w:r w:rsidRPr="00DF7113">
              <w:rPr>
                <w:sz w:val="16"/>
              </w:rPr>
              <w:t>2</w:t>
            </w:r>
          </w:p>
        </w:tc>
        <w:tc>
          <w:tcPr>
            <w:tcW w:w="0" w:type="auto"/>
          </w:tcPr>
          <w:p w14:paraId="79D1FD8F" w14:textId="77777777" w:rsidR="00B26D9C" w:rsidRPr="00DF7113" w:rsidRDefault="00DF7113">
            <w:pPr>
              <w:rPr>
                <w:sz w:val="16"/>
              </w:rPr>
            </w:pPr>
            <w:r w:rsidRPr="00DF7113">
              <w:rPr>
                <w:rStyle w:val="SAPEmphasis"/>
                <w:sz w:val="16"/>
              </w:rPr>
              <w:t>Access the App</w:t>
            </w:r>
          </w:p>
        </w:tc>
        <w:tc>
          <w:tcPr>
            <w:tcW w:w="0" w:type="auto"/>
          </w:tcPr>
          <w:p w14:paraId="79D1FD90" w14:textId="77777777" w:rsidR="00B26D9C" w:rsidRPr="00DF7113" w:rsidRDefault="00DF7113">
            <w:pPr>
              <w:rPr>
                <w:sz w:val="16"/>
              </w:rPr>
            </w:pPr>
            <w:r w:rsidRPr="00DF7113">
              <w:rPr>
                <w:sz w:val="16"/>
              </w:rPr>
              <w:t xml:space="preserve">Open </w:t>
            </w:r>
            <w:r w:rsidRPr="00DF7113">
              <w:rPr>
                <w:rStyle w:val="SAPScreenElement"/>
                <w:sz w:val="16"/>
              </w:rPr>
              <w:t>Manage Classes</w:t>
            </w:r>
            <w:r w:rsidRPr="00DF7113">
              <w:rPr>
                <w:sz w:val="16"/>
              </w:rPr>
              <w:t xml:space="preserve"> </w:t>
            </w:r>
            <w:r w:rsidRPr="00DF7113">
              <w:rPr>
                <w:rStyle w:val="SAPMonospace"/>
                <w:sz w:val="16"/>
              </w:rPr>
              <w:t>(CL02)</w:t>
            </w:r>
            <w:r w:rsidRPr="00DF7113">
              <w:rPr>
                <w:sz w:val="16"/>
              </w:rPr>
              <w:t>.</w:t>
            </w:r>
          </w:p>
        </w:tc>
        <w:tc>
          <w:tcPr>
            <w:tcW w:w="0" w:type="auto"/>
          </w:tcPr>
          <w:p w14:paraId="79D1FD91" w14:textId="77777777" w:rsidR="00B26D9C" w:rsidRPr="00DF7113" w:rsidRDefault="00DF7113">
            <w:pPr>
              <w:rPr>
                <w:sz w:val="16"/>
              </w:rPr>
            </w:pPr>
            <w:r w:rsidRPr="00DF7113">
              <w:rPr>
                <w:sz w:val="16"/>
              </w:rPr>
              <w:t xml:space="preserve">The </w:t>
            </w:r>
            <w:r w:rsidRPr="00DF7113">
              <w:rPr>
                <w:rStyle w:val="SAPScreenElement"/>
                <w:sz w:val="16"/>
              </w:rPr>
              <w:t>Class</w:t>
            </w:r>
            <w:r w:rsidRPr="00DF7113">
              <w:rPr>
                <w:sz w:val="16"/>
              </w:rPr>
              <w:t xml:space="preserve"> screen displays.</w:t>
            </w:r>
          </w:p>
        </w:tc>
        <w:tc>
          <w:tcPr>
            <w:tcW w:w="0" w:type="auto"/>
          </w:tcPr>
          <w:p w14:paraId="79D1FD92" w14:textId="77777777" w:rsidR="00B26D9C" w:rsidRPr="00DF7113" w:rsidRDefault="00B26D9C">
            <w:pPr>
              <w:rPr>
                <w:sz w:val="16"/>
              </w:rPr>
            </w:pPr>
          </w:p>
        </w:tc>
      </w:tr>
      <w:tr w:rsidR="00B26D9C" w:rsidRPr="00DF7113" w14:paraId="79D1FD9F" w14:textId="77777777" w:rsidTr="00DF7113">
        <w:tc>
          <w:tcPr>
            <w:tcW w:w="0" w:type="auto"/>
          </w:tcPr>
          <w:p w14:paraId="79D1FD94" w14:textId="77777777" w:rsidR="00B26D9C" w:rsidRPr="00DF7113" w:rsidRDefault="00DF7113">
            <w:pPr>
              <w:rPr>
                <w:sz w:val="16"/>
              </w:rPr>
            </w:pPr>
            <w:r w:rsidRPr="00DF7113">
              <w:rPr>
                <w:sz w:val="16"/>
              </w:rPr>
              <w:t>3</w:t>
            </w:r>
          </w:p>
        </w:tc>
        <w:tc>
          <w:tcPr>
            <w:tcW w:w="0" w:type="auto"/>
          </w:tcPr>
          <w:p w14:paraId="79D1FD95" w14:textId="77777777" w:rsidR="00B26D9C" w:rsidRPr="00DF7113" w:rsidRDefault="00DF7113">
            <w:pPr>
              <w:rPr>
                <w:sz w:val="16"/>
              </w:rPr>
            </w:pPr>
            <w:r w:rsidRPr="00DF7113">
              <w:rPr>
                <w:rStyle w:val="SAPEmphasis"/>
                <w:sz w:val="16"/>
              </w:rPr>
              <w:t>Enter Class Name</w:t>
            </w:r>
          </w:p>
        </w:tc>
        <w:tc>
          <w:tcPr>
            <w:tcW w:w="0" w:type="auto"/>
          </w:tcPr>
          <w:p w14:paraId="4724F564" w14:textId="77777777" w:rsidR="00DF7113" w:rsidRPr="00DF7113" w:rsidRDefault="00DF7113">
            <w:pPr>
              <w:rPr>
                <w:sz w:val="16"/>
              </w:rPr>
            </w:pPr>
            <w:r w:rsidRPr="00DF7113">
              <w:rPr>
                <w:sz w:val="16"/>
              </w:rPr>
              <w:t xml:space="preserve">Make the following entries, and choose </w:t>
            </w:r>
            <w:r w:rsidRPr="00DF7113">
              <w:rPr>
                <w:rStyle w:val="SAPScreenElement"/>
                <w:sz w:val="16"/>
              </w:rPr>
              <w:t>Create</w:t>
            </w:r>
            <w:r w:rsidRPr="00DF7113">
              <w:rPr>
                <w:sz w:val="16"/>
              </w:rPr>
              <w:t>.</w:t>
            </w:r>
          </w:p>
          <w:p w14:paraId="79D1FD98" w14:textId="5CB5D7CF" w:rsidR="00B26D9C" w:rsidRPr="00DF7113" w:rsidRDefault="00DF7113">
            <w:pPr>
              <w:pStyle w:val="listpara1"/>
              <w:numPr>
                <w:ilvl w:val="0"/>
                <w:numId w:val="20"/>
              </w:numPr>
              <w:rPr>
                <w:sz w:val="16"/>
              </w:rPr>
            </w:pPr>
            <w:r w:rsidRPr="00DF7113">
              <w:rPr>
                <w:rStyle w:val="SAPScreenElement"/>
                <w:sz w:val="16"/>
              </w:rPr>
              <w:t>Class</w:t>
            </w:r>
            <w:r w:rsidRPr="00DF7113">
              <w:rPr>
                <w:sz w:val="16"/>
              </w:rPr>
              <w:t>:</w:t>
            </w:r>
            <w:r w:rsidRPr="00DF7113">
              <w:rPr>
                <w:rStyle w:val="SAPUserEntry"/>
                <w:sz w:val="16"/>
              </w:rPr>
              <w:t>AVC_CL_COM_CLA_V00</w:t>
            </w:r>
          </w:p>
          <w:p w14:paraId="79D1FD99" w14:textId="77777777" w:rsidR="00B26D9C" w:rsidRPr="00DF7113" w:rsidRDefault="00DF7113">
            <w:pPr>
              <w:pStyle w:val="listpara1"/>
              <w:numPr>
                <w:ilvl w:val="0"/>
                <w:numId w:val="3"/>
              </w:numPr>
              <w:rPr>
                <w:sz w:val="16"/>
              </w:rPr>
            </w:pPr>
            <w:r w:rsidRPr="00DF7113">
              <w:rPr>
                <w:rStyle w:val="SAPScreenElement"/>
                <w:sz w:val="16"/>
              </w:rPr>
              <w:t>Class Type</w:t>
            </w:r>
            <w:r w:rsidRPr="00DF7113">
              <w:rPr>
                <w:sz w:val="16"/>
              </w:rPr>
              <w:t xml:space="preserve">: </w:t>
            </w:r>
            <w:r w:rsidRPr="00DF7113">
              <w:rPr>
                <w:rStyle w:val="SAPUserEntry"/>
                <w:sz w:val="16"/>
              </w:rPr>
              <w:t>052</w:t>
            </w:r>
          </w:p>
          <w:tbl>
            <w:tblPr>
              <w:tblW w:w="4975" w:type="pct"/>
              <w:tblInd w:w="283" w:type="dxa"/>
              <w:tblCellMar>
                <w:left w:w="10" w:type="dxa"/>
                <w:right w:w="10" w:type="dxa"/>
              </w:tblCellMar>
              <w:tblLook w:val="04A0" w:firstRow="1" w:lastRow="0" w:firstColumn="1" w:lastColumn="0" w:noHBand="0" w:noVBand="1"/>
            </w:tblPr>
            <w:tblGrid>
              <w:gridCol w:w="7641"/>
            </w:tblGrid>
            <w:tr w:rsidR="00B26D9C" w:rsidRPr="00DF7113" w14:paraId="79D1FD9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D1FD9A" w14:textId="77777777" w:rsidR="00B26D9C" w:rsidRPr="00DF7113" w:rsidRDefault="00DF7113">
                  <w:pPr>
                    <w:pStyle w:val="listpara1"/>
                    <w:rPr>
                      <w:sz w:val="16"/>
                    </w:rPr>
                  </w:pPr>
                  <w:r w:rsidRPr="00DF7113">
                    <w:rPr>
                      <w:rStyle w:val="SAPEmphasis"/>
                      <w:sz w:val="16"/>
                    </w:rPr>
                    <w:t xml:space="preserve">Note </w:t>
                  </w:r>
                  <w:r w:rsidRPr="00DF7113">
                    <w:rPr>
                      <w:sz w:val="16"/>
                    </w:rPr>
                    <w:t xml:space="preserve">If the class </w:t>
                  </w:r>
                  <w:r w:rsidRPr="00DF7113">
                    <w:rPr>
                      <w:rStyle w:val="SAPUserEntry"/>
                      <w:sz w:val="16"/>
                    </w:rPr>
                    <w:t>AVC_CL_COM_CLA_V00</w:t>
                  </w:r>
                  <w:r w:rsidRPr="00DF7113">
                    <w:rPr>
                      <w:sz w:val="16"/>
                    </w:rPr>
                    <w:t xml:space="preserve"> already exists, you can skip this step and create customer-material info record directly.</w:t>
                  </w:r>
                </w:p>
              </w:tc>
            </w:tr>
          </w:tbl>
          <w:p w14:paraId="79D1FD9C" w14:textId="77777777" w:rsidR="00DF7113" w:rsidRPr="00DF7113" w:rsidRDefault="00DF7113">
            <w:pPr>
              <w:rPr>
                <w:sz w:val="16"/>
              </w:rPr>
            </w:pPr>
          </w:p>
        </w:tc>
        <w:tc>
          <w:tcPr>
            <w:tcW w:w="0" w:type="auto"/>
          </w:tcPr>
          <w:p w14:paraId="79D1FD9D" w14:textId="77777777" w:rsidR="00B26D9C" w:rsidRPr="00DF7113" w:rsidRDefault="00DF7113">
            <w:pPr>
              <w:rPr>
                <w:sz w:val="16"/>
              </w:rPr>
            </w:pPr>
            <w:r w:rsidRPr="00DF7113">
              <w:rPr>
                <w:sz w:val="16"/>
              </w:rPr>
              <w:t xml:space="preserve">The </w:t>
            </w:r>
            <w:r w:rsidRPr="00DF7113">
              <w:rPr>
                <w:rStyle w:val="SAPScreenElement"/>
                <w:sz w:val="16"/>
              </w:rPr>
              <w:t>New Entries: Overview of Added Entries</w:t>
            </w:r>
            <w:r w:rsidRPr="00DF7113">
              <w:rPr>
                <w:sz w:val="16"/>
              </w:rPr>
              <w:t xml:space="preserve"> screen displays.</w:t>
            </w:r>
          </w:p>
        </w:tc>
        <w:tc>
          <w:tcPr>
            <w:tcW w:w="0" w:type="auto"/>
          </w:tcPr>
          <w:p w14:paraId="79D1FD9E" w14:textId="77777777" w:rsidR="00B26D9C" w:rsidRPr="00DF7113" w:rsidRDefault="00B26D9C">
            <w:pPr>
              <w:rPr>
                <w:sz w:val="16"/>
              </w:rPr>
            </w:pPr>
          </w:p>
        </w:tc>
      </w:tr>
      <w:tr w:rsidR="00B26D9C" w:rsidRPr="00DF7113" w14:paraId="79D1FDA9" w14:textId="77777777" w:rsidTr="00DF7113">
        <w:tc>
          <w:tcPr>
            <w:tcW w:w="0" w:type="auto"/>
          </w:tcPr>
          <w:p w14:paraId="79D1FDA0" w14:textId="77777777" w:rsidR="00B26D9C" w:rsidRPr="00DF7113" w:rsidRDefault="00DF7113">
            <w:pPr>
              <w:rPr>
                <w:sz w:val="16"/>
              </w:rPr>
            </w:pPr>
            <w:r w:rsidRPr="00DF7113">
              <w:rPr>
                <w:sz w:val="16"/>
              </w:rPr>
              <w:t>4</w:t>
            </w:r>
          </w:p>
        </w:tc>
        <w:tc>
          <w:tcPr>
            <w:tcW w:w="0" w:type="auto"/>
          </w:tcPr>
          <w:p w14:paraId="79D1FDA1" w14:textId="77777777" w:rsidR="00B26D9C" w:rsidRPr="00DF7113" w:rsidRDefault="00DF7113">
            <w:pPr>
              <w:rPr>
                <w:sz w:val="16"/>
              </w:rPr>
            </w:pPr>
            <w:r w:rsidRPr="00DF7113">
              <w:rPr>
                <w:rStyle w:val="SAPEmphasis"/>
                <w:sz w:val="16"/>
              </w:rPr>
              <w:t>Enter Basic Data</w:t>
            </w:r>
          </w:p>
        </w:tc>
        <w:tc>
          <w:tcPr>
            <w:tcW w:w="0" w:type="auto"/>
          </w:tcPr>
          <w:p w14:paraId="08DE9B82" w14:textId="77777777" w:rsidR="00DF7113" w:rsidRPr="00DF7113" w:rsidRDefault="00DF7113">
            <w:pPr>
              <w:rPr>
                <w:sz w:val="16"/>
              </w:rPr>
            </w:pPr>
            <w:r w:rsidRPr="00DF7113">
              <w:rPr>
                <w:sz w:val="16"/>
              </w:rPr>
              <w:t xml:space="preserve">On the </w:t>
            </w:r>
            <w:r w:rsidRPr="00DF7113">
              <w:rPr>
                <w:rStyle w:val="SAPScreenElement"/>
                <w:sz w:val="16"/>
              </w:rPr>
              <w:t>Basic data</w:t>
            </w:r>
            <w:r w:rsidRPr="00DF7113">
              <w:rPr>
                <w:sz w:val="16"/>
              </w:rPr>
              <w:t xml:space="preserve"> tab, make the following entries.</w:t>
            </w:r>
          </w:p>
          <w:p w14:paraId="79D1FDA4" w14:textId="6FE6EB52" w:rsidR="00B26D9C" w:rsidRPr="00DF7113" w:rsidRDefault="00DF7113">
            <w:pPr>
              <w:pStyle w:val="listpara1"/>
              <w:numPr>
                <w:ilvl w:val="0"/>
                <w:numId w:val="21"/>
              </w:numPr>
              <w:rPr>
                <w:sz w:val="16"/>
              </w:rPr>
            </w:pPr>
            <w:r w:rsidRPr="00DF7113">
              <w:rPr>
                <w:rStyle w:val="SAPScreenElement"/>
                <w:sz w:val="16"/>
              </w:rPr>
              <w:t>Description</w:t>
            </w:r>
            <w:r w:rsidRPr="00DF7113">
              <w:rPr>
                <w:sz w:val="16"/>
              </w:rPr>
              <w:t xml:space="preserve">: for example, </w:t>
            </w:r>
            <w:r w:rsidRPr="00DF7113">
              <w:rPr>
                <w:rStyle w:val="SAPUserEntry"/>
                <w:sz w:val="16"/>
              </w:rPr>
              <w:t>&lt;Common Char. For customer&gt;</w:t>
            </w:r>
          </w:p>
          <w:p w14:paraId="79D1FDA5" w14:textId="77777777" w:rsidR="00B26D9C" w:rsidRPr="00DF7113" w:rsidRDefault="00DF7113">
            <w:pPr>
              <w:pStyle w:val="listpara1"/>
              <w:numPr>
                <w:ilvl w:val="0"/>
                <w:numId w:val="3"/>
              </w:numPr>
              <w:rPr>
                <w:sz w:val="16"/>
              </w:rPr>
            </w:pPr>
            <w:r w:rsidRPr="00DF7113">
              <w:rPr>
                <w:rStyle w:val="SAPScreenElement"/>
                <w:sz w:val="16"/>
              </w:rPr>
              <w:t>Status</w:t>
            </w:r>
            <w:r w:rsidRPr="00DF7113">
              <w:rPr>
                <w:sz w:val="16"/>
              </w:rPr>
              <w:t xml:space="preserve">: </w:t>
            </w:r>
            <w:r w:rsidRPr="00DF7113">
              <w:rPr>
                <w:rStyle w:val="SAPUserEntry"/>
                <w:sz w:val="16"/>
              </w:rPr>
              <w:t>Released (Default)</w:t>
            </w:r>
          </w:p>
          <w:p w14:paraId="79D1FDA6" w14:textId="77777777" w:rsidR="00B26D9C" w:rsidRPr="00DF7113" w:rsidRDefault="00DF7113">
            <w:pPr>
              <w:pStyle w:val="listpara1"/>
              <w:numPr>
                <w:ilvl w:val="0"/>
                <w:numId w:val="3"/>
              </w:numPr>
              <w:rPr>
                <w:sz w:val="16"/>
              </w:rPr>
            </w:pPr>
            <w:r w:rsidRPr="00DF7113">
              <w:rPr>
                <w:sz w:val="16"/>
              </w:rPr>
              <w:t xml:space="preserve">Select </w:t>
            </w:r>
            <w:r w:rsidRPr="00DF7113">
              <w:rPr>
                <w:rStyle w:val="SAPScreenElement"/>
                <w:sz w:val="16"/>
              </w:rPr>
              <w:t>Do not check radio</w:t>
            </w:r>
            <w:r w:rsidRPr="00DF7113">
              <w:rPr>
                <w:sz w:val="16"/>
              </w:rPr>
              <w:t>. (Default)</w:t>
            </w:r>
          </w:p>
        </w:tc>
        <w:tc>
          <w:tcPr>
            <w:tcW w:w="0" w:type="auto"/>
          </w:tcPr>
          <w:p w14:paraId="79D1FDA7" w14:textId="77777777" w:rsidR="00B26D9C" w:rsidRPr="00DF7113" w:rsidRDefault="00B26D9C">
            <w:pPr>
              <w:rPr>
                <w:sz w:val="16"/>
              </w:rPr>
            </w:pPr>
          </w:p>
        </w:tc>
        <w:tc>
          <w:tcPr>
            <w:tcW w:w="0" w:type="auto"/>
          </w:tcPr>
          <w:p w14:paraId="79D1FDA8" w14:textId="77777777" w:rsidR="00B26D9C" w:rsidRPr="00DF7113" w:rsidRDefault="00B26D9C">
            <w:pPr>
              <w:rPr>
                <w:sz w:val="16"/>
              </w:rPr>
            </w:pPr>
          </w:p>
        </w:tc>
      </w:tr>
      <w:tr w:rsidR="00B26D9C" w:rsidRPr="00DF7113" w14:paraId="79D1FDB0" w14:textId="77777777" w:rsidTr="00DF7113">
        <w:tc>
          <w:tcPr>
            <w:tcW w:w="0" w:type="auto"/>
          </w:tcPr>
          <w:p w14:paraId="79D1FDAA" w14:textId="77777777" w:rsidR="00B26D9C" w:rsidRPr="00DF7113" w:rsidRDefault="00DF7113">
            <w:pPr>
              <w:rPr>
                <w:sz w:val="16"/>
              </w:rPr>
            </w:pPr>
            <w:r w:rsidRPr="00DF7113">
              <w:rPr>
                <w:sz w:val="16"/>
              </w:rPr>
              <w:t>5</w:t>
            </w:r>
          </w:p>
        </w:tc>
        <w:tc>
          <w:tcPr>
            <w:tcW w:w="0" w:type="auto"/>
          </w:tcPr>
          <w:p w14:paraId="79D1FDAB" w14:textId="77777777" w:rsidR="00B26D9C" w:rsidRPr="00DF7113" w:rsidRDefault="00DF7113">
            <w:pPr>
              <w:rPr>
                <w:sz w:val="16"/>
              </w:rPr>
            </w:pPr>
            <w:r w:rsidRPr="00DF7113">
              <w:rPr>
                <w:rStyle w:val="SAPEmphasis"/>
                <w:sz w:val="16"/>
              </w:rPr>
              <w:t>Assign Characteristic</w:t>
            </w:r>
          </w:p>
        </w:tc>
        <w:tc>
          <w:tcPr>
            <w:tcW w:w="0" w:type="auto"/>
          </w:tcPr>
          <w:p w14:paraId="79D1FDAC" w14:textId="77777777" w:rsidR="00B26D9C" w:rsidRPr="00DF7113" w:rsidRDefault="00DF7113">
            <w:pPr>
              <w:rPr>
                <w:sz w:val="16"/>
              </w:rPr>
            </w:pPr>
            <w:r w:rsidRPr="00DF7113">
              <w:rPr>
                <w:sz w:val="16"/>
              </w:rPr>
              <w:t xml:space="preserve">On the </w:t>
            </w:r>
            <w:r w:rsidRPr="00DF7113">
              <w:rPr>
                <w:rStyle w:val="SAPScreenElement"/>
                <w:sz w:val="16"/>
              </w:rPr>
              <w:t>Char.</w:t>
            </w:r>
            <w:r w:rsidRPr="00DF7113">
              <w:rPr>
                <w:sz w:val="16"/>
              </w:rPr>
              <w:t xml:space="preserve"> tab, enter the characteristics to be maintained in the customer-material info record:</w:t>
            </w:r>
          </w:p>
          <w:p w14:paraId="79D1FDAD" w14:textId="77777777" w:rsidR="00B26D9C" w:rsidRPr="00DF7113" w:rsidRDefault="00DF7113">
            <w:pPr>
              <w:pStyle w:val="listpara1"/>
              <w:numPr>
                <w:ilvl w:val="0"/>
                <w:numId w:val="22"/>
              </w:numPr>
              <w:rPr>
                <w:sz w:val="16"/>
              </w:rPr>
            </w:pPr>
            <w:r w:rsidRPr="00DF7113">
              <w:rPr>
                <w:sz w:val="16"/>
              </w:rPr>
              <w:t>AVC_CR_FORKSIZE_VXX</w:t>
            </w:r>
          </w:p>
        </w:tc>
        <w:tc>
          <w:tcPr>
            <w:tcW w:w="0" w:type="auto"/>
          </w:tcPr>
          <w:p w14:paraId="79D1FDAE" w14:textId="77777777" w:rsidR="00B26D9C" w:rsidRPr="00DF7113" w:rsidRDefault="00B26D9C">
            <w:pPr>
              <w:rPr>
                <w:sz w:val="16"/>
              </w:rPr>
            </w:pPr>
          </w:p>
        </w:tc>
        <w:tc>
          <w:tcPr>
            <w:tcW w:w="0" w:type="auto"/>
          </w:tcPr>
          <w:p w14:paraId="79D1FDAF" w14:textId="77777777" w:rsidR="00B26D9C" w:rsidRPr="00DF7113" w:rsidRDefault="00B26D9C">
            <w:pPr>
              <w:rPr>
                <w:sz w:val="16"/>
              </w:rPr>
            </w:pPr>
          </w:p>
        </w:tc>
      </w:tr>
      <w:tr w:rsidR="00B26D9C" w:rsidRPr="00DF7113" w14:paraId="79D1FDB6" w14:textId="77777777" w:rsidTr="00DF7113">
        <w:tc>
          <w:tcPr>
            <w:tcW w:w="0" w:type="auto"/>
          </w:tcPr>
          <w:p w14:paraId="79D1FDB1" w14:textId="77777777" w:rsidR="00B26D9C" w:rsidRPr="00DF7113" w:rsidRDefault="00DF7113">
            <w:pPr>
              <w:rPr>
                <w:sz w:val="16"/>
              </w:rPr>
            </w:pPr>
            <w:r w:rsidRPr="00DF7113">
              <w:rPr>
                <w:sz w:val="16"/>
              </w:rPr>
              <w:t>6</w:t>
            </w:r>
          </w:p>
        </w:tc>
        <w:tc>
          <w:tcPr>
            <w:tcW w:w="0" w:type="auto"/>
          </w:tcPr>
          <w:p w14:paraId="79D1FDB2" w14:textId="77777777" w:rsidR="00B26D9C" w:rsidRPr="00DF7113" w:rsidRDefault="00DF7113">
            <w:pPr>
              <w:rPr>
                <w:sz w:val="16"/>
              </w:rPr>
            </w:pPr>
            <w:r w:rsidRPr="00DF7113">
              <w:rPr>
                <w:rStyle w:val="SAPEmphasis"/>
                <w:sz w:val="16"/>
              </w:rPr>
              <w:t>Save Data</w:t>
            </w:r>
          </w:p>
        </w:tc>
        <w:tc>
          <w:tcPr>
            <w:tcW w:w="0" w:type="auto"/>
          </w:tcPr>
          <w:p w14:paraId="79D1FDB3"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w:t>
            </w:r>
          </w:p>
        </w:tc>
        <w:tc>
          <w:tcPr>
            <w:tcW w:w="0" w:type="auto"/>
          </w:tcPr>
          <w:p w14:paraId="79D1FDB4" w14:textId="77777777" w:rsidR="00B26D9C" w:rsidRPr="00DF7113" w:rsidRDefault="00DF7113">
            <w:pPr>
              <w:rPr>
                <w:sz w:val="16"/>
              </w:rPr>
            </w:pPr>
            <w:r w:rsidRPr="00DF7113">
              <w:rPr>
                <w:sz w:val="16"/>
              </w:rPr>
              <w:t>The class is created.</w:t>
            </w:r>
          </w:p>
        </w:tc>
        <w:tc>
          <w:tcPr>
            <w:tcW w:w="0" w:type="auto"/>
          </w:tcPr>
          <w:p w14:paraId="79D1FDB5" w14:textId="77777777" w:rsidR="00B26D9C" w:rsidRPr="00DF7113" w:rsidRDefault="00B26D9C">
            <w:pPr>
              <w:rPr>
                <w:sz w:val="16"/>
              </w:rPr>
            </w:pPr>
          </w:p>
        </w:tc>
      </w:tr>
    </w:tbl>
    <w:p w14:paraId="79D1FDB7" w14:textId="77777777" w:rsidR="00B26D9C" w:rsidRDefault="00B26D9C"/>
    <w:p w14:paraId="79D1FDB8" w14:textId="77777777" w:rsidR="00B26D9C" w:rsidRDefault="00DF7113">
      <w:pPr>
        <w:pStyle w:val="Heading4"/>
      </w:pPr>
      <w:bookmarkStart w:id="34" w:name="unique_16"/>
      <w:bookmarkStart w:id="35" w:name="_Toc176848241"/>
      <w:r>
        <w:lastRenderedPageBreak/>
        <w:t>Create Customer-Material Info Record</w:t>
      </w:r>
      <w:bookmarkEnd w:id="34"/>
      <w:bookmarkEnd w:id="35"/>
    </w:p>
    <w:p w14:paraId="79D1FDB9" w14:textId="77777777" w:rsidR="00B26D9C" w:rsidRDefault="00DF7113">
      <w:pPr>
        <w:pStyle w:val="SAPKeyblockTitle"/>
      </w:pPr>
      <w:r>
        <w:t>Purpose</w:t>
      </w:r>
    </w:p>
    <w:p w14:paraId="316D2DDB" w14:textId="77777777" w:rsidR="00DF7113" w:rsidRDefault="00DF7113">
      <w:r>
        <w:t xml:space="preserve">This process step shows you how to </w:t>
      </w:r>
      <w:r>
        <w:t>create customer-material info reocd and maintain classification for configurable material.</w:t>
      </w:r>
    </w:p>
    <w:p w14:paraId="79D1FDBC" w14:textId="5F00814C" w:rsidR="00B26D9C" w:rsidRDefault="00DF7113">
      <w:r>
        <w:t xml:space="preserve">You can also refer to </w:t>
      </w:r>
      <w:r>
        <w:rPr>
          <w:rStyle w:val="italic"/>
        </w:rPr>
        <w:t>Master Data Script</w:t>
      </w:r>
      <w:r>
        <w:t xml:space="preserve"> in Create Customer-Material Info Record (2YX) for more details of creating customer-material info record.</w:t>
      </w:r>
    </w:p>
    <w:p w14:paraId="79D1FDBD"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688"/>
        <w:gridCol w:w="1550"/>
        <w:gridCol w:w="6038"/>
        <w:gridCol w:w="5289"/>
        <w:gridCol w:w="739"/>
      </w:tblGrid>
      <w:tr w:rsidR="00B26D9C" w:rsidRPr="00DF7113" w14:paraId="79D1FDC3"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DBE" w14:textId="77777777" w:rsidR="00B26D9C" w:rsidRPr="00DF7113" w:rsidRDefault="00DF7113">
            <w:pPr>
              <w:pStyle w:val="SAPTableHeader"/>
              <w:rPr>
                <w:sz w:val="16"/>
              </w:rPr>
            </w:pPr>
            <w:r w:rsidRPr="00DF7113">
              <w:rPr>
                <w:rStyle w:val="SAPEmphasis"/>
                <w:sz w:val="16"/>
              </w:rPr>
              <w:t>Test Step #</w:t>
            </w:r>
          </w:p>
        </w:tc>
        <w:tc>
          <w:tcPr>
            <w:tcW w:w="0" w:type="auto"/>
          </w:tcPr>
          <w:p w14:paraId="79D1FDBF" w14:textId="77777777" w:rsidR="00B26D9C" w:rsidRPr="00DF7113" w:rsidRDefault="00DF7113">
            <w:pPr>
              <w:pStyle w:val="SAPTableHeader"/>
              <w:rPr>
                <w:sz w:val="16"/>
              </w:rPr>
            </w:pPr>
            <w:r w:rsidRPr="00DF7113">
              <w:rPr>
                <w:rStyle w:val="SAPEmphasis"/>
                <w:sz w:val="16"/>
              </w:rPr>
              <w:t>Test Step Name</w:t>
            </w:r>
          </w:p>
        </w:tc>
        <w:tc>
          <w:tcPr>
            <w:tcW w:w="0" w:type="auto"/>
          </w:tcPr>
          <w:p w14:paraId="79D1FDC0" w14:textId="77777777" w:rsidR="00B26D9C" w:rsidRPr="00DF7113" w:rsidRDefault="00DF7113">
            <w:pPr>
              <w:pStyle w:val="SAPTableHeader"/>
              <w:rPr>
                <w:sz w:val="16"/>
              </w:rPr>
            </w:pPr>
            <w:r w:rsidRPr="00DF7113">
              <w:rPr>
                <w:rStyle w:val="SAPEmphasis"/>
                <w:sz w:val="16"/>
              </w:rPr>
              <w:t>Instruction</w:t>
            </w:r>
          </w:p>
        </w:tc>
        <w:tc>
          <w:tcPr>
            <w:tcW w:w="0" w:type="auto"/>
          </w:tcPr>
          <w:p w14:paraId="79D1FDC1" w14:textId="77777777" w:rsidR="00B26D9C" w:rsidRPr="00DF7113" w:rsidRDefault="00DF7113">
            <w:pPr>
              <w:pStyle w:val="SAPTableHeader"/>
              <w:rPr>
                <w:sz w:val="16"/>
              </w:rPr>
            </w:pPr>
            <w:r w:rsidRPr="00DF7113">
              <w:rPr>
                <w:rStyle w:val="SAPEmphasis"/>
                <w:sz w:val="16"/>
              </w:rPr>
              <w:t>Expected Result</w:t>
            </w:r>
          </w:p>
        </w:tc>
        <w:tc>
          <w:tcPr>
            <w:tcW w:w="0" w:type="auto"/>
          </w:tcPr>
          <w:p w14:paraId="79D1FDC2" w14:textId="77777777" w:rsidR="00B26D9C" w:rsidRPr="00DF7113" w:rsidRDefault="00DF7113">
            <w:pPr>
              <w:pStyle w:val="SAPTableHeader"/>
              <w:rPr>
                <w:sz w:val="16"/>
              </w:rPr>
            </w:pPr>
            <w:r w:rsidRPr="00DF7113">
              <w:rPr>
                <w:rStyle w:val="SAPEmphasis"/>
                <w:sz w:val="16"/>
              </w:rPr>
              <w:t>Comments</w:t>
            </w:r>
          </w:p>
        </w:tc>
      </w:tr>
      <w:tr w:rsidR="00B26D9C" w:rsidRPr="00DF7113" w14:paraId="79D1FDC9" w14:textId="77777777" w:rsidTr="00DF7113">
        <w:tc>
          <w:tcPr>
            <w:tcW w:w="0" w:type="auto"/>
          </w:tcPr>
          <w:p w14:paraId="79D1FDC4" w14:textId="77777777" w:rsidR="00B26D9C" w:rsidRPr="00DF7113" w:rsidRDefault="00DF7113">
            <w:pPr>
              <w:rPr>
                <w:sz w:val="16"/>
              </w:rPr>
            </w:pPr>
            <w:r w:rsidRPr="00DF7113">
              <w:rPr>
                <w:sz w:val="16"/>
              </w:rPr>
              <w:t>1</w:t>
            </w:r>
          </w:p>
        </w:tc>
        <w:tc>
          <w:tcPr>
            <w:tcW w:w="0" w:type="auto"/>
          </w:tcPr>
          <w:p w14:paraId="79D1FDC5" w14:textId="77777777" w:rsidR="00B26D9C" w:rsidRPr="00DF7113" w:rsidRDefault="00DF7113">
            <w:pPr>
              <w:rPr>
                <w:sz w:val="16"/>
              </w:rPr>
            </w:pPr>
            <w:r w:rsidRPr="00DF7113">
              <w:rPr>
                <w:rStyle w:val="SAPEmphasis"/>
                <w:sz w:val="16"/>
              </w:rPr>
              <w:t>Log On</w:t>
            </w:r>
          </w:p>
        </w:tc>
        <w:tc>
          <w:tcPr>
            <w:tcW w:w="0" w:type="auto"/>
          </w:tcPr>
          <w:p w14:paraId="79D1FDC6" w14:textId="77777777" w:rsidR="00B26D9C" w:rsidRPr="00DF7113" w:rsidRDefault="00DF7113">
            <w:pPr>
              <w:rPr>
                <w:sz w:val="16"/>
              </w:rPr>
            </w:pPr>
            <w:r w:rsidRPr="00DF7113">
              <w:rPr>
                <w:sz w:val="16"/>
              </w:rPr>
              <w:t>Log on to the SAP Fiori launchpad as a Internal Sales Representative.</w:t>
            </w:r>
          </w:p>
        </w:tc>
        <w:tc>
          <w:tcPr>
            <w:tcW w:w="0" w:type="auto"/>
          </w:tcPr>
          <w:p w14:paraId="79D1FDC7" w14:textId="77777777" w:rsidR="00B26D9C" w:rsidRPr="00DF7113" w:rsidRDefault="00DF7113">
            <w:pPr>
              <w:rPr>
                <w:sz w:val="16"/>
              </w:rPr>
            </w:pPr>
            <w:r w:rsidRPr="00DF7113">
              <w:rPr>
                <w:sz w:val="16"/>
              </w:rPr>
              <w:t>The SAP Fiori launchpad displays.</w:t>
            </w:r>
          </w:p>
        </w:tc>
        <w:tc>
          <w:tcPr>
            <w:tcW w:w="0" w:type="auto"/>
          </w:tcPr>
          <w:p w14:paraId="79D1FDC8" w14:textId="77777777" w:rsidR="00B26D9C" w:rsidRPr="00DF7113" w:rsidRDefault="00B26D9C">
            <w:pPr>
              <w:rPr>
                <w:sz w:val="16"/>
              </w:rPr>
            </w:pPr>
          </w:p>
        </w:tc>
      </w:tr>
      <w:tr w:rsidR="00B26D9C" w:rsidRPr="00DF7113" w14:paraId="79D1FDCF" w14:textId="77777777" w:rsidTr="00DF7113">
        <w:tc>
          <w:tcPr>
            <w:tcW w:w="0" w:type="auto"/>
          </w:tcPr>
          <w:p w14:paraId="79D1FDCA" w14:textId="77777777" w:rsidR="00B26D9C" w:rsidRPr="00DF7113" w:rsidRDefault="00DF7113">
            <w:pPr>
              <w:rPr>
                <w:sz w:val="16"/>
              </w:rPr>
            </w:pPr>
            <w:r w:rsidRPr="00DF7113">
              <w:rPr>
                <w:sz w:val="16"/>
              </w:rPr>
              <w:t>2</w:t>
            </w:r>
          </w:p>
        </w:tc>
        <w:tc>
          <w:tcPr>
            <w:tcW w:w="0" w:type="auto"/>
          </w:tcPr>
          <w:p w14:paraId="79D1FDCB" w14:textId="77777777" w:rsidR="00B26D9C" w:rsidRPr="00DF7113" w:rsidRDefault="00DF7113">
            <w:pPr>
              <w:rPr>
                <w:sz w:val="16"/>
              </w:rPr>
            </w:pPr>
            <w:r w:rsidRPr="00DF7113">
              <w:rPr>
                <w:rStyle w:val="SAPEmphasis"/>
                <w:sz w:val="16"/>
              </w:rPr>
              <w:t>Access the App</w:t>
            </w:r>
          </w:p>
        </w:tc>
        <w:tc>
          <w:tcPr>
            <w:tcW w:w="0" w:type="auto"/>
          </w:tcPr>
          <w:p w14:paraId="79D1FDCC" w14:textId="77777777" w:rsidR="00B26D9C" w:rsidRPr="00DF7113" w:rsidRDefault="00DF7113">
            <w:pPr>
              <w:rPr>
                <w:sz w:val="16"/>
              </w:rPr>
            </w:pPr>
            <w:r w:rsidRPr="00DF7113">
              <w:rPr>
                <w:sz w:val="16"/>
              </w:rPr>
              <w:t xml:space="preserve">Open </w:t>
            </w:r>
            <w:r w:rsidRPr="00DF7113">
              <w:rPr>
                <w:rStyle w:val="SAPScreenElement"/>
                <w:sz w:val="16"/>
              </w:rPr>
              <w:t>Manage Customer Materials</w:t>
            </w:r>
            <w:r w:rsidRPr="00DF7113">
              <w:rPr>
                <w:sz w:val="16"/>
              </w:rPr>
              <w:t xml:space="preserve"> </w:t>
            </w:r>
            <w:r w:rsidRPr="00DF7113">
              <w:rPr>
                <w:rStyle w:val="SAPMonospace"/>
                <w:sz w:val="16"/>
              </w:rPr>
              <w:t>(F2499)</w:t>
            </w:r>
            <w:r w:rsidRPr="00DF7113">
              <w:rPr>
                <w:sz w:val="16"/>
              </w:rPr>
              <w:t>.</w:t>
            </w:r>
          </w:p>
        </w:tc>
        <w:tc>
          <w:tcPr>
            <w:tcW w:w="0" w:type="auto"/>
          </w:tcPr>
          <w:p w14:paraId="79D1FDCD" w14:textId="77777777" w:rsidR="00B26D9C" w:rsidRPr="00DF7113" w:rsidRDefault="00DF7113">
            <w:pPr>
              <w:rPr>
                <w:sz w:val="16"/>
              </w:rPr>
            </w:pPr>
            <w:r w:rsidRPr="00DF7113">
              <w:rPr>
                <w:sz w:val="16"/>
              </w:rPr>
              <w:t xml:space="preserve">The </w:t>
            </w:r>
            <w:r w:rsidRPr="00DF7113">
              <w:rPr>
                <w:rStyle w:val="SAPScreenElement"/>
                <w:sz w:val="16"/>
              </w:rPr>
              <w:t xml:space="preserve">Manage Customer Materials </w:t>
            </w:r>
            <w:r w:rsidRPr="00DF7113">
              <w:rPr>
                <w:sz w:val="16"/>
              </w:rPr>
              <w:t>screen displays.</w:t>
            </w:r>
          </w:p>
        </w:tc>
        <w:tc>
          <w:tcPr>
            <w:tcW w:w="0" w:type="auto"/>
          </w:tcPr>
          <w:p w14:paraId="79D1FDCE" w14:textId="77777777" w:rsidR="00B26D9C" w:rsidRPr="00DF7113" w:rsidRDefault="00B26D9C">
            <w:pPr>
              <w:rPr>
                <w:sz w:val="16"/>
              </w:rPr>
            </w:pPr>
          </w:p>
        </w:tc>
      </w:tr>
      <w:tr w:rsidR="00B26D9C" w:rsidRPr="00DF7113" w14:paraId="79D1FDDE" w14:textId="77777777" w:rsidTr="00DF7113">
        <w:tc>
          <w:tcPr>
            <w:tcW w:w="0" w:type="auto"/>
          </w:tcPr>
          <w:p w14:paraId="79D1FDD0" w14:textId="77777777" w:rsidR="00B26D9C" w:rsidRPr="00DF7113" w:rsidRDefault="00DF7113">
            <w:pPr>
              <w:rPr>
                <w:sz w:val="16"/>
              </w:rPr>
            </w:pPr>
            <w:r w:rsidRPr="00DF7113">
              <w:rPr>
                <w:sz w:val="16"/>
              </w:rPr>
              <w:t>3</w:t>
            </w:r>
          </w:p>
        </w:tc>
        <w:tc>
          <w:tcPr>
            <w:tcW w:w="0" w:type="auto"/>
          </w:tcPr>
          <w:p w14:paraId="79D1FDD1" w14:textId="77777777" w:rsidR="00B26D9C" w:rsidRPr="00DF7113" w:rsidRDefault="00DF7113">
            <w:pPr>
              <w:rPr>
                <w:sz w:val="16"/>
              </w:rPr>
            </w:pPr>
            <w:r w:rsidRPr="00DF7113">
              <w:rPr>
                <w:rStyle w:val="SAPEmphasis"/>
                <w:sz w:val="16"/>
              </w:rPr>
              <w:t xml:space="preserve">Create Customer Material Info </w:t>
            </w:r>
            <w:r w:rsidRPr="00DF7113">
              <w:rPr>
                <w:rStyle w:val="SAPEmphasis"/>
                <w:sz w:val="16"/>
              </w:rPr>
              <w:t>Record</w:t>
            </w:r>
          </w:p>
        </w:tc>
        <w:tc>
          <w:tcPr>
            <w:tcW w:w="0" w:type="auto"/>
          </w:tcPr>
          <w:p w14:paraId="3D0F59D9" w14:textId="77777777" w:rsidR="00DF7113" w:rsidRPr="00DF7113" w:rsidRDefault="00DF7113">
            <w:pPr>
              <w:rPr>
                <w:sz w:val="16"/>
              </w:rPr>
            </w:pPr>
            <w:r w:rsidRPr="00DF7113">
              <w:rPr>
                <w:sz w:val="16"/>
              </w:rPr>
              <w:t xml:space="preserve">Choose </w:t>
            </w:r>
            <w:r w:rsidRPr="00DF7113">
              <w:rPr>
                <w:rStyle w:val="SAPScreenElement"/>
                <w:sz w:val="16"/>
              </w:rPr>
              <w:t>Create</w:t>
            </w:r>
            <w:r w:rsidRPr="00DF7113">
              <w:rPr>
                <w:sz w:val="16"/>
              </w:rPr>
              <w:t xml:space="preserve">. On the </w:t>
            </w:r>
            <w:r w:rsidRPr="00DF7113">
              <w:rPr>
                <w:rStyle w:val="SAPScreenElement"/>
                <w:sz w:val="16"/>
              </w:rPr>
              <w:t>Customer Material</w:t>
            </w:r>
            <w:r w:rsidRPr="00DF7113">
              <w:rPr>
                <w:sz w:val="16"/>
              </w:rPr>
              <w:t xml:space="preserve"> screen, make the following entries:</w:t>
            </w:r>
          </w:p>
          <w:p w14:paraId="79D1FDD4" w14:textId="4484FDF4" w:rsidR="00B26D9C" w:rsidRPr="00DF7113" w:rsidRDefault="00DF7113">
            <w:pPr>
              <w:pStyle w:val="listpara1"/>
              <w:numPr>
                <w:ilvl w:val="0"/>
                <w:numId w:val="23"/>
              </w:numPr>
              <w:rPr>
                <w:sz w:val="16"/>
              </w:rPr>
            </w:pPr>
            <w:r w:rsidRPr="00DF7113">
              <w:rPr>
                <w:rStyle w:val="SAPScreenElement"/>
                <w:sz w:val="16"/>
              </w:rPr>
              <w:t>Customer</w:t>
            </w:r>
            <w:r w:rsidRPr="00DF7113">
              <w:rPr>
                <w:sz w:val="16"/>
              </w:rPr>
              <w:t xml:space="preserve">: </w:t>
            </w:r>
            <w:r w:rsidRPr="00DF7113">
              <w:rPr>
                <w:rStyle w:val="SAPUserEntry"/>
                <w:sz w:val="16"/>
              </w:rPr>
              <w:t>10100001</w:t>
            </w:r>
          </w:p>
          <w:p w14:paraId="79D1FDD5" w14:textId="77777777" w:rsidR="00B26D9C" w:rsidRPr="00DF7113" w:rsidRDefault="00DF7113">
            <w:pPr>
              <w:pStyle w:val="listpara1"/>
              <w:numPr>
                <w:ilvl w:val="0"/>
                <w:numId w:val="3"/>
              </w:numPr>
              <w:rPr>
                <w:sz w:val="16"/>
              </w:rPr>
            </w:pPr>
            <w:r w:rsidRPr="00DF7113">
              <w:rPr>
                <w:rStyle w:val="SAPScreenElement"/>
                <w:sz w:val="16"/>
              </w:rPr>
              <w:t>Material</w:t>
            </w:r>
            <w:r w:rsidRPr="00DF7113">
              <w:rPr>
                <w:sz w:val="16"/>
              </w:rPr>
              <w:t xml:space="preserve"> : </w:t>
            </w:r>
            <w:r w:rsidRPr="00DF7113">
              <w:rPr>
                <w:rStyle w:val="SAPUserEntry"/>
                <w:sz w:val="16"/>
              </w:rPr>
              <w:t>CM-FL-V00</w:t>
            </w:r>
          </w:p>
          <w:p w14:paraId="79D1FDD6" w14:textId="77777777" w:rsidR="00B26D9C" w:rsidRPr="00DF7113" w:rsidRDefault="00DF7113">
            <w:pPr>
              <w:pStyle w:val="listpara1"/>
              <w:numPr>
                <w:ilvl w:val="0"/>
                <w:numId w:val="3"/>
              </w:numPr>
              <w:rPr>
                <w:sz w:val="16"/>
              </w:rPr>
            </w:pPr>
            <w:r w:rsidRPr="00DF7113">
              <w:rPr>
                <w:rStyle w:val="SAPScreenElement"/>
                <w:sz w:val="16"/>
              </w:rPr>
              <w:t>Sales organization</w:t>
            </w:r>
            <w:r w:rsidRPr="00DF7113">
              <w:rPr>
                <w:sz w:val="16"/>
              </w:rPr>
              <w:t xml:space="preserve">: </w:t>
            </w:r>
            <w:r w:rsidRPr="00DF7113">
              <w:rPr>
                <w:rStyle w:val="SAPUserEntry"/>
                <w:sz w:val="16"/>
              </w:rPr>
              <w:t>1010</w:t>
            </w:r>
          </w:p>
          <w:p w14:paraId="79D1FDD7" w14:textId="77777777" w:rsidR="00B26D9C" w:rsidRPr="00DF7113" w:rsidRDefault="00DF7113">
            <w:pPr>
              <w:pStyle w:val="listpara1"/>
              <w:numPr>
                <w:ilvl w:val="0"/>
                <w:numId w:val="3"/>
              </w:numPr>
              <w:rPr>
                <w:sz w:val="16"/>
              </w:rPr>
            </w:pPr>
            <w:r w:rsidRPr="00DF7113">
              <w:rPr>
                <w:rStyle w:val="SAPScreenElement"/>
                <w:sz w:val="16"/>
              </w:rPr>
              <w:t>Distribution Channel</w:t>
            </w:r>
            <w:r w:rsidRPr="00DF7113">
              <w:rPr>
                <w:sz w:val="16"/>
              </w:rPr>
              <w:t xml:space="preserve">: </w:t>
            </w:r>
            <w:r w:rsidRPr="00DF7113">
              <w:rPr>
                <w:rStyle w:val="SAPUserEntry"/>
                <w:sz w:val="16"/>
              </w:rPr>
              <w:t>10</w:t>
            </w:r>
          </w:p>
          <w:p w14:paraId="79D1FDD8" w14:textId="77777777" w:rsidR="00B26D9C" w:rsidRPr="00DF7113" w:rsidRDefault="00B26D9C">
            <w:pPr>
              <w:rPr>
                <w:sz w:val="16"/>
              </w:rPr>
            </w:pPr>
          </w:p>
          <w:tbl>
            <w:tblPr>
              <w:tblW w:w="4975" w:type="pct"/>
              <w:tblCellMar>
                <w:left w:w="10" w:type="dxa"/>
                <w:right w:w="10" w:type="dxa"/>
              </w:tblCellMar>
              <w:tblLook w:val="04A0" w:firstRow="1" w:lastRow="0" w:firstColumn="1" w:lastColumn="0" w:noHBand="0" w:noVBand="1"/>
            </w:tblPr>
            <w:tblGrid>
              <w:gridCol w:w="5847"/>
            </w:tblGrid>
            <w:tr w:rsidR="00B26D9C" w:rsidRPr="00DF7113" w14:paraId="79D1FD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D1FDD9" w14:textId="77777777" w:rsidR="00B26D9C" w:rsidRPr="00DF7113" w:rsidRDefault="00DF7113">
                  <w:pPr>
                    <w:rPr>
                      <w:sz w:val="16"/>
                    </w:rPr>
                  </w:pPr>
                  <w:r w:rsidRPr="00DF7113">
                    <w:rPr>
                      <w:rStyle w:val="SAPEmphasis"/>
                      <w:sz w:val="16"/>
                    </w:rPr>
                    <w:t xml:space="preserve">Note </w:t>
                  </w:r>
                  <w:r w:rsidRPr="00DF7113">
                    <w:rPr>
                      <w:sz w:val="16"/>
                    </w:rPr>
                    <w:t xml:space="preserve">If message Customer material for material </w:t>
                  </w:r>
                  <w:r w:rsidRPr="00DF7113">
                    <w:rPr>
                      <w:rStyle w:val="SAPUserEntry"/>
                      <w:sz w:val="16"/>
                    </w:rPr>
                    <w:t>CM-FL-V00</w:t>
                  </w:r>
                  <w:r w:rsidRPr="00DF7113">
                    <w:rPr>
                      <w:sz w:val="16"/>
                    </w:rPr>
                    <w:t xml:space="preserve"> already exists display, you can skip creating customer-material info record and start with test procedures.</w:t>
                  </w:r>
                </w:p>
              </w:tc>
            </w:tr>
          </w:tbl>
          <w:p w14:paraId="79D1FDDB" w14:textId="77777777" w:rsidR="00DF7113" w:rsidRPr="00DF7113" w:rsidRDefault="00DF7113">
            <w:pPr>
              <w:rPr>
                <w:sz w:val="16"/>
              </w:rPr>
            </w:pPr>
          </w:p>
        </w:tc>
        <w:tc>
          <w:tcPr>
            <w:tcW w:w="0" w:type="auto"/>
          </w:tcPr>
          <w:p w14:paraId="79D1FDDC" w14:textId="77777777" w:rsidR="00B26D9C" w:rsidRPr="00DF7113" w:rsidRDefault="00B26D9C">
            <w:pPr>
              <w:rPr>
                <w:sz w:val="16"/>
              </w:rPr>
            </w:pPr>
          </w:p>
        </w:tc>
        <w:tc>
          <w:tcPr>
            <w:tcW w:w="0" w:type="auto"/>
          </w:tcPr>
          <w:p w14:paraId="79D1FDDD" w14:textId="77777777" w:rsidR="00B26D9C" w:rsidRPr="00DF7113" w:rsidRDefault="00B26D9C">
            <w:pPr>
              <w:rPr>
                <w:sz w:val="16"/>
              </w:rPr>
            </w:pPr>
          </w:p>
        </w:tc>
      </w:tr>
      <w:tr w:rsidR="00B26D9C" w:rsidRPr="00DF7113" w14:paraId="79D1FDE8" w14:textId="77777777" w:rsidTr="00DF7113">
        <w:tc>
          <w:tcPr>
            <w:tcW w:w="0" w:type="auto"/>
          </w:tcPr>
          <w:p w14:paraId="79D1FDDF" w14:textId="77777777" w:rsidR="00B26D9C" w:rsidRPr="00DF7113" w:rsidRDefault="00DF7113">
            <w:pPr>
              <w:rPr>
                <w:sz w:val="16"/>
              </w:rPr>
            </w:pPr>
            <w:r w:rsidRPr="00DF7113">
              <w:rPr>
                <w:sz w:val="16"/>
              </w:rPr>
              <w:t>4</w:t>
            </w:r>
          </w:p>
        </w:tc>
        <w:tc>
          <w:tcPr>
            <w:tcW w:w="0" w:type="auto"/>
          </w:tcPr>
          <w:p w14:paraId="79D1FDE0" w14:textId="77777777" w:rsidR="00B26D9C" w:rsidRPr="00DF7113" w:rsidRDefault="00DF7113">
            <w:pPr>
              <w:rPr>
                <w:sz w:val="16"/>
              </w:rPr>
            </w:pPr>
            <w:r w:rsidRPr="00DF7113">
              <w:rPr>
                <w:rStyle w:val="SAPEmphasis"/>
                <w:sz w:val="16"/>
              </w:rPr>
              <w:t>Assign Class</w:t>
            </w:r>
          </w:p>
        </w:tc>
        <w:tc>
          <w:tcPr>
            <w:tcW w:w="0" w:type="auto"/>
          </w:tcPr>
          <w:p w14:paraId="64A51027" w14:textId="77777777" w:rsidR="00DF7113" w:rsidRPr="00DF7113" w:rsidRDefault="00DF7113">
            <w:pPr>
              <w:rPr>
                <w:sz w:val="16"/>
              </w:rPr>
            </w:pPr>
            <w:r w:rsidRPr="00DF7113">
              <w:rPr>
                <w:sz w:val="16"/>
              </w:rPr>
              <w:t xml:space="preserve">On the </w:t>
            </w:r>
            <w:r w:rsidRPr="00DF7113">
              <w:rPr>
                <w:rStyle w:val="SAPScreenElement"/>
                <w:sz w:val="16"/>
              </w:rPr>
              <w:t>Classification</w:t>
            </w:r>
            <w:r w:rsidRPr="00DF7113">
              <w:rPr>
                <w:sz w:val="16"/>
              </w:rPr>
              <w:t xml:space="preserve"> tab, choose </w:t>
            </w:r>
            <w:r w:rsidRPr="00DF7113">
              <w:rPr>
                <w:rStyle w:val="SAPScreenElement"/>
                <w:sz w:val="16"/>
              </w:rPr>
              <w:t>Click here</w:t>
            </w:r>
            <w:r w:rsidRPr="00DF7113">
              <w:rPr>
                <w:sz w:val="16"/>
              </w:rPr>
              <w:t xml:space="preserve"> to assign a class.</w:t>
            </w:r>
          </w:p>
          <w:p w14:paraId="0CB5757C" w14:textId="77777777" w:rsidR="00DF7113" w:rsidRPr="00DF7113" w:rsidRDefault="00DF7113">
            <w:pPr>
              <w:rPr>
                <w:sz w:val="16"/>
              </w:rPr>
            </w:pPr>
            <w:r w:rsidRPr="00DF7113">
              <w:rPr>
                <w:sz w:val="16"/>
              </w:rPr>
              <w:t xml:space="preserve">On the popup </w:t>
            </w:r>
            <w:r w:rsidRPr="00DF7113">
              <w:rPr>
                <w:rStyle w:val="SAPScreenElement"/>
                <w:sz w:val="16"/>
              </w:rPr>
              <w:t>Select: Class</w:t>
            </w:r>
            <w:r w:rsidRPr="00DF7113">
              <w:rPr>
                <w:sz w:val="16"/>
              </w:rPr>
              <w:t xml:space="preserve">screen , search for the class </w:t>
            </w:r>
            <w:r w:rsidRPr="00DF7113">
              <w:rPr>
                <w:rStyle w:val="SAPUserEntry"/>
                <w:sz w:val="16"/>
              </w:rPr>
              <w:t>AVC_CL_COM_CLA_V00</w:t>
            </w:r>
            <w:r w:rsidRPr="00DF7113">
              <w:rPr>
                <w:sz w:val="16"/>
              </w:rPr>
              <w:t xml:space="preserve"> created in previous step and choose </w:t>
            </w:r>
            <w:r w:rsidRPr="00DF7113">
              <w:rPr>
                <w:rStyle w:val="SAPScreenElement"/>
                <w:sz w:val="16"/>
              </w:rPr>
              <w:t>Go</w:t>
            </w:r>
            <w:r w:rsidRPr="00DF7113">
              <w:rPr>
                <w:sz w:val="16"/>
              </w:rPr>
              <w:t>.</w:t>
            </w:r>
          </w:p>
          <w:p w14:paraId="79D1FDE5" w14:textId="2B69963D" w:rsidR="00B26D9C" w:rsidRPr="00DF7113" w:rsidRDefault="00DF7113">
            <w:pPr>
              <w:rPr>
                <w:sz w:val="16"/>
              </w:rPr>
            </w:pPr>
            <w:r w:rsidRPr="00DF7113">
              <w:rPr>
                <w:sz w:val="16"/>
              </w:rPr>
              <w:t>Choose the searched class.</w:t>
            </w:r>
          </w:p>
        </w:tc>
        <w:tc>
          <w:tcPr>
            <w:tcW w:w="0" w:type="auto"/>
          </w:tcPr>
          <w:p w14:paraId="79D1FDE6" w14:textId="77777777" w:rsidR="00B26D9C" w:rsidRPr="00DF7113" w:rsidRDefault="00B26D9C">
            <w:pPr>
              <w:rPr>
                <w:sz w:val="16"/>
              </w:rPr>
            </w:pPr>
          </w:p>
        </w:tc>
        <w:tc>
          <w:tcPr>
            <w:tcW w:w="0" w:type="auto"/>
          </w:tcPr>
          <w:p w14:paraId="79D1FDE7" w14:textId="77777777" w:rsidR="00B26D9C" w:rsidRPr="00DF7113" w:rsidRDefault="00B26D9C">
            <w:pPr>
              <w:rPr>
                <w:sz w:val="16"/>
              </w:rPr>
            </w:pPr>
          </w:p>
        </w:tc>
      </w:tr>
      <w:tr w:rsidR="00B26D9C" w:rsidRPr="00DF7113" w14:paraId="79D1FDEE" w14:textId="77777777" w:rsidTr="00DF7113">
        <w:tc>
          <w:tcPr>
            <w:tcW w:w="0" w:type="auto"/>
          </w:tcPr>
          <w:p w14:paraId="79D1FDE9" w14:textId="77777777" w:rsidR="00B26D9C" w:rsidRPr="00DF7113" w:rsidRDefault="00DF7113">
            <w:pPr>
              <w:rPr>
                <w:sz w:val="16"/>
              </w:rPr>
            </w:pPr>
            <w:r w:rsidRPr="00DF7113">
              <w:rPr>
                <w:sz w:val="16"/>
              </w:rPr>
              <w:t>5</w:t>
            </w:r>
          </w:p>
        </w:tc>
        <w:tc>
          <w:tcPr>
            <w:tcW w:w="0" w:type="auto"/>
          </w:tcPr>
          <w:p w14:paraId="79D1FDEA" w14:textId="77777777" w:rsidR="00B26D9C" w:rsidRPr="00DF7113" w:rsidRDefault="00DF7113">
            <w:pPr>
              <w:rPr>
                <w:sz w:val="16"/>
              </w:rPr>
            </w:pPr>
            <w:r w:rsidRPr="00DF7113">
              <w:rPr>
                <w:rStyle w:val="SAPEmphasis"/>
                <w:sz w:val="16"/>
              </w:rPr>
              <w:t>Maintain Char-acteristic Values</w:t>
            </w:r>
          </w:p>
        </w:tc>
        <w:tc>
          <w:tcPr>
            <w:tcW w:w="0" w:type="auto"/>
          </w:tcPr>
          <w:p w14:paraId="79D1FDEB" w14:textId="77777777" w:rsidR="00B26D9C" w:rsidRPr="00DF7113" w:rsidRDefault="00DF7113">
            <w:pPr>
              <w:rPr>
                <w:sz w:val="16"/>
              </w:rPr>
            </w:pPr>
            <w:r w:rsidRPr="00DF7113">
              <w:rPr>
                <w:sz w:val="16"/>
              </w:rPr>
              <w:t xml:space="preserve">Choose </w:t>
            </w:r>
            <w:r w:rsidRPr="00DF7113">
              <w:rPr>
                <w:rStyle w:val="SAPUserEntry"/>
                <w:sz w:val="16"/>
              </w:rPr>
              <w:t>Small</w:t>
            </w:r>
            <w:r w:rsidRPr="00DF7113">
              <w:rPr>
                <w:sz w:val="16"/>
              </w:rPr>
              <w:t xml:space="preserve"> for </w:t>
            </w:r>
            <w:r w:rsidRPr="00DF7113">
              <w:rPr>
                <w:rStyle w:val="SAPScreenElement"/>
                <w:sz w:val="16"/>
              </w:rPr>
              <w:t>Fork Size</w:t>
            </w:r>
            <w:r w:rsidRPr="00DF7113">
              <w:rPr>
                <w:sz w:val="16"/>
              </w:rPr>
              <w:t>.</w:t>
            </w:r>
          </w:p>
        </w:tc>
        <w:tc>
          <w:tcPr>
            <w:tcW w:w="0" w:type="auto"/>
          </w:tcPr>
          <w:p w14:paraId="79D1FDEC" w14:textId="77777777" w:rsidR="00B26D9C" w:rsidRPr="00DF7113" w:rsidRDefault="00DF7113">
            <w:pPr>
              <w:rPr>
                <w:sz w:val="16"/>
              </w:rPr>
            </w:pPr>
            <w:r w:rsidRPr="00DF7113">
              <w:rPr>
                <w:sz w:val="16"/>
              </w:rPr>
              <w:t xml:space="preserve">In later step, when you create sales order for this customer-material combination, </w:t>
            </w:r>
            <w:r w:rsidRPr="00DF7113">
              <w:rPr>
                <w:rStyle w:val="SAPScreenElement"/>
                <w:sz w:val="16"/>
              </w:rPr>
              <w:t>Small</w:t>
            </w:r>
            <w:r w:rsidRPr="00DF7113">
              <w:rPr>
                <w:sz w:val="16"/>
              </w:rPr>
              <w:t xml:space="preserve"> will default for characteristic Fork Size on the </w:t>
            </w:r>
            <w:r w:rsidRPr="00DF7113">
              <w:rPr>
                <w:rStyle w:val="SAPScreenElement"/>
                <w:sz w:val="16"/>
              </w:rPr>
              <w:t>Variant Configuration</w:t>
            </w:r>
            <w:r w:rsidRPr="00DF7113">
              <w:rPr>
                <w:sz w:val="16"/>
              </w:rPr>
              <w:t xml:space="preserve"> screen.</w:t>
            </w:r>
          </w:p>
        </w:tc>
        <w:tc>
          <w:tcPr>
            <w:tcW w:w="0" w:type="auto"/>
          </w:tcPr>
          <w:p w14:paraId="79D1FDED" w14:textId="77777777" w:rsidR="00B26D9C" w:rsidRPr="00DF7113" w:rsidRDefault="00B26D9C">
            <w:pPr>
              <w:rPr>
                <w:sz w:val="16"/>
              </w:rPr>
            </w:pPr>
          </w:p>
        </w:tc>
      </w:tr>
      <w:tr w:rsidR="00B26D9C" w:rsidRPr="00DF7113" w14:paraId="79D1FDF4" w14:textId="77777777" w:rsidTr="00DF7113">
        <w:tc>
          <w:tcPr>
            <w:tcW w:w="0" w:type="auto"/>
          </w:tcPr>
          <w:p w14:paraId="79D1FDEF" w14:textId="77777777" w:rsidR="00B26D9C" w:rsidRPr="00DF7113" w:rsidRDefault="00DF7113">
            <w:pPr>
              <w:rPr>
                <w:sz w:val="16"/>
              </w:rPr>
            </w:pPr>
            <w:r w:rsidRPr="00DF7113">
              <w:rPr>
                <w:sz w:val="16"/>
              </w:rPr>
              <w:t>6</w:t>
            </w:r>
          </w:p>
        </w:tc>
        <w:tc>
          <w:tcPr>
            <w:tcW w:w="0" w:type="auto"/>
          </w:tcPr>
          <w:p w14:paraId="79D1FDF0" w14:textId="77777777" w:rsidR="00B26D9C" w:rsidRPr="00DF7113" w:rsidRDefault="00DF7113">
            <w:pPr>
              <w:rPr>
                <w:sz w:val="16"/>
              </w:rPr>
            </w:pPr>
            <w:r w:rsidRPr="00DF7113">
              <w:rPr>
                <w:rStyle w:val="SAPEmphasis"/>
                <w:sz w:val="16"/>
              </w:rPr>
              <w:t>Save Data</w:t>
            </w:r>
          </w:p>
        </w:tc>
        <w:tc>
          <w:tcPr>
            <w:tcW w:w="0" w:type="auto"/>
          </w:tcPr>
          <w:p w14:paraId="79D1FDF1" w14:textId="77777777" w:rsidR="00B26D9C" w:rsidRPr="00DF7113" w:rsidRDefault="00DF7113">
            <w:pPr>
              <w:rPr>
                <w:sz w:val="16"/>
              </w:rPr>
            </w:pPr>
            <w:r w:rsidRPr="00DF7113">
              <w:rPr>
                <w:sz w:val="16"/>
              </w:rPr>
              <w:t xml:space="preserve">Choose </w:t>
            </w:r>
            <w:r w:rsidRPr="00DF7113">
              <w:rPr>
                <w:rStyle w:val="SAPScreenElement"/>
                <w:sz w:val="16"/>
              </w:rPr>
              <w:t>Create</w:t>
            </w:r>
            <w:r w:rsidRPr="00DF7113">
              <w:rPr>
                <w:sz w:val="16"/>
              </w:rPr>
              <w:t>.</w:t>
            </w:r>
          </w:p>
        </w:tc>
        <w:tc>
          <w:tcPr>
            <w:tcW w:w="0" w:type="auto"/>
          </w:tcPr>
          <w:p w14:paraId="79D1FDF2" w14:textId="77777777" w:rsidR="00B26D9C" w:rsidRPr="00DF7113" w:rsidRDefault="00B26D9C">
            <w:pPr>
              <w:rPr>
                <w:sz w:val="16"/>
              </w:rPr>
            </w:pPr>
          </w:p>
        </w:tc>
        <w:tc>
          <w:tcPr>
            <w:tcW w:w="0" w:type="auto"/>
          </w:tcPr>
          <w:p w14:paraId="79D1FDF3" w14:textId="77777777" w:rsidR="00B26D9C" w:rsidRPr="00DF7113" w:rsidRDefault="00B26D9C">
            <w:pPr>
              <w:rPr>
                <w:sz w:val="16"/>
              </w:rPr>
            </w:pPr>
          </w:p>
        </w:tc>
      </w:tr>
    </w:tbl>
    <w:p w14:paraId="79D1FDF5" w14:textId="77777777" w:rsidR="00B26D9C" w:rsidRDefault="00B26D9C"/>
    <w:p w14:paraId="79D1FDF6" w14:textId="77777777" w:rsidR="00B26D9C" w:rsidRDefault="00DF7113">
      <w:pPr>
        <w:pStyle w:val="Heading1"/>
      </w:pPr>
      <w:bookmarkStart w:id="36" w:name="unique_17"/>
      <w:bookmarkStart w:id="37" w:name="_Toc176848242"/>
      <w:r>
        <w:lastRenderedPageBreak/>
        <w:t>Overview Table</w:t>
      </w:r>
      <w:bookmarkEnd w:id="36"/>
      <w:bookmarkEnd w:id="37"/>
    </w:p>
    <w:p w14:paraId="79D1FDF7" w14:textId="77777777" w:rsidR="00B26D9C" w:rsidRDefault="00DF7113">
      <w:r>
        <w:t xml:space="preserve">This scope item </w:t>
      </w:r>
      <w:r>
        <w:t>consists of several process steps provided in the table below.</w:t>
      </w:r>
    </w:p>
    <w:tbl>
      <w:tblPr>
        <w:tblStyle w:val="SAPNote"/>
        <w:tblW w:w="4975" w:type="pct"/>
        <w:tblLook w:val="0480" w:firstRow="0" w:lastRow="0" w:firstColumn="1" w:lastColumn="0" w:noHBand="0" w:noVBand="1"/>
      </w:tblPr>
      <w:tblGrid>
        <w:gridCol w:w="14195"/>
      </w:tblGrid>
      <w:tr w:rsidR="00B26D9C" w14:paraId="79D1FDFD" w14:textId="77777777" w:rsidTr="00DF7113">
        <w:tc>
          <w:tcPr>
            <w:tcW w:w="0" w:type="auto"/>
          </w:tcPr>
          <w:p w14:paraId="56F0EC63" w14:textId="77777777" w:rsidR="00DF7113" w:rsidRDefault="00DF711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4B95998" w14:textId="77777777" w:rsidR="00DF7113" w:rsidRDefault="00DF7113">
            <w:r>
              <w:t>You can find all other apps not included on the homepage using the search bar.</w:t>
            </w:r>
          </w:p>
          <w:p w14:paraId="79D1FDFC" w14:textId="73A965F5" w:rsidR="00B26D9C" w:rsidRDefault="00DF7113">
            <w:r>
              <w:t xml:space="preserve">If you want to personalize the homepage and include the hidden apps, navigate to your user profile and choose </w:t>
            </w:r>
            <w:r>
              <w:rPr>
                <w:rStyle w:val="SAPScreenElement"/>
              </w:rPr>
              <w:t>App Finder</w:t>
            </w:r>
            <w:r>
              <w:t>.</w:t>
            </w:r>
          </w:p>
        </w:tc>
      </w:tr>
    </w:tbl>
    <w:p w14:paraId="79D1FDFE" w14:textId="77777777" w:rsidR="00DF7113" w:rsidRDefault="00DF7113">
      <w:pPr>
        <w:spacing w:before="0" w:after="0"/>
        <w:rPr>
          <w:vanish/>
        </w:rPr>
      </w:pPr>
    </w:p>
    <w:tbl>
      <w:tblPr>
        <w:tblStyle w:val="SAPStandardTable"/>
        <w:tblW w:w="5000" w:type="pct"/>
        <w:tblInd w:w="3" w:type="dxa"/>
        <w:tblLook w:val="0620" w:firstRow="1" w:lastRow="0" w:firstColumn="0" w:lastColumn="0" w:noHBand="1" w:noVBand="1"/>
      </w:tblPr>
      <w:tblGrid>
        <w:gridCol w:w="5726"/>
        <w:gridCol w:w="2301"/>
        <w:gridCol w:w="2710"/>
        <w:gridCol w:w="3567"/>
      </w:tblGrid>
      <w:tr w:rsidR="00B26D9C" w:rsidRPr="00DF7113" w14:paraId="79D1FE03"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DFF" w14:textId="77777777" w:rsidR="00B26D9C" w:rsidRPr="00DF7113" w:rsidRDefault="00DF7113">
            <w:pPr>
              <w:pStyle w:val="SAPTableHeader"/>
              <w:rPr>
                <w:sz w:val="16"/>
              </w:rPr>
            </w:pPr>
            <w:r w:rsidRPr="00DF7113">
              <w:rPr>
                <w:rStyle w:val="SAPEmphasis"/>
                <w:sz w:val="16"/>
              </w:rPr>
              <w:t>Process Step</w:t>
            </w:r>
          </w:p>
        </w:tc>
        <w:tc>
          <w:tcPr>
            <w:tcW w:w="0" w:type="auto"/>
          </w:tcPr>
          <w:p w14:paraId="79D1FE00" w14:textId="77777777" w:rsidR="00B26D9C" w:rsidRPr="00DF7113" w:rsidRDefault="00DF7113">
            <w:pPr>
              <w:pStyle w:val="SAPTableHeader"/>
              <w:rPr>
                <w:sz w:val="16"/>
              </w:rPr>
            </w:pPr>
            <w:r w:rsidRPr="00DF7113">
              <w:rPr>
                <w:rStyle w:val="SAPEmphasis"/>
                <w:sz w:val="16"/>
              </w:rPr>
              <w:t>Business Role</w:t>
            </w:r>
          </w:p>
        </w:tc>
        <w:tc>
          <w:tcPr>
            <w:tcW w:w="0" w:type="auto"/>
          </w:tcPr>
          <w:p w14:paraId="79D1FE01" w14:textId="77777777" w:rsidR="00B26D9C" w:rsidRPr="00DF7113" w:rsidRDefault="00DF7113">
            <w:pPr>
              <w:pStyle w:val="SAPTableHeader"/>
              <w:rPr>
                <w:sz w:val="16"/>
              </w:rPr>
            </w:pPr>
            <w:r w:rsidRPr="00DF7113">
              <w:rPr>
                <w:rStyle w:val="SAPEmphasis"/>
                <w:sz w:val="16"/>
              </w:rPr>
              <w:t>Transaction/APP</w:t>
            </w:r>
          </w:p>
        </w:tc>
        <w:tc>
          <w:tcPr>
            <w:tcW w:w="0" w:type="auto"/>
          </w:tcPr>
          <w:p w14:paraId="79D1FE02" w14:textId="77777777" w:rsidR="00B26D9C" w:rsidRPr="00DF7113" w:rsidRDefault="00DF7113">
            <w:pPr>
              <w:pStyle w:val="SAPTableHeader"/>
              <w:rPr>
                <w:sz w:val="16"/>
              </w:rPr>
            </w:pPr>
            <w:r w:rsidRPr="00DF7113">
              <w:rPr>
                <w:rStyle w:val="SAPEmphasis"/>
                <w:sz w:val="16"/>
              </w:rPr>
              <w:t>Expected Results</w:t>
            </w:r>
          </w:p>
        </w:tc>
      </w:tr>
      <w:tr w:rsidR="00B26D9C" w:rsidRPr="00DF7113" w14:paraId="79D1FE08" w14:textId="77777777" w:rsidTr="00DF7113">
        <w:tc>
          <w:tcPr>
            <w:tcW w:w="0" w:type="auto"/>
          </w:tcPr>
          <w:p w14:paraId="79D1FE04" w14:textId="77777777" w:rsidR="00B26D9C" w:rsidRPr="00DF7113" w:rsidRDefault="00DF7113">
            <w:pPr>
              <w:rPr>
                <w:sz w:val="16"/>
              </w:rPr>
            </w:pPr>
            <w:r w:rsidRPr="00DF7113">
              <w:rPr>
                <w:rStyle w:val="SAPEmphasis"/>
                <w:sz w:val="16"/>
              </w:rPr>
              <w:t>Make to Order Production with Singel Level Configurable Material</w:t>
            </w:r>
          </w:p>
        </w:tc>
        <w:tc>
          <w:tcPr>
            <w:tcW w:w="0" w:type="auto"/>
          </w:tcPr>
          <w:p w14:paraId="79D1FE05" w14:textId="77777777" w:rsidR="00B26D9C" w:rsidRPr="00DF7113" w:rsidRDefault="00B26D9C">
            <w:pPr>
              <w:rPr>
                <w:sz w:val="16"/>
              </w:rPr>
            </w:pPr>
          </w:p>
        </w:tc>
        <w:tc>
          <w:tcPr>
            <w:tcW w:w="0" w:type="auto"/>
          </w:tcPr>
          <w:p w14:paraId="79D1FE06" w14:textId="77777777" w:rsidR="00B26D9C" w:rsidRPr="00DF7113" w:rsidRDefault="00B26D9C">
            <w:pPr>
              <w:rPr>
                <w:sz w:val="16"/>
              </w:rPr>
            </w:pPr>
          </w:p>
        </w:tc>
        <w:tc>
          <w:tcPr>
            <w:tcW w:w="0" w:type="auto"/>
          </w:tcPr>
          <w:p w14:paraId="79D1FE07" w14:textId="77777777" w:rsidR="00B26D9C" w:rsidRPr="00DF7113" w:rsidRDefault="00B26D9C">
            <w:pPr>
              <w:rPr>
                <w:sz w:val="16"/>
              </w:rPr>
            </w:pPr>
          </w:p>
        </w:tc>
      </w:tr>
      <w:tr w:rsidR="00B26D9C" w:rsidRPr="00DF7113" w14:paraId="79D1FE0D" w14:textId="77777777" w:rsidTr="00DF7113">
        <w:tc>
          <w:tcPr>
            <w:tcW w:w="0" w:type="auto"/>
          </w:tcPr>
          <w:p w14:paraId="79D1FE09" w14:textId="189A755D" w:rsidR="00B26D9C" w:rsidRPr="00DF7113" w:rsidRDefault="00DF7113">
            <w:pPr>
              <w:rPr>
                <w:sz w:val="16"/>
              </w:rPr>
            </w:pPr>
            <w:hyperlink r:id="rId12" w:history="1">
              <w:r w:rsidRPr="00DF7113">
                <w:rPr>
                  <w:sz w:val="16"/>
                </w:rPr>
                <w:t>Create Sales Quotation for Configurable Material (Optional)</w:t>
              </w:r>
            </w:hyperlink>
            <w:r w:rsidRPr="00DF7113">
              <w:rPr>
                <w:sz w:val="16"/>
              </w:rPr>
              <w:t xml:space="preserve">  [page ] </w:t>
            </w:r>
            <w:r w:rsidRPr="00DF7113">
              <w:rPr>
                <w:sz w:val="16"/>
              </w:rPr>
              <w:fldChar w:fldCharType="begin"/>
            </w:r>
            <w:r w:rsidRPr="00DF7113">
              <w:rPr>
                <w:sz w:val="16"/>
              </w:rPr>
              <w:instrText xml:space="preserve"> PAGEREF unique_18 </w:instrText>
            </w:r>
            <w:r w:rsidRPr="00DF7113">
              <w:rPr>
                <w:sz w:val="16"/>
              </w:rPr>
              <w:fldChar w:fldCharType="separate"/>
            </w:r>
            <w:r>
              <w:rPr>
                <w:noProof/>
                <w:sz w:val="16"/>
              </w:rPr>
              <w:t>20</w:t>
            </w:r>
            <w:r w:rsidRPr="00DF7113">
              <w:rPr>
                <w:sz w:val="16"/>
              </w:rPr>
              <w:fldChar w:fldCharType="end"/>
            </w:r>
          </w:p>
        </w:tc>
        <w:tc>
          <w:tcPr>
            <w:tcW w:w="0" w:type="auto"/>
          </w:tcPr>
          <w:p w14:paraId="79D1FE0A" w14:textId="77777777" w:rsidR="00B26D9C" w:rsidRPr="00DF7113" w:rsidRDefault="00DF7113">
            <w:pPr>
              <w:rPr>
                <w:sz w:val="16"/>
              </w:rPr>
            </w:pPr>
            <w:r w:rsidRPr="00DF7113">
              <w:rPr>
                <w:sz w:val="16"/>
              </w:rPr>
              <w:t>Internal Sales Representative</w:t>
            </w:r>
          </w:p>
        </w:tc>
        <w:tc>
          <w:tcPr>
            <w:tcW w:w="0" w:type="auto"/>
          </w:tcPr>
          <w:p w14:paraId="79D1FE0B" w14:textId="77777777" w:rsidR="00B26D9C" w:rsidRPr="00DF7113" w:rsidRDefault="00DF7113">
            <w:pPr>
              <w:rPr>
                <w:sz w:val="16"/>
              </w:rPr>
            </w:pPr>
            <w:r w:rsidRPr="00DF7113">
              <w:rPr>
                <w:rStyle w:val="SAPScreenElement"/>
                <w:sz w:val="16"/>
              </w:rPr>
              <w:t>Manage Sales Quotations</w:t>
            </w:r>
            <w:r w:rsidRPr="00DF7113">
              <w:rPr>
                <w:sz w:val="16"/>
              </w:rPr>
              <w:t xml:space="preserve"> </w:t>
            </w:r>
            <w:r w:rsidRPr="00DF7113">
              <w:rPr>
                <w:rStyle w:val="SAPMonospace"/>
                <w:sz w:val="16"/>
              </w:rPr>
              <w:t>(F1852)</w:t>
            </w:r>
          </w:p>
        </w:tc>
        <w:tc>
          <w:tcPr>
            <w:tcW w:w="0" w:type="auto"/>
          </w:tcPr>
          <w:p w14:paraId="79D1FE0C" w14:textId="77777777" w:rsidR="00B26D9C" w:rsidRPr="00DF7113" w:rsidRDefault="00DF7113">
            <w:pPr>
              <w:rPr>
                <w:sz w:val="16"/>
              </w:rPr>
            </w:pPr>
            <w:r w:rsidRPr="00DF7113">
              <w:rPr>
                <w:sz w:val="16"/>
              </w:rPr>
              <w:t>The Manage Sales Quotations screen displays.</w:t>
            </w:r>
          </w:p>
        </w:tc>
      </w:tr>
      <w:tr w:rsidR="00B26D9C" w:rsidRPr="00DF7113" w14:paraId="79D1FE12" w14:textId="77777777" w:rsidTr="00DF7113">
        <w:tc>
          <w:tcPr>
            <w:tcW w:w="0" w:type="auto"/>
          </w:tcPr>
          <w:p w14:paraId="79D1FE0E" w14:textId="0C0496DF" w:rsidR="00B26D9C" w:rsidRPr="00DF7113" w:rsidRDefault="00DF7113">
            <w:pPr>
              <w:rPr>
                <w:sz w:val="16"/>
              </w:rPr>
            </w:pPr>
            <w:hyperlink r:id="rId13" w:history="1">
              <w:r w:rsidRPr="00DF7113">
                <w:rPr>
                  <w:sz w:val="16"/>
                </w:rPr>
                <w:t xml:space="preserve">Create Sales Order with Reference to Sales </w:t>
              </w:r>
              <w:r w:rsidRPr="00DF7113">
                <w:rPr>
                  <w:sz w:val="16"/>
                </w:rPr>
                <w:t>Quotation (Optional)</w:t>
              </w:r>
            </w:hyperlink>
            <w:r w:rsidRPr="00DF7113">
              <w:rPr>
                <w:sz w:val="16"/>
              </w:rPr>
              <w:t xml:space="preserve">  [page ] </w:t>
            </w:r>
            <w:r w:rsidRPr="00DF7113">
              <w:rPr>
                <w:sz w:val="16"/>
              </w:rPr>
              <w:fldChar w:fldCharType="begin"/>
            </w:r>
            <w:r w:rsidRPr="00DF7113">
              <w:rPr>
                <w:sz w:val="16"/>
              </w:rPr>
              <w:instrText xml:space="preserve"> PAGEREF unique_19 </w:instrText>
            </w:r>
            <w:r w:rsidRPr="00DF7113">
              <w:rPr>
                <w:sz w:val="16"/>
              </w:rPr>
              <w:fldChar w:fldCharType="separate"/>
            </w:r>
            <w:r>
              <w:rPr>
                <w:noProof/>
                <w:sz w:val="16"/>
              </w:rPr>
              <w:t>24</w:t>
            </w:r>
            <w:r w:rsidRPr="00DF7113">
              <w:rPr>
                <w:sz w:val="16"/>
              </w:rPr>
              <w:fldChar w:fldCharType="end"/>
            </w:r>
          </w:p>
        </w:tc>
        <w:tc>
          <w:tcPr>
            <w:tcW w:w="0" w:type="auto"/>
          </w:tcPr>
          <w:p w14:paraId="79D1FE0F" w14:textId="77777777" w:rsidR="00B26D9C" w:rsidRPr="00DF7113" w:rsidRDefault="00DF7113">
            <w:pPr>
              <w:rPr>
                <w:sz w:val="16"/>
              </w:rPr>
            </w:pPr>
            <w:r w:rsidRPr="00DF7113">
              <w:rPr>
                <w:sz w:val="16"/>
              </w:rPr>
              <w:t>Internal Sales Representative</w:t>
            </w:r>
          </w:p>
        </w:tc>
        <w:tc>
          <w:tcPr>
            <w:tcW w:w="0" w:type="auto"/>
          </w:tcPr>
          <w:p w14:paraId="79D1FE10" w14:textId="77777777" w:rsidR="00B26D9C" w:rsidRPr="00DF7113" w:rsidRDefault="00DF7113">
            <w:pPr>
              <w:rPr>
                <w:sz w:val="16"/>
              </w:rPr>
            </w:pPr>
            <w:r w:rsidRPr="00DF7113">
              <w:rPr>
                <w:rStyle w:val="SAPScreenElement"/>
                <w:sz w:val="16"/>
              </w:rPr>
              <w:t>Manage Sales Orders</w:t>
            </w:r>
            <w:r w:rsidRPr="00DF7113">
              <w:rPr>
                <w:sz w:val="16"/>
              </w:rPr>
              <w:t xml:space="preserve"> </w:t>
            </w:r>
            <w:r w:rsidRPr="00DF7113">
              <w:rPr>
                <w:rStyle w:val="SAPMonospace"/>
                <w:sz w:val="16"/>
              </w:rPr>
              <w:t>(F1873)</w:t>
            </w:r>
          </w:p>
        </w:tc>
        <w:tc>
          <w:tcPr>
            <w:tcW w:w="0" w:type="auto"/>
          </w:tcPr>
          <w:p w14:paraId="79D1FE11" w14:textId="77777777" w:rsidR="00B26D9C" w:rsidRPr="00DF7113" w:rsidRDefault="00DF7113">
            <w:pPr>
              <w:rPr>
                <w:sz w:val="16"/>
              </w:rPr>
            </w:pPr>
            <w:r w:rsidRPr="00DF7113">
              <w:rPr>
                <w:sz w:val="16"/>
              </w:rPr>
              <w:t>The Manage Sales Orders screen displays.</w:t>
            </w:r>
          </w:p>
        </w:tc>
      </w:tr>
      <w:tr w:rsidR="00B26D9C" w:rsidRPr="00DF7113" w14:paraId="79D1FE17" w14:textId="77777777" w:rsidTr="00DF7113">
        <w:tc>
          <w:tcPr>
            <w:tcW w:w="0" w:type="auto"/>
          </w:tcPr>
          <w:p w14:paraId="79D1FE13" w14:textId="0DDA8E09" w:rsidR="00B26D9C" w:rsidRPr="00DF7113" w:rsidRDefault="00DF7113">
            <w:pPr>
              <w:rPr>
                <w:sz w:val="16"/>
              </w:rPr>
            </w:pPr>
            <w:hyperlink r:id="rId14" w:history="1">
              <w:r w:rsidRPr="00DF7113">
                <w:rPr>
                  <w:sz w:val="16"/>
                </w:rPr>
                <w:t>Create Sales Order with Configurable Material</w:t>
              </w:r>
            </w:hyperlink>
            <w:r w:rsidRPr="00DF7113">
              <w:rPr>
                <w:sz w:val="16"/>
              </w:rPr>
              <w:t xml:space="preserve">  [page ] </w:t>
            </w:r>
            <w:r w:rsidRPr="00DF7113">
              <w:rPr>
                <w:sz w:val="16"/>
              </w:rPr>
              <w:fldChar w:fldCharType="begin"/>
            </w:r>
            <w:r w:rsidRPr="00DF7113">
              <w:rPr>
                <w:sz w:val="16"/>
              </w:rPr>
              <w:instrText xml:space="preserve"> PAGEREF unique_20 </w:instrText>
            </w:r>
            <w:r w:rsidRPr="00DF7113">
              <w:rPr>
                <w:sz w:val="16"/>
              </w:rPr>
              <w:fldChar w:fldCharType="separate"/>
            </w:r>
            <w:r>
              <w:rPr>
                <w:noProof/>
                <w:sz w:val="16"/>
              </w:rPr>
              <w:t>27</w:t>
            </w:r>
            <w:r w:rsidRPr="00DF7113">
              <w:rPr>
                <w:sz w:val="16"/>
              </w:rPr>
              <w:fldChar w:fldCharType="end"/>
            </w:r>
          </w:p>
        </w:tc>
        <w:tc>
          <w:tcPr>
            <w:tcW w:w="0" w:type="auto"/>
          </w:tcPr>
          <w:p w14:paraId="79D1FE14" w14:textId="77777777" w:rsidR="00B26D9C" w:rsidRPr="00DF7113" w:rsidRDefault="00DF7113">
            <w:pPr>
              <w:rPr>
                <w:sz w:val="16"/>
              </w:rPr>
            </w:pPr>
            <w:r w:rsidRPr="00DF7113">
              <w:rPr>
                <w:sz w:val="16"/>
              </w:rPr>
              <w:t>Internal Sales Representative</w:t>
            </w:r>
          </w:p>
        </w:tc>
        <w:tc>
          <w:tcPr>
            <w:tcW w:w="0" w:type="auto"/>
          </w:tcPr>
          <w:p w14:paraId="79D1FE15" w14:textId="77777777" w:rsidR="00B26D9C" w:rsidRPr="00DF7113" w:rsidRDefault="00DF7113">
            <w:pPr>
              <w:rPr>
                <w:sz w:val="16"/>
              </w:rPr>
            </w:pPr>
            <w:r w:rsidRPr="00DF7113">
              <w:rPr>
                <w:rStyle w:val="SAPScreenElement"/>
                <w:sz w:val="16"/>
              </w:rPr>
              <w:t>Manage Sales Orders</w:t>
            </w:r>
            <w:r w:rsidRPr="00DF7113">
              <w:rPr>
                <w:sz w:val="16"/>
              </w:rPr>
              <w:t xml:space="preserve"> </w:t>
            </w:r>
            <w:r w:rsidRPr="00DF7113">
              <w:rPr>
                <w:rStyle w:val="SAPMonospace"/>
                <w:sz w:val="16"/>
              </w:rPr>
              <w:t>(F1873)</w:t>
            </w:r>
          </w:p>
        </w:tc>
        <w:tc>
          <w:tcPr>
            <w:tcW w:w="0" w:type="auto"/>
          </w:tcPr>
          <w:p w14:paraId="79D1FE16" w14:textId="77777777" w:rsidR="00B26D9C" w:rsidRPr="00DF7113" w:rsidRDefault="00DF7113">
            <w:pPr>
              <w:rPr>
                <w:sz w:val="16"/>
              </w:rPr>
            </w:pPr>
            <w:r w:rsidRPr="00DF7113">
              <w:rPr>
                <w:sz w:val="16"/>
              </w:rPr>
              <w:t>The Manage Sales Orders screen displays.</w:t>
            </w:r>
          </w:p>
        </w:tc>
      </w:tr>
      <w:tr w:rsidR="00B26D9C" w:rsidRPr="00DF7113" w14:paraId="79D1FE1C" w14:textId="77777777" w:rsidTr="00DF7113">
        <w:tc>
          <w:tcPr>
            <w:tcW w:w="0" w:type="auto"/>
          </w:tcPr>
          <w:p w14:paraId="79D1FE18" w14:textId="34BA3132" w:rsidR="00B26D9C" w:rsidRPr="00DF7113" w:rsidRDefault="00DF7113">
            <w:pPr>
              <w:rPr>
                <w:sz w:val="16"/>
              </w:rPr>
            </w:pPr>
            <w:hyperlink r:id="rId15" w:history="1">
              <w:r w:rsidRPr="00DF7113">
                <w:rPr>
                  <w:sz w:val="16"/>
                </w:rPr>
                <w:t>Create Down Payment Request</w:t>
              </w:r>
            </w:hyperlink>
            <w:r w:rsidRPr="00DF7113">
              <w:rPr>
                <w:sz w:val="16"/>
              </w:rPr>
              <w:t xml:space="preserve">  [page ] </w:t>
            </w:r>
            <w:r w:rsidRPr="00DF7113">
              <w:rPr>
                <w:sz w:val="16"/>
              </w:rPr>
              <w:fldChar w:fldCharType="begin"/>
            </w:r>
            <w:r w:rsidRPr="00DF7113">
              <w:rPr>
                <w:sz w:val="16"/>
              </w:rPr>
              <w:instrText xml:space="preserve"> PAGEREF unique_21 </w:instrText>
            </w:r>
            <w:r w:rsidRPr="00DF7113">
              <w:rPr>
                <w:sz w:val="16"/>
              </w:rPr>
              <w:fldChar w:fldCharType="separate"/>
            </w:r>
            <w:r>
              <w:rPr>
                <w:noProof/>
                <w:sz w:val="16"/>
              </w:rPr>
              <w:t>32</w:t>
            </w:r>
            <w:r w:rsidRPr="00DF7113">
              <w:rPr>
                <w:sz w:val="16"/>
              </w:rPr>
              <w:fldChar w:fldCharType="end"/>
            </w:r>
          </w:p>
        </w:tc>
        <w:tc>
          <w:tcPr>
            <w:tcW w:w="0" w:type="auto"/>
          </w:tcPr>
          <w:p w14:paraId="79D1FE19" w14:textId="77777777" w:rsidR="00B26D9C" w:rsidRPr="00DF7113" w:rsidRDefault="00B26D9C">
            <w:pPr>
              <w:rPr>
                <w:sz w:val="16"/>
              </w:rPr>
            </w:pPr>
          </w:p>
        </w:tc>
        <w:tc>
          <w:tcPr>
            <w:tcW w:w="0" w:type="auto"/>
          </w:tcPr>
          <w:p w14:paraId="79D1FE1A" w14:textId="77777777" w:rsidR="00B26D9C" w:rsidRPr="00DF7113" w:rsidRDefault="00B26D9C">
            <w:pPr>
              <w:rPr>
                <w:sz w:val="16"/>
              </w:rPr>
            </w:pPr>
          </w:p>
        </w:tc>
        <w:tc>
          <w:tcPr>
            <w:tcW w:w="0" w:type="auto"/>
          </w:tcPr>
          <w:p w14:paraId="79D1FE1B" w14:textId="77777777" w:rsidR="00B26D9C" w:rsidRPr="00DF7113" w:rsidRDefault="00B26D9C">
            <w:pPr>
              <w:rPr>
                <w:sz w:val="16"/>
              </w:rPr>
            </w:pPr>
          </w:p>
        </w:tc>
      </w:tr>
      <w:tr w:rsidR="00B26D9C" w:rsidRPr="00DF7113" w14:paraId="79D1FE21" w14:textId="77777777" w:rsidTr="00DF7113">
        <w:tc>
          <w:tcPr>
            <w:tcW w:w="0" w:type="auto"/>
          </w:tcPr>
          <w:p w14:paraId="79D1FE1D" w14:textId="5F0449E2" w:rsidR="00B26D9C" w:rsidRPr="00DF7113" w:rsidRDefault="00DF7113">
            <w:pPr>
              <w:rPr>
                <w:sz w:val="16"/>
              </w:rPr>
            </w:pPr>
            <w:hyperlink r:id="rId16" w:history="1">
              <w:r w:rsidRPr="00DF7113">
                <w:rPr>
                  <w:sz w:val="16"/>
                </w:rPr>
                <w:t>Post Down Payment</w:t>
              </w:r>
            </w:hyperlink>
            <w:r w:rsidRPr="00DF7113">
              <w:rPr>
                <w:sz w:val="16"/>
              </w:rPr>
              <w:t xml:space="preserve">  [page ] </w:t>
            </w:r>
            <w:r w:rsidRPr="00DF7113">
              <w:rPr>
                <w:sz w:val="16"/>
              </w:rPr>
              <w:fldChar w:fldCharType="begin"/>
            </w:r>
            <w:r w:rsidRPr="00DF7113">
              <w:rPr>
                <w:sz w:val="16"/>
              </w:rPr>
              <w:instrText xml:space="preserve"> PAGEREF unique_22 </w:instrText>
            </w:r>
            <w:r w:rsidRPr="00DF7113">
              <w:rPr>
                <w:sz w:val="16"/>
              </w:rPr>
              <w:fldChar w:fldCharType="separate"/>
            </w:r>
            <w:r>
              <w:rPr>
                <w:noProof/>
                <w:sz w:val="16"/>
              </w:rPr>
              <w:t>33</w:t>
            </w:r>
            <w:r w:rsidRPr="00DF7113">
              <w:rPr>
                <w:sz w:val="16"/>
              </w:rPr>
              <w:fldChar w:fldCharType="end"/>
            </w:r>
          </w:p>
        </w:tc>
        <w:tc>
          <w:tcPr>
            <w:tcW w:w="0" w:type="auto"/>
          </w:tcPr>
          <w:p w14:paraId="79D1FE1E" w14:textId="77777777" w:rsidR="00B26D9C" w:rsidRPr="00DF7113" w:rsidRDefault="00B26D9C">
            <w:pPr>
              <w:rPr>
                <w:sz w:val="16"/>
              </w:rPr>
            </w:pPr>
          </w:p>
        </w:tc>
        <w:tc>
          <w:tcPr>
            <w:tcW w:w="0" w:type="auto"/>
          </w:tcPr>
          <w:p w14:paraId="79D1FE1F" w14:textId="77777777" w:rsidR="00B26D9C" w:rsidRPr="00DF7113" w:rsidRDefault="00B26D9C">
            <w:pPr>
              <w:rPr>
                <w:sz w:val="16"/>
              </w:rPr>
            </w:pPr>
          </w:p>
        </w:tc>
        <w:tc>
          <w:tcPr>
            <w:tcW w:w="0" w:type="auto"/>
          </w:tcPr>
          <w:p w14:paraId="79D1FE20" w14:textId="77777777" w:rsidR="00B26D9C" w:rsidRPr="00DF7113" w:rsidRDefault="00B26D9C">
            <w:pPr>
              <w:rPr>
                <w:sz w:val="16"/>
              </w:rPr>
            </w:pPr>
          </w:p>
        </w:tc>
      </w:tr>
      <w:tr w:rsidR="00B26D9C" w:rsidRPr="00DF7113" w14:paraId="79D1FE26" w14:textId="77777777" w:rsidTr="00DF7113">
        <w:tc>
          <w:tcPr>
            <w:tcW w:w="0" w:type="auto"/>
          </w:tcPr>
          <w:p w14:paraId="79D1FE22" w14:textId="2728291E" w:rsidR="00B26D9C" w:rsidRPr="00DF7113" w:rsidRDefault="00DF7113">
            <w:pPr>
              <w:rPr>
                <w:sz w:val="16"/>
              </w:rPr>
            </w:pPr>
            <w:hyperlink r:id="rId17" w:history="1">
              <w:r w:rsidRPr="00DF7113">
                <w:rPr>
                  <w:sz w:val="16"/>
                </w:rPr>
                <w:t>Manufacturing Steps Production Order Processing</w:t>
              </w:r>
            </w:hyperlink>
            <w:r w:rsidRPr="00DF7113">
              <w:rPr>
                <w:sz w:val="16"/>
              </w:rPr>
              <w:t xml:space="preserve">  [page ] </w:t>
            </w:r>
            <w:r w:rsidRPr="00DF7113">
              <w:rPr>
                <w:sz w:val="16"/>
              </w:rPr>
              <w:fldChar w:fldCharType="begin"/>
            </w:r>
            <w:r w:rsidRPr="00DF7113">
              <w:rPr>
                <w:sz w:val="16"/>
              </w:rPr>
              <w:instrText xml:space="preserve"> PAGEREF unique_23 </w:instrText>
            </w:r>
            <w:r w:rsidRPr="00DF7113">
              <w:rPr>
                <w:sz w:val="16"/>
              </w:rPr>
              <w:fldChar w:fldCharType="separate"/>
            </w:r>
            <w:r>
              <w:rPr>
                <w:noProof/>
                <w:sz w:val="16"/>
              </w:rPr>
              <w:t>34</w:t>
            </w:r>
            <w:r w:rsidRPr="00DF7113">
              <w:rPr>
                <w:sz w:val="16"/>
              </w:rPr>
              <w:fldChar w:fldCharType="end"/>
            </w:r>
          </w:p>
        </w:tc>
        <w:tc>
          <w:tcPr>
            <w:tcW w:w="0" w:type="auto"/>
          </w:tcPr>
          <w:p w14:paraId="79D1FE23" w14:textId="77777777" w:rsidR="00B26D9C" w:rsidRPr="00DF7113" w:rsidRDefault="00B26D9C">
            <w:pPr>
              <w:rPr>
                <w:sz w:val="16"/>
              </w:rPr>
            </w:pPr>
          </w:p>
        </w:tc>
        <w:tc>
          <w:tcPr>
            <w:tcW w:w="0" w:type="auto"/>
          </w:tcPr>
          <w:p w14:paraId="79D1FE24" w14:textId="77777777" w:rsidR="00B26D9C" w:rsidRPr="00DF7113" w:rsidRDefault="00B26D9C">
            <w:pPr>
              <w:rPr>
                <w:sz w:val="16"/>
              </w:rPr>
            </w:pPr>
          </w:p>
        </w:tc>
        <w:tc>
          <w:tcPr>
            <w:tcW w:w="0" w:type="auto"/>
          </w:tcPr>
          <w:p w14:paraId="79D1FE25" w14:textId="77777777" w:rsidR="00B26D9C" w:rsidRPr="00DF7113" w:rsidRDefault="00B26D9C">
            <w:pPr>
              <w:rPr>
                <w:sz w:val="16"/>
              </w:rPr>
            </w:pPr>
          </w:p>
        </w:tc>
      </w:tr>
      <w:tr w:rsidR="00B26D9C" w:rsidRPr="00DF7113" w14:paraId="79D1FE2B" w14:textId="77777777" w:rsidTr="00DF7113">
        <w:tc>
          <w:tcPr>
            <w:tcW w:w="0" w:type="auto"/>
          </w:tcPr>
          <w:p w14:paraId="79D1FE27" w14:textId="7F0890B1" w:rsidR="00B26D9C" w:rsidRPr="00DF7113" w:rsidRDefault="00DF7113">
            <w:pPr>
              <w:rPr>
                <w:sz w:val="16"/>
              </w:rPr>
            </w:pPr>
            <w:hyperlink r:id="rId18" w:history="1">
              <w:r w:rsidRPr="00DF7113">
                <w:rPr>
                  <w:sz w:val="16"/>
                </w:rPr>
                <w:t>Delivery and Billing Processing</w:t>
              </w:r>
            </w:hyperlink>
            <w:r w:rsidRPr="00DF7113">
              <w:rPr>
                <w:sz w:val="16"/>
              </w:rPr>
              <w:t xml:space="preserve">  [page ] </w:t>
            </w:r>
            <w:r w:rsidRPr="00DF7113">
              <w:rPr>
                <w:sz w:val="16"/>
              </w:rPr>
              <w:fldChar w:fldCharType="begin"/>
            </w:r>
            <w:r w:rsidRPr="00DF7113">
              <w:rPr>
                <w:sz w:val="16"/>
              </w:rPr>
              <w:instrText xml:space="preserve"> PAGEREF unique_24 </w:instrText>
            </w:r>
            <w:r w:rsidRPr="00DF7113">
              <w:rPr>
                <w:sz w:val="16"/>
              </w:rPr>
              <w:fldChar w:fldCharType="separate"/>
            </w:r>
            <w:r>
              <w:rPr>
                <w:noProof/>
                <w:sz w:val="16"/>
              </w:rPr>
              <w:t>36</w:t>
            </w:r>
            <w:r w:rsidRPr="00DF7113">
              <w:rPr>
                <w:sz w:val="16"/>
              </w:rPr>
              <w:fldChar w:fldCharType="end"/>
            </w:r>
          </w:p>
        </w:tc>
        <w:tc>
          <w:tcPr>
            <w:tcW w:w="0" w:type="auto"/>
          </w:tcPr>
          <w:p w14:paraId="79D1FE28" w14:textId="77777777" w:rsidR="00B26D9C" w:rsidRPr="00DF7113" w:rsidRDefault="00B26D9C">
            <w:pPr>
              <w:rPr>
                <w:sz w:val="16"/>
              </w:rPr>
            </w:pPr>
          </w:p>
        </w:tc>
        <w:tc>
          <w:tcPr>
            <w:tcW w:w="0" w:type="auto"/>
          </w:tcPr>
          <w:p w14:paraId="79D1FE29" w14:textId="77777777" w:rsidR="00B26D9C" w:rsidRPr="00DF7113" w:rsidRDefault="00B26D9C">
            <w:pPr>
              <w:rPr>
                <w:sz w:val="16"/>
              </w:rPr>
            </w:pPr>
          </w:p>
        </w:tc>
        <w:tc>
          <w:tcPr>
            <w:tcW w:w="0" w:type="auto"/>
          </w:tcPr>
          <w:p w14:paraId="79D1FE2A" w14:textId="77777777" w:rsidR="00B26D9C" w:rsidRPr="00DF7113" w:rsidRDefault="00B26D9C">
            <w:pPr>
              <w:rPr>
                <w:sz w:val="16"/>
              </w:rPr>
            </w:pPr>
          </w:p>
        </w:tc>
      </w:tr>
      <w:tr w:rsidR="00B26D9C" w:rsidRPr="00DF7113" w14:paraId="79D1FE30" w14:textId="77777777" w:rsidTr="00DF7113">
        <w:tc>
          <w:tcPr>
            <w:tcW w:w="0" w:type="auto"/>
          </w:tcPr>
          <w:p w14:paraId="79D1FE2C" w14:textId="77777777" w:rsidR="00B26D9C" w:rsidRPr="00DF7113" w:rsidRDefault="00DF7113">
            <w:pPr>
              <w:rPr>
                <w:sz w:val="16"/>
              </w:rPr>
            </w:pPr>
            <w:r w:rsidRPr="00DF7113">
              <w:rPr>
                <w:rStyle w:val="SAPEmphasis"/>
                <w:sz w:val="16"/>
              </w:rPr>
              <w:t>Make to Order Production with Multilevel Configurable Material</w:t>
            </w:r>
          </w:p>
        </w:tc>
        <w:tc>
          <w:tcPr>
            <w:tcW w:w="0" w:type="auto"/>
          </w:tcPr>
          <w:p w14:paraId="79D1FE2D" w14:textId="77777777" w:rsidR="00B26D9C" w:rsidRPr="00DF7113" w:rsidRDefault="00B26D9C">
            <w:pPr>
              <w:rPr>
                <w:sz w:val="16"/>
              </w:rPr>
            </w:pPr>
          </w:p>
        </w:tc>
        <w:tc>
          <w:tcPr>
            <w:tcW w:w="0" w:type="auto"/>
          </w:tcPr>
          <w:p w14:paraId="79D1FE2E" w14:textId="77777777" w:rsidR="00B26D9C" w:rsidRPr="00DF7113" w:rsidRDefault="00B26D9C">
            <w:pPr>
              <w:rPr>
                <w:sz w:val="16"/>
              </w:rPr>
            </w:pPr>
          </w:p>
        </w:tc>
        <w:tc>
          <w:tcPr>
            <w:tcW w:w="0" w:type="auto"/>
          </w:tcPr>
          <w:p w14:paraId="79D1FE2F" w14:textId="77777777" w:rsidR="00B26D9C" w:rsidRPr="00DF7113" w:rsidRDefault="00B26D9C">
            <w:pPr>
              <w:rPr>
                <w:sz w:val="16"/>
              </w:rPr>
            </w:pPr>
          </w:p>
        </w:tc>
      </w:tr>
      <w:tr w:rsidR="00B26D9C" w:rsidRPr="00DF7113" w14:paraId="79D1FE35" w14:textId="77777777" w:rsidTr="00DF7113">
        <w:tc>
          <w:tcPr>
            <w:tcW w:w="0" w:type="auto"/>
          </w:tcPr>
          <w:p w14:paraId="79D1FE31" w14:textId="5526F318" w:rsidR="00B26D9C" w:rsidRPr="00DF7113" w:rsidRDefault="00DF7113">
            <w:pPr>
              <w:rPr>
                <w:sz w:val="16"/>
              </w:rPr>
            </w:pPr>
            <w:hyperlink r:id="rId19" w:history="1">
              <w:r w:rsidRPr="00DF7113">
                <w:rPr>
                  <w:sz w:val="16"/>
                </w:rPr>
                <w:t>Create Sales Order with Configurable Material</w:t>
              </w:r>
            </w:hyperlink>
            <w:r w:rsidRPr="00DF7113">
              <w:rPr>
                <w:sz w:val="16"/>
              </w:rPr>
              <w:t xml:space="preserve">  [page ] </w:t>
            </w:r>
            <w:r w:rsidRPr="00DF7113">
              <w:rPr>
                <w:sz w:val="16"/>
              </w:rPr>
              <w:fldChar w:fldCharType="begin"/>
            </w:r>
            <w:r w:rsidRPr="00DF7113">
              <w:rPr>
                <w:sz w:val="16"/>
              </w:rPr>
              <w:instrText xml:space="preserve"> PAGEREF unique_25 </w:instrText>
            </w:r>
            <w:r w:rsidRPr="00DF7113">
              <w:rPr>
                <w:sz w:val="16"/>
              </w:rPr>
              <w:fldChar w:fldCharType="separate"/>
            </w:r>
            <w:r>
              <w:rPr>
                <w:noProof/>
                <w:sz w:val="16"/>
              </w:rPr>
              <w:t>38</w:t>
            </w:r>
            <w:r w:rsidRPr="00DF7113">
              <w:rPr>
                <w:sz w:val="16"/>
              </w:rPr>
              <w:fldChar w:fldCharType="end"/>
            </w:r>
          </w:p>
        </w:tc>
        <w:tc>
          <w:tcPr>
            <w:tcW w:w="0" w:type="auto"/>
          </w:tcPr>
          <w:p w14:paraId="79D1FE32" w14:textId="77777777" w:rsidR="00B26D9C" w:rsidRPr="00DF7113" w:rsidRDefault="00DF7113">
            <w:pPr>
              <w:rPr>
                <w:sz w:val="16"/>
              </w:rPr>
            </w:pPr>
            <w:r w:rsidRPr="00DF7113">
              <w:rPr>
                <w:sz w:val="16"/>
              </w:rPr>
              <w:t>Internal Sales Representative</w:t>
            </w:r>
          </w:p>
        </w:tc>
        <w:tc>
          <w:tcPr>
            <w:tcW w:w="0" w:type="auto"/>
          </w:tcPr>
          <w:p w14:paraId="79D1FE33" w14:textId="77777777" w:rsidR="00B26D9C" w:rsidRPr="00DF7113" w:rsidRDefault="00DF7113">
            <w:pPr>
              <w:rPr>
                <w:sz w:val="16"/>
              </w:rPr>
            </w:pPr>
            <w:r w:rsidRPr="00DF7113">
              <w:rPr>
                <w:rStyle w:val="SAPScreenElement"/>
                <w:sz w:val="16"/>
              </w:rPr>
              <w:t>Manage Sales Quotations</w:t>
            </w:r>
            <w:r w:rsidRPr="00DF7113">
              <w:rPr>
                <w:sz w:val="16"/>
              </w:rPr>
              <w:t xml:space="preserve"> </w:t>
            </w:r>
            <w:r w:rsidRPr="00DF7113">
              <w:rPr>
                <w:rStyle w:val="SAPMonospace"/>
                <w:sz w:val="16"/>
              </w:rPr>
              <w:t>(F1852)</w:t>
            </w:r>
          </w:p>
        </w:tc>
        <w:tc>
          <w:tcPr>
            <w:tcW w:w="0" w:type="auto"/>
          </w:tcPr>
          <w:p w14:paraId="79D1FE34" w14:textId="77777777" w:rsidR="00B26D9C" w:rsidRPr="00DF7113" w:rsidRDefault="00DF7113">
            <w:pPr>
              <w:rPr>
                <w:sz w:val="16"/>
              </w:rPr>
            </w:pPr>
            <w:r w:rsidRPr="00DF7113">
              <w:rPr>
                <w:sz w:val="16"/>
              </w:rPr>
              <w:t>The Manage Sales Quotations screen displays.</w:t>
            </w:r>
          </w:p>
        </w:tc>
      </w:tr>
      <w:tr w:rsidR="00B26D9C" w:rsidRPr="00DF7113" w14:paraId="79D1FE3A" w14:textId="77777777" w:rsidTr="00DF7113">
        <w:tc>
          <w:tcPr>
            <w:tcW w:w="0" w:type="auto"/>
          </w:tcPr>
          <w:p w14:paraId="79D1FE36" w14:textId="4C2B874D" w:rsidR="00B26D9C" w:rsidRPr="00DF7113" w:rsidRDefault="00DF7113">
            <w:pPr>
              <w:rPr>
                <w:sz w:val="16"/>
              </w:rPr>
            </w:pPr>
            <w:hyperlink r:id="rId20" w:history="1">
              <w:r w:rsidRPr="00DF7113">
                <w:rPr>
                  <w:sz w:val="16"/>
                </w:rPr>
                <w:t>Create Down Payment Request</w:t>
              </w:r>
            </w:hyperlink>
            <w:r w:rsidRPr="00DF7113">
              <w:rPr>
                <w:sz w:val="16"/>
              </w:rPr>
              <w:t xml:space="preserve">  [page ] </w:t>
            </w:r>
            <w:r w:rsidRPr="00DF7113">
              <w:rPr>
                <w:sz w:val="16"/>
              </w:rPr>
              <w:fldChar w:fldCharType="begin"/>
            </w:r>
            <w:r w:rsidRPr="00DF7113">
              <w:rPr>
                <w:sz w:val="16"/>
              </w:rPr>
              <w:instrText xml:space="preserve"> PAGEREF unique_26 </w:instrText>
            </w:r>
            <w:r w:rsidRPr="00DF7113">
              <w:rPr>
                <w:sz w:val="16"/>
              </w:rPr>
              <w:fldChar w:fldCharType="separate"/>
            </w:r>
            <w:r>
              <w:rPr>
                <w:noProof/>
                <w:sz w:val="16"/>
              </w:rPr>
              <w:t>42</w:t>
            </w:r>
            <w:r w:rsidRPr="00DF7113">
              <w:rPr>
                <w:sz w:val="16"/>
              </w:rPr>
              <w:fldChar w:fldCharType="end"/>
            </w:r>
          </w:p>
        </w:tc>
        <w:tc>
          <w:tcPr>
            <w:tcW w:w="0" w:type="auto"/>
          </w:tcPr>
          <w:p w14:paraId="79D1FE37" w14:textId="77777777" w:rsidR="00B26D9C" w:rsidRPr="00DF7113" w:rsidRDefault="00B26D9C">
            <w:pPr>
              <w:rPr>
                <w:sz w:val="16"/>
              </w:rPr>
            </w:pPr>
          </w:p>
        </w:tc>
        <w:tc>
          <w:tcPr>
            <w:tcW w:w="0" w:type="auto"/>
          </w:tcPr>
          <w:p w14:paraId="79D1FE38" w14:textId="77777777" w:rsidR="00B26D9C" w:rsidRPr="00DF7113" w:rsidRDefault="00B26D9C">
            <w:pPr>
              <w:rPr>
                <w:sz w:val="16"/>
              </w:rPr>
            </w:pPr>
          </w:p>
        </w:tc>
        <w:tc>
          <w:tcPr>
            <w:tcW w:w="0" w:type="auto"/>
          </w:tcPr>
          <w:p w14:paraId="79D1FE39" w14:textId="77777777" w:rsidR="00B26D9C" w:rsidRPr="00DF7113" w:rsidRDefault="00B26D9C">
            <w:pPr>
              <w:rPr>
                <w:sz w:val="16"/>
              </w:rPr>
            </w:pPr>
          </w:p>
        </w:tc>
      </w:tr>
      <w:tr w:rsidR="00B26D9C" w:rsidRPr="00DF7113" w14:paraId="79D1FE3F" w14:textId="77777777" w:rsidTr="00DF7113">
        <w:tc>
          <w:tcPr>
            <w:tcW w:w="0" w:type="auto"/>
          </w:tcPr>
          <w:p w14:paraId="79D1FE3B" w14:textId="3B21D847" w:rsidR="00B26D9C" w:rsidRPr="00DF7113" w:rsidRDefault="00DF7113">
            <w:pPr>
              <w:rPr>
                <w:sz w:val="16"/>
              </w:rPr>
            </w:pPr>
            <w:hyperlink r:id="rId21" w:history="1">
              <w:r w:rsidRPr="00DF7113">
                <w:rPr>
                  <w:sz w:val="16"/>
                </w:rPr>
                <w:t>Post Down Payment</w:t>
              </w:r>
            </w:hyperlink>
            <w:r w:rsidRPr="00DF7113">
              <w:rPr>
                <w:sz w:val="16"/>
              </w:rPr>
              <w:t xml:space="preserve">  [page ] </w:t>
            </w:r>
            <w:r w:rsidRPr="00DF7113">
              <w:rPr>
                <w:sz w:val="16"/>
              </w:rPr>
              <w:fldChar w:fldCharType="begin"/>
            </w:r>
            <w:r w:rsidRPr="00DF7113">
              <w:rPr>
                <w:sz w:val="16"/>
              </w:rPr>
              <w:instrText xml:space="preserve"> PAGEREF unique_27 </w:instrText>
            </w:r>
            <w:r w:rsidRPr="00DF7113">
              <w:rPr>
                <w:sz w:val="16"/>
              </w:rPr>
              <w:fldChar w:fldCharType="separate"/>
            </w:r>
            <w:r>
              <w:rPr>
                <w:noProof/>
                <w:sz w:val="16"/>
              </w:rPr>
              <w:t>43</w:t>
            </w:r>
            <w:r w:rsidRPr="00DF7113">
              <w:rPr>
                <w:sz w:val="16"/>
              </w:rPr>
              <w:fldChar w:fldCharType="end"/>
            </w:r>
          </w:p>
        </w:tc>
        <w:tc>
          <w:tcPr>
            <w:tcW w:w="0" w:type="auto"/>
          </w:tcPr>
          <w:p w14:paraId="79D1FE3C" w14:textId="77777777" w:rsidR="00B26D9C" w:rsidRPr="00DF7113" w:rsidRDefault="00B26D9C">
            <w:pPr>
              <w:rPr>
                <w:sz w:val="16"/>
              </w:rPr>
            </w:pPr>
          </w:p>
        </w:tc>
        <w:tc>
          <w:tcPr>
            <w:tcW w:w="0" w:type="auto"/>
          </w:tcPr>
          <w:p w14:paraId="79D1FE3D" w14:textId="77777777" w:rsidR="00B26D9C" w:rsidRPr="00DF7113" w:rsidRDefault="00B26D9C">
            <w:pPr>
              <w:rPr>
                <w:sz w:val="16"/>
              </w:rPr>
            </w:pPr>
          </w:p>
        </w:tc>
        <w:tc>
          <w:tcPr>
            <w:tcW w:w="0" w:type="auto"/>
          </w:tcPr>
          <w:p w14:paraId="79D1FE3E" w14:textId="77777777" w:rsidR="00B26D9C" w:rsidRPr="00DF7113" w:rsidRDefault="00B26D9C">
            <w:pPr>
              <w:rPr>
                <w:sz w:val="16"/>
              </w:rPr>
            </w:pPr>
          </w:p>
        </w:tc>
      </w:tr>
      <w:tr w:rsidR="00B26D9C" w:rsidRPr="00DF7113" w14:paraId="79D1FE44" w14:textId="77777777" w:rsidTr="00DF7113">
        <w:tc>
          <w:tcPr>
            <w:tcW w:w="0" w:type="auto"/>
          </w:tcPr>
          <w:p w14:paraId="79D1FE40" w14:textId="024BADC2" w:rsidR="00B26D9C" w:rsidRPr="00DF7113" w:rsidRDefault="00DF7113">
            <w:pPr>
              <w:rPr>
                <w:sz w:val="16"/>
              </w:rPr>
            </w:pPr>
            <w:hyperlink r:id="rId22" w:history="1">
              <w:r w:rsidRPr="00DF7113">
                <w:rPr>
                  <w:sz w:val="16"/>
                </w:rPr>
                <w:t>Manufacturing Steps Production Order Processing</w:t>
              </w:r>
            </w:hyperlink>
            <w:r w:rsidRPr="00DF7113">
              <w:rPr>
                <w:sz w:val="16"/>
              </w:rPr>
              <w:t xml:space="preserve">  [page ] </w:t>
            </w:r>
            <w:r w:rsidRPr="00DF7113">
              <w:rPr>
                <w:sz w:val="16"/>
              </w:rPr>
              <w:fldChar w:fldCharType="begin"/>
            </w:r>
            <w:r w:rsidRPr="00DF7113">
              <w:rPr>
                <w:sz w:val="16"/>
              </w:rPr>
              <w:instrText xml:space="preserve"> PAGEREF unique_28 </w:instrText>
            </w:r>
            <w:r w:rsidRPr="00DF7113">
              <w:rPr>
                <w:sz w:val="16"/>
              </w:rPr>
              <w:fldChar w:fldCharType="separate"/>
            </w:r>
            <w:r>
              <w:rPr>
                <w:noProof/>
                <w:sz w:val="16"/>
              </w:rPr>
              <w:t>44</w:t>
            </w:r>
            <w:r w:rsidRPr="00DF7113">
              <w:rPr>
                <w:sz w:val="16"/>
              </w:rPr>
              <w:fldChar w:fldCharType="end"/>
            </w:r>
          </w:p>
        </w:tc>
        <w:tc>
          <w:tcPr>
            <w:tcW w:w="0" w:type="auto"/>
          </w:tcPr>
          <w:p w14:paraId="79D1FE41" w14:textId="77777777" w:rsidR="00B26D9C" w:rsidRPr="00DF7113" w:rsidRDefault="00B26D9C">
            <w:pPr>
              <w:rPr>
                <w:sz w:val="16"/>
              </w:rPr>
            </w:pPr>
          </w:p>
        </w:tc>
        <w:tc>
          <w:tcPr>
            <w:tcW w:w="0" w:type="auto"/>
          </w:tcPr>
          <w:p w14:paraId="79D1FE42" w14:textId="77777777" w:rsidR="00B26D9C" w:rsidRPr="00DF7113" w:rsidRDefault="00B26D9C">
            <w:pPr>
              <w:rPr>
                <w:sz w:val="16"/>
              </w:rPr>
            </w:pPr>
          </w:p>
        </w:tc>
        <w:tc>
          <w:tcPr>
            <w:tcW w:w="0" w:type="auto"/>
          </w:tcPr>
          <w:p w14:paraId="79D1FE43" w14:textId="77777777" w:rsidR="00B26D9C" w:rsidRPr="00DF7113" w:rsidRDefault="00B26D9C">
            <w:pPr>
              <w:rPr>
                <w:sz w:val="16"/>
              </w:rPr>
            </w:pPr>
          </w:p>
        </w:tc>
      </w:tr>
      <w:tr w:rsidR="00B26D9C" w:rsidRPr="00DF7113" w14:paraId="79D1FE49" w14:textId="77777777" w:rsidTr="00DF7113">
        <w:tc>
          <w:tcPr>
            <w:tcW w:w="0" w:type="auto"/>
          </w:tcPr>
          <w:p w14:paraId="79D1FE45" w14:textId="6CF91A37" w:rsidR="00B26D9C" w:rsidRPr="00DF7113" w:rsidRDefault="00DF7113">
            <w:pPr>
              <w:rPr>
                <w:sz w:val="16"/>
              </w:rPr>
            </w:pPr>
            <w:hyperlink r:id="rId23" w:history="1">
              <w:r w:rsidRPr="00DF7113">
                <w:rPr>
                  <w:sz w:val="16"/>
                </w:rPr>
                <w:t>Delivery and Billing Processing</w:t>
              </w:r>
            </w:hyperlink>
            <w:r w:rsidRPr="00DF7113">
              <w:rPr>
                <w:sz w:val="16"/>
              </w:rPr>
              <w:t xml:space="preserve">  [page ] </w:t>
            </w:r>
            <w:r w:rsidRPr="00DF7113">
              <w:rPr>
                <w:sz w:val="16"/>
              </w:rPr>
              <w:fldChar w:fldCharType="begin"/>
            </w:r>
            <w:r w:rsidRPr="00DF7113">
              <w:rPr>
                <w:sz w:val="16"/>
              </w:rPr>
              <w:instrText xml:space="preserve"> PAGEREF unique_29 </w:instrText>
            </w:r>
            <w:r w:rsidRPr="00DF7113">
              <w:rPr>
                <w:sz w:val="16"/>
              </w:rPr>
              <w:fldChar w:fldCharType="separate"/>
            </w:r>
            <w:r>
              <w:rPr>
                <w:noProof/>
                <w:sz w:val="16"/>
              </w:rPr>
              <w:t>46</w:t>
            </w:r>
            <w:r w:rsidRPr="00DF7113">
              <w:rPr>
                <w:sz w:val="16"/>
              </w:rPr>
              <w:fldChar w:fldCharType="end"/>
            </w:r>
          </w:p>
        </w:tc>
        <w:tc>
          <w:tcPr>
            <w:tcW w:w="0" w:type="auto"/>
          </w:tcPr>
          <w:p w14:paraId="79D1FE46" w14:textId="77777777" w:rsidR="00B26D9C" w:rsidRPr="00DF7113" w:rsidRDefault="00B26D9C">
            <w:pPr>
              <w:rPr>
                <w:sz w:val="16"/>
              </w:rPr>
            </w:pPr>
          </w:p>
        </w:tc>
        <w:tc>
          <w:tcPr>
            <w:tcW w:w="0" w:type="auto"/>
          </w:tcPr>
          <w:p w14:paraId="79D1FE47" w14:textId="77777777" w:rsidR="00B26D9C" w:rsidRPr="00DF7113" w:rsidRDefault="00B26D9C">
            <w:pPr>
              <w:rPr>
                <w:sz w:val="16"/>
              </w:rPr>
            </w:pPr>
          </w:p>
        </w:tc>
        <w:tc>
          <w:tcPr>
            <w:tcW w:w="0" w:type="auto"/>
          </w:tcPr>
          <w:p w14:paraId="79D1FE48" w14:textId="77777777" w:rsidR="00B26D9C" w:rsidRPr="00DF7113" w:rsidRDefault="00B26D9C">
            <w:pPr>
              <w:rPr>
                <w:sz w:val="16"/>
              </w:rPr>
            </w:pPr>
          </w:p>
        </w:tc>
      </w:tr>
    </w:tbl>
    <w:p w14:paraId="79D1FE4A" w14:textId="77777777" w:rsidR="00B26D9C" w:rsidRDefault="00DF7113">
      <w:pPr>
        <w:pStyle w:val="Heading1"/>
      </w:pPr>
      <w:bookmarkStart w:id="38" w:name="unique_30"/>
      <w:bookmarkStart w:id="39" w:name="_Toc176848243"/>
      <w:r>
        <w:lastRenderedPageBreak/>
        <w:t>Test Procedures</w:t>
      </w:r>
      <w:bookmarkEnd w:id="38"/>
      <w:bookmarkEnd w:id="39"/>
    </w:p>
    <w:p w14:paraId="79D1FE4B" w14:textId="77777777" w:rsidR="00B26D9C" w:rsidRDefault="00DF7113">
      <w:r>
        <w:t>This section describes test procedures for each process step that belongs to this scope item.</w:t>
      </w:r>
    </w:p>
    <w:p w14:paraId="79D1FE4C" w14:textId="77777777" w:rsidR="00B26D9C" w:rsidRDefault="00DF7113">
      <w:pPr>
        <w:pStyle w:val="Heading2"/>
      </w:pPr>
      <w:bookmarkStart w:id="40" w:name="d2e1575"/>
      <w:bookmarkStart w:id="41" w:name="_Toc176848244"/>
      <w:r>
        <w:t>Make to Order Production with Single Level Configurable Material</w:t>
      </w:r>
      <w:bookmarkEnd w:id="40"/>
      <w:bookmarkEnd w:id="41"/>
    </w:p>
    <w:p w14:paraId="79D1FE4D" w14:textId="77777777" w:rsidR="00B26D9C" w:rsidRDefault="00DF7113">
      <w:pPr>
        <w:pStyle w:val="Heading3"/>
      </w:pPr>
      <w:bookmarkStart w:id="42" w:name="unique_18"/>
      <w:bookmarkStart w:id="43" w:name="_Toc176848245"/>
      <w:r>
        <w:t xml:space="preserve">Create </w:t>
      </w:r>
      <w:r>
        <w:t>Sales Quotation for Configurable Material (Optional)</w:t>
      </w:r>
      <w:bookmarkEnd w:id="42"/>
      <w:bookmarkEnd w:id="43"/>
    </w:p>
    <w:p w14:paraId="79D1FE4E" w14:textId="77777777" w:rsidR="00B26D9C" w:rsidRDefault="00DF7113">
      <w:pPr>
        <w:pStyle w:val="SAPKeyblockTitle"/>
      </w:pPr>
      <w:r>
        <w:t>Test Administration</w:t>
      </w:r>
    </w:p>
    <w:p w14:paraId="79D1FE4F" w14:textId="77777777" w:rsidR="00B26D9C" w:rsidRDefault="00DF7113">
      <w:r>
        <w:t>Customer project: Fill in the project-specific parts.</w:t>
      </w:r>
    </w:p>
    <w:p w14:paraId="79D1FE50"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1FE55"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1FE51"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E52"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E53"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E54" w14:textId="77777777" w:rsidR="00DF7113" w:rsidRPr="00DF7113" w:rsidRDefault="00DF7113">
            <w:pPr>
              <w:rPr>
                <w:sz w:val="12"/>
              </w:rPr>
            </w:pPr>
          </w:p>
        </w:tc>
      </w:tr>
      <w:tr w:rsidR="00B26D9C" w:rsidRPr="00DF7113" w14:paraId="79D1FE5A"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1FE56"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1FE57"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1FE58"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1FE59" w14:textId="77777777" w:rsidR="00DF7113" w:rsidRPr="00DF7113" w:rsidRDefault="00DF7113">
            <w:pPr>
              <w:rPr>
                <w:sz w:val="12"/>
              </w:rPr>
            </w:pPr>
          </w:p>
        </w:tc>
      </w:tr>
      <w:tr w:rsidR="00B26D9C" w:rsidRPr="00DF7113" w14:paraId="79D1FE5F"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1FE5B"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1FE5C"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1FE5D"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1FE5E" w14:textId="77777777" w:rsidR="00B26D9C" w:rsidRPr="00DF7113" w:rsidRDefault="00DF7113">
            <w:pPr>
              <w:rPr>
                <w:sz w:val="12"/>
              </w:rPr>
            </w:pPr>
            <w:r w:rsidRPr="00DF7113">
              <w:rPr>
                <w:rStyle w:val="SAPUserEntry"/>
                <w:sz w:val="12"/>
              </w:rPr>
              <w:t xml:space="preserve">&lt;State the Service </w:t>
            </w:r>
            <w:r w:rsidRPr="00DF7113">
              <w:rPr>
                <w:rStyle w:val="SAPUserEntry"/>
                <w:sz w:val="12"/>
              </w:rPr>
              <w:t>Provider, Customer or Joint Service Provider and Customer&gt;</w:t>
            </w:r>
          </w:p>
        </w:tc>
      </w:tr>
    </w:tbl>
    <w:p w14:paraId="79D1FE60" w14:textId="77777777" w:rsidR="00B26D9C" w:rsidRDefault="00DF7113">
      <w:pPr>
        <w:pStyle w:val="SAPKeyblockTitle"/>
      </w:pPr>
      <w:r>
        <w:t>Purpose</w:t>
      </w:r>
    </w:p>
    <w:p w14:paraId="79D1FE61" w14:textId="77777777" w:rsidR="00B26D9C" w:rsidRDefault="00DF7113">
      <w:r>
        <w:t>This process step shows you how to enter the sales quotation after a customer has requested it.</w:t>
      </w:r>
    </w:p>
    <w:p w14:paraId="79D1FE62"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643"/>
        <w:gridCol w:w="1605"/>
        <w:gridCol w:w="7016"/>
        <w:gridCol w:w="1914"/>
        <w:gridCol w:w="3126"/>
      </w:tblGrid>
      <w:tr w:rsidR="00B26D9C" w:rsidRPr="00DF7113" w14:paraId="79D1FE68"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E63" w14:textId="77777777" w:rsidR="00B26D9C" w:rsidRPr="00DF7113" w:rsidRDefault="00DF7113">
            <w:pPr>
              <w:pStyle w:val="SAPTableHeader"/>
              <w:rPr>
                <w:sz w:val="16"/>
              </w:rPr>
            </w:pPr>
            <w:r w:rsidRPr="00DF7113">
              <w:rPr>
                <w:sz w:val="16"/>
              </w:rPr>
              <w:t>Test Step #</w:t>
            </w:r>
          </w:p>
        </w:tc>
        <w:tc>
          <w:tcPr>
            <w:tcW w:w="0" w:type="auto"/>
          </w:tcPr>
          <w:p w14:paraId="79D1FE64" w14:textId="77777777" w:rsidR="00B26D9C" w:rsidRPr="00DF7113" w:rsidRDefault="00DF7113">
            <w:pPr>
              <w:pStyle w:val="SAPTableHeader"/>
              <w:rPr>
                <w:sz w:val="16"/>
              </w:rPr>
            </w:pPr>
            <w:r w:rsidRPr="00DF7113">
              <w:rPr>
                <w:sz w:val="16"/>
              </w:rPr>
              <w:t>Test Step Name</w:t>
            </w:r>
          </w:p>
        </w:tc>
        <w:tc>
          <w:tcPr>
            <w:tcW w:w="0" w:type="auto"/>
          </w:tcPr>
          <w:p w14:paraId="79D1FE65" w14:textId="77777777" w:rsidR="00B26D9C" w:rsidRPr="00DF7113" w:rsidRDefault="00DF7113">
            <w:pPr>
              <w:pStyle w:val="SAPTableHeader"/>
              <w:rPr>
                <w:sz w:val="16"/>
              </w:rPr>
            </w:pPr>
            <w:r w:rsidRPr="00DF7113">
              <w:rPr>
                <w:sz w:val="16"/>
              </w:rPr>
              <w:t>Instruction</w:t>
            </w:r>
          </w:p>
        </w:tc>
        <w:tc>
          <w:tcPr>
            <w:tcW w:w="0" w:type="auto"/>
          </w:tcPr>
          <w:p w14:paraId="79D1FE66" w14:textId="77777777" w:rsidR="00B26D9C" w:rsidRPr="00DF7113" w:rsidRDefault="00DF7113">
            <w:pPr>
              <w:pStyle w:val="SAPTableHeader"/>
              <w:rPr>
                <w:sz w:val="16"/>
              </w:rPr>
            </w:pPr>
            <w:r w:rsidRPr="00DF7113">
              <w:rPr>
                <w:sz w:val="16"/>
              </w:rPr>
              <w:t>Expected Result</w:t>
            </w:r>
          </w:p>
        </w:tc>
        <w:tc>
          <w:tcPr>
            <w:tcW w:w="0" w:type="auto"/>
          </w:tcPr>
          <w:p w14:paraId="79D1FE67" w14:textId="77777777" w:rsidR="00B26D9C" w:rsidRPr="00DF7113" w:rsidRDefault="00DF7113">
            <w:pPr>
              <w:pStyle w:val="SAPTableHeader"/>
              <w:rPr>
                <w:sz w:val="16"/>
              </w:rPr>
            </w:pPr>
            <w:r w:rsidRPr="00DF7113">
              <w:rPr>
                <w:sz w:val="16"/>
              </w:rPr>
              <w:t xml:space="preserve">Pass / Fail / </w:t>
            </w:r>
            <w:r w:rsidRPr="00DF7113">
              <w:rPr>
                <w:sz w:val="16"/>
              </w:rPr>
              <w:t>Comment</w:t>
            </w:r>
          </w:p>
        </w:tc>
      </w:tr>
      <w:tr w:rsidR="00B26D9C" w:rsidRPr="00DF7113" w14:paraId="79D1FE6E" w14:textId="77777777" w:rsidTr="00DF7113">
        <w:tc>
          <w:tcPr>
            <w:tcW w:w="0" w:type="auto"/>
          </w:tcPr>
          <w:p w14:paraId="79D1FE69" w14:textId="77777777" w:rsidR="00B26D9C" w:rsidRPr="00DF7113" w:rsidRDefault="00DF7113">
            <w:pPr>
              <w:rPr>
                <w:sz w:val="16"/>
              </w:rPr>
            </w:pPr>
            <w:r w:rsidRPr="00DF7113">
              <w:rPr>
                <w:sz w:val="16"/>
              </w:rPr>
              <w:t>1</w:t>
            </w:r>
          </w:p>
        </w:tc>
        <w:tc>
          <w:tcPr>
            <w:tcW w:w="0" w:type="auto"/>
          </w:tcPr>
          <w:p w14:paraId="79D1FE6A" w14:textId="77777777" w:rsidR="00B26D9C" w:rsidRPr="00DF7113" w:rsidRDefault="00DF7113">
            <w:pPr>
              <w:rPr>
                <w:sz w:val="16"/>
              </w:rPr>
            </w:pPr>
            <w:r w:rsidRPr="00DF7113">
              <w:rPr>
                <w:rStyle w:val="SAPEmphasis"/>
                <w:sz w:val="16"/>
              </w:rPr>
              <w:t>Log On</w:t>
            </w:r>
          </w:p>
        </w:tc>
        <w:tc>
          <w:tcPr>
            <w:tcW w:w="0" w:type="auto"/>
          </w:tcPr>
          <w:p w14:paraId="79D1FE6B" w14:textId="77777777" w:rsidR="00B26D9C" w:rsidRPr="00DF7113" w:rsidRDefault="00DF7113">
            <w:pPr>
              <w:rPr>
                <w:sz w:val="16"/>
              </w:rPr>
            </w:pPr>
            <w:r w:rsidRPr="00DF7113">
              <w:rPr>
                <w:sz w:val="16"/>
              </w:rPr>
              <w:t>Log on to the SAP Fiori launchpad as an Internal Sales Representative.</w:t>
            </w:r>
          </w:p>
        </w:tc>
        <w:tc>
          <w:tcPr>
            <w:tcW w:w="0" w:type="auto"/>
          </w:tcPr>
          <w:p w14:paraId="79D1FE6C" w14:textId="77777777" w:rsidR="00B26D9C" w:rsidRPr="00DF7113" w:rsidRDefault="00DF7113">
            <w:pPr>
              <w:rPr>
                <w:sz w:val="16"/>
              </w:rPr>
            </w:pPr>
            <w:r w:rsidRPr="00DF7113">
              <w:rPr>
                <w:sz w:val="16"/>
              </w:rPr>
              <w:t>The SAP Fiori launchpad displays.</w:t>
            </w:r>
          </w:p>
        </w:tc>
        <w:tc>
          <w:tcPr>
            <w:tcW w:w="0" w:type="auto"/>
          </w:tcPr>
          <w:p w14:paraId="79D1FE6D" w14:textId="77777777" w:rsidR="00DF7113" w:rsidRPr="00DF7113" w:rsidRDefault="00DF7113">
            <w:pPr>
              <w:rPr>
                <w:sz w:val="16"/>
              </w:rPr>
            </w:pPr>
          </w:p>
        </w:tc>
      </w:tr>
      <w:tr w:rsidR="00B26D9C" w:rsidRPr="00DF7113" w14:paraId="79D1FE74" w14:textId="77777777" w:rsidTr="00DF7113">
        <w:tc>
          <w:tcPr>
            <w:tcW w:w="0" w:type="auto"/>
          </w:tcPr>
          <w:p w14:paraId="79D1FE6F" w14:textId="77777777" w:rsidR="00B26D9C" w:rsidRPr="00DF7113" w:rsidRDefault="00DF7113">
            <w:pPr>
              <w:rPr>
                <w:sz w:val="16"/>
              </w:rPr>
            </w:pPr>
            <w:r w:rsidRPr="00DF7113">
              <w:rPr>
                <w:sz w:val="16"/>
              </w:rPr>
              <w:lastRenderedPageBreak/>
              <w:t>2</w:t>
            </w:r>
          </w:p>
        </w:tc>
        <w:tc>
          <w:tcPr>
            <w:tcW w:w="0" w:type="auto"/>
          </w:tcPr>
          <w:p w14:paraId="79D1FE70" w14:textId="77777777" w:rsidR="00B26D9C" w:rsidRPr="00DF7113" w:rsidRDefault="00DF7113">
            <w:pPr>
              <w:rPr>
                <w:sz w:val="16"/>
              </w:rPr>
            </w:pPr>
            <w:r w:rsidRPr="00DF7113">
              <w:rPr>
                <w:rStyle w:val="SAPEmphasis"/>
                <w:sz w:val="16"/>
              </w:rPr>
              <w:t>Access the App</w:t>
            </w:r>
          </w:p>
        </w:tc>
        <w:tc>
          <w:tcPr>
            <w:tcW w:w="0" w:type="auto"/>
          </w:tcPr>
          <w:p w14:paraId="79D1FE71" w14:textId="77777777" w:rsidR="00B26D9C" w:rsidRPr="00DF7113" w:rsidRDefault="00DF7113">
            <w:pPr>
              <w:rPr>
                <w:sz w:val="16"/>
              </w:rPr>
            </w:pPr>
            <w:r w:rsidRPr="00DF7113">
              <w:rPr>
                <w:sz w:val="16"/>
              </w:rPr>
              <w:t xml:space="preserve">Open </w:t>
            </w:r>
            <w:r w:rsidRPr="00DF7113">
              <w:rPr>
                <w:rStyle w:val="SAPScreenElement"/>
                <w:sz w:val="16"/>
              </w:rPr>
              <w:t>Manage Sales Quotations</w:t>
            </w:r>
            <w:r w:rsidRPr="00DF7113">
              <w:rPr>
                <w:sz w:val="16"/>
              </w:rPr>
              <w:t xml:space="preserve"> </w:t>
            </w:r>
            <w:r w:rsidRPr="00DF7113">
              <w:rPr>
                <w:rStyle w:val="SAPMonospace"/>
                <w:sz w:val="16"/>
              </w:rPr>
              <w:t>(F1852)</w:t>
            </w:r>
            <w:r w:rsidRPr="00DF7113">
              <w:rPr>
                <w:sz w:val="16"/>
              </w:rPr>
              <w:t>.</w:t>
            </w:r>
          </w:p>
        </w:tc>
        <w:tc>
          <w:tcPr>
            <w:tcW w:w="0" w:type="auto"/>
          </w:tcPr>
          <w:p w14:paraId="79D1FE72" w14:textId="77777777" w:rsidR="00B26D9C" w:rsidRPr="00DF7113" w:rsidRDefault="00DF7113">
            <w:pPr>
              <w:rPr>
                <w:sz w:val="16"/>
              </w:rPr>
            </w:pPr>
            <w:r w:rsidRPr="00DF7113">
              <w:rPr>
                <w:sz w:val="16"/>
              </w:rPr>
              <w:t xml:space="preserve">The </w:t>
            </w:r>
            <w:r w:rsidRPr="00DF7113">
              <w:rPr>
                <w:rStyle w:val="SAPScreenElement"/>
                <w:sz w:val="16"/>
              </w:rPr>
              <w:t>Manage Sales Quotations</w:t>
            </w:r>
            <w:r w:rsidRPr="00DF7113">
              <w:rPr>
                <w:sz w:val="16"/>
              </w:rPr>
              <w:t xml:space="preserve"> </w:t>
            </w:r>
            <w:r w:rsidRPr="00DF7113">
              <w:rPr>
                <w:rStyle w:val="SAPMonospace"/>
                <w:sz w:val="16"/>
              </w:rPr>
              <w:t>(F1852)</w:t>
            </w:r>
            <w:r w:rsidRPr="00DF7113">
              <w:rPr>
                <w:sz w:val="16"/>
              </w:rPr>
              <w:t xml:space="preserve"> screen displays.</w:t>
            </w:r>
          </w:p>
        </w:tc>
        <w:tc>
          <w:tcPr>
            <w:tcW w:w="0" w:type="auto"/>
          </w:tcPr>
          <w:p w14:paraId="79D1FE73" w14:textId="77777777" w:rsidR="00DF7113" w:rsidRPr="00DF7113" w:rsidRDefault="00DF7113">
            <w:pPr>
              <w:rPr>
                <w:sz w:val="16"/>
              </w:rPr>
            </w:pPr>
          </w:p>
        </w:tc>
      </w:tr>
      <w:tr w:rsidR="00B26D9C" w:rsidRPr="00DF7113" w14:paraId="79D1FE7A" w14:textId="77777777" w:rsidTr="00DF7113">
        <w:tc>
          <w:tcPr>
            <w:tcW w:w="0" w:type="auto"/>
          </w:tcPr>
          <w:p w14:paraId="79D1FE75" w14:textId="77777777" w:rsidR="00B26D9C" w:rsidRPr="00DF7113" w:rsidRDefault="00DF7113">
            <w:pPr>
              <w:rPr>
                <w:sz w:val="16"/>
              </w:rPr>
            </w:pPr>
            <w:r w:rsidRPr="00DF7113">
              <w:rPr>
                <w:sz w:val="16"/>
              </w:rPr>
              <w:t>3</w:t>
            </w:r>
          </w:p>
        </w:tc>
        <w:tc>
          <w:tcPr>
            <w:tcW w:w="0" w:type="auto"/>
          </w:tcPr>
          <w:p w14:paraId="79D1FE76" w14:textId="77777777" w:rsidR="00B26D9C" w:rsidRPr="00DF7113" w:rsidRDefault="00DF7113">
            <w:pPr>
              <w:rPr>
                <w:sz w:val="16"/>
              </w:rPr>
            </w:pPr>
            <w:r w:rsidRPr="00DF7113">
              <w:rPr>
                <w:rStyle w:val="SAPEmphasis"/>
                <w:sz w:val="16"/>
              </w:rPr>
              <w:t>Navigate to Create Sales Quotation Screen</w:t>
            </w:r>
          </w:p>
        </w:tc>
        <w:tc>
          <w:tcPr>
            <w:tcW w:w="0" w:type="auto"/>
          </w:tcPr>
          <w:p w14:paraId="79D1FE77" w14:textId="77777777" w:rsidR="00B26D9C" w:rsidRPr="00DF7113" w:rsidRDefault="00DF7113">
            <w:pPr>
              <w:rPr>
                <w:sz w:val="16"/>
              </w:rPr>
            </w:pPr>
            <w:r w:rsidRPr="00DF7113">
              <w:rPr>
                <w:sz w:val="16"/>
              </w:rPr>
              <w:t xml:space="preserve">On </w:t>
            </w:r>
            <w:r w:rsidRPr="00DF7113">
              <w:rPr>
                <w:rStyle w:val="SAPScreenElement"/>
                <w:sz w:val="16"/>
              </w:rPr>
              <w:t>Manage Sales Quotations</w:t>
            </w:r>
            <w:r w:rsidRPr="00DF7113">
              <w:rPr>
                <w:sz w:val="16"/>
              </w:rPr>
              <w:t xml:space="preserve"> </w:t>
            </w:r>
            <w:r w:rsidRPr="00DF7113">
              <w:rPr>
                <w:rStyle w:val="SAPMonospace"/>
                <w:sz w:val="16"/>
              </w:rPr>
              <w:t>(F1852)</w:t>
            </w:r>
            <w:r w:rsidRPr="00DF7113">
              <w:rPr>
                <w:sz w:val="16"/>
              </w:rPr>
              <w:t xml:space="preserve"> screen, choose </w:t>
            </w:r>
            <w:r w:rsidRPr="00DF7113">
              <w:rPr>
                <w:rStyle w:val="SAPScreenElement"/>
                <w:sz w:val="16"/>
              </w:rPr>
              <w:t>Create Quotation</w:t>
            </w:r>
            <w:r w:rsidRPr="00DF7113">
              <w:rPr>
                <w:sz w:val="16"/>
              </w:rPr>
              <w:t>.</w:t>
            </w:r>
          </w:p>
        </w:tc>
        <w:tc>
          <w:tcPr>
            <w:tcW w:w="0" w:type="auto"/>
          </w:tcPr>
          <w:p w14:paraId="79D1FE78" w14:textId="77777777" w:rsidR="00DF7113" w:rsidRPr="00DF7113" w:rsidRDefault="00DF7113">
            <w:pPr>
              <w:rPr>
                <w:sz w:val="16"/>
              </w:rPr>
            </w:pPr>
          </w:p>
        </w:tc>
        <w:tc>
          <w:tcPr>
            <w:tcW w:w="0" w:type="auto"/>
          </w:tcPr>
          <w:p w14:paraId="79D1FE79" w14:textId="77777777" w:rsidR="00DF7113" w:rsidRPr="00DF7113" w:rsidRDefault="00DF7113">
            <w:pPr>
              <w:rPr>
                <w:sz w:val="16"/>
              </w:rPr>
            </w:pPr>
          </w:p>
        </w:tc>
      </w:tr>
      <w:tr w:rsidR="00B26D9C" w:rsidRPr="00DF7113" w14:paraId="79D1FE85" w14:textId="77777777" w:rsidTr="00DF7113">
        <w:tc>
          <w:tcPr>
            <w:tcW w:w="0" w:type="auto"/>
          </w:tcPr>
          <w:p w14:paraId="79D1FE7B" w14:textId="77777777" w:rsidR="00B26D9C" w:rsidRPr="00DF7113" w:rsidRDefault="00DF7113">
            <w:pPr>
              <w:rPr>
                <w:sz w:val="16"/>
              </w:rPr>
            </w:pPr>
            <w:r w:rsidRPr="00DF7113">
              <w:rPr>
                <w:sz w:val="16"/>
              </w:rPr>
              <w:t>4</w:t>
            </w:r>
          </w:p>
        </w:tc>
        <w:tc>
          <w:tcPr>
            <w:tcW w:w="0" w:type="auto"/>
          </w:tcPr>
          <w:p w14:paraId="79D1FE7C" w14:textId="77777777" w:rsidR="00B26D9C" w:rsidRPr="00DF7113" w:rsidRDefault="00DF7113">
            <w:pPr>
              <w:rPr>
                <w:sz w:val="16"/>
              </w:rPr>
            </w:pPr>
            <w:r w:rsidRPr="00DF7113">
              <w:rPr>
                <w:rStyle w:val="SAPEmphasis"/>
                <w:sz w:val="16"/>
              </w:rPr>
              <w:t>Enter Quotation Details</w:t>
            </w:r>
          </w:p>
        </w:tc>
        <w:tc>
          <w:tcPr>
            <w:tcW w:w="0" w:type="auto"/>
          </w:tcPr>
          <w:p w14:paraId="763ED6CE" w14:textId="77777777" w:rsidR="00DF7113" w:rsidRPr="00DF7113" w:rsidRDefault="00DF7113">
            <w:pPr>
              <w:rPr>
                <w:sz w:val="16"/>
              </w:rPr>
            </w:pPr>
            <w:r w:rsidRPr="00DF7113">
              <w:rPr>
                <w:sz w:val="16"/>
              </w:rPr>
              <w:t xml:space="preserve">Make the following entries and choose </w:t>
            </w:r>
            <w:r w:rsidRPr="00DF7113">
              <w:rPr>
                <w:rStyle w:val="SAPScreenElement"/>
                <w:sz w:val="16"/>
              </w:rPr>
              <w:t>Enter</w:t>
            </w:r>
            <w:r w:rsidRPr="00DF7113">
              <w:rPr>
                <w:sz w:val="16"/>
              </w:rPr>
              <w:t>:</w:t>
            </w:r>
          </w:p>
          <w:p w14:paraId="79D1FE7F" w14:textId="15AF0426" w:rsidR="00B26D9C" w:rsidRPr="00DF7113" w:rsidRDefault="00DF7113">
            <w:pPr>
              <w:pStyle w:val="listpara1"/>
              <w:numPr>
                <w:ilvl w:val="0"/>
                <w:numId w:val="24"/>
              </w:numPr>
              <w:rPr>
                <w:sz w:val="16"/>
              </w:rPr>
            </w:pPr>
            <w:r w:rsidRPr="00DF7113">
              <w:rPr>
                <w:rStyle w:val="SAPScreenElement"/>
                <w:sz w:val="16"/>
              </w:rPr>
              <w:t>Quotation Type</w:t>
            </w:r>
            <w:r w:rsidRPr="00DF7113">
              <w:rPr>
                <w:sz w:val="16"/>
              </w:rPr>
              <w:t xml:space="preserve">: </w:t>
            </w:r>
            <w:r w:rsidRPr="00DF7113">
              <w:rPr>
                <w:rStyle w:val="SAPUserEntry"/>
                <w:sz w:val="16"/>
              </w:rPr>
              <w:t>QT</w:t>
            </w:r>
          </w:p>
          <w:p w14:paraId="79D1FE80" w14:textId="77777777" w:rsidR="00B26D9C" w:rsidRPr="00DF7113" w:rsidRDefault="00DF7113">
            <w:pPr>
              <w:pStyle w:val="listpara1"/>
              <w:numPr>
                <w:ilvl w:val="0"/>
                <w:numId w:val="3"/>
              </w:numPr>
              <w:rPr>
                <w:sz w:val="16"/>
              </w:rPr>
            </w:pPr>
            <w:r w:rsidRPr="00DF7113">
              <w:rPr>
                <w:rStyle w:val="SAPScreenElement"/>
                <w:sz w:val="16"/>
              </w:rPr>
              <w:t>Sales Organization</w:t>
            </w:r>
            <w:r w:rsidRPr="00DF7113">
              <w:rPr>
                <w:sz w:val="16"/>
              </w:rPr>
              <w:t xml:space="preserve">: </w:t>
            </w:r>
            <w:r w:rsidRPr="00DF7113">
              <w:rPr>
                <w:rStyle w:val="SAPUserEntry"/>
                <w:sz w:val="16"/>
              </w:rPr>
              <w:t>1010</w:t>
            </w:r>
          </w:p>
          <w:p w14:paraId="79D1FE81" w14:textId="77777777" w:rsidR="00B26D9C" w:rsidRPr="00DF7113" w:rsidRDefault="00DF7113">
            <w:pPr>
              <w:pStyle w:val="listpara1"/>
              <w:numPr>
                <w:ilvl w:val="0"/>
                <w:numId w:val="3"/>
              </w:numPr>
              <w:rPr>
                <w:sz w:val="16"/>
              </w:rPr>
            </w:pPr>
            <w:r w:rsidRPr="00DF7113">
              <w:rPr>
                <w:rStyle w:val="SAPScreenElement"/>
                <w:sz w:val="16"/>
              </w:rPr>
              <w:t>Distribution Channel</w:t>
            </w:r>
            <w:r w:rsidRPr="00DF7113">
              <w:rPr>
                <w:sz w:val="16"/>
              </w:rPr>
              <w:t xml:space="preserve">: </w:t>
            </w:r>
            <w:r w:rsidRPr="00DF7113">
              <w:rPr>
                <w:rStyle w:val="SAPUserEntry"/>
                <w:sz w:val="16"/>
              </w:rPr>
              <w:t>10</w:t>
            </w:r>
          </w:p>
          <w:p w14:paraId="79D1FE82" w14:textId="77777777" w:rsidR="00B26D9C" w:rsidRPr="00DF7113" w:rsidRDefault="00DF7113">
            <w:pPr>
              <w:pStyle w:val="listpara1"/>
              <w:numPr>
                <w:ilvl w:val="0"/>
                <w:numId w:val="3"/>
              </w:numPr>
              <w:rPr>
                <w:sz w:val="16"/>
              </w:rPr>
            </w:pPr>
            <w:r w:rsidRPr="00DF7113">
              <w:rPr>
                <w:rStyle w:val="SAPScreenElement"/>
                <w:sz w:val="16"/>
              </w:rPr>
              <w:t>Division</w:t>
            </w:r>
            <w:r w:rsidRPr="00DF7113">
              <w:rPr>
                <w:sz w:val="16"/>
              </w:rPr>
              <w:t xml:space="preserve">: </w:t>
            </w:r>
            <w:r w:rsidRPr="00DF7113">
              <w:rPr>
                <w:rStyle w:val="SAPUserEntry"/>
                <w:sz w:val="16"/>
              </w:rPr>
              <w:t>00</w:t>
            </w:r>
          </w:p>
        </w:tc>
        <w:tc>
          <w:tcPr>
            <w:tcW w:w="0" w:type="auto"/>
          </w:tcPr>
          <w:p w14:paraId="79D1FE83" w14:textId="77777777" w:rsidR="00DF7113" w:rsidRPr="00DF7113" w:rsidRDefault="00DF7113">
            <w:pPr>
              <w:rPr>
                <w:sz w:val="16"/>
              </w:rPr>
            </w:pPr>
          </w:p>
        </w:tc>
        <w:tc>
          <w:tcPr>
            <w:tcW w:w="0" w:type="auto"/>
          </w:tcPr>
          <w:p w14:paraId="79D1FE84" w14:textId="77777777" w:rsidR="00DF7113" w:rsidRPr="00DF7113" w:rsidRDefault="00DF7113">
            <w:pPr>
              <w:rPr>
                <w:sz w:val="16"/>
              </w:rPr>
            </w:pPr>
          </w:p>
        </w:tc>
      </w:tr>
      <w:tr w:rsidR="00B26D9C" w:rsidRPr="00DF7113" w14:paraId="79D1FE90" w14:textId="77777777" w:rsidTr="00DF7113">
        <w:tc>
          <w:tcPr>
            <w:tcW w:w="0" w:type="auto"/>
          </w:tcPr>
          <w:p w14:paraId="79D1FE86" w14:textId="77777777" w:rsidR="00B26D9C" w:rsidRPr="00DF7113" w:rsidRDefault="00DF7113">
            <w:pPr>
              <w:rPr>
                <w:sz w:val="16"/>
              </w:rPr>
            </w:pPr>
            <w:r w:rsidRPr="00DF7113">
              <w:rPr>
                <w:sz w:val="16"/>
              </w:rPr>
              <w:t>5</w:t>
            </w:r>
          </w:p>
        </w:tc>
        <w:tc>
          <w:tcPr>
            <w:tcW w:w="0" w:type="auto"/>
          </w:tcPr>
          <w:p w14:paraId="79D1FE87" w14:textId="77777777" w:rsidR="00B26D9C" w:rsidRPr="00DF7113" w:rsidRDefault="00DF7113">
            <w:pPr>
              <w:rPr>
                <w:sz w:val="16"/>
              </w:rPr>
            </w:pPr>
            <w:r w:rsidRPr="00DF7113">
              <w:rPr>
                <w:rStyle w:val="SAPEmphasis"/>
                <w:sz w:val="16"/>
              </w:rPr>
              <w:t>Enter Quotation Details</w:t>
            </w:r>
          </w:p>
        </w:tc>
        <w:tc>
          <w:tcPr>
            <w:tcW w:w="0" w:type="auto"/>
          </w:tcPr>
          <w:p w14:paraId="613BA816" w14:textId="77777777" w:rsidR="00DF7113" w:rsidRPr="00DF7113" w:rsidRDefault="00DF7113">
            <w:pPr>
              <w:rPr>
                <w:sz w:val="16"/>
              </w:rPr>
            </w:pPr>
            <w:r w:rsidRPr="00DF7113">
              <w:rPr>
                <w:sz w:val="16"/>
              </w:rPr>
              <w:t>Make the following entries:</w:t>
            </w:r>
          </w:p>
          <w:p w14:paraId="79D1FE8A" w14:textId="63C39518" w:rsidR="00B26D9C" w:rsidRPr="00DF7113" w:rsidRDefault="00DF7113">
            <w:pPr>
              <w:pStyle w:val="listpara1"/>
              <w:numPr>
                <w:ilvl w:val="0"/>
                <w:numId w:val="25"/>
              </w:numPr>
              <w:rPr>
                <w:sz w:val="16"/>
              </w:rPr>
            </w:pPr>
            <w:r w:rsidRPr="00DF7113">
              <w:rPr>
                <w:rStyle w:val="SAPScreenElement"/>
                <w:sz w:val="16"/>
              </w:rPr>
              <w:t>Sold To party</w:t>
            </w:r>
            <w:r w:rsidRPr="00DF7113">
              <w:rPr>
                <w:sz w:val="16"/>
              </w:rPr>
              <w:t xml:space="preserve">: </w:t>
            </w:r>
            <w:r w:rsidRPr="00DF7113">
              <w:rPr>
                <w:rStyle w:val="SAPUserEntry"/>
                <w:sz w:val="16"/>
              </w:rPr>
              <w:t>10100001</w:t>
            </w:r>
          </w:p>
          <w:p w14:paraId="79D1FE8B" w14:textId="77777777" w:rsidR="00B26D9C" w:rsidRPr="00DF7113" w:rsidRDefault="00DF7113">
            <w:pPr>
              <w:pStyle w:val="listpara1"/>
              <w:numPr>
                <w:ilvl w:val="0"/>
                <w:numId w:val="3"/>
              </w:numPr>
              <w:rPr>
                <w:sz w:val="16"/>
              </w:rPr>
            </w:pPr>
            <w:r w:rsidRPr="00DF7113">
              <w:rPr>
                <w:rStyle w:val="SAPScreenElement"/>
                <w:sz w:val="16"/>
              </w:rPr>
              <w:t>Ship To party</w:t>
            </w:r>
            <w:r w:rsidRPr="00DF7113">
              <w:rPr>
                <w:sz w:val="16"/>
              </w:rPr>
              <w:t xml:space="preserve">: </w:t>
            </w:r>
            <w:r w:rsidRPr="00DF7113">
              <w:rPr>
                <w:rStyle w:val="SAPUserEntry"/>
                <w:sz w:val="16"/>
              </w:rPr>
              <w:t>10100001</w:t>
            </w:r>
          </w:p>
          <w:p w14:paraId="79D1FE8C" w14:textId="77777777" w:rsidR="00B26D9C" w:rsidRPr="00DF7113" w:rsidRDefault="00DF7113">
            <w:pPr>
              <w:pStyle w:val="listpara1"/>
              <w:numPr>
                <w:ilvl w:val="0"/>
                <w:numId w:val="3"/>
              </w:numPr>
              <w:rPr>
                <w:sz w:val="16"/>
              </w:rPr>
            </w:pPr>
            <w:r w:rsidRPr="00DF7113">
              <w:rPr>
                <w:rStyle w:val="SAPScreenElement"/>
                <w:sz w:val="16"/>
              </w:rPr>
              <w:t>Req. Deliv. Date</w:t>
            </w:r>
            <w:r w:rsidRPr="00DF7113">
              <w:rPr>
                <w:sz w:val="16"/>
              </w:rPr>
              <w:t xml:space="preserve">: </w:t>
            </w:r>
            <w:r w:rsidRPr="00DF7113">
              <w:rPr>
                <w:rStyle w:val="SAPUserEntry"/>
                <w:sz w:val="16"/>
              </w:rPr>
              <w:t>&lt;Current date + 5 days&gt;</w:t>
            </w:r>
          </w:p>
          <w:p w14:paraId="79D1FE8D" w14:textId="77777777" w:rsidR="00B26D9C" w:rsidRPr="00DF7113" w:rsidRDefault="00DF7113">
            <w:pPr>
              <w:pStyle w:val="listpara1"/>
              <w:numPr>
                <w:ilvl w:val="0"/>
                <w:numId w:val="3"/>
              </w:numPr>
              <w:rPr>
                <w:sz w:val="16"/>
              </w:rPr>
            </w:pPr>
            <w:r w:rsidRPr="00DF7113">
              <w:rPr>
                <w:rStyle w:val="SAPScreenElement"/>
                <w:sz w:val="16"/>
              </w:rPr>
              <w:t>Valid to</w:t>
            </w:r>
            <w:r w:rsidRPr="00DF7113">
              <w:rPr>
                <w:sz w:val="16"/>
              </w:rPr>
              <w:t xml:space="preserve">: </w:t>
            </w:r>
            <w:r w:rsidRPr="00DF7113">
              <w:rPr>
                <w:rStyle w:val="SAPUserEntry"/>
                <w:sz w:val="16"/>
              </w:rPr>
              <w:t>&lt;enter a date&gt;</w:t>
            </w:r>
            <w:r w:rsidRPr="00DF7113">
              <w:rPr>
                <w:sz w:val="16"/>
              </w:rPr>
              <w:t xml:space="preserve">, for example, </w:t>
            </w:r>
            <w:r w:rsidRPr="00DF7113">
              <w:rPr>
                <w:rStyle w:val="SAPUserEntry"/>
                <w:sz w:val="16"/>
              </w:rPr>
              <w:t>one month after today</w:t>
            </w:r>
          </w:p>
        </w:tc>
        <w:tc>
          <w:tcPr>
            <w:tcW w:w="0" w:type="auto"/>
          </w:tcPr>
          <w:p w14:paraId="79D1FE8E" w14:textId="77777777" w:rsidR="00DF7113" w:rsidRPr="00DF7113" w:rsidRDefault="00DF7113">
            <w:pPr>
              <w:rPr>
                <w:sz w:val="16"/>
              </w:rPr>
            </w:pPr>
          </w:p>
        </w:tc>
        <w:tc>
          <w:tcPr>
            <w:tcW w:w="0" w:type="auto"/>
          </w:tcPr>
          <w:p w14:paraId="79D1FE8F" w14:textId="77777777" w:rsidR="00DF7113" w:rsidRPr="00DF7113" w:rsidRDefault="00DF7113">
            <w:pPr>
              <w:rPr>
                <w:sz w:val="16"/>
              </w:rPr>
            </w:pPr>
          </w:p>
        </w:tc>
      </w:tr>
      <w:tr w:rsidR="00B26D9C" w:rsidRPr="00DF7113" w14:paraId="79D1FECB" w14:textId="77777777" w:rsidTr="00DF7113">
        <w:tc>
          <w:tcPr>
            <w:tcW w:w="0" w:type="auto"/>
          </w:tcPr>
          <w:p w14:paraId="79D1FE91" w14:textId="77777777" w:rsidR="00B26D9C" w:rsidRPr="00DF7113" w:rsidRDefault="00DF7113">
            <w:pPr>
              <w:rPr>
                <w:sz w:val="16"/>
              </w:rPr>
            </w:pPr>
            <w:r w:rsidRPr="00DF7113">
              <w:rPr>
                <w:sz w:val="16"/>
              </w:rPr>
              <w:t>6</w:t>
            </w:r>
          </w:p>
        </w:tc>
        <w:tc>
          <w:tcPr>
            <w:tcW w:w="0" w:type="auto"/>
          </w:tcPr>
          <w:p w14:paraId="79D1FE92" w14:textId="77777777" w:rsidR="00B26D9C" w:rsidRPr="00DF7113" w:rsidRDefault="00DF7113">
            <w:pPr>
              <w:rPr>
                <w:sz w:val="16"/>
              </w:rPr>
            </w:pPr>
            <w:r w:rsidRPr="00DF7113">
              <w:rPr>
                <w:rStyle w:val="SAPEmphasis"/>
                <w:sz w:val="16"/>
              </w:rPr>
              <w:t>Enter Characteristic Value</w:t>
            </w:r>
          </w:p>
        </w:tc>
        <w:tc>
          <w:tcPr>
            <w:tcW w:w="0" w:type="auto"/>
          </w:tcPr>
          <w:p w14:paraId="139A5132" w14:textId="77777777" w:rsidR="00DF7113" w:rsidRPr="00DF7113" w:rsidRDefault="00DF7113">
            <w:pPr>
              <w:rPr>
                <w:sz w:val="16"/>
              </w:rPr>
            </w:pPr>
            <w:r w:rsidRPr="00DF7113">
              <w:rPr>
                <w:sz w:val="16"/>
              </w:rPr>
              <w:t>There are two ways to configure the characteristic value for the material. Execute step 6, the most common way to configure a material.</w:t>
            </w:r>
          </w:p>
          <w:p w14:paraId="33DCD28D" w14:textId="77777777" w:rsidR="00DF7113" w:rsidRPr="00DF7113" w:rsidRDefault="00DF7113">
            <w:pPr>
              <w:rPr>
                <w:sz w:val="16"/>
              </w:rPr>
            </w:pPr>
            <w:r w:rsidRPr="00DF7113">
              <w:rPr>
                <w:sz w:val="16"/>
              </w:rPr>
              <w:t>Optionally it is possible to configure a material using a fast entry of characteristics as desribed in step 7.</w:t>
            </w:r>
          </w:p>
          <w:p w14:paraId="6C094B87" w14:textId="77777777" w:rsidR="00DF7113" w:rsidRPr="00DF7113" w:rsidRDefault="00DF7113">
            <w:pPr>
              <w:rPr>
                <w:sz w:val="16"/>
              </w:rPr>
            </w:pPr>
            <w:r w:rsidRPr="00DF7113">
              <w:rPr>
                <w:sz w:val="16"/>
              </w:rPr>
              <w:t xml:space="preserve">In the </w:t>
            </w:r>
            <w:r w:rsidRPr="00DF7113">
              <w:rPr>
                <w:rStyle w:val="SAPScreenElement"/>
                <w:sz w:val="16"/>
              </w:rPr>
              <w:t>All Items</w:t>
            </w:r>
            <w:r w:rsidRPr="00DF7113">
              <w:rPr>
                <w:sz w:val="16"/>
              </w:rPr>
              <w:t xml:space="preserve"> section, enter the following value and press </w:t>
            </w:r>
            <w:r w:rsidRPr="00DF7113">
              <w:rPr>
                <w:rStyle w:val="SAPMonospace"/>
                <w:sz w:val="16"/>
              </w:rPr>
              <w:t>Enter</w:t>
            </w:r>
            <w:r w:rsidRPr="00DF7113">
              <w:rPr>
                <w:sz w:val="16"/>
              </w:rPr>
              <w:t>.</w:t>
            </w:r>
          </w:p>
          <w:p w14:paraId="79D1FE99" w14:textId="398630C2" w:rsidR="00B26D9C" w:rsidRPr="00DF7113" w:rsidRDefault="00DF7113">
            <w:pPr>
              <w:pStyle w:val="listpara1"/>
              <w:numPr>
                <w:ilvl w:val="0"/>
                <w:numId w:val="26"/>
              </w:numPr>
              <w:rPr>
                <w:sz w:val="16"/>
              </w:rPr>
            </w:pPr>
            <w:r w:rsidRPr="00DF7113">
              <w:rPr>
                <w:rStyle w:val="SAPScreenElement"/>
                <w:sz w:val="16"/>
              </w:rPr>
              <w:t>Material Number</w:t>
            </w:r>
            <w:r w:rsidRPr="00DF7113">
              <w:rPr>
                <w:sz w:val="16"/>
              </w:rPr>
              <w:t xml:space="preserve">: </w:t>
            </w:r>
            <w:r w:rsidRPr="00DF7113">
              <w:rPr>
                <w:rStyle w:val="SAPUserEntry"/>
                <w:sz w:val="16"/>
              </w:rPr>
              <w:t>CM-FL-V00</w:t>
            </w:r>
          </w:p>
          <w:p w14:paraId="79D1FE9A" w14:textId="77777777" w:rsidR="00B26D9C" w:rsidRPr="00DF7113" w:rsidRDefault="00DF7113">
            <w:pPr>
              <w:pStyle w:val="listpara1"/>
              <w:numPr>
                <w:ilvl w:val="0"/>
                <w:numId w:val="3"/>
              </w:numPr>
              <w:rPr>
                <w:sz w:val="16"/>
              </w:rPr>
            </w:pPr>
            <w:r w:rsidRPr="00DF7113">
              <w:rPr>
                <w:rStyle w:val="SAPScreenElement"/>
                <w:sz w:val="16"/>
              </w:rPr>
              <w:t>Quantity</w:t>
            </w:r>
            <w:r w:rsidRPr="00DF7113">
              <w:rPr>
                <w:sz w:val="16"/>
              </w:rPr>
              <w:t xml:space="preserve">: for example, </w:t>
            </w:r>
            <w:r w:rsidRPr="00DF7113">
              <w:rPr>
                <w:rStyle w:val="SAPUserEntry"/>
                <w:sz w:val="16"/>
              </w:rPr>
              <w:t>1 PC</w:t>
            </w:r>
          </w:p>
          <w:tbl>
            <w:tblPr>
              <w:tblStyle w:val="SAPNote"/>
              <w:tblW w:w="4975" w:type="pct"/>
              <w:tblLook w:val="0480" w:firstRow="0" w:lastRow="0" w:firstColumn="1" w:lastColumn="0" w:noHBand="0" w:noVBand="1"/>
            </w:tblPr>
            <w:tblGrid>
              <w:gridCol w:w="6830"/>
            </w:tblGrid>
            <w:tr w:rsidR="00B26D9C" w:rsidRPr="00DF7113" w14:paraId="79D1FE9D" w14:textId="77777777" w:rsidTr="00DF7113">
              <w:tc>
                <w:tcPr>
                  <w:tcW w:w="0" w:type="auto"/>
                </w:tcPr>
                <w:p w14:paraId="79D1FE9B" w14:textId="77777777" w:rsidR="00B26D9C" w:rsidRPr="00DF7113" w:rsidRDefault="00DF7113">
                  <w:pPr>
                    <w:pStyle w:val="listpara1"/>
                    <w:numPr>
                      <w:ilvl w:val="0"/>
                      <w:numId w:val="3"/>
                    </w:numPr>
                    <w:rPr>
                      <w:sz w:val="16"/>
                    </w:rPr>
                  </w:pPr>
                  <w:r w:rsidRPr="00DF7113">
                    <w:rPr>
                      <w:rStyle w:val="SAPEmphasis"/>
                      <w:sz w:val="16"/>
                    </w:rPr>
                    <w:t xml:space="preserve">Note </w:t>
                  </w:r>
                  <w:r w:rsidRPr="00DF7113">
                    <w:rPr>
                      <w:sz w:val="16"/>
                    </w:rPr>
                    <w:t xml:space="preserve">If you want to create billing plan for the follow-on sales order, manually enter the following value as well. If not, press </w:t>
                  </w:r>
                  <w:r w:rsidRPr="00DF7113">
                    <w:rPr>
                      <w:rStyle w:val="SAPScreenElement"/>
                      <w:sz w:val="16"/>
                    </w:rPr>
                    <w:t>Enter</w:t>
                  </w:r>
                  <w:r w:rsidRPr="00DF7113">
                    <w:rPr>
                      <w:sz w:val="16"/>
                    </w:rPr>
                    <w:t>.</w:t>
                  </w:r>
                </w:p>
                <w:p w14:paraId="79D1FE9C" w14:textId="77777777" w:rsidR="00B26D9C" w:rsidRPr="00DF7113" w:rsidRDefault="00DF7113">
                  <w:pPr>
                    <w:pStyle w:val="listpara1"/>
                    <w:rPr>
                      <w:sz w:val="16"/>
                    </w:rPr>
                  </w:pPr>
                  <w:r w:rsidRPr="00DF7113">
                    <w:rPr>
                      <w:rStyle w:val="SAPScreenElement"/>
                      <w:sz w:val="16"/>
                    </w:rPr>
                    <w:t>ItCa (Item category)</w:t>
                  </w:r>
                  <w:r w:rsidRPr="00DF7113">
                    <w:rPr>
                      <w:sz w:val="16"/>
                    </w:rPr>
                    <w:t xml:space="preserve">: </w:t>
                  </w:r>
                  <w:r w:rsidRPr="00DF7113">
                    <w:rPr>
                      <w:rStyle w:val="SAPUserEntry"/>
                      <w:sz w:val="16"/>
                    </w:rPr>
                    <w:t>CBAP</w:t>
                  </w:r>
                </w:p>
              </w:tc>
            </w:tr>
          </w:tbl>
          <w:p w14:paraId="79D1FE9E" w14:textId="77777777" w:rsidR="00B26D9C" w:rsidRPr="00DF7113" w:rsidRDefault="00B26D9C">
            <w:pPr>
              <w:rPr>
                <w:sz w:val="16"/>
              </w:rPr>
            </w:pPr>
          </w:p>
          <w:p w14:paraId="0A282E1E" w14:textId="77777777" w:rsidR="00DF7113" w:rsidRPr="00DF7113" w:rsidRDefault="00DF7113">
            <w:pPr>
              <w:rPr>
                <w:sz w:val="16"/>
              </w:rPr>
            </w:pPr>
            <w:r w:rsidRPr="00DF7113">
              <w:rPr>
                <w:sz w:val="16"/>
              </w:rPr>
              <w:t xml:space="preserve">On the </w:t>
            </w:r>
            <w:r w:rsidRPr="00DF7113">
              <w:rPr>
                <w:rStyle w:val="SAPScreenElement"/>
                <w:sz w:val="16"/>
              </w:rPr>
              <w:t>Variant Configuration</w:t>
            </w:r>
            <w:r w:rsidRPr="00DF7113">
              <w:rPr>
                <w:sz w:val="16"/>
              </w:rPr>
              <w:t xml:space="preserve"> screen, select value for characteristics below and choose </w:t>
            </w:r>
            <w:r w:rsidRPr="00DF7113">
              <w:rPr>
                <w:rStyle w:val="SAPScreenElement"/>
                <w:sz w:val="16"/>
              </w:rPr>
              <w:t>Done</w:t>
            </w:r>
            <w:r w:rsidRPr="00DF7113">
              <w:rPr>
                <w:sz w:val="16"/>
              </w:rPr>
              <w:t>.</w:t>
            </w:r>
          </w:p>
          <w:p w14:paraId="79D1FEA1" w14:textId="3BA37E11" w:rsidR="00B26D9C" w:rsidRPr="00DF7113" w:rsidRDefault="00DF7113">
            <w:pPr>
              <w:pStyle w:val="listpara1"/>
              <w:numPr>
                <w:ilvl w:val="0"/>
                <w:numId w:val="27"/>
              </w:numPr>
              <w:rPr>
                <w:sz w:val="16"/>
              </w:rPr>
            </w:pPr>
            <w:r w:rsidRPr="00DF7113">
              <w:rPr>
                <w:rStyle w:val="SAPScreenElement"/>
                <w:sz w:val="16"/>
              </w:rPr>
              <w:t>Lifter Model</w:t>
            </w:r>
            <w:r w:rsidRPr="00DF7113">
              <w:rPr>
                <w:sz w:val="16"/>
              </w:rPr>
              <w:t xml:space="preserve">: </w:t>
            </w:r>
            <w:r w:rsidRPr="00DF7113">
              <w:rPr>
                <w:rStyle w:val="SAPUserEntry"/>
                <w:sz w:val="16"/>
              </w:rPr>
              <w:t>&lt;Heavy, Standard&gt;</w:t>
            </w:r>
          </w:p>
          <w:p w14:paraId="79D1FEA2"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&lt;Combustion, Electrical&gt;</w:t>
            </w:r>
            <w:r w:rsidRPr="00DF7113">
              <w:rPr>
                <w:sz w:val="16"/>
              </w:rPr>
              <w:t xml:space="preserve">. </w:t>
            </w:r>
            <w:r w:rsidRPr="00DF7113">
              <w:rPr>
                <w:rStyle w:val="SAPUserEntry"/>
                <w:sz w:val="16"/>
              </w:rPr>
              <w:t>Combustion</w:t>
            </w:r>
            <w:r w:rsidRPr="00DF7113">
              <w:rPr>
                <w:sz w:val="16"/>
              </w:rPr>
              <w:t xml:space="preserve"> displays as default value.</w:t>
            </w:r>
          </w:p>
          <w:p w14:paraId="79D1FEA3"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&lt;Cushion Tires, Pneumatic Tires&gt;</w:t>
            </w:r>
          </w:p>
          <w:p w14:paraId="79D1FEA4"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&lt;Small, Normal, Large&gt;</w:t>
            </w:r>
            <w:r w:rsidRPr="00DF7113">
              <w:rPr>
                <w:sz w:val="16"/>
              </w:rPr>
              <w:t xml:space="preserve"> (If customer-material info record is maintained as described in preliminary step, </w:t>
            </w:r>
            <w:r w:rsidRPr="00DF7113">
              <w:rPr>
                <w:rStyle w:val="SAPUserEntry"/>
                <w:sz w:val="16"/>
              </w:rPr>
              <w:t>Small</w:t>
            </w:r>
            <w:r w:rsidRPr="00DF7113">
              <w:rPr>
                <w:sz w:val="16"/>
              </w:rPr>
              <w:t xml:space="preserve"> displays as default value.)</w:t>
            </w:r>
          </w:p>
          <w:p w14:paraId="79D1FEA5"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&lt;1.000, 2.000, 5.000&gt;</w:t>
            </w:r>
          </w:p>
          <w:p w14:paraId="79D1FEA6" w14:textId="77777777" w:rsidR="00B26D9C" w:rsidRPr="00DF7113" w:rsidRDefault="00DF7113">
            <w:pPr>
              <w:pStyle w:val="listpara1"/>
              <w:numPr>
                <w:ilvl w:val="0"/>
                <w:numId w:val="3"/>
              </w:numPr>
              <w:rPr>
                <w:sz w:val="16"/>
              </w:rPr>
            </w:pPr>
            <w:r w:rsidRPr="00DF7113">
              <w:rPr>
                <w:rStyle w:val="SAPScreenElement"/>
                <w:sz w:val="16"/>
              </w:rPr>
              <w:t xml:space="preserve">Battery Capacity(Ah) </w:t>
            </w:r>
            <w:r w:rsidRPr="00DF7113">
              <w:rPr>
                <w:sz w:val="16"/>
              </w:rPr>
              <w:t xml:space="preserve">: </w:t>
            </w:r>
            <w:r w:rsidRPr="00DF7113">
              <w:rPr>
                <w:rStyle w:val="SAPUserEntry"/>
                <w:sz w:val="16"/>
              </w:rPr>
              <w:t>&lt;50, 80, 140&gt;</w:t>
            </w:r>
          </w:p>
          <w:p w14:paraId="79D1FEA7" w14:textId="77777777" w:rsidR="00B26D9C"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AVC_CWEIGHT</w:t>
            </w:r>
            <w:r w:rsidRPr="00DF7113">
              <w:rPr>
                <w:sz w:val="16"/>
              </w:rPr>
              <w:t xml:space="preserve"> by default</w:t>
            </w:r>
          </w:p>
          <w:p w14:paraId="728DA4F3" w14:textId="77777777" w:rsidR="00DF7113" w:rsidRPr="00DF7113" w:rsidRDefault="00DF7113">
            <w:pPr>
              <w:pStyle w:val="listpara1"/>
              <w:numPr>
                <w:ilvl w:val="0"/>
                <w:numId w:val="3"/>
              </w:numPr>
              <w:rPr>
                <w:sz w:val="16"/>
              </w:rPr>
            </w:pPr>
            <w:r w:rsidRPr="00DF7113">
              <w:rPr>
                <w:rStyle w:val="SAPScreenElement"/>
                <w:sz w:val="16"/>
              </w:rPr>
              <w:t>Net Value</w:t>
            </w:r>
            <w:r w:rsidRPr="00DF7113">
              <w:rPr>
                <w:sz w:val="16"/>
              </w:rPr>
              <w:t>: Varies according to characteristic value chosen</w:t>
            </w:r>
          </w:p>
          <w:p w14:paraId="30ED684C" w14:textId="77777777" w:rsidR="00DF7113" w:rsidRPr="00DF7113" w:rsidRDefault="00DF7113">
            <w:pPr>
              <w:rPr>
                <w:sz w:val="16"/>
              </w:rPr>
            </w:pPr>
            <w:r w:rsidRPr="00DF7113">
              <w:rPr>
                <w:sz w:val="16"/>
              </w:rPr>
              <w:lastRenderedPageBreak/>
              <w:t>The combination of value for characteristic is constrained by Constraint Net. Only the following combinations are acceptable.</w:t>
            </w:r>
          </w:p>
          <w:p w14:paraId="51DB98F6" w14:textId="77777777" w:rsidR="00DF7113" w:rsidRPr="00DF7113" w:rsidRDefault="00DF7113">
            <w:pPr>
              <w:rPr>
                <w:sz w:val="16"/>
              </w:rPr>
            </w:pPr>
            <w:r w:rsidRPr="00DF7113">
              <w:rPr>
                <w:sz w:val="16"/>
              </w:rPr>
              <w:t>Combination One:</w:t>
            </w:r>
          </w:p>
          <w:p w14:paraId="79D1FEAE" w14:textId="1EC6F617" w:rsidR="00B26D9C" w:rsidRPr="00DF7113" w:rsidRDefault="00DF7113">
            <w:pPr>
              <w:pStyle w:val="listpara1"/>
              <w:numPr>
                <w:ilvl w:val="0"/>
                <w:numId w:val="28"/>
              </w:numPr>
              <w:rPr>
                <w:sz w:val="16"/>
              </w:rPr>
            </w:pPr>
            <w:r w:rsidRPr="00DF7113">
              <w:rPr>
                <w:rStyle w:val="SAPScreenElement"/>
                <w:sz w:val="16"/>
              </w:rPr>
              <w:t>Lifter Model</w:t>
            </w:r>
            <w:r w:rsidRPr="00DF7113">
              <w:rPr>
                <w:sz w:val="16"/>
              </w:rPr>
              <w:t xml:space="preserve">: </w:t>
            </w:r>
            <w:r w:rsidRPr="00DF7113">
              <w:rPr>
                <w:rStyle w:val="SAPUserEntry"/>
                <w:sz w:val="16"/>
              </w:rPr>
              <w:t>Heavy</w:t>
            </w:r>
          </w:p>
          <w:p w14:paraId="79D1FEAF"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Combustion</w:t>
            </w:r>
          </w:p>
          <w:p w14:paraId="79D1FEB0"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&lt;5.000&gt;</w:t>
            </w:r>
            <w:r w:rsidRPr="00DF7113">
              <w:rPr>
                <w:sz w:val="16"/>
              </w:rPr>
              <w:t xml:space="preserve"> is filled in automatically</w:t>
            </w:r>
          </w:p>
          <w:p w14:paraId="79D1FEB1"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 xml:space="preserve">Cushion Tires </w:t>
            </w:r>
            <w:r w:rsidRPr="00DF7113">
              <w:rPr>
                <w:sz w:val="16"/>
              </w:rPr>
              <w:t xml:space="preserve">or </w:t>
            </w:r>
            <w:r w:rsidRPr="00DF7113">
              <w:rPr>
                <w:rStyle w:val="SAPUserEntry"/>
                <w:sz w:val="16"/>
              </w:rPr>
              <w:t>Pneumatic Tires</w:t>
            </w:r>
          </w:p>
          <w:p w14:paraId="79D1FEB2"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Medium</w:t>
            </w:r>
            <w:r w:rsidRPr="00DF7113">
              <w:rPr>
                <w:sz w:val="16"/>
              </w:rPr>
              <w:t xml:space="preserve"> or </w:t>
            </w:r>
            <w:r w:rsidRPr="00DF7113">
              <w:rPr>
                <w:rStyle w:val="SAPUserEntry"/>
                <w:sz w:val="16"/>
              </w:rPr>
              <w:t>Large</w:t>
            </w:r>
          </w:p>
          <w:p w14:paraId="29FEF548" w14:textId="77777777" w:rsidR="00DF7113"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AVC_LARGEFORK</w:t>
            </w:r>
            <w:r w:rsidRPr="00DF7113">
              <w:rPr>
                <w:sz w:val="16"/>
              </w:rPr>
              <w:t xml:space="preserve"> or </w:t>
            </w:r>
            <w:r w:rsidRPr="00DF7113">
              <w:rPr>
                <w:rStyle w:val="SAPUserEntry"/>
                <w:sz w:val="16"/>
              </w:rPr>
              <w:t>AVC_SMALLFORK</w:t>
            </w:r>
            <w:r w:rsidRPr="00DF7113">
              <w:rPr>
                <w:sz w:val="16"/>
              </w:rPr>
              <w:t xml:space="preserve"> auto added according to chosen fork size</w:t>
            </w:r>
          </w:p>
          <w:p w14:paraId="70E5C084" w14:textId="77777777" w:rsidR="00DF7113" w:rsidRPr="00DF7113" w:rsidRDefault="00DF7113">
            <w:pPr>
              <w:rPr>
                <w:sz w:val="16"/>
              </w:rPr>
            </w:pPr>
            <w:r w:rsidRPr="00DF7113">
              <w:rPr>
                <w:sz w:val="16"/>
              </w:rPr>
              <w:t>Combination Two:</w:t>
            </w:r>
          </w:p>
          <w:p w14:paraId="79D1FEB7" w14:textId="35149004" w:rsidR="00B26D9C" w:rsidRPr="00DF7113" w:rsidRDefault="00DF7113">
            <w:pPr>
              <w:pStyle w:val="listpara1"/>
              <w:numPr>
                <w:ilvl w:val="0"/>
                <w:numId w:val="29"/>
              </w:numPr>
              <w:rPr>
                <w:sz w:val="16"/>
              </w:rPr>
            </w:pPr>
            <w:r w:rsidRPr="00DF7113">
              <w:rPr>
                <w:rStyle w:val="SAPScreenElement"/>
                <w:sz w:val="16"/>
              </w:rPr>
              <w:t>Lifter Model</w:t>
            </w:r>
            <w:r w:rsidRPr="00DF7113">
              <w:rPr>
                <w:sz w:val="16"/>
              </w:rPr>
              <w:t xml:space="preserve">: </w:t>
            </w:r>
            <w:r w:rsidRPr="00DF7113">
              <w:rPr>
                <w:rStyle w:val="SAPUserEntry"/>
                <w:sz w:val="16"/>
              </w:rPr>
              <w:t>Standard</w:t>
            </w:r>
          </w:p>
          <w:p w14:paraId="79D1FEB8"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Combustion</w:t>
            </w:r>
          </w:p>
          <w:p w14:paraId="79D1FEB9"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Cushion Tires</w:t>
            </w:r>
            <w:r w:rsidRPr="00DF7113">
              <w:rPr>
                <w:sz w:val="16"/>
              </w:rPr>
              <w:t xml:space="preserve"> is filled in automatically</w:t>
            </w:r>
          </w:p>
          <w:p w14:paraId="79D1FEBA"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Normal</w:t>
            </w:r>
            <w:r w:rsidRPr="00DF7113">
              <w:rPr>
                <w:sz w:val="16"/>
              </w:rPr>
              <w:t xml:space="preserve"> or </w:t>
            </w:r>
            <w:r w:rsidRPr="00DF7113">
              <w:rPr>
                <w:rStyle w:val="SAPUserEntry"/>
                <w:sz w:val="16"/>
              </w:rPr>
              <w:t>Large</w:t>
            </w:r>
          </w:p>
          <w:p w14:paraId="79D1FEBB"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w:t>
            </w:r>
            <w:r w:rsidRPr="00DF7113">
              <w:rPr>
                <w:sz w:val="16"/>
              </w:rPr>
              <w:t xml:space="preserve"> or </w:t>
            </w:r>
            <w:r w:rsidRPr="00DF7113">
              <w:rPr>
                <w:rStyle w:val="SAPUserEntry"/>
                <w:sz w:val="16"/>
              </w:rPr>
              <w:t>2.000</w:t>
            </w:r>
          </w:p>
          <w:p w14:paraId="5730F3E1" w14:textId="77777777" w:rsidR="00DF7113"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AVC_LARGEFORK</w:t>
            </w:r>
            <w:r w:rsidRPr="00DF7113">
              <w:rPr>
                <w:sz w:val="16"/>
              </w:rPr>
              <w:t xml:space="preserve"> or </w:t>
            </w:r>
            <w:r w:rsidRPr="00DF7113">
              <w:rPr>
                <w:rStyle w:val="SAPUserEntry"/>
                <w:sz w:val="16"/>
              </w:rPr>
              <w:t>AVC_SMALLFORK</w:t>
            </w:r>
            <w:r w:rsidRPr="00DF7113">
              <w:rPr>
                <w:sz w:val="16"/>
              </w:rPr>
              <w:t xml:space="preserve"> auto added according to chosen fork size</w:t>
            </w:r>
          </w:p>
          <w:p w14:paraId="4D63352A" w14:textId="77777777" w:rsidR="00DF7113" w:rsidRPr="00DF7113" w:rsidRDefault="00DF7113">
            <w:pPr>
              <w:rPr>
                <w:sz w:val="16"/>
              </w:rPr>
            </w:pPr>
            <w:r w:rsidRPr="00DF7113">
              <w:rPr>
                <w:sz w:val="16"/>
              </w:rPr>
              <w:t>Combination Three:</w:t>
            </w:r>
          </w:p>
          <w:p w14:paraId="79D1FEC0" w14:textId="0C08EC70" w:rsidR="00B26D9C" w:rsidRPr="00DF7113" w:rsidRDefault="00DF7113">
            <w:pPr>
              <w:pStyle w:val="listpara1"/>
              <w:numPr>
                <w:ilvl w:val="0"/>
                <w:numId w:val="30"/>
              </w:numPr>
              <w:rPr>
                <w:sz w:val="16"/>
              </w:rPr>
            </w:pPr>
            <w:r w:rsidRPr="00DF7113">
              <w:rPr>
                <w:rStyle w:val="SAPScreenElement"/>
                <w:sz w:val="16"/>
              </w:rPr>
              <w:t>Lifter Model</w:t>
            </w:r>
            <w:r w:rsidRPr="00DF7113">
              <w:rPr>
                <w:sz w:val="16"/>
              </w:rPr>
              <w:t xml:space="preserve">: </w:t>
            </w:r>
            <w:r w:rsidRPr="00DF7113">
              <w:rPr>
                <w:rStyle w:val="SAPUserEntry"/>
                <w:sz w:val="16"/>
              </w:rPr>
              <w:t>Standard</w:t>
            </w:r>
          </w:p>
          <w:p w14:paraId="79D1FEC1"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Electrical</w:t>
            </w:r>
          </w:p>
          <w:p w14:paraId="79D1FEC2"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Cushion Tires</w:t>
            </w:r>
            <w:r w:rsidRPr="00DF7113">
              <w:rPr>
                <w:sz w:val="16"/>
              </w:rPr>
              <w:t xml:space="preserve"> is filled in automatically</w:t>
            </w:r>
          </w:p>
          <w:p w14:paraId="79D1FEC3"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Normal</w:t>
            </w:r>
            <w:r w:rsidRPr="00DF7113">
              <w:rPr>
                <w:sz w:val="16"/>
              </w:rPr>
              <w:t xml:space="preserve"> or </w:t>
            </w:r>
            <w:r w:rsidRPr="00DF7113">
              <w:rPr>
                <w:rStyle w:val="SAPUserEntry"/>
                <w:sz w:val="16"/>
              </w:rPr>
              <w:t>Large</w:t>
            </w:r>
          </w:p>
          <w:p w14:paraId="79D1FEC4"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w:t>
            </w:r>
            <w:r w:rsidRPr="00DF7113">
              <w:rPr>
                <w:sz w:val="16"/>
              </w:rPr>
              <w:t xml:space="preserve"> or </w:t>
            </w:r>
            <w:r w:rsidRPr="00DF7113">
              <w:rPr>
                <w:rStyle w:val="SAPUserEntry"/>
                <w:sz w:val="16"/>
              </w:rPr>
              <w:t>2.000</w:t>
            </w:r>
          </w:p>
          <w:p w14:paraId="79D1FEC5" w14:textId="77777777" w:rsidR="00B26D9C" w:rsidRPr="00DF7113" w:rsidRDefault="00DF7113">
            <w:pPr>
              <w:pStyle w:val="listpara1"/>
              <w:numPr>
                <w:ilvl w:val="0"/>
                <w:numId w:val="3"/>
              </w:numPr>
              <w:rPr>
                <w:sz w:val="16"/>
              </w:rPr>
            </w:pPr>
            <w:r w:rsidRPr="00DF7113">
              <w:rPr>
                <w:rStyle w:val="SAPScreenElement"/>
                <w:sz w:val="16"/>
              </w:rPr>
              <w:t>Battery Capacity(Ah)</w:t>
            </w:r>
            <w:r w:rsidRPr="00DF7113">
              <w:rPr>
                <w:sz w:val="16"/>
              </w:rPr>
              <w:t xml:space="preserve">: </w:t>
            </w:r>
            <w:r w:rsidRPr="00DF7113">
              <w:rPr>
                <w:rStyle w:val="SAPUserEntry"/>
                <w:sz w:val="16"/>
              </w:rPr>
              <w:t>50</w:t>
            </w:r>
            <w:r w:rsidRPr="00DF7113">
              <w:rPr>
                <w:sz w:val="16"/>
              </w:rPr>
              <w:t xml:space="preserve"> or </w:t>
            </w:r>
            <w:r w:rsidRPr="00DF7113">
              <w:rPr>
                <w:rStyle w:val="SAPUserEntry"/>
                <w:sz w:val="16"/>
              </w:rPr>
              <w:t>80</w:t>
            </w:r>
            <w:r w:rsidRPr="00DF7113">
              <w:rPr>
                <w:sz w:val="16"/>
              </w:rPr>
              <w:t xml:space="preserve"> or </w:t>
            </w:r>
            <w:r w:rsidRPr="00DF7113">
              <w:rPr>
                <w:rStyle w:val="SAPUserEntry"/>
                <w:sz w:val="16"/>
              </w:rPr>
              <w:t>140</w:t>
            </w:r>
            <w:r w:rsidRPr="00DF7113">
              <w:rPr>
                <w:sz w:val="16"/>
              </w:rPr>
              <w:t xml:space="preserve"> (140 only available when fork size is L)</w:t>
            </w:r>
          </w:p>
          <w:p w14:paraId="57881C39" w14:textId="77777777" w:rsidR="00DF7113"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AVC_LARGEFORK</w:t>
            </w:r>
            <w:r w:rsidRPr="00DF7113">
              <w:rPr>
                <w:sz w:val="16"/>
              </w:rPr>
              <w:t xml:space="preserve"> or </w:t>
            </w:r>
            <w:r w:rsidRPr="00DF7113">
              <w:rPr>
                <w:rStyle w:val="SAPUserEntry"/>
                <w:sz w:val="16"/>
              </w:rPr>
              <w:t>AVC_SMALLFORK</w:t>
            </w:r>
            <w:r w:rsidRPr="00DF7113">
              <w:rPr>
                <w:sz w:val="16"/>
              </w:rPr>
              <w:t xml:space="preserve"> auto added according to chosen fork size</w:t>
            </w:r>
          </w:p>
          <w:p w14:paraId="79D1FEC8" w14:textId="71FB7A1A" w:rsidR="00B26D9C" w:rsidRPr="00DF7113" w:rsidRDefault="00DF7113">
            <w:pPr>
              <w:rPr>
                <w:sz w:val="16"/>
              </w:rPr>
            </w:pPr>
            <w:r w:rsidRPr="00DF7113">
              <w:rPr>
                <w:sz w:val="16"/>
              </w:rPr>
              <w:t xml:space="preserve">On the </w:t>
            </w:r>
            <w:r w:rsidRPr="00DF7113">
              <w:rPr>
                <w:rStyle w:val="SAPScreenElement"/>
                <w:sz w:val="16"/>
              </w:rPr>
              <w:t>Quotation: Availability Control</w:t>
            </w:r>
            <w:r w:rsidRPr="00DF7113">
              <w:rPr>
                <w:sz w:val="16"/>
              </w:rPr>
              <w:t xml:space="preserve"> screen, choose </w:t>
            </w:r>
            <w:r w:rsidRPr="00DF7113">
              <w:rPr>
                <w:rStyle w:val="SAPScreenElement"/>
                <w:sz w:val="16"/>
              </w:rPr>
              <w:t>Continue</w:t>
            </w:r>
            <w:r w:rsidRPr="00DF7113">
              <w:rPr>
                <w:sz w:val="16"/>
              </w:rPr>
              <w:t>.</w:t>
            </w:r>
          </w:p>
        </w:tc>
        <w:tc>
          <w:tcPr>
            <w:tcW w:w="0" w:type="auto"/>
          </w:tcPr>
          <w:p w14:paraId="79D1FEC9" w14:textId="77777777" w:rsidR="00B26D9C" w:rsidRPr="00DF7113" w:rsidRDefault="00DF7113">
            <w:pPr>
              <w:rPr>
                <w:sz w:val="16"/>
              </w:rPr>
            </w:pPr>
            <w:r w:rsidRPr="00DF7113">
              <w:rPr>
                <w:rStyle w:val="SAPScreenElement"/>
                <w:sz w:val="16"/>
              </w:rPr>
              <w:lastRenderedPageBreak/>
              <w:t>Variant Configuration</w:t>
            </w:r>
            <w:r w:rsidRPr="00DF7113">
              <w:rPr>
                <w:sz w:val="16"/>
              </w:rPr>
              <w:t xml:space="preserve"> screen displays.</w:t>
            </w:r>
          </w:p>
        </w:tc>
        <w:tc>
          <w:tcPr>
            <w:tcW w:w="0" w:type="auto"/>
          </w:tcPr>
          <w:p w14:paraId="79D1FECA" w14:textId="77777777" w:rsidR="00B26D9C" w:rsidRPr="00DF7113" w:rsidRDefault="00DF7113">
            <w:pPr>
              <w:rPr>
                <w:sz w:val="16"/>
              </w:rPr>
            </w:pPr>
            <w:r w:rsidRPr="00DF7113">
              <w:rPr>
                <w:sz w:val="16"/>
              </w:rPr>
              <w:t>If the characteristic value chosen matches a mate-rial variant, please refer to another scope item 21D to handle it.</w:t>
            </w:r>
          </w:p>
        </w:tc>
      </w:tr>
      <w:tr w:rsidR="00B26D9C" w:rsidRPr="00DF7113" w14:paraId="79D1FEEC" w14:textId="77777777" w:rsidTr="00DF7113">
        <w:tc>
          <w:tcPr>
            <w:tcW w:w="0" w:type="auto"/>
          </w:tcPr>
          <w:p w14:paraId="79D1FECC" w14:textId="77777777" w:rsidR="00B26D9C" w:rsidRPr="00DF7113" w:rsidRDefault="00DF7113">
            <w:pPr>
              <w:rPr>
                <w:sz w:val="16"/>
              </w:rPr>
            </w:pPr>
            <w:r w:rsidRPr="00DF7113">
              <w:rPr>
                <w:sz w:val="16"/>
              </w:rPr>
              <w:t>7</w:t>
            </w:r>
          </w:p>
        </w:tc>
        <w:tc>
          <w:tcPr>
            <w:tcW w:w="0" w:type="auto"/>
          </w:tcPr>
          <w:p w14:paraId="79D1FECD" w14:textId="77777777" w:rsidR="00B26D9C" w:rsidRPr="00DF7113" w:rsidRDefault="00DF7113">
            <w:pPr>
              <w:rPr>
                <w:sz w:val="16"/>
              </w:rPr>
            </w:pPr>
            <w:r w:rsidRPr="00DF7113">
              <w:rPr>
                <w:rStyle w:val="SAPEmphasis"/>
                <w:sz w:val="16"/>
              </w:rPr>
              <w:t xml:space="preserve">Fast Entry of </w:t>
            </w:r>
            <w:r w:rsidRPr="00DF7113">
              <w:rPr>
                <w:rStyle w:val="SAPEmphasis"/>
                <w:sz w:val="16"/>
              </w:rPr>
              <w:t>Characteristic Value (Alternative)</w:t>
            </w:r>
          </w:p>
        </w:tc>
        <w:tc>
          <w:tcPr>
            <w:tcW w:w="0" w:type="auto"/>
          </w:tcPr>
          <w:p w14:paraId="3B0F4819" w14:textId="77777777" w:rsidR="00DF7113" w:rsidRPr="00DF7113" w:rsidRDefault="00DF7113">
            <w:pPr>
              <w:rPr>
                <w:sz w:val="16"/>
              </w:rPr>
            </w:pPr>
            <w:r w:rsidRPr="00DF7113">
              <w:rPr>
                <w:sz w:val="16"/>
              </w:rPr>
              <w:t>To use fast entry functionality, make sure you have created master data for fast data entry by executing preliminary step.</w:t>
            </w:r>
          </w:p>
          <w:p w14:paraId="4605EE5F" w14:textId="77777777" w:rsidR="00DF7113" w:rsidRPr="00DF7113" w:rsidRDefault="00DF7113">
            <w:pPr>
              <w:rPr>
                <w:sz w:val="16"/>
              </w:rPr>
            </w:pPr>
            <w:r w:rsidRPr="00DF7113">
              <w:rPr>
                <w:sz w:val="16"/>
              </w:rPr>
              <w:t xml:space="preserve">Choose </w:t>
            </w:r>
            <w:r w:rsidRPr="00DF7113">
              <w:rPr>
                <w:rStyle w:val="SAPScreenElement"/>
                <w:sz w:val="16"/>
              </w:rPr>
              <w:t>Configuration</w:t>
            </w:r>
            <w:r w:rsidRPr="00DF7113">
              <w:rPr>
                <w:sz w:val="16"/>
              </w:rPr>
              <w:t xml:space="preserve"> tab and choose </w:t>
            </w:r>
            <w:r w:rsidRPr="00DF7113">
              <w:rPr>
                <w:rStyle w:val="SAPUserEntry"/>
                <w:sz w:val="16"/>
              </w:rPr>
              <w:t>Product Fork Lifter</w:t>
            </w:r>
            <w:r w:rsidRPr="00DF7113">
              <w:rPr>
                <w:sz w:val="16"/>
              </w:rPr>
              <w:t xml:space="preserve"> for </w:t>
            </w:r>
            <w:r w:rsidRPr="00DF7113">
              <w:rPr>
                <w:rStyle w:val="SAPScreenElement"/>
                <w:sz w:val="16"/>
              </w:rPr>
              <w:t>Char. Display</w:t>
            </w:r>
            <w:r w:rsidRPr="00DF7113">
              <w:rPr>
                <w:sz w:val="16"/>
              </w:rPr>
              <w:t xml:space="preserve">. Choose </w:t>
            </w:r>
            <w:r w:rsidRPr="00DF7113">
              <w:rPr>
                <w:rStyle w:val="SAPScreenElement"/>
                <w:sz w:val="16"/>
              </w:rPr>
              <w:t>Selection</w:t>
            </w:r>
            <w:r w:rsidRPr="00DF7113">
              <w:rPr>
                <w:sz w:val="16"/>
              </w:rPr>
              <w:t xml:space="preserve">, and the characteristics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and </w:t>
            </w:r>
            <w:r w:rsidRPr="00DF7113">
              <w:rPr>
                <w:rStyle w:val="SAPScreenElement"/>
                <w:sz w:val="16"/>
              </w:rPr>
              <w:t>Battery Capacity</w:t>
            </w:r>
            <w:r w:rsidRPr="00DF7113">
              <w:rPr>
                <w:sz w:val="16"/>
              </w:rPr>
              <w:t xml:space="preserve"> then display in the columns of </w:t>
            </w:r>
            <w:r w:rsidRPr="00DF7113">
              <w:rPr>
                <w:rStyle w:val="SAPScreenElement"/>
                <w:sz w:val="16"/>
              </w:rPr>
              <w:t>All Items</w:t>
            </w:r>
            <w:r w:rsidRPr="00DF7113">
              <w:rPr>
                <w:sz w:val="16"/>
              </w:rPr>
              <w:t xml:space="preserve"> section.</w:t>
            </w:r>
          </w:p>
          <w:p w14:paraId="6750E1D4" w14:textId="77777777" w:rsidR="00DF7113" w:rsidRPr="00DF7113" w:rsidRDefault="00DF7113">
            <w:pPr>
              <w:rPr>
                <w:sz w:val="16"/>
              </w:rPr>
            </w:pPr>
            <w:r w:rsidRPr="00DF7113">
              <w:rPr>
                <w:sz w:val="16"/>
              </w:rPr>
              <w:t xml:space="preserve">Enter the following entries in </w:t>
            </w:r>
            <w:r w:rsidRPr="00DF7113">
              <w:rPr>
                <w:rStyle w:val="SAPScreenElement"/>
                <w:sz w:val="16"/>
              </w:rPr>
              <w:t>All Items</w:t>
            </w:r>
            <w:r w:rsidRPr="00DF7113">
              <w:rPr>
                <w:sz w:val="16"/>
              </w:rPr>
              <w:t xml:space="preserve"> section.</w:t>
            </w:r>
          </w:p>
          <w:p w14:paraId="79D1FED4" w14:textId="6C96914B" w:rsidR="00B26D9C" w:rsidRPr="00DF7113" w:rsidRDefault="00DF7113">
            <w:pPr>
              <w:pStyle w:val="listpara1"/>
              <w:numPr>
                <w:ilvl w:val="0"/>
                <w:numId w:val="31"/>
              </w:numPr>
              <w:rPr>
                <w:sz w:val="16"/>
              </w:rPr>
            </w:pPr>
            <w:r w:rsidRPr="00DF7113">
              <w:rPr>
                <w:rStyle w:val="SAPScreenElement"/>
                <w:sz w:val="16"/>
              </w:rPr>
              <w:t>Material Number</w:t>
            </w:r>
            <w:r w:rsidRPr="00DF7113">
              <w:rPr>
                <w:sz w:val="16"/>
              </w:rPr>
              <w:t xml:space="preserve">: </w:t>
            </w:r>
            <w:r w:rsidRPr="00DF7113">
              <w:rPr>
                <w:rStyle w:val="SAPUserEntry"/>
                <w:sz w:val="16"/>
              </w:rPr>
              <w:t>CM-FL-V00</w:t>
            </w:r>
          </w:p>
          <w:p w14:paraId="79D1FED5" w14:textId="77777777" w:rsidR="00B26D9C" w:rsidRPr="00DF7113" w:rsidRDefault="00DF7113">
            <w:pPr>
              <w:pStyle w:val="listpara1"/>
              <w:numPr>
                <w:ilvl w:val="0"/>
                <w:numId w:val="3"/>
              </w:numPr>
              <w:rPr>
                <w:sz w:val="16"/>
              </w:rPr>
            </w:pPr>
            <w:r w:rsidRPr="00DF7113">
              <w:rPr>
                <w:rStyle w:val="SAPScreenElement"/>
                <w:sz w:val="16"/>
              </w:rPr>
              <w:t>Quantity</w:t>
            </w:r>
            <w:r w:rsidRPr="00DF7113">
              <w:rPr>
                <w:sz w:val="16"/>
              </w:rPr>
              <w:t xml:space="preserve">: for example, </w:t>
            </w:r>
            <w:r w:rsidRPr="00DF7113">
              <w:rPr>
                <w:rStyle w:val="SAPUserEntry"/>
                <w:sz w:val="16"/>
              </w:rPr>
              <w:t>1 PC</w:t>
            </w:r>
          </w:p>
          <w:tbl>
            <w:tblPr>
              <w:tblStyle w:val="SAPNote"/>
              <w:tblW w:w="4975" w:type="pct"/>
              <w:tblLook w:val="0480" w:firstRow="0" w:lastRow="0" w:firstColumn="1" w:lastColumn="0" w:noHBand="0" w:noVBand="1"/>
            </w:tblPr>
            <w:tblGrid>
              <w:gridCol w:w="6830"/>
            </w:tblGrid>
            <w:tr w:rsidR="00B26D9C" w:rsidRPr="00DF7113" w14:paraId="79D1FED8" w14:textId="77777777" w:rsidTr="00DF7113">
              <w:tc>
                <w:tcPr>
                  <w:tcW w:w="0" w:type="auto"/>
                </w:tcPr>
                <w:p w14:paraId="79D1FED6" w14:textId="77777777" w:rsidR="00B26D9C" w:rsidRPr="00DF7113" w:rsidRDefault="00DF7113">
                  <w:pPr>
                    <w:pStyle w:val="listpara1"/>
                    <w:numPr>
                      <w:ilvl w:val="0"/>
                      <w:numId w:val="3"/>
                    </w:numPr>
                    <w:rPr>
                      <w:sz w:val="16"/>
                    </w:rPr>
                  </w:pPr>
                  <w:r w:rsidRPr="00DF7113">
                    <w:rPr>
                      <w:rStyle w:val="SAPEmphasis"/>
                      <w:sz w:val="16"/>
                    </w:rPr>
                    <w:t xml:space="preserve">Note </w:t>
                  </w:r>
                  <w:r w:rsidRPr="00DF7113">
                    <w:rPr>
                      <w:sz w:val="16"/>
                    </w:rPr>
                    <w:t xml:space="preserve">If you want to create billing plan for this sales order, manually enter the following value as well. If not, press </w:t>
                  </w:r>
                  <w:r w:rsidRPr="00DF7113">
                    <w:rPr>
                      <w:rStyle w:val="SAPScreenElement"/>
                      <w:sz w:val="16"/>
                    </w:rPr>
                    <w:t>Enter</w:t>
                  </w:r>
                  <w:r w:rsidRPr="00DF7113">
                    <w:rPr>
                      <w:sz w:val="16"/>
                    </w:rPr>
                    <w:t>.</w:t>
                  </w:r>
                </w:p>
                <w:p w14:paraId="79D1FED7" w14:textId="77777777" w:rsidR="00B26D9C" w:rsidRPr="00DF7113" w:rsidRDefault="00DF7113">
                  <w:pPr>
                    <w:pStyle w:val="listpara1"/>
                    <w:rPr>
                      <w:sz w:val="16"/>
                    </w:rPr>
                  </w:pPr>
                  <w:r w:rsidRPr="00DF7113">
                    <w:rPr>
                      <w:rStyle w:val="SAPScreenElement"/>
                      <w:sz w:val="16"/>
                    </w:rPr>
                    <w:t>ItCa (Item category)</w:t>
                  </w:r>
                  <w:r w:rsidRPr="00DF7113">
                    <w:rPr>
                      <w:sz w:val="16"/>
                    </w:rPr>
                    <w:t xml:space="preserve">: </w:t>
                  </w:r>
                  <w:r w:rsidRPr="00DF7113">
                    <w:rPr>
                      <w:rStyle w:val="SAPUserEntry"/>
                      <w:sz w:val="16"/>
                    </w:rPr>
                    <w:t>CBTD</w:t>
                  </w:r>
                </w:p>
              </w:tc>
            </w:tr>
          </w:tbl>
          <w:p w14:paraId="79D1FED9" w14:textId="77777777" w:rsidR="00B26D9C" w:rsidRPr="00DF7113" w:rsidRDefault="00B26D9C">
            <w:pPr>
              <w:rPr>
                <w:sz w:val="16"/>
              </w:rPr>
            </w:pPr>
          </w:p>
          <w:p w14:paraId="529EF6BD" w14:textId="77777777" w:rsidR="00DF7113" w:rsidRPr="00DF7113" w:rsidRDefault="00DF7113">
            <w:pPr>
              <w:rPr>
                <w:sz w:val="16"/>
              </w:rPr>
            </w:pPr>
            <w:r w:rsidRPr="00DF7113">
              <w:rPr>
                <w:sz w:val="16"/>
              </w:rPr>
              <w:t xml:space="preserve">Press </w:t>
            </w:r>
            <w:r w:rsidRPr="00DF7113">
              <w:rPr>
                <w:rStyle w:val="SAPMonospace"/>
                <w:sz w:val="16"/>
              </w:rPr>
              <w:t>Enter</w:t>
            </w:r>
            <w:r w:rsidRPr="00DF7113">
              <w:rPr>
                <w:sz w:val="16"/>
              </w:rPr>
              <w:t xml:space="preserve">. Combustion is defaulted for </w:t>
            </w:r>
            <w:r w:rsidRPr="00DF7113">
              <w:rPr>
                <w:rStyle w:val="SAPScreenElement"/>
                <w:sz w:val="16"/>
              </w:rPr>
              <w:t>Power Source</w:t>
            </w:r>
            <w:r w:rsidRPr="00DF7113">
              <w:rPr>
                <w:sz w:val="16"/>
              </w:rPr>
              <w:t>.</w:t>
            </w:r>
          </w:p>
          <w:p w14:paraId="5D573C26" w14:textId="77777777" w:rsidR="00DF7113" w:rsidRPr="00DF7113" w:rsidRDefault="00DF7113">
            <w:pPr>
              <w:rPr>
                <w:sz w:val="16"/>
              </w:rPr>
            </w:pPr>
            <w:r w:rsidRPr="00DF7113">
              <w:rPr>
                <w:sz w:val="16"/>
              </w:rPr>
              <w:lastRenderedPageBreak/>
              <w:t xml:space="preserve">Enter value for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and </w:t>
            </w:r>
            <w:r w:rsidRPr="00DF7113">
              <w:rPr>
                <w:rStyle w:val="SAPScreenElement"/>
                <w:sz w:val="16"/>
              </w:rPr>
              <w:t>Battery Capacity</w:t>
            </w:r>
            <w:r w:rsidRPr="00DF7113">
              <w:rPr>
                <w:sz w:val="16"/>
              </w:rPr>
              <w:t>.</w:t>
            </w:r>
          </w:p>
          <w:p w14:paraId="79D1FEDE" w14:textId="376CA087" w:rsidR="00B26D9C" w:rsidRPr="00DF7113" w:rsidRDefault="00DF7113">
            <w:pPr>
              <w:pStyle w:val="listpara1"/>
              <w:numPr>
                <w:ilvl w:val="0"/>
                <w:numId w:val="32"/>
              </w:numPr>
              <w:rPr>
                <w:sz w:val="16"/>
              </w:rPr>
            </w:pPr>
            <w:r w:rsidRPr="00DF7113">
              <w:rPr>
                <w:rStyle w:val="SAPScreenElement"/>
                <w:sz w:val="16"/>
              </w:rPr>
              <w:t>Lifter Model</w:t>
            </w:r>
            <w:r w:rsidRPr="00DF7113">
              <w:rPr>
                <w:sz w:val="16"/>
              </w:rPr>
              <w:t xml:space="preserve">: </w:t>
            </w:r>
            <w:r w:rsidRPr="00DF7113">
              <w:rPr>
                <w:rStyle w:val="SAPUserEntry"/>
                <w:sz w:val="16"/>
              </w:rPr>
              <w:t>HVY, STD</w:t>
            </w:r>
          </w:p>
          <w:p w14:paraId="79D1FEDF"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 ELEC</w:t>
            </w:r>
          </w:p>
          <w:p w14:paraId="79D1FEE0"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 P</w:t>
            </w:r>
          </w:p>
          <w:p w14:paraId="79D1FEE1"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 M, L</w:t>
            </w:r>
            <w:r w:rsidRPr="00DF7113">
              <w:rPr>
                <w:sz w:val="16"/>
              </w:rPr>
              <w:t xml:space="preserve"> (If customer-material info record is maintained as described in preliminary step, </w:t>
            </w:r>
            <w:r w:rsidRPr="00DF7113">
              <w:rPr>
                <w:rStyle w:val="SAPUserEntry"/>
                <w:sz w:val="16"/>
              </w:rPr>
              <w:t>S</w:t>
            </w:r>
            <w:r w:rsidRPr="00DF7113">
              <w:rPr>
                <w:sz w:val="16"/>
              </w:rPr>
              <w:t xml:space="preserve"> displays as default value.)</w:t>
            </w:r>
          </w:p>
          <w:p w14:paraId="79D1FEE2"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1.000, 2.000, 5.000</w:t>
            </w:r>
          </w:p>
          <w:p w14:paraId="28A40BB7" w14:textId="77777777" w:rsidR="00DF7113" w:rsidRPr="00DF7113" w:rsidRDefault="00DF7113">
            <w:pPr>
              <w:pStyle w:val="listpara1"/>
              <w:numPr>
                <w:ilvl w:val="0"/>
                <w:numId w:val="3"/>
              </w:numPr>
              <w:rPr>
                <w:sz w:val="16"/>
              </w:rPr>
            </w:pPr>
            <w:r w:rsidRPr="00DF7113">
              <w:rPr>
                <w:rStyle w:val="SAPScreenElement"/>
                <w:sz w:val="16"/>
              </w:rPr>
              <w:t>Battery Capacity(Ah)</w:t>
            </w:r>
            <w:r w:rsidRPr="00DF7113">
              <w:rPr>
                <w:sz w:val="16"/>
              </w:rPr>
              <w:t xml:space="preserve">: </w:t>
            </w:r>
            <w:r w:rsidRPr="00DF7113">
              <w:rPr>
                <w:rStyle w:val="SAPUserEntry"/>
                <w:sz w:val="16"/>
              </w:rPr>
              <w:t>50, 80, 140</w:t>
            </w:r>
          </w:p>
          <w:p w14:paraId="79D1FEE5" w14:textId="76AB673A" w:rsidR="00B26D9C" w:rsidRPr="00DF7113" w:rsidRDefault="00DF7113">
            <w:pPr>
              <w:rPr>
                <w:sz w:val="16"/>
              </w:rPr>
            </w:pPr>
            <w:r w:rsidRPr="00DF7113">
              <w:rPr>
                <w:sz w:val="16"/>
              </w:rPr>
              <w:t xml:space="preserve">Press </w:t>
            </w:r>
            <w:r w:rsidRPr="00DF7113">
              <w:rPr>
                <w:rStyle w:val="SAPMonospace"/>
                <w:sz w:val="16"/>
              </w:rPr>
              <w:t>Enter</w:t>
            </w:r>
            <w:r w:rsidRPr="00DF7113">
              <w:rPr>
                <w:sz w:val="16"/>
              </w:rPr>
              <w:t xml:space="preserve"> after entering value for each characteristic and value entered is replaced by value description in each field. Allowed combinations of characteristic values are the same as step 6.</w:t>
            </w:r>
          </w:p>
          <w:p w14:paraId="79D1FEE6" w14:textId="77777777" w:rsidR="00B26D9C" w:rsidRPr="00DF7113" w:rsidRDefault="00B26D9C">
            <w:pPr>
              <w:rPr>
                <w:sz w:val="16"/>
              </w:rPr>
            </w:pPr>
          </w:p>
          <w:tbl>
            <w:tblPr>
              <w:tblStyle w:val="SAPNote"/>
              <w:tblW w:w="4975" w:type="pct"/>
              <w:tblLook w:val="0480" w:firstRow="0" w:lastRow="0" w:firstColumn="1" w:lastColumn="0" w:noHBand="0" w:noVBand="1"/>
            </w:tblPr>
            <w:tblGrid>
              <w:gridCol w:w="6830"/>
            </w:tblGrid>
            <w:tr w:rsidR="00B26D9C" w:rsidRPr="00DF7113" w14:paraId="79D1FEE8" w14:textId="77777777" w:rsidTr="00DF7113">
              <w:tc>
                <w:tcPr>
                  <w:tcW w:w="0" w:type="auto"/>
                </w:tcPr>
                <w:p w14:paraId="79D1FEE7" w14:textId="77777777" w:rsidR="00B26D9C" w:rsidRPr="00DF7113" w:rsidRDefault="00DF7113">
                  <w:pPr>
                    <w:rPr>
                      <w:sz w:val="16"/>
                    </w:rPr>
                  </w:pPr>
                  <w:r w:rsidRPr="00DF7113">
                    <w:rPr>
                      <w:rStyle w:val="SAPEmphasis"/>
                      <w:sz w:val="16"/>
                    </w:rPr>
                    <w:t xml:space="preserve">Note </w:t>
                  </w:r>
                  <w:r w:rsidRPr="00DF7113">
                    <w:rPr>
                      <w:sz w:val="16"/>
                    </w:rPr>
                    <w:t>To change value for characteristics, instead of choosing F4 search help button, manually enter the new value in the field directly.</w:t>
                  </w:r>
                </w:p>
              </w:tc>
            </w:tr>
          </w:tbl>
          <w:p w14:paraId="79D1FEE9" w14:textId="77777777" w:rsidR="00DF7113" w:rsidRPr="00DF7113" w:rsidRDefault="00DF7113">
            <w:pPr>
              <w:rPr>
                <w:sz w:val="16"/>
              </w:rPr>
            </w:pPr>
          </w:p>
        </w:tc>
        <w:tc>
          <w:tcPr>
            <w:tcW w:w="0" w:type="auto"/>
          </w:tcPr>
          <w:p w14:paraId="79D1FEEA" w14:textId="77777777" w:rsidR="00B26D9C" w:rsidRPr="00DF7113" w:rsidRDefault="00B26D9C">
            <w:pPr>
              <w:rPr>
                <w:sz w:val="16"/>
              </w:rPr>
            </w:pPr>
          </w:p>
        </w:tc>
        <w:tc>
          <w:tcPr>
            <w:tcW w:w="0" w:type="auto"/>
          </w:tcPr>
          <w:p w14:paraId="79D1FEEB" w14:textId="77777777" w:rsidR="00DF7113" w:rsidRPr="00DF7113" w:rsidRDefault="00DF7113">
            <w:pPr>
              <w:rPr>
                <w:sz w:val="16"/>
              </w:rPr>
            </w:pPr>
          </w:p>
        </w:tc>
      </w:tr>
      <w:tr w:rsidR="00B26D9C" w:rsidRPr="00DF7113" w14:paraId="79D1FF04" w14:textId="77777777" w:rsidTr="00DF7113">
        <w:tc>
          <w:tcPr>
            <w:tcW w:w="0" w:type="auto"/>
          </w:tcPr>
          <w:p w14:paraId="79D1FEED" w14:textId="77777777" w:rsidR="00B26D9C" w:rsidRPr="00DF7113" w:rsidRDefault="00DF7113">
            <w:pPr>
              <w:rPr>
                <w:sz w:val="16"/>
              </w:rPr>
            </w:pPr>
            <w:r w:rsidRPr="00DF7113">
              <w:rPr>
                <w:sz w:val="16"/>
              </w:rPr>
              <w:t>8</w:t>
            </w:r>
          </w:p>
        </w:tc>
        <w:tc>
          <w:tcPr>
            <w:tcW w:w="0" w:type="auto"/>
          </w:tcPr>
          <w:p w14:paraId="79D1FEEE" w14:textId="77777777" w:rsidR="00B26D9C" w:rsidRPr="00DF7113" w:rsidRDefault="00DF7113">
            <w:pPr>
              <w:rPr>
                <w:sz w:val="16"/>
              </w:rPr>
            </w:pPr>
            <w:r w:rsidRPr="00DF7113">
              <w:rPr>
                <w:rStyle w:val="SAPEmphasis"/>
                <w:sz w:val="16"/>
              </w:rPr>
              <w:t>Check Pricing</w:t>
            </w:r>
          </w:p>
        </w:tc>
        <w:tc>
          <w:tcPr>
            <w:tcW w:w="0" w:type="auto"/>
          </w:tcPr>
          <w:p w14:paraId="2B04C3BE" w14:textId="77777777" w:rsidR="00DF7113" w:rsidRPr="00DF7113" w:rsidRDefault="00DF7113">
            <w:pPr>
              <w:rPr>
                <w:sz w:val="16"/>
              </w:rPr>
            </w:pPr>
            <w:r w:rsidRPr="00DF7113">
              <w:rPr>
                <w:sz w:val="16"/>
              </w:rPr>
              <w:t xml:space="preserve">Select </w:t>
            </w:r>
            <w:r w:rsidRPr="00DF7113">
              <w:rPr>
                <w:rStyle w:val="SAPScreenElement"/>
                <w:sz w:val="16"/>
              </w:rPr>
              <w:t>Quotation</w:t>
            </w:r>
            <w:r w:rsidRPr="00DF7113">
              <w:rPr>
                <w:sz w:val="16"/>
              </w:rPr>
              <w:t xml:space="preserve"> item and select </w:t>
            </w:r>
            <w:r w:rsidRPr="00DF7113">
              <w:rPr>
                <w:rStyle w:val="SAPScreenElement"/>
                <w:sz w:val="16"/>
              </w:rPr>
              <w:t>Item Conditions</w:t>
            </w:r>
            <w:r w:rsidRPr="00DF7113">
              <w:rPr>
                <w:sz w:val="16"/>
              </w:rPr>
              <w:t xml:space="preserve"> icon above the line item. Pricing of variant components displays.</w:t>
            </w:r>
          </w:p>
          <w:p w14:paraId="5F2E41B4" w14:textId="77777777" w:rsidR="00DF7113" w:rsidRPr="00DF7113" w:rsidRDefault="00DF7113">
            <w:pPr>
              <w:rPr>
                <w:sz w:val="16"/>
              </w:rPr>
            </w:pPr>
            <w:r w:rsidRPr="00DF7113">
              <w:rPr>
                <w:sz w:val="16"/>
              </w:rPr>
              <w:t>Check the condition value of condition type PVA0.</w:t>
            </w:r>
          </w:p>
          <w:p w14:paraId="43134EC2" w14:textId="77777777" w:rsidR="00DF7113" w:rsidRPr="00DF7113" w:rsidRDefault="00DF7113">
            <w:pPr>
              <w:pStyle w:val="listpara1"/>
              <w:numPr>
                <w:ilvl w:val="0"/>
                <w:numId w:val="33"/>
              </w:numPr>
              <w:rPr>
                <w:sz w:val="16"/>
              </w:rPr>
            </w:pPr>
            <w:r w:rsidRPr="00DF7113">
              <w:rPr>
                <w:rStyle w:val="SAPScreenElement"/>
                <w:sz w:val="16"/>
              </w:rPr>
              <w:t>Counterweight</w:t>
            </w:r>
          </w:p>
          <w:p w14:paraId="515E94F9" w14:textId="77777777" w:rsidR="00DF7113" w:rsidRPr="00DF7113" w:rsidRDefault="00DF7113">
            <w:pPr>
              <w:pStyle w:val="listpara1"/>
              <w:rPr>
                <w:sz w:val="16"/>
              </w:rPr>
            </w:pPr>
            <w:r w:rsidRPr="00DF7113">
              <w:rPr>
                <w:sz w:val="16"/>
              </w:rPr>
              <w:t xml:space="preserve">The condition value for </w:t>
            </w:r>
            <w:r w:rsidRPr="00DF7113">
              <w:rPr>
                <w:rStyle w:val="SAPScreenElement"/>
                <w:sz w:val="16"/>
              </w:rPr>
              <w:t>Counterweight</w:t>
            </w:r>
            <w:r w:rsidRPr="00DF7113">
              <w:rPr>
                <w:sz w:val="16"/>
              </w:rPr>
              <w:t xml:space="preserve"> is calculated by the formula below.</w:t>
            </w:r>
          </w:p>
          <w:p w14:paraId="12BD1825" w14:textId="77777777" w:rsidR="00DF7113" w:rsidRPr="00DF7113" w:rsidRDefault="00DF7113">
            <w:pPr>
              <w:pStyle w:val="listpara1"/>
              <w:rPr>
                <w:sz w:val="16"/>
              </w:rPr>
            </w:pPr>
            <w:r w:rsidRPr="00DF7113">
              <w:rPr>
                <w:rStyle w:val="SAPScreenElement"/>
                <w:sz w:val="16"/>
              </w:rPr>
              <w:t>Condition value</w:t>
            </w:r>
            <w:r w:rsidRPr="00DF7113">
              <w:rPr>
                <w:sz w:val="16"/>
              </w:rPr>
              <w:t xml:space="preserve"> = Sales order quantity * </w:t>
            </w:r>
            <w:r w:rsidRPr="00DF7113">
              <w:rPr>
                <w:rStyle w:val="SAPScreenElement"/>
                <w:sz w:val="16"/>
              </w:rPr>
              <w:t>Amount</w:t>
            </w:r>
            <w:r w:rsidRPr="00DF7113">
              <w:rPr>
                <w:sz w:val="16"/>
              </w:rPr>
              <w:t xml:space="preserve"> (Unit price) * Char. Value for Counterweight/1000</w:t>
            </w:r>
          </w:p>
          <w:p w14:paraId="79D1FEF9" w14:textId="3485F963" w:rsidR="00B26D9C" w:rsidRPr="00DF7113" w:rsidRDefault="00DF7113">
            <w:pPr>
              <w:pStyle w:val="listpara1"/>
              <w:rPr>
                <w:sz w:val="16"/>
              </w:rPr>
            </w:pPr>
            <w:r w:rsidRPr="00DF7113">
              <w:rPr>
                <w:sz w:val="16"/>
              </w:rPr>
              <w:t>For example, if choose Char. Value 5000KG for Counterweight in Step 6, then Condition value = Sales Quotation quantity * Amount * 5000/1000</w:t>
            </w:r>
          </w:p>
          <w:p w14:paraId="5FB8A118" w14:textId="77777777" w:rsidR="00DF7113" w:rsidRPr="00DF7113" w:rsidRDefault="00DF7113">
            <w:pPr>
              <w:pStyle w:val="listpara1"/>
              <w:numPr>
                <w:ilvl w:val="0"/>
                <w:numId w:val="3"/>
              </w:numPr>
              <w:rPr>
                <w:sz w:val="16"/>
              </w:rPr>
            </w:pPr>
            <w:r w:rsidRPr="00DF7113">
              <w:rPr>
                <w:rStyle w:val="SAPScreenElement"/>
                <w:sz w:val="16"/>
              </w:rPr>
              <w:t>Small Fork</w:t>
            </w:r>
          </w:p>
          <w:p w14:paraId="79D1FEFC" w14:textId="7B53FA5C" w:rsidR="00B26D9C" w:rsidRPr="00DF7113" w:rsidRDefault="00DF7113">
            <w:pPr>
              <w:pStyle w:val="listpara1"/>
              <w:rPr>
                <w:sz w:val="16"/>
              </w:rPr>
            </w:pPr>
            <w:r w:rsidRPr="00DF7113">
              <w:rPr>
                <w:sz w:val="16"/>
              </w:rPr>
              <w:t>If choose Char. Value S for Fork Size in step 6, then a minus value for SMALLFORK displays.</w:t>
            </w:r>
          </w:p>
          <w:p w14:paraId="77200F84" w14:textId="77777777" w:rsidR="00DF7113" w:rsidRPr="00DF7113" w:rsidRDefault="00DF7113">
            <w:pPr>
              <w:pStyle w:val="listpara1"/>
              <w:numPr>
                <w:ilvl w:val="0"/>
                <w:numId w:val="3"/>
              </w:numPr>
              <w:rPr>
                <w:sz w:val="16"/>
              </w:rPr>
            </w:pPr>
            <w:r w:rsidRPr="00DF7113">
              <w:rPr>
                <w:rStyle w:val="SAPScreenElement"/>
                <w:sz w:val="16"/>
              </w:rPr>
              <w:t>Large Fork</w:t>
            </w:r>
          </w:p>
          <w:p w14:paraId="34862656" w14:textId="77777777" w:rsidR="00DF7113" w:rsidRPr="00DF7113" w:rsidRDefault="00DF7113">
            <w:pPr>
              <w:pStyle w:val="listpara1"/>
              <w:rPr>
                <w:sz w:val="16"/>
              </w:rPr>
            </w:pPr>
            <w:r w:rsidRPr="00DF7113">
              <w:rPr>
                <w:sz w:val="16"/>
              </w:rPr>
              <w:t>If choose Char. Value L for Fork Size in step 6, then a value for LARGEFORK displays.</w:t>
            </w:r>
          </w:p>
          <w:p w14:paraId="79D1FF01" w14:textId="24002487" w:rsidR="00B26D9C" w:rsidRPr="00DF7113" w:rsidRDefault="00DF7113">
            <w:pPr>
              <w:rPr>
                <w:sz w:val="16"/>
              </w:rPr>
            </w:pPr>
            <w:r w:rsidRPr="00DF7113">
              <w:rPr>
                <w:sz w:val="16"/>
              </w:rPr>
              <w:t xml:space="preserve">Choose </w:t>
            </w:r>
            <w:r w:rsidRPr="00DF7113">
              <w:rPr>
                <w:rStyle w:val="SAPScreenElement"/>
                <w:sz w:val="16"/>
              </w:rPr>
              <w:t>Back</w:t>
            </w:r>
            <w:r w:rsidRPr="00DF7113">
              <w:rPr>
                <w:sz w:val="16"/>
              </w:rPr>
              <w:t>.</w:t>
            </w:r>
          </w:p>
        </w:tc>
        <w:tc>
          <w:tcPr>
            <w:tcW w:w="0" w:type="auto"/>
          </w:tcPr>
          <w:p w14:paraId="79D1FF02" w14:textId="77777777" w:rsidR="00B26D9C" w:rsidRPr="00DF7113" w:rsidRDefault="00B26D9C">
            <w:pPr>
              <w:rPr>
                <w:sz w:val="16"/>
              </w:rPr>
            </w:pPr>
          </w:p>
        </w:tc>
        <w:tc>
          <w:tcPr>
            <w:tcW w:w="0" w:type="auto"/>
          </w:tcPr>
          <w:p w14:paraId="79D1FF03" w14:textId="77777777" w:rsidR="00DF7113" w:rsidRPr="00DF7113" w:rsidRDefault="00DF7113">
            <w:pPr>
              <w:rPr>
                <w:sz w:val="16"/>
              </w:rPr>
            </w:pPr>
          </w:p>
        </w:tc>
      </w:tr>
      <w:tr w:rsidR="00B26D9C" w:rsidRPr="00DF7113" w14:paraId="79D1FF14" w14:textId="77777777" w:rsidTr="00DF7113">
        <w:tc>
          <w:tcPr>
            <w:tcW w:w="0" w:type="auto"/>
          </w:tcPr>
          <w:p w14:paraId="79D1FF05" w14:textId="77777777" w:rsidR="00B26D9C" w:rsidRPr="00DF7113" w:rsidRDefault="00DF7113">
            <w:pPr>
              <w:rPr>
                <w:sz w:val="16"/>
              </w:rPr>
            </w:pPr>
            <w:r w:rsidRPr="00DF7113">
              <w:rPr>
                <w:sz w:val="16"/>
              </w:rPr>
              <w:t>9</w:t>
            </w:r>
          </w:p>
        </w:tc>
        <w:tc>
          <w:tcPr>
            <w:tcW w:w="0" w:type="auto"/>
          </w:tcPr>
          <w:p w14:paraId="79D1FF06" w14:textId="77777777" w:rsidR="00B26D9C" w:rsidRPr="00DF7113" w:rsidRDefault="00DF7113">
            <w:pPr>
              <w:rPr>
                <w:sz w:val="16"/>
              </w:rPr>
            </w:pPr>
            <w:r w:rsidRPr="00DF7113">
              <w:rPr>
                <w:rStyle w:val="SAPEmphasis"/>
                <w:sz w:val="16"/>
              </w:rPr>
              <w:t>Display Print Preview</w:t>
            </w:r>
          </w:p>
        </w:tc>
        <w:tc>
          <w:tcPr>
            <w:tcW w:w="0" w:type="auto"/>
          </w:tcPr>
          <w:p w14:paraId="649D7009" w14:textId="77777777" w:rsidR="00DF7113" w:rsidRPr="00DF7113" w:rsidRDefault="00DF7113">
            <w:pPr>
              <w:rPr>
                <w:sz w:val="16"/>
              </w:rPr>
            </w:pPr>
            <w:r w:rsidRPr="00DF7113">
              <w:rPr>
                <w:sz w:val="16"/>
              </w:rPr>
              <w:t xml:space="preserve">On the </w:t>
            </w:r>
            <w:r w:rsidRPr="00DF7113">
              <w:rPr>
                <w:rStyle w:val="SAPScreenElement"/>
                <w:sz w:val="16"/>
              </w:rPr>
              <w:t>Create Quotation: Overview</w:t>
            </w:r>
            <w:r w:rsidRPr="00DF7113">
              <w:rPr>
                <w:sz w:val="16"/>
              </w:rPr>
              <w:t xml:space="preserve"> screen, choose </w:t>
            </w:r>
            <w:r w:rsidRPr="00DF7113">
              <w:rPr>
                <w:rStyle w:val="SAPScreenElement"/>
                <w:sz w:val="16"/>
              </w:rPr>
              <w:t>Header Output Preview</w:t>
            </w:r>
            <w:r w:rsidRPr="00DF7113">
              <w:rPr>
                <w:sz w:val="16"/>
              </w:rPr>
              <w:t xml:space="preserve"> button.</w:t>
            </w:r>
          </w:p>
          <w:p w14:paraId="583202A9" w14:textId="77777777" w:rsidR="00DF7113" w:rsidRPr="00DF7113" w:rsidRDefault="00DF7113">
            <w:pPr>
              <w:rPr>
                <w:sz w:val="16"/>
              </w:rPr>
            </w:pPr>
            <w:r w:rsidRPr="00DF7113">
              <w:rPr>
                <w:sz w:val="16"/>
              </w:rPr>
              <w:t xml:space="preserve">On the </w:t>
            </w:r>
            <w:r w:rsidRPr="00DF7113">
              <w:rPr>
                <w:rStyle w:val="SAPScreenElement"/>
                <w:sz w:val="16"/>
              </w:rPr>
              <w:t>Display Quotation xxx: Output</w:t>
            </w:r>
            <w:r w:rsidRPr="00DF7113">
              <w:rPr>
                <w:sz w:val="16"/>
              </w:rPr>
              <w:t xml:space="preserve"> screen, select the line already created for the print output and choose </w:t>
            </w:r>
            <w:r w:rsidRPr="00DF7113">
              <w:rPr>
                <w:rStyle w:val="SAPScreenElement"/>
                <w:sz w:val="16"/>
              </w:rPr>
              <w:t>Display Document</w:t>
            </w:r>
            <w:r w:rsidRPr="00DF7113">
              <w:rPr>
                <w:sz w:val="16"/>
              </w:rPr>
              <w:t>.</w:t>
            </w:r>
          </w:p>
          <w:p w14:paraId="4ACD2110" w14:textId="77777777" w:rsidR="00DF7113" w:rsidRPr="00DF7113" w:rsidRDefault="00DF7113">
            <w:pPr>
              <w:rPr>
                <w:sz w:val="16"/>
              </w:rPr>
            </w:pPr>
            <w:r w:rsidRPr="00DF7113">
              <w:rPr>
                <w:sz w:val="16"/>
              </w:rPr>
              <w:t>Check the variant pricing and configuration details on the displayed PDF document.</w:t>
            </w:r>
          </w:p>
          <w:p w14:paraId="0124A56F" w14:textId="77777777" w:rsidR="00DF7113" w:rsidRPr="00DF7113" w:rsidRDefault="00DF7113">
            <w:pPr>
              <w:rPr>
                <w:sz w:val="16"/>
              </w:rPr>
            </w:pPr>
            <w:r w:rsidRPr="00DF7113">
              <w:rPr>
                <w:sz w:val="16"/>
              </w:rPr>
              <w:t xml:space="preserve">Variant pricing: </w:t>
            </w:r>
            <w:r w:rsidRPr="00DF7113">
              <w:rPr>
                <w:rStyle w:val="SAPScreenElement"/>
                <w:sz w:val="16"/>
              </w:rPr>
              <w:t>Counterweight</w:t>
            </w:r>
            <w:r w:rsidRPr="00DF7113">
              <w:rPr>
                <w:sz w:val="16"/>
              </w:rPr>
              <w:t xml:space="preserve">, </w:t>
            </w:r>
            <w:r w:rsidRPr="00DF7113">
              <w:rPr>
                <w:rStyle w:val="SAPScreenElement"/>
                <w:sz w:val="16"/>
              </w:rPr>
              <w:t>Large Fork</w:t>
            </w:r>
            <w:r w:rsidRPr="00DF7113">
              <w:rPr>
                <w:sz w:val="16"/>
              </w:rPr>
              <w:t xml:space="preserve">(optional), </w:t>
            </w:r>
            <w:r w:rsidRPr="00DF7113">
              <w:rPr>
                <w:rStyle w:val="SAPScreenElement"/>
                <w:sz w:val="16"/>
              </w:rPr>
              <w:t>Small Fork</w:t>
            </w:r>
            <w:r w:rsidRPr="00DF7113">
              <w:rPr>
                <w:sz w:val="16"/>
              </w:rPr>
              <w:t>(optional)</w:t>
            </w:r>
          </w:p>
          <w:p w14:paraId="5FD6C353" w14:textId="77777777" w:rsidR="00DF7113" w:rsidRPr="00DF7113" w:rsidRDefault="00DF7113">
            <w:pPr>
              <w:rPr>
                <w:sz w:val="16"/>
              </w:rPr>
            </w:pPr>
            <w:r w:rsidRPr="00DF7113">
              <w:rPr>
                <w:sz w:val="16"/>
              </w:rPr>
              <w:t xml:space="preserve">Configuration: </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Battery Capacity</w:t>
            </w:r>
            <w:r w:rsidRPr="00DF7113">
              <w:rPr>
                <w:sz w:val="16"/>
              </w:rPr>
              <w:t xml:space="preserve"> [Ah] (optional).</w:t>
            </w:r>
          </w:p>
          <w:p w14:paraId="79D1FF11" w14:textId="75EB52DC" w:rsidR="00B26D9C" w:rsidRPr="00DF7113" w:rsidRDefault="00DF7113">
            <w:pPr>
              <w:rPr>
                <w:sz w:val="16"/>
              </w:rPr>
            </w:pPr>
            <w:r w:rsidRPr="00DF7113">
              <w:rPr>
                <w:sz w:val="16"/>
              </w:rPr>
              <w:t xml:space="preserve">Choose </w:t>
            </w:r>
            <w:r w:rsidRPr="00DF7113">
              <w:rPr>
                <w:rStyle w:val="SAPScreenElement"/>
                <w:sz w:val="16"/>
              </w:rPr>
              <w:t>Back</w:t>
            </w:r>
            <w:r w:rsidRPr="00DF7113">
              <w:rPr>
                <w:sz w:val="16"/>
              </w:rPr>
              <w:t>.</w:t>
            </w:r>
          </w:p>
        </w:tc>
        <w:tc>
          <w:tcPr>
            <w:tcW w:w="0" w:type="auto"/>
          </w:tcPr>
          <w:p w14:paraId="79D1FF12" w14:textId="77777777" w:rsidR="00B26D9C" w:rsidRPr="00DF7113" w:rsidRDefault="00DF7113">
            <w:pPr>
              <w:rPr>
                <w:sz w:val="16"/>
              </w:rPr>
            </w:pPr>
            <w:r w:rsidRPr="00DF7113">
              <w:rPr>
                <w:sz w:val="16"/>
              </w:rPr>
              <w:t xml:space="preserve">Choose your local destination and choose </w:t>
            </w:r>
            <w:r w:rsidRPr="00DF7113">
              <w:rPr>
                <w:rStyle w:val="SAPScreenElement"/>
                <w:sz w:val="16"/>
              </w:rPr>
              <w:t>Print</w:t>
            </w:r>
            <w:r w:rsidRPr="00DF7113">
              <w:rPr>
                <w:sz w:val="16"/>
              </w:rPr>
              <w:t>.</w:t>
            </w:r>
          </w:p>
        </w:tc>
        <w:tc>
          <w:tcPr>
            <w:tcW w:w="0" w:type="auto"/>
          </w:tcPr>
          <w:p w14:paraId="79D1FF13" w14:textId="77777777" w:rsidR="00DF7113" w:rsidRPr="00DF7113" w:rsidRDefault="00DF7113">
            <w:pPr>
              <w:rPr>
                <w:sz w:val="16"/>
              </w:rPr>
            </w:pPr>
          </w:p>
        </w:tc>
      </w:tr>
      <w:tr w:rsidR="00B26D9C" w:rsidRPr="00DF7113" w14:paraId="79D1FF1A" w14:textId="77777777" w:rsidTr="00DF7113">
        <w:tc>
          <w:tcPr>
            <w:tcW w:w="0" w:type="auto"/>
          </w:tcPr>
          <w:p w14:paraId="79D1FF15" w14:textId="77777777" w:rsidR="00B26D9C" w:rsidRPr="00DF7113" w:rsidRDefault="00DF7113">
            <w:pPr>
              <w:rPr>
                <w:sz w:val="16"/>
              </w:rPr>
            </w:pPr>
            <w:r w:rsidRPr="00DF7113">
              <w:rPr>
                <w:sz w:val="16"/>
              </w:rPr>
              <w:t>10</w:t>
            </w:r>
          </w:p>
        </w:tc>
        <w:tc>
          <w:tcPr>
            <w:tcW w:w="0" w:type="auto"/>
          </w:tcPr>
          <w:p w14:paraId="79D1FF16" w14:textId="77777777" w:rsidR="00B26D9C" w:rsidRPr="00DF7113" w:rsidRDefault="00DF7113">
            <w:pPr>
              <w:rPr>
                <w:sz w:val="16"/>
              </w:rPr>
            </w:pPr>
            <w:r w:rsidRPr="00DF7113">
              <w:rPr>
                <w:rStyle w:val="SAPEmphasis"/>
                <w:sz w:val="16"/>
              </w:rPr>
              <w:t>Save Document</w:t>
            </w:r>
          </w:p>
        </w:tc>
        <w:tc>
          <w:tcPr>
            <w:tcW w:w="0" w:type="auto"/>
          </w:tcPr>
          <w:p w14:paraId="79D1FF17"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 Make a note of the quotation number: __________.</w:t>
            </w:r>
          </w:p>
        </w:tc>
        <w:tc>
          <w:tcPr>
            <w:tcW w:w="0" w:type="auto"/>
          </w:tcPr>
          <w:p w14:paraId="79D1FF18" w14:textId="77777777" w:rsidR="00B26D9C" w:rsidRPr="00DF7113" w:rsidRDefault="00DF7113">
            <w:pPr>
              <w:rPr>
                <w:sz w:val="16"/>
              </w:rPr>
            </w:pPr>
            <w:r w:rsidRPr="00DF7113">
              <w:rPr>
                <w:sz w:val="16"/>
              </w:rPr>
              <w:t>The quotation is saved.</w:t>
            </w:r>
          </w:p>
        </w:tc>
        <w:tc>
          <w:tcPr>
            <w:tcW w:w="0" w:type="auto"/>
          </w:tcPr>
          <w:p w14:paraId="79D1FF19" w14:textId="77777777" w:rsidR="00DF7113" w:rsidRPr="00DF7113" w:rsidRDefault="00DF7113">
            <w:pPr>
              <w:rPr>
                <w:sz w:val="16"/>
              </w:rPr>
            </w:pPr>
          </w:p>
        </w:tc>
      </w:tr>
    </w:tbl>
    <w:p w14:paraId="79D1FF1B" w14:textId="77777777" w:rsidR="00B26D9C" w:rsidRDefault="00DF7113">
      <w:pPr>
        <w:pStyle w:val="Heading3"/>
      </w:pPr>
      <w:bookmarkStart w:id="44" w:name="unique_19"/>
      <w:bookmarkStart w:id="45" w:name="_Toc176848246"/>
      <w:r>
        <w:lastRenderedPageBreak/>
        <w:t>Create Sales Order with Reference to Sales Quotation (Optional)</w:t>
      </w:r>
      <w:bookmarkEnd w:id="44"/>
      <w:bookmarkEnd w:id="45"/>
    </w:p>
    <w:p w14:paraId="79D1FF1C" w14:textId="77777777" w:rsidR="00B26D9C" w:rsidRDefault="00DF7113">
      <w:pPr>
        <w:pStyle w:val="SAPKeyblockTitle"/>
      </w:pPr>
      <w:r>
        <w:t>Test Administration</w:t>
      </w:r>
    </w:p>
    <w:p w14:paraId="79D1FF1D" w14:textId="77777777" w:rsidR="00B26D9C" w:rsidRDefault="00DF7113">
      <w:r>
        <w:t xml:space="preserve">Customer project: Fill in </w:t>
      </w:r>
      <w:r>
        <w:t>the project-specific parts.</w:t>
      </w:r>
    </w:p>
    <w:p w14:paraId="79D1FF1E"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1FF23"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1FF1F"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F20"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F21"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F22" w14:textId="77777777" w:rsidR="00DF7113" w:rsidRPr="00DF7113" w:rsidRDefault="00DF7113">
            <w:pPr>
              <w:rPr>
                <w:sz w:val="12"/>
              </w:rPr>
            </w:pPr>
          </w:p>
        </w:tc>
      </w:tr>
      <w:tr w:rsidR="00B26D9C" w:rsidRPr="00DF7113" w14:paraId="79D1FF28"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1FF24"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1FF25"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1FF26"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1FF27" w14:textId="77777777" w:rsidR="00DF7113" w:rsidRPr="00DF7113" w:rsidRDefault="00DF7113">
            <w:pPr>
              <w:rPr>
                <w:sz w:val="12"/>
              </w:rPr>
            </w:pPr>
          </w:p>
        </w:tc>
      </w:tr>
      <w:tr w:rsidR="00B26D9C" w:rsidRPr="00DF7113" w14:paraId="79D1FF2D"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1FF29"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1FF2A"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1FF2B"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1FF2C"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1FF2E" w14:textId="77777777" w:rsidR="00B26D9C" w:rsidRDefault="00DF7113">
      <w:pPr>
        <w:pStyle w:val="SAPKeyblockTitle"/>
      </w:pPr>
      <w:r>
        <w:t>Purpose</w:t>
      </w:r>
    </w:p>
    <w:p w14:paraId="7EC8C233" w14:textId="77777777" w:rsidR="00DF7113" w:rsidRDefault="00DF7113">
      <w:r>
        <w:t>This process step shows you how to create a customer order regarding the quotation after the customer accepted the quotation. Finally, the order confirmation is printed and can be sent to the customer.</w:t>
      </w:r>
    </w:p>
    <w:p w14:paraId="79D1FF31" w14:textId="4D1020D7" w:rsidR="00B26D9C" w:rsidRDefault="00DF7113">
      <w:r>
        <w:t xml:space="preserve">If a sales order is created with </w:t>
      </w:r>
      <w:r>
        <w:t xml:space="preserve">reference to quotation. The next step </w:t>
      </w:r>
      <w:r>
        <w:rPr>
          <w:rStyle w:val="italic"/>
        </w:rPr>
        <w:t>Create Sales Order with Configurable Material</w:t>
      </w:r>
      <w:r>
        <w:t xml:space="preserve"> can be skipped.</w:t>
      </w:r>
    </w:p>
    <w:p w14:paraId="79D1FF32"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630"/>
        <w:gridCol w:w="1617"/>
        <w:gridCol w:w="7114"/>
        <w:gridCol w:w="4031"/>
        <w:gridCol w:w="912"/>
      </w:tblGrid>
      <w:tr w:rsidR="00B26D9C" w:rsidRPr="00DF7113" w14:paraId="79D1FF38"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F33" w14:textId="77777777" w:rsidR="00B26D9C" w:rsidRPr="00DF7113" w:rsidRDefault="00DF7113">
            <w:pPr>
              <w:pStyle w:val="SAPTableHeader"/>
              <w:rPr>
                <w:sz w:val="16"/>
              </w:rPr>
            </w:pPr>
            <w:r w:rsidRPr="00DF7113">
              <w:rPr>
                <w:sz w:val="16"/>
              </w:rPr>
              <w:t>Test Step #</w:t>
            </w:r>
          </w:p>
        </w:tc>
        <w:tc>
          <w:tcPr>
            <w:tcW w:w="0" w:type="auto"/>
          </w:tcPr>
          <w:p w14:paraId="79D1FF34" w14:textId="77777777" w:rsidR="00B26D9C" w:rsidRPr="00DF7113" w:rsidRDefault="00DF7113">
            <w:pPr>
              <w:pStyle w:val="SAPTableHeader"/>
              <w:rPr>
                <w:sz w:val="16"/>
              </w:rPr>
            </w:pPr>
            <w:r w:rsidRPr="00DF7113">
              <w:rPr>
                <w:sz w:val="16"/>
              </w:rPr>
              <w:t>Test Step Name</w:t>
            </w:r>
          </w:p>
        </w:tc>
        <w:tc>
          <w:tcPr>
            <w:tcW w:w="0" w:type="auto"/>
          </w:tcPr>
          <w:p w14:paraId="79D1FF35" w14:textId="77777777" w:rsidR="00B26D9C" w:rsidRPr="00DF7113" w:rsidRDefault="00DF7113">
            <w:pPr>
              <w:pStyle w:val="SAPTableHeader"/>
              <w:rPr>
                <w:sz w:val="16"/>
              </w:rPr>
            </w:pPr>
            <w:r w:rsidRPr="00DF7113">
              <w:rPr>
                <w:sz w:val="16"/>
              </w:rPr>
              <w:t>Instruction</w:t>
            </w:r>
          </w:p>
        </w:tc>
        <w:tc>
          <w:tcPr>
            <w:tcW w:w="0" w:type="auto"/>
          </w:tcPr>
          <w:p w14:paraId="79D1FF36" w14:textId="77777777" w:rsidR="00B26D9C" w:rsidRPr="00DF7113" w:rsidRDefault="00DF7113">
            <w:pPr>
              <w:pStyle w:val="SAPTableHeader"/>
              <w:rPr>
                <w:sz w:val="16"/>
              </w:rPr>
            </w:pPr>
            <w:r w:rsidRPr="00DF7113">
              <w:rPr>
                <w:sz w:val="16"/>
              </w:rPr>
              <w:t>Expected Result</w:t>
            </w:r>
          </w:p>
        </w:tc>
        <w:tc>
          <w:tcPr>
            <w:tcW w:w="0" w:type="auto"/>
          </w:tcPr>
          <w:p w14:paraId="79D1FF37" w14:textId="77777777" w:rsidR="00B26D9C" w:rsidRPr="00DF7113" w:rsidRDefault="00DF7113">
            <w:pPr>
              <w:pStyle w:val="SAPTableHeader"/>
              <w:rPr>
                <w:sz w:val="16"/>
              </w:rPr>
            </w:pPr>
            <w:r w:rsidRPr="00DF7113">
              <w:rPr>
                <w:sz w:val="16"/>
              </w:rPr>
              <w:t>Pass / Fail / Comment</w:t>
            </w:r>
          </w:p>
        </w:tc>
      </w:tr>
      <w:tr w:rsidR="00B26D9C" w:rsidRPr="00DF7113" w14:paraId="79D1FF3E" w14:textId="77777777" w:rsidTr="00DF7113">
        <w:tc>
          <w:tcPr>
            <w:tcW w:w="0" w:type="auto"/>
          </w:tcPr>
          <w:p w14:paraId="79D1FF39" w14:textId="77777777" w:rsidR="00B26D9C" w:rsidRPr="00DF7113" w:rsidRDefault="00DF7113">
            <w:pPr>
              <w:rPr>
                <w:sz w:val="16"/>
              </w:rPr>
            </w:pPr>
            <w:r w:rsidRPr="00DF7113">
              <w:rPr>
                <w:sz w:val="16"/>
              </w:rPr>
              <w:t>1</w:t>
            </w:r>
          </w:p>
        </w:tc>
        <w:tc>
          <w:tcPr>
            <w:tcW w:w="0" w:type="auto"/>
          </w:tcPr>
          <w:p w14:paraId="79D1FF3A" w14:textId="77777777" w:rsidR="00B26D9C" w:rsidRPr="00DF7113" w:rsidRDefault="00DF7113">
            <w:pPr>
              <w:rPr>
                <w:sz w:val="16"/>
              </w:rPr>
            </w:pPr>
            <w:r w:rsidRPr="00DF7113">
              <w:rPr>
                <w:rStyle w:val="SAPEmphasis"/>
                <w:sz w:val="16"/>
              </w:rPr>
              <w:t>Log On</w:t>
            </w:r>
          </w:p>
        </w:tc>
        <w:tc>
          <w:tcPr>
            <w:tcW w:w="0" w:type="auto"/>
          </w:tcPr>
          <w:p w14:paraId="79D1FF3B" w14:textId="77777777" w:rsidR="00B26D9C" w:rsidRPr="00DF7113" w:rsidRDefault="00DF7113">
            <w:pPr>
              <w:rPr>
                <w:sz w:val="16"/>
              </w:rPr>
            </w:pPr>
            <w:r w:rsidRPr="00DF7113">
              <w:rPr>
                <w:sz w:val="16"/>
              </w:rPr>
              <w:t>Log on to the SAP Fiori launchpad as an Internal Sales Representative.</w:t>
            </w:r>
          </w:p>
        </w:tc>
        <w:tc>
          <w:tcPr>
            <w:tcW w:w="0" w:type="auto"/>
          </w:tcPr>
          <w:p w14:paraId="79D1FF3C" w14:textId="77777777" w:rsidR="00B26D9C" w:rsidRPr="00DF7113" w:rsidRDefault="00DF7113">
            <w:pPr>
              <w:rPr>
                <w:sz w:val="16"/>
              </w:rPr>
            </w:pPr>
            <w:r w:rsidRPr="00DF7113">
              <w:rPr>
                <w:sz w:val="16"/>
              </w:rPr>
              <w:t>The SAP Fiori launchpad displays.</w:t>
            </w:r>
          </w:p>
        </w:tc>
        <w:tc>
          <w:tcPr>
            <w:tcW w:w="0" w:type="auto"/>
          </w:tcPr>
          <w:p w14:paraId="79D1FF3D" w14:textId="77777777" w:rsidR="00DF7113" w:rsidRPr="00DF7113" w:rsidRDefault="00DF7113">
            <w:pPr>
              <w:rPr>
                <w:sz w:val="16"/>
              </w:rPr>
            </w:pPr>
          </w:p>
        </w:tc>
      </w:tr>
      <w:tr w:rsidR="00B26D9C" w:rsidRPr="00DF7113" w14:paraId="79D1FF44" w14:textId="77777777" w:rsidTr="00DF7113">
        <w:tc>
          <w:tcPr>
            <w:tcW w:w="0" w:type="auto"/>
          </w:tcPr>
          <w:p w14:paraId="79D1FF3F" w14:textId="77777777" w:rsidR="00B26D9C" w:rsidRPr="00DF7113" w:rsidRDefault="00DF7113">
            <w:pPr>
              <w:rPr>
                <w:sz w:val="16"/>
              </w:rPr>
            </w:pPr>
            <w:r w:rsidRPr="00DF7113">
              <w:rPr>
                <w:sz w:val="16"/>
              </w:rPr>
              <w:t>2</w:t>
            </w:r>
          </w:p>
        </w:tc>
        <w:tc>
          <w:tcPr>
            <w:tcW w:w="0" w:type="auto"/>
          </w:tcPr>
          <w:p w14:paraId="79D1FF40" w14:textId="77777777" w:rsidR="00B26D9C" w:rsidRPr="00DF7113" w:rsidRDefault="00DF7113">
            <w:pPr>
              <w:rPr>
                <w:sz w:val="16"/>
              </w:rPr>
            </w:pPr>
            <w:r w:rsidRPr="00DF7113">
              <w:rPr>
                <w:rStyle w:val="SAPEmphasis"/>
                <w:sz w:val="16"/>
              </w:rPr>
              <w:t>Access the App</w:t>
            </w:r>
          </w:p>
        </w:tc>
        <w:tc>
          <w:tcPr>
            <w:tcW w:w="0" w:type="auto"/>
          </w:tcPr>
          <w:p w14:paraId="79D1FF41" w14:textId="77777777" w:rsidR="00B26D9C" w:rsidRPr="00DF7113" w:rsidRDefault="00DF7113">
            <w:pPr>
              <w:rPr>
                <w:sz w:val="16"/>
              </w:rPr>
            </w:pPr>
            <w:r w:rsidRPr="00DF7113">
              <w:rPr>
                <w:sz w:val="16"/>
              </w:rPr>
              <w:t xml:space="preserve">Open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w:t>
            </w:r>
          </w:p>
        </w:tc>
        <w:tc>
          <w:tcPr>
            <w:tcW w:w="0" w:type="auto"/>
          </w:tcPr>
          <w:p w14:paraId="79D1FF42" w14:textId="77777777" w:rsidR="00B26D9C" w:rsidRPr="00DF7113" w:rsidRDefault="00DF7113">
            <w:pPr>
              <w:rPr>
                <w:sz w:val="16"/>
              </w:rPr>
            </w:pPr>
            <w:r w:rsidRPr="00DF7113">
              <w:rPr>
                <w:sz w:val="16"/>
              </w:rPr>
              <w:t xml:space="preserve">The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 xml:space="preserve"> screen displays.</w:t>
            </w:r>
          </w:p>
        </w:tc>
        <w:tc>
          <w:tcPr>
            <w:tcW w:w="0" w:type="auto"/>
          </w:tcPr>
          <w:p w14:paraId="79D1FF43" w14:textId="77777777" w:rsidR="00DF7113" w:rsidRPr="00DF7113" w:rsidRDefault="00DF7113">
            <w:pPr>
              <w:rPr>
                <w:sz w:val="16"/>
              </w:rPr>
            </w:pPr>
          </w:p>
        </w:tc>
      </w:tr>
      <w:tr w:rsidR="00B26D9C" w:rsidRPr="00DF7113" w14:paraId="79D1FF4A" w14:textId="77777777" w:rsidTr="00DF7113">
        <w:tc>
          <w:tcPr>
            <w:tcW w:w="0" w:type="auto"/>
          </w:tcPr>
          <w:p w14:paraId="79D1FF45" w14:textId="77777777" w:rsidR="00B26D9C" w:rsidRPr="00DF7113" w:rsidRDefault="00DF7113">
            <w:pPr>
              <w:rPr>
                <w:sz w:val="16"/>
              </w:rPr>
            </w:pPr>
            <w:r w:rsidRPr="00DF7113">
              <w:rPr>
                <w:sz w:val="16"/>
              </w:rPr>
              <w:t>3</w:t>
            </w:r>
          </w:p>
        </w:tc>
        <w:tc>
          <w:tcPr>
            <w:tcW w:w="0" w:type="auto"/>
          </w:tcPr>
          <w:p w14:paraId="79D1FF46" w14:textId="77777777" w:rsidR="00B26D9C" w:rsidRPr="00DF7113" w:rsidRDefault="00DF7113">
            <w:pPr>
              <w:rPr>
                <w:sz w:val="16"/>
              </w:rPr>
            </w:pPr>
            <w:r w:rsidRPr="00DF7113">
              <w:rPr>
                <w:rStyle w:val="SAPEmphasis"/>
                <w:sz w:val="16"/>
              </w:rPr>
              <w:t xml:space="preserve">Navigate to Create Sales Order </w:t>
            </w:r>
            <w:r w:rsidRPr="00DF7113">
              <w:rPr>
                <w:rStyle w:val="SAPEmphasis"/>
                <w:sz w:val="16"/>
              </w:rPr>
              <w:t>Screen</w:t>
            </w:r>
          </w:p>
        </w:tc>
        <w:tc>
          <w:tcPr>
            <w:tcW w:w="0" w:type="auto"/>
          </w:tcPr>
          <w:p w14:paraId="79D1FF47" w14:textId="77777777" w:rsidR="00B26D9C" w:rsidRPr="00DF7113" w:rsidRDefault="00DF7113">
            <w:pPr>
              <w:rPr>
                <w:sz w:val="16"/>
              </w:rPr>
            </w:pPr>
            <w:r w:rsidRPr="00DF7113">
              <w:rPr>
                <w:sz w:val="16"/>
              </w:rPr>
              <w:t xml:space="preserve">On the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 xml:space="preserve"> screen, choose </w:t>
            </w:r>
            <w:r w:rsidRPr="00DF7113">
              <w:rPr>
                <w:rStyle w:val="SAPScreenElement"/>
                <w:sz w:val="16"/>
              </w:rPr>
              <w:t>Create Sales Order - VA01</w:t>
            </w:r>
            <w:r w:rsidRPr="00DF7113">
              <w:rPr>
                <w:sz w:val="16"/>
              </w:rPr>
              <w:t>.</w:t>
            </w:r>
          </w:p>
        </w:tc>
        <w:tc>
          <w:tcPr>
            <w:tcW w:w="0" w:type="auto"/>
          </w:tcPr>
          <w:p w14:paraId="79D1FF48" w14:textId="77777777" w:rsidR="00DF7113" w:rsidRPr="00DF7113" w:rsidRDefault="00DF7113">
            <w:pPr>
              <w:rPr>
                <w:sz w:val="16"/>
              </w:rPr>
            </w:pPr>
          </w:p>
        </w:tc>
        <w:tc>
          <w:tcPr>
            <w:tcW w:w="0" w:type="auto"/>
          </w:tcPr>
          <w:p w14:paraId="79D1FF49" w14:textId="77777777" w:rsidR="00DF7113" w:rsidRPr="00DF7113" w:rsidRDefault="00DF7113">
            <w:pPr>
              <w:rPr>
                <w:sz w:val="16"/>
              </w:rPr>
            </w:pPr>
          </w:p>
        </w:tc>
      </w:tr>
      <w:tr w:rsidR="00B26D9C" w:rsidRPr="00DF7113" w14:paraId="79D1FF52" w14:textId="77777777" w:rsidTr="00DF7113">
        <w:tc>
          <w:tcPr>
            <w:tcW w:w="0" w:type="auto"/>
          </w:tcPr>
          <w:p w14:paraId="79D1FF4B" w14:textId="77777777" w:rsidR="00B26D9C" w:rsidRPr="00DF7113" w:rsidRDefault="00DF7113">
            <w:pPr>
              <w:rPr>
                <w:sz w:val="16"/>
              </w:rPr>
            </w:pPr>
            <w:r w:rsidRPr="00DF7113">
              <w:rPr>
                <w:sz w:val="16"/>
              </w:rPr>
              <w:t>4</w:t>
            </w:r>
          </w:p>
        </w:tc>
        <w:tc>
          <w:tcPr>
            <w:tcW w:w="0" w:type="auto"/>
          </w:tcPr>
          <w:p w14:paraId="79D1FF4C" w14:textId="77777777" w:rsidR="00B26D9C" w:rsidRPr="00DF7113" w:rsidRDefault="00DF7113">
            <w:pPr>
              <w:rPr>
                <w:sz w:val="16"/>
              </w:rPr>
            </w:pPr>
            <w:r w:rsidRPr="00DF7113">
              <w:rPr>
                <w:rStyle w:val="SAPEmphasis"/>
                <w:sz w:val="16"/>
              </w:rPr>
              <w:t>Enter the Order Type and the Sales Organization</w:t>
            </w:r>
          </w:p>
        </w:tc>
        <w:tc>
          <w:tcPr>
            <w:tcW w:w="0" w:type="auto"/>
          </w:tcPr>
          <w:p w14:paraId="0405B03C" w14:textId="77777777" w:rsidR="00DF7113" w:rsidRPr="00DF7113" w:rsidRDefault="00DF7113">
            <w:pPr>
              <w:rPr>
                <w:sz w:val="16"/>
              </w:rPr>
            </w:pPr>
            <w:r w:rsidRPr="00DF7113">
              <w:rPr>
                <w:sz w:val="16"/>
              </w:rPr>
              <w:t xml:space="preserve">Make the following entries and choose </w:t>
            </w:r>
            <w:r w:rsidRPr="00DF7113">
              <w:rPr>
                <w:rStyle w:val="SAPScreenElement"/>
                <w:sz w:val="16"/>
              </w:rPr>
              <w:t>Create with Reference</w:t>
            </w:r>
            <w:r w:rsidRPr="00DF7113">
              <w:rPr>
                <w:sz w:val="16"/>
              </w:rPr>
              <w:t>:</w:t>
            </w:r>
          </w:p>
          <w:p w14:paraId="79D1FF4F" w14:textId="76CF2685" w:rsidR="00B26D9C" w:rsidRPr="00DF7113" w:rsidRDefault="00DF7113">
            <w:pPr>
              <w:pStyle w:val="listpara1"/>
              <w:numPr>
                <w:ilvl w:val="0"/>
                <w:numId w:val="34"/>
              </w:numPr>
              <w:rPr>
                <w:sz w:val="16"/>
              </w:rPr>
            </w:pPr>
            <w:r w:rsidRPr="00DF7113">
              <w:rPr>
                <w:rStyle w:val="SAPScreenElement"/>
                <w:sz w:val="16"/>
              </w:rPr>
              <w:t>Order Type</w:t>
            </w:r>
            <w:r w:rsidRPr="00DF7113">
              <w:rPr>
                <w:sz w:val="16"/>
              </w:rPr>
              <w:t xml:space="preserve">: </w:t>
            </w:r>
            <w:r w:rsidRPr="00DF7113">
              <w:rPr>
                <w:rStyle w:val="SAPUserEntry"/>
                <w:sz w:val="16"/>
              </w:rPr>
              <w:t>OR</w:t>
            </w:r>
          </w:p>
        </w:tc>
        <w:tc>
          <w:tcPr>
            <w:tcW w:w="0" w:type="auto"/>
          </w:tcPr>
          <w:p w14:paraId="79D1FF50" w14:textId="77777777" w:rsidR="00B26D9C" w:rsidRPr="00DF7113" w:rsidRDefault="00DF7113">
            <w:pPr>
              <w:rPr>
                <w:sz w:val="16"/>
              </w:rPr>
            </w:pPr>
            <w:r w:rsidRPr="00DF7113">
              <w:rPr>
                <w:sz w:val="16"/>
              </w:rPr>
              <w:t xml:space="preserve">The dialogue window </w:t>
            </w:r>
            <w:r w:rsidRPr="00DF7113">
              <w:rPr>
                <w:rStyle w:val="SAPScreenElement"/>
                <w:sz w:val="16"/>
              </w:rPr>
              <w:t>Create with Reference</w:t>
            </w:r>
            <w:r w:rsidRPr="00DF7113">
              <w:rPr>
                <w:sz w:val="16"/>
              </w:rPr>
              <w:t xml:space="preserve"> displays.</w:t>
            </w:r>
          </w:p>
        </w:tc>
        <w:tc>
          <w:tcPr>
            <w:tcW w:w="0" w:type="auto"/>
          </w:tcPr>
          <w:p w14:paraId="79D1FF51" w14:textId="77777777" w:rsidR="00DF7113" w:rsidRPr="00DF7113" w:rsidRDefault="00DF7113">
            <w:pPr>
              <w:rPr>
                <w:sz w:val="16"/>
              </w:rPr>
            </w:pPr>
          </w:p>
        </w:tc>
      </w:tr>
      <w:tr w:rsidR="00B26D9C" w:rsidRPr="00DF7113" w14:paraId="79D1FF5C" w14:textId="77777777" w:rsidTr="00DF7113">
        <w:tc>
          <w:tcPr>
            <w:tcW w:w="0" w:type="auto"/>
          </w:tcPr>
          <w:p w14:paraId="79D1FF53" w14:textId="77777777" w:rsidR="00B26D9C" w:rsidRPr="00DF7113" w:rsidRDefault="00DF7113">
            <w:pPr>
              <w:rPr>
                <w:sz w:val="16"/>
              </w:rPr>
            </w:pPr>
            <w:r w:rsidRPr="00DF7113">
              <w:rPr>
                <w:sz w:val="16"/>
              </w:rPr>
              <w:t>5</w:t>
            </w:r>
          </w:p>
        </w:tc>
        <w:tc>
          <w:tcPr>
            <w:tcW w:w="0" w:type="auto"/>
          </w:tcPr>
          <w:p w14:paraId="79D1FF54" w14:textId="77777777" w:rsidR="00B26D9C" w:rsidRPr="00DF7113" w:rsidRDefault="00DF7113">
            <w:pPr>
              <w:rPr>
                <w:sz w:val="16"/>
              </w:rPr>
            </w:pPr>
            <w:r w:rsidRPr="00DF7113">
              <w:rPr>
                <w:rStyle w:val="SAPEmphasis"/>
                <w:sz w:val="16"/>
              </w:rPr>
              <w:t>Enter the Second Quotation Number</w:t>
            </w:r>
          </w:p>
        </w:tc>
        <w:tc>
          <w:tcPr>
            <w:tcW w:w="0" w:type="auto"/>
          </w:tcPr>
          <w:p w14:paraId="55A5CC1A" w14:textId="77777777" w:rsidR="00DF7113" w:rsidRPr="00DF7113" w:rsidRDefault="00DF7113">
            <w:pPr>
              <w:rPr>
                <w:sz w:val="16"/>
              </w:rPr>
            </w:pPr>
            <w:r w:rsidRPr="00DF7113">
              <w:rPr>
                <w:sz w:val="16"/>
              </w:rPr>
              <w:t xml:space="preserve">Make the following entries and choose </w:t>
            </w:r>
            <w:r w:rsidRPr="00DF7113">
              <w:rPr>
                <w:rStyle w:val="SAPScreenElement"/>
                <w:sz w:val="16"/>
              </w:rPr>
              <w:t>Copy</w:t>
            </w:r>
            <w:r w:rsidRPr="00DF7113">
              <w:rPr>
                <w:sz w:val="16"/>
              </w:rPr>
              <w:t>:</w:t>
            </w:r>
          </w:p>
          <w:p w14:paraId="473F11F8" w14:textId="77777777" w:rsidR="00DF7113" w:rsidRPr="00DF7113" w:rsidRDefault="00DF7113">
            <w:pPr>
              <w:pStyle w:val="listpara1"/>
              <w:numPr>
                <w:ilvl w:val="0"/>
                <w:numId w:val="35"/>
              </w:numPr>
              <w:rPr>
                <w:sz w:val="16"/>
              </w:rPr>
            </w:pPr>
            <w:r w:rsidRPr="00DF7113">
              <w:rPr>
                <w:rStyle w:val="SAPScreenElement"/>
                <w:sz w:val="16"/>
              </w:rPr>
              <w:t>Quotation</w:t>
            </w:r>
            <w:r w:rsidRPr="00DF7113">
              <w:rPr>
                <w:sz w:val="16"/>
              </w:rPr>
              <w:t xml:space="preserve">: </w:t>
            </w:r>
            <w:r w:rsidRPr="00DF7113">
              <w:rPr>
                <w:rStyle w:val="SAPUserEntry"/>
                <w:sz w:val="16"/>
              </w:rPr>
              <w:t>&lt;Quotation Number&gt;</w:t>
            </w:r>
            <w:r w:rsidRPr="00DF7113">
              <w:rPr>
                <w:sz w:val="16"/>
              </w:rPr>
              <w:t xml:space="preserve"> (The Quotation from previous step)</w:t>
            </w:r>
          </w:p>
          <w:p w14:paraId="79D1FF59" w14:textId="5493DAD5" w:rsidR="00B26D9C" w:rsidRPr="00DF7113" w:rsidRDefault="00DF7113">
            <w:pPr>
              <w:rPr>
                <w:sz w:val="16"/>
              </w:rPr>
            </w:pPr>
            <w:r w:rsidRPr="00DF7113">
              <w:rPr>
                <w:sz w:val="16"/>
              </w:rPr>
              <w:lastRenderedPageBreak/>
              <w:t xml:space="preserve">On the </w:t>
            </w:r>
            <w:r w:rsidRPr="00DF7113">
              <w:rPr>
                <w:rStyle w:val="SAPScreenElement"/>
                <w:sz w:val="16"/>
              </w:rPr>
              <w:t>Review Availability Check Result</w:t>
            </w:r>
            <w:r w:rsidRPr="00DF7113">
              <w:rPr>
                <w:sz w:val="16"/>
              </w:rPr>
              <w:t xml:space="preserve"> screen, choose </w:t>
            </w:r>
            <w:r w:rsidRPr="00DF7113">
              <w:rPr>
                <w:rStyle w:val="SAPScreenElement"/>
                <w:sz w:val="16"/>
              </w:rPr>
              <w:t>Apply</w:t>
            </w:r>
            <w:r w:rsidRPr="00DF7113">
              <w:rPr>
                <w:sz w:val="16"/>
              </w:rPr>
              <w:t>.</w:t>
            </w:r>
          </w:p>
        </w:tc>
        <w:tc>
          <w:tcPr>
            <w:tcW w:w="0" w:type="auto"/>
          </w:tcPr>
          <w:p w14:paraId="79D1FF5A" w14:textId="77777777" w:rsidR="00B26D9C" w:rsidRPr="00DF7113" w:rsidRDefault="00DF7113">
            <w:pPr>
              <w:rPr>
                <w:sz w:val="16"/>
              </w:rPr>
            </w:pPr>
            <w:r w:rsidRPr="00DF7113">
              <w:rPr>
                <w:sz w:val="16"/>
              </w:rPr>
              <w:lastRenderedPageBreak/>
              <w:t xml:space="preserve">The </w:t>
            </w:r>
            <w:r w:rsidRPr="00DF7113">
              <w:rPr>
                <w:rStyle w:val="SAPScreenElement"/>
                <w:sz w:val="16"/>
              </w:rPr>
              <w:t>Create MTO Standard Order: Overview</w:t>
            </w:r>
            <w:r w:rsidRPr="00DF7113">
              <w:rPr>
                <w:sz w:val="16"/>
              </w:rPr>
              <w:t xml:space="preserve"> displays.</w:t>
            </w:r>
          </w:p>
        </w:tc>
        <w:tc>
          <w:tcPr>
            <w:tcW w:w="0" w:type="auto"/>
          </w:tcPr>
          <w:p w14:paraId="79D1FF5B" w14:textId="77777777" w:rsidR="00DF7113" w:rsidRPr="00DF7113" w:rsidRDefault="00DF7113">
            <w:pPr>
              <w:rPr>
                <w:sz w:val="16"/>
              </w:rPr>
            </w:pPr>
          </w:p>
        </w:tc>
      </w:tr>
      <w:tr w:rsidR="00B26D9C" w:rsidRPr="00DF7113" w14:paraId="79D1FF64" w14:textId="77777777" w:rsidTr="00DF7113">
        <w:tc>
          <w:tcPr>
            <w:tcW w:w="0" w:type="auto"/>
          </w:tcPr>
          <w:p w14:paraId="79D1FF5D" w14:textId="77777777" w:rsidR="00B26D9C" w:rsidRPr="00DF7113" w:rsidRDefault="00DF7113">
            <w:pPr>
              <w:rPr>
                <w:sz w:val="16"/>
              </w:rPr>
            </w:pPr>
            <w:r w:rsidRPr="00DF7113">
              <w:rPr>
                <w:sz w:val="16"/>
              </w:rPr>
              <w:t>6</w:t>
            </w:r>
          </w:p>
        </w:tc>
        <w:tc>
          <w:tcPr>
            <w:tcW w:w="0" w:type="auto"/>
          </w:tcPr>
          <w:p w14:paraId="79D1FF5E" w14:textId="77777777" w:rsidR="00B26D9C" w:rsidRPr="00DF7113" w:rsidRDefault="00DF7113">
            <w:pPr>
              <w:rPr>
                <w:sz w:val="16"/>
              </w:rPr>
            </w:pPr>
            <w:r w:rsidRPr="00DF7113">
              <w:rPr>
                <w:rStyle w:val="SAPEmphasis"/>
                <w:sz w:val="16"/>
              </w:rPr>
              <w:t>Change the Delivery Date and Enter Order Details</w:t>
            </w:r>
          </w:p>
        </w:tc>
        <w:tc>
          <w:tcPr>
            <w:tcW w:w="0" w:type="auto"/>
          </w:tcPr>
          <w:p w14:paraId="15C2AAD0" w14:textId="77777777" w:rsidR="00DF7113" w:rsidRPr="00DF7113" w:rsidRDefault="00DF7113">
            <w:pPr>
              <w:rPr>
                <w:sz w:val="16"/>
              </w:rPr>
            </w:pPr>
            <w:r w:rsidRPr="00DF7113">
              <w:rPr>
                <w:sz w:val="16"/>
              </w:rPr>
              <w:t xml:space="preserve">Make the following entries and choose </w:t>
            </w:r>
            <w:r w:rsidRPr="00DF7113">
              <w:rPr>
                <w:rStyle w:val="SAPScreenElement"/>
                <w:sz w:val="16"/>
              </w:rPr>
              <w:t>Enter</w:t>
            </w:r>
            <w:r w:rsidRPr="00DF7113">
              <w:rPr>
                <w:sz w:val="16"/>
              </w:rPr>
              <w:t>:</w:t>
            </w:r>
          </w:p>
          <w:p w14:paraId="79D1FF61" w14:textId="59A122D8" w:rsidR="00B26D9C" w:rsidRPr="00DF7113" w:rsidRDefault="00DF7113">
            <w:pPr>
              <w:pStyle w:val="listpara1"/>
              <w:numPr>
                <w:ilvl w:val="0"/>
                <w:numId w:val="36"/>
              </w:numPr>
              <w:rPr>
                <w:sz w:val="16"/>
              </w:rPr>
            </w:pPr>
            <w:r w:rsidRPr="00DF7113">
              <w:rPr>
                <w:rStyle w:val="SAPScreenElement"/>
                <w:sz w:val="16"/>
              </w:rPr>
              <w:t>Cust. Reference</w:t>
            </w:r>
            <w:r w:rsidRPr="00DF7113">
              <w:rPr>
                <w:sz w:val="16"/>
              </w:rPr>
              <w:t xml:space="preserve">: </w:t>
            </w:r>
            <w:r w:rsidRPr="00DF7113">
              <w:rPr>
                <w:rStyle w:val="SAPUserEntry"/>
                <w:sz w:val="16"/>
              </w:rPr>
              <w:t>&lt;Enter a reference number&gt;</w:t>
            </w:r>
          </w:p>
        </w:tc>
        <w:tc>
          <w:tcPr>
            <w:tcW w:w="0" w:type="auto"/>
          </w:tcPr>
          <w:p w14:paraId="79D1FF62" w14:textId="77777777" w:rsidR="00DF7113" w:rsidRPr="00DF7113" w:rsidRDefault="00DF7113">
            <w:pPr>
              <w:rPr>
                <w:sz w:val="16"/>
              </w:rPr>
            </w:pPr>
          </w:p>
        </w:tc>
        <w:tc>
          <w:tcPr>
            <w:tcW w:w="0" w:type="auto"/>
          </w:tcPr>
          <w:p w14:paraId="79D1FF63" w14:textId="77777777" w:rsidR="00B26D9C" w:rsidRPr="00DF7113" w:rsidRDefault="00B26D9C">
            <w:pPr>
              <w:rPr>
                <w:sz w:val="16"/>
              </w:rPr>
            </w:pPr>
          </w:p>
        </w:tc>
      </w:tr>
      <w:tr w:rsidR="00B26D9C" w:rsidRPr="00DF7113" w14:paraId="79D1FF70" w14:textId="77777777" w:rsidTr="00DF7113">
        <w:tc>
          <w:tcPr>
            <w:tcW w:w="0" w:type="auto"/>
          </w:tcPr>
          <w:p w14:paraId="79D1FF65" w14:textId="77777777" w:rsidR="00B26D9C" w:rsidRPr="00DF7113" w:rsidRDefault="00DF7113">
            <w:pPr>
              <w:rPr>
                <w:sz w:val="16"/>
              </w:rPr>
            </w:pPr>
            <w:r w:rsidRPr="00DF7113">
              <w:rPr>
                <w:sz w:val="16"/>
              </w:rPr>
              <w:t>7</w:t>
            </w:r>
          </w:p>
        </w:tc>
        <w:tc>
          <w:tcPr>
            <w:tcW w:w="0" w:type="auto"/>
          </w:tcPr>
          <w:p w14:paraId="79D1FF66" w14:textId="77777777" w:rsidR="00B26D9C" w:rsidRPr="00DF7113" w:rsidRDefault="00DF7113">
            <w:pPr>
              <w:rPr>
                <w:sz w:val="16"/>
              </w:rPr>
            </w:pPr>
            <w:r w:rsidRPr="00DF7113">
              <w:rPr>
                <w:rStyle w:val="SAPEmphasis"/>
                <w:sz w:val="16"/>
              </w:rPr>
              <w:t>Choose Billing Plan</w:t>
            </w:r>
          </w:p>
        </w:tc>
        <w:tc>
          <w:tcPr>
            <w:tcW w:w="0" w:type="auto"/>
          </w:tcPr>
          <w:p w14:paraId="21800226" w14:textId="761494D6" w:rsidR="00DF7113" w:rsidRPr="00DF7113" w:rsidRDefault="00DF7113">
            <w:pPr>
              <w:rPr>
                <w:sz w:val="16"/>
              </w:rPr>
            </w:pPr>
            <w:r w:rsidRPr="00DF7113">
              <w:rPr>
                <w:sz w:val="16"/>
              </w:rPr>
              <w:t xml:space="preserve">In case you manually choose </w:t>
            </w:r>
            <w:r w:rsidRPr="00DF7113">
              <w:rPr>
                <w:rStyle w:val="SAPScreenElement"/>
                <w:sz w:val="16"/>
              </w:rPr>
              <w:t>Item cateogry</w:t>
            </w:r>
            <w:r w:rsidRPr="00DF7113">
              <w:rPr>
                <w:sz w:val="16"/>
              </w:rPr>
              <w:t xml:space="preserve">: </w:t>
            </w:r>
            <w:r w:rsidRPr="00DF7113">
              <w:rPr>
                <w:rStyle w:val="SAPUserEntry"/>
                <w:sz w:val="16"/>
              </w:rPr>
              <w:t>CBAP</w:t>
            </w:r>
            <w:r w:rsidRPr="00DF7113">
              <w:rPr>
                <w:sz w:val="16"/>
              </w:rPr>
              <w:t xml:space="preserve"> in step 6 or 7 of </w:t>
            </w:r>
            <w:hyperlink r:id="rId24" w:history="1">
              <w:r w:rsidRPr="00DF7113">
                <w:rPr>
                  <w:sz w:val="16"/>
                </w:rPr>
                <w:t>Create Sales Quotation for Configurable Material (Optional)</w:t>
              </w:r>
            </w:hyperlink>
            <w:r w:rsidRPr="00DF7113">
              <w:rPr>
                <w:sz w:val="16"/>
              </w:rPr>
              <w:t xml:space="preserve">  [page ] </w:t>
            </w:r>
            <w:r w:rsidRPr="00DF7113">
              <w:rPr>
                <w:sz w:val="16"/>
              </w:rPr>
              <w:fldChar w:fldCharType="begin"/>
            </w:r>
            <w:r w:rsidRPr="00DF7113">
              <w:rPr>
                <w:sz w:val="16"/>
              </w:rPr>
              <w:instrText xml:space="preserve"> PAGEREF unique_18 </w:instrText>
            </w:r>
            <w:r w:rsidRPr="00DF7113">
              <w:rPr>
                <w:sz w:val="16"/>
              </w:rPr>
              <w:fldChar w:fldCharType="separate"/>
            </w:r>
            <w:r>
              <w:rPr>
                <w:noProof/>
                <w:sz w:val="16"/>
              </w:rPr>
              <w:t>20</w:t>
            </w:r>
            <w:r w:rsidRPr="00DF7113">
              <w:rPr>
                <w:sz w:val="16"/>
              </w:rPr>
              <w:fldChar w:fldCharType="end"/>
            </w:r>
            <w:r w:rsidRPr="00DF7113">
              <w:rPr>
                <w:sz w:val="16"/>
              </w:rPr>
              <w:t>, then you need to maintain billing plan for the sales order item.</w:t>
            </w:r>
          </w:p>
          <w:p w14:paraId="7DDEA3DA" w14:textId="77777777" w:rsidR="00DF7113" w:rsidRPr="00DF7113" w:rsidRDefault="00DF7113">
            <w:pPr>
              <w:rPr>
                <w:sz w:val="16"/>
              </w:rPr>
            </w:pPr>
            <w:r w:rsidRPr="00DF7113">
              <w:rPr>
                <w:sz w:val="16"/>
              </w:rPr>
              <w:t>If not, you can skip step 7 to 9.</w:t>
            </w:r>
          </w:p>
          <w:p w14:paraId="113FF48C" w14:textId="77777777" w:rsidR="00DF7113" w:rsidRPr="00DF7113" w:rsidRDefault="00DF7113">
            <w:pPr>
              <w:rPr>
                <w:sz w:val="16"/>
              </w:rPr>
            </w:pPr>
            <w:r w:rsidRPr="00DF7113">
              <w:rPr>
                <w:sz w:val="16"/>
              </w:rPr>
              <w:t>Select the item.</w:t>
            </w:r>
          </w:p>
          <w:p w14:paraId="79D1FF6D" w14:textId="6140E28C" w:rsidR="00B26D9C" w:rsidRPr="00DF7113" w:rsidRDefault="00DF7113">
            <w:pPr>
              <w:rPr>
                <w:sz w:val="16"/>
              </w:rPr>
            </w:pPr>
            <w:r w:rsidRPr="00DF7113">
              <w:rPr>
                <w:sz w:val="16"/>
              </w:rPr>
              <w:t xml:space="preserve">Choose </w:t>
            </w:r>
            <w:r w:rsidRPr="00DF7113">
              <w:rPr>
                <w:rStyle w:val="SAPScreenElement"/>
                <w:sz w:val="16"/>
              </w:rPr>
              <w:t>More &gt; GotoItem &gt; Billing Plan</w:t>
            </w:r>
            <w:r w:rsidRPr="00DF7113">
              <w:rPr>
                <w:sz w:val="16"/>
              </w:rPr>
              <w:t>.</w:t>
            </w:r>
          </w:p>
        </w:tc>
        <w:tc>
          <w:tcPr>
            <w:tcW w:w="0" w:type="auto"/>
          </w:tcPr>
          <w:p w14:paraId="79D1FF6E" w14:textId="77777777" w:rsidR="00B26D9C" w:rsidRPr="00DF7113" w:rsidRDefault="00B26D9C">
            <w:pPr>
              <w:rPr>
                <w:sz w:val="16"/>
              </w:rPr>
            </w:pPr>
          </w:p>
        </w:tc>
        <w:tc>
          <w:tcPr>
            <w:tcW w:w="0" w:type="auto"/>
          </w:tcPr>
          <w:p w14:paraId="79D1FF6F" w14:textId="77777777" w:rsidR="00B26D9C" w:rsidRPr="00DF7113" w:rsidRDefault="00B26D9C">
            <w:pPr>
              <w:rPr>
                <w:sz w:val="16"/>
              </w:rPr>
            </w:pPr>
          </w:p>
        </w:tc>
      </w:tr>
      <w:tr w:rsidR="00B26D9C" w:rsidRPr="00DF7113" w14:paraId="79D1FF7B" w14:textId="77777777" w:rsidTr="00DF7113">
        <w:tc>
          <w:tcPr>
            <w:tcW w:w="0" w:type="auto"/>
          </w:tcPr>
          <w:p w14:paraId="79D1FF71" w14:textId="77777777" w:rsidR="00B26D9C" w:rsidRPr="00DF7113" w:rsidRDefault="00DF7113">
            <w:pPr>
              <w:rPr>
                <w:sz w:val="16"/>
              </w:rPr>
            </w:pPr>
            <w:r w:rsidRPr="00DF7113">
              <w:rPr>
                <w:sz w:val="16"/>
              </w:rPr>
              <w:t>8</w:t>
            </w:r>
          </w:p>
        </w:tc>
        <w:tc>
          <w:tcPr>
            <w:tcW w:w="0" w:type="auto"/>
          </w:tcPr>
          <w:p w14:paraId="79D1FF72" w14:textId="77777777" w:rsidR="00B26D9C" w:rsidRPr="00DF7113" w:rsidRDefault="00DF7113">
            <w:pPr>
              <w:rPr>
                <w:sz w:val="16"/>
              </w:rPr>
            </w:pPr>
            <w:r w:rsidRPr="00DF7113">
              <w:rPr>
                <w:rStyle w:val="SAPEmphasis"/>
                <w:sz w:val="16"/>
              </w:rPr>
              <w:t>Enter Details</w:t>
            </w:r>
          </w:p>
        </w:tc>
        <w:tc>
          <w:tcPr>
            <w:tcW w:w="0" w:type="auto"/>
          </w:tcPr>
          <w:p w14:paraId="79D1FF73" w14:textId="77777777" w:rsidR="00B26D9C" w:rsidRPr="00DF7113" w:rsidRDefault="00DF7113">
            <w:pPr>
              <w:rPr>
                <w:sz w:val="16"/>
              </w:rPr>
            </w:pPr>
            <w:r w:rsidRPr="00DF7113">
              <w:rPr>
                <w:sz w:val="16"/>
              </w:rPr>
              <w:t>For the first line item (Down Payment), make the following entries for the advance payment:</w:t>
            </w:r>
          </w:p>
          <w:p w14:paraId="79D1FF74" w14:textId="77777777" w:rsidR="00B26D9C" w:rsidRPr="00DF7113" w:rsidRDefault="00DF7113">
            <w:pPr>
              <w:pStyle w:val="listpara1"/>
              <w:numPr>
                <w:ilvl w:val="0"/>
                <w:numId w:val="37"/>
              </w:numPr>
              <w:rPr>
                <w:sz w:val="16"/>
              </w:rPr>
            </w:pPr>
            <w:r w:rsidRPr="00DF7113">
              <w:rPr>
                <w:rStyle w:val="SAPScreenElement"/>
                <w:sz w:val="16"/>
              </w:rPr>
              <w:t>Billing Date</w:t>
            </w:r>
            <w:r w:rsidRPr="00DF7113">
              <w:rPr>
                <w:sz w:val="16"/>
              </w:rPr>
              <w:t xml:space="preserve">: </w:t>
            </w:r>
            <w:r w:rsidRPr="00DF7113">
              <w:rPr>
                <w:rStyle w:val="SAPUserEntry"/>
                <w:sz w:val="16"/>
              </w:rPr>
              <w:t>Billing Date</w:t>
            </w:r>
            <w:r w:rsidRPr="00DF7113">
              <w:rPr>
                <w:sz w:val="16"/>
              </w:rPr>
              <w:t xml:space="preserve">, </w:t>
            </w:r>
            <w:r w:rsidRPr="00DF7113">
              <w:rPr>
                <w:rStyle w:val="SAPUserEntry"/>
                <w:sz w:val="16"/>
              </w:rPr>
              <w:t>&lt;Enter today's date&gt;</w:t>
            </w:r>
          </w:p>
          <w:p w14:paraId="79D1FF75" w14:textId="77777777" w:rsidR="00B26D9C" w:rsidRPr="00DF7113" w:rsidRDefault="00DF7113">
            <w:pPr>
              <w:pStyle w:val="listpara1"/>
              <w:numPr>
                <w:ilvl w:val="0"/>
                <w:numId w:val="3"/>
              </w:numPr>
              <w:rPr>
                <w:sz w:val="16"/>
              </w:rPr>
            </w:pPr>
            <w:r w:rsidRPr="00DF7113">
              <w:rPr>
                <w:rStyle w:val="SAPScreenElement"/>
                <w:sz w:val="16"/>
              </w:rPr>
              <w:t>Date Description (DTDS)</w:t>
            </w:r>
            <w:r w:rsidRPr="00DF7113">
              <w:rPr>
                <w:sz w:val="16"/>
              </w:rPr>
              <w:t xml:space="preserve">: </w:t>
            </w:r>
            <w:r w:rsidRPr="00DF7113">
              <w:rPr>
                <w:rStyle w:val="SAPUserEntry"/>
                <w:sz w:val="16"/>
              </w:rPr>
              <w:t>Y009</w:t>
            </w:r>
          </w:p>
          <w:p w14:paraId="79D1FF76" w14:textId="77777777" w:rsidR="00B26D9C" w:rsidRPr="00DF7113" w:rsidRDefault="00DF7113">
            <w:pPr>
              <w:pStyle w:val="listpara1"/>
              <w:numPr>
                <w:ilvl w:val="0"/>
                <w:numId w:val="3"/>
              </w:numPr>
              <w:rPr>
                <w:sz w:val="16"/>
              </w:rPr>
            </w:pPr>
            <w:r w:rsidRPr="00DF7113">
              <w:rPr>
                <w:rStyle w:val="SAPScreenElement"/>
                <w:sz w:val="16"/>
              </w:rPr>
              <w:t>Billing Value</w:t>
            </w:r>
            <w:r w:rsidRPr="00DF7113">
              <w:rPr>
                <w:sz w:val="16"/>
              </w:rPr>
              <w:t xml:space="preserve">: </w:t>
            </w:r>
            <w:r w:rsidRPr="00DF7113">
              <w:rPr>
                <w:rStyle w:val="SAPUserEntry"/>
                <w:sz w:val="16"/>
              </w:rPr>
              <w:t>Downpayment value to be invoiced</w:t>
            </w:r>
            <w:r w:rsidRPr="00DF7113">
              <w:rPr>
                <w:sz w:val="16"/>
              </w:rPr>
              <w:t xml:space="preserve">, for example, </w:t>
            </w:r>
            <w:r w:rsidRPr="00DF7113">
              <w:rPr>
                <w:rStyle w:val="SAPUserEntry"/>
                <w:sz w:val="16"/>
              </w:rPr>
              <w:t>&lt;1000&gt;</w:t>
            </w:r>
          </w:p>
          <w:p w14:paraId="79D1FF77" w14:textId="77777777" w:rsidR="00B26D9C" w:rsidRPr="00DF7113" w:rsidRDefault="00DF7113">
            <w:pPr>
              <w:pStyle w:val="listpara1"/>
              <w:numPr>
                <w:ilvl w:val="0"/>
                <w:numId w:val="3"/>
              </w:numPr>
              <w:rPr>
                <w:sz w:val="16"/>
              </w:rPr>
            </w:pPr>
            <w:r w:rsidRPr="00DF7113">
              <w:rPr>
                <w:rStyle w:val="SAPScreenElement"/>
                <w:sz w:val="16"/>
              </w:rPr>
              <w:t>Date Category (DCat)</w:t>
            </w:r>
            <w:r w:rsidRPr="00DF7113">
              <w:rPr>
                <w:sz w:val="16"/>
              </w:rPr>
              <w:t xml:space="preserve">: </w:t>
            </w:r>
            <w:r w:rsidRPr="00DF7113">
              <w:rPr>
                <w:rStyle w:val="SAPUserEntry"/>
                <w:sz w:val="16"/>
              </w:rPr>
              <w:t>03</w:t>
            </w:r>
          </w:p>
          <w:p w14:paraId="79D1FF78" w14:textId="77777777" w:rsidR="00B26D9C" w:rsidRPr="00DF7113" w:rsidRDefault="00DF7113">
            <w:pPr>
              <w:pStyle w:val="listpara1"/>
              <w:rPr>
                <w:sz w:val="16"/>
              </w:rPr>
            </w:pPr>
            <w:r w:rsidRPr="00DF7113">
              <w:rPr>
                <w:sz w:val="16"/>
              </w:rPr>
              <w:t xml:space="preserve">Press </w:t>
            </w:r>
            <w:r w:rsidRPr="00DF7113">
              <w:rPr>
                <w:rStyle w:val="SAPMonospace"/>
                <w:sz w:val="16"/>
              </w:rPr>
              <w:t>Enter</w:t>
            </w:r>
            <w:r w:rsidRPr="00DF7113">
              <w:rPr>
                <w:sz w:val="16"/>
              </w:rPr>
              <w:t xml:space="preserve">, and delete the entry billing block </w:t>
            </w:r>
            <w:r w:rsidRPr="00DF7113">
              <w:rPr>
                <w:rStyle w:val="SAPUserEntry"/>
                <w:sz w:val="16"/>
              </w:rPr>
              <w:t>Y2</w:t>
            </w:r>
            <w:r w:rsidRPr="00DF7113">
              <w:rPr>
                <w:sz w:val="16"/>
              </w:rPr>
              <w:t xml:space="preserve"> in </w:t>
            </w:r>
            <w:r w:rsidRPr="00DF7113">
              <w:rPr>
                <w:rStyle w:val="SAPScreenElement"/>
                <w:sz w:val="16"/>
              </w:rPr>
              <w:t>Block</w:t>
            </w:r>
            <w:r w:rsidRPr="00DF7113">
              <w:rPr>
                <w:sz w:val="16"/>
              </w:rPr>
              <w:t xml:space="preserve"> field.</w:t>
            </w:r>
          </w:p>
        </w:tc>
        <w:tc>
          <w:tcPr>
            <w:tcW w:w="0" w:type="auto"/>
          </w:tcPr>
          <w:p w14:paraId="79D1FF79" w14:textId="77777777" w:rsidR="00B26D9C" w:rsidRPr="00DF7113" w:rsidRDefault="00B26D9C">
            <w:pPr>
              <w:rPr>
                <w:sz w:val="16"/>
              </w:rPr>
            </w:pPr>
          </w:p>
        </w:tc>
        <w:tc>
          <w:tcPr>
            <w:tcW w:w="0" w:type="auto"/>
          </w:tcPr>
          <w:p w14:paraId="79D1FF7A" w14:textId="77777777" w:rsidR="00B26D9C" w:rsidRPr="00DF7113" w:rsidRDefault="00B26D9C">
            <w:pPr>
              <w:rPr>
                <w:sz w:val="16"/>
              </w:rPr>
            </w:pPr>
          </w:p>
        </w:tc>
      </w:tr>
      <w:tr w:rsidR="00B26D9C" w:rsidRPr="00DF7113" w14:paraId="79D1FF86" w14:textId="77777777" w:rsidTr="00DF7113">
        <w:tc>
          <w:tcPr>
            <w:tcW w:w="0" w:type="auto"/>
          </w:tcPr>
          <w:p w14:paraId="79D1FF7C" w14:textId="77777777" w:rsidR="00B26D9C" w:rsidRPr="00DF7113" w:rsidRDefault="00DF7113">
            <w:pPr>
              <w:rPr>
                <w:sz w:val="16"/>
              </w:rPr>
            </w:pPr>
            <w:r w:rsidRPr="00DF7113">
              <w:rPr>
                <w:sz w:val="16"/>
              </w:rPr>
              <w:t>9</w:t>
            </w:r>
          </w:p>
        </w:tc>
        <w:tc>
          <w:tcPr>
            <w:tcW w:w="0" w:type="auto"/>
          </w:tcPr>
          <w:p w14:paraId="79D1FF7D" w14:textId="77777777" w:rsidR="00B26D9C" w:rsidRPr="00DF7113" w:rsidRDefault="00DF7113">
            <w:pPr>
              <w:rPr>
                <w:sz w:val="16"/>
              </w:rPr>
            </w:pPr>
            <w:r w:rsidRPr="00DF7113">
              <w:rPr>
                <w:rStyle w:val="SAPEmphasis"/>
                <w:sz w:val="16"/>
              </w:rPr>
              <w:t>Enter Details</w:t>
            </w:r>
          </w:p>
        </w:tc>
        <w:tc>
          <w:tcPr>
            <w:tcW w:w="0" w:type="auto"/>
          </w:tcPr>
          <w:p w14:paraId="79D1FF7E" w14:textId="77777777" w:rsidR="00B26D9C" w:rsidRPr="00DF7113" w:rsidRDefault="00DF7113">
            <w:pPr>
              <w:rPr>
                <w:sz w:val="16"/>
              </w:rPr>
            </w:pPr>
            <w:r w:rsidRPr="00DF7113">
              <w:rPr>
                <w:sz w:val="16"/>
              </w:rPr>
              <w:t>For the second line item make the following entries for the advance payment:</w:t>
            </w:r>
          </w:p>
          <w:p w14:paraId="79D1FF7F" w14:textId="77777777" w:rsidR="00B26D9C" w:rsidRPr="00DF7113" w:rsidRDefault="00DF7113">
            <w:pPr>
              <w:pStyle w:val="listpara1"/>
              <w:numPr>
                <w:ilvl w:val="0"/>
                <w:numId w:val="38"/>
              </w:numPr>
              <w:rPr>
                <w:sz w:val="16"/>
              </w:rPr>
            </w:pPr>
            <w:r w:rsidRPr="00DF7113">
              <w:rPr>
                <w:rStyle w:val="SAPScreenElement"/>
                <w:sz w:val="16"/>
              </w:rPr>
              <w:t>Billing Date</w:t>
            </w:r>
            <w:r w:rsidRPr="00DF7113">
              <w:rPr>
                <w:sz w:val="16"/>
              </w:rPr>
              <w:t xml:space="preserve">: </w:t>
            </w:r>
            <w:r w:rsidRPr="00DF7113">
              <w:rPr>
                <w:rStyle w:val="SAPUserEntry"/>
                <w:sz w:val="16"/>
              </w:rPr>
              <w:t>Billing Date</w:t>
            </w:r>
            <w:r w:rsidRPr="00DF7113">
              <w:rPr>
                <w:sz w:val="16"/>
              </w:rPr>
              <w:t xml:space="preserve">, </w:t>
            </w:r>
            <w:r w:rsidRPr="00DF7113">
              <w:rPr>
                <w:rStyle w:val="SAPUserEntry"/>
                <w:sz w:val="16"/>
              </w:rPr>
              <w:t>&lt;Enter today's date&gt;</w:t>
            </w:r>
          </w:p>
          <w:p w14:paraId="79D1FF80" w14:textId="77777777" w:rsidR="00B26D9C" w:rsidRPr="00DF7113" w:rsidRDefault="00DF7113">
            <w:pPr>
              <w:pStyle w:val="listpara1"/>
              <w:numPr>
                <w:ilvl w:val="0"/>
                <w:numId w:val="3"/>
              </w:numPr>
              <w:rPr>
                <w:sz w:val="16"/>
              </w:rPr>
            </w:pPr>
            <w:r w:rsidRPr="00DF7113">
              <w:rPr>
                <w:rStyle w:val="SAPScreenElement"/>
                <w:sz w:val="16"/>
              </w:rPr>
              <w:t>Date Description (DTDS)</w:t>
            </w:r>
            <w:r w:rsidRPr="00DF7113">
              <w:rPr>
                <w:sz w:val="16"/>
              </w:rPr>
              <w:t xml:space="preserve">: </w:t>
            </w:r>
            <w:r w:rsidRPr="00DF7113">
              <w:rPr>
                <w:rStyle w:val="SAPUserEntry"/>
                <w:sz w:val="16"/>
              </w:rPr>
              <w:t>Y008</w:t>
            </w:r>
          </w:p>
          <w:p w14:paraId="444261E3" w14:textId="77777777" w:rsidR="00DF7113" w:rsidRPr="00DF7113" w:rsidRDefault="00DF7113">
            <w:pPr>
              <w:pStyle w:val="listpara1"/>
              <w:numPr>
                <w:ilvl w:val="0"/>
                <w:numId w:val="3"/>
              </w:numPr>
              <w:rPr>
                <w:sz w:val="16"/>
              </w:rPr>
            </w:pPr>
            <w:r w:rsidRPr="00DF7113">
              <w:rPr>
                <w:rStyle w:val="SAPScreenElement"/>
                <w:sz w:val="16"/>
              </w:rPr>
              <w:t>Date Category (DCat)</w:t>
            </w:r>
            <w:r w:rsidRPr="00DF7113">
              <w:rPr>
                <w:sz w:val="16"/>
              </w:rPr>
              <w:t xml:space="preserve">: </w:t>
            </w:r>
            <w:r w:rsidRPr="00DF7113">
              <w:rPr>
                <w:rStyle w:val="SAPUserEntry"/>
                <w:sz w:val="16"/>
              </w:rPr>
              <w:t>02</w:t>
            </w:r>
          </w:p>
          <w:p w14:paraId="79D1FF83" w14:textId="5D95509C" w:rsidR="00B26D9C" w:rsidRPr="00DF7113" w:rsidRDefault="00DF7113">
            <w:pPr>
              <w:rPr>
                <w:sz w:val="16"/>
              </w:rPr>
            </w:pPr>
            <w:r w:rsidRPr="00DF7113">
              <w:rPr>
                <w:sz w:val="16"/>
              </w:rPr>
              <w:t xml:space="preserve">Press </w:t>
            </w:r>
            <w:r w:rsidRPr="00DF7113">
              <w:rPr>
                <w:rStyle w:val="SAPMonospace"/>
                <w:sz w:val="16"/>
              </w:rPr>
              <w:t>Enter</w:t>
            </w:r>
            <w:r w:rsidRPr="00DF7113">
              <w:rPr>
                <w:sz w:val="16"/>
              </w:rPr>
              <w:t xml:space="preserve"> and go back.</w:t>
            </w:r>
          </w:p>
        </w:tc>
        <w:tc>
          <w:tcPr>
            <w:tcW w:w="0" w:type="auto"/>
          </w:tcPr>
          <w:p w14:paraId="79D1FF84" w14:textId="77777777" w:rsidR="00B26D9C" w:rsidRPr="00DF7113" w:rsidRDefault="00B26D9C">
            <w:pPr>
              <w:rPr>
                <w:sz w:val="16"/>
              </w:rPr>
            </w:pPr>
          </w:p>
        </w:tc>
        <w:tc>
          <w:tcPr>
            <w:tcW w:w="0" w:type="auto"/>
          </w:tcPr>
          <w:p w14:paraId="79D1FF85" w14:textId="77777777" w:rsidR="00B26D9C" w:rsidRPr="00DF7113" w:rsidRDefault="00B26D9C">
            <w:pPr>
              <w:rPr>
                <w:sz w:val="16"/>
              </w:rPr>
            </w:pPr>
          </w:p>
        </w:tc>
      </w:tr>
      <w:tr w:rsidR="00B26D9C" w:rsidRPr="00DF7113" w14:paraId="79D1FF91" w14:textId="77777777" w:rsidTr="00DF7113">
        <w:tc>
          <w:tcPr>
            <w:tcW w:w="0" w:type="auto"/>
          </w:tcPr>
          <w:p w14:paraId="79D1FF87" w14:textId="77777777" w:rsidR="00B26D9C" w:rsidRPr="00DF7113" w:rsidRDefault="00DF7113">
            <w:pPr>
              <w:rPr>
                <w:sz w:val="16"/>
              </w:rPr>
            </w:pPr>
            <w:r w:rsidRPr="00DF7113">
              <w:rPr>
                <w:sz w:val="16"/>
              </w:rPr>
              <w:t>10</w:t>
            </w:r>
          </w:p>
        </w:tc>
        <w:tc>
          <w:tcPr>
            <w:tcW w:w="0" w:type="auto"/>
          </w:tcPr>
          <w:p w14:paraId="79D1FF88" w14:textId="77777777" w:rsidR="00B26D9C" w:rsidRPr="00DF7113" w:rsidRDefault="00DF7113">
            <w:pPr>
              <w:rPr>
                <w:sz w:val="16"/>
              </w:rPr>
            </w:pPr>
            <w:r w:rsidRPr="00DF7113">
              <w:rPr>
                <w:rStyle w:val="SAPEmphasis"/>
                <w:sz w:val="16"/>
              </w:rPr>
              <w:t>Check Configuration</w:t>
            </w:r>
          </w:p>
        </w:tc>
        <w:tc>
          <w:tcPr>
            <w:tcW w:w="0" w:type="auto"/>
          </w:tcPr>
          <w:p w14:paraId="6B71D29D" w14:textId="77777777" w:rsidR="00DF7113" w:rsidRPr="00DF7113" w:rsidRDefault="00DF7113">
            <w:pPr>
              <w:rPr>
                <w:sz w:val="16"/>
              </w:rPr>
            </w:pPr>
            <w:r w:rsidRPr="00DF7113">
              <w:rPr>
                <w:sz w:val="16"/>
              </w:rPr>
              <w:t xml:space="preserve">Option 1: Select the line item and choose </w:t>
            </w:r>
            <w:r w:rsidRPr="00DF7113">
              <w:rPr>
                <w:rStyle w:val="SAPScreenElement"/>
                <w:sz w:val="16"/>
              </w:rPr>
              <w:t>Item details: Configuration</w:t>
            </w:r>
            <w:r w:rsidRPr="00DF7113">
              <w:rPr>
                <w:sz w:val="16"/>
              </w:rPr>
              <w:t xml:space="preserve">. On the </w:t>
            </w:r>
            <w:r w:rsidRPr="00DF7113">
              <w:rPr>
                <w:rStyle w:val="SAPScreenElement"/>
                <w:sz w:val="16"/>
              </w:rPr>
              <w:t>Variant Configuration</w:t>
            </w:r>
            <w:r w:rsidRPr="00DF7113">
              <w:rPr>
                <w:sz w:val="16"/>
              </w:rPr>
              <w:t xml:space="preserve"> screen, check characteristics value and choose </w:t>
            </w:r>
            <w:r w:rsidRPr="00DF7113">
              <w:rPr>
                <w:rStyle w:val="SAPScreenElement"/>
                <w:sz w:val="16"/>
              </w:rPr>
              <w:t>Done</w:t>
            </w:r>
            <w:r w:rsidRPr="00DF7113">
              <w:rPr>
                <w:sz w:val="16"/>
              </w:rPr>
              <w:t>.</w:t>
            </w:r>
          </w:p>
          <w:p w14:paraId="79D1FF8B" w14:textId="41B22CEA" w:rsidR="00B26D9C" w:rsidRPr="00DF7113" w:rsidRDefault="00DF7113">
            <w:pPr>
              <w:rPr>
                <w:sz w:val="16"/>
              </w:rPr>
            </w:pPr>
            <w:r w:rsidRPr="00DF7113">
              <w:rPr>
                <w:sz w:val="16"/>
              </w:rPr>
              <w:t xml:space="preserve">Option 2: Select the line item and choose </w:t>
            </w:r>
            <w:r w:rsidRPr="00DF7113">
              <w:rPr>
                <w:rStyle w:val="SAPScreenElement"/>
                <w:sz w:val="16"/>
              </w:rPr>
              <w:t>Configuration</w:t>
            </w:r>
            <w:r w:rsidRPr="00DF7113">
              <w:rPr>
                <w:sz w:val="16"/>
              </w:rPr>
              <w:t xml:space="preserve"> tab. Choose </w:t>
            </w:r>
            <w:r w:rsidRPr="00DF7113">
              <w:rPr>
                <w:rStyle w:val="SAPScreenElement"/>
                <w:sz w:val="16"/>
              </w:rPr>
              <w:t>Product Fork Lifter</w:t>
            </w:r>
            <w:r w:rsidRPr="00DF7113">
              <w:rPr>
                <w:sz w:val="16"/>
              </w:rPr>
              <w:t xml:space="preserve"> for </w:t>
            </w:r>
            <w:r w:rsidRPr="00DF7113">
              <w:rPr>
                <w:rStyle w:val="SAPScreenElement"/>
                <w:sz w:val="16"/>
              </w:rPr>
              <w:t>Char. Display</w:t>
            </w:r>
            <w:r w:rsidRPr="00DF7113">
              <w:rPr>
                <w:sz w:val="16"/>
              </w:rPr>
              <w:t>. Check characteristics value.</w:t>
            </w:r>
          </w:p>
          <w:tbl>
            <w:tblPr>
              <w:tblStyle w:val="SAPNote"/>
              <w:tblW w:w="4975" w:type="pct"/>
              <w:tblLook w:val="0480" w:firstRow="0" w:lastRow="0" w:firstColumn="1" w:lastColumn="0" w:noHBand="0" w:noVBand="1"/>
            </w:tblPr>
            <w:tblGrid>
              <w:gridCol w:w="6927"/>
            </w:tblGrid>
            <w:tr w:rsidR="00B26D9C" w:rsidRPr="00DF7113" w14:paraId="79D1FF8D" w14:textId="77777777" w:rsidTr="00DF7113">
              <w:tc>
                <w:tcPr>
                  <w:tcW w:w="0" w:type="auto"/>
                </w:tcPr>
                <w:p w14:paraId="79D1FF8C" w14:textId="77777777" w:rsidR="00B26D9C" w:rsidRPr="00DF7113" w:rsidRDefault="00DF7113">
                  <w:pPr>
                    <w:rPr>
                      <w:sz w:val="16"/>
                    </w:rPr>
                  </w:pPr>
                  <w:r w:rsidRPr="00DF7113">
                    <w:rPr>
                      <w:rStyle w:val="SAPEmphasis"/>
                      <w:sz w:val="16"/>
                    </w:rPr>
                    <w:t xml:space="preserve">Note </w:t>
                  </w:r>
                  <w:r w:rsidRPr="00DF7113">
                    <w:rPr>
                      <w:sz w:val="16"/>
                    </w:rPr>
                    <w:t>Changing configuration in sales order may change product cost, and results in different product costs in quotation and corresponding sales order. Therefore, if changing of configuration is required by customer, it is suggested to cancel sales order/quotation and create a new quotation instead.</w:t>
                  </w:r>
                </w:p>
              </w:tc>
            </w:tr>
          </w:tbl>
          <w:p w14:paraId="79D1FF8E" w14:textId="77777777" w:rsidR="00DF7113" w:rsidRPr="00DF7113" w:rsidRDefault="00DF7113">
            <w:pPr>
              <w:rPr>
                <w:sz w:val="16"/>
              </w:rPr>
            </w:pPr>
          </w:p>
        </w:tc>
        <w:tc>
          <w:tcPr>
            <w:tcW w:w="0" w:type="auto"/>
          </w:tcPr>
          <w:p w14:paraId="79D1FF8F" w14:textId="77777777" w:rsidR="00B26D9C" w:rsidRPr="00DF7113" w:rsidRDefault="00B26D9C">
            <w:pPr>
              <w:rPr>
                <w:sz w:val="16"/>
              </w:rPr>
            </w:pPr>
          </w:p>
        </w:tc>
        <w:tc>
          <w:tcPr>
            <w:tcW w:w="0" w:type="auto"/>
          </w:tcPr>
          <w:p w14:paraId="79D1FF90" w14:textId="77777777" w:rsidR="00DF7113" w:rsidRPr="00DF7113" w:rsidRDefault="00DF7113">
            <w:pPr>
              <w:rPr>
                <w:sz w:val="16"/>
              </w:rPr>
            </w:pPr>
          </w:p>
        </w:tc>
      </w:tr>
      <w:tr w:rsidR="00B26D9C" w:rsidRPr="00DF7113" w14:paraId="79D1FF9F" w14:textId="77777777" w:rsidTr="00DF7113">
        <w:tc>
          <w:tcPr>
            <w:tcW w:w="0" w:type="auto"/>
          </w:tcPr>
          <w:p w14:paraId="79D1FF92" w14:textId="77777777" w:rsidR="00B26D9C" w:rsidRPr="00DF7113" w:rsidRDefault="00DF7113">
            <w:pPr>
              <w:rPr>
                <w:sz w:val="16"/>
              </w:rPr>
            </w:pPr>
            <w:r w:rsidRPr="00DF7113">
              <w:rPr>
                <w:sz w:val="16"/>
              </w:rPr>
              <w:t>11</w:t>
            </w:r>
          </w:p>
        </w:tc>
        <w:tc>
          <w:tcPr>
            <w:tcW w:w="0" w:type="auto"/>
          </w:tcPr>
          <w:p w14:paraId="79D1FF93" w14:textId="77777777" w:rsidR="00B26D9C" w:rsidRPr="00DF7113" w:rsidRDefault="00DF7113">
            <w:pPr>
              <w:rPr>
                <w:sz w:val="16"/>
              </w:rPr>
            </w:pPr>
            <w:r w:rsidRPr="00DF7113">
              <w:rPr>
                <w:rStyle w:val="SAPEmphasis"/>
                <w:sz w:val="16"/>
              </w:rPr>
              <w:t>Display Print Preview</w:t>
            </w:r>
          </w:p>
        </w:tc>
        <w:tc>
          <w:tcPr>
            <w:tcW w:w="0" w:type="auto"/>
          </w:tcPr>
          <w:p w14:paraId="745453C5" w14:textId="77777777" w:rsidR="00DF7113" w:rsidRPr="00DF7113" w:rsidRDefault="00DF7113">
            <w:pPr>
              <w:rPr>
                <w:sz w:val="16"/>
              </w:rPr>
            </w:pPr>
            <w:r w:rsidRPr="00DF7113">
              <w:rPr>
                <w:sz w:val="16"/>
              </w:rPr>
              <w:t xml:space="preserve">On the </w:t>
            </w:r>
            <w:r w:rsidRPr="00DF7113">
              <w:rPr>
                <w:rStyle w:val="SAPScreenElement"/>
                <w:sz w:val="16"/>
              </w:rPr>
              <w:t>Create Sales Order: Overview</w:t>
            </w:r>
            <w:r w:rsidRPr="00DF7113">
              <w:rPr>
                <w:sz w:val="16"/>
              </w:rPr>
              <w:t xml:space="preserve"> screen, choose </w:t>
            </w:r>
            <w:r w:rsidRPr="00DF7113">
              <w:rPr>
                <w:rStyle w:val="SAPScreenElement"/>
                <w:sz w:val="16"/>
              </w:rPr>
              <w:t>Header Output Preview</w:t>
            </w:r>
            <w:r w:rsidRPr="00DF7113">
              <w:rPr>
                <w:sz w:val="16"/>
              </w:rPr>
              <w:t xml:space="preserve"> button.</w:t>
            </w:r>
          </w:p>
          <w:p w14:paraId="4E2FEF61" w14:textId="77777777" w:rsidR="00DF7113" w:rsidRPr="00DF7113" w:rsidRDefault="00DF7113">
            <w:pPr>
              <w:rPr>
                <w:sz w:val="16"/>
              </w:rPr>
            </w:pPr>
            <w:r w:rsidRPr="00DF7113">
              <w:rPr>
                <w:sz w:val="16"/>
              </w:rPr>
              <w:t xml:space="preserve">On the </w:t>
            </w:r>
            <w:r w:rsidRPr="00DF7113">
              <w:rPr>
                <w:rStyle w:val="SAPScreenElement"/>
                <w:sz w:val="16"/>
              </w:rPr>
              <w:t>Display Sales Order xxx: Output</w:t>
            </w:r>
            <w:r w:rsidRPr="00DF7113">
              <w:rPr>
                <w:sz w:val="16"/>
              </w:rPr>
              <w:t xml:space="preserve"> screen, select the line already created for the print output and choose </w:t>
            </w:r>
            <w:r w:rsidRPr="00DF7113">
              <w:rPr>
                <w:rStyle w:val="SAPScreenElement"/>
                <w:sz w:val="16"/>
              </w:rPr>
              <w:t>Display Document</w:t>
            </w:r>
            <w:r w:rsidRPr="00DF7113">
              <w:rPr>
                <w:sz w:val="16"/>
              </w:rPr>
              <w:t>.</w:t>
            </w:r>
          </w:p>
          <w:p w14:paraId="1CEA0D84" w14:textId="77777777" w:rsidR="00DF7113" w:rsidRPr="00DF7113" w:rsidRDefault="00DF7113">
            <w:pPr>
              <w:rPr>
                <w:sz w:val="16"/>
              </w:rPr>
            </w:pPr>
            <w:r w:rsidRPr="00DF7113">
              <w:rPr>
                <w:sz w:val="16"/>
              </w:rPr>
              <w:t>Check the variant pricing and configuration details on the displayed PDF document.</w:t>
            </w:r>
          </w:p>
          <w:p w14:paraId="7F2C5C38" w14:textId="77777777" w:rsidR="00DF7113" w:rsidRPr="00DF7113" w:rsidRDefault="00DF7113">
            <w:pPr>
              <w:rPr>
                <w:sz w:val="16"/>
              </w:rPr>
            </w:pPr>
            <w:r w:rsidRPr="00DF7113">
              <w:rPr>
                <w:sz w:val="16"/>
              </w:rPr>
              <w:lastRenderedPageBreak/>
              <w:t xml:space="preserve">Variant pricing: </w:t>
            </w:r>
            <w:r w:rsidRPr="00DF7113">
              <w:rPr>
                <w:rStyle w:val="SAPScreenElement"/>
                <w:sz w:val="16"/>
              </w:rPr>
              <w:t>Counterweight</w:t>
            </w:r>
            <w:r w:rsidRPr="00DF7113">
              <w:rPr>
                <w:sz w:val="16"/>
              </w:rPr>
              <w:t xml:space="preserve">, </w:t>
            </w:r>
            <w:r w:rsidRPr="00DF7113">
              <w:rPr>
                <w:rStyle w:val="SAPScreenElement"/>
                <w:sz w:val="16"/>
              </w:rPr>
              <w:t>Large Fork</w:t>
            </w:r>
            <w:r w:rsidRPr="00DF7113">
              <w:rPr>
                <w:sz w:val="16"/>
              </w:rPr>
              <w:t xml:space="preserve">(optional), </w:t>
            </w:r>
            <w:r w:rsidRPr="00DF7113">
              <w:rPr>
                <w:rStyle w:val="SAPScreenElement"/>
                <w:sz w:val="16"/>
              </w:rPr>
              <w:t>Small Fork</w:t>
            </w:r>
            <w:r w:rsidRPr="00DF7113">
              <w:rPr>
                <w:sz w:val="16"/>
              </w:rPr>
              <w:t>(optional)</w:t>
            </w:r>
          </w:p>
          <w:p w14:paraId="79D1FF9C" w14:textId="5A15535F" w:rsidR="00B26D9C" w:rsidRPr="00DF7113" w:rsidRDefault="00DF7113">
            <w:pPr>
              <w:rPr>
                <w:sz w:val="16"/>
              </w:rPr>
            </w:pPr>
            <w:r w:rsidRPr="00DF7113">
              <w:rPr>
                <w:sz w:val="16"/>
              </w:rPr>
              <w:t>Configuration:</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Battery Capacity</w:t>
            </w:r>
            <w:r w:rsidRPr="00DF7113">
              <w:rPr>
                <w:sz w:val="16"/>
              </w:rPr>
              <w:t xml:space="preserve"> [Ah](optional).</w:t>
            </w:r>
          </w:p>
        </w:tc>
        <w:tc>
          <w:tcPr>
            <w:tcW w:w="0" w:type="auto"/>
          </w:tcPr>
          <w:p w14:paraId="79D1FF9D" w14:textId="77777777" w:rsidR="00B26D9C" w:rsidRPr="00DF7113" w:rsidRDefault="00DF7113">
            <w:pPr>
              <w:rPr>
                <w:sz w:val="16"/>
              </w:rPr>
            </w:pPr>
            <w:r w:rsidRPr="00DF7113">
              <w:rPr>
                <w:sz w:val="16"/>
              </w:rPr>
              <w:lastRenderedPageBreak/>
              <w:t xml:space="preserve">Choose your local destination and press </w:t>
            </w:r>
            <w:r w:rsidRPr="00DF7113">
              <w:rPr>
                <w:rStyle w:val="SAPScreenElement"/>
                <w:sz w:val="16"/>
              </w:rPr>
              <w:t>Print</w:t>
            </w:r>
            <w:r w:rsidRPr="00DF7113">
              <w:rPr>
                <w:sz w:val="16"/>
              </w:rPr>
              <w:t>.</w:t>
            </w:r>
          </w:p>
        </w:tc>
        <w:tc>
          <w:tcPr>
            <w:tcW w:w="0" w:type="auto"/>
          </w:tcPr>
          <w:p w14:paraId="79D1FF9E" w14:textId="77777777" w:rsidR="00DF7113" w:rsidRPr="00DF7113" w:rsidRDefault="00DF7113">
            <w:pPr>
              <w:rPr>
                <w:sz w:val="16"/>
              </w:rPr>
            </w:pPr>
          </w:p>
        </w:tc>
      </w:tr>
      <w:tr w:rsidR="00B26D9C" w:rsidRPr="00DF7113" w14:paraId="79D1FFA9" w14:textId="77777777" w:rsidTr="00DF7113">
        <w:tc>
          <w:tcPr>
            <w:tcW w:w="0" w:type="auto"/>
          </w:tcPr>
          <w:p w14:paraId="79D1FFA0" w14:textId="77777777" w:rsidR="00B26D9C" w:rsidRPr="00DF7113" w:rsidRDefault="00DF7113">
            <w:pPr>
              <w:rPr>
                <w:sz w:val="16"/>
              </w:rPr>
            </w:pPr>
            <w:r w:rsidRPr="00DF7113">
              <w:rPr>
                <w:sz w:val="16"/>
              </w:rPr>
              <w:t>12</w:t>
            </w:r>
          </w:p>
        </w:tc>
        <w:tc>
          <w:tcPr>
            <w:tcW w:w="0" w:type="auto"/>
          </w:tcPr>
          <w:p w14:paraId="79D1FFA1" w14:textId="77777777" w:rsidR="00B26D9C" w:rsidRPr="00DF7113" w:rsidRDefault="00DF7113">
            <w:pPr>
              <w:rPr>
                <w:sz w:val="16"/>
              </w:rPr>
            </w:pPr>
            <w:r w:rsidRPr="00DF7113">
              <w:rPr>
                <w:rStyle w:val="SAPEmphasis"/>
                <w:sz w:val="16"/>
              </w:rPr>
              <w:t>Save</w:t>
            </w:r>
          </w:p>
        </w:tc>
        <w:tc>
          <w:tcPr>
            <w:tcW w:w="0" w:type="auto"/>
          </w:tcPr>
          <w:p w14:paraId="79D1FFA2" w14:textId="77777777" w:rsidR="00B26D9C" w:rsidRPr="00DF7113" w:rsidRDefault="00DF7113">
            <w:pPr>
              <w:rPr>
                <w:sz w:val="16"/>
              </w:rPr>
            </w:pPr>
            <w:r w:rsidRPr="00DF7113">
              <w:rPr>
                <w:sz w:val="16"/>
              </w:rPr>
              <w:t xml:space="preserve">Choose </w:t>
            </w:r>
            <w:r w:rsidRPr="00DF7113">
              <w:rPr>
                <w:rStyle w:val="SAPScreenElement"/>
                <w:sz w:val="16"/>
              </w:rPr>
              <w:t>Save</w:t>
            </w:r>
            <w:r w:rsidRPr="00DF7113">
              <w:rPr>
                <w:sz w:val="16"/>
              </w:rPr>
              <w:t>.</w:t>
            </w:r>
          </w:p>
        </w:tc>
        <w:tc>
          <w:tcPr>
            <w:tcW w:w="0" w:type="auto"/>
          </w:tcPr>
          <w:p w14:paraId="79D1FFA3" w14:textId="77777777" w:rsidR="00B26D9C" w:rsidRPr="00DF7113" w:rsidRDefault="00DF7113">
            <w:pPr>
              <w:rPr>
                <w:sz w:val="16"/>
              </w:rPr>
            </w:pPr>
            <w:r w:rsidRPr="00DF7113">
              <w:rPr>
                <w:sz w:val="16"/>
              </w:rPr>
              <w:t>Sales order is saved.</w:t>
            </w:r>
          </w:p>
          <w:p w14:paraId="79D1FFA4" w14:textId="77777777" w:rsidR="00B26D9C" w:rsidRPr="00DF7113" w:rsidRDefault="00B26D9C">
            <w:pPr>
              <w:rPr>
                <w:sz w:val="16"/>
              </w:rPr>
            </w:pPr>
          </w:p>
          <w:tbl>
            <w:tblPr>
              <w:tblStyle w:val="SAPNote"/>
              <w:tblW w:w="4975" w:type="pct"/>
              <w:tblLook w:val="0480" w:firstRow="0" w:lastRow="0" w:firstColumn="1" w:lastColumn="0" w:noHBand="0" w:noVBand="1"/>
            </w:tblPr>
            <w:tblGrid>
              <w:gridCol w:w="3860"/>
            </w:tblGrid>
            <w:tr w:rsidR="00B26D9C" w:rsidRPr="00DF7113" w14:paraId="79D1FFA6" w14:textId="77777777" w:rsidTr="00DF7113">
              <w:tc>
                <w:tcPr>
                  <w:tcW w:w="0" w:type="auto"/>
                </w:tcPr>
                <w:p w14:paraId="79D1FFA5" w14:textId="77777777" w:rsidR="00B26D9C" w:rsidRPr="00DF7113" w:rsidRDefault="00DF7113">
                  <w:pPr>
                    <w:rPr>
                      <w:sz w:val="16"/>
                    </w:rPr>
                  </w:pPr>
                  <w:r w:rsidRPr="00DF7113">
                    <w:rPr>
                      <w:rStyle w:val="SAPEmphasis"/>
                      <w:sz w:val="16"/>
                    </w:rPr>
                    <w:t xml:space="preserve">Note </w:t>
                  </w:r>
                  <w:r w:rsidRPr="00DF7113">
                    <w:rPr>
                      <w:sz w:val="16"/>
                    </w:rPr>
                    <w:t>If the sales order might require approval, please refer to scope item Sell from Stock</w:t>
                  </w:r>
                  <w:r w:rsidRPr="00DF7113">
                    <w:rPr>
                      <w:sz w:val="16"/>
                    </w:rPr>
                    <w:t xml:space="preserve"> (BD9), and complete the activities of Process Sales Order Approval.</w:t>
                  </w:r>
                </w:p>
              </w:tc>
            </w:tr>
          </w:tbl>
          <w:p w14:paraId="79D1FFA7" w14:textId="77777777" w:rsidR="00DF7113" w:rsidRPr="00DF7113" w:rsidRDefault="00DF7113">
            <w:pPr>
              <w:rPr>
                <w:sz w:val="16"/>
              </w:rPr>
            </w:pPr>
          </w:p>
        </w:tc>
        <w:tc>
          <w:tcPr>
            <w:tcW w:w="0" w:type="auto"/>
          </w:tcPr>
          <w:p w14:paraId="79D1FFA8" w14:textId="77777777" w:rsidR="00DF7113" w:rsidRPr="00DF7113" w:rsidRDefault="00DF7113">
            <w:pPr>
              <w:rPr>
                <w:sz w:val="16"/>
              </w:rPr>
            </w:pPr>
          </w:p>
        </w:tc>
      </w:tr>
    </w:tbl>
    <w:p w14:paraId="79D1FFAA" w14:textId="77777777" w:rsidR="00B26D9C" w:rsidRDefault="00DF7113">
      <w:pPr>
        <w:pStyle w:val="Heading3"/>
      </w:pPr>
      <w:bookmarkStart w:id="46" w:name="unique_20"/>
      <w:bookmarkStart w:id="47" w:name="_Toc176848247"/>
      <w:r>
        <w:t>Create Sales Order with Configurable Material</w:t>
      </w:r>
      <w:bookmarkEnd w:id="46"/>
      <w:bookmarkEnd w:id="47"/>
    </w:p>
    <w:p w14:paraId="79D1FFAB" w14:textId="77777777" w:rsidR="00B26D9C" w:rsidRDefault="00DF7113">
      <w:pPr>
        <w:pStyle w:val="SAPKeyblockTitle"/>
      </w:pPr>
      <w:r>
        <w:t>Test Administration</w:t>
      </w:r>
    </w:p>
    <w:p w14:paraId="79D1FFAC" w14:textId="77777777" w:rsidR="00B26D9C" w:rsidRDefault="00DF7113">
      <w:r>
        <w:t>Customer project: Fill in the project-specific parts.</w:t>
      </w:r>
    </w:p>
    <w:p w14:paraId="79D1FFAD"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1FFB2"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1FFAE"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FAF"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FB0"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1FFB1" w14:textId="77777777" w:rsidR="00DF7113" w:rsidRPr="00DF7113" w:rsidRDefault="00DF7113">
            <w:pPr>
              <w:rPr>
                <w:sz w:val="12"/>
              </w:rPr>
            </w:pPr>
          </w:p>
        </w:tc>
      </w:tr>
      <w:tr w:rsidR="00B26D9C" w:rsidRPr="00DF7113" w14:paraId="79D1FFB7"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1FFB3"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1FFB4"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1FFB5"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1FFB6" w14:textId="77777777" w:rsidR="00DF7113" w:rsidRPr="00DF7113" w:rsidRDefault="00DF7113">
            <w:pPr>
              <w:rPr>
                <w:sz w:val="12"/>
              </w:rPr>
            </w:pPr>
          </w:p>
        </w:tc>
      </w:tr>
      <w:tr w:rsidR="00B26D9C" w:rsidRPr="00DF7113" w14:paraId="79D1FFBC"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1FFB8"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1FFB9"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1FFBA"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1FFBB"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1FFBD" w14:textId="77777777" w:rsidR="00B26D9C" w:rsidRDefault="00DF7113">
      <w:pPr>
        <w:pStyle w:val="SAPKeyblockTitle"/>
      </w:pPr>
      <w:r>
        <w:t>Purpose</w:t>
      </w:r>
    </w:p>
    <w:p w14:paraId="5A5495A4" w14:textId="77777777" w:rsidR="00DF7113" w:rsidRDefault="00DF7113">
      <w:r>
        <w:t xml:space="preserve">This process step shows you how a customer buys a forklifter with an individual configuration which is not </w:t>
      </w:r>
      <w:r>
        <w:t>available on stock and has therefore to be produced individually.</w:t>
      </w:r>
    </w:p>
    <w:p w14:paraId="0FC90AFC" w14:textId="77777777" w:rsidR="00DF7113" w:rsidRDefault="00DF7113">
      <w:r>
        <w:t>If sales order is already created in the previous two steps, this step can be skipped.</w:t>
      </w:r>
    </w:p>
    <w:p w14:paraId="4369F448" w14:textId="77777777" w:rsidR="00DF7113" w:rsidRDefault="00DF7113">
      <w:r>
        <w:t>For selling a material variant of the forklifter which have been produced upfront to selling to customers (make-to-stock), refer to the scope item 21D.</w:t>
      </w:r>
    </w:p>
    <w:p w14:paraId="79D1FFC4" w14:textId="2EB72743" w:rsidR="00B26D9C" w:rsidRDefault="00DF7113">
      <w:r>
        <w:t>Characteristics of the forklifter can be configured in an additional screen or directly in the sales order line item. Both ways are described in the test procedures.</w:t>
      </w:r>
    </w:p>
    <w:p w14:paraId="79D1FFC5" w14:textId="77777777" w:rsidR="00B26D9C" w:rsidRDefault="00DF711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6"/>
        <w:gridCol w:w="1370"/>
        <w:gridCol w:w="5152"/>
        <w:gridCol w:w="3338"/>
        <w:gridCol w:w="3848"/>
      </w:tblGrid>
      <w:tr w:rsidR="00B26D9C" w:rsidRPr="00DF7113" w14:paraId="79D1FFCB"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1FFC6" w14:textId="77777777" w:rsidR="00B26D9C" w:rsidRPr="00DF7113" w:rsidRDefault="00DF7113">
            <w:pPr>
              <w:pStyle w:val="SAPTableHeader"/>
              <w:rPr>
                <w:sz w:val="16"/>
              </w:rPr>
            </w:pPr>
            <w:r w:rsidRPr="00DF7113">
              <w:rPr>
                <w:sz w:val="16"/>
              </w:rPr>
              <w:t>Test Step #</w:t>
            </w:r>
          </w:p>
        </w:tc>
        <w:tc>
          <w:tcPr>
            <w:tcW w:w="0" w:type="auto"/>
          </w:tcPr>
          <w:p w14:paraId="79D1FFC7" w14:textId="77777777" w:rsidR="00B26D9C" w:rsidRPr="00DF7113" w:rsidRDefault="00DF7113">
            <w:pPr>
              <w:pStyle w:val="SAPTableHeader"/>
              <w:rPr>
                <w:sz w:val="16"/>
              </w:rPr>
            </w:pPr>
            <w:r w:rsidRPr="00DF7113">
              <w:rPr>
                <w:sz w:val="16"/>
              </w:rPr>
              <w:t>Test Step Name</w:t>
            </w:r>
          </w:p>
        </w:tc>
        <w:tc>
          <w:tcPr>
            <w:tcW w:w="0" w:type="auto"/>
          </w:tcPr>
          <w:p w14:paraId="79D1FFC8" w14:textId="77777777" w:rsidR="00B26D9C" w:rsidRPr="00DF7113" w:rsidRDefault="00DF7113">
            <w:pPr>
              <w:pStyle w:val="SAPTableHeader"/>
              <w:rPr>
                <w:sz w:val="16"/>
              </w:rPr>
            </w:pPr>
            <w:r w:rsidRPr="00DF7113">
              <w:rPr>
                <w:sz w:val="16"/>
              </w:rPr>
              <w:t>Instruction</w:t>
            </w:r>
          </w:p>
        </w:tc>
        <w:tc>
          <w:tcPr>
            <w:tcW w:w="0" w:type="auto"/>
          </w:tcPr>
          <w:p w14:paraId="79D1FFC9" w14:textId="77777777" w:rsidR="00B26D9C" w:rsidRPr="00DF7113" w:rsidRDefault="00DF7113">
            <w:pPr>
              <w:pStyle w:val="SAPTableHeader"/>
              <w:rPr>
                <w:sz w:val="16"/>
              </w:rPr>
            </w:pPr>
            <w:r w:rsidRPr="00DF7113">
              <w:rPr>
                <w:sz w:val="16"/>
              </w:rPr>
              <w:t>Expected Result</w:t>
            </w:r>
          </w:p>
        </w:tc>
        <w:tc>
          <w:tcPr>
            <w:tcW w:w="0" w:type="auto"/>
          </w:tcPr>
          <w:p w14:paraId="79D1FFCA" w14:textId="77777777" w:rsidR="00B26D9C" w:rsidRPr="00DF7113" w:rsidRDefault="00DF7113">
            <w:pPr>
              <w:pStyle w:val="SAPTableHeader"/>
              <w:rPr>
                <w:sz w:val="16"/>
              </w:rPr>
            </w:pPr>
            <w:r w:rsidRPr="00DF7113">
              <w:rPr>
                <w:sz w:val="16"/>
              </w:rPr>
              <w:t>Pass / Fail / Comment</w:t>
            </w:r>
          </w:p>
        </w:tc>
      </w:tr>
      <w:tr w:rsidR="00B26D9C" w:rsidRPr="00DF7113" w14:paraId="79D1FFD1" w14:textId="77777777" w:rsidTr="00DF7113">
        <w:tc>
          <w:tcPr>
            <w:tcW w:w="0" w:type="auto"/>
          </w:tcPr>
          <w:p w14:paraId="79D1FFCC" w14:textId="77777777" w:rsidR="00B26D9C" w:rsidRPr="00DF7113" w:rsidRDefault="00DF7113">
            <w:pPr>
              <w:rPr>
                <w:sz w:val="16"/>
              </w:rPr>
            </w:pPr>
            <w:r w:rsidRPr="00DF7113">
              <w:rPr>
                <w:sz w:val="16"/>
              </w:rPr>
              <w:t>1</w:t>
            </w:r>
          </w:p>
        </w:tc>
        <w:tc>
          <w:tcPr>
            <w:tcW w:w="0" w:type="auto"/>
          </w:tcPr>
          <w:p w14:paraId="79D1FFCD" w14:textId="77777777" w:rsidR="00B26D9C" w:rsidRPr="00DF7113" w:rsidRDefault="00DF7113">
            <w:pPr>
              <w:rPr>
                <w:sz w:val="16"/>
              </w:rPr>
            </w:pPr>
            <w:r w:rsidRPr="00DF7113">
              <w:rPr>
                <w:rStyle w:val="SAPEmphasis"/>
                <w:sz w:val="16"/>
              </w:rPr>
              <w:t>Log On</w:t>
            </w:r>
          </w:p>
        </w:tc>
        <w:tc>
          <w:tcPr>
            <w:tcW w:w="0" w:type="auto"/>
          </w:tcPr>
          <w:p w14:paraId="79D1FFCE" w14:textId="77777777" w:rsidR="00B26D9C" w:rsidRPr="00DF7113" w:rsidRDefault="00DF7113">
            <w:pPr>
              <w:rPr>
                <w:sz w:val="16"/>
              </w:rPr>
            </w:pPr>
            <w:r w:rsidRPr="00DF7113">
              <w:rPr>
                <w:sz w:val="16"/>
              </w:rPr>
              <w:t>Log on to the SAP Fiori launchpad as an Internal Sales Representative.</w:t>
            </w:r>
          </w:p>
        </w:tc>
        <w:tc>
          <w:tcPr>
            <w:tcW w:w="0" w:type="auto"/>
          </w:tcPr>
          <w:p w14:paraId="79D1FFCF" w14:textId="77777777" w:rsidR="00B26D9C" w:rsidRPr="00DF7113" w:rsidRDefault="00DF7113">
            <w:pPr>
              <w:rPr>
                <w:sz w:val="16"/>
              </w:rPr>
            </w:pPr>
            <w:r w:rsidRPr="00DF7113">
              <w:rPr>
                <w:sz w:val="16"/>
              </w:rPr>
              <w:t>The SAP Fiori launchpad displays.</w:t>
            </w:r>
          </w:p>
        </w:tc>
        <w:tc>
          <w:tcPr>
            <w:tcW w:w="0" w:type="auto"/>
          </w:tcPr>
          <w:p w14:paraId="79D1FFD0" w14:textId="77777777" w:rsidR="00DF7113" w:rsidRPr="00DF7113" w:rsidRDefault="00DF7113">
            <w:pPr>
              <w:rPr>
                <w:sz w:val="16"/>
              </w:rPr>
            </w:pPr>
          </w:p>
        </w:tc>
      </w:tr>
      <w:tr w:rsidR="00B26D9C" w:rsidRPr="00DF7113" w14:paraId="79D1FFD7" w14:textId="77777777" w:rsidTr="00DF7113">
        <w:tc>
          <w:tcPr>
            <w:tcW w:w="0" w:type="auto"/>
          </w:tcPr>
          <w:p w14:paraId="79D1FFD2" w14:textId="77777777" w:rsidR="00B26D9C" w:rsidRPr="00DF7113" w:rsidRDefault="00DF7113">
            <w:pPr>
              <w:rPr>
                <w:sz w:val="16"/>
              </w:rPr>
            </w:pPr>
            <w:r w:rsidRPr="00DF7113">
              <w:rPr>
                <w:sz w:val="16"/>
              </w:rPr>
              <w:t>2</w:t>
            </w:r>
          </w:p>
        </w:tc>
        <w:tc>
          <w:tcPr>
            <w:tcW w:w="0" w:type="auto"/>
          </w:tcPr>
          <w:p w14:paraId="79D1FFD3" w14:textId="77777777" w:rsidR="00B26D9C" w:rsidRPr="00DF7113" w:rsidRDefault="00DF7113">
            <w:pPr>
              <w:rPr>
                <w:sz w:val="16"/>
              </w:rPr>
            </w:pPr>
            <w:r w:rsidRPr="00DF7113">
              <w:rPr>
                <w:rStyle w:val="SAPEmphasis"/>
                <w:sz w:val="16"/>
              </w:rPr>
              <w:t>Access the App</w:t>
            </w:r>
          </w:p>
        </w:tc>
        <w:tc>
          <w:tcPr>
            <w:tcW w:w="0" w:type="auto"/>
          </w:tcPr>
          <w:p w14:paraId="79D1FFD4" w14:textId="77777777" w:rsidR="00B26D9C" w:rsidRPr="00DF7113" w:rsidRDefault="00DF7113">
            <w:pPr>
              <w:rPr>
                <w:sz w:val="16"/>
              </w:rPr>
            </w:pPr>
            <w:r w:rsidRPr="00DF7113">
              <w:rPr>
                <w:sz w:val="16"/>
              </w:rPr>
              <w:t xml:space="preserve">Open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w:t>
            </w:r>
          </w:p>
        </w:tc>
        <w:tc>
          <w:tcPr>
            <w:tcW w:w="0" w:type="auto"/>
          </w:tcPr>
          <w:p w14:paraId="79D1FFD5" w14:textId="77777777" w:rsidR="00B26D9C" w:rsidRPr="00DF7113" w:rsidRDefault="00DF7113">
            <w:pPr>
              <w:rPr>
                <w:sz w:val="16"/>
              </w:rPr>
            </w:pPr>
            <w:r w:rsidRPr="00DF7113">
              <w:rPr>
                <w:sz w:val="16"/>
              </w:rPr>
              <w:t xml:space="preserve">The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 xml:space="preserve"> screen displays.</w:t>
            </w:r>
          </w:p>
        </w:tc>
        <w:tc>
          <w:tcPr>
            <w:tcW w:w="0" w:type="auto"/>
          </w:tcPr>
          <w:p w14:paraId="79D1FFD6" w14:textId="77777777" w:rsidR="00DF7113" w:rsidRPr="00DF7113" w:rsidRDefault="00DF7113">
            <w:pPr>
              <w:rPr>
                <w:sz w:val="16"/>
              </w:rPr>
            </w:pPr>
          </w:p>
        </w:tc>
      </w:tr>
      <w:tr w:rsidR="00B26D9C" w:rsidRPr="00DF7113" w14:paraId="79D1FFDD" w14:textId="77777777" w:rsidTr="00DF7113">
        <w:tc>
          <w:tcPr>
            <w:tcW w:w="0" w:type="auto"/>
          </w:tcPr>
          <w:p w14:paraId="79D1FFD8" w14:textId="77777777" w:rsidR="00B26D9C" w:rsidRPr="00DF7113" w:rsidRDefault="00DF7113">
            <w:pPr>
              <w:rPr>
                <w:sz w:val="16"/>
              </w:rPr>
            </w:pPr>
            <w:r w:rsidRPr="00DF7113">
              <w:rPr>
                <w:sz w:val="16"/>
              </w:rPr>
              <w:t>3</w:t>
            </w:r>
          </w:p>
        </w:tc>
        <w:tc>
          <w:tcPr>
            <w:tcW w:w="0" w:type="auto"/>
          </w:tcPr>
          <w:p w14:paraId="79D1FFD9" w14:textId="77777777" w:rsidR="00B26D9C" w:rsidRPr="00DF7113" w:rsidRDefault="00DF7113">
            <w:pPr>
              <w:rPr>
                <w:sz w:val="16"/>
              </w:rPr>
            </w:pPr>
            <w:r w:rsidRPr="00DF7113">
              <w:rPr>
                <w:rStyle w:val="SAPEmphasis"/>
                <w:sz w:val="16"/>
              </w:rPr>
              <w:t>Navigate to Create Sales Order Screen</w:t>
            </w:r>
          </w:p>
        </w:tc>
        <w:tc>
          <w:tcPr>
            <w:tcW w:w="0" w:type="auto"/>
          </w:tcPr>
          <w:p w14:paraId="79D1FFDA" w14:textId="77777777" w:rsidR="00B26D9C" w:rsidRPr="00DF7113" w:rsidRDefault="00DF7113">
            <w:pPr>
              <w:rPr>
                <w:sz w:val="16"/>
              </w:rPr>
            </w:pPr>
            <w:r w:rsidRPr="00DF7113">
              <w:rPr>
                <w:sz w:val="16"/>
              </w:rPr>
              <w:t xml:space="preserve">On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 xml:space="preserve"> screen, select </w:t>
            </w:r>
            <w:r w:rsidRPr="00DF7113">
              <w:rPr>
                <w:rStyle w:val="SAPScreenElement"/>
                <w:sz w:val="16"/>
              </w:rPr>
              <w:t>Create Sales Order - VA01</w:t>
            </w:r>
            <w:r w:rsidRPr="00DF7113">
              <w:rPr>
                <w:sz w:val="16"/>
              </w:rPr>
              <w:t>.</w:t>
            </w:r>
          </w:p>
        </w:tc>
        <w:tc>
          <w:tcPr>
            <w:tcW w:w="0" w:type="auto"/>
          </w:tcPr>
          <w:p w14:paraId="79D1FFDB" w14:textId="77777777" w:rsidR="00DF7113" w:rsidRPr="00DF7113" w:rsidRDefault="00DF7113">
            <w:pPr>
              <w:rPr>
                <w:sz w:val="16"/>
              </w:rPr>
            </w:pPr>
          </w:p>
        </w:tc>
        <w:tc>
          <w:tcPr>
            <w:tcW w:w="0" w:type="auto"/>
          </w:tcPr>
          <w:p w14:paraId="79D1FFDC" w14:textId="77777777" w:rsidR="00DF7113" w:rsidRPr="00DF7113" w:rsidRDefault="00DF7113">
            <w:pPr>
              <w:rPr>
                <w:sz w:val="16"/>
              </w:rPr>
            </w:pPr>
          </w:p>
        </w:tc>
      </w:tr>
      <w:tr w:rsidR="00B26D9C" w:rsidRPr="00DF7113" w14:paraId="79D1FFE8" w14:textId="77777777" w:rsidTr="00DF7113">
        <w:tc>
          <w:tcPr>
            <w:tcW w:w="0" w:type="auto"/>
          </w:tcPr>
          <w:p w14:paraId="79D1FFDE" w14:textId="77777777" w:rsidR="00B26D9C" w:rsidRPr="00DF7113" w:rsidRDefault="00DF7113">
            <w:pPr>
              <w:rPr>
                <w:sz w:val="16"/>
              </w:rPr>
            </w:pPr>
            <w:r w:rsidRPr="00DF7113">
              <w:rPr>
                <w:sz w:val="16"/>
              </w:rPr>
              <w:t>4</w:t>
            </w:r>
          </w:p>
        </w:tc>
        <w:tc>
          <w:tcPr>
            <w:tcW w:w="0" w:type="auto"/>
          </w:tcPr>
          <w:p w14:paraId="79D1FFDF" w14:textId="77777777" w:rsidR="00B26D9C" w:rsidRPr="00DF7113" w:rsidRDefault="00DF7113">
            <w:pPr>
              <w:rPr>
                <w:sz w:val="16"/>
              </w:rPr>
            </w:pPr>
            <w:r w:rsidRPr="00DF7113">
              <w:rPr>
                <w:rStyle w:val="SAPEmphasis"/>
                <w:sz w:val="16"/>
              </w:rPr>
              <w:t>Enter the Order type OR (Standard Order)</w:t>
            </w:r>
          </w:p>
        </w:tc>
        <w:tc>
          <w:tcPr>
            <w:tcW w:w="0" w:type="auto"/>
          </w:tcPr>
          <w:p w14:paraId="25E2EF3F" w14:textId="77777777" w:rsidR="00DF7113" w:rsidRPr="00DF7113" w:rsidRDefault="00DF7113">
            <w:pPr>
              <w:rPr>
                <w:sz w:val="16"/>
              </w:rPr>
            </w:pPr>
            <w:r w:rsidRPr="00DF7113">
              <w:rPr>
                <w:sz w:val="16"/>
              </w:rPr>
              <w:t xml:space="preserve">On the </w:t>
            </w:r>
            <w:r w:rsidRPr="00DF7113">
              <w:rPr>
                <w:rStyle w:val="SAPScreenElement"/>
                <w:sz w:val="16"/>
              </w:rPr>
              <w:t>Create Sales Order: Initial Screen</w:t>
            </w:r>
            <w:r w:rsidRPr="00DF7113">
              <w:rPr>
                <w:sz w:val="16"/>
              </w:rPr>
              <w:t xml:space="preserve">, make the following entries and choose </w:t>
            </w:r>
            <w:r w:rsidRPr="00DF7113">
              <w:rPr>
                <w:rStyle w:val="SAPScreenElement"/>
                <w:sz w:val="16"/>
              </w:rPr>
              <w:t>Enter</w:t>
            </w:r>
            <w:r w:rsidRPr="00DF7113">
              <w:rPr>
                <w:sz w:val="16"/>
              </w:rPr>
              <w:t>:</w:t>
            </w:r>
          </w:p>
          <w:p w14:paraId="79D1FFE2" w14:textId="52CD37CF" w:rsidR="00B26D9C" w:rsidRPr="00DF7113" w:rsidRDefault="00DF7113">
            <w:pPr>
              <w:pStyle w:val="listpara1"/>
              <w:numPr>
                <w:ilvl w:val="0"/>
                <w:numId w:val="39"/>
              </w:numPr>
              <w:rPr>
                <w:sz w:val="16"/>
              </w:rPr>
            </w:pPr>
            <w:r w:rsidRPr="00DF7113">
              <w:rPr>
                <w:rStyle w:val="SAPScreenElement"/>
                <w:sz w:val="16"/>
              </w:rPr>
              <w:t>Order Type</w:t>
            </w:r>
            <w:r w:rsidRPr="00DF7113">
              <w:rPr>
                <w:sz w:val="16"/>
              </w:rPr>
              <w:t xml:space="preserve">: </w:t>
            </w:r>
            <w:r w:rsidRPr="00DF7113">
              <w:rPr>
                <w:rStyle w:val="SAPUserEntry"/>
                <w:sz w:val="16"/>
              </w:rPr>
              <w:t>OR</w:t>
            </w:r>
          </w:p>
          <w:p w14:paraId="79D1FFE3" w14:textId="77777777" w:rsidR="00B26D9C" w:rsidRPr="00DF7113" w:rsidRDefault="00DF7113">
            <w:pPr>
              <w:pStyle w:val="listpara1"/>
              <w:numPr>
                <w:ilvl w:val="0"/>
                <w:numId w:val="3"/>
              </w:numPr>
              <w:rPr>
                <w:sz w:val="16"/>
              </w:rPr>
            </w:pPr>
            <w:r w:rsidRPr="00DF7113">
              <w:rPr>
                <w:rStyle w:val="SAPScreenElement"/>
                <w:sz w:val="16"/>
              </w:rPr>
              <w:t>Sales Organization</w:t>
            </w:r>
            <w:r w:rsidRPr="00DF7113">
              <w:rPr>
                <w:sz w:val="16"/>
              </w:rPr>
              <w:t xml:space="preserve">: </w:t>
            </w:r>
            <w:r w:rsidRPr="00DF7113">
              <w:rPr>
                <w:rStyle w:val="SAPUserEntry"/>
                <w:sz w:val="16"/>
              </w:rPr>
              <w:t>1010</w:t>
            </w:r>
          </w:p>
          <w:p w14:paraId="79D1FFE4" w14:textId="77777777" w:rsidR="00B26D9C" w:rsidRPr="00DF7113" w:rsidRDefault="00DF7113">
            <w:pPr>
              <w:pStyle w:val="listpara1"/>
              <w:numPr>
                <w:ilvl w:val="0"/>
                <w:numId w:val="3"/>
              </w:numPr>
              <w:rPr>
                <w:sz w:val="16"/>
              </w:rPr>
            </w:pPr>
            <w:r w:rsidRPr="00DF7113">
              <w:rPr>
                <w:rStyle w:val="SAPScreenElement"/>
                <w:sz w:val="16"/>
              </w:rPr>
              <w:t>Distribution Channel</w:t>
            </w:r>
            <w:r w:rsidRPr="00DF7113">
              <w:rPr>
                <w:sz w:val="16"/>
              </w:rPr>
              <w:t xml:space="preserve">: </w:t>
            </w:r>
            <w:r w:rsidRPr="00DF7113">
              <w:rPr>
                <w:rStyle w:val="SAPUserEntry"/>
                <w:sz w:val="16"/>
              </w:rPr>
              <w:t>10</w:t>
            </w:r>
          </w:p>
          <w:p w14:paraId="79D1FFE5" w14:textId="77777777" w:rsidR="00B26D9C" w:rsidRPr="00DF7113" w:rsidRDefault="00DF7113">
            <w:pPr>
              <w:pStyle w:val="listpara1"/>
              <w:numPr>
                <w:ilvl w:val="0"/>
                <w:numId w:val="3"/>
              </w:numPr>
              <w:rPr>
                <w:sz w:val="16"/>
              </w:rPr>
            </w:pPr>
            <w:r w:rsidRPr="00DF7113">
              <w:rPr>
                <w:rStyle w:val="SAPScreenElement"/>
                <w:sz w:val="16"/>
              </w:rPr>
              <w:t>Division</w:t>
            </w:r>
            <w:r w:rsidRPr="00DF7113">
              <w:rPr>
                <w:sz w:val="16"/>
              </w:rPr>
              <w:t xml:space="preserve">: </w:t>
            </w:r>
            <w:r w:rsidRPr="00DF7113">
              <w:rPr>
                <w:rStyle w:val="SAPUserEntry"/>
                <w:sz w:val="16"/>
              </w:rPr>
              <w:t>00</w:t>
            </w:r>
          </w:p>
        </w:tc>
        <w:tc>
          <w:tcPr>
            <w:tcW w:w="0" w:type="auto"/>
          </w:tcPr>
          <w:p w14:paraId="79D1FFE6" w14:textId="77777777" w:rsidR="00DF7113" w:rsidRPr="00DF7113" w:rsidRDefault="00DF7113">
            <w:pPr>
              <w:rPr>
                <w:sz w:val="16"/>
              </w:rPr>
            </w:pPr>
          </w:p>
        </w:tc>
        <w:tc>
          <w:tcPr>
            <w:tcW w:w="0" w:type="auto"/>
          </w:tcPr>
          <w:p w14:paraId="79D1FFE7" w14:textId="77777777" w:rsidR="00DF7113" w:rsidRPr="00DF7113" w:rsidRDefault="00DF7113">
            <w:pPr>
              <w:rPr>
                <w:sz w:val="16"/>
              </w:rPr>
            </w:pPr>
          </w:p>
        </w:tc>
      </w:tr>
      <w:tr w:rsidR="00B26D9C" w:rsidRPr="00DF7113" w14:paraId="79D1FFF3" w14:textId="77777777" w:rsidTr="00DF7113">
        <w:tc>
          <w:tcPr>
            <w:tcW w:w="0" w:type="auto"/>
          </w:tcPr>
          <w:p w14:paraId="79D1FFE9" w14:textId="77777777" w:rsidR="00B26D9C" w:rsidRPr="00DF7113" w:rsidRDefault="00DF7113">
            <w:pPr>
              <w:rPr>
                <w:sz w:val="16"/>
              </w:rPr>
            </w:pPr>
            <w:r w:rsidRPr="00DF7113">
              <w:rPr>
                <w:sz w:val="16"/>
              </w:rPr>
              <w:t>5</w:t>
            </w:r>
          </w:p>
        </w:tc>
        <w:tc>
          <w:tcPr>
            <w:tcW w:w="0" w:type="auto"/>
          </w:tcPr>
          <w:p w14:paraId="79D1FFEA" w14:textId="77777777" w:rsidR="00B26D9C" w:rsidRPr="00DF7113" w:rsidRDefault="00DF7113">
            <w:pPr>
              <w:rPr>
                <w:sz w:val="16"/>
              </w:rPr>
            </w:pPr>
            <w:r w:rsidRPr="00DF7113">
              <w:rPr>
                <w:rStyle w:val="SAPEmphasis"/>
                <w:sz w:val="16"/>
              </w:rPr>
              <w:t>Enter Order Details</w:t>
            </w:r>
          </w:p>
        </w:tc>
        <w:tc>
          <w:tcPr>
            <w:tcW w:w="0" w:type="auto"/>
          </w:tcPr>
          <w:p w14:paraId="57382FC8" w14:textId="77777777" w:rsidR="00DF7113" w:rsidRPr="00DF7113" w:rsidRDefault="00DF7113">
            <w:pPr>
              <w:rPr>
                <w:sz w:val="16"/>
              </w:rPr>
            </w:pPr>
            <w:r w:rsidRPr="00DF7113">
              <w:rPr>
                <w:sz w:val="16"/>
              </w:rPr>
              <w:t xml:space="preserve">On the </w:t>
            </w:r>
            <w:r w:rsidRPr="00DF7113">
              <w:rPr>
                <w:rStyle w:val="SAPScreenElement"/>
                <w:sz w:val="16"/>
              </w:rPr>
              <w:t>Create Standard Order: Overview</w:t>
            </w:r>
            <w:r w:rsidRPr="00DF7113">
              <w:rPr>
                <w:sz w:val="16"/>
              </w:rPr>
              <w:t xml:space="preserve"> screen, make the following entries and press </w:t>
            </w:r>
            <w:r w:rsidRPr="00DF7113">
              <w:rPr>
                <w:rStyle w:val="SAPScreenElement"/>
                <w:sz w:val="16"/>
              </w:rPr>
              <w:t>Enter</w:t>
            </w:r>
            <w:r w:rsidRPr="00DF7113">
              <w:rPr>
                <w:sz w:val="16"/>
              </w:rPr>
              <w:t>.</w:t>
            </w:r>
          </w:p>
          <w:p w14:paraId="79D1FFED" w14:textId="0E00FEB5" w:rsidR="00B26D9C" w:rsidRPr="00DF7113" w:rsidRDefault="00DF7113">
            <w:pPr>
              <w:pStyle w:val="listpara1"/>
              <w:numPr>
                <w:ilvl w:val="0"/>
                <w:numId w:val="40"/>
              </w:numPr>
              <w:rPr>
                <w:sz w:val="16"/>
              </w:rPr>
            </w:pPr>
            <w:r w:rsidRPr="00DF7113">
              <w:rPr>
                <w:rStyle w:val="SAPScreenElement"/>
                <w:sz w:val="16"/>
              </w:rPr>
              <w:t>Sold To party</w:t>
            </w:r>
            <w:r w:rsidRPr="00DF7113">
              <w:rPr>
                <w:sz w:val="16"/>
              </w:rPr>
              <w:t xml:space="preserve">: </w:t>
            </w:r>
            <w:r w:rsidRPr="00DF7113">
              <w:rPr>
                <w:rStyle w:val="SAPUserEntry"/>
                <w:sz w:val="16"/>
              </w:rPr>
              <w:t>10100001</w:t>
            </w:r>
          </w:p>
          <w:p w14:paraId="79D1FFEE" w14:textId="77777777" w:rsidR="00B26D9C" w:rsidRPr="00DF7113" w:rsidRDefault="00DF7113">
            <w:pPr>
              <w:pStyle w:val="listpara1"/>
              <w:numPr>
                <w:ilvl w:val="0"/>
                <w:numId w:val="3"/>
              </w:numPr>
              <w:rPr>
                <w:sz w:val="16"/>
              </w:rPr>
            </w:pPr>
            <w:r w:rsidRPr="00DF7113">
              <w:rPr>
                <w:rStyle w:val="SAPScreenElement"/>
                <w:sz w:val="16"/>
              </w:rPr>
              <w:t>Ship To party</w:t>
            </w:r>
            <w:r w:rsidRPr="00DF7113">
              <w:rPr>
                <w:sz w:val="16"/>
              </w:rPr>
              <w:t xml:space="preserve">: </w:t>
            </w:r>
            <w:r w:rsidRPr="00DF7113">
              <w:rPr>
                <w:rStyle w:val="SAPUserEntry"/>
                <w:sz w:val="16"/>
              </w:rPr>
              <w:t>10100001</w:t>
            </w:r>
          </w:p>
          <w:p w14:paraId="79D1FFEF" w14:textId="77777777" w:rsidR="00B26D9C" w:rsidRPr="00DF7113" w:rsidRDefault="00DF7113">
            <w:pPr>
              <w:pStyle w:val="listpara1"/>
              <w:numPr>
                <w:ilvl w:val="0"/>
                <w:numId w:val="3"/>
              </w:numPr>
              <w:rPr>
                <w:sz w:val="16"/>
              </w:rPr>
            </w:pPr>
            <w:r w:rsidRPr="00DF7113">
              <w:rPr>
                <w:rStyle w:val="SAPScreenElement"/>
                <w:sz w:val="16"/>
              </w:rPr>
              <w:t>Cust. Reference</w:t>
            </w:r>
            <w:r w:rsidRPr="00DF7113">
              <w:rPr>
                <w:sz w:val="16"/>
              </w:rPr>
              <w:t xml:space="preserve">: </w:t>
            </w:r>
            <w:r w:rsidRPr="00DF7113">
              <w:rPr>
                <w:rStyle w:val="SAPUserEntry"/>
                <w:sz w:val="16"/>
              </w:rPr>
              <w:t>&lt;customer purchase order number as reference&gt;</w:t>
            </w:r>
          </w:p>
          <w:p w14:paraId="79D1FFF0" w14:textId="77777777" w:rsidR="00B26D9C" w:rsidRPr="00DF7113" w:rsidRDefault="00DF7113">
            <w:pPr>
              <w:pStyle w:val="listpara1"/>
              <w:numPr>
                <w:ilvl w:val="0"/>
                <w:numId w:val="3"/>
              </w:numPr>
              <w:rPr>
                <w:sz w:val="16"/>
              </w:rPr>
            </w:pPr>
            <w:r w:rsidRPr="00DF7113">
              <w:rPr>
                <w:rStyle w:val="SAPScreenElement"/>
                <w:sz w:val="16"/>
              </w:rPr>
              <w:t>Rep. Deliv. Date</w:t>
            </w:r>
            <w:r w:rsidRPr="00DF7113">
              <w:rPr>
                <w:sz w:val="16"/>
              </w:rPr>
              <w:t xml:space="preserve">: </w:t>
            </w:r>
            <w:r w:rsidRPr="00DF7113">
              <w:rPr>
                <w:rStyle w:val="SAPUserEntry"/>
                <w:sz w:val="16"/>
              </w:rPr>
              <w:t>&lt;Current date + 5 days&gt;</w:t>
            </w:r>
          </w:p>
        </w:tc>
        <w:tc>
          <w:tcPr>
            <w:tcW w:w="0" w:type="auto"/>
          </w:tcPr>
          <w:p w14:paraId="79D1FFF1" w14:textId="77777777" w:rsidR="00DF7113" w:rsidRPr="00DF7113" w:rsidRDefault="00DF7113">
            <w:pPr>
              <w:rPr>
                <w:sz w:val="16"/>
              </w:rPr>
            </w:pPr>
          </w:p>
        </w:tc>
        <w:tc>
          <w:tcPr>
            <w:tcW w:w="0" w:type="auto"/>
          </w:tcPr>
          <w:p w14:paraId="79D1FFF2" w14:textId="77777777" w:rsidR="00DF7113" w:rsidRPr="00DF7113" w:rsidRDefault="00DF7113">
            <w:pPr>
              <w:rPr>
                <w:sz w:val="16"/>
              </w:rPr>
            </w:pPr>
          </w:p>
        </w:tc>
      </w:tr>
      <w:tr w:rsidR="00B26D9C" w:rsidRPr="00DF7113" w14:paraId="79D20032" w14:textId="77777777" w:rsidTr="00DF7113">
        <w:tc>
          <w:tcPr>
            <w:tcW w:w="0" w:type="auto"/>
          </w:tcPr>
          <w:p w14:paraId="79D1FFF4" w14:textId="77777777" w:rsidR="00B26D9C" w:rsidRPr="00DF7113" w:rsidRDefault="00DF7113">
            <w:pPr>
              <w:rPr>
                <w:sz w:val="16"/>
              </w:rPr>
            </w:pPr>
            <w:r w:rsidRPr="00DF7113">
              <w:rPr>
                <w:sz w:val="16"/>
              </w:rPr>
              <w:t>6</w:t>
            </w:r>
          </w:p>
        </w:tc>
        <w:tc>
          <w:tcPr>
            <w:tcW w:w="0" w:type="auto"/>
          </w:tcPr>
          <w:p w14:paraId="79D1FFF5" w14:textId="77777777" w:rsidR="00B26D9C" w:rsidRPr="00DF7113" w:rsidRDefault="00DF7113">
            <w:pPr>
              <w:rPr>
                <w:sz w:val="16"/>
              </w:rPr>
            </w:pPr>
            <w:r w:rsidRPr="00DF7113">
              <w:rPr>
                <w:rStyle w:val="SAPEmphasis"/>
                <w:sz w:val="16"/>
              </w:rPr>
              <w:t>Enter Characteristic Value</w:t>
            </w:r>
          </w:p>
        </w:tc>
        <w:tc>
          <w:tcPr>
            <w:tcW w:w="0" w:type="auto"/>
          </w:tcPr>
          <w:p w14:paraId="5E506C49" w14:textId="77777777" w:rsidR="00DF7113" w:rsidRPr="00DF7113" w:rsidRDefault="00DF7113">
            <w:pPr>
              <w:rPr>
                <w:sz w:val="16"/>
              </w:rPr>
            </w:pPr>
            <w:r w:rsidRPr="00DF7113">
              <w:rPr>
                <w:sz w:val="16"/>
              </w:rPr>
              <w:t>There are two optional ways to configure the characteristic value for the material. You can choose to execute either step 6 or 7.</w:t>
            </w:r>
          </w:p>
          <w:p w14:paraId="7F44DEEE" w14:textId="77777777" w:rsidR="00DF7113" w:rsidRPr="00DF7113" w:rsidRDefault="00DF7113">
            <w:pPr>
              <w:rPr>
                <w:sz w:val="16"/>
              </w:rPr>
            </w:pPr>
            <w:r w:rsidRPr="00DF7113">
              <w:rPr>
                <w:sz w:val="16"/>
              </w:rPr>
              <w:t xml:space="preserve">In the </w:t>
            </w:r>
            <w:r w:rsidRPr="00DF7113">
              <w:rPr>
                <w:rStyle w:val="SAPScreenElement"/>
                <w:sz w:val="16"/>
              </w:rPr>
              <w:t>All Items</w:t>
            </w:r>
            <w:r w:rsidRPr="00DF7113">
              <w:rPr>
                <w:sz w:val="16"/>
              </w:rPr>
              <w:t xml:space="preserve"> section, enter the following value and choose </w:t>
            </w:r>
            <w:r w:rsidRPr="00DF7113">
              <w:rPr>
                <w:rStyle w:val="SAPMonospace"/>
                <w:sz w:val="16"/>
              </w:rPr>
              <w:t>Enter</w:t>
            </w:r>
            <w:r w:rsidRPr="00DF7113">
              <w:rPr>
                <w:sz w:val="16"/>
              </w:rPr>
              <w:t>.</w:t>
            </w:r>
          </w:p>
          <w:p w14:paraId="79D1FFFA" w14:textId="4E571EC9" w:rsidR="00B26D9C" w:rsidRPr="00DF7113" w:rsidRDefault="00DF7113">
            <w:pPr>
              <w:pStyle w:val="listpara1"/>
              <w:numPr>
                <w:ilvl w:val="0"/>
                <w:numId w:val="41"/>
              </w:numPr>
              <w:rPr>
                <w:sz w:val="16"/>
              </w:rPr>
            </w:pPr>
            <w:r w:rsidRPr="00DF7113">
              <w:rPr>
                <w:rStyle w:val="SAPScreenElement"/>
                <w:sz w:val="16"/>
              </w:rPr>
              <w:t>Material Number</w:t>
            </w:r>
            <w:r w:rsidRPr="00DF7113">
              <w:rPr>
                <w:sz w:val="16"/>
              </w:rPr>
              <w:t xml:space="preserve">: </w:t>
            </w:r>
            <w:r w:rsidRPr="00DF7113">
              <w:rPr>
                <w:rStyle w:val="SAPUserEntry"/>
                <w:sz w:val="16"/>
              </w:rPr>
              <w:t>CM-FL-V00</w:t>
            </w:r>
          </w:p>
          <w:p w14:paraId="79D1FFFB" w14:textId="77777777" w:rsidR="00B26D9C" w:rsidRPr="00DF7113" w:rsidRDefault="00DF7113">
            <w:pPr>
              <w:pStyle w:val="listpara1"/>
              <w:numPr>
                <w:ilvl w:val="0"/>
                <w:numId w:val="3"/>
              </w:numPr>
              <w:rPr>
                <w:sz w:val="16"/>
              </w:rPr>
            </w:pPr>
            <w:r w:rsidRPr="00DF7113">
              <w:rPr>
                <w:rStyle w:val="SAPScreenElement"/>
                <w:sz w:val="16"/>
              </w:rPr>
              <w:t>Quantity</w:t>
            </w:r>
            <w:r w:rsidRPr="00DF7113">
              <w:rPr>
                <w:sz w:val="16"/>
              </w:rPr>
              <w:t xml:space="preserve">: for example, </w:t>
            </w:r>
            <w:r w:rsidRPr="00DF7113">
              <w:rPr>
                <w:rStyle w:val="SAPUserEntry"/>
                <w:sz w:val="16"/>
              </w:rPr>
              <w:t>1 PC</w:t>
            </w:r>
          </w:p>
          <w:tbl>
            <w:tblPr>
              <w:tblStyle w:val="SAPNote"/>
              <w:tblW w:w="4975" w:type="pct"/>
              <w:tblLook w:val="0480" w:firstRow="0" w:lastRow="0" w:firstColumn="1" w:lastColumn="0" w:noHBand="0" w:noVBand="1"/>
            </w:tblPr>
            <w:tblGrid>
              <w:gridCol w:w="4975"/>
            </w:tblGrid>
            <w:tr w:rsidR="00B26D9C" w:rsidRPr="00DF7113" w14:paraId="79D1FFFE" w14:textId="77777777" w:rsidTr="00DF7113">
              <w:tc>
                <w:tcPr>
                  <w:tcW w:w="0" w:type="auto"/>
                </w:tcPr>
                <w:p w14:paraId="79D1FFFC" w14:textId="77777777" w:rsidR="00B26D9C" w:rsidRPr="00DF7113" w:rsidRDefault="00DF7113">
                  <w:pPr>
                    <w:pStyle w:val="listpara1"/>
                    <w:numPr>
                      <w:ilvl w:val="0"/>
                      <w:numId w:val="3"/>
                    </w:numPr>
                    <w:rPr>
                      <w:sz w:val="16"/>
                    </w:rPr>
                  </w:pPr>
                  <w:r w:rsidRPr="00DF7113">
                    <w:rPr>
                      <w:rStyle w:val="SAPEmphasis"/>
                      <w:sz w:val="16"/>
                    </w:rPr>
                    <w:t xml:space="preserve">Note </w:t>
                  </w:r>
                  <w:r w:rsidRPr="00DF7113">
                    <w:rPr>
                      <w:sz w:val="16"/>
                    </w:rPr>
                    <w:t xml:space="preserve">If you want to create billing plan for this sales order, manually enter the following value as well. If not, press </w:t>
                  </w:r>
                  <w:r w:rsidRPr="00DF7113">
                    <w:rPr>
                      <w:rStyle w:val="SAPMonospace"/>
                      <w:sz w:val="16"/>
                    </w:rPr>
                    <w:t>Enter</w:t>
                  </w:r>
                  <w:r w:rsidRPr="00DF7113">
                    <w:rPr>
                      <w:sz w:val="16"/>
                    </w:rPr>
                    <w:t>.</w:t>
                  </w:r>
                </w:p>
                <w:p w14:paraId="79D1FFFD" w14:textId="77777777" w:rsidR="00B26D9C" w:rsidRPr="00DF7113" w:rsidRDefault="00DF7113">
                  <w:pPr>
                    <w:pStyle w:val="listpara1"/>
                    <w:rPr>
                      <w:sz w:val="16"/>
                    </w:rPr>
                  </w:pPr>
                  <w:r w:rsidRPr="00DF7113">
                    <w:rPr>
                      <w:rStyle w:val="SAPScreenElement"/>
                      <w:sz w:val="16"/>
                    </w:rPr>
                    <w:t>ItCa (Item category)</w:t>
                  </w:r>
                  <w:r w:rsidRPr="00DF7113">
                    <w:rPr>
                      <w:sz w:val="16"/>
                    </w:rPr>
                    <w:t xml:space="preserve">: </w:t>
                  </w:r>
                  <w:r w:rsidRPr="00DF7113">
                    <w:rPr>
                      <w:rStyle w:val="SAPUserEntry"/>
                      <w:sz w:val="16"/>
                    </w:rPr>
                    <w:t>CBTD</w:t>
                  </w:r>
                  <w:r w:rsidRPr="00DF7113">
                    <w:rPr>
                      <w:sz w:val="16"/>
                    </w:rPr>
                    <w:t>.</w:t>
                  </w:r>
                </w:p>
              </w:tc>
            </w:tr>
          </w:tbl>
          <w:p w14:paraId="79D1FFFF" w14:textId="77777777" w:rsidR="00B26D9C" w:rsidRPr="00DF7113" w:rsidRDefault="00B26D9C">
            <w:pPr>
              <w:rPr>
                <w:sz w:val="16"/>
              </w:rPr>
            </w:pPr>
          </w:p>
          <w:p w14:paraId="1BDA5D94" w14:textId="77777777" w:rsidR="00DF7113" w:rsidRPr="00DF7113" w:rsidRDefault="00DF7113">
            <w:pPr>
              <w:rPr>
                <w:sz w:val="16"/>
              </w:rPr>
            </w:pPr>
            <w:r w:rsidRPr="00DF7113">
              <w:rPr>
                <w:sz w:val="16"/>
              </w:rPr>
              <w:t xml:space="preserve">On the </w:t>
            </w:r>
            <w:r w:rsidRPr="00DF7113">
              <w:rPr>
                <w:rStyle w:val="SAPScreenElement"/>
                <w:sz w:val="16"/>
              </w:rPr>
              <w:t>Variant Configuration</w:t>
            </w:r>
            <w:r w:rsidRPr="00DF7113">
              <w:rPr>
                <w:sz w:val="16"/>
              </w:rPr>
              <w:t xml:space="preserve"> screen, select value for characteristics below and choose </w:t>
            </w:r>
            <w:r w:rsidRPr="00DF7113">
              <w:rPr>
                <w:rStyle w:val="SAPScreenElement"/>
                <w:sz w:val="16"/>
              </w:rPr>
              <w:t>Done</w:t>
            </w:r>
            <w:r w:rsidRPr="00DF7113">
              <w:rPr>
                <w:sz w:val="16"/>
              </w:rPr>
              <w:t>.</w:t>
            </w:r>
          </w:p>
          <w:p w14:paraId="79D20002" w14:textId="10294F78" w:rsidR="00B26D9C" w:rsidRPr="00DF7113" w:rsidRDefault="00DF7113">
            <w:pPr>
              <w:pStyle w:val="listpara1"/>
              <w:numPr>
                <w:ilvl w:val="0"/>
                <w:numId w:val="42"/>
              </w:numPr>
              <w:rPr>
                <w:sz w:val="16"/>
              </w:rPr>
            </w:pPr>
            <w:r w:rsidRPr="00DF7113">
              <w:rPr>
                <w:rStyle w:val="SAPScreenElement"/>
                <w:sz w:val="16"/>
              </w:rPr>
              <w:t>Lifter Model</w:t>
            </w:r>
            <w:r w:rsidRPr="00DF7113">
              <w:rPr>
                <w:sz w:val="16"/>
              </w:rPr>
              <w:t xml:space="preserve">: </w:t>
            </w:r>
            <w:r w:rsidRPr="00DF7113">
              <w:rPr>
                <w:rStyle w:val="SAPUserEntry"/>
                <w:sz w:val="16"/>
              </w:rPr>
              <w:t>&lt;Heavy, Standard&gt;</w:t>
            </w:r>
          </w:p>
          <w:p w14:paraId="79D20003" w14:textId="77777777" w:rsidR="00B26D9C" w:rsidRPr="00DF7113" w:rsidRDefault="00DF7113">
            <w:pPr>
              <w:pStyle w:val="listpara1"/>
              <w:numPr>
                <w:ilvl w:val="0"/>
                <w:numId w:val="3"/>
              </w:numPr>
              <w:rPr>
                <w:sz w:val="16"/>
              </w:rPr>
            </w:pPr>
            <w:r w:rsidRPr="00DF7113">
              <w:rPr>
                <w:rStyle w:val="SAPScreenElement"/>
                <w:sz w:val="16"/>
              </w:rPr>
              <w:lastRenderedPageBreak/>
              <w:t>Power Source</w:t>
            </w:r>
            <w:r w:rsidRPr="00DF7113">
              <w:rPr>
                <w:sz w:val="16"/>
              </w:rPr>
              <w:t xml:space="preserve">: </w:t>
            </w:r>
            <w:r w:rsidRPr="00DF7113">
              <w:rPr>
                <w:rStyle w:val="SAPUserEntry"/>
                <w:sz w:val="16"/>
              </w:rPr>
              <w:t>&lt;Combustion, Electrical&gt;</w:t>
            </w:r>
            <w:r w:rsidRPr="00DF7113">
              <w:rPr>
                <w:sz w:val="16"/>
              </w:rPr>
              <w:t xml:space="preserve">. </w:t>
            </w:r>
            <w:r w:rsidRPr="00DF7113">
              <w:rPr>
                <w:rStyle w:val="SAPUserEntry"/>
                <w:sz w:val="16"/>
              </w:rPr>
              <w:t>Combustion</w:t>
            </w:r>
            <w:r w:rsidRPr="00DF7113">
              <w:rPr>
                <w:sz w:val="16"/>
              </w:rPr>
              <w:t xml:space="preserve"> displays as default value.</w:t>
            </w:r>
          </w:p>
          <w:p w14:paraId="79D20004"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&lt;Cushion Tires, Pneumatic Tires&gt;</w:t>
            </w:r>
          </w:p>
          <w:p w14:paraId="79D20005"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&lt;Small, Normal, Large&gt;</w:t>
            </w:r>
            <w:r w:rsidRPr="00DF7113">
              <w:rPr>
                <w:sz w:val="16"/>
              </w:rPr>
              <w:t xml:space="preserve"> (If customer-material info record is maintained as described in preliminary step, </w:t>
            </w:r>
            <w:r w:rsidRPr="00DF7113">
              <w:rPr>
                <w:rStyle w:val="SAPUserEntry"/>
                <w:sz w:val="16"/>
              </w:rPr>
              <w:t>Small</w:t>
            </w:r>
            <w:r w:rsidRPr="00DF7113">
              <w:rPr>
                <w:sz w:val="16"/>
              </w:rPr>
              <w:t xml:space="preserve"> displays as default value.)</w:t>
            </w:r>
          </w:p>
          <w:p w14:paraId="79D20006"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&lt;1.000, 2.000, 5.000&gt;</w:t>
            </w:r>
          </w:p>
          <w:p w14:paraId="79D20007" w14:textId="77777777" w:rsidR="00B26D9C" w:rsidRPr="00DF7113" w:rsidRDefault="00DF7113">
            <w:pPr>
              <w:pStyle w:val="listpara1"/>
              <w:numPr>
                <w:ilvl w:val="0"/>
                <w:numId w:val="3"/>
              </w:numPr>
              <w:rPr>
                <w:sz w:val="16"/>
              </w:rPr>
            </w:pPr>
            <w:r w:rsidRPr="00DF7113">
              <w:rPr>
                <w:rStyle w:val="SAPScreenElement"/>
                <w:sz w:val="16"/>
              </w:rPr>
              <w:t xml:space="preserve">Battery Capacity(Ah) </w:t>
            </w:r>
            <w:r w:rsidRPr="00DF7113">
              <w:rPr>
                <w:sz w:val="16"/>
              </w:rPr>
              <w:t xml:space="preserve">: </w:t>
            </w:r>
            <w:r w:rsidRPr="00DF7113">
              <w:rPr>
                <w:rStyle w:val="SAPUserEntry"/>
                <w:sz w:val="16"/>
              </w:rPr>
              <w:t>Pneumatic&lt;50, 80, 140&gt;</w:t>
            </w:r>
          </w:p>
          <w:p w14:paraId="79D20008" w14:textId="77777777" w:rsidR="00B26D9C"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AVC_CWEIGHT</w:t>
            </w:r>
            <w:r w:rsidRPr="00DF7113">
              <w:rPr>
                <w:sz w:val="16"/>
              </w:rPr>
              <w:t xml:space="preserve"> by default</w:t>
            </w:r>
          </w:p>
          <w:p w14:paraId="1BA00592" w14:textId="77777777" w:rsidR="00DF7113" w:rsidRPr="00DF7113" w:rsidRDefault="00DF7113">
            <w:pPr>
              <w:pStyle w:val="listpara1"/>
              <w:numPr>
                <w:ilvl w:val="0"/>
                <w:numId w:val="3"/>
              </w:numPr>
              <w:rPr>
                <w:sz w:val="16"/>
              </w:rPr>
            </w:pPr>
            <w:r w:rsidRPr="00DF7113">
              <w:rPr>
                <w:rStyle w:val="SAPScreenElement"/>
                <w:sz w:val="16"/>
              </w:rPr>
              <w:t>Net Value</w:t>
            </w:r>
            <w:r w:rsidRPr="00DF7113">
              <w:rPr>
                <w:sz w:val="16"/>
              </w:rPr>
              <w:t>: Varies according to characteristic value chosen</w:t>
            </w:r>
          </w:p>
          <w:p w14:paraId="28A12341" w14:textId="77777777" w:rsidR="00DF7113" w:rsidRPr="00DF7113" w:rsidRDefault="00DF7113">
            <w:pPr>
              <w:rPr>
                <w:sz w:val="16"/>
              </w:rPr>
            </w:pPr>
            <w:r w:rsidRPr="00DF7113">
              <w:rPr>
                <w:sz w:val="16"/>
              </w:rPr>
              <w:t>The combination of value for characteristic is constrained by Constraint Net. Only the following combinations are acceptable.</w:t>
            </w:r>
          </w:p>
          <w:p w14:paraId="465232BC" w14:textId="77777777" w:rsidR="00DF7113" w:rsidRPr="00DF7113" w:rsidRDefault="00DF7113">
            <w:pPr>
              <w:rPr>
                <w:sz w:val="16"/>
              </w:rPr>
            </w:pPr>
            <w:r w:rsidRPr="00DF7113">
              <w:rPr>
                <w:sz w:val="16"/>
              </w:rPr>
              <w:t>Combination One:</w:t>
            </w:r>
          </w:p>
          <w:p w14:paraId="79D2000F" w14:textId="48D24948" w:rsidR="00B26D9C" w:rsidRPr="00DF7113" w:rsidRDefault="00DF7113">
            <w:pPr>
              <w:pStyle w:val="listpara1"/>
              <w:numPr>
                <w:ilvl w:val="0"/>
                <w:numId w:val="43"/>
              </w:numPr>
              <w:rPr>
                <w:sz w:val="16"/>
              </w:rPr>
            </w:pPr>
            <w:r w:rsidRPr="00DF7113">
              <w:rPr>
                <w:rStyle w:val="SAPScreenElement"/>
                <w:sz w:val="16"/>
              </w:rPr>
              <w:t>Lifter Model</w:t>
            </w:r>
            <w:r w:rsidRPr="00DF7113">
              <w:rPr>
                <w:sz w:val="16"/>
              </w:rPr>
              <w:t xml:space="preserve">: </w:t>
            </w:r>
            <w:r w:rsidRPr="00DF7113">
              <w:rPr>
                <w:rStyle w:val="SAPUserEntry"/>
                <w:sz w:val="16"/>
              </w:rPr>
              <w:t>Heavy</w:t>
            </w:r>
          </w:p>
          <w:p w14:paraId="79D20010"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Combustion</w:t>
            </w:r>
          </w:p>
          <w:p w14:paraId="79D20011"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&lt;5.000&gt;</w:t>
            </w:r>
            <w:r w:rsidRPr="00DF7113">
              <w:rPr>
                <w:sz w:val="16"/>
              </w:rPr>
              <w:t xml:space="preserve"> is filled in automatically</w:t>
            </w:r>
          </w:p>
          <w:p w14:paraId="79D20012"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 xml:space="preserve">Cushion Tires </w:t>
            </w:r>
            <w:r w:rsidRPr="00DF7113">
              <w:rPr>
                <w:sz w:val="16"/>
              </w:rPr>
              <w:t>or</w:t>
            </w:r>
          </w:p>
          <w:p w14:paraId="79D20013"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Medium</w:t>
            </w:r>
            <w:r w:rsidRPr="00DF7113">
              <w:rPr>
                <w:sz w:val="16"/>
              </w:rPr>
              <w:t xml:space="preserve"> or </w:t>
            </w:r>
            <w:r w:rsidRPr="00DF7113">
              <w:rPr>
                <w:rStyle w:val="SAPUserEntry"/>
                <w:sz w:val="16"/>
              </w:rPr>
              <w:t>Large</w:t>
            </w:r>
          </w:p>
          <w:p w14:paraId="459DC5E0" w14:textId="77777777" w:rsidR="00DF7113"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AVC_LARGEFORK</w:t>
            </w:r>
            <w:r w:rsidRPr="00DF7113">
              <w:rPr>
                <w:sz w:val="16"/>
              </w:rPr>
              <w:t xml:space="preserve"> or </w:t>
            </w:r>
            <w:r w:rsidRPr="00DF7113">
              <w:rPr>
                <w:rStyle w:val="SAPUserEntry"/>
                <w:sz w:val="16"/>
              </w:rPr>
              <w:t>AVC_SMALLFORK</w:t>
            </w:r>
            <w:r w:rsidRPr="00DF7113">
              <w:rPr>
                <w:sz w:val="16"/>
              </w:rPr>
              <w:t xml:space="preserve"> auto added according to chosen fork size</w:t>
            </w:r>
          </w:p>
          <w:p w14:paraId="7CF3BDD9" w14:textId="77777777" w:rsidR="00DF7113" w:rsidRPr="00DF7113" w:rsidRDefault="00DF7113">
            <w:pPr>
              <w:rPr>
                <w:sz w:val="16"/>
              </w:rPr>
            </w:pPr>
            <w:r w:rsidRPr="00DF7113">
              <w:rPr>
                <w:sz w:val="16"/>
              </w:rPr>
              <w:t>Combination Two:</w:t>
            </w:r>
          </w:p>
          <w:p w14:paraId="79D20018" w14:textId="50BCFAF1" w:rsidR="00B26D9C" w:rsidRPr="00DF7113" w:rsidRDefault="00DF7113">
            <w:pPr>
              <w:pStyle w:val="listpara1"/>
              <w:numPr>
                <w:ilvl w:val="0"/>
                <w:numId w:val="44"/>
              </w:numPr>
              <w:rPr>
                <w:sz w:val="16"/>
              </w:rPr>
            </w:pPr>
            <w:r w:rsidRPr="00DF7113">
              <w:rPr>
                <w:rStyle w:val="SAPScreenElement"/>
                <w:sz w:val="16"/>
              </w:rPr>
              <w:t>Lifter Model</w:t>
            </w:r>
            <w:r w:rsidRPr="00DF7113">
              <w:rPr>
                <w:sz w:val="16"/>
              </w:rPr>
              <w:t xml:space="preserve">: </w:t>
            </w:r>
            <w:r w:rsidRPr="00DF7113">
              <w:rPr>
                <w:rStyle w:val="SAPUserEntry"/>
                <w:sz w:val="16"/>
              </w:rPr>
              <w:t>Standard</w:t>
            </w:r>
          </w:p>
          <w:p w14:paraId="79D20019"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Combustion</w:t>
            </w:r>
          </w:p>
          <w:p w14:paraId="79D2001A"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Cushion Tires</w:t>
            </w:r>
            <w:r w:rsidRPr="00DF7113">
              <w:rPr>
                <w:sz w:val="16"/>
              </w:rPr>
              <w:t xml:space="preserve"> is filled in automatically</w:t>
            </w:r>
          </w:p>
          <w:p w14:paraId="79D2001B"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Normal</w:t>
            </w:r>
            <w:r w:rsidRPr="00DF7113">
              <w:rPr>
                <w:sz w:val="16"/>
              </w:rPr>
              <w:t xml:space="preserve"> or </w:t>
            </w:r>
            <w:r w:rsidRPr="00DF7113">
              <w:rPr>
                <w:rStyle w:val="SAPUserEntry"/>
                <w:sz w:val="16"/>
              </w:rPr>
              <w:t>Large</w:t>
            </w:r>
          </w:p>
          <w:p w14:paraId="79D2001C"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w:t>
            </w:r>
            <w:r w:rsidRPr="00DF7113">
              <w:rPr>
                <w:sz w:val="16"/>
              </w:rPr>
              <w:t xml:space="preserve"> or </w:t>
            </w:r>
            <w:r w:rsidRPr="00DF7113">
              <w:rPr>
                <w:rStyle w:val="SAPUserEntry"/>
                <w:sz w:val="16"/>
              </w:rPr>
              <w:t>2.000</w:t>
            </w:r>
          </w:p>
          <w:p w14:paraId="4C2CCD3A" w14:textId="77777777" w:rsidR="00DF7113"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AVC_LARGEFORK</w:t>
            </w:r>
            <w:r w:rsidRPr="00DF7113">
              <w:rPr>
                <w:sz w:val="16"/>
              </w:rPr>
              <w:t xml:space="preserve"> or </w:t>
            </w:r>
            <w:r w:rsidRPr="00DF7113">
              <w:rPr>
                <w:rStyle w:val="SAPUserEntry"/>
                <w:sz w:val="16"/>
              </w:rPr>
              <w:t>AVC_SMALLFORK</w:t>
            </w:r>
            <w:r w:rsidRPr="00DF7113">
              <w:rPr>
                <w:sz w:val="16"/>
              </w:rPr>
              <w:t xml:space="preserve"> auto added according to chosen fork size</w:t>
            </w:r>
          </w:p>
          <w:p w14:paraId="7B216683" w14:textId="77777777" w:rsidR="00DF7113" w:rsidRPr="00DF7113" w:rsidRDefault="00DF7113">
            <w:pPr>
              <w:rPr>
                <w:sz w:val="16"/>
              </w:rPr>
            </w:pPr>
            <w:r w:rsidRPr="00DF7113">
              <w:rPr>
                <w:sz w:val="16"/>
              </w:rPr>
              <w:t>Combination Three:</w:t>
            </w:r>
          </w:p>
          <w:p w14:paraId="79D20021" w14:textId="6DCA0B53" w:rsidR="00B26D9C" w:rsidRPr="00DF7113" w:rsidRDefault="00DF7113">
            <w:pPr>
              <w:pStyle w:val="listpara1"/>
              <w:numPr>
                <w:ilvl w:val="0"/>
                <w:numId w:val="45"/>
              </w:numPr>
              <w:rPr>
                <w:sz w:val="16"/>
              </w:rPr>
            </w:pPr>
            <w:r w:rsidRPr="00DF7113">
              <w:rPr>
                <w:rStyle w:val="SAPScreenElement"/>
                <w:sz w:val="16"/>
              </w:rPr>
              <w:t>Lifter Model</w:t>
            </w:r>
            <w:r w:rsidRPr="00DF7113">
              <w:rPr>
                <w:sz w:val="16"/>
              </w:rPr>
              <w:t xml:space="preserve">: </w:t>
            </w:r>
            <w:r w:rsidRPr="00DF7113">
              <w:rPr>
                <w:rStyle w:val="SAPUserEntry"/>
                <w:sz w:val="16"/>
              </w:rPr>
              <w:t>Standard</w:t>
            </w:r>
          </w:p>
          <w:p w14:paraId="79D20022"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Electrical</w:t>
            </w:r>
          </w:p>
          <w:p w14:paraId="79D20023"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Cushion Tires</w:t>
            </w:r>
            <w:r w:rsidRPr="00DF7113">
              <w:rPr>
                <w:sz w:val="16"/>
              </w:rPr>
              <w:t xml:space="preserve"> is filled in automatically</w:t>
            </w:r>
          </w:p>
          <w:p w14:paraId="79D20024"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Normal</w:t>
            </w:r>
            <w:r w:rsidRPr="00DF7113">
              <w:rPr>
                <w:sz w:val="16"/>
              </w:rPr>
              <w:t xml:space="preserve"> or </w:t>
            </w:r>
            <w:r w:rsidRPr="00DF7113">
              <w:rPr>
                <w:rStyle w:val="SAPUserEntry"/>
                <w:sz w:val="16"/>
              </w:rPr>
              <w:t>Large</w:t>
            </w:r>
          </w:p>
          <w:p w14:paraId="79D20025"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w:t>
            </w:r>
            <w:r w:rsidRPr="00DF7113">
              <w:rPr>
                <w:sz w:val="16"/>
              </w:rPr>
              <w:t xml:space="preserve"> or </w:t>
            </w:r>
            <w:r w:rsidRPr="00DF7113">
              <w:rPr>
                <w:rStyle w:val="SAPUserEntry"/>
                <w:sz w:val="16"/>
              </w:rPr>
              <w:t>2.000</w:t>
            </w:r>
          </w:p>
          <w:p w14:paraId="79D20026" w14:textId="77777777" w:rsidR="00B26D9C" w:rsidRPr="00DF7113" w:rsidRDefault="00DF7113">
            <w:pPr>
              <w:pStyle w:val="listpara1"/>
              <w:numPr>
                <w:ilvl w:val="0"/>
                <w:numId w:val="3"/>
              </w:numPr>
              <w:rPr>
                <w:sz w:val="16"/>
              </w:rPr>
            </w:pPr>
            <w:r w:rsidRPr="00DF7113">
              <w:rPr>
                <w:rStyle w:val="SAPScreenElement"/>
                <w:sz w:val="16"/>
              </w:rPr>
              <w:t>Battery Capacity(Ah)</w:t>
            </w:r>
            <w:r w:rsidRPr="00DF7113">
              <w:rPr>
                <w:sz w:val="16"/>
              </w:rPr>
              <w:t xml:space="preserve">: </w:t>
            </w:r>
            <w:r w:rsidRPr="00DF7113">
              <w:rPr>
                <w:rStyle w:val="SAPUserEntry"/>
                <w:sz w:val="16"/>
              </w:rPr>
              <w:t>50</w:t>
            </w:r>
            <w:r w:rsidRPr="00DF7113">
              <w:rPr>
                <w:sz w:val="16"/>
              </w:rPr>
              <w:t xml:space="preserve"> or </w:t>
            </w:r>
            <w:r w:rsidRPr="00DF7113">
              <w:rPr>
                <w:rStyle w:val="SAPUserEntry"/>
                <w:sz w:val="16"/>
              </w:rPr>
              <w:t>80</w:t>
            </w:r>
            <w:r w:rsidRPr="00DF7113">
              <w:rPr>
                <w:sz w:val="16"/>
              </w:rPr>
              <w:t xml:space="preserve"> or </w:t>
            </w:r>
            <w:r w:rsidRPr="00DF7113">
              <w:rPr>
                <w:rStyle w:val="SAPUserEntry"/>
                <w:sz w:val="16"/>
              </w:rPr>
              <w:t>140</w:t>
            </w:r>
            <w:r w:rsidRPr="00DF7113">
              <w:rPr>
                <w:sz w:val="16"/>
              </w:rPr>
              <w:t xml:space="preserve"> (140 only available when fork size is L)</w:t>
            </w:r>
          </w:p>
          <w:p w14:paraId="39BE3B2C" w14:textId="77777777" w:rsidR="00DF7113" w:rsidRPr="00DF7113" w:rsidRDefault="00DF7113">
            <w:pPr>
              <w:pStyle w:val="listpara1"/>
              <w:numPr>
                <w:ilvl w:val="0"/>
                <w:numId w:val="3"/>
              </w:numPr>
              <w:rPr>
                <w:sz w:val="16"/>
              </w:rPr>
            </w:pPr>
            <w:r w:rsidRPr="00DF7113">
              <w:rPr>
                <w:rStyle w:val="SAPScreenElement"/>
                <w:sz w:val="16"/>
              </w:rPr>
              <w:t>Variant condition</w:t>
            </w:r>
            <w:r w:rsidRPr="00DF7113">
              <w:rPr>
                <w:sz w:val="16"/>
              </w:rPr>
              <w:t xml:space="preserve">: </w:t>
            </w:r>
            <w:r w:rsidRPr="00DF7113">
              <w:rPr>
                <w:rStyle w:val="SAPUserEntry"/>
                <w:sz w:val="16"/>
              </w:rPr>
              <w:t>AVC_LARGEFORK</w:t>
            </w:r>
            <w:r w:rsidRPr="00DF7113">
              <w:rPr>
                <w:sz w:val="16"/>
              </w:rPr>
              <w:t xml:space="preserve"> or </w:t>
            </w:r>
            <w:r w:rsidRPr="00DF7113">
              <w:rPr>
                <w:rStyle w:val="SAPUserEntry"/>
                <w:sz w:val="16"/>
              </w:rPr>
              <w:t>AVC_SMALLFORK</w:t>
            </w:r>
            <w:r w:rsidRPr="00DF7113">
              <w:rPr>
                <w:sz w:val="16"/>
              </w:rPr>
              <w:t xml:space="preserve"> auto added according to chosen fork size</w:t>
            </w:r>
          </w:p>
          <w:p w14:paraId="79D20029" w14:textId="4B669711" w:rsidR="00B26D9C" w:rsidRPr="00DF7113" w:rsidRDefault="00DF7113">
            <w:pPr>
              <w:rPr>
                <w:sz w:val="16"/>
              </w:rPr>
            </w:pPr>
            <w:r w:rsidRPr="00DF7113">
              <w:rPr>
                <w:sz w:val="16"/>
              </w:rPr>
              <w:t xml:space="preserve">On the </w:t>
            </w:r>
            <w:r w:rsidRPr="00DF7113">
              <w:rPr>
                <w:rStyle w:val="SAPScreenElement"/>
                <w:sz w:val="16"/>
              </w:rPr>
              <w:t>Review Availability Check Result</w:t>
            </w:r>
            <w:r w:rsidRPr="00DF7113">
              <w:rPr>
                <w:sz w:val="16"/>
              </w:rPr>
              <w:t xml:space="preserve"> screen, choose </w:t>
            </w:r>
            <w:r w:rsidRPr="00DF7113">
              <w:rPr>
                <w:rStyle w:val="SAPScreenElement"/>
                <w:sz w:val="16"/>
              </w:rPr>
              <w:t>Apply</w:t>
            </w:r>
            <w:r w:rsidRPr="00DF7113">
              <w:rPr>
                <w:sz w:val="16"/>
              </w:rPr>
              <w:t>.</w:t>
            </w:r>
          </w:p>
        </w:tc>
        <w:tc>
          <w:tcPr>
            <w:tcW w:w="0" w:type="auto"/>
          </w:tcPr>
          <w:p w14:paraId="79D2002A" w14:textId="77777777" w:rsidR="00DF7113" w:rsidRPr="00DF7113" w:rsidRDefault="00DF7113">
            <w:pPr>
              <w:rPr>
                <w:sz w:val="16"/>
              </w:rPr>
            </w:pPr>
          </w:p>
        </w:tc>
        <w:tc>
          <w:tcPr>
            <w:tcW w:w="0" w:type="auto"/>
          </w:tcPr>
          <w:p w14:paraId="1EBD498C" w14:textId="77777777" w:rsidR="00DF7113" w:rsidRPr="00DF7113" w:rsidRDefault="00DF7113">
            <w:pPr>
              <w:rPr>
                <w:sz w:val="16"/>
              </w:rPr>
            </w:pPr>
            <w:r w:rsidRPr="00DF7113">
              <w:rPr>
                <w:sz w:val="16"/>
              </w:rPr>
              <w:t>If you choose the following combination, a material variant FG-FL-MV-V00 is hit. Material variant will not be covered in this scope item, and there is another scope item 21D to handle it.</w:t>
            </w:r>
          </w:p>
          <w:p w14:paraId="79D2002D" w14:textId="51F0D236" w:rsidR="00B26D9C" w:rsidRPr="00DF7113" w:rsidRDefault="00DF7113">
            <w:pPr>
              <w:pStyle w:val="listpara1"/>
              <w:numPr>
                <w:ilvl w:val="0"/>
                <w:numId w:val="46"/>
              </w:numPr>
              <w:rPr>
                <w:sz w:val="16"/>
              </w:rPr>
            </w:pPr>
            <w:r w:rsidRPr="00DF7113">
              <w:rPr>
                <w:rStyle w:val="SAPScreenElement"/>
                <w:sz w:val="16"/>
              </w:rPr>
              <w:t>Lifter Model</w:t>
            </w:r>
            <w:r w:rsidRPr="00DF7113">
              <w:rPr>
                <w:sz w:val="16"/>
              </w:rPr>
              <w:t xml:space="preserve">: </w:t>
            </w:r>
            <w:r w:rsidRPr="00DF7113">
              <w:rPr>
                <w:rStyle w:val="SAPUserEntry"/>
                <w:sz w:val="16"/>
              </w:rPr>
              <w:t>STD</w:t>
            </w:r>
          </w:p>
          <w:p w14:paraId="79D2002E"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w:t>
            </w:r>
          </w:p>
          <w:p w14:paraId="79D2002F"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w:t>
            </w:r>
          </w:p>
          <w:p w14:paraId="79D20030"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M</w:t>
            </w:r>
          </w:p>
          <w:p w14:paraId="79D20031" w14:textId="77777777" w:rsidR="00B26D9C" w:rsidRPr="00DF7113" w:rsidRDefault="00DF7113">
            <w:pPr>
              <w:pStyle w:val="listpara1"/>
              <w:numPr>
                <w:ilvl w:val="0"/>
                <w:numId w:val="3"/>
              </w:numPr>
              <w:rPr>
                <w:sz w:val="16"/>
              </w:rPr>
            </w:pPr>
            <w:r w:rsidRPr="00DF7113">
              <w:rPr>
                <w:rStyle w:val="SAPScreenElement"/>
                <w:sz w:val="16"/>
              </w:rPr>
              <w:t>Counterweight</w:t>
            </w:r>
            <w:r w:rsidRPr="00DF7113">
              <w:rPr>
                <w:sz w:val="16"/>
              </w:rPr>
              <w:t xml:space="preserve">: </w:t>
            </w:r>
            <w:r w:rsidRPr="00DF7113">
              <w:rPr>
                <w:rStyle w:val="SAPUserEntry"/>
                <w:sz w:val="16"/>
              </w:rPr>
              <w:t>2.000kg</w:t>
            </w:r>
          </w:p>
        </w:tc>
      </w:tr>
      <w:tr w:rsidR="00B26D9C" w:rsidRPr="00DF7113" w14:paraId="79D20051" w14:textId="77777777" w:rsidTr="00DF7113">
        <w:tc>
          <w:tcPr>
            <w:tcW w:w="0" w:type="auto"/>
          </w:tcPr>
          <w:p w14:paraId="79D20033" w14:textId="77777777" w:rsidR="00B26D9C" w:rsidRPr="00DF7113" w:rsidRDefault="00DF7113">
            <w:pPr>
              <w:rPr>
                <w:sz w:val="16"/>
              </w:rPr>
            </w:pPr>
            <w:r w:rsidRPr="00DF7113">
              <w:rPr>
                <w:sz w:val="16"/>
              </w:rPr>
              <w:t>7</w:t>
            </w:r>
          </w:p>
        </w:tc>
        <w:tc>
          <w:tcPr>
            <w:tcW w:w="0" w:type="auto"/>
          </w:tcPr>
          <w:p w14:paraId="79D20034" w14:textId="77777777" w:rsidR="00B26D9C" w:rsidRPr="00DF7113" w:rsidRDefault="00DF7113">
            <w:pPr>
              <w:rPr>
                <w:sz w:val="16"/>
              </w:rPr>
            </w:pPr>
            <w:r w:rsidRPr="00DF7113">
              <w:rPr>
                <w:rStyle w:val="SAPEmphasis"/>
                <w:sz w:val="16"/>
              </w:rPr>
              <w:t xml:space="preserve">Fast Entry of Characteristic </w:t>
            </w:r>
            <w:r w:rsidRPr="00DF7113">
              <w:rPr>
                <w:rStyle w:val="SAPEmphasis"/>
                <w:sz w:val="16"/>
              </w:rPr>
              <w:lastRenderedPageBreak/>
              <w:t>Value (Alternative)</w:t>
            </w:r>
          </w:p>
        </w:tc>
        <w:tc>
          <w:tcPr>
            <w:tcW w:w="0" w:type="auto"/>
          </w:tcPr>
          <w:p w14:paraId="4E4E602E" w14:textId="77777777" w:rsidR="00DF7113" w:rsidRPr="00DF7113" w:rsidRDefault="00DF7113">
            <w:pPr>
              <w:rPr>
                <w:sz w:val="16"/>
              </w:rPr>
            </w:pPr>
            <w:r w:rsidRPr="00DF7113">
              <w:rPr>
                <w:sz w:val="16"/>
              </w:rPr>
              <w:lastRenderedPageBreak/>
              <w:t xml:space="preserve">Choose </w:t>
            </w:r>
            <w:r w:rsidRPr="00DF7113">
              <w:rPr>
                <w:rStyle w:val="SAPScreenElement"/>
                <w:sz w:val="16"/>
              </w:rPr>
              <w:t>Configuration</w:t>
            </w:r>
            <w:r w:rsidRPr="00DF7113">
              <w:rPr>
                <w:sz w:val="16"/>
              </w:rPr>
              <w:t xml:space="preserve"> tab and choose </w:t>
            </w:r>
            <w:r w:rsidRPr="00DF7113">
              <w:rPr>
                <w:rStyle w:val="SAPUserEntry"/>
                <w:sz w:val="16"/>
              </w:rPr>
              <w:t>Product Fork Lifter</w:t>
            </w:r>
            <w:r w:rsidRPr="00DF7113">
              <w:rPr>
                <w:sz w:val="16"/>
              </w:rPr>
              <w:t xml:space="preserve"> for </w:t>
            </w:r>
            <w:r w:rsidRPr="00DF7113">
              <w:rPr>
                <w:rStyle w:val="SAPScreenElement"/>
                <w:sz w:val="16"/>
              </w:rPr>
              <w:t>Char. Display</w:t>
            </w:r>
            <w:r w:rsidRPr="00DF7113">
              <w:rPr>
                <w:sz w:val="16"/>
              </w:rPr>
              <w:t xml:space="preserve">. The characteristics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 xml:space="preserve">Wheel </w:t>
            </w:r>
            <w:r w:rsidRPr="00DF7113">
              <w:rPr>
                <w:rStyle w:val="SAPScreenElement"/>
                <w:sz w:val="16"/>
              </w:rPr>
              <w:lastRenderedPageBreak/>
              <w:t>Type</w:t>
            </w:r>
            <w:r w:rsidRPr="00DF7113">
              <w:rPr>
                <w:sz w:val="16"/>
              </w:rPr>
              <w:t xml:space="preserve">, </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and </w:t>
            </w:r>
            <w:r w:rsidRPr="00DF7113">
              <w:rPr>
                <w:rStyle w:val="SAPScreenElement"/>
                <w:sz w:val="16"/>
              </w:rPr>
              <w:t>Battery Capacity</w:t>
            </w:r>
            <w:r w:rsidRPr="00DF7113">
              <w:rPr>
                <w:sz w:val="16"/>
              </w:rPr>
              <w:t xml:space="preserve"> then display in the columns of </w:t>
            </w:r>
            <w:r w:rsidRPr="00DF7113">
              <w:rPr>
                <w:rStyle w:val="SAPScreenElement"/>
                <w:sz w:val="16"/>
              </w:rPr>
              <w:t>All Items</w:t>
            </w:r>
            <w:r w:rsidRPr="00DF7113">
              <w:rPr>
                <w:sz w:val="16"/>
              </w:rPr>
              <w:t xml:space="preserve"> section.</w:t>
            </w:r>
          </w:p>
          <w:p w14:paraId="5AFC1596" w14:textId="77777777" w:rsidR="00DF7113" w:rsidRPr="00DF7113" w:rsidRDefault="00DF7113">
            <w:pPr>
              <w:rPr>
                <w:sz w:val="16"/>
              </w:rPr>
            </w:pPr>
            <w:r w:rsidRPr="00DF7113">
              <w:rPr>
                <w:sz w:val="16"/>
              </w:rPr>
              <w:t xml:space="preserve">Enter the following entries in </w:t>
            </w:r>
            <w:r w:rsidRPr="00DF7113">
              <w:rPr>
                <w:rStyle w:val="SAPScreenElement"/>
                <w:sz w:val="16"/>
              </w:rPr>
              <w:t>All Items</w:t>
            </w:r>
            <w:r w:rsidRPr="00DF7113">
              <w:rPr>
                <w:sz w:val="16"/>
              </w:rPr>
              <w:t xml:space="preserve"> section.</w:t>
            </w:r>
          </w:p>
          <w:p w14:paraId="79D20039" w14:textId="2FCCB302" w:rsidR="00B26D9C" w:rsidRPr="00DF7113" w:rsidRDefault="00DF7113">
            <w:pPr>
              <w:pStyle w:val="listpara1"/>
              <w:numPr>
                <w:ilvl w:val="0"/>
                <w:numId w:val="47"/>
              </w:numPr>
              <w:rPr>
                <w:sz w:val="16"/>
              </w:rPr>
            </w:pPr>
            <w:r w:rsidRPr="00DF7113">
              <w:rPr>
                <w:rStyle w:val="SAPScreenElement"/>
                <w:sz w:val="16"/>
              </w:rPr>
              <w:t>Material Number</w:t>
            </w:r>
            <w:r w:rsidRPr="00DF7113">
              <w:rPr>
                <w:sz w:val="16"/>
              </w:rPr>
              <w:t xml:space="preserve">: </w:t>
            </w:r>
            <w:r w:rsidRPr="00DF7113">
              <w:rPr>
                <w:rStyle w:val="SAPUserEntry"/>
                <w:sz w:val="16"/>
              </w:rPr>
              <w:t>CM-FL-V00</w:t>
            </w:r>
          </w:p>
          <w:p w14:paraId="79D2003A" w14:textId="77777777" w:rsidR="00B26D9C" w:rsidRPr="00DF7113" w:rsidRDefault="00DF7113">
            <w:pPr>
              <w:pStyle w:val="listpara1"/>
              <w:numPr>
                <w:ilvl w:val="0"/>
                <w:numId w:val="3"/>
              </w:numPr>
              <w:rPr>
                <w:sz w:val="16"/>
              </w:rPr>
            </w:pPr>
            <w:r w:rsidRPr="00DF7113">
              <w:rPr>
                <w:rStyle w:val="SAPScreenElement"/>
                <w:sz w:val="16"/>
              </w:rPr>
              <w:t>Quantity</w:t>
            </w:r>
            <w:r w:rsidRPr="00DF7113">
              <w:rPr>
                <w:sz w:val="16"/>
              </w:rPr>
              <w:t>: for example, 1 PC</w:t>
            </w:r>
          </w:p>
          <w:tbl>
            <w:tblPr>
              <w:tblStyle w:val="SAPNote"/>
              <w:tblW w:w="4975" w:type="pct"/>
              <w:tblLook w:val="0480" w:firstRow="0" w:lastRow="0" w:firstColumn="1" w:lastColumn="0" w:noHBand="0" w:noVBand="1"/>
            </w:tblPr>
            <w:tblGrid>
              <w:gridCol w:w="4975"/>
            </w:tblGrid>
            <w:tr w:rsidR="00B26D9C" w:rsidRPr="00DF7113" w14:paraId="79D2003D" w14:textId="77777777" w:rsidTr="00DF7113">
              <w:tc>
                <w:tcPr>
                  <w:tcW w:w="0" w:type="auto"/>
                </w:tcPr>
                <w:p w14:paraId="79D2003B" w14:textId="77777777" w:rsidR="00B26D9C" w:rsidRPr="00DF7113" w:rsidRDefault="00DF7113">
                  <w:pPr>
                    <w:pStyle w:val="listpara1"/>
                    <w:numPr>
                      <w:ilvl w:val="0"/>
                      <w:numId w:val="3"/>
                    </w:numPr>
                    <w:rPr>
                      <w:sz w:val="16"/>
                    </w:rPr>
                  </w:pPr>
                  <w:r w:rsidRPr="00DF7113">
                    <w:rPr>
                      <w:rStyle w:val="SAPEmphasis"/>
                      <w:sz w:val="16"/>
                    </w:rPr>
                    <w:t xml:space="preserve">Note </w:t>
                  </w:r>
                  <w:r w:rsidRPr="00DF7113">
                    <w:rPr>
                      <w:sz w:val="16"/>
                    </w:rPr>
                    <w:t xml:space="preserve">If you want to create billing plan for this sales order, manually enter the following value as well. If not, press </w:t>
                  </w:r>
                  <w:r w:rsidRPr="00DF7113">
                    <w:rPr>
                      <w:rStyle w:val="SAPMonospace"/>
                      <w:sz w:val="16"/>
                    </w:rPr>
                    <w:t>Enter</w:t>
                  </w:r>
                  <w:r w:rsidRPr="00DF7113">
                    <w:rPr>
                      <w:sz w:val="16"/>
                    </w:rPr>
                    <w:t>.</w:t>
                  </w:r>
                </w:p>
                <w:p w14:paraId="79D2003C" w14:textId="77777777" w:rsidR="00B26D9C" w:rsidRPr="00DF7113" w:rsidRDefault="00DF7113">
                  <w:pPr>
                    <w:pStyle w:val="listpara1"/>
                    <w:rPr>
                      <w:sz w:val="16"/>
                    </w:rPr>
                  </w:pPr>
                  <w:r w:rsidRPr="00DF7113">
                    <w:rPr>
                      <w:rStyle w:val="SAPScreenElement"/>
                      <w:sz w:val="16"/>
                    </w:rPr>
                    <w:t>ItCa (Item category)</w:t>
                  </w:r>
                  <w:r w:rsidRPr="00DF7113">
                    <w:rPr>
                      <w:sz w:val="16"/>
                    </w:rPr>
                    <w:t xml:space="preserve">: </w:t>
                  </w:r>
                  <w:r w:rsidRPr="00DF7113">
                    <w:rPr>
                      <w:rStyle w:val="SAPUserEntry"/>
                      <w:sz w:val="16"/>
                    </w:rPr>
                    <w:t>CBTD</w:t>
                  </w:r>
                </w:p>
              </w:tc>
            </w:tr>
          </w:tbl>
          <w:p w14:paraId="79D2003E" w14:textId="77777777" w:rsidR="00B26D9C" w:rsidRPr="00DF7113" w:rsidRDefault="00B26D9C">
            <w:pPr>
              <w:rPr>
                <w:sz w:val="16"/>
              </w:rPr>
            </w:pPr>
          </w:p>
          <w:p w14:paraId="6FA303B5" w14:textId="77777777" w:rsidR="00DF7113" w:rsidRPr="00DF7113" w:rsidRDefault="00DF7113">
            <w:pPr>
              <w:rPr>
                <w:sz w:val="16"/>
              </w:rPr>
            </w:pPr>
            <w:r w:rsidRPr="00DF7113">
              <w:rPr>
                <w:sz w:val="16"/>
              </w:rPr>
              <w:t xml:space="preserve">Choose </w:t>
            </w:r>
            <w:r w:rsidRPr="00DF7113">
              <w:rPr>
                <w:rStyle w:val="SAPMonospace"/>
                <w:sz w:val="16"/>
              </w:rPr>
              <w:t>Enter</w:t>
            </w:r>
            <w:r w:rsidRPr="00DF7113">
              <w:rPr>
                <w:sz w:val="16"/>
              </w:rPr>
              <w:t xml:space="preserve">. Combustion is defaulted for </w:t>
            </w:r>
            <w:r w:rsidRPr="00DF7113">
              <w:rPr>
                <w:rStyle w:val="SAPScreenElement"/>
                <w:sz w:val="16"/>
              </w:rPr>
              <w:t>Power Source</w:t>
            </w:r>
            <w:r w:rsidRPr="00DF7113">
              <w:rPr>
                <w:sz w:val="16"/>
              </w:rPr>
              <w:t>.</w:t>
            </w:r>
          </w:p>
          <w:p w14:paraId="281DA300" w14:textId="77777777" w:rsidR="00DF7113" w:rsidRPr="00DF7113" w:rsidRDefault="00DF7113">
            <w:pPr>
              <w:rPr>
                <w:sz w:val="16"/>
              </w:rPr>
            </w:pPr>
            <w:r w:rsidRPr="00DF7113">
              <w:rPr>
                <w:sz w:val="16"/>
              </w:rPr>
              <w:t xml:space="preserve">Enter value for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and </w:t>
            </w:r>
            <w:r w:rsidRPr="00DF7113">
              <w:rPr>
                <w:rStyle w:val="SAPScreenElement"/>
                <w:sz w:val="16"/>
              </w:rPr>
              <w:t xml:space="preserve">Battery </w:t>
            </w:r>
            <w:r w:rsidRPr="00DF7113">
              <w:rPr>
                <w:rStyle w:val="SAPScreenElement"/>
                <w:sz w:val="16"/>
              </w:rPr>
              <w:t>Capacity</w:t>
            </w:r>
            <w:r w:rsidRPr="00DF7113">
              <w:rPr>
                <w:sz w:val="16"/>
              </w:rPr>
              <w:t>.</w:t>
            </w:r>
          </w:p>
          <w:p w14:paraId="79D20043" w14:textId="5BD2268C" w:rsidR="00B26D9C" w:rsidRPr="00DF7113" w:rsidRDefault="00DF7113">
            <w:pPr>
              <w:pStyle w:val="listpara1"/>
              <w:numPr>
                <w:ilvl w:val="0"/>
                <w:numId w:val="48"/>
              </w:numPr>
              <w:rPr>
                <w:sz w:val="16"/>
              </w:rPr>
            </w:pPr>
            <w:r w:rsidRPr="00DF7113">
              <w:rPr>
                <w:rStyle w:val="SAPScreenElement"/>
                <w:sz w:val="16"/>
              </w:rPr>
              <w:t>Lifter Model</w:t>
            </w:r>
            <w:r w:rsidRPr="00DF7113">
              <w:rPr>
                <w:sz w:val="16"/>
              </w:rPr>
              <w:t xml:space="preserve">: </w:t>
            </w:r>
            <w:r w:rsidRPr="00DF7113">
              <w:rPr>
                <w:rStyle w:val="SAPUserEntry"/>
                <w:sz w:val="16"/>
              </w:rPr>
              <w:t>HVY, STD</w:t>
            </w:r>
          </w:p>
          <w:p w14:paraId="79D20044"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 ELEC</w:t>
            </w:r>
          </w:p>
          <w:p w14:paraId="79D20045"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 P</w:t>
            </w:r>
          </w:p>
          <w:p w14:paraId="79D20046"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 M, L</w:t>
            </w:r>
            <w:r w:rsidRPr="00DF7113">
              <w:rPr>
                <w:sz w:val="16"/>
              </w:rPr>
              <w:t xml:space="preserve">(If customer-material info record is maintained as described in preliminary step, </w:t>
            </w:r>
            <w:r w:rsidRPr="00DF7113">
              <w:rPr>
                <w:rStyle w:val="SAPUserEntry"/>
                <w:sz w:val="16"/>
              </w:rPr>
              <w:t>S</w:t>
            </w:r>
            <w:r w:rsidRPr="00DF7113">
              <w:rPr>
                <w:sz w:val="16"/>
              </w:rPr>
              <w:t xml:space="preserve"> displays as default value.)</w:t>
            </w:r>
          </w:p>
          <w:p w14:paraId="79D20047"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1.000, 2.000, 5.000</w:t>
            </w:r>
          </w:p>
          <w:p w14:paraId="51DE19FB" w14:textId="77777777" w:rsidR="00DF7113" w:rsidRPr="00DF7113" w:rsidRDefault="00DF7113">
            <w:pPr>
              <w:pStyle w:val="listpara1"/>
              <w:numPr>
                <w:ilvl w:val="0"/>
                <w:numId w:val="3"/>
              </w:numPr>
              <w:rPr>
                <w:sz w:val="16"/>
              </w:rPr>
            </w:pPr>
            <w:r w:rsidRPr="00DF7113">
              <w:rPr>
                <w:rStyle w:val="SAPScreenElement"/>
                <w:sz w:val="16"/>
              </w:rPr>
              <w:t>Battery Capacity (Ah)</w:t>
            </w:r>
            <w:r w:rsidRPr="00DF7113">
              <w:rPr>
                <w:sz w:val="16"/>
              </w:rPr>
              <w:t xml:space="preserve">: </w:t>
            </w:r>
            <w:r w:rsidRPr="00DF7113">
              <w:rPr>
                <w:rStyle w:val="SAPUserEntry"/>
                <w:sz w:val="16"/>
              </w:rPr>
              <w:t>50, 80, 140</w:t>
            </w:r>
          </w:p>
          <w:p w14:paraId="79D2004A" w14:textId="1402FE2F" w:rsidR="00B26D9C" w:rsidRPr="00DF7113" w:rsidRDefault="00DF7113">
            <w:pPr>
              <w:rPr>
                <w:sz w:val="16"/>
              </w:rPr>
            </w:pPr>
            <w:r w:rsidRPr="00DF7113">
              <w:rPr>
                <w:sz w:val="16"/>
              </w:rPr>
              <w:t xml:space="preserve">Press </w:t>
            </w:r>
            <w:r w:rsidRPr="00DF7113">
              <w:rPr>
                <w:rStyle w:val="SAPMonospace"/>
                <w:sz w:val="16"/>
              </w:rPr>
              <w:t>Enter</w:t>
            </w:r>
            <w:r w:rsidRPr="00DF7113">
              <w:rPr>
                <w:sz w:val="16"/>
              </w:rPr>
              <w:t xml:space="preserve"> after entering value for each characteristic and value entered is replaced by value description in each field. Allowed combinations of characteristic values are the same as step 6.</w:t>
            </w:r>
          </w:p>
          <w:p w14:paraId="79D2004B" w14:textId="77777777" w:rsidR="00B26D9C" w:rsidRPr="00DF7113" w:rsidRDefault="00B26D9C">
            <w:pPr>
              <w:rPr>
                <w:sz w:val="16"/>
              </w:rPr>
            </w:pPr>
          </w:p>
          <w:tbl>
            <w:tblPr>
              <w:tblStyle w:val="SAPNote"/>
              <w:tblW w:w="4975" w:type="pct"/>
              <w:tblLook w:val="0480" w:firstRow="0" w:lastRow="0" w:firstColumn="1" w:lastColumn="0" w:noHBand="0" w:noVBand="1"/>
            </w:tblPr>
            <w:tblGrid>
              <w:gridCol w:w="4975"/>
            </w:tblGrid>
            <w:tr w:rsidR="00B26D9C" w:rsidRPr="00DF7113" w14:paraId="79D2004D" w14:textId="77777777" w:rsidTr="00DF7113">
              <w:tc>
                <w:tcPr>
                  <w:tcW w:w="0" w:type="auto"/>
                </w:tcPr>
                <w:p w14:paraId="79D2004C" w14:textId="77777777" w:rsidR="00B26D9C" w:rsidRPr="00DF7113" w:rsidRDefault="00DF7113">
                  <w:pPr>
                    <w:rPr>
                      <w:sz w:val="16"/>
                    </w:rPr>
                  </w:pPr>
                  <w:r w:rsidRPr="00DF7113">
                    <w:rPr>
                      <w:rStyle w:val="SAPEmphasis"/>
                      <w:sz w:val="16"/>
                    </w:rPr>
                    <w:t xml:space="preserve">Note </w:t>
                  </w:r>
                  <w:r w:rsidRPr="00DF7113">
                    <w:rPr>
                      <w:sz w:val="16"/>
                    </w:rPr>
                    <w:t>To change value for characteristics, instead of choosing F4 search help button, manually enter the new value in the field directly.</w:t>
                  </w:r>
                </w:p>
              </w:tc>
            </w:tr>
          </w:tbl>
          <w:p w14:paraId="79D2004E" w14:textId="77777777" w:rsidR="00DF7113" w:rsidRPr="00DF7113" w:rsidRDefault="00DF7113">
            <w:pPr>
              <w:rPr>
                <w:sz w:val="16"/>
              </w:rPr>
            </w:pPr>
          </w:p>
        </w:tc>
        <w:tc>
          <w:tcPr>
            <w:tcW w:w="0" w:type="auto"/>
          </w:tcPr>
          <w:p w14:paraId="79D2004F" w14:textId="77777777" w:rsidR="00B26D9C" w:rsidRPr="00DF7113" w:rsidRDefault="00B26D9C">
            <w:pPr>
              <w:rPr>
                <w:sz w:val="16"/>
              </w:rPr>
            </w:pPr>
          </w:p>
        </w:tc>
        <w:tc>
          <w:tcPr>
            <w:tcW w:w="0" w:type="auto"/>
          </w:tcPr>
          <w:p w14:paraId="79D20050" w14:textId="77777777" w:rsidR="00DF7113" w:rsidRPr="00DF7113" w:rsidRDefault="00DF7113">
            <w:pPr>
              <w:rPr>
                <w:sz w:val="16"/>
              </w:rPr>
            </w:pPr>
          </w:p>
        </w:tc>
      </w:tr>
      <w:tr w:rsidR="00B26D9C" w:rsidRPr="00DF7113" w14:paraId="79D2005B" w14:textId="77777777" w:rsidTr="00DF7113">
        <w:tc>
          <w:tcPr>
            <w:tcW w:w="0" w:type="auto"/>
          </w:tcPr>
          <w:p w14:paraId="79D20052" w14:textId="77777777" w:rsidR="00B26D9C" w:rsidRPr="00DF7113" w:rsidRDefault="00DF7113">
            <w:pPr>
              <w:rPr>
                <w:sz w:val="16"/>
              </w:rPr>
            </w:pPr>
            <w:r w:rsidRPr="00DF7113">
              <w:rPr>
                <w:sz w:val="16"/>
              </w:rPr>
              <w:t>8</w:t>
            </w:r>
          </w:p>
        </w:tc>
        <w:tc>
          <w:tcPr>
            <w:tcW w:w="0" w:type="auto"/>
          </w:tcPr>
          <w:p w14:paraId="79D20053" w14:textId="77777777" w:rsidR="00B26D9C" w:rsidRPr="00DF7113" w:rsidRDefault="00DF7113">
            <w:pPr>
              <w:rPr>
                <w:sz w:val="16"/>
              </w:rPr>
            </w:pPr>
            <w:r w:rsidRPr="00DF7113">
              <w:rPr>
                <w:rStyle w:val="SAPEmphasis"/>
                <w:sz w:val="16"/>
              </w:rPr>
              <w:t>Choose Billing Plan</w:t>
            </w:r>
          </w:p>
        </w:tc>
        <w:tc>
          <w:tcPr>
            <w:tcW w:w="0" w:type="auto"/>
          </w:tcPr>
          <w:p w14:paraId="5F5F854F" w14:textId="77777777" w:rsidR="00DF7113" w:rsidRPr="00DF7113" w:rsidRDefault="00DF7113">
            <w:pPr>
              <w:rPr>
                <w:sz w:val="16"/>
              </w:rPr>
            </w:pPr>
            <w:r w:rsidRPr="00DF7113">
              <w:rPr>
                <w:sz w:val="16"/>
              </w:rPr>
              <w:t xml:space="preserve">In case you manually choose </w:t>
            </w:r>
            <w:r w:rsidRPr="00DF7113">
              <w:rPr>
                <w:rStyle w:val="SAPScreenElement"/>
                <w:sz w:val="16"/>
              </w:rPr>
              <w:t>ItCa (Item cateogry)</w:t>
            </w:r>
            <w:r w:rsidRPr="00DF7113">
              <w:rPr>
                <w:sz w:val="16"/>
              </w:rPr>
              <w:t xml:space="preserve">: </w:t>
            </w:r>
            <w:r w:rsidRPr="00DF7113">
              <w:rPr>
                <w:rStyle w:val="SAPUserEntry"/>
                <w:sz w:val="16"/>
              </w:rPr>
              <w:t>CBTD</w:t>
            </w:r>
            <w:r w:rsidRPr="00DF7113">
              <w:rPr>
                <w:sz w:val="16"/>
              </w:rPr>
              <w:t xml:space="preserve"> in step 6 or 7, then you need to maintain billing plan for the item.</w:t>
            </w:r>
          </w:p>
          <w:p w14:paraId="423B5C58" w14:textId="77777777" w:rsidR="00DF7113" w:rsidRPr="00DF7113" w:rsidRDefault="00DF7113">
            <w:pPr>
              <w:rPr>
                <w:sz w:val="16"/>
              </w:rPr>
            </w:pPr>
            <w:r w:rsidRPr="00DF7113">
              <w:rPr>
                <w:sz w:val="16"/>
              </w:rPr>
              <w:t>If not, you can skip step 8 to 10.</w:t>
            </w:r>
          </w:p>
          <w:p w14:paraId="79D20058" w14:textId="6E8A1458" w:rsidR="00B26D9C" w:rsidRPr="00DF7113" w:rsidRDefault="00DF7113">
            <w:pPr>
              <w:rPr>
                <w:sz w:val="16"/>
              </w:rPr>
            </w:pPr>
            <w:r w:rsidRPr="00DF7113">
              <w:rPr>
                <w:sz w:val="16"/>
              </w:rPr>
              <w:t xml:space="preserve">Select the item </w:t>
            </w:r>
            <w:r w:rsidRPr="00DF7113">
              <w:rPr>
                <w:rStyle w:val="SAPScreenElement"/>
                <w:sz w:val="16"/>
              </w:rPr>
              <w:t>Choose More &gt; Goto &gt; Item &gt; Billing Plan</w:t>
            </w:r>
          </w:p>
        </w:tc>
        <w:tc>
          <w:tcPr>
            <w:tcW w:w="0" w:type="auto"/>
          </w:tcPr>
          <w:p w14:paraId="79D20059" w14:textId="77777777" w:rsidR="00B26D9C" w:rsidRPr="00DF7113" w:rsidRDefault="00DF7113">
            <w:pPr>
              <w:rPr>
                <w:sz w:val="16"/>
              </w:rPr>
            </w:pPr>
            <w:r w:rsidRPr="00DF7113">
              <w:rPr>
                <w:sz w:val="16"/>
              </w:rPr>
              <w:t xml:space="preserve">The </w:t>
            </w:r>
            <w:r w:rsidRPr="00DF7113">
              <w:rPr>
                <w:rStyle w:val="SAPScreenElement"/>
                <w:sz w:val="16"/>
              </w:rPr>
              <w:t>Billing Plan</w:t>
            </w:r>
            <w:r w:rsidRPr="00DF7113">
              <w:rPr>
                <w:sz w:val="16"/>
              </w:rPr>
              <w:t xml:space="preserve"> screen displays.</w:t>
            </w:r>
          </w:p>
        </w:tc>
        <w:tc>
          <w:tcPr>
            <w:tcW w:w="0" w:type="auto"/>
          </w:tcPr>
          <w:p w14:paraId="79D2005A" w14:textId="77777777" w:rsidR="00B26D9C" w:rsidRPr="00DF7113" w:rsidRDefault="00B26D9C">
            <w:pPr>
              <w:rPr>
                <w:sz w:val="16"/>
              </w:rPr>
            </w:pPr>
          </w:p>
        </w:tc>
      </w:tr>
      <w:tr w:rsidR="00B26D9C" w:rsidRPr="00DF7113" w14:paraId="79D20066" w14:textId="77777777" w:rsidTr="00DF7113">
        <w:tc>
          <w:tcPr>
            <w:tcW w:w="0" w:type="auto"/>
          </w:tcPr>
          <w:p w14:paraId="79D2005C" w14:textId="77777777" w:rsidR="00B26D9C" w:rsidRPr="00DF7113" w:rsidRDefault="00DF7113">
            <w:pPr>
              <w:rPr>
                <w:sz w:val="16"/>
              </w:rPr>
            </w:pPr>
            <w:r w:rsidRPr="00DF7113">
              <w:rPr>
                <w:sz w:val="16"/>
              </w:rPr>
              <w:t>9</w:t>
            </w:r>
          </w:p>
        </w:tc>
        <w:tc>
          <w:tcPr>
            <w:tcW w:w="0" w:type="auto"/>
          </w:tcPr>
          <w:p w14:paraId="79D2005D" w14:textId="77777777" w:rsidR="00B26D9C" w:rsidRPr="00DF7113" w:rsidRDefault="00DF7113">
            <w:pPr>
              <w:rPr>
                <w:sz w:val="16"/>
              </w:rPr>
            </w:pPr>
            <w:r w:rsidRPr="00DF7113">
              <w:rPr>
                <w:rStyle w:val="SAPEmphasis"/>
                <w:sz w:val="16"/>
              </w:rPr>
              <w:t>Enter Details</w:t>
            </w:r>
          </w:p>
        </w:tc>
        <w:tc>
          <w:tcPr>
            <w:tcW w:w="0" w:type="auto"/>
          </w:tcPr>
          <w:p w14:paraId="79D2005E" w14:textId="77777777" w:rsidR="00B26D9C" w:rsidRPr="00DF7113" w:rsidRDefault="00DF7113">
            <w:pPr>
              <w:rPr>
                <w:sz w:val="16"/>
              </w:rPr>
            </w:pPr>
            <w:r w:rsidRPr="00DF7113">
              <w:rPr>
                <w:sz w:val="16"/>
              </w:rPr>
              <w:t>For the first line item (Down Payment), make the following entries for the advance payment:</w:t>
            </w:r>
          </w:p>
          <w:p w14:paraId="79D2005F" w14:textId="77777777" w:rsidR="00B26D9C" w:rsidRPr="00DF7113" w:rsidRDefault="00DF7113">
            <w:pPr>
              <w:pStyle w:val="listpara1"/>
              <w:numPr>
                <w:ilvl w:val="0"/>
                <w:numId w:val="49"/>
              </w:numPr>
              <w:rPr>
                <w:sz w:val="16"/>
              </w:rPr>
            </w:pPr>
            <w:r w:rsidRPr="00DF7113">
              <w:rPr>
                <w:rStyle w:val="SAPScreenElement"/>
                <w:sz w:val="16"/>
              </w:rPr>
              <w:t>Billing Date</w:t>
            </w:r>
            <w:r w:rsidRPr="00DF7113">
              <w:rPr>
                <w:sz w:val="16"/>
              </w:rPr>
              <w:t xml:space="preserve">: </w:t>
            </w:r>
            <w:r w:rsidRPr="00DF7113">
              <w:rPr>
                <w:rStyle w:val="SAPUserEntry"/>
                <w:sz w:val="16"/>
              </w:rPr>
              <w:t>Billing Date</w:t>
            </w:r>
            <w:r w:rsidRPr="00DF7113">
              <w:rPr>
                <w:sz w:val="16"/>
              </w:rPr>
              <w:t xml:space="preserve">, </w:t>
            </w:r>
            <w:r w:rsidRPr="00DF7113">
              <w:rPr>
                <w:rStyle w:val="SAPUserEntry"/>
                <w:sz w:val="16"/>
              </w:rPr>
              <w:t>&lt;Enter today's date&gt;</w:t>
            </w:r>
          </w:p>
          <w:p w14:paraId="79D20060" w14:textId="77777777" w:rsidR="00B26D9C" w:rsidRPr="00DF7113" w:rsidRDefault="00DF7113">
            <w:pPr>
              <w:pStyle w:val="listpara1"/>
              <w:numPr>
                <w:ilvl w:val="0"/>
                <w:numId w:val="3"/>
              </w:numPr>
              <w:rPr>
                <w:sz w:val="16"/>
              </w:rPr>
            </w:pPr>
            <w:r w:rsidRPr="00DF7113">
              <w:rPr>
                <w:rStyle w:val="SAPScreenElement"/>
                <w:sz w:val="16"/>
              </w:rPr>
              <w:t>Date Description (DTDS)</w:t>
            </w:r>
            <w:r w:rsidRPr="00DF7113">
              <w:rPr>
                <w:sz w:val="16"/>
              </w:rPr>
              <w:t xml:space="preserve">: </w:t>
            </w:r>
            <w:r w:rsidRPr="00DF7113">
              <w:rPr>
                <w:rStyle w:val="SAPUserEntry"/>
                <w:sz w:val="16"/>
              </w:rPr>
              <w:t>Y009</w:t>
            </w:r>
          </w:p>
          <w:p w14:paraId="79D20061" w14:textId="77777777" w:rsidR="00B26D9C" w:rsidRPr="00DF7113" w:rsidRDefault="00DF7113">
            <w:pPr>
              <w:pStyle w:val="listpara1"/>
              <w:numPr>
                <w:ilvl w:val="0"/>
                <w:numId w:val="3"/>
              </w:numPr>
              <w:rPr>
                <w:sz w:val="16"/>
              </w:rPr>
            </w:pPr>
            <w:r w:rsidRPr="00DF7113">
              <w:rPr>
                <w:rStyle w:val="SAPScreenElement"/>
                <w:sz w:val="16"/>
              </w:rPr>
              <w:t>Billing Value</w:t>
            </w:r>
            <w:r w:rsidRPr="00DF7113">
              <w:rPr>
                <w:sz w:val="16"/>
              </w:rPr>
              <w:t xml:space="preserve">: </w:t>
            </w:r>
            <w:r w:rsidRPr="00DF7113">
              <w:rPr>
                <w:rStyle w:val="SAPUserEntry"/>
                <w:sz w:val="16"/>
              </w:rPr>
              <w:t>&lt;Downpayment value to be invoiced&gt;</w:t>
            </w:r>
            <w:r w:rsidRPr="00DF7113">
              <w:rPr>
                <w:sz w:val="16"/>
              </w:rPr>
              <w:t xml:space="preserve">, for example, </w:t>
            </w:r>
            <w:r w:rsidRPr="00DF7113">
              <w:rPr>
                <w:rStyle w:val="SAPUserEntry"/>
                <w:sz w:val="16"/>
              </w:rPr>
              <w:t>1000</w:t>
            </w:r>
          </w:p>
          <w:p w14:paraId="79D20062" w14:textId="77777777" w:rsidR="00B26D9C" w:rsidRPr="00DF7113" w:rsidRDefault="00DF7113">
            <w:pPr>
              <w:pStyle w:val="listpara1"/>
              <w:numPr>
                <w:ilvl w:val="0"/>
                <w:numId w:val="3"/>
              </w:numPr>
              <w:rPr>
                <w:sz w:val="16"/>
              </w:rPr>
            </w:pPr>
            <w:r w:rsidRPr="00DF7113">
              <w:rPr>
                <w:rStyle w:val="SAPScreenElement"/>
                <w:sz w:val="16"/>
              </w:rPr>
              <w:lastRenderedPageBreak/>
              <w:t>Date Category (DCat)</w:t>
            </w:r>
            <w:r w:rsidRPr="00DF7113">
              <w:rPr>
                <w:sz w:val="16"/>
              </w:rPr>
              <w:t xml:space="preserve">: </w:t>
            </w:r>
            <w:r w:rsidRPr="00DF7113">
              <w:rPr>
                <w:rStyle w:val="SAPUserEntry"/>
                <w:sz w:val="16"/>
              </w:rPr>
              <w:t>03</w:t>
            </w:r>
          </w:p>
          <w:p w14:paraId="79D20063" w14:textId="77777777" w:rsidR="00B26D9C" w:rsidRPr="00DF7113" w:rsidRDefault="00DF7113">
            <w:pPr>
              <w:pStyle w:val="listpara1"/>
              <w:rPr>
                <w:sz w:val="16"/>
              </w:rPr>
            </w:pPr>
            <w:r w:rsidRPr="00DF7113">
              <w:rPr>
                <w:sz w:val="16"/>
              </w:rPr>
              <w:t xml:space="preserve">Press </w:t>
            </w:r>
            <w:r w:rsidRPr="00DF7113">
              <w:rPr>
                <w:rStyle w:val="SAPMonospace"/>
                <w:sz w:val="16"/>
              </w:rPr>
              <w:t>Enter</w:t>
            </w:r>
            <w:r w:rsidRPr="00DF7113">
              <w:rPr>
                <w:sz w:val="16"/>
              </w:rPr>
              <w:t xml:space="preserve">, and delete the entry billing block </w:t>
            </w:r>
            <w:r w:rsidRPr="00DF7113">
              <w:rPr>
                <w:rStyle w:val="SAPUserEntry"/>
                <w:sz w:val="16"/>
              </w:rPr>
              <w:t>Y2</w:t>
            </w:r>
            <w:r w:rsidRPr="00DF7113">
              <w:rPr>
                <w:sz w:val="16"/>
              </w:rPr>
              <w:t xml:space="preserve"> in </w:t>
            </w:r>
            <w:r w:rsidRPr="00DF7113">
              <w:rPr>
                <w:rStyle w:val="SAPScreenElement"/>
                <w:sz w:val="16"/>
              </w:rPr>
              <w:t>Block</w:t>
            </w:r>
            <w:r w:rsidRPr="00DF7113">
              <w:rPr>
                <w:sz w:val="16"/>
              </w:rPr>
              <w:t xml:space="preserve"> field.</w:t>
            </w:r>
          </w:p>
        </w:tc>
        <w:tc>
          <w:tcPr>
            <w:tcW w:w="0" w:type="auto"/>
          </w:tcPr>
          <w:p w14:paraId="79D20064" w14:textId="77777777" w:rsidR="00B26D9C" w:rsidRPr="00DF7113" w:rsidRDefault="00B26D9C">
            <w:pPr>
              <w:rPr>
                <w:sz w:val="16"/>
              </w:rPr>
            </w:pPr>
          </w:p>
        </w:tc>
        <w:tc>
          <w:tcPr>
            <w:tcW w:w="0" w:type="auto"/>
          </w:tcPr>
          <w:p w14:paraId="79D20065" w14:textId="77777777" w:rsidR="00B26D9C" w:rsidRPr="00DF7113" w:rsidRDefault="00B26D9C">
            <w:pPr>
              <w:rPr>
                <w:sz w:val="16"/>
              </w:rPr>
            </w:pPr>
          </w:p>
        </w:tc>
      </w:tr>
      <w:tr w:rsidR="00B26D9C" w:rsidRPr="00DF7113" w14:paraId="79D20071" w14:textId="77777777" w:rsidTr="00DF7113">
        <w:tc>
          <w:tcPr>
            <w:tcW w:w="0" w:type="auto"/>
          </w:tcPr>
          <w:p w14:paraId="79D20067" w14:textId="77777777" w:rsidR="00B26D9C" w:rsidRPr="00DF7113" w:rsidRDefault="00DF7113">
            <w:pPr>
              <w:rPr>
                <w:sz w:val="16"/>
              </w:rPr>
            </w:pPr>
            <w:r w:rsidRPr="00DF7113">
              <w:rPr>
                <w:sz w:val="16"/>
              </w:rPr>
              <w:t>10</w:t>
            </w:r>
          </w:p>
        </w:tc>
        <w:tc>
          <w:tcPr>
            <w:tcW w:w="0" w:type="auto"/>
          </w:tcPr>
          <w:p w14:paraId="79D20068" w14:textId="77777777" w:rsidR="00B26D9C" w:rsidRPr="00DF7113" w:rsidRDefault="00DF7113">
            <w:pPr>
              <w:rPr>
                <w:sz w:val="16"/>
              </w:rPr>
            </w:pPr>
            <w:r w:rsidRPr="00DF7113">
              <w:rPr>
                <w:rStyle w:val="SAPEmphasis"/>
                <w:sz w:val="16"/>
              </w:rPr>
              <w:t>Enter Details</w:t>
            </w:r>
          </w:p>
        </w:tc>
        <w:tc>
          <w:tcPr>
            <w:tcW w:w="0" w:type="auto"/>
          </w:tcPr>
          <w:p w14:paraId="79D20069" w14:textId="77777777" w:rsidR="00B26D9C" w:rsidRPr="00DF7113" w:rsidRDefault="00DF7113">
            <w:pPr>
              <w:rPr>
                <w:sz w:val="16"/>
              </w:rPr>
            </w:pPr>
            <w:r w:rsidRPr="00DF7113">
              <w:rPr>
                <w:sz w:val="16"/>
              </w:rPr>
              <w:t>For the second line item make the following entries for the advance payment:</w:t>
            </w:r>
          </w:p>
          <w:p w14:paraId="79D2006A" w14:textId="77777777" w:rsidR="00B26D9C" w:rsidRPr="00DF7113" w:rsidRDefault="00DF7113">
            <w:pPr>
              <w:pStyle w:val="listpara1"/>
              <w:numPr>
                <w:ilvl w:val="0"/>
                <w:numId w:val="50"/>
              </w:numPr>
              <w:rPr>
                <w:sz w:val="16"/>
              </w:rPr>
            </w:pPr>
            <w:r w:rsidRPr="00DF7113">
              <w:rPr>
                <w:rStyle w:val="SAPScreenElement"/>
                <w:sz w:val="16"/>
              </w:rPr>
              <w:t>Billing Date</w:t>
            </w:r>
            <w:r w:rsidRPr="00DF7113">
              <w:rPr>
                <w:sz w:val="16"/>
              </w:rPr>
              <w:t xml:space="preserve">: </w:t>
            </w:r>
            <w:r w:rsidRPr="00DF7113">
              <w:rPr>
                <w:rStyle w:val="SAPUserEntry"/>
                <w:sz w:val="16"/>
              </w:rPr>
              <w:t>Billing Date</w:t>
            </w:r>
            <w:r w:rsidRPr="00DF7113">
              <w:rPr>
                <w:sz w:val="16"/>
              </w:rPr>
              <w:t xml:space="preserve">, </w:t>
            </w:r>
            <w:r w:rsidRPr="00DF7113">
              <w:rPr>
                <w:rStyle w:val="SAPUserEntry"/>
                <w:sz w:val="16"/>
              </w:rPr>
              <w:t>&lt;Enter today's date +1 month&gt;</w:t>
            </w:r>
          </w:p>
          <w:p w14:paraId="79D2006B" w14:textId="77777777" w:rsidR="00B26D9C" w:rsidRPr="00DF7113" w:rsidRDefault="00DF7113">
            <w:pPr>
              <w:pStyle w:val="listpara1"/>
              <w:numPr>
                <w:ilvl w:val="0"/>
                <w:numId w:val="3"/>
              </w:numPr>
              <w:rPr>
                <w:sz w:val="16"/>
              </w:rPr>
            </w:pPr>
            <w:r w:rsidRPr="00DF7113">
              <w:rPr>
                <w:rStyle w:val="SAPScreenElement"/>
                <w:sz w:val="16"/>
              </w:rPr>
              <w:t>Date Description (DTDS)</w:t>
            </w:r>
            <w:r w:rsidRPr="00DF7113">
              <w:rPr>
                <w:sz w:val="16"/>
              </w:rPr>
              <w:t xml:space="preserve">: </w:t>
            </w:r>
            <w:r w:rsidRPr="00DF7113">
              <w:rPr>
                <w:rStyle w:val="SAPUserEntry"/>
                <w:sz w:val="16"/>
              </w:rPr>
              <w:t>Y008</w:t>
            </w:r>
          </w:p>
          <w:p w14:paraId="48A6960F" w14:textId="77777777" w:rsidR="00DF7113" w:rsidRPr="00DF7113" w:rsidRDefault="00DF7113">
            <w:pPr>
              <w:pStyle w:val="listpara1"/>
              <w:numPr>
                <w:ilvl w:val="0"/>
                <w:numId w:val="3"/>
              </w:numPr>
              <w:rPr>
                <w:sz w:val="16"/>
              </w:rPr>
            </w:pPr>
            <w:r w:rsidRPr="00DF7113">
              <w:rPr>
                <w:rStyle w:val="SAPScreenElement"/>
                <w:sz w:val="16"/>
              </w:rPr>
              <w:t>Date Category (DCat)</w:t>
            </w:r>
            <w:r w:rsidRPr="00DF7113">
              <w:rPr>
                <w:sz w:val="16"/>
              </w:rPr>
              <w:t xml:space="preserve">: </w:t>
            </w:r>
            <w:r w:rsidRPr="00DF7113">
              <w:rPr>
                <w:rStyle w:val="SAPUserEntry"/>
                <w:sz w:val="16"/>
              </w:rPr>
              <w:t>02</w:t>
            </w:r>
          </w:p>
          <w:p w14:paraId="79D2006E" w14:textId="7A5276DB" w:rsidR="00B26D9C" w:rsidRPr="00DF7113" w:rsidRDefault="00DF7113">
            <w:pPr>
              <w:rPr>
                <w:sz w:val="16"/>
              </w:rPr>
            </w:pPr>
            <w:r w:rsidRPr="00DF7113">
              <w:rPr>
                <w:sz w:val="16"/>
              </w:rPr>
              <w:t xml:space="preserve">Press </w:t>
            </w:r>
            <w:r w:rsidRPr="00DF7113">
              <w:rPr>
                <w:rStyle w:val="SAPMonospace"/>
                <w:sz w:val="16"/>
              </w:rPr>
              <w:t>Enter</w:t>
            </w:r>
            <w:r w:rsidRPr="00DF7113">
              <w:rPr>
                <w:sz w:val="16"/>
              </w:rPr>
              <w:t xml:space="preserve"> and go back.</w:t>
            </w:r>
          </w:p>
        </w:tc>
        <w:tc>
          <w:tcPr>
            <w:tcW w:w="0" w:type="auto"/>
          </w:tcPr>
          <w:p w14:paraId="79D2006F" w14:textId="77777777" w:rsidR="00B26D9C" w:rsidRPr="00DF7113" w:rsidRDefault="00B26D9C">
            <w:pPr>
              <w:rPr>
                <w:sz w:val="16"/>
              </w:rPr>
            </w:pPr>
          </w:p>
        </w:tc>
        <w:tc>
          <w:tcPr>
            <w:tcW w:w="0" w:type="auto"/>
          </w:tcPr>
          <w:p w14:paraId="79D20070" w14:textId="77777777" w:rsidR="00B26D9C" w:rsidRPr="00DF7113" w:rsidRDefault="00B26D9C">
            <w:pPr>
              <w:rPr>
                <w:sz w:val="16"/>
              </w:rPr>
            </w:pPr>
          </w:p>
        </w:tc>
      </w:tr>
      <w:tr w:rsidR="00B26D9C" w:rsidRPr="00DF7113" w14:paraId="79D20089" w14:textId="77777777" w:rsidTr="00DF7113">
        <w:tc>
          <w:tcPr>
            <w:tcW w:w="0" w:type="auto"/>
          </w:tcPr>
          <w:p w14:paraId="79D20072" w14:textId="77777777" w:rsidR="00B26D9C" w:rsidRPr="00DF7113" w:rsidRDefault="00DF7113">
            <w:pPr>
              <w:rPr>
                <w:sz w:val="16"/>
              </w:rPr>
            </w:pPr>
            <w:r w:rsidRPr="00DF7113">
              <w:rPr>
                <w:sz w:val="16"/>
              </w:rPr>
              <w:t>11</w:t>
            </w:r>
          </w:p>
        </w:tc>
        <w:tc>
          <w:tcPr>
            <w:tcW w:w="0" w:type="auto"/>
          </w:tcPr>
          <w:p w14:paraId="79D20073" w14:textId="77777777" w:rsidR="00B26D9C" w:rsidRPr="00DF7113" w:rsidRDefault="00DF7113">
            <w:pPr>
              <w:rPr>
                <w:sz w:val="16"/>
              </w:rPr>
            </w:pPr>
            <w:r w:rsidRPr="00DF7113">
              <w:rPr>
                <w:rStyle w:val="SAPEmphasis"/>
                <w:sz w:val="16"/>
              </w:rPr>
              <w:t>Check Pricing</w:t>
            </w:r>
          </w:p>
        </w:tc>
        <w:tc>
          <w:tcPr>
            <w:tcW w:w="0" w:type="auto"/>
          </w:tcPr>
          <w:p w14:paraId="219CA37C" w14:textId="77777777" w:rsidR="00DF7113" w:rsidRPr="00DF7113" w:rsidRDefault="00DF7113">
            <w:pPr>
              <w:rPr>
                <w:sz w:val="16"/>
              </w:rPr>
            </w:pPr>
            <w:r w:rsidRPr="00DF7113">
              <w:rPr>
                <w:sz w:val="16"/>
              </w:rPr>
              <w:t xml:space="preserve">Double-click sales order item and select </w:t>
            </w:r>
            <w:r w:rsidRPr="00DF7113">
              <w:rPr>
                <w:rStyle w:val="SAPScreenElement"/>
                <w:sz w:val="16"/>
              </w:rPr>
              <w:t>Condition</w:t>
            </w:r>
            <w:r w:rsidRPr="00DF7113">
              <w:rPr>
                <w:sz w:val="16"/>
              </w:rPr>
              <w:t xml:space="preserve"> tab. Pricing of variant components displays.</w:t>
            </w:r>
          </w:p>
          <w:p w14:paraId="4180B255" w14:textId="77777777" w:rsidR="00DF7113" w:rsidRPr="00DF7113" w:rsidRDefault="00DF7113">
            <w:pPr>
              <w:rPr>
                <w:sz w:val="16"/>
              </w:rPr>
            </w:pPr>
            <w:r w:rsidRPr="00DF7113">
              <w:rPr>
                <w:sz w:val="16"/>
              </w:rPr>
              <w:t>Check the condition value of condition type PVA0.</w:t>
            </w:r>
          </w:p>
          <w:p w14:paraId="7E6A2D4E" w14:textId="77777777" w:rsidR="00DF7113" w:rsidRPr="00DF7113" w:rsidRDefault="00DF7113">
            <w:pPr>
              <w:pStyle w:val="listpara1"/>
              <w:numPr>
                <w:ilvl w:val="0"/>
                <w:numId w:val="51"/>
              </w:numPr>
              <w:rPr>
                <w:sz w:val="16"/>
              </w:rPr>
            </w:pPr>
            <w:r w:rsidRPr="00DF7113">
              <w:rPr>
                <w:rStyle w:val="SAPScreenElement"/>
                <w:sz w:val="16"/>
              </w:rPr>
              <w:t>Counterweight</w:t>
            </w:r>
          </w:p>
          <w:p w14:paraId="567EFD05" w14:textId="77777777" w:rsidR="00DF7113" w:rsidRPr="00DF7113" w:rsidRDefault="00DF7113">
            <w:pPr>
              <w:pStyle w:val="listpara1"/>
              <w:rPr>
                <w:sz w:val="16"/>
              </w:rPr>
            </w:pPr>
            <w:r w:rsidRPr="00DF7113">
              <w:rPr>
                <w:sz w:val="16"/>
              </w:rPr>
              <w:t xml:space="preserve">The condition value for </w:t>
            </w:r>
            <w:r w:rsidRPr="00DF7113">
              <w:rPr>
                <w:rStyle w:val="SAPScreenElement"/>
                <w:sz w:val="16"/>
              </w:rPr>
              <w:t>Counterweight</w:t>
            </w:r>
            <w:r w:rsidRPr="00DF7113">
              <w:rPr>
                <w:sz w:val="16"/>
              </w:rPr>
              <w:t xml:space="preserve"> is calculated by the formula below.</w:t>
            </w:r>
          </w:p>
          <w:p w14:paraId="617556C3" w14:textId="77777777" w:rsidR="00DF7113" w:rsidRPr="00DF7113" w:rsidRDefault="00DF7113">
            <w:pPr>
              <w:pStyle w:val="listpara1"/>
              <w:rPr>
                <w:sz w:val="16"/>
              </w:rPr>
            </w:pPr>
            <w:r w:rsidRPr="00DF7113">
              <w:rPr>
                <w:rStyle w:val="SAPScreenElement"/>
                <w:sz w:val="16"/>
              </w:rPr>
              <w:t>Condition value</w:t>
            </w:r>
            <w:r w:rsidRPr="00DF7113">
              <w:rPr>
                <w:sz w:val="16"/>
              </w:rPr>
              <w:t xml:space="preserve"> = Sales order quantity * </w:t>
            </w:r>
            <w:r w:rsidRPr="00DF7113">
              <w:rPr>
                <w:rStyle w:val="SAPScreenElement"/>
                <w:sz w:val="16"/>
              </w:rPr>
              <w:t>Amount</w:t>
            </w:r>
            <w:r w:rsidRPr="00DF7113">
              <w:rPr>
                <w:sz w:val="16"/>
              </w:rPr>
              <w:t>(Unit price) * Char. Value for Counterweight/1000</w:t>
            </w:r>
          </w:p>
          <w:p w14:paraId="79D2007E" w14:textId="60BD83C7" w:rsidR="00B26D9C" w:rsidRPr="00DF7113" w:rsidRDefault="00DF7113">
            <w:pPr>
              <w:pStyle w:val="listpara1"/>
              <w:rPr>
                <w:sz w:val="16"/>
              </w:rPr>
            </w:pPr>
            <w:r w:rsidRPr="00DF7113">
              <w:rPr>
                <w:sz w:val="16"/>
              </w:rPr>
              <w:t>For example, if choose Char. Value 5000KG for Counterweight in Step 6, then Condition value = Sales Quotation quantity * Amount * 5000/1000</w:t>
            </w:r>
          </w:p>
          <w:p w14:paraId="09E4BBED" w14:textId="77777777" w:rsidR="00DF7113" w:rsidRPr="00DF7113" w:rsidRDefault="00DF7113">
            <w:pPr>
              <w:pStyle w:val="listpara1"/>
              <w:numPr>
                <w:ilvl w:val="0"/>
                <w:numId w:val="3"/>
              </w:numPr>
              <w:rPr>
                <w:sz w:val="16"/>
              </w:rPr>
            </w:pPr>
            <w:r w:rsidRPr="00DF7113">
              <w:rPr>
                <w:rStyle w:val="SAPScreenElement"/>
                <w:sz w:val="16"/>
              </w:rPr>
              <w:t>Small Fork</w:t>
            </w:r>
          </w:p>
          <w:p w14:paraId="79D20081" w14:textId="6D8E5F23" w:rsidR="00B26D9C" w:rsidRPr="00DF7113" w:rsidRDefault="00DF7113">
            <w:pPr>
              <w:pStyle w:val="listpara1"/>
              <w:rPr>
                <w:sz w:val="16"/>
              </w:rPr>
            </w:pPr>
            <w:r w:rsidRPr="00DF7113">
              <w:rPr>
                <w:sz w:val="16"/>
              </w:rPr>
              <w:t>If choose Char. Value S for Fork Size in step 6, then a minus value for SMALLFORK displays.</w:t>
            </w:r>
          </w:p>
          <w:p w14:paraId="4CF21601" w14:textId="77777777" w:rsidR="00DF7113" w:rsidRPr="00DF7113" w:rsidRDefault="00DF7113">
            <w:pPr>
              <w:pStyle w:val="listpara1"/>
              <w:numPr>
                <w:ilvl w:val="0"/>
                <w:numId w:val="3"/>
              </w:numPr>
              <w:rPr>
                <w:sz w:val="16"/>
              </w:rPr>
            </w:pPr>
            <w:r w:rsidRPr="00DF7113">
              <w:rPr>
                <w:rStyle w:val="SAPScreenElement"/>
                <w:sz w:val="16"/>
              </w:rPr>
              <w:t>Large Fork</w:t>
            </w:r>
          </w:p>
          <w:p w14:paraId="6A052F3C" w14:textId="77777777" w:rsidR="00DF7113" w:rsidRPr="00DF7113" w:rsidRDefault="00DF7113">
            <w:pPr>
              <w:pStyle w:val="listpara1"/>
              <w:rPr>
                <w:sz w:val="16"/>
              </w:rPr>
            </w:pPr>
            <w:r w:rsidRPr="00DF7113">
              <w:rPr>
                <w:sz w:val="16"/>
              </w:rPr>
              <w:t>If choose Char. Value L for Fork Size in step 6, then a value for LARGEFORK displays.</w:t>
            </w:r>
          </w:p>
          <w:p w14:paraId="79D20086" w14:textId="7E42F6DB" w:rsidR="00B26D9C" w:rsidRPr="00DF7113" w:rsidRDefault="00DF7113">
            <w:pPr>
              <w:rPr>
                <w:sz w:val="16"/>
              </w:rPr>
            </w:pPr>
            <w:r w:rsidRPr="00DF7113">
              <w:rPr>
                <w:sz w:val="16"/>
              </w:rPr>
              <w:t xml:space="preserve">Choose </w:t>
            </w:r>
            <w:r w:rsidRPr="00DF7113">
              <w:rPr>
                <w:rStyle w:val="SAPScreenElement"/>
                <w:sz w:val="16"/>
              </w:rPr>
              <w:t>Back</w:t>
            </w:r>
            <w:r w:rsidRPr="00DF7113">
              <w:rPr>
                <w:sz w:val="16"/>
              </w:rPr>
              <w:t>.</w:t>
            </w:r>
          </w:p>
        </w:tc>
        <w:tc>
          <w:tcPr>
            <w:tcW w:w="0" w:type="auto"/>
          </w:tcPr>
          <w:p w14:paraId="79D20087" w14:textId="77777777" w:rsidR="00B26D9C" w:rsidRPr="00DF7113" w:rsidRDefault="00DF7113">
            <w:pPr>
              <w:rPr>
                <w:sz w:val="16"/>
              </w:rPr>
            </w:pPr>
            <w:r w:rsidRPr="00DF7113">
              <w:rPr>
                <w:rStyle w:val="SAPScreenElement"/>
                <w:sz w:val="16"/>
              </w:rPr>
              <w:t>Item Data</w:t>
            </w:r>
            <w:r w:rsidRPr="00DF7113">
              <w:rPr>
                <w:sz w:val="16"/>
              </w:rPr>
              <w:t xml:space="preserve"> screen displays</w:t>
            </w:r>
          </w:p>
        </w:tc>
        <w:tc>
          <w:tcPr>
            <w:tcW w:w="0" w:type="auto"/>
          </w:tcPr>
          <w:p w14:paraId="79D20088" w14:textId="77777777" w:rsidR="00DF7113" w:rsidRPr="00DF7113" w:rsidRDefault="00DF7113">
            <w:pPr>
              <w:rPr>
                <w:sz w:val="16"/>
              </w:rPr>
            </w:pPr>
          </w:p>
        </w:tc>
      </w:tr>
      <w:tr w:rsidR="00B26D9C" w:rsidRPr="00DF7113" w14:paraId="79D20097" w14:textId="77777777" w:rsidTr="00DF7113">
        <w:tc>
          <w:tcPr>
            <w:tcW w:w="0" w:type="auto"/>
          </w:tcPr>
          <w:p w14:paraId="79D2008A" w14:textId="77777777" w:rsidR="00B26D9C" w:rsidRPr="00DF7113" w:rsidRDefault="00DF7113">
            <w:pPr>
              <w:rPr>
                <w:sz w:val="16"/>
              </w:rPr>
            </w:pPr>
            <w:r w:rsidRPr="00DF7113">
              <w:rPr>
                <w:sz w:val="16"/>
              </w:rPr>
              <w:t>12</w:t>
            </w:r>
          </w:p>
        </w:tc>
        <w:tc>
          <w:tcPr>
            <w:tcW w:w="0" w:type="auto"/>
          </w:tcPr>
          <w:p w14:paraId="79D2008B" w14:textId="77777777" w:rsidR="00B26D9C" w:rsidRPr="00DF7113" w:rsidRDefault="00DF7113">
            <w:pPr>
              <w:rPr>
                <w:sz w:val="16"/>
              </w:rPr>
            </w:pPr>
            <w:r w:rsidRPr="00DF7113">
              <w:rPr>
                <w:rStyle w:val="SAPEmphasis"/>
                <w:sz w:val="16"/>
              </w:rPr>
              <w:t>Display Print Preview</w:t>
            </w:r>
          </w:p>
        </w:tc>
        <w:tc>
          <w:tcPr>
            <w:tcW w:w="0" w:type="auto"/>
          </w:tcPr>
          <w:p w14:paraId="55BA1EBE" w14:textId="77777777" w:rsidR="00DF7113" w:rsidRPr="00DF7113" w:rsidRDefault="00DF7113">
            <w:pPr>
              <w:rPr>
                <w:sz w:val="16"/>
              </w:rPr>
            </w:pPr>
            <w:r w:rsidRPr="00DF7113">
              <w:rPr>
                <w:sz w:val="16"/>
              </w:rPr>
              <w:t xml:space="preserve">On the </w:t>
            </w:r>
            <w:r w:rsidRPr="00DF7113">
              <w:rPr>
                <w:rStyle w:val="SAPScreenElement"/>
                <w:sz w:val="16"/>
              </w:rPr>
              <w:t>Create Quotation: Overview</w:t>
            </w:r>
            <w:r w:rsidRPr="00DF7113">
              <w:rPr>
                <w:sz w:val="16"/>
              </w:rPr>
              <w:t xml:space="preserve"> screen, choose </w:t>
            </w:r>
            <w:r w:rsidRPr="00DF7113">
              <w:rPr>
                <w:rStyle w:val="SAPScreenElement"/>
                <w:sz w:val="16"/>
              </w:rPr>
              <w:t>Header Output Preview</w:t>
            </w:r>
            <w:r w:rsidRPr="00DF7113">
              <w:rPr>
                <w:sz w:val="16"/>
              </w:rPr>
              <w:t xml:space="preserve"> button.</w:t>
            </w:r>
          </w:p>
          <w:p w14:paraId="3841DE51" w14:textId="77777777" w:rsidR="00DF7113" w:rsidRPr="00DF7113" w:rsidRDefault="00DF7113">
            <w:pPr>
              <w:rPr>
                <w:sz w:val="16"/>
              </w:rPr>
            </w:pPr>
            <w:r w:rsidRPr="00DF7113">
              <w:rPr>
                <w:sz w:val="16"/>
              </w:rPr>
              <w:t xml:space="preserve">On the </w:t>
            </w:r>
            <w:r w:rsidRPr="00DF7113">
              <w:rPr>
                <w:rStyle w:val="SAPScreenElement"/>
                <w:sz w:val="16"/>
              </w:rPr>
              <w:t>Display Quotation xxx: Output</w:t>
            </w:r>
            <w:r w:rsidRPr="00DF7113">
              <w:rPr>
                <w:sz w:val="16"/>
              </w:rPr>
              <w:t xml:space="preserve"> screen, select the line already created for the print output and choose </w:t>
            </w:r>
            <w:r w:rsidRPr="00DF7113">
              <w:rPr>
                <w:rStyle w:val="SAPScreenElement"/>
                <w:sz w:val="16"/>
              </w:rPr>
              <w:t>Display Document</w:t>
            </w:r>
            <w:r w:rsidRPr="00DF7113">
              <w:rPr>
                <w:sz w:val="16"/>
              </w:rPr>
              <w:t>.</w:t>
            </w:r>
          </w:p>
          <w:p w14:paraId="13E0E136" w14:textId="77777777" w:rsidR="00DF7113" w:rsidRPr="00DF7113" w:rsidRDefault="00DF7113">
            <w:pPr>
              <w:rPr>
                <w:sz w:val="16"/>
              </w:rPr>
            </w:pPr>
            <w:r w:rsidRPr="00DF7113">
              <w:rPr>
                <w:sz w:val="16"/>
              </w:rPr>
              <w:t>Check the variant pricing and configuration details on the displayed PDF document.</w:t>
            </w:r>
          </w:p>
          <w:p w14:paraId="08DB0D7B" w14:textId="77777777" w:rsidR="00DF7113" w:rsidRPr="00DF7113" w:rsidRDefault="00DF7113">
            <w:pPr>
              <w:rPr>
                <w:sz w:val="16"/>
              </w:rPr>
            </w:pPr>
            <w:r w:rsidRPr="00DF7113">
              <w:rPr>
                <w:sz w:val="16"/>
              </w:rPr>
              <w:t xml:space="preserve">Variant pricing: </w:t>
            </w:r>
            <w:r w:rsidRPr="00DF7113">
              <w:rPr>
                <w:rStyle w:val="SAPScreenElement"/>
                <w:sz w:val="16"/>
              </w:rPr>
              <w:t>Counterweight</w:t>
            </w:r>
            <w:r w:rsidRPr="00DF7113">
              <w:rPr>
                <w:sz w:val="16"/>
              </w:rPr>
              <w:t xml:space="preserve">, </w:t>
            </w:r>
            <w:r w:rsidRPr="00DF7113">
              <w:rPr>
                <w:rStyle w:val="SAPScreenElement"/>
                <w:sz w:val="16"/>
              </w:rPr>
              <w:t>Large Fork</w:t>
            </w:r>
            <w:r w:rsidRPr="00DF7113">
              <w:rPr>
                <w:sz w:val="16"/>
              </w:rPr>
              <w:t xml:space="preserve">(optional), </w:t>
            </w:r>
            <w:r w:rsidRPr="00DF7113">
              <w:rPr>
                <w:rStyle w:val="SAPScreenElement"/>
                <w:sz w:val="16"/>
              </w:rPr>
              <w:t>Small Fork</w:t>
            </w:r>
            <w:r w:rsidRPr="00DF7113">
              <w:rPr>
                <w:sz w:val="16"/>
              </w:rPr>
              <w:t>(optional)</w:t>
            </w:r>
          </w:p>
          <w:p w14:paraId="79D20094" w14:textId="352C8AF1" w:rsidR="00B26D9C" w:rsidRPr="00DF7113" w:rsidRDefault="00DF7113">
            <w:pPr>
              <w:rPr>
                <w:sz w:val="16"/>
              </w:rPr>
            </w:pPr>
            <w:r w:rsidRPr="00DF7113">
              <w:rPr>
                <w:sz w:val="16"/>
              </w:rPr>
              <w:t>Configuration:</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Battery Capacity</w:t>
            </w:r>
            <w:r w:rsidRPr="00DF7113">
              <w:rPr>
                <w:sz w:val="16"/>
              </w:rPr>
              <w:t xml:space="preserve"> [Ah](optional).</w:t>
            </w:r>
          </w:p>
        </w:tc>
        <w:tc>
          <w:tcPr>
            <w:tcW w:w="0" w:type="auto"/>
          </w:tcPr>
          <w:p w14:paraId="79D20095" w14:textId="77777777" w:rsidR="00B26D9C" w:rsidRPr="00DF7113" w:rsidRDefault="00DF7113">
            <w:pPr>
              <w:rPr>
                <w:sz w:val="16"/>
              </w:rPr>
            </w:pPr>
            <w:r w:rsidRPr="00DF7113">
              <w:rPr>
                <w:sz w:val="16"/>
              </w:rPr>
              <w:t xml:space="preserve">Choose your local destination and press </w:t>
            </w:r>
            <w:r w:rsidRPr="00DF7113">
              <w:rPr>
                <w:rStyle w:val="SAPScreenElement"/>
                <w:sz w:val="16"/>
              </w:rPr>
              <w:t>Print</w:t>
            </w:r>
            <w:r w:rsidRPr="00DF7113">
              <w:rPr>
                <w:sz w:val="16"/>
              </w:rPr>
              <w:t>.</w:t>
            </w:r>
          </w:p>
        </w:tc>
        <w:tc>
          <w:tcPr>
            <w:tcW w:w="0" w:type="auto"/>
          </w:tcPr>
          <w:p w14:paraId="79D20096" w14:textId="77777777" w:rsidR="00DF7113" w:rsidRPr="00DF7113" w:rsidRDefault="00DF7113">
            <w:pPr>
              <w:rPr>
                <w:sz w:val="16"/>
              </w:rPr>
            </w:pPr>
          </w:p>
        </w:tc>
      </w:tr>
      <w:tr w:rsidR="00B26D9C" w:rsidRPr="00DF7113" w14:paraId="79D200A1" w14:textId="77777777" w:rsidTr="00DF7113">
        <w:tc>
          <w:tcPr>
            <w:tcW w:w="0" w:type="auto"/>
          </w:tcPr>
          <w:p w14:paraId="79D20098" w14:textId="77777777" w:rsidR="00B26D9C" w:rsidRPr="00DF7113" w:rsidRDefault="00DF7113">
            <w:pPr>
              <w:rPr>
                <w:sz w:val="16"/>
              </w:rPr>
            </w:pPr>
            <w:r w:rsidRPr="00DF7113">
              <w:rPr>
                <w:sz w:val="16"/>
              </w:rPr>
              <w:lastRenderedPageBreak/>
              <w:t>13</w:t>
            </w:r>
          </w:p>
        </w:tc>
        <w:tc>
          <w:tcPr>
            <w:tcW w:w="0" w:type="auto"/>
          </w:tcPr>
          <w:p w14:paraId="79D20099" w14:textId="77777777" w:rsidR="00B26D9C" w:rsidRPr="00DF7113" w:rsidRDefault="00DF7113">
            <w:pPr>
              <w:rPr>
                <w:sz w:val="16"/>
              </w:rPr>
            </w:pPr>
            <w:r w:rsidRPr="00DF7113">
              <w:rPr>
                <w:rStyle w:val="SAPEmphasis"/>
                <w:sz w:val="16"/>
              </w:rPr>
              <w:t>Save Document</w:t>
            </w:r>
          </w:p>
        </w:tc>
        <w:tc>
          <w:tcPr>
            <w:tcW w:w="0" w:type="auto"/>
          </w:tcPr>
          <w:p w14:paraId="79D2009A" w14:textId="77777777" w:rsidR="00B26D9C" w:rsidRPr="00DF7113" w:rsidRDefault="00DF7113">
            <w:pPr>
              <w:rPr>
                <w:sz w:val="16"/>
              </w:rPr>
            </w:pPr>
            <w:r w:rsidRPr="00DF7113">
              <w:rPr>
                <w:sz w:val="16"/>
              </w:rPr>
              <w:t xml:space="preserve">Choose </w:t>
            </w:r>
            <w:r w:rsidRPr="00DF7113">
              <w:rPr>
                <w:rStyle w:val="SAPScreenElement"/>
                <w:sz w:val="16"/>
              </w:rPr>
              <w:t>Save Document.</w:t>
            </w:r>
            <w:r w:rsidRPr="00DF7113">
              <w:rPr>
                <w:sz w:val="16"/>
              </w:rPr>
              <w:t xml:space="preserve"> Make a note of the sales order number: __________.</w:t>
            </w:r>
          </w:p>
        </w:tc>
        <w:tc>
          <w:tcPr>
            <w:tcW w:w="0" w:type="auto"/>
          </w:tcPr>
          <w:p w14:paraId="79D2009B" w14:textId="77777777" w:rsidR="00B26D9C" w:rsidRPr="00DF7113" w:rsidRDefault="00DF7113">
            <w:pPr>
              <w:rPr>
                <w:sz w:val="16"/>
              </w:rPr>
            </w:pPr>
            <w:r w:rsidRPr="00DF7113">
              <w:rPr>
                <w:sz w:val="16"/>
              </w:rPr>
              <w:t>The order is saved.</w:t>
            </w:r>
          </w:p>
          <w:p w14:paraId="79D2009C" w14:textId="77777777" w:rsidR="00B26D9C" w:rsidRPr="00DF7113" w:rsidRDefault="00B26D9C">
            <w:pPr>
              <w:rPr>
                <w:sz w:val="16"/>
              </w:rPr>
            </w:pPr>
          </w:p>
          <w:tbl>
            <w:tblPr>
              <w:tblStyle w:val="SAPNote"/>
              <w:tblW w:w="4975" w:type="pct"/>
              <w:tblLook w:val="0480" w:firstRow="0" w:lastRow="0" w:firstColumn="1" w:lastColumn="0" w:noHBand="0" w:noVBand="1"/>
            </w:tblPr>
            <w:tblGrid>
              <w:gridCol w:w="3170"/>
            </w:tblGrid>
            <w:tr w:rsidR="00B26D9C" w:rsidRPr="00DF7113" w14:paraId="79D2009E" w14:textId="77777777" w:rsidTr="00DF7113">
              <w:tc>
                <w:tcPr>
                  <w:tcW w:w="0" w:type="auto"/>
                </w:tcPr>
                <w:p w14:paraId="79D2009D" w14:textId="77777777" w:rsidR="00B26D9C" w:rsidRPr="00DF7113" w:rsidRDefault="00DF7113">
                  <w:pPr>
                    <w:rPr>
                      <w:sz w:val="16"/>
                    </w:rPr>
                  </w:pPr>
                  <w:r w:rsidRPr="00DF7113">
                    <w:rPr>
                      <w:rStyle w:val="SAPEmphasis"/>
                      <w:sz w:val="16"/>
                    </w:rPr>
                    <w:t xml:space="preserve">Note </w:t>
                  </w:r>
                  <w:r w:rsidRPr="00DF7113">
                    <w:rPr>
                      <w:sz w:val="16"/>
                    </w:rPr>
                    <w:t>If the sales order might require approval, please refer to scope item Sell from Stock</w:t>
                  </w:r>
                  <w:r w:rsidRPr="00DF7113">
                    <w:rPr>
                      <w:sz w:val="16"/>
                    </w:rPr>
                    <w:t xml:space="preserve"> (BD9), and complete the activities of Process Sales Order Approval.</w:t>
                  </w:r>
                </w:p>
              </w:tc>
            </w:tr>
          </w:tbl>
          <w:p w14:paraId="79D2009F" w14:textId="77777777" w:rsidR="00DF7113" w:rsidRPr="00DF7113" w:rsidRDefault="00DF7113">
            <w:pPr>
              <w:rPr>
                <w:sz w:val="16"/>
              </w:rPr>
            </w:pPr>
          </w:p>
        </w:tc>
        <w:tc>
          <w:tcPr>
            <w:tcW w:w="0" w:type="auto"/>
          </w:tcPr>
          <w:p w14:paraId="79D200A0" w14:textId="77777777" w:rsidR="00DF7113" w:rsidRPr="00DF7113" w:rsidRDefault="00DF7113">
            <w:pPr>
              <w:rPr>
                <w:sz w:val="16"/>
              </w:rPr>
            </w:pPr>
          </w:p>
        </w:tc>
      </w:tr>
    </w:tbl>
    <w:p w14:paraId="79D200A2" w14:textId="77777777" w:rsidR="00B26D9C" w:rsidRDefault="00DF7113">
      <w:pPr>
        <w:pStyle w:val="Heading3"/>
      </w:pPr>
      <w:bookmarkStart w:id="48" w:name="unique_21"/>
      <w:bookmarkStart w:id="49" w:name="_Toc176848248"/>
      <w:r>
        <w:t>Create Down Payment Request</w:t>
      </w:r>
      <w:bookmarkEnd w:id="48"/>
      <w:bookmarkEnd w:id="49"/>
    </w:p>
    <w:p w14:paraId="79D200A3" w14:textId="77777777" w:rsidR="00B26D9C" w:rsidRDefault="00DF7113">
      <w:pPr>
        <w:pStyle w:val="SAPKeyblockTitle"/>
      </w:pPr>
      <w:r>
        <w:t>Test Administration</w:t>
      </w:r>
    </w:p>
    <w:p w14:paraId="79D200A4" w14:textId="77777777" w:rsidR="00B26D9C" w:rsidRDefault="00DF7113">
      <w:r>
        <w:t>Customer project: Fill in the project-specific parts.</w:t>
      </w:r>
    </w:p>
    <w:p w14:paraId="79D200A5"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0AA"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0A6"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A7"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A8"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A9" w14:textId="77777777" w:rsidR="00DF7113" w:rsidRPr="00DF7113" w:rsidRDefault="00DF7113">
            <w:pPr>
              <w:rPr>
                <w:sz w:val="12"/>
              </w:rPr>
            </w:pPr>
          </w:p>
        </w:tc>
      </w:tr>
      <w:tr w:rsidR="00B26D9C" w:rsidRPr="00DF7113" w14:paraId="79D200AF"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0AB"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0AC"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0AD"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0AE" w14:textId="77777777" w:rsidR="00DF7113" w:rsidRPr="00DF7113" w:rsidRDefault="00DF7113">
            <w:pPr>
              <w:rPr>
                <w:sz w:val="12"/>
              </w:rPr>
            </w:pPr>
          </w:p>
        </w:tc>
      </w:tr>
      <w:tr w:rsidR="00B26D9C" w:rsidRPr="00DF7113" w14:paraId="79D200B4"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0B0" w14:textId="77777777" w:rsidR="00B26D9C" w:rsidRPr="00DF7113" w:rsidRDefault="00DF7113">
            <w:pPr>
              <w:rPr>
                <w:sz w:val="12"/>
              </w:rPr>
            </w:pPr>
            <w:r w:rsidRPr="00DF7113">
              <w:rPr>
                <w:sz w:val="12"/>
              </w:rPr>
              <w:t xml:space="preserve">Business </w:t>
            </w:r>
            <w:r w:rsidRPr="00DF711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9D200B1"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0B2"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0B3"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200B5" w14:textId="77777777" w:rsidR="00B26D9C" w:rsidRDefault="00DF7113">
      <w:pPr>
        <w:pStyle w:val="SAPKeyblockTitle"/>
      </w:pPr>
      <w:r>
        <w:t>Purpose</w:t>
      </w:r>
    </w:p>
    <w:tbl>
      <w:tblPr>
        <w:tblStyle w:val="SAPNote"/>
        <w:tblW w:w="4975" w:type="pct"/>
        <w:tblLook w:val="0480" w:firstRow="0" w:lastRow="0" w:firstColumn="1" w:lastColumn="0" w:noHBand="0" w:noVBand="1"/>
      </w:tblPr>
      <w:tblGrid>
        <w:gridCol w:w="14195"/>
      </w:tblGrid>
      <w:tr w:rsidR="00B26D9C" w14:paraId="79D200B7" w14:textId="77777777" w:rsidTr="00DF7113">
        <w:tc>
          <w:tcPr>
            <w:tcW w:w="0" w:type="auto"/>
          </w:tcPr>
          <w:p w14:paraId="79D200B6" w14:textId="77777777" w:rsidR="00B26D9C" w:rsidRDefault="00DF7113">
            <w:r>
              <w:rPr>
                <w:rStyle w:val="SAPEmphasis"/>
              </w:rPr>
              <w:t xml:space="preserve">Note </w:t>
            </w:r>
            <w:r>
              <w:t xml:space="preserve">In case you maintained billing plan for sales order in section 4.1.2 or 4.1.3, you create an invoice according to your billing plan. </w:t>
            </w:r>
            <w:r>
              <w:t>Finally, you print out the down payment request and sent it to your customer. If you didn’t maintain billing plan, then you can skip section 4.1.4 and 4.1.5.</w:t>
            </w:r>
          </w:p>
        </w:tc>
      </w:tr>
    </w:tbl>
    <w:p w14:paraId="79D200B8" w14:textId="77777777" w:rsidR="00B26D9C" w:rsidRDefault="00DF7113">
      <w:pPr>
        <w:pStyle w:val="SAPKeyblockTitle"/>
      </w:pPr>
      <w:r>
        <w:t>Procedure</w:t>
      </w:r>
    </w:p>
    <w:p w14:paraId="737A8BC5" w14:textId="77777777" w:rsidR="00DF7113" w:rsidRDefault="00DF7113">
      <w:r>
        <w:t>To execute this activity, process the following steps using the master data from this document.</w:t>
      </w:r>
    </w:p>
    <w:p w14:paraId="79D200BB" w14:textId="56A0D790" w:rsidR="00B26D9C" w:rsidRDefault="00DF7113">
      <w:r>
        <w:t>Sales Order Processing with Customer Down Payment</w:t>
      </w:r>
      <w:r>
        <w:t>（</w:t>
      </w:r>
      <w:r>
        <w:t>BKJ_</w:t>
      </w:r>
      <w:r>
        <w:rPr>
          <w:rStyle w:val="SAPUserEntry"/>
        </w:rPr>
        <w:t>DE</w:t>
      </w:r>
      <w:r>
        <w:t>).</w:t>
      </w:r>
    </w:p>
    <w:p w14:paraId="79D200BC" w14:textId="77777777" w:rsidR="00B26D9C" w:rsidRDefault="00DF7113">
      <w:pPr>
        <w:pStyle w:val="listpara1"/>
        <w:numPr>
          <w:ilvl w:val="0"/>
          <w:numId w:val="52"/>
        </w:numPr>
      </w:pPr>
      <w:r>
        <w:t>Create Down Payment Request</w:t>
      </w:r>
    </w:p>
    <w:p w14:paraId="79D200BD" w14:textId="77777777" w:rsidR="00B26D9C" w:rsidRDefault="00DF7113">
      <w:pPr>
        <w:pStyle w:val="Heading3"/>
      </w:pPr>
      <w:bookmarkStart w:id="50" w:name="unique_22"/>
      <w:bookmarkStart w:id="51" w:name="_Toc176848249"/>
      <w:r>
        <w:lastRenderedPageBreak/>
        <w:t>Post Down Payment</w:t>
      </w:r>
      <w:bookmarkEnd w:id="50"/>
      <w:bookmarkEnd w:id="51"/>
    </w:p>
    <w:p w14:paraId="79D200BE" w14:textId="77777777" w:rsidR="00B26D9C" w:rsidRDefault="00DF7113">
      <w:pPr>
        <w:pStyle w:val="SAPKeyblockTitle"/>
      </w:pPr>
      <w:r>
        <w:t>Test Administration</w:t>
      </w:r>
    </w:p>
    <w:p w14:paraId="79D200BF" w14:textId="77777777" w:rsidR="00B26D9C" w:rsidRDefault="00DF7113">
      <w:r>
        <w:t>Customer project: Fill in the project-specific parts.</w:t>
      </w:r>
    </w:p>
    <w:p w14:paraId="79D200C0"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0C5"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0C1"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C2"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C3"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C4" w14:textId="77777777" w:rsidR="00DF7113" w:rsidRPr="00DF7113" w:rsidRDefault="00DF7113">
            <w:pPr>
              <w:rPr>
                <w:sz w:val="12"/>
              </w:rPr>
            </w:pPr>
          </w:p>
        </w:tc>
      </w:tr>
      <w:tr w:rsidR="00B26D9C" w:rsidRPr="00DF7113" w14:paraId="79D200CA"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0C6"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0C7"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0C8"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0C9" w14:textId="77777777" w:rsidR="00DF7113" w:rsidRPr="00DF7113" w:rsidRDefault="00DF7113">
            <w:pPr>
              <w:rPr>
                <w:sz w:val="12"/>
              </w:rPr>
            </w:pPr>
          </w:p>
        </w:tc>
      </w:tr>
      <w:tr w:rsidR="00B26D9C" w:rsidRPr="00DF7113" w14:paraId="79D200CF"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0CB"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0CC"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0CD"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0CE"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200D0" w14:textId="77777777" w:rsidR="00B26D9C" w:rsidRDefault="00DF7113">
      <w:pPr>
        <w:pStyle w:val="SAPKeyblockTitle"/>
      </w:pPr>
      <w:r>
        <w:t>Purpose</w:t>
      </w:r>
    </w:p>
    <w:tbl>
      <w:tblPr>
        <w:tblStyle w:val="SAPNote"/>
        <w:tblW w:w="4975" w:type="pct"/>
        <w:tblLook w:val="0480" w:firstRow="0" w:lastRow="0" w:firstColumn="1" w:lastColumn="0" w:noHBand="0" w:noVBand="1"/>
      </w:tblPr>
      <w:tblGrid>
        <w:gridCol w:w="14195"/>
      </w:tblGrid>
      <w:tr w:rsidR="00B26D9C" w14:paraId="79D200D2" w14:textId="77777777" w:rsidTr="00DF7113">
        <w:tc>
          <w:tcPr>
            <w:tcW w:w="0" w:type="auto"/>
          </w:tcPr>
          <w:p w14:paraId="79D200D1" w14:textId="77777777" w:rsidR="00B26D9C" w:rsidRDefault="00DF7113">
            <w:r>
              <w:rPr>
                <w:rStyle w:val="SAPEmphasis"/>
              </w:rPr>
              <w:t xml:space="preserve">Note </w:t>
            </w:r>
            <w:r>
              <w:t>If you created a down payment request in section 4.1.4, you post the down payment received from your customer in this step. If not you can skip this step.</w:t>
            </w:r>
          </w:p>
        </w:tc>
      </w:tr>
    </w:tbl>
    <w:p w14:paraId="79D200D3" w14:textId="77777777" w:rsidR="00B26D9C" w:rsidRDefault="00DF7113">
      <w:pPr>
        <w:pStyle w:val="SAPKeyblockTitle"/>
      </w:pPr>
      <w:r>
        <w:t>Procedure</w:t>
      </w:r>
    </w:p>
    <w:p w14:paraId="230581BF" w14:textId="77777777" w:rsidR="00DF7113" w:rsidRDefault="00DF7113">
      <w:r>
        <w:t>To execute this activity, process the following steps using the master data from this document.</w:t>
      </w:r>
    </w:p>
    <w:p w14:paraId="79D200D6" w14:textId="3F510A50" w:rsidR="00B26D9C" w:rsidRDefault="00DF7113">
      <w:r>
        <w:t>Sales Order Processing with Customer Down Payment</w:t>
      </w:r>
      <w:r>
        <w:t>（</w:t>
      </w:r>
      <w:r>
        <w:t>BKJ_</w:t>
      </w:r>
      <w:r>
        <w:rPr>
          <w:rStyle w:val="SAPUserEntry"/>
        </w:rPr>
        <w:t>DE</w:t>
      </w:r>
      <w:r>
        <w:t>).</w:t>
      </w:r>
    </w:p>
    <w:p w14:paraId="79D200D7" w14:textId="77777777" w:rsidR="00B26D9C" w:rsidRDefault="00DF7113">
      <w:pPr>
        <w:pStyle w:val="listpara1"/>
        <w:numPr>
          <w:ilvl w:val="0"/>
          <w:numId w:val="53"/>
        </w:numPr>
      </w:pPr>
      <w:r>
        <w:t>Post Down Payment</w:t>
      </w:r>
    </w:p>
    <w:p w14:paraId="79D200D8" w14:textId="77777777" w:rsidR="00B26D9C" w:rsidRDefault="00B26D9C"/>
    <w:tbl>
      <w:tblPr>
        <w:tblStyle w:val="SAPStandardTable"/>
        <w:tblW w:w="5000" w:type="pct"/>
        <w:tblInd w:w="3" w:type="dxa"/>
        <w:tblLook w:val="0620" w:firstRow="1" w:lastRow="0" w:firstColumn="0" w:lastColumn="0" w:noHBand="1" w:noVBand="1"/>
      </w:tblPr>
      <w:tblGrid>
        <w:gridCol w:w="6803"/>
        <w:gridCol w:w="7501"/>
      </w:tblGrid>
      <w:tr w:rsidR="00B26D9C" w:rsidRPr="00DF7113" w14:paraId="79D200DB"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0D9" w14:textId="77777777" w:rsidR="00B26D9C" w:rsidRPr="00DF7113" w:rsidRDefault="00DF7113">
            <w:pPr>
              <w:pStyle w:val="SAPTableHeader"/>
              <w:rPr>
                <w:sz w:val="16"/>
              </w:rPr>
            </w:pPr>
            <w:r w:rsidRPr="00DF7113">
              <w:rPr>
                <w:sz w:val="16"/>
              </w:rPr>
              <w:t>Master Data</w:t>
            </w:r>
          </w:p>
        </w:tc>
        <w:tc>
          <w:tcPr>
            <w:tcW w:w="0" w:type="auto"/>
          </w:tcPr>
          <w:p w14:paraId="79D200DA" w14:textId="77777777" w:rsidR="00B26D9C" w:rsidRPr="00DF7113" w:rsidRDefault="00DF7113">
            <w:pPr>
              <w:pStyle w:val="SAPTableHeader"/>
              <w:rPr>
                <w:sz w:val="16"/>
              </w:rPr>
            </w:pPr>
            <w:r w:rsidRPr="00DF7113">
              <w:rPr>
                <w:sz w:val="16"/>
              </w:rPr>
              <w:t>Sample Value</w:t>
            </w:r>
          </w:p>
        </w:tc>
      </w:tr>
      <w:tr w:rsidR="00B26D9C" w:rsidRPr="00DF7113" w14:paraId="79D200DE" w14:textId="77777777" w:rsidTr="00DF7113">
        <w:tc>
          <w:tcPr>
            <w:tcW w:w="0" w:type="auto"/>
          </w:tcPr>
          <w:p w14:paraId="79D200DC" w14:textId="77777777" w:rsidR="00B26D9C" w:rsidRPr="00DF7113" w:rsidRDefault="00DF7113">
            <w:pPr>
              <w:rPr>
                <w:sz w:val="16"/>
              </w:rPr>
            </w:pPr>
            <w:r w:rsidRPr="00DF7113">
              <w:rPr>
                <w:sz w:val="16"/>
              </w:rPr>
              <w:t>Customer</w:t>
            </w:r>
          </w:p>
        </w:tc>
        <w:tc>
          <w:tcPr>
            <w:tcW w:w="0" w:type="auto"/>
          </w:tcPr>
          <w:p w14:paraId="79D200DD" w14:textId="77777777" w:rsidR="00B26D9C" w:rsidRPr="00DF7113" w:rsidRDefault="00DF7113">
            <w:pPr>
              <w:rPr>
                <w:sz w:val="16"/>
              </w:rPr>
            </w:pPr>
            <w:r w:rsidRPr="00DF7113">
              <w:rPr>
                <w:rStyle w:val="SAPUserEntry"/>
                <w:sz w:val="16"/>
              </w:rPr>
              <w:t>10100001</w:t>
            </w:r>
          </w:p>
        </w:tc>
      </w:tr>
    </w:tbl>
    <w:p w14:paraId="79D200DF" w14:textId="77777777" w:rsidR="00B26D9C" w:rsidRDefault="00DF7113">
      <w:pPr>
        <w:pStyle w:val="Heading3"/>
      </w:pPr>
      <w:bookmarkStart w:id="52" w:name="unique_23"/>
      <w:bookmarkStart w:id="53" w:name="_Toc176848250"/>
      <w:r>
        <w:t>Manufacturing Steps Production Order Processing</w:t>
      </w:r>
      <w:bookmarkEnd w:id="52"/>
      <w:bookmarkEnd w:id="53"/>
    </w:p>
    <w:p w14:paraId="79D200E0" w14:textId="77777777" w:rsidR="00B26D9C" w:rsidRDefault="00DF7113">
      <w:pPr>
        <w:pStyle w:val="SAPKeyblockTitle"/>
      </w:pPr>
      <w:r>
        <w:t>Test Administration</w:t>
      </w:r>
    </w:p>
    <w:p w14:paraId="79D200E1" w14:textId="77777777" w:rsidR="00B26D9C" w:rsidRDefault="00DF7113">
      <w:r>
        <w:t>Customer project: Fill in the project-specific parts.</w:t>
      </w:r>
    </w:p>
    <w:p w14:paraId="79D200E2"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0E7"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0E3"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E4"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E5"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0E6" w14:textId="77777777" w:rsidR="00DF7113" w:rsidRPr="00DF7113" w:rsidRDefault="00DF7113">
            <w:pPr>
              <w:rPr>
                <w:sz w:val="12"/>
              </w:rPr>
            </w:pPr>
          </w:p>
        </w:tc>
      </w:tr>
      <w:tr w:rsidR="00B26D9C" w:rsidRPr="00DF7113" w14:paraId="79D200EC"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0E8"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0E9"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0EA"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0EB" w14:textId="77777777" w:rsidR="00DF7113" w:rsidRPr="00DF7113" w:rsidRDefault="00DF7113">
            <w:pPr>
              <w:rPr>
                <w:sz w:val="12"/>
              </w:rPr>
            </w:pPr>
          </w:p>
        </w:tc>
      </w:tr>
      <w:tr w:rsidR="00B26D9C" w:rsidRPr="00DF7113" w14:paraId="79D200F1"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0ED"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0EE"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0EF"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0F0" w14:textId="77777777" w:rsidR="00B26D9C" w:rsidRPr="00DF7113" w:rsidRDefault="00DF7113">
            <w:pPr>
              <w:rPr>
                <w:sz w:val="12"/>
              </w:rPr>
            </w:pPr>
            <w:r w:rsidRPr="00DF7113">
              <w:rPr>
                <w:rStyle w:val="SAPUserEntry"/>
                <w:sz w:val="12"/>
              </w:rPr>
              <w:t xml:space="preserve">&lt;State the </w:t>
            </w:r>
            <w:r w:rsidRPr="00DF7113">
              <w:rPr>
                <w:rStyle w:val="SAPUserEntry"/>
                <w:sz w:val="12"/>
              </w:rPr>
              <w:t>Service Provider, Customer or Joint Service Provider and Customer&gt;</w:t>
            </w:r>
          </w:p>
        </w:tc>
      </w:tr>
    </w:tbl>
    <w:p w14:paraId="79D200F2" w14:textId="77777777" w:rsidR="00B26D9C" w:rsidRDefault="00DF7113">
      <w:pPr>
        <w:pStyle w:val="SAPKeyblockTitle"/>
      </w:pPr>
      <w:r>
        <w:t>Purpose</w:t>
      </w:r>
    </w:p>
    <w:p w14:paraId="79D200F3" w14:textId="77777777" w:rsidR="00B26D9C" w:rsidRDefault="00DF7113">
      <w:r>
        <w:t>This process step shows you how to create stock (Sales order stock) for material finished goods.</w:t>
      </w:r>
    </w:p>
    <w:p w14:paraId="79D200F4" w14:textId="77777777" w:rsidR="00B26D9C" w:rsidRDefault="00DF7113">
      <w:pPr>
        <w:pStyle w:val="SAPKeyblockTitle"/>
      </w:pPr>
      <w:r>
        <w:t>Procedure</w:t>
      </w:r>
    </w:p>
    <w:p w14:paraId="79D200F5" w14:textId="77777777" w:rsidR="00B26D9C" w:rsidRDefault="00DF7113">
      <w:r>
        <w:t xml:space="preserve">To produce the material and get it into Sales Order stock, </w:t>
      </w:r>
      <w:r>
        <w:t>execute the following steps described in the Business Process Documentation Test Script of the scope item Make-to-Order Production - Finished Goods Sales and Final Assembly (BJE_</w:t>
      </w:r>
      <w:r>
        <w:rPr>
          <w:rStyle w:val="SAPUserEntry"/>
        </w:rPr>
        <w:t>DE</w:t>
      </w:r>
      <w:r>
        <w:t>).</w:t>
      </w:r>
    </w:p>
    <w:p w14:paraId="79D200F6" w14:textId="77777777" w:rsidR="00B26D9C" w:rsidRDefault="00B26D9C"/>
    <w:tbl>
      <w:tblPr>
        <w:tblStyle w:val="SAPStandardTable"/>
        <w:tblW w:w="5000" w:type="pct"/>
        <w:tblInd w:w="3" w:type="dxa"/>
        <w:tblLook w:val="0620" w:firstRow="1" w:lastRow="0" w:firstColumn="0" w:lastColumn="0" w:noHBand="1" w:noVBand="1"/>
      </w:tblPr>
      <w:tblGrid>
        <w:gridCol w:w="6772"/>
        <w:gridCol w:w="7532"/>
      </w:tblGrid>
      <w:tr w:rsidR="00B26D9C" w:rsidRPr="00DF7113" w14:paraId="79D200F9"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0F7" w14:textId="77777777" w:rsidR="00B26D9C" w:rsidRPr="00DF7113" w:rsidRDefault="00DF7113">
            <w:pPr>
              <w:pStyle w:val="SAPTableHeader"/>
              <w:rPr>
                <w:sz w:val="16"/>
              </w:rPr>
            </w:pPr>
            <w:r w:rsidRPr="00DF7113">
              <w:rPr>
                <w:rStyle w:val="SAPEmphasis"/>
                <w:sz w:val="16"/>
              </w:rPr>
              <w:t>Master Data</w:t>
            </w:r>
          </w:p>
        </w:tc>
        <w:tc>
          <w:tcPr>
            <w:tcW w:w="0" w:type="auto"/>
          </w:tcPr>
          <w:p w14:paraId="79D200F8" w14:textId="77777777" w:rsidR="00B26D9C" w:rsidRPr="00DF7113" w:rsidRDefault="00DF7113">
            <w:pPr>
              <w:pStyle w:val="SAPTableHeader"/>
              <w:rPr>
                <w:sz w:val="16"/>
              </w:rPr>
            </w:pPr>
            <w:r w:rsidRPr="00DF7113">
              <w:rPr>
                <w:rStyle w:val="SAPEmphasis"/>
                <w:sz w:val="16"/>
              </w:rPr>
              <w:t>Sample Value</w:t>
            </w:r>
          </w:p>
        </w:tc>
      </w:tr>
      <w:tr w:rsidR="00B26D9C" w:rsidRPr="00DF7113" w14:paraId="79D200FC" w14:textId="77777777" w:rsidTr="00DF7113">
        <w:tc>
          <w:tcPr>
            <w:tcW w:w="0" w:type="auto"/>
          </w:tcPr>
          <w:p w14:paraId="79D200FA" w14:textId="77777777" w:rsidR="00B26D9C" w:rsidRPr="00DF7113" w:rsidRDefault="00DF7113">
            <w:pPr>
              <w:rPr>
                <w:sz w:val="16"/>
              </w:rPr>
            </w:pPr>
            <w:r w:rsidRPr="00DF7113">
              <w:rPr>
                <w:sz w:val="16"/>
              </w:rPr>
              <w:t>Material</w:t>
            </w:r>
          </w:p>
        </w:tc>
        <w:tc>
          <w:tcPr>
            <w:tcW w:w="0" w:type="auto"/>
          </w:tcPr>
          <w:p w14:paraId="79D200FB" w14:textId="77777777" w:rsidR="00B26D9C" w:rsidRPr="00DF7113" w:rsidRDefault="00DF7113">
            <w:pPr>
              <w:rPr>
                <w:sz w:val="16"/>
              </w:rPr>
            </w:pPr>
            <w:r w:rsidRPr="00DF7113">
              <w:rPr>
                <w:rStyle w:val="SAPUserEntry"/>
                <w:sz w:val="16"/>
              </w:rPr>
              <w:t>CM-FL-V00</w:t>
            </w:r>
          </w:p>
        </w:tc>
      </w:tr>
      <w:tr w:rsidR="00B26D9C" w:rsidRPr="00DF7113" w14:paraId="79D200FF" w14:textId="77777777" w:rsidTr="00DF7113">
        <w:tc>
          <w:tcPr>
            <w:tcW w:w="0" w:type="auto"/>
          </w:tcPr>
          <w:p w14:paraId="79D200FD" w14:textId="77777777" w:rsidR="00B26D9C" w:rsidRPr="00DF7113" w:rsidRDefault="00DF7113">
            <w:pPr>
              <w:rPr>
                <w:sz w:val="16"/>
              </w:rPr>
            </w:pPr>
            <w:r w:rsidRPr="00DF7113">
              <w:rPr>
                <w:sz w:val="16"/>
              </w:rPr>
              <w:t>Plant</w:t>
            </w:r>
          </w:p>
        </w:tc>
        <w:tc>
          <w:tcPr>
            <w:tcW w:w="0" w:type="auto"/>
          </w:tcPr>
          <w:p w14:paraId="79D200FE" w14:textId="77777777" w:rsidR="00B26D9C" w:rsidRPr="00DF7113" w:rsidRDefault="00DF7113">
            <w:pPr>
              <w:rPr>
                <w:sz w:val="16"/>
              </w:rPr>
            </w:pPr>
            <w:r w:rsidRPr="00DF7113">
              <w:rPr>
                <w:rStyle w:val="SAPUserEntry"/>
                <w:sz w:val="16"/>
              </w:rPr>
              <w:t>1010</w:t>
            </w:r>
          </w:p>
        </w:tc>
      </w:tr>
      <w:tr w:rsidR="00B26D9C" w:rsidRPr="00DF7113" w14:paraId="79D20102" w14:textId="77777777" w:rsidTr="00DF7113">
        <w:tc>
          <w:tcPr>
            <w:tcW w:w="0" w:type="auto"/>
          </w:tcPr>
          <w:p w14:paraId="79D20100" w14:textId="77777777" w:rsidR="00B26D9C" w:rsidRPr="00DF7113" w:rsidRDefault="00DF7113">
            <w:pPr>
              <w:rPr>
                <w:sz w:val="16"/>
              </w:rPr>
            </w:pPr>
            <w:r w:rsidRPr="00DF7113">
              <w:rPr>
                <w:sz w:val="16"/>
              </w:rPr>
              <w:t>Storage Location</w:t>
            </w:r>
          </w:p>
        </w:tc>
        <w:tc>
          <w:tcPr>
            <w:tcW w:w="0" w:type="auto"/>
          </w:tcPr>
          <w:p w14:paraId="79D20101" w14:textId="77777777" w:rsidR="00B26D9C" w:rsidRPr="00DF7113" w:rsidRDefault="00DF7113">
            <w:pPr>
              <w:rPr>
                <w:sz w:val="16"/>
              </w:rPr>
            </w:pPr>
            <w:r w:rsidRPr="00DF7113">
              <w:rPr>
                <w:rStyle w:val="SAPUserEntry"/>
                <w:sz w:val="16"/>
              </w:rPr>
              <w:t>101A</w:t>
            </w:r>
          </w:p>
        </w:tc>
      </w:tr>
      <w:tr w:rsidR="00B26D9C" w:rsidRPr="00DF7113" w14:paraId="79D20105" w14:textId="77777777" w:rsidTr="00DF7113">
        <w:tc>
          <w:tcPr>
            <w:tcW w:w="0" w:type="auto"/>
          </w:tcPr>
          <w:p w14:paraId="79D20103" w14:textId="77777777" w:rsidR="00B26D9C" w:rsidRPr="00DF7113" w:rsidRDefault="00DF7113">
            <w:pPr>
              <w:rPr>
                <w:sz w:val="16"/>
              </w:rPr>
            </w:pPr>
            <w:r w:rsidRPr="00DF7113">
              <w:rPr>
                <w:sz w:val="16"/>
              </w:rPr>
              <w:t>Area of Responsibility Production Supervisor</w:t>
            </w:r>
          </w:p>
        </w:tc>
        <w:tc>
          <w:tcPr>
            <w:tcW w:w="0" w:type="auto"/>
          </w:tcPr>
          <w:p w14:paraId="79D20104" w14:textId="77777777" w:rsidR="00B26D9C" w:rsidRPr="00DF7113" w:rsidRDefault="00DF7113">
            <w:pPr>
              <w:rPr>
                <w:sz w:val="16"/>
              </w:rPr>
            </w:pPr>
            <w:r w:rsidRPr="00DF7113">
              <w:rPr>
                <w:rStyle w:val="SAPUserEntry"/>
                <w:sz w:val="16"/>
              </w:rPr>
              <w:t>Plant 1 DE</w:t>
            </w:r>
            <w:r w:rsidRPr="00DF7113">
              <w:rPr>
                <w:sz w:val="16"/>
              </w:rPr>
              <w:t xml:space="preserve"> (</w:t>
            </w:r>
            <w:r w:rsidRPr="00DF7113">
              <w:rPr>
                <w:rStyle w:val="SAPUserEntry"/>
                <w:sz w:val="16"/>
              </w:rPr>
              <w:t>1010</w:t>
            </w:r>
            <w:r w:rsidRPr="00DF7113">
              <w:rPr>
                <w:sz w:val="16"/>
              </w:rPr>
              <w:t xml:space="preserve">) </w:t>
            </w:r>
            <w:r w:rsidRPr="00DF7113">
              <w:rPr>
                <w:rStyle w:val="SAPUserEntry"/>
                <w:sz w:val="16"/>
              </w:rPr>
              <w:t>MTO VC -Valuated (YB3)</w:t>
            </w:r>
          </w:p>
        </w:tc>
      </w:tr>
    </w:tbl>
    <w:p w14:paraId="79D20106" w14:textId="77777777" w:rsidR="00B26D9C" w:rsidRDefault="00B26D9C"/>
    <w:tbl>
      <w:tblPr>
        <w:tblStyle w:val="SAPStandardTable"/>
        <w:tblW w:w="5000" w:type="pct"/>
        <w:tblInd w:w="3" w:type="dxa"/>
        <w:tblLook w:val="0620" w:firstRow="1" w:lastRow="0" w:firstColumn="0" w:lastColumn="0" w:noHBand="1" w:noVBand="1"/>
      </w:tblPr>
      <w:tblGrid>
        <w:gridCol w:w="1292"/>
        <w:gridCol w:w="2251"/>
        <w:gridCol w:w="10761"/>
      </w:tblGrid>
      <w:tr w:rsidR="00B26D9C" w:rsidRPr="00DF7113" w14:paraId="79D2010A"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107" w14:textId="77777777" w:rsidR="00B26D9C" w:rsidRPr="00DF7113" w:rsidRDefault="00DF7113">
            <w:pPr>
              <w:pStyle w:val="SAPTableHeader"/>
              <w:rPr>
                <w:sz w:val="16"/>
              </w:rPr>
            </w:pPr>
            <w:r w:rsidRPr="00DF7113">
              <w:rPr>
                <w:rStyle w:val="SAPEmphasis"/>
                <w:sz w:val="16"/>
              </w:rPr>
              <w:t>Test Procedure No. of BJE</w:t>
            </w:r>
          </w:p>
        </w:tc>
        <w:tc>
          <w:tcPr>
            <w:tcW w:w="0" w:type="auto"/>
          </w:tcPr>
          <w:p w14:paraId="79D20108" w14:textId="77777777" w:rsidR="00B26D9C" w:rsidRPr="00DF7113" w:rsidRDefault="00DF7113">
            <w:pPr>
              <w:pStyle w:val="SAPTableHeader"/>
              <w:rPr>
                <w:sz w:val="16"/>
              </w:rPr>
            </w:pPr>
            <w:r w:rsidRPr="00DF7113">
              <w:rPr>
                <w:rStyle w:val="SAPEmphasis"/>
                <w:sz w:val="16"/>
              </w:rPr>
              <w:t>Test Procedure</w:t>
            </w:r>
          </w:p>
        </w:tc>
        <w:tc>
          <w:tcPr>
            <w:tcW w:w="0" w:type="auto"/>
          </w:tcPr>
          <w:p w14:paraId="79D20109" w14:textId="77777777" w:rsidR="00B26D9C" w:rsidRPr="00DF7113" w:rsidRDefault="00DF7113">
            <w:pPr>
              <w:pStyle w:val="SAPTableHeader"/>
              <w:rPr>
                <w:sz w:val="16"/>
              </w:rPr>
            </w:pPr>
            <w:r w:rsidRPr="00DF7113">
              <w:rPr>
                <w:rStyle w:val="SAPEmphasis"/>
                <w:sz w:val="16"/>
              </w:rPr>
              <w:t>Note</w:t>
            </w:r>
          </w:p>
        </w:tc>
      </w:tr>
      <w:tr w:rsidR="00B26D9C" w:rsidRPr="00DF7113" w14:paraId="79D2010E" w14:textId="77777777" w:rsidTr="00DF7113">
        <w:tc>
          <w:tcPr>
            <w:tcW w:w="0" w:type="auto"/>
          </w:tcPr>
          <w:p w14:paraId="79D2010B" w14:textId="77777777" w:rsidR="00B26D9C" w:rsidRPr="00DF7113" w:rsidRDefault="00DF7113">
            <w:pPr>
              <w:rPr>
                <w:sz w:val="16"/>
              </w:rPr>
            </w:pPr>
            <w:r w:rsidRPr="00DF7113">
              <w:rPr>
                <w:sz w:val="16"/>
              </w:rPr>
              <w:t>4.4.1</w:t>
            </w:r>
          </w:p>
        </w:tc>
        <w:tc>
          <w:tcPr>
            <w:tcW w:w="0" w:type="auto"/>
          </w:tcPr>
          <w:p w14:paraId="79D2010C" w14:textId="77777777" w:rsidR="00B26D9C" w:rsidRPr="00DF7113" w:rsidRDefault="00DF7113">
            <w:pPr>
              <w:rPr>
                <w:sz w:val="16"/>
              </w:rPr>
            </w:pPr>
            <w:r w:rsidRPr="00DF7113">
              <w:rPr>
                <w:rStyle w:val="SAPEmphasis"/>
                <w:sz w:val="16"/>
              </w:rPr>
              <w:t>Material Requirements Planning for Sales Order</w:t>
            </w:r>
          </w:p>
        </w:tc>
        <w:tc>
          <w:tcPr>
            <w:tcW w:w="0" w:type="auto"/>
          </w:tcPr>
          <w:p w14:paraId="79D2010D" w14:textId="77777777" w:rsidR="00B26D9C" w:rsidRPr="00DF7113" w:rsidRDefault="00B26D9C">
            <w:pPr>
              <w:rPr>
                <w:sz w:val="16"/>
              </w:rPr>
            </w:pPr>
          </w:p>
        </w:tc>
      </w:tr>
      <w:tr w:rsidR="00B26D9C" w:rsidRPr="00DF7113" w14:paraId="79D20123" w14:textId="77777777" w:rsidTr="00DF7113">
        <w:tc>
          <w:tcPr>
            <w:tcW w:w="0" w:type="auto"/>
          </w:tcPr>
          <w:p w14:paraId="79D2010F" w14:textId="77777777" w:rsidR="00B26D9C" w:rsidRPr="00DF7113" w:rsidRDefault="00DF7113">
            <w:pPr>
              <w:rPr>
                <w:sz w:val="16"/>
              </w:rPr>
            </w:pPr>
            <w:r w:rsidRPr="00DF7113">
              <w:rPr>
                <w:sz w:val="16"/>
              </w:rPr>
              <w:t>4.6.1</w:t>
            </w:r>
          </w:p>
        </w:tc>
        <w:tc>
          <w:tcPr>
            <w:tcW w:w="0" w:type="auto"/>
          </w:tcPr>
          <w:p w14:paraId="79D20110" w14:textId="77777777" w:rsidR="00B26D9C" w:rsidRPr="00DF7113" w:rsidRDefault="00DF7113">
            <w:pPr>
              <w:rPr>
                <w:sz w:val="16"/>
              </w:rPr>
            </w:pPr>
            <w:r w:rsidRPr="00DF7113">
              <w:rPr>
                <w:rStyle w:val="SAPScreenElement"/>
                <w:sz w:val="16"/>
              </w:rPr>
              <w:t>Create Production Order</w:t>
            </w:r>
            <w:r w:rsidRPr="00DF7113">
              <w:rPr>
                <w:sz w:val="16"/>
              </w:rPr>
              <w:t xml:space="preserve"> </w:t>
            </w:r>
            <w:r w:rsidRPr="00DF7113">
              <w:rPr>
                <w:rStyle w:val="SAPMonospace"/>
                <w:sz w:val="16"/>
              </w:rPr>
              <w:t>(CO01)</w:t>
            </w:r>
          </w:p>
        </w:tc>
        <w:tc>
          <w:tcPr>
            <w:tcW w:w="0" w:type="auto"/>
          </w:tcPr>
          <w:p w14:paraId="6B30D457" w14:textId="77777777" w:rsidR="00DF7113" w:rsidRPr="00DF7113" w:rsidRDefault="00DF7113">
            <w:pPr>
              <w:rPr>
                <w:sz w:val="16"/>
              </w:rPr>
            </w:pPr>
            <w:r w:rsidRPr="00DF7113">
              <w:rPr>
                <w:sz w:val="16"/>
              </w:rPr>
              <w:t>Before convert planned order into production order, you can check components in planned order.</w:t>
            </w:r>
          </w:p>
          <w:p w14:paraId="31F439FB" w14:textId="77777777" w:rsidR="00DF7113" w:rsidRPr="00DF7113" w:rsidRDefault="00DF7113">
            <w:pPr>
              <w:rPr>
                <w:sz w:val="16"/>
              </w:rPr>
            </w:pPr>
            <w:r w:rsidRPr="00DF7113">
              <w:rPr>
                <w:sz w:val="16"/>
              </w:rPr>
              <w:t xml:space="preserve">Choose the planned order and choose </w:t>
            </w:r>
            <w:r w:rsidRPr="00DF7113">
              <w:rPr>
                <w:rStyle w:val="SAPScreenElement"/>
                <w:sz w:val="16"/>
              </w:rPr>
              <w:t>Open - Planned Order</w:t>
            </w:r>
            <w:r w:rsidRPr="00DF7113">
              <w:rPr>
                <w:sz w:val="16"/>
              </w:rPr>
              <w:t xml:space="preserve">. On the </w:t>
            </w:r>
            <w:r w:rsidRPr="00DF7113">
              <w:rPr>
                <w:rStyle w:val="SAPScreenElement"/>
                <w:sz w:val="16"/>
              </w:rPr>
              <w:t>Change Planned Order: Individual customer order</w:t>
            </w:r>
            <w:r w:rsidRPr="00DF7113">
              <w:rPr>
                <w:sz w:val="16"/>
              </w:rPr>
              <w:t xml:space="preserve"> screen, choose </w:t>
            </w:r>
            <w:r w:rsidRPr="00DF7113">
              <w:rPr>
                <w:rStyle w:val="SAPScreenElement"/>
                <w:sz w:val="16"/>
              </w:rPr>
              <w:t>Componenet Overview</w:t>
            </w:r>
            <w:r w:rsidRPr="00DF7113">
              <w:rPr>
                <w:sz w:val="16"/>
              </w:rPr>
              <w:t>. The components and component quantity in the planned order depend on the characteristic value chosen in sales order.</w:t>
            </w:r>
          </w:p>
          <w:p w14:paraId="79D20115" w14:textId="4B4F080A" w:rsidR="00B26D9C" w:rsidRPr="00DF7113" w:rsidRDefault="00DF7113">
            <w:pPr>
              <w:pStyle w:val="listpara1"/>
              <w:numPr>
                <w:ilvl w:val="0"/>
                <w:numId w:val="54"/>
              </w:numPr>
              <w:rPr>
                <w:sz w:val="16"/>
              </w:rPr>
            </w:pPr>
            <w:r w:rsidRPr="00DF7113">
              <w:rPr>
                <w:sz w:val="16"/>
              </w:rPr>
              <w:t>Quantity of Counterweight = Planned Order Quantity* Counterweight (SF-FL-CWEIGHT) chosen in sales order/1000</w:t>
            </w:r>
          </w:p>
          <w:p w14:paraId="79D20116" w14:textId="77777777" w:rsidR="00B26D9C" w:rsidRPr="00DF7113" w:rsidRDefault="00DF7113">
            <w:pPr>
              <w:pStyle w:val="listpara1"/>
              <w:numPr>
                <w:ilvl w:val="0"/>
                <w:numId w:val="3"/>
              </w:numPr>
              <w:rPr>
                <w:sz w:val="16"/>
              </w:rPr>
            </w:pPr>
            <w:r w:rsidRPr="00DF7113">
              <w:rPr>
                <w:sz w:val="16"/>
              </w:rPr>
              <w:t>Quantity of Counterweight = Planned Order Quantity* Counterweight chosen in sales order/1000</w:t>
            </w:r>
          </w:p>
          <w:p w14:paraId="79D20117" w14:textId="77777777" w:rsidR="00B26D9C" w:rsidRPr="00DF7113" w:rsidRDefault="00DF7113">
            <w:pPr>
              <w:pStyle w:val="listpara1"/>
              <w:numPr>
                <w:ilvl w:val="0"/>
                <w:numId w:val="3"/>
              </w:numPr>
              <w:rPr>
                <w:sz w:val="16"/>
              </w:rPr>
            </w:pPr>
            <w:r w:rsidRPr="00DF7113">
              <w:rPr>
                <w:sz w:val="16"/>
              </w:rPr>
              <w:t>Material forksize = The fork size chosen in sales order: SF-FL-FORK-S (Small), SF-FL-FORK-M (Normal) or SF-FL-FORK-L (Large)</w:t>
            </w:r>
          </w:p>
          <w:p w14:paraId="79D20118" w14:textId="77777777" w:rsidR="00B26D9C" w:rsidRPr="00DF7113" w:rsidRDefault="00DF7113">
            <w:pPr>
              <w:pStyle w:val="listpara1"/>
              <w:numPr>
                <w:ilvl w:val="0"/>
                <w:numId w:val="3"/>
              </w:numPr>
              <w:rPr>
                <w:sz w:val="16"/>
              </w:rPr>
            </w:pPr>
            <w:r w:rsidRPr="00DF7113">
              <w:rPr>
                <w:sz w:val="16"/>
              </w:rPr>
              <w:lastRenderedPageBreak/>
              <w:t>Type of Tire = The Tire type chosen in sales order: SF-FL-TIRE-PNEU (Pneumatic Tire) or SF-FL-TIRE-CUSH (Cushion Tire)</w:t>
            </w:r>
          </w:p>
          <w:p w14:paraId="05B7ECD1" w14:textId="77777777" w:rsidR="00DF7113" w:rsidRPr="00DF7113" w:rsidRDefault="00DF7113">
            <w:pPr>
              <w:pStyle w:val="listpara1"/>
              <w:numPr>
                <w:ilvl w:val="0"/>
                <w:numId w:val="3"/>
              </w:numPr>
              <w:rPr>
                <w:sz w:val="16"/>
              </w:rPr>
            </w:pPr>
            <w:r w:rsidRPr="00DF7113">
              <w:rPr>
                <w:sz w:val="16"/>
              </w:rPr>
              <w:t>Model type = The power source chosen in sales order: SF-FL-COMB (Combustion) or SF-FL-ELECTRIC (Electrical)</w:t>
            </w:r>
          </w:p>
          <w:p w14:paraId="5BE15C14" w14:textId="77777777" w:rsidR="00DF7113" w:rsidRPr="00DF7113" w:rsidRDefault="00DF7113">
            <w:pPr>
              <w:rPr>
                <w:sz w:val="16"/>
              </w:rPr>
            </w:pPr>
            <w:r w:rsidRPr="00DF7113">
              <w:rPr>
                <w:sz w:val="16"/>
              </w:rPr>
              <w:t xml:space="preserve">After production order is created, check configuration and operation in the </w:t>
            </w:r>
            <w:r w:rsidRPr="00DF7113">
              <w:rPr>
                <w:rStyle w:val="SAPScreenElement"/>
                <w:sz w:val="16"/>
              </w:rPr>
              <w:t>Display Production Order</w:t>
            </w:r>
            <w:r w:rsidRPr="00DF7113">
              <w:rPr>
                <w:sz w:val="16"/>
              </w:rPr>
              <w:t xml:space="preserve"> </w:t>
            </w:r>
            <w:r w:rsidRPr="00DF7113">
              <w:rPr>
                <w:rStyle w:val="SAPMonospace"/>
                <w:sz w:val="16"/>
              </w:rPr>
              <w:t>(CO03)</w:t>
            </w:r>
            <w:r w:rsidRPr="00DF7113">
              <w:rPr>
                <w:sz w:val="16"/>
              </w:rPr>
              <w:t xml:space="preserve"> App.</w:t>
            </w:r>
          </w:p>
          <w:p w14:paraId="79D2011D" w14:textId="7C04B6AF" w:rsidR="00B26D9C" w:rsidRPr="00DF7113" w:rsidRDefault="00DF7113">
            <w:pPr>
              <w:rPr>
                <w:sz w:val="16"/>
              </w:rPr>
            </w:pPr>
            <w:r w:rsidRPr="00DF7113">
              <w:rPr>
                <w:sz w:val="16"/>
              </w:rPr>
              <w:t xml:space="preserve">Choose the generated production order and choose </w:t>
            </w:r>
            <w:r w:rsidRPr="00DF7113">
              <w:rPr>
                <w:rStyle w:val="SAPScreenElement"/>
                <w:sz w:val="16"/>
              </w:rPr>
              <w:t>Open. Production order Display: Header</w:t>
            </w:r>
            <w:r w:rsidRPr="00DF7113">
              <w:rPr>
                <w:sz w:val="16"/>
              </w:rPr>
              <w:t>, the screen displays.</w:t>
            </w:r>
          </w:p>
          <w:p w14:paraId="79D2011E" w14:textId="77777777" w:rsidR="00B26D9C" w:rsidRPr="00DF7113" w:rsidRDefault="00DF7113">
            <w:pPr>
              <w:pStyle w:val="listpara1"/>
              <w:numPr>
                <w:ilvl w:val="0"/>
                <w:numId w:val="55"/>
              </w:numPr>
              <w:rPr>
                <w:sz w:val="16"/>
              </w:rPr>
            </w:pPr>
            <w:r w:rsidRPr="00DF7113">
              <w:rPr>
                <w:sz w:val="16"/>
              </w:rPr>
              <w:t xml:space="preserve">Choose </w:t>
            </w:r>
            <w:r w:rsidRPr="00DF7113">
              <w:rPr>
                <w:rStyle w:val="SAPScreenElement"/>
                <w:sz w:val="16"/>
              </w:rPr>
              <w:t>Fast Entry</w:t>
            </w:r>
            <w:r w:rsidRPr="00DF7113">
              <w:rPr>
                <w:sz w:val="16"/>
              </w:rPr>
              <w:t xml:space="preserve"> tab. Choose </w:t>
            </w:r>
            <w:r w:rsidRPr="00DF7113">
              <w:rPr>
                <w:rStyle w:val="SAPUserEntry"/>
                <w:sz w:val="16"/>
              </w:rPr>
              <w:t>Product Fork Lifter</w:t>
            </w:r>
            <w:r w:rsidRPr="00DF7113">
              <w:rPr>
                <w:sz w:val="16"/>
              </w:rPr>
              <w:t xml:space="preserve"> for </w:t>
            </w:r>
            <w:r w:rsidRPr="00DF7113">
              <w:rPr>
                <w:rStyle w:val="SAPScreenElement"/>
                <w:sz w:val="16"/>
              </w:rPr>
              <w:t>Char. Display</w:t>
            </w:r>
            <w:r w:rsidRPr="00DF7113">
              <w:rPr>
                <w:sz w:val="16"/>
              </w:rPr>
              <w:t xml:space="preserve">. The characteristics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Counterweight</w:t>
            </w:r>
            <w:r w:rsidRPr="00DF7113">
              <w:rPr>
                <w:sz w:val="16"/>
              </w:rPr>
              <w:t xml:space="preserve"> and </w:t>
            </w:r>
            <w:r w:rsidRPr="00DF7113">
              <w:rPr>
                <w:rStyle w:val="SAPScreenElement"/>
                <w:sz w:val="16"/>
              </w:rPr>
              <w:t>Battery Capacity</w:t>
            </w:r>
            <w:r w:rsidRPr="00DF7113">
              <w:rPr>
                <w:sz w:val="16"/>
              </w:rPr>
              <w:t xml:space="preserve"> then display in the columns. Check characteristic value displays the same as chosen in sales order.</w:t>
            </w:r>
          </w:p>
          <w:p w14:paraId="79D2011F" w14:textId="77777777" w:rsidR="00B26D9C" w:rsidRPr="00DF7113" w:rsidRDefault="00DF7113">
            <w:pPr>
              <w:pStyle w:val="listpara1"/>
              <w:numPr>
                <w:ilvl w:val="0"/>
                <w:numId w:val="2"/>
              </w:numPr>
              <w:rPr>
                <w:sz w:val="16"/>
              </w:rPr>
            </w:pPr>
            <w:r w:rsidRPr="00DF7113">
              <w:rPr>
                <w:sz w:val="16"/>
              </w:rPr>
              <w:t xml:space="preserve">Choose </w:t>
            </w:r>
            <w:r w:rsidRPr="00DF7113">
              <w:rPr>
                <w:rStyle w:val="SAPScreenElement"/>
                <w:sz w:val="16"/>
              </w:rPr>
              <w:t>Display Configuration</w:t>
            </w:r>
            <w:r w:rsidRPr="00DF7113">
              <w:rPr>
                <w:sz w:val="16"/>
              </w:rPr>
              <w:t xml:space="preserve"> (or choose from menu bar </w:t>
            </w:r>
            <w:r w:rsidRPr="00DF7113">
              <w:rPr>
                <w:rStyle w:val="SAPScreenElement"/>
                <w:sz w:val="16"/>
              </w:rPr>
              <w:t>Header &gt; Configuration</w:t>
            </w:r>
            <w:r w:rsidRPr="00DF7113">
              <w:rPr>
                <w:sz w:val="16"/>
              </w:rPr>
              <w:t xml:space="preserve">), on the </w:t>
            </w:r>
            <w:r w:rsidRPr="00DF7113">
              <w:rPr>
                <w:rStyle w:val="SAPScreenElement"/>
                <w:sz w:val="16"/>
              </w:rPr>
              <w:t>Variant Configuration</w:t>
            </w:r>
            <w:r w:rsidRPr="00DF7113">
              <w:rPr>
                <w:sz w:val="16"/>
              </w:rPr>
              <w:t xml:space="preserve"> screen, check if characteristic value displays the same as chosen in sales order. Choose </w:t>
            </w:r>
            <w:r w:rsidRPr="00DF7113">
              <w:rPr>
                <w:rStyle w:val="SAPScreenElement"/>
                <w:sz w:val="16"/>
              </w:rPr>
              <w:t>Close</w:t>
            </w:r>
            <w:r w:rsidRPr="00DF7113">
              <w:rPr>
                <w:sz w:val="16"/>
              </w:rPr>
              <w:t xml:space="preserve"> after done.</w:t>
            </w:r>
          </w:p>
          <w:p w14:paraId="79D20120" w14:textId="77777777" w:rsidR="00B26D9C" w:rsidRPr="00DF7113" w:rsidRDefault="00DF7113">
            <w:pPr>
              <w:pStyle w:val="listpara1"/>
              <w:numPr>
                <w:ilvl w:val="0"/>
                <w:numId w:val="2"/>
              </w:numPr>
              <w:rPr>
                <w:sz w:val="16"/>
              </w:rPr>
            </w:pPr>
            <w:r w:rsidRPr="00DF7113">
              <w:rPr>
                <w:sz w:val="16"/>
              </w:rPr>
              <w:t xml:space="preserve">Choose </w:t>
            </w:r>
            <w:r w:rsidRPr="00DF7113">
              <w:rPr>
                <w:rStyle w:val="SAPScreenElement"/>
                <w:sz w:val="16"/>
              </w:rPr>
              <w:t>Operations</w:t>
            </w:r>
            <w:r w:rsidRPr="00DF7113">
              <w:rPr>
                <w:sz w:val="16"/>
              </w:rPr>
              <w:t>. There are two cases:</w:t>
            </w:r>
          </w:p>
          <w:p w14:paraId="79D20121" w14:textId="77777777" w:rsidR="00B26D9C" w:rsidRPr="00DF7113" w:rsidRDefault="00DF7113">
            <w:pPr>
              <w:pStyle w:val="listpara2"/>
              <w:numPr>
                <w:ilvl w:val="1"/>
                <w:numId w:val="2"/>
              </w:numPr>
              <w:rPr>
                <w:sz w:val="16"/>
              </w:rPr>
            </w:pPr>
            <w:r w:rsidRPr="00DF7113">
              <w:rPr>
                <w:sz w:val="16"/>
              </w:rPr>
              <w:t>If configuration power source is combustion, there are two operations 0010 and 0031.</w:t>
            </w:r>
          </w:p>
          <w:p w14:paraId="79D20122" w14:textId="77777777" w:rsidR="00B26D9C" w:rsidRPr="00DF7113" w:rsidRDefault="00DF7113">
            <w:pPr>
              <w:pStyle w:val="listpara2"/>
              <w:numPr>
                <w:ilvl w:val="1"/>
                <w:numId w:val="2"/>
              </w:numPr>
              <w:rPr>
                <w:sz w:val="16"/>
              </w:rPr>
            </w:pPr>
            <w:r w:rsidRPr="00DF7113">
              <w:rPr>
                <w:sz w:val="16"/>
              </w:rPr>
              <w:t xml:space="preserve">If configuration power source is electrical, there are two operations 0010 and 0032 in standard sequence. Choose </w:t>
            </w:r>
            <w:r w:rsidRPr="00DF7113">
              <w:rPr>
                <w:rStyle w:val="SAPScreenElement"/>
                <w:sz w:val="16"/>
              </w:rPr>
              <w:t>Sequence</w:t>
            </w:r>
            <w:r w:rsidRPr="00DF7113">
              <w:rPr>
                <w:sz w:val="16"/>
              </w:rPr>
              <w:t>, and double choose sequence 1, the 0011 operation is also available.</w:t>
            </w:r>
          </w:p>
        </w:tc>
      </w:tr>
      <w:tr w:rsidR="00B26D9C" w:rsidRPr="00DF7113" w14:paraId="79D2012B" w14:textId="77777777" w:rsidTr="00DF7113">
        <w:tc>
          <w:tcPr>
            <w:tcW w:w="0" w:type="auto"/>
          </w:tcPr>
          <w:p w14:paraId="79D20124" w14:textId="77777777" w:rsidR="00B26D9C" w:rsidRPr="00DF7113" w:rsidRDefault="00DF7113">
            <w:pPr>
              <w:rPr>
                <w:sz w:val="16"/>
              </w:rPr>
            </w:pPr>
            <w:r w:rsidRPr="00DF7113">
              <w:rPr>
                <w:sz w:val="16"/>
              </w:rPr>
              <w:lastRenderedPageBreak/>
              <w:t>4.6.2</w:t>
            </w:r>
          </w:p>
        </w:tc>
        <w:tc>
          <w:tcPr>
            <w:tcW w:w="0" w:type="auto"/>
          </w:tcPr>
          <w:p w14:paraId="79D20125" w14:textId="77777777" w:rsidR="00B26D9C" w:rsidRPr="00DF7113" w:rsidRDefault="00DF7113">
            <w:pPr>
              <w:rPr>
                <w:sz w:val="16"/>
              </w:rPr>
            </w:pPr>
            <w:r w:rsidRPr="00DF7113">
              <w:rPr>
                <w:rStyle w:val="SAPScreenElement"/>
                <w:sz w:val="16"/>
              </w:rPr>
              <w:t>Release Production Orders</w:t>
            </w:r>
            <w:r w:rsidRPr="00DF7113">
              <w:rPr>
                <w:sz w:val="16"/>
              </w:rPr>
              <w:t xml:space="preserve"> </w:t>
            </w:r>
            <w:r w:rsidRPr="00DF7113">
              <w:rPr>
                <w:rStyle w:val="SAPMonospace"/>
                <w:sz w:val="16"/>
              </w:rPr>
              <w:t>(CO05N)</w:t>
            </w:r>
          </w:p>
        </w:tc>
        <w:tc>
          <w:tcPr>
            <w:tcW w:w="0" w:type="auto"/>
          </w:tcPr>
          <w:p w14:paraId="75F98B0B" w14:textId="77777777" w:rsidR="00DF7113" w:rsidRPr="00DF7113" w:rsidRDefault="00DF7113">
            <w:pPr>
              <w:rPr>
                <w:sz w:val="16"/>
              </w:rPr>
            </w:pPr>
            <w:r w:rsidRPr="00DF7113">
              <w:rPr>
                <w:sz w:val="16"/>
              </w:rPr>
              <w:t xml:space="preserve">With the Production Supervisor - Discrete Manufacturing role, you can check configuration in the </w:t>
            </w:r>
            <w:r w:rsidRPr="00DF7113">
              <w:rPr>
                <w:rStyle w:val="SAPScreenElement"/>
                <w:sz w:val="16"/>
              </w:rPr>
              <w:t>Manage Production Orders</w:t>
            </w:r>
            <w:r w:rsidRPr="00DF7113">
              <w:rPr>
                <w:sz w:val="16"/>
              </w:rPr>
              <w:t xml:space="preserve"> </w:t>
            </w:r>
            <w:r w:rsidRPr="00DF7113">
              <w:rPr>
                <w:rStyle w:val="SAPMonospace"/>
                <w:sz w:val="16"/>
              </w:rPr>
              <w:t>(F2336)</w:t>
            </w:r>
            <w:r w:rsidRPr="00DF7113">
              <w:rPr>
                <w:sz w:val="16"/>
              </w:rPr>
              <w:t xml:space="preserve"> App.</w:t>
            </w:r>
          </w:p>
          <w:p w14:paraId="2B0884C3" w14:textId="77777777" w:rsidR="00DF7113" w:rsidRPr="00DF7113" w:rsidRDefault="00DF7113">
            <w:pPr>
              <w:rPr>
                <w:sz w:val="16"/>
              </w:rPr>
            </w:pPr>
            <w:r w:rsidRPr="00DF7113">
              <w:rPr>
                <w:sz w:val="16"/>
              </w:rPr>
              <w:t xml:space="preserve">Go to the order in the </w:t>
            </w:r>
            <w:r w:rsidRPr="00DF7113">
              <w:rPr>
                <w:rStyle w:val="SAPScreenElement"/>
                <w:sz w:val="16"/>
              </w:rPr>
              <w:t>Manage Production Orders</w:t>
            </w:r>
            <w:r w:rsidRPr="00DF7113">
              <w:rPr>
                <w:sz w:val="16"/>
              </w:rPr>
              <w:t xml:space="preserve"> </w:t>
            </w:r>
            <w:r w:rsidRPr="00DF7113">
              <w:rPr>
                <w:rStyle w:val="SAPMonospace"/>
                <w:sz w:val="16"/>
              </w:rPr>
              <w:t>(F2336)</w:t>
            </w:r>
            <w:r w:rsidRPr="00DF7113">
              <w:rPr>
                <w:sz w:val="16"/>
              </w:rPr>
              <w:t xml:space="preserve"> App, choose the production order number and choose </w:t>
            </w:r>
            <w:r w:rsidRPr="00DF7113">
              <w:rPr>
                <w:rStyle w:val="SAPScreenElement"/>
                <w:sz w:val="16"/>
              </w:rPr>
              <w:t>Open Production Order</w:t>
            </w:r>
            <w:r w:rsidRPr="00DF7113">
              <w:rPr>
                <w:sz w:val="16"/>
              </w:rPr>
              <w:t xml:space="preserve">. On the </w:t>
            </w:r>
            <w:r w:rsidRPr="00DF7113">
              <w:rPr>
                <w:rStyle w:val="SAPScreenElement"/>
                <w:sz w:val="16"/>
              </w:rPr>
              <w:t>Production Order</w:t>
            </w:r>
            <w:r w:rsidRPr="00DF7113">
              <w:rPr>
                <w:sz w:val="16"/>
              </w:rPr>
              <w:t xml:space="preserve"> screen, go to </w:t>
            </w:r>
            <w:r w:rsidRPr="00DF7113">
              <w:rPr>
                <w:rStyle w:val="SAPScreenElement"/>
                <w:sz w:val="16"/>
              </w:rPr>
              <w:t>Items</w:t>
            </w:r>
            <w:r w:rsidRPr="00DF7113">
              <w:rPr>
                <w:sz w:val="16"/>
              </w:rPr>
              <w:t xml:space="preserve"> tab, and choose </w:t>
            </w:r>
            <w:r w:rsidRPr="00DF7113">
              <w:rPr>
                <w:rStyle w:val="SAPScreenElement"/>
                <w:sz w:val="16"/>
              </w:rPr>
              <w:t>Display</w:t>
            </w:r>
            <w:r w:rsidRPr="00DF7113">
              <w:rPr>
                <w:sz w:val="16"/>
              </w:rPr>
              <w:t xml:space="preserve"> in </w:t>
            </w:r>
            <w:r w:rsidRPr="00DF7113">
              <w:rPr>
                <w:rStyle w:val="SAPScreenElement"/>
                <w:sz w:val="16"/>
              </w:rPr>
              <w:t>Configuration</w:t>
            </w:r>
            <w:r w:rsidRPr="00DF7113">
              <w:rPr>
                <w:sz w:val="16"/>
              </w:rPr>
              <w:t xml:space="preserve"> column.</w:t>
            </w:r>
          </w:p>
          <w:p w14:paraId="79D2012A" w14:textId="0158141E" w:rsidR="00B26D9C" w:rsidRPr="00DF7113" w:rsidRDefault="00DF7113">
            <w:pPr>
              <w:rPr>
                <w:sz w:val="16"/>
              </w:rPr>
            </w:pPr>
            <w:r w:rsidRPr="00DF7113">
              <w:rPr>
                <w:sz w:val="16"/>
              </w:rPr>
              <w:t xml:space="preserve">You can check configuration details for the product. On the top right corner, choose </w:t>
            </w:r>
            <w:r w:rsidRPr="00DF7113">
              <w:rPr>
                <w:rStyle w:val="SAPScreenElement"/>
                <w:sz w:val="16"/>
              </w:rPr>
              <w:t>Change Log</w:t>
            </w:r>
            <w:r w:rsidRPr="00DF7113">
              <w:rPr>
                <w:sz w:val="16"/>
              </w:rPr>
              <w:t xml:space="preserve"> to display the change history of configuration.</w:t>
            </w:r>
          </w:p>
        </w:tc>
      </w:tr>
      <w:tr w:rsidR="00B26D9C" w:rsidRPr="00DF7113" w14:paraId="79D2012F" w14:textId="77777777" w:rsidTr="00DF7113">
        <w:tc>
          <w:tcPr>
            <w:tcW w:w="0" w:type="auto"/>
          </w:tcPr>
          <w:p w14:paraId="79D2012C" w14:textId="77777777" w:rsidR="00B26D9C" w:rsidRPr="00DF7113" w:rsidRDefault="00DF7113">
            <w:pPr>
              <w:rPr>
                <w:sz w:val="16"/>
              </w:rPr>
            </w:pPr>
            <w:r w:rsidRPr="00DF7113">
              <w:rPr>
                <w:sz w:val="16"/>
              </w:rPr>
              <w:t>4.6.3</w:t>
            </w:r>
          </w:p>
        </w:tc>
        <w:tc>
          <w:tcPr>
            <w:tcW w:w="0" w:type="auto"/>
          </w:tcPr>
          <w:p w14:paraId="79D2012D" w14:textId="77777777" w:rsidR="00B26D9C" w:rsidRPr="00DF7113" w:rsidRDefault="00DF7113">
            <w:pPr>
              <w:rPr>
                <w:sz w:val="16"/>
              </w:rPr>
            </w:pPr>
            <w:r w:rsidRPr="00DF7113">
              <w:rPr>
                <w:rStyle w:val="SAPEmphasis"/>
                <w:sz w:val="16"/>
              </w:rPr>
              <w:t>Pick Components (Picking List)</w:t>
            </w:r>
          </w:p>
        </w:tc>
        <w:tc>
          <w:tcPr>
            <w:tcW w:w="0" w:type="auto"/>
          </w:tcPr>
          <w:p w14:paraId="79D2012E" w14:textId="77777777" w:rsidR="00DF7113" w:rsidRPr="00DF7113" w:rsidRDefault="00DF7113">
            <w:pPr>
              <w:rPr>
                <w:sz w:val="16"/>
              </w:rPr>
            </w:pPr>
          </w:p>
        </w:tc>
      </w:tr>
      <w:tr w:rsidR="00B26D9C" w:rsidRPr="00DF7113" w14:paraId="79D20134" w14:textId="77777777" w:rsidTr="00DF7113">
        <w:tc>
          <w:tcPr>
            <w:tcW w:w="0" w:type="auto"/>
          </w:tcPr>
          <w:p w14:paraId="79D20130" w14:textId="77777777" w:rsidR="00B26D9C" w:rsidRPr="00DF7113" w:rsidRDefault="00DF7113">
            <w:pPr>
              <w:rPr>
                <w:sz w:val="16"/>
              </w:rPr>
            </w:pPr>
            <w:r w:rsidRPr="00DF7113">
              <w:rPr>
                <w:sz w:val="16"/>
              </w:rPr>
              <w:t>4.6.4</w:t>
            </w:r>
          </w:p>
        </w:tc>
        <w:tc>
          <w:tcPr>
            <w:tcW w:w="0" w:type="auto"/>
          </w:tcPr>
          <w:p w14:paraId="79D20131" w14:textId="77777777" w:rsidR="00B26D9C" w:rsidRPr="00DF7113" w:rsidRDefault="00DF7113">
            <w:pPr>
              <w:rPr>
                <w:sz w:val="16"/>
              </w:rPr>
            </w:pPr>
            <w:r w:rsidRPr="00DF7113">
              <w:rPr>
                <w:rStyle w:val="SAPEmphasis"/>
                <w:sz w:val="16"/>
              </w:rPr>
              <w:t>Confirm Assembly Activities</w:t>
            </w:r>
          </w:p>
        </w:tc>
        <w:tc>
          <w:tcPr>
            <w:tcW w:w="0" w:type="auto"/>
          </w:tcPr>
          <w:p w14:paraId="79D20132" w14:textId="77777777" w:rsidR="00B26D9C" w:rsidRPr="00DF7113" w:rsidRDefault="00DF7113">
            <w:pPr>
              <w:pStyle w:val="listpara1"/>
              <w:numPr>
                <w:ilvl w:val="0"/>
                <w:numId w:val="56"/>
              </w:numPr>
              <w:rPr>
                <w:sz w:val="16"/>
              </w:rPr>
            </w:pPr>
            <w:r w:rsidRPr="00DF7113">
              <w:rPr>
                <w:sz w:val="16"/>
              </w:rPr>
              <w:t>In case power source is combustion, confirm operation 0010 and 0031.</w:t>
            </w:r>
          </w:p>
          <w:p w14:paraId="79D20133" w14:textId="77777777" w:rsidR="00B26D9C" w:rsidRPr="00DF7113" w:rsidRDefault="00DF7113">
            <w:pPr>
              <w:pStyle w:val="listpara1"/>
              <w:numPr>
                <w:ilvl w:val="0"/>
                <w:numId w:val="2"/>
              </w:numPr>
              <w:rPr>
                <w:sz w:val="16"/>
              </w:rPr>
            </w:pPr>
            <w:r w:rsidRPr="00DF7113">
              <w:rPr>
                <w:sz w:val="16"/>
              </w:rPr>
              <w:t>In case power source is electrical, confirm operation 0010, 0011 and 0032.</w:t>
            </w:r>
          </w:p>
        </w:tc>
      </w:tr>
      <w:tr w:rsidR="00B26D9C" w:rsidRPr="00DF7113" w14:paraId="79D20138" w14:textId="77777777" w:rsidTr="00DF7113">
        <w:tc>
          <w:tcPr>
            <w:tcW w:w="0" w:type="auto"/>
          </w:tcPr>
          <w:p w14:paraId="79D20135" w14:textId="77777777" w:rsidR="00B26D9C" w:rsidRPr="00DF7113" w:rsidRDefault="00DF7113">
            <w:pPr>
              <w:rPr>
                <w:sz w:val="16"/>
              </w:rPr>
            </w:pPr>
            <w:r w:rsidRPr="00DF7113">
              <w:rPr>
                <w:sz w:val="16"/>
              </w:rPr>
              <w:t>4.6.5</w:t>
            </w:r>
          </w:p>
        </w:tc>
        <w:tc>
          <w:tcPr>
            <w:tcW w:w="0" w:type="auto"/>
          </w:tcPr>
          <w:p w14:paraId="79D20136" w14:textId="77777777" w:rsidR="00B26D9C" w:rsidRPr="00DF7113" w:rsidRDefault="00DF7113">
            <w:pPr>
              <w:rPr>
                <w:sz w:val="16"/>
              </w:rPr>
            </w:pPr>
            <w:r w:rsidRPr="00DF7113">
              <w:rPr>
                <w:rStyle w:val="SAPEmphasis"/>
                <w:sz w:val="16"/>
              </w:rPr>
              <w:t xml:space="preserve">Posting Goods </w:t>
            </w:r>
            <w:r w:rsidRPr="00DF7113">
              <w:rPr>
                <w:rStyle w:val="SAPEmphasis"/>
                <w:sz w:val="16"/>
              </w:rPr>
              <w:t>Receipt for Production Order</w:t>
            </w:r>
          </w:p>
        </w:tc>
        <w:tc>
          <w:tcPr>
            <w:tcW w:w="0" w:type="auto"/>
          </w:tcPr>
          <w:p w14:paraId="79D20137" w14:textId="77777777" w:rsidR="00DF7113" w:rsidRPr="00DF7113" w:rsidRDefault="00DF7113">
            <w:pPr>
              <w:rPr>
                <w:sz w:val="16"/>
              </w:rPr>
            </w:pPr>
          </w:p>
        </w:tc>
      </w:tr>
    </w:tbl>
    <w:p w14:paraId="79D20139" w14:textId="77777777" w:rsidR="00B26D9C" w:rsidRDefault="00DF7113">
      <w:pPr>
        <w:pStyle w:val="Heading3"/>
      </w:pPr>
      <w:bookmarkStart w:id="54" w:name="unique_24"/>
      <w:bookmarkStart w:id="55" w:name="_Toc176848251"/>
      <w:r>
        <w:t>Delivery and Billing Processing</w:t>
      </w:r>
      <w:bookmarkEnd w:id="54"/>
      <w:bookmarkEnd w:id="55"/>
    </w:p>
    <w:p w14:paraId="79D2013A" w14:textId="77777777" w:rsidR="00B26D9C" w:rsidRDefault="00DF7113">
      <w:pPr>
        <w:pStyle w:val="SAPKeyblockTitle"/>
      </w:pPr>
      <w:r>
        <w:t>Test Administration</w:t>
      </w:r>
    </w:p>
    <w:p w14:paraId="79D2013B" w14:textId="77777777" w:rsidR="00B26D9C" w:rsidRDefault="00DF7113">
      <w:r>
        <w:t>Customer project: Fill in the project-specific parts.</w:t>
      </w:r>
    </w:p>
    <w:p w14:paraId="79D2013C"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141"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13D"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13E"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13F"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140" w14:textId="77777777" w:rsidR="00DF7113" w:rsidRPr="00DF7113" w:rsidRDefault="00DF7113">
            <w:pPr>
              <w:rPr>
                <w:sz w:val="12"/>
              </w:rPr>
            </w:pPr>
          </w:p>
        </w:tc>
      </w:tr>
      <w:tr w:rsidR="00B26D9C" w:rsidRPr="00DF7113" w14:paraId="79D20146"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142"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143"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144"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145" w14:textId="77777777" w:rsidR="00DF7113" w:rsidRPr="00DF7113" w:rsidRDefault="00DF7113">
            <w:pPr>
              <w:rPr>
                <w:sz w:val="12"/>
              </w:rPr>
            </w:pPr>
          </w:p>
        </w:tc>
      </w:tr>
      <w:tr w:rsidR="00B26D9C" w:rsidRPr="00DF7113" w14:paraId="79D2014B"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147" w14:textId="77777777" w:rsidR="00B26D9C" w:rsidRPr="00DF7113" w:rsidRDefault="00DF7113">
            <w:pPr>
              <w:rPr>
                <w:sz w:val="12"/>
              </w:rPr>
            </w:pPr>
            <w:r w:rsidRPr="00DF711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148"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149"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14A" w14:textId="77777777" w:rsidR="00B26D9C" w:rsidRPr="00DF7113" w:rsidRDefault="00DF7113">
            <w:pPr>
              <w:rPr>
                <w:sz w:val="12"/>
              </w:rPr>
            </w:pPr>
            <w:r w:rsidRPr="00DF7113">
              <w:rPr>
                <w:rStyle w:val="SAPUserEntry"/>
                <w:sz w:val="12"/>
              </w:rPr>
              <w:t xml:space="preserve">&lt;State the </w:t>
            </w:r>
            <w:r w:rsidRPr="00DF7113">
              <w:rPr>
                <w:rStyle w:val="SAPUserEntry"/>
                <w:sz w:val="12"/>
              </w:rPr>
              <w:t>Service Provider, Customer or Joint Service Provider and Customer&gt;</w:t>
            </w:r>
          </w:p>
        </w:tc>
      </w:tr>
    </w:tbl>
    <w:p w14:paraId="79D2014C" w14:textId="77777777" w:rsidR="00B26D9C" w:rsidRDefault="00DF7113">
      <w:pPr>
        <w:pStyle w:val="SAPKeyblockTitle"/>
      </w:pPr>
      <w:r>
        <w:t>Purpose</w:t>
      </w:r>
    </w:p>
    <w:p w14:paraId="79D2014D" w14:textId="77777777" w:rsidR="00B26D9C" w:rsidRDefault="00DF7113">
      <w:r>
        <w:t xml:space="preserve">This process step shows you how to deliver material </w:t>
      </w:r>
      <w:r>
        <w:rPr>
          <w:rStyle w:val="SAPUserEntry"/>
        </w:rPr>
        <w:t>CM-FL-V00</w:t>
      </w:r>
      <w:r>
        <w:t xml:space="preserve"> to the customer and handle the billing.</w:t>
      </w:r>
    </w:p>
    <w:tbl>
      <w:tblPr>
        <w:tblStyle w:val="SAPNote"/>
        <w:tblW w:w="4975" w:type="pct"/>
        <w:tblLook w:val="0480" w:firstRow="0" w:lastRow="0" w:firstColumn="1" w:lastColumn="0" w:noHBand="0" w:noVBand="1"/>
      </w:tblPr>
      <w:tblGrid>
        <w:gridCol w:w="14195"/>
      </w:tblGrid>
      <w:tr w:rsidR="00B26D9C" w14:paraId="79D2014F" w14:textId="77777777" w:rsidTr="00DF7113">
        <w:tc>
          <w:tcPr>
            <w:tcW w:w="0" w:type="auto"/>
          </w:tcPr>
          <w:p w14:paraId="79D2014E" w14:textId="77777777" w:rsidR="00B26D9C" w:rsidRDefault="00DF7113">
            <w:r>
              <w:rPr>
                <w:rStyle w:val="SAPEmphasis"/>
              </w:rPr>
              <w:t xml:space="preserve">Note </w:t>
            </w:r>
            <w:r>
              <w:t xml:space="preserve">The delivery and billing processing is differentiated depend on </w:t>
            </w:r>
            <w:r>
              <w:t>whether you create billing plan in section 4.1.2 or 4.1.3 or not.</w:t>
            </w:r>
          </w:p>
        </w:tc>
      </w:tr>
    </w:tbl>
    <w:p w14:paraId="79D20150" w14:textId="77777777" w:rsidR="00B26D9C" w:rsidRDefault="00DF7113">
      <w:pPr>
        <w:pStyle w:val="SAPKeyblockTitle"/>
      </w:pPr>
      <w:r>
        <w:t>Caution</w:t>
      </w:r>
    </w:p>
    <w:p w14:paraId="79D20151" w14:textId="77777777" w:rsidR="00B26D9C" w:rsidRDefault="00DF7113">
      <w:pPr>
        <w:pStyle w:val="SAPKeyblockTitle"/>
      </w:pPr>
      <w:r>
        <w:t>Without Billing Plan Case</w:t>
      </w:r>
    </w:p>
    <w:p w14:paraId="454DD4C2" w14:textId="77777777" w:rsidR="00DF7113" w:rsidRDefault="00DF7113">
      <w:r>
        <w:t>If billing plan is not maintained for the sales order, execute the following steps using the master data from this document (see also the following table).</w:t>
      </w:r>
    </w:p>
    <w:p w14:paraId="79D20154" w14:textId="00D9F9B9" w:rsidR="00B26D9C" w:rsidRDefault="00DF7113">
      <w:r>
        <w:t>Sell from Stock (BD9)</w:t>
      </w:r>
    </w:p>
    <w:p w14:paraId="79D20155" w14:textId="77777777" w:rsidR="00B26D9C" w:rsidRDefault="00B26D9C"/>
    <w:tbl>
      <w:tblPr>
        <w:tblStyle w:val="SAPStandardTable"/>
        <w:tblW w:w="5000" w:type="pct"/>
        <w:tblInd w:w="3" w:type="dxa"/>
        <w:tblLook w:val="0620" w:firstRow="1" w:lastRow="0" w:firstColumn="0" w:lastColumn="0" w:noHBand="1" w:noVBand="1"/>
      </w:tblPr>
      <w:tblGrid>
        <w:gridCol w:w="6803"/>
        <w:gridCol w:w="7501"/>
      </w:tblGrid>
      <w:tr w:rsidR="00B26D9C" w:rsidRPr="00DF7113" w14:paraId="79D20158"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156" w14:textId="77777777" w:rsidR="00B26D9C" w:rsidRPr="00DF7113" w:rsidRDefault="00DF7113">
            <w:pPr>
              <w:pStyle w:val="SAPTableHeader"/>
              <w:rPr>
                <w:sz w:val="16"/>
              </w:rPr>
            </w:pPr>
            <w:r w:rsidRPr="00DF7113">
              <w:rPr>
                <w:sz w:val="16"/>
              </w:rPr>
              <w:t>Master Data</w:t>
            </w:r>
          </w:p>
        </w:tc>
        <w:tc>
          <w:tcPr>
            <w:tcW w:w="0" w:type="auto"/>
          </w:tcPr>
          <w:p w14:paraId="79D20157" w14:textId="77777777" w:rsidR="00B26D9C" w:rsidRPr="00DF7113" w:rsidRDefault="00DF7113">
            <w:pPr>
              <w:pStyle w:val="SAPTableHeader"/>
              <w:rPr>
                <w:sz w:val="16"/>
              </w:rPr>
            </w:pPr>
            <w:r w:rsidRPr="00DF7113">
              <w:rPr>
                <w:sz w:val="16"/>
              </w:rPr>
              <w:t>Sample Value</w:t>
            </w:r>
          </w:p>
        </w:tc>
      </w:tr>
      <w:tr w:rsidR="00B26D9C" w:rsidRPr="00DF7113" w14:paraId="79D2015B" w14:textId="77777777" w:rsidTr="00DF7113">
        <w:tc>
          <w:tcPr>
            <w:tcW w:w="0" w:type="auto"/>
          </w:tcPr>
          <w:p w14:paraId="79D20159" w14:textId="77777777" w:rsidR="00B26D9C" w:rsidRPr="00DF7113" w:rsidRDefault="00DF7113">
            <w:pPr>
              <w:rPr>
                <w:sz w:val="16"/>
              </w:rPr>
            </w:pPr>
            <w:r w:rsidRPr="00DF7113">
              <w:rPr>
                <w:sz w:val="16"/>
              </w:rPr>
              <w:t>Material</w:t>
            </w:r>
          </w:p>
        </w:tc>
        <w:tc>
          <w:tcPr>
            <w:tcW w:w="0" w:type="auto"/>
          </w:tcPr>
          <w:p w14:paraId="79D2015A" w14:textId="77777777" w:rsidR="00B26D9C" w:rsidRPr="00DF7113" w:rsidRDefault="00DF7113">
            <w:pPr>
              <w:rPr>
                <w:sz w:val="16"/>
              </w:rPr>
            </w:pPr>
            <w:r w:rsidRPr="00DF7113">
              <w:rPr>
                <w:rStyle w:val="SAPUserEntry"/>
                <w:sz w:val="16"/>
              </w:rPr>
              <w:t>CM-FL-V00</w:t>
            </w:r>
          </w:p>
        </w:tc>
      </w:tr>
      <w:tr w:rsidR="00B26D9C" w:rsidRPr="00DF7113" w14:paraId="79D2015E" w14:textId="77777777" w:rsidTr="00DF7113">
        <w:tc>
          <w:tcPr>
            <w:tcW w:w="0" w:type="auto"/>
          </w:tcPr>
          <w:p w14:paraId="79D2015C" w14:textId="77777777" w:rsidR="00B26D9C" w:rsidRPr="00DF7113" w:rsidRDefault="00DF7113">
            <w:pPr>
              <w:rPr>
                <w:sz w:val="16"/>
              </w:rPr>
            </w:pPr>
            <w:r w:rsidRPr="00DF7113">
              <w:rPr>
                <w:sz w:val="16"/>
              </w:rPr>
              <w:t>Plant</w:t>
            </w:r>
          </w:p>
        </w:tc>
        <w:tc>
          <w:tcPr>
            <w:tcW w:w="0" w:type="auto"/>
          </w:tcPr>
          <w:p w14:paraId="79D2015D" w14:textId="77777777" w:rsidR="00B26D9C" w:rsidRPr="00DF7113" w:rsidRDefault="00DF7113">
            <w:pPr>
              <w:rPr>
                <w:sz w:val="16"/>
              </w:rPr>
            </w:pPr>
            <w:r w:rsidRPr="00DF7113">
              <w:rPr>
                <w:rStyle w:val="SAPUserEntry"/>
                <w:sz w:val="16"/>
              </w:rPr>
              <w:t>1010</w:t>
            </w:r>
          </w:p>
        </w:tc>
      </w:tr>
    </w:tbl>
    <w:p w14:paraId="79D2015F" w14:textId="77777777" w:rsidR="00B26D9C" w:rsidRDefault="00B26D9C"/>
    <w:tbl>
      <w:tblPr>
        <w:tblStyle w:val="SAPStandardTable"/>
        <w:tblW w:w="5000" w:type="pct"/>
        <w:tblInd w:w="3" w:type="dxa"/>
        <w:tblLook w:val="0620" w:firstRow="1" w:lastRow="0" w:firstColumn="0" w:lastColumn="0" w:noHBand="1" w:noVBand="1"/>
      </w:tblPr>
      <w:tblGrid>
        <w:gridCol w:w="6728"/>
        <w:gridCol w:w="6029"/>
        <w:gridCol w:w="1547"/>
      </w:tblGrid>
      <w:tr w:rsidR="00B26D9C" w:rsidRPr="00DF7113" w14:paraId="79D20163"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160" w14:textId="77777777" w:rsidR="00B26D9C" w:rsidRPr="00DF7113" w:rsidRDefault="00DF7113">
            <w:pPr>
              <w:pStyle w:val="SAPTableHeader"/>
              <w:rPr>
                <w:sz w:val="16"/>
              </w:rPr>
            </w:pPr>
            <w:r w:rsidRPr="00DF7113">
              <w:rPr>
                <w:sz w:val="16"/>
              </w:rPr>
              <w:t>Test Procedure No.of BD9</w:t>
            </w:r>
          </w:p>
        </w:tc>
        <w:tc>
          <w:tcPr>
            <w:tcW w:w="0" w:type="auto"/>
          </w:tcPr>
          <w:p w14:paraId="79D20161" w14:textId="77777777" w:rsidR="00B26D9C" w:rsidRPr="00DF7113" w:rsidRDefault="00DF7113">
            <w:pPr>
              <w:pStyle w:val="SAPTableHeader"/>
              <w:rPr>
                <w:sz w:val="16"/>
              </w:rPr>
            </w:pPr>
            <w:r w:rsidRPr="00DF7113">
              <w:rPr>
                <w:sz w:val="16"/>
              </w:rPr>
              <w:t>Test Procedure</w:t>
            </w:r>
          </w:p>
        </w:tc>
        <w:tc>
          <w:tcPr>
            <w:tcW w:w="0" w:type="auto"/>
          </w:tcPr>
          <w:p w14:paraId="79D20162" w14:textId="77777777" w:rsidR="00B26D9C" w:rsidRPr="00DF7113" w:rsidRDefault="00DF7113">
            <w:pPr>
              <w:pStyle w:val="SAPTableHeader"/>
              <w:rPr>
                <w:sz w:val="16"/>
              </w:rPr>
            </w:pPr>
            <w:r w:rsidRPr="00DF7113">
              <w:rPr>
                <w:sz w:val="16"/>
              </w:rPr>
              <w:t>Note</w:t>
            </w:r>
          </w:p>
        </w:tc>
      </w:tr>
      <w:tr w:rsidR="00B26D9C" w:rsidRPr="00DF7113" w14:paraId="79D20167" w14:textId="77777777" w:rsidTr="00DF7113">
        <w:tc>
          <w:tcPr>
            <w:tcW w:w="0" w:type="auto"/>
          </w:tcPr>
          <w:p w14:paraId="79D20164" w14:textId="77777777" w:rsidR="00B26D9C" w:rsidRPr="00DF7113" w:rsidRDefault="00DF7113">
            <w:pPr>
              <w:rPr>
                <w:sz w:val="16"/>
              </w:rPr>
            </w:pPr>
            <w:r w:rsidRPr="00DF7113">
              <w:rPr>
                <w:sz w:val="16"/>
              </w:rPr>
              <w:t>4.8</w:t>
            </w:r>
          </w:p>
        </w:tc>
        <w:tc>
          <w:tcPr>
            <w:tcW w:w="0" w:type="auto"/>
          </w:tcPr>
          <w:p w14:paraId="79D20165" w14:textId="77777777" w:rsidR="00B26D9C" w:rsidRPr="00DF7113" w:rsidRDefault="00DF7113">
            <w:pPr>
              <w:rPr>
                <w:sz w:val="16"/>
              </w:rPr>
            </w:pPr>
            <w:r w:rsidRPr="00DF7113">
              <w:rPr>
                <w:sz w:val="16"/>
              </w:rPr>
              <w:t>Create Delivery</w:t>
            </w:r>
          </w:p>
        </w:tc>
        <w:tc>
          <w:tcPr>
            <w:tcW w:w="0" w:type="auto"/>
          </w:tcPr>
          <w:p w14:paraId="79D20166" w14:textId="77777777" w:rsidR="00B26D9C" w:rsidRPr="00DF7113" w:rsidRDefault="00B26D9C">
            <w:pPr>
              <w:rPr>
                <w:sz w:val="16"/>
              </w:rPr>
            </w:pPr>
          </w:p>
        </w:tc>
      </w:tr>
      <w:tr w:rsidR="00B26D9C" w:rsidRPr="00DF7113" w14:paraId="79D2016B" w14:textId="77777777" w:rsidTr="00DF7113">
        <w:tc>
          <w:tcPr>
            <w:tcW w:w="0" w:type="auto"/>
          </w:tcPr>
          <w:p w14:paraId="79D20168" w14:textId="77777777" w:rsidR="00B26D9C" w:rsidRPr="00DF7113" w:rsidRDefault="00DF7113">
            <w:pPr>
              <w:rPr>
                <w:sz w:val="16"/>
              </w:rPr>
            </w:pPr>
            <w:r w:rsidRPr="00DF7113">
              <w:rPr>
                <w:sz w:val="16"/>
              </w:rPr>
              <w:t>4.11</w:t>
            </w:r>
          </w:p>
        </w:tc>
        <w:tc>
          <w:tcPr>
            <w:tcW w:w="0" w:type="auto"/>
          </w:tcPr>
          <w:p w14:paraId="79D20169" w14:textId="77777777" w:rsidR="00B26D9C" w:rsidRPr="00DF7113" w:rsidRDefault="00DF7113">
            <w:pPr>
              <w:rPr>
                <w:sz w:val="16"/>
              </w:rPr>
            </w:pPr>
            <w:r w:rsidRPr="00DF7113">
              <w:rPr>
                <w:sz w:val="16"/>
              </w:rPr>
              <w:t>Execute Picking</w:t>
            </w:r>
          </w:p>
        </w:tc>
        <w:tc>
          <w:tcPr>
            <w:tcW w:w="0" w:type="auto"/>
          </w:tcPr>
          <w:p w14:paraId="79D2016A" w14:textId="77777777" w:rsidR="00B26D9C" w:rsidRPr="00DF7113" w:rsidRDefault="00B26D9C">
            <w:pPr>
              <w:rPr>
                <w:sz w:val="16"/>
              </w:rPr>
            </w:pPr>
          </w:p>
        </w:tc>
      </w:tr>
      <w:tr w:rsidR="00B26D9C" w:rsidRPr="00DF7113" w14:paraId="79D2016F" w14:textId="77777777" w:rsidTr="00DF7113">
        <w:tc>
          <w:tcPr>
            <w:tcW w:w="0" w:type="auto"/>
          </w:tcPr>
          <w:p w14:paraId="79D2016C" w14:textId="77777777" w:rsidR="00B26D9C" w:rsidRPr="00DF7113" w:rsidRDefault="00DF7113">
            <w:pPr>
              <w:rPr>
                <w:sz w:val="16"/>
              </w:rPr>
            </w:pPr>
            <w:r w:rsidRPr="00DF7113">
              <w:rPr>
                <w:sz w:val="16"/>
              </w:rPr>
              <w:t>4.16</w:t>
            </w:r>
          </w:p>
        </w:tc>
        <w:tc>
          <w:tcPr>
            <w:tcW w:w="0" w:type="auto"/>
          </w:tcPr>
          <w:p w14:paraId="79D2016D" w14:textId="77777777" w:rsidR="00B26D9C" w:rsidRPr="00DF7113" w:rsidRDefault="00DF7113">
            <w:pPr>
              <w:rPr>
                <w:sz w:val="16"/>
              </w:rPr>
            </w:pPr>
            <w:r w:rsidRPr="00DF7113">
              <w:rPr>
                <w:sz w:val="16"/>
              </w:rPr>
              <w:t>Post Goods Issue</w:t>
            </w:r>
          </w:p>
        </w:tc>
        <w:tc>
          <w:tcPr>
            <w:tcW w:w="0" w:type="auto"/>
          </w:tcPr>
          <w:p w14:paraId="79D2016E" w14:textId="77777777" w:rsidR="00B26D9C" w:rsidRPr="00DF7113" w:rsidRDefault="00B26D9C">
            <w:pPr>
              <w:rPr>
                <w:sz w:val="16"/>
              </w:rPr>
            </w:pPr>
          </w:p>
        </w:tc>
      </w:tr>
      <w:tr w:rsidR="00B26D9C" w:rsidRPr="00DF7113" w14:paraId="79D20173" w14:textId="77777777" w:rsidTr="00DF7113">
        <w:tc>
          <w:tcPr>
            <w:tcW w:w="0" w:type="auto"/>
          </w:tcPr>
          <w:p w14:paraId="79D20170" w14:textId="77777777" w:rsidR="00B26D9C" w:rsidRPr="00DF7113" w:rsidRDefault="00DF7113">
            <w:pPr>
              <w:rPr>
                <w:sz w:val="16"/>
              </w:rPr>
            </w:pPr>
            <w:r w:rsidRPr="00DF7113">
              <w:rPr>
                <w:sz w:val="16"/>
              </w:rPr>
              <w:t>4.20</w:t>
            </w:r>
          </w:p>
        </w:tc>
        <w:tc>
          <w:tcPr>
            <w:tcW w:w="0" w:type="auto"/>
          </w:tcPr>
          <w:p w14:paraId="79D20171" w14:textId="77777777" w:rsidR="00B26D9C" w:rsidRPr="00DF7113" w:rsidRDefault="00DF7113">
            <w:pPr>
              <w:rPr>
                <w:sz w:val="16"/>
              </w:rPr>
            </w:pPr>
            <w:r w:rsidRPr="00DF7113">
              <w:rPr>
                <w:sz w:val="16"/>
              </w:rPr>
              <w:t>Create Billing Document</w:t>
            </w:r>
          </w:p>
        </w:tc>
        <w:tc>
          <w:tcPr>
            <w:tcW w:w="0" w:type="auto"/>
          </w:tcPr>
          <w:p w14:paraId="79D20172" w14:textId="77777777" w:rsidR="00B26D9C" w:rsidRPr="00DF7113" w:rsidRDefault="00B26D9C">
            <w:pPr>
              <w:rPr>
                <w:sz w:val="16"/>
              </w:rPr>
            </w:pPr>
          </w:p>
        </w:tc>
      </w:tr>
    </w:tbl>
    <w:p w14:paraId="79D20174" w14:textId="77777777" w:rsidR="00B26D9C" w:rsidRDefault="00DF7113">
      <w:pPr>
        <w:pStyle w:val="SAPKeyblockTitle"/>
      </w:pPr>
      <w:r>
        <w:lastRenderedPageBreak/>
        <w:t>With Billing Plan Case</w:t>
      </w:r>
    </w:p>
    <w:p w14:paraId="3DB7A3A4" w14:textId="77777777" w:rsidR="00DF7113" w:rsidRDefault="00DF7113">
      <w:r>
        <w:t xml:space="preserve">If billing plan is maintained for the sales order, execute the </w:t>
      </w:r>
      <w:r>
        <w:t>following steps using the master data from this document (see also the following table).</w:t>
      </w:r>
    </w:p>
    <w:p w14:paraId="79D20177" w14:textId="55E7EE8E" w:rsidR="00B26D9C" w:rsidRDefault="00DF7113">
      <w:r>
        <w:t>Sales Order Processing with Customer Down Payment</w:t>
      </w:r>
      <w:r>
        <w:t>（</w:t>
      </w:r>
      <w:r>
        <w:t>BKJ_</w:t>
      </w:r>
      <w:r>
        <w:rPr>
          <w:rStyle w:val="SAPUserEntry"/>
        </w:rPr>
        <w:t>DE</w:t>
      </w:r>
      <w:r>
        <w:t>).</w:t>
      </w:r>
    </w:p>
    <w:p w14:paraId="79D20178" w14:textId="77777777" w:rsidR="00B26D9C" w:rsidRDefault="00B26D9C"/>
    <w:tbl>
      <w:tblPr>
        <w:tblStyle w:val="SAPStandardTable"/>
        <w:tblW w:w="5000" w:type="pct"/>
        <w:tblInd w:w="3" w:type="dxa"/>
        <w:tblLook w:val="0620" w:firstRow="1" w:lastRow="0" w:firstColumn="0" w:lastColumn="0" w:noHBand="1" w:noVBand="1"/>
      </w:tblPr>
      <w:tblGrid>
        <w:gridCol w:w="6803"/>
        <w:gridCol w:w="7501"/>
      </w:tblGrid>
      <w:tr w:rsidR="00B26D9C" w:rsidRPr="00DF7113" w14:paraId="79D2017B"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179" w14:textId="77777777" w:rsidR="00B26D9C" w:rsidRPr="00DF7113" w:rsidRDefault="00DF7113">
            <w:pPr>
              <w:pStyle w:val="SAPTableHeader"/>
              <w:rPr>
                <w:sz w:val="16"/>
              </w:rPr>
            </w:pPr>
            <w:r w:rsidRPr="00DF7113">
              <w:rPr>
                <w:sz w:val="16"/>
              </w:rPr>
              <w:t>Master Data</w:t>
            </w:r>
          </w:p>
        </w:tc>
        <w:tc>
          <w:tcPr>
            <w:tcW w:w="0" w:type="auto"/>
          </w:tcPr>
          <w:p w14:paraId="79D2017A" w14:textId="77777777" w:rsidR="00B26D9C" w:rsidRPr="00DF7113" w:rsidRDefault="00DF7113">
            <w:pPr>
              <w:pStyle w:val="SAPTableHeader"/>
              <w:rPr>
                <w:sz w:val="16"/>
              </w:rPr>
            </w:pPr>
            <w:r w:rsidRPr="00DF7113">
              <w:rPr>
                <w:sz w:val="16"/>
              </w:rPr>
              <w:t>Sample Value</w:t>
            </w:r>
          </w:p>
        </w:tc>
      </w:tr>
      <w:tr w:rsidR="00B26D9C" w:rsidRPr="00DF7113" w14:paraId="79D2017E" w14:textId="77777777" w:rsidTr="00DF7113">
        <w:tc>
          <w:tcPr>
            <w:tcW w:w="0" w:type="auto"/>
          </w:tcPr>
          <w:p w14:paraId="79D2017C" w14:textId="77777777" w:rsidR="00B26D9C" w:rsidRPr="00DF7113" w:rsidRDefault="00DF7113">
            <w:pPr>
              <w:rPr>
                <w:sz w:val="16"/>
              </w:rPr>
            </w:pPr>
            <w:r w:rsidRPr="00DF7113">
              <w:rPr>
                <w:sz w:val="16"/>
              </w:rPr>
              <w:t>Material</w:t>
            </w:r>
          </w:p>
        </w:tc>
        <w:tc>
          <w:tcPr>
            <w:tcW w:w="0" w:type="auto"/>
          </w:tcPr>
          <w:p w14:paraId="79D2017D" w14:textId="77777777" w:rsidR="00B26D9C" w:rsidRPr="00DF7113" w:rsidRDefault="00DF7113">
            <w:pPr>
              <w:rPr>
                <w:sz w:val="16"/>
              </w:rPr>
            </w:pPr>
            <w:r w:rsidRPr="00DF7113">
              <w:rPr>
                <w:rStyle w:val="SAPUserEntry"/>
                <w:sz w:val="16"/>
              </w:rPr>
              <w:t>CM-FL-V00</w:t>
            </w:r>
          </w:p>
        </w:tc>
      </w:tr>
      <w:tr w:rsidR="00B26D9C" w:rsidRPr="00DF7113" w14:paraId="79D20181" w14:textId="77777777" w:rsidTr="00DF7113">
        <w:tc>
          <w:tcPr>
            <w:tcW w:w="0" w:type="auto"/>
          </w:tcPr>
          <w:p w14:paraId="79D2017F" w14:textId="77777777" w:rsidR="00B26D9C" w:rsidRPr="00DF7113" w:rsidRDefault="00DF7113">
            <w:pPr>
              <w:rPr>
                <w:sz w:val="16"/>
              </w:rPr>
            </w:pPr>
            <w:r w:rsidRPr="00DF7113">
              <w:rPr>
                <w:sz w:val="16"/>
              </w:rPr>
              <w:t>Plant</w:t>
            </w:r>
          </w:p>
        </w:tc>
        <w:tc>
          <w:tcPr>
            <w:tcW w:w="0" w:type="auto"/>
          </w:tcPr>
          <w:p w14:paraId="79D20180" w14:textId="77777777" w:rsidR="00B26D9C" w:rsidRPr="00DF7113" w:rsidRDefault="00DF7113">
            <w:pPr>
              <w:rPr>
                <w:sz w:val="16"/>
              </w:rPr>
            </w:pPr>
            <w:r w:rsidRPr="00DF7113">
              <w:rPr>
                <w:rStyle w:val="SAPUserEntry"/>
                <w:sz w:val="16"/>
              </w:rPr>
              <w:t>1010</w:t>
            </w:r>
          </w:p>
        </w:tc>
      </w:tr>
    </w:tbl>
    <w:p w14:paraId="79D20182" w14:textId="77777777" w:rsidR="00B26D9C" w:rsidRDefault="00B26D9C"/>
    <w:tbl>
      <w:tblPr>
        <w:tblStyle w:val="SAPStandardTable"/>
        <w:tblW w:w="5000" w:type="pct"/>
        <w:tblInd w:w="3" w:type="dxa"/>
        <w:tblLook w:val="0620" w:firstRow="1" w:lastRow="0" w:firstColumn="0" w:lastColumn="0" w:noHBand="1" w:noVBand="1"/>
      </w:tblPr>
      <w:tblGrid>
        <w:gridCol w:w="5050"/>
        <w:gridCol w:w="8079"/>
        <w:gridCol w:w="1175"/>
      </w:tblGrid>
      <w:tr w:rsidR="00B26D9C" w:rsidRPr="00DF7113" w14:paraId="79D20186"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183" w14:textId="77777777" w:rsidR="00B26D9C" w:rsidRPr="00DF7113" w:rsidRDefault="00DF7113">
            <w:pPr>
              <w:pStyle w:val="SAPTableHeader"/>
              <w:rPr>
                <w:sz w:val="16"/>
              </w:rPr>
            </w:pPr>
            <w:r w:rsidRPr="00DF7113">
              <w:rPr>
                <w:sz w:val="16"/>
              </w:rPr>
              <w:t>Test Procedure No.of BKJ</w:t>
            </w:r>
          </w:p>
        </w:tc>
        <w:tc>
          <w:tcPr>
            <w:tcW w:w="0" w:type="auto"/>
          </w:tcPr>
          <w:p w14:paraId="79D20184" w14:textId="77777777" w:rsidR="00B26D9C" w:rsidRPr="00DF7113" w:rsidRDefault="00DF7113">
            <w:pPr>
              <w:pStyle w:val="SAPTableHeader"/>
              <w:rPr>
                <w:sz w:val="16"/>
              </w:rPr>
            </w:pPr>
            <w:r w:rsidRPr="00DF7113">
              <w:rPr>
                <w:sz w:val="16"/>
              </w:rPr>
              <w:t>Test Procedure</w:t>
            </w:r>
          </w:p>
        </w:tc>
        <w:tc>
          <w:tcPr>
            <w:tcW w:w="0" w:type="auto"/>
          </w:tcPr>
          <w:p w14:paraId="79D20185" w14:textId="77777777" w:rsidR="00B26D9C" w:rsidRPr="00DF7113" w:rsidRDefault="00DF7113">
            <w:pPr>
              <w:pStyle w:val="SAPTableHeader"/>
              <w:rPr>
                <w:sz w:val="16"/>
              </w:rPr>
            </w:pPr>
            <w:r w:rsidRPr="00DF7113">
              <w:rPr>
                <w:sz w:val="16"/>
              </w:rPr>
              <w:t>Note</w:t>
            </w:r>
          </w:p>
        </w:tc>
      </w:tr>
      <w:tr w:rsidR="00B26D9C" w:rsidRPr="00DF7113" w14:paraId="79D2018A" w14:textId="77777777" w:rsidTr="00DF7113">
        <w:tc>
          <w:tcPr>
            <w:tcW w:w="0" w:type="auto"/>
          </w:tcPr>
          <w:p w14:paraId="79D20187" w14:textId="77777777" w:rsidR="00B26D9C" w:rsidRPr="00DF7113" w:rsidRDefault="00DF7113">
            <w:pPr>
              <w:rPr>
                <w:sz w:val="16"/>
              </w:rPr>
            </w:pPr>
            <w:r w:rsidRPr="00DF7113">
              <w:rPr>
                <w:sz w:val="16"/>
              </w:rPr>
              <w:t>4.6</w:t>
            </w:r>
          </w:p>
        </w:tc>
        <w:tc>
          <w:tcPr>
            <w:tcW w:w="0" w:type="auto"/>
          </w:tcPr>
          <w:p w14:paraId="79D20188" w14:textId="77777777" w:rsidR="00B26D9C" w:rsidRPr="00DF7113" w:rsidRDefault="00DF7113">
            <w:pPr>
              <w:rPr>
                <w:sz w:val="16"/>
              </w:rPr>
            </w:pPr>
            <w:r w:rsidRPr="00DF7113">
              <w:rPr>
                <w:sz w:val="16"/>
              </w:rPr>
              <w:t>Create Delivery</w:t>
            </w:r>
          </w:p>
        </w:tc>
        <w:tc>
          <w:tcPr>
            <w:tcW w:w="0" w:type="auto"/>
          </w:tcPr>
          <w:p w14:paraId="79D20189" w14:textId="77777777" w:rsidR="00B26D9C" w:rsidRPr="00DF7113" w:rsidRDefault="00B26D9C">
            <w:pPr>
              <w:rPr>
                <w:sz w:val="16"/>
              </w:rPr>
            </w:pPr>
          </w:p>
        </w:tc>
      </w:tr>
      <w:tr w:rsidR="00B26D9C" w:rsidRPr="00DF7113" w14:paraId="79D2018E" w14:textId="77777777" w:rsidTr="00DF7113">
        <w:tc>
          <w:tcPr>
            <w:tcW w:w="0" w:type="auto"/>
          </w:tcPr>
          <w:p w14:paraId="79D2018B" w14:textId="77777777" w:rsidR="00B26D9C" w:rsidRPr="00DF7113" w:rsidRDefault="00DF7113">
            <w:pPr>
              <w:rPr>
                <w:sz w:val="16"/>
              </w:rPr>
            </w:pPr>
            <w:r w:rsidRPr="00DF7113">
              <w:rPr>
                <w:sz w:val="16"/>
              </w:rPr>
              <w:t>4.8</w:t>
            </w:r>
          </w:p>
        </w:tc>
        <w:tc>
          <w:tcPr>
            <w:tcW w:w="0" w:type="auto"/>
          </w:tcPr>
          <w:p w14:paraId="79D2018C" w14:textId="77777777" w:rsidR="00B26D9C" w:rsidRPr="00DF7113" w:rsidRDefault="00DF7113">
            <w:pPr>
              <w:rPr>
                <w:sz w:val="16"/>
              </w:rPr>
            </w:pPr>
            <w:r w:rsidRPr="00DF7113">
              <w:rPr>
                <w:sz w:val="16"/>
              </w:rPr>
              <w:t>Execute Picking</w:t>
            </w:r>
          </w:p>
        </w:tc>
        <w:tc>
          <w:tcPr>
            <w:tcW w:w="0" w:type="auto"/>
          </w:tcPr>
          <w:p w14:paraId="79D2018D" w14:textId="77777777" w:rsidR="00B26D9C" w:rsidRPr="00DF7113" w:rsidRDefault="00B26D9C">
            <w:pPr>
              <w:rPr>
                <w:sz w:val="16"/>
              </w:rPr>
            </w:pPr>
          </w:p>
        </w:tc>
      </w:tr>
      <w:tr w:rsidR="00B26D9C" w:rsidRPr="00DF7113" w14:paraId="79D20192" w14:textId="77777777" w:rsidTr="00DF7113">
        <w:tc>
          <w:tcPr>
            <w:tcW w:w="0" w:type="auto"/>
          </w:tcPr>
          <w:p w14:paraId="79D2018F" w14:textId="77777777" w:rsidR="00B26D9C" w:rsidRPr="00DF7113" w:rsidRDefault="00DF7113">
            <w:pPr>
              <w:rPr>
                <w:sz w:val="16"/>
              </w:rPr>
            </w:pPr>
            <w:r w:rsidRPr="00DF7113">
              <w:rPr>
                <w:sz w:val="16"/>
              </w:rPr>
              <w:t>4.10</w:t>
            </w:r>
          </w:p>
        </w:tc>
        <w:tc>
          <w:tcPr>
            <w:tcW w:w="0" w:type="auto"/>
          </w:tcPr>
          <w:p w14:paraId="79D20190" w14:textId="77777777" w:rsidR="00B26D9C" w:rsidRPr="00DF7113" w:rsidRDefault="00DF7113">
            <w:pPr>
              <w:rPr>
                <w:sz w:val="16"/>
              </w:rPr>
            </w:pPr>
            <w:r w:rsidRPr="00DF7113">
              <w:rPr>
                <w:sz w:val="16"/>
              </w:rPr>
              <w:t>Post Goods Issue</w:t>
            </w:r>
          </w:p>
        </w:tc>
        <w:tc>
          <w:tcPr>
            <w:tcW w:w="0" w:type="auto"/>
          </w:tcPr>
          <w:p w14:paraId="79D20191" w14:textId="77777777" w:rsidR="00B26D9C" w:rsidRPr="00DF7113" w:rsidRDefault="00B26D9C">
            <w:pPr>
              <w:rPr>
                <w:sz w:val="16"/>
              </w:rPr>
            </w:pPr>
          </w:p>
        </w:tc>
      </w:tr>
      <w:tr w:rsidR="00B26D9C" w:rsidRPr="00DF7113" w14:paraId="79D20196" w14:textId="77777777" w:rsidTr="00DF7113">
        <w:tc>
          <w:tcPr>
            <w:tcW w:w="0" w:type="auto"/>
          </w:tcPr>
          <w:p w14:paraId="79D20193" w14:textId="77777777" w:rsidR="00B26D9C" w:rsidRPr="00DF7113" w:rsidRDefault="00DF7113">
            <w:pPr>
              <w:rPr>
                <w:sz w:val="16"/>
              </w:rPr>
            </w:pPr>
            <w:r w:rsidRPr="00DF7113">
              <w:rPr>
                <w:sz w:val="16"/>
              </w:rPr>
              <w:t>4.11</w:t>
            </w:r>
          </w:p>
        </w:tc>
        <w:tc>
          <w:tcPr>
            <w:tcW w:w="0" w:type="auto"/>
          </w:tcPr>
          <w:p w14:paraId="79D20194" w14:textId="77777777" w:rsidR="00B26D9C" w:rsidRPr="00DF7113" w:rsidRDefault="00DF7113">
            <w:pPr>
              <w:rPr>
                <w:sz w:val="16"/>
              </w:rPr>
            </w:pPr>
            <w:r w:rsidRPr="00DF7113">
              <w:rPr>
                <w:sz w:val="16"/>
              </w:rPr>
              <w:t>Change Sales Orders (Remove Billing Block)</w:t>
            </w:r>
          </w:p>
        </w:tc>
        <w:tc>
          <w:tcPr>
            <w:tcW w:w="0" w:type="auto"/>
          </w:tcPr>
          <w:p w14:paraId="79D20195" w14:textId="77777777" w:rsidR="00B26D9C" w:rsidRPr="00DF7113" w:rsidRDefault="00B26D9C">
            <w:pPr>
              <w:rPr>
                <w:sz w:val="16"/>
              </w:rPr>
            </w:pPr>
          </w:p>
        </w:tc>
      </w:tr>
      <w:tr w:rsidR="00B26D9C" w:rsidRPr="00DF7113" w14:paraId="79D2019A" w14:textId="77777777" w:rsidTr="00DF7113">
        <w:tc>
          <w:tcPr>
            <w:tcW w:w="0" w:type="auto"/>
          </w:tcPr>
          <w:p w14:paraId="79D20197" w14:textId="77777777" w:rsidR="00B26D9C" w:rsidRPr="00DF7113" w:rsidRDefault="00DF7113">
            <w:pPr>
              <w:rPr>
                <w:sz w:val="16"/>
              </w:rPr>
            </w:pPr>
            <w:r w:rsidRPr="00DF7113">
              <w:rPr>
                <w:sz w:val="16"/>
              </w:rPr>
              <w:t>4.12</w:t>
            </w:r>
          </w:p>
        </w:tc>
        <w:tc>
          <w:tcPr>
            <w:tcW w:w="0" w:type="auto"/>
          </w:tcPr>
          <w:p w14:paraId="79D20198" w14:textId="77777777" w:rsidR="00B26D9C" w:rsidRPr="00DF7113" w:rsidRDefault="00DF7113">
            <w:pPr>
              <w:rPr>
                <w:sz w:val="16"/>
              </w:rPr>
            </w:pPr>
            <w:r w:rsidRPr="00DF7113">
              <w:rPr>
                <w:sz w:val="16"/>
              </w:rPr>
              <w:t>Billing</w:t>
            </w:r>
          </w:p>
        </w:tc>
        <w:tc>
          <w:tcPr>
            <w:tcW w:w="0" w:type="auto"/>
          </w:tcPr>
          <w:p w14:paraId="79D20199" w14:textId="77777777" w:rsidR="00B26D9C" w:rsidRPr="00DF7113" w:rsidRDefault="00B26D9C">
            <w:pPr>
              <w:rPr>
                <w:sz w:val="16"/>
              </w:rPr>
            </w:pPr>
          </w:p>
        </w:tc>
      </w:tr>
    </w:tbl>
    <w:p w14:paraId="79D2019B" w14:textId="77777777" w:rsidR="00B26D9C" w:rsidRDefault="00DF7113">
      <w:pPr>
        <w:pStyle w:val="SAPKeyblockTitle"/>
      </w:pPr>
      <w:r>
        <w:t>Result</w:t>
      </w:r>
    </w:p>
    <w:p w14:paraId="79D2019C" w14:textId="77777777" w:rsidR="00B26D9C" w:rsidRDefault="00DF7113">
      <w:r>
        <w:t xml:space="preserve">You successfully created the delivery and </w:t>
      </w:r>
      <w:r>
        <w:t>billing.</w:t>
      </w:r>
    </w:p>
    <w:p w14:paraId="79D2019D" w14:textId="77777777" w:rsidR="00B26D9C" w:rsidRDefault="00DF7113">
      <w:pPr>
        <w:pStyle w:val="Heading2"/>
      </w:pPr>
      <w:bookmarkStart w:id="56" w:name="d2e2073"/>
      <w:bookmarkStart w:id="57" w:name="_Toc176848252"/>
      <w:r>
        <w:lastRenderedPageBreak/>
        <w:t>Make to Order Production with Multilevel Configurable Material</w:t>
      </w:r>
      <w:bookmarkEnd w:id="56"/>
      <w:bookmarkEnd w:id="57"/>
    </w:p>
    <w:p w14:paraId="79D2019E" w14:textId="77777777" w:rsidR="00B26D9C" w:rsidRDefault="00DF7113">
      <w:pPr>
        <w:pStyle w:val="Heading3"/>
      </w:pPr>
      <w:bookmarkStart w:id="58" w:name="unique_25"/>
      <w:bookmarkStart w:id="59" w:name="_Toc176848253"/>
      <w:r>
        <w:t>Create Sales Order with Configurable Material</w:t>
      </w:r>
      <w:bookmarkEnd w:id="58"/>
      <w:bookmarkEnd w:id="59"/>
    </w:p>
    <w:p w14:paraId="79D2019F" w14:textId="77777777" w:rsidR="00B26D9C" w:rsidRDefault="00DF7113">
      <w:pPr>
        <w:pStyle w:val="SAPKeyblockTitle"/>
      </w:pPr>
      <w:r>
        <w:t>Test Administration</w:t>
      </w:r>
    </w:p>
    <w:p w14:paraId="79D201A0" w14:textId="77777777" w:rsidR="00B26D9C" w:rsidRDefault="00DF7113">
      <w:r>
        <w:t>Customer project: Fill in the project-specific parts.</w:t>
      </w:r>
    </w:p>
    <w:p w14:paraId="79D201A1"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1A6"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1A2"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1A3"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1A4"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1A5" w14:textId="77777777" w:rsidR="00DF7113" w:rsidRPr="00DF7113" w:rsidRDefault="00DF7113">
            <w:pPr>
              <w:rPr>
                <w:sz w:val="12"/>
              </w:rPr>
            </w:pPr>
          </w:p>
        </w:tc>
      </w:tr>
      <w:tr w:rsidR="00B26D9C" w:rsidRPr="00DF7113" w14:paraId="79D201AB"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1A7"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1A8"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1A9"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1AA" w14:textId="77777777" w:rsidR="00DF7113" w:rsidRPr="00DF7113" w:rsidRDefault="00DF7113">
            <w:pPr>
              <w:rPr>
                <w:sz w:val="12"/>
              </w:rPr>
            </w:pPr>
          </w:p>
        </w:tc>
      </w:tr>
      <w:tr w:rsidR="00B26D9C" w:rsidRPr="00DF7113" w14:paraId="79D201B0"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1AC"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1AD"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1AE"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1AF"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201B1" w14:textId="77777777" w:rsidR="00B26D9C" w:rsidRDefault="00DF7113">
      <w:pPr>
        <w:pStyle w:val="SAPKeyblockTitle"/>
      </w:pPr>
      <w:r>
        <w:t>Purpose</w:t>
      </w:r>
    </w:p>
    <w:p w14:paraId="27EE56A3" w14:textId="77777777" w:rsidR="00DF7113" w:rsidRDefault="00DF7113">
      <w:r>
        <w:t>This process step shows you how a customer buys a forklifter with an individual configuration which is not available on stock and has therefore to be produced individually.</w:t>
      </w:r>
    </w:p>
    <w:p w14:paraId="79D201B4" w14:textId="490D8D30" w:rsidR="00B26D9C" w:rsidRDefault="00DF7113">
      <w:r>
        <w:t>The forklifter is a multilevel configurable material. One of its components, the seat of the fork lifter is also configurable. Therefore, customer configures the component in sales order as well.</w:t>
      </w:r>
    </w:p>
    <w:p w14:paraId="79D201B5" w14:textId="77777777" w:rsidR="00B26D9C" w:rsidRDefault="00DF7113">
      <w:pPr>
        <w:pStyle w:val="SAPKeyblockTitle"/>
      </w:pPr>
      <w:r>
        <w:t>Procedure</w:t>
      </w:r>
    </w:p>
    <w:tbl>
      <w:tblPr>
        <w:tblStyle w:val="SAPStandardTable"/>
        <w:tblW w:w="5000" w:type="pct"/>
        <w:tblInd w:w="3" w:type="dxa"/>
        <w:tblLook w:val="0620" w:firstRow="1" w:lastRow="0" w:firstColumn="0" w:lastColumn="0" w:noHBand="1" w:noVBand="1"/>
      </w:tblPr>
      <w:tblGrid>
        <w:gridCol w:w="697"/>
        <w:gridCol w:w="2047"/>
        <w:gridCol w:w="5095"/>
        <w:gridCol w:w="5388"/>
        <w:gridCol w:w="1077"/>
      </w:tblGrid>
      <w:tr w:rsidR="00B26D9C" w:rsidRPr="00DF7113" w14:paraId="79D201BB"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1B6" w14:textId="77777777" w:rsidR="00B26D9C" w:rsidRPr="00DF7113" w:rsidRDefault="00DF7113">
            <w:pPr>
              <w:pStyle w:val="SAPTableHeader"/>
              <w:rPr>
                <w:sz w:val="16"/>
              </w:rPr>
            </w:pPr>
            <w:r w:rsidRPr="00DF7113">
              <w:rPr>
                <w:sz w:val="16"/>
              </w:rPr>
              <w:t>Test Step #</w:t>
            </w:r>
          </w:p>
        </w:tc>
        <w:tc>
          <w:tcPr>
            <w:tcW w:w="0" w:type="auto"/>
          </w:tcPr>
          <w:p w14:paraId="79D201B7" w14:textId="77777777" w:rsidR="00B26D9C" w:rsidRPr="00DF7113" w:rsidRDefault="00DF7113">
            <w:pPr>
              <w:pStyle w:val="SAPTableHeader"/>
              <w:rPr>
                <w:sz w:val="16"/>
              </w:rPr>
            </w:pPr>
            <w:r w:rsidRPr="00DF7113">
              <w:rPr>
                <w:sz w:val="16"/>
              </w:rPr>
              <w:t>Test Step Name</w:t>
            </w:r>
          </w:p>
        </w:tc>
        <w:tc>
          <w:tcPr>
            <w:tcW w:w="0" w:type="auto"/>
          </w:tcPr>
          <w:p w14:paraId="79D201B8" w14:textId="77777777" w:rsidR="00B26D9C" w:rsidRPr="00DF7113" w:rsidRDefault="00DF7113">
            <w:pPr>
              <w:pStyle w:val="SAPTableHeader"/>
              <w:rPr>
                <w:sz w:val="16"/>
              </w:rPr>
            </w:pPr>
            <w:r w:rsidRPr="00DF7113">
              <w:rPr>
                <w:sz w:val="16"/>
              </w:rPr>
              <w:t>Instruction</w:t>
            </w:r>
          </w:p>
        </w:tc>
        <w:tc>
          <w:tcPr>
            <w:tcW w:w="0" w:type="auto"/>
          </w:tcPr>
          <w:p w14:paraId="79D201B9" w14:textId="77777777" w:rsidR="00B26D9C" w:rsidRPr="00DF7113" w:rsidRDefault="00DF7113">
            <w:pPr>
              <w:pStyle w:val="SAPTableHeader"/>
              <w:rPr>
                <w:sz w:val="16"/>
              </w:rPr>
            </w:pPr>
            <w:r w:rsidRPr="00DF7113">
              <w:rPr>
                <w:sz w:val="16"/>
              </w:rPr>
              <w:t>Expected Result</w:t>
            </w:r>
          </w:p>
        </w:tc>
        <w:tc>
          <w:tcPr>
            <w:tcW w:w="0" w:type="auto"/>
          </w:tcPr>
          <w:p w14:paraId="79D201BA" w14:textId="77777777" w:rsidR="00B26D9C" w:rsidRPr="00DF7113" w:rsidRDefault="00DF7113">
            <w:pPr>
              <w:pStyle w:val="SAPTableHeader"/>
              <w:rPr>
                <w:sz w:val="16"/>
              </w:rPr>
            </w:pPr>
            <w:r w:rsidRPr="00DF7113">
              <w:rPr>
                <w:sz w:val="16"/>
              </w:rPr>
              <w:t>Pass / Fail / Comment</w:t>
            </w:r>
          </w:p>
        </w:tc>
      </w:tr>
      <w:tr w:rsidR="00B26D9C" w:rsidRPr="00DF7113" w14:paraId="79D201C1" w14:textId="77777777" w:rsidTr="00DF7113">
        <w:tc>
          <w:tcPr>
            <w:tcW w:w="0" w:type="auto"/>
          </w:tcPr>
          <w:p w14:paraId="79D201BC" w14:textId="77777777" w:rsidR="00B26D9C" w:rsidRPr="00DF7113" w:rsidRDefault="00DF7113">
            <w:pPr>
              <w:rPr>
                <w:sz w:val="16"/>
              </w:rPr>
            </w:pPr>
            <w:r w:rsidRPr="00DF7113">
              <w:rPr>
                <w:sz w:val="16"/>
              </w:rPr>
              <w:t>1</w:t>
            </w:r>
          </w:p>
        </w:tc>
        <w:tc>
          <w:tcPr>
            <w:tcW w:w="0" w:type="auto"/>
          </w:tcPr>
          <w:p w14:paraId="79D201BD" w14:textId="77777777" w:rsidR="00B26D9C" w:rsidRPr="00DF7113" w:rsidRDefault="00DF7113">
            <w:pPr>
              <w:rPr>
                <w:sz w:val="16"/>
              </w:rPr>
            </w:pPr>
            <w:r w:rsidRPr="00DF7113">
              <w:rPr>
                <w:rStyle w:val="SAPEmphasis"/>
                <w:sz w:val="16"/>
              </w:rPr>
              <w:t>Log On</w:t>
            </w:r>
          </w:p>
        </w:tc>
        <w:tc>
          <w:tcPr>
            <w:tcW w:w="0" w:type="auto"/>
          </w:tcPr>
          <w:p w14:paraId="79D201BE" w14:textId="77777777" w:rsidR="00B26D9C" w:rsidRPr="00DF7113" w:rsidRDefault="00DF7113">
            <w:pPr>
              <w:rPr>
                <w:sz w:val="16"/>
              </w:rPr>
            </w:pPr>
            <w:r w:rsidRPr="00DF7113">
              <w:rPr>
                <w:sz w:val="16"/>
              </w:rPr>
              <w:t>Log on to the SAP Fiori launchpad as an Internal Sales Representative.</w:t>
            </w:r>
          </w:p>
        </w:tc>
        <w:tc>
          <w:tcPr>
            <w:tcW w:w="0" w:type="auto"/>
          </w:tcPr>
          <w:p w14:paraId="79D201BF" w14:textId="77777777" w:rsidR="00B26D9C" w:rsidRPr="00DF7113" w:rsidRDefault="00DF7113">
            <w:pPr>
              <w:rPr>
                <w:sz w:val="16"/>
              </w:rPr>
            </w:pPr>
            <w:r w:rsidRPr="00DF7113">
              <w:rPr>
                <w:sz w:val="16"/>
              </w:rPr>
              <w:t>The SAP Fiori launchpad displays.</w:t>
            </w:r>
          </w:p>
        </w:tc>
        <w:tc>
          <w:tcPr>
            <w:tcW w:w="0" w:type="auto"/>
          </w:tcPr>
          <w:p w14:paraId="79D201C0" w14:textId="77777777" w:rsidR="00DF7113" w:rsidRPr="00DF7113" w:rsidRDefault="00DF7113">
            <w:pPr>
              <w:rPr>
                <w:sz w:val="16"/>
              </w:rPr>
            </w:pPr>
          </w:p>
        </w:tc>
      </w:tr>
      <w:tr w:rsidR="00B26D9C" w:rsidRPr="00DF7113" w14:paraId="79D201C7" w14:textId="77777777" w:rsidTr="00DF7113">
        <w:tc>
          <w:tcPr>
            <w:tcW w:w="0" w:type="auto"/>
          </w:tcPr>
          <w:p w14:paraId="79D201C2" w14:textId="77777777" w:rsidR="00B26D9C" w:rsidRPr="00DF7113" w:rsidRDefault="00DF7113">
            <w:pPr>
              <w:rPr>
                <w:sz w:val="16"/>
              </w:rPr>
            </w:pPr>
            <w:r w:rsidRPr="00DF7113">
              <w:rPr>
                <w:sz w:val="16"/>
              </w:rPr>
              <w:t>2</w:t>
            </w:r>
          </w:p>
        </w:tc>
        <w:tc>
          <w:tcPr>
            <w:tcW w:w="0" w:type="auto"/>
          </w:tcPr>
          <w:p w14:paraId="79D201C3" w14:textId="77777777" w:rsidR="00B26D9C" w:rsidRPr="00DF7113" w:rsidRDefault="00DF7113">
            <w:pPr>
              <w:rPr>
                <w:sz w:val="16"/>
              </w:rPr>
            </w:pPr>
            <w:r w:rsidRPr="00DF7113">
              <w:rPr>
                <w:rStyle w:val="SAPEmphasis"/>
                <w:sz w:val="16"/>
              </w:rPr>
              <w:t>Access the App</w:t>
            </w:r>
          </w:p>
        </w:tc>
        <w:tc>
          <w:tcPr>
            <w:tcW w:w="0" w:type="auto"/>
          </w:tcPr>
          <w:p w14:paraId="79D201C4" w14:textId="77777777" w:rsidR="00B26D9C" w:rsidRPr="00DF7113" w:rsidRDefault="00DF7113">
            <w:pPr>
              <w:rPr>
                <w:sz w:val="16"/>
              </w:rPr>
            </w:pPr>
            <w:r w:rsidRPr="00DF7113">
              <w:rPr>
                <w:sz w:val="16"/>
              </w:rPr>
              <w:t xml:space="preserve">Open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w:t>
            </w:r>
          </w:p>
        </w:tc>
        <w:tc>
          <w:tcPr>
            <w:tcW w:w="0" w:type="auto"/>
          </w:tcPr>
          <w:p w14:paraId="79D201C5" w14:textId="77777777" w:rsidR="00B26D9C" w:rsidRPr="00DF7113" w:rsidRDefault="00DF7113">
            <w:pPr>
              <w:rPr>
                <w:sz w:val="16"/>
              </w:rPr>
            </w:pPr>
            <w:r w:rsidRPr="00DF7113">
              <w:rPr>
                <w:sz w:val="16"/>
              </w:rPr>
              <w:t xml:space="preserve">The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 xml:space="preserve"> screen displays.</w:t>
            </w:r>
          </w:p>
        </w:tc>
        <w:tc>
          <w:tcPr>
            <w:tcW w:w="0" w:type="auto"/>
          </w:tcPr>
          <w:p w14:paraId="79D201C6" w14:textId="77777777" w:rsidR="00DF7113" w:rsidRPr="00DF7113" w:rsidRDefault="00DF7113">
            <w:pPr>
              <w:rPr>
                <w:sz w:val="16"/>
              </w:rPr>
            </w:pPr>
          </w:p>
        </w:tc>
      </w:tr>
      <w:tr w:rsidR="00B26D9C" w:rsidRPr="00DF7113" w14:paraId="79D201CD" w14:textId="77777777" w:rsidTr="00DF7113">
        <w:tc>
          <w:tcPr>
            <w:tcW w:w="0" w:type="auto"/>
          </w:tcPr>
          <w:p w14:paraId="79D201C8" w14:textId="77777777" w:rsidR="00B26D9C" w:rsidRPr="00DF7113" w:rsidRDefault="00DF7113">
            <w:pPr>
              <w:rPr>
                <w:sz w:val="16"/>
              </w:rPr>
            </w:pPr>
            <w:r w:rsidRPr="00DF7113">
              <w:rPr>
                <w:sz w:val="16"/>
              </w:rPr>
              <w:t>3</w:t>
            </w:r>
          </w:p>
        </w:tc>
        <w:tc>
          <w:tcPr>
            <w:tcW w:w="0" w:type="auto"/>
          </w:tcPr>
          <w:p w14:paraId="79D201C9" w14:textId="77777777" w:rsidR="00B26D9C" w:rsidRPr="00DF7113" w:rsidRDefault="00DF7113">
            <w:pPr>
              <w:rPr>
                <w:sz w:val="16"/>
              </w:rPr>
            </w:pPr>
            <w:r w:rsidRPr="00DF7113">
              <w:rPr>
                <w:rStyle w:val="SAPEmphasis"/>
                <w:sz w:val="16"/>
              </w:rPr>
              <w:t>Navigate to Create Sales Order Screen</w:t>
            </w:r>
          </w:p>
        </w:tc>
        <w:tc>
          <w:tcPr>
            <w:tcW w:w="0" w:type="auto"/>
          </w:tcPr>
          <w:p w14:paraId="79D201CA" w14:textId="77777777" w:rsidR="00B26D9C" w:rsidRPr="00DF7113" w:rsidRDefault="00DF7113">
            <w:pPr>
              <w:rPr>
                <w:sz w:val="16"/>
              </w:rPr>
            </w:pPr>
            <w:r w:rsidRPr="00DF7113">
              <w:rPr>
                <w:sz w:val="16"/>
              </w:rPr>
              <w:t xml:space="preserve">On </w:t>
            </w:r>
            <w:r w:rsidRPr="00DF7113">
              <w:rPr>
                <w:rStyle w:val="SAPScreenElement"/>
                <w:sz w:val="16"/>
              </w:rPr>
              <w:t>Manage Sales Orders</w:t>
            </w:r>
            <w:r w:rsidRPr="00DF7113">
              <w:rPr>
                <w:sz w:val="16"/>
              </w:rPr>
              <w:t xml:space="preserve"> </w:t>
            </w:r>
            <w:r w:rsidRPr="00DF7113">
              <w:rPr>
                <w:rStyle w:val="SAPMonospace"/>
                <w:sz w:val="16"/>
              </w:rPr>
              <w:t>(F1873)</w:t>
            </w:r>
            <w:r w:rsidRPr="00DF7113">
              <w:rPr>
                <w:sz w:val="16"/>
              </w:rPr>
              <w:t xml:space="preserve"> screen, select </w:t>
            </w:r>
            <w:r w:rsidRPr="00DF7113">
              <w:rPr>
                <w:rStyle w:val="SAPScreenElement"/>
                <w:sz w:val="16"/>
              </w:rPr>
              <w:t>Create Sales Order - VA01</w:t>
            </w:r>
            <w:r w:rsidRPr="00DF7113">
              <w:rPr>
                <w:sz w:val="16"/>
              </w:rPr>
              <w:t>.</w:t>
            </w:r>
          </w:p>
        </w:tc>
        <w:tc>
          <w:tcPr>
            <w:tcW w:w="0" w:type="auto"/>
          </w:tcPr>
          <w:p w14:paraId="79D201CB" w14:textId="77777777" w:rsidR="00DF7113" w:rsidRPr="00DF7113" w:rsidRDefault="00DF7113">
            <w:pPr>
              <w:rPr>
                <w:sz w:val="16"/>
              </w:rPr>
            </w:pPr>
          </w:p>
        </w:tc>
        <w:tc>
          <w:tcPr>
            <w:tcW w:w="0" w:type="auto"/>
          </w:tcPr>
          <w:p w14:paraId="79D201CC" w14:textId="77777777" w:rsidR="00DF7113" w:rsidRPr="00DF7113" w:rsidRDefault="00DF7113">
            <w:pPr>
              <w:rPr>
                <w:sz w:val="16"/>
              </w:rPr>
            </w:pPr>
          </w:p>
        </w:tc>
      </w:tr>
      <w:tr w:rsidR="00B26D9C" w:rsidRPr="00DF7113" w14:paraId="79D201D7" w14:textId="77777777" w:rsidTr="00DF7113">
        <w:tc>
          <w:tcPr>
            <w:tcW w:w="0" w:type="auto"/>
          </w:tcPr>
          <w:p w14:paraId="79D201CE" w14:textId="77777777" w:rsidR="00B26D9C" w:rsidRPr="00DF7113" w:rsidRDefault="00DF7113">
            <w:pPr>
              <w:rPr>
                <w:sz w:val="16"/>
              </w:rPr>
            </w:pPr>
            <w:r w:rsidRPr="00DF7113">
              <w:rPr>
                <w:sz w:val="16"/>
              </w:rPr>
              <w:t>4</w:t>
            </w:r>
          </w:p>
        </w:tc>
        <w:tc>
          <w:tcPr>
            <w:tcW w:w="0" w:type="auto"/>
          </w:tcPr>
          <w:p w14:paraId="79D201CF" w14:textId="77777777" w:rsidR="00B26D9C" w:rsidRPr="00DF7113" w:rsidRDefault="00DF7113">
            <w:pPr>
              <w:rPr>
                <w:sz w:val="16"/>
              </w:rPr>
            </w:pPr>
            <w:r w:rsidRPr="00DF7113">
              <w:rPr>
                <w:rStyle w:val="SAPEmphasis"/>
                <w:sz w:val="16"/>
              </w:rPr>
              <w:t>Enter the Order type OR (Standard Order)</w:t>
            </w:r>
          </w:p>
        </w:tc>
        <w:tc>
          <w:tcPr>
            <w:tcW w:w="0" w:type="auto"/>
          </w:tcPr>
          <w:p w14:paraId="79D201D0" w14:textId="77777777" w:rsidR="00B26D9C" w:rsidRPr="00DF7113" w:rsidRDefault="00DF7113">
            <w:pPr>
              <w:rPr>
                <w:sz w:val="16"/>
              </w:rPr>
            </w:pPr>
            <w:r w:rsidRPr="00DF7113">
              <w:rPr>
                <w:sz w:val="16"/>
              </w:rPr>
              <w:t xml:space="preserve">On the </w:t>
            </w:r>
            <w:r w:rsidRPr="00DF7113">
              <w:rPr>
                <w:rStyle w:val="SAPScreenElement"/>
                <w:sz w:val="16"/>
              </w:rPr>
              <w:t>Create Sales Order: Initial Screen</w:t>
            </w:r>
            <w:r w:rsidRPr="00DF7113">
              <w:rPr>
                <w:sz w:val="16"/>
              </w:rPr>
              <w:t xml:space="preserve">, make the following entries and choose </w:t>
            </w:r>
            <w:r w:rsidRPr="00DF7113">
              <w:rPr>
                <w:rStyle w:val="SAPScreenElement"/>
                <w:sz w:val="16"/>
              </w:rPr>
              <w:t>Enter</w:t>
            </w:r>
            <w:r w:rsidRPr="00DF7113">
              <w:rPr>
                <w:sz w:val="16"/>
              </w:rPr>
              <w:t>:</w:t>
            </w:r>
          </w:p>
          <w:p w14:paraId="79D201D1" w14:textId="77777777" w:rsidR="00B26D9C" w:rsidRPr="00DF7113" w:rsidRDefault="00DF7113">
            <w:pPr>
              <w:pStyle w:val="listpara1"/>
              <w:numPr>
                <w:ilvl w:val="0"/>
                <w:numId w:val="57"/>
              </w:numPr>
              <w:rPr>
                <w:sz w:val="16"/>
              </w:rPr>
            </w:pPr>
            <w:r w:rsidRPr="00DF7113">
              <w:rPr>
                <w:rStyle w:val="SAPScreenElement"/>
                <w:sz w:val="16"/>
              </w:rPr>
              <w:lastRenderedPageBreak/>
              <w:t>Order Type</w:t>
            </w:r>
            <w:r w:rsidRPr="00DF7113">
              <w:rPr>
                <w:sz w:val="16"/>
              </w:rPr>
              <w:t xml:space="preserve">: </w:t>
            </w:r>
            <w:r w:rsidRPr="00DF7113">
              <w:rPr>
                <w:rStyle w:val="SAPUserEntry"/>
                <w:sz w:val="16"/>
              </w:rPr>
              <w:t>OR</w:t>
            </w:r>
          </w:p>
          <w:p w14:paraId="79D201D2" w14:textId="77777777" w:rsidR="00B26D9C" w:rsidRPr="00DF7113" w:rsidRDefault="00DF7113">
            <w:pPr>
              <w:pStyle w:val="listpara1"/>
              <w:numPr>
                <w:ilvl w:val="0"/>
                <w:numId w:val="3"/>
              </w:numPr>
              <w:rPr>
                <w:sz w:val="16"/>
              </w:rPr>
            </w:pPr>
            <w:r w:rsidRPr="00DF7113">
              <w:rPr>
                <w:rStyle w:val="SAPScreenElement"/>
                <w:sz w:val="16"/>
              </w:rPr>
              <w:t>Sales Organization</w:t>
            </w:r>
            <w:r w:rsidRPr="00DF7113">
              <w:rPr>
                <w:sz w:val="16"/>
              </w:rPr>
              <w:t xml:space="preserve">: </w:t>
            </w:r>
            <w:r w:rsidRPr="00DF7113">
              <w:rPr>
                <w:rStyle w:val="SAPUserEntry"/>
                <w:sz w:val="16"/>
              </w:rPr>
              <w:t>1010</w:t>
            </w:r>
          </w:p>
          <w:p w14:paraId="79D201D3" w14:textId="77777777" w:rsidR="00B26D9C" w:rsidRPr="00DF7113" w:rsidRDefault="00DF7113">
            <w:pPr>
              <w:pStyle w:val="listpara1"/>
              <w:numPr>
                <w:ilvl w:val="0"/>
                <w:numId w:val="3"/>
              </w:numPr>
              <w:rPr>
                <w:sz w:val="16"/>
              </w:rPr>
            </w:pPr>
            <w:r w:rsidRPr="00DF7113">
              <w:rPr>
                <w:rStyle w:val="SAPScreenElement"/>
                <w:sz w:val="16"/>
              </w:rPr>
              <w:t>Distribution Channel</w:t>
            </w:r>
            <w:r w:rsidRPr="00DF7113">
              <w:rPr>
                <w:sz w:val="16"/>
              </w:rPr>
              <w:t xml:space="preserve">: </w:t>
            </w:r>
            <w:r w:rsidRPr="00DF7113">
              <w:rPr>
                <w:rStyle w:val="SAPUserEntry"/>
                <w:sz w:val="16"/>
              </w:rPr>
              <w:t>10</w:t>
            </w:r>
          </w:p>
          <w:p w14:paraId="79D201D4" w14:textId="77777777" w:rsidR="00B26D9C" w:rsidRPr="00DF7113" w:rsidRDefault="00DF7113">
            <w:pPr>
              <w:pStyle w:val="listpara1"/>
              <w:numPr>
                <w:ilvl w:val="0"/>
                <w:numId w:val="3"/>
              </w:numPr>
              <w:rPr>
                <w:sz w:val="16"/>
              </w:rPr>
            </w:pPr>
            <w:r w:rsidRPr="00DF7113">
              <w:rPr>
                <w:rStyle w:val="SAPScreenElement"/>
                <w:sz w:val="16"/>
              </w:rPr>
              <w:t>Division</w:t>
            </w:r>
            <w:r w:rsidRPr="00DF7113">
              <w:rPr>
                <w:sz w:val="16"/>
              </w:rPr>
              <w:t xml:space="preserve">: </w:t>
            </w:r>
            <w:r w:rsidRPr="00DF7113">
              <w:rPr>
                <w:rStyle w:val="SAPUserEntry"/>
                <w:sz w:val="16"/>
              </w:rPr>
              <w:t>00</w:t>
            </w:r>
          </w:p>
        </w:tc>
        <w:tc>
          <w:tcPr>
            <w:tcW w:w="0" w:type="auto"/>
          </w:tcPr>
          <w:p w14:paraId="79D201D5" w14:textId="77777777" w:rsidR="00DF7113" w:rsidRPr="00DF7113" w:rsidRDefault="00DF7113">
            <w:pPr>
              <w:rPr>
                <w:sz w:val="16"/>
              </w:rPr>
            </w:pPr>
          </w:p>
        </w:tc>
        <w:tc>
          <w:tcPr>
            <w:tcW w:w="0" w:type="auto"/>
          </w:tcPr>
          <w:p w14:paraId="79D201D6" w14:textId="77777777" w:rsidR="00DF7113" w:rsidRPr="00DF7113" w:rsidRDefault="00DF7113">
            <w:pPr>
              <w:rPr>
                <w:sz w:val="16"/>
              </w:rPr>
            </w:pPr>
          </w:p>
        </w:tc>
      </w:tr>
      <w:tr w:rsidR="00B26D9C" w:rsidRPr="00DF7113" w14:paraId="79D201E7" w14:textId="77777777" w:rsidTr="00DF7113">
        <w:tc>
          <w:tcPr>
            <w:tcW w:w="0" w:type="auto"/>
          </w:tcPr>
          <w:p w14:paraId="79D201D8" w14:textId="77777777" w:rsidR="00B26D9C" w:rsidRPr="00DF7113" w:rsidRDefault="00DF7113">
            <w:pPr>
              <w:rPr>
                <w:sz w:val="16"/>
              </w:rPr>
            </w:pPr>
            <w:r w:rsidRPr="00DF7113">
              <w:rPr>
                <w:sz w:val="16"/>
              </w:rPr>
              <w:t>5</w:t>
            </w:r>
          </w:p>
        </w:tc>
        <w:tc>
          <w:tcPr>
            <w:tcW w:w="0" w:type="auto"/>
          </w:tcPr>
          <w:p w14:paraId="79D201D9" w14:textId="77777777" w:rsidR="00B26D9C" w:rsidRPr="00DF7113" w:rsidRDefault="00DF7113">
            <w:pPr>
              <w:rPr>
                <w:sz w:val="16"/>
              </w:rPr>
            </w:pPr>
            <w:r w:rsidRPr="00DF7113">
              <w:rPr>
                <w:rStyle w:val="SAPEmphasis"/>
                <w:sz w:val="16"/>
              </w:rPr>
              <w:t>Enter Order Details</w:t>
            </w:r>
          </w:p>
        </w:tc>
        <w:tc>
          <w:tcPr>
            <w:tcW w:w="0" w:type="auto"/>
          </w:tcPr>
          <w:p w14:paraId="79D201DA" w14:textId="77777777" w:rsidR="00B26D9C" w:rsidRPr="00DF7113" w:rsidRDefault="00DF7113">
            <w:pPr>
              <w:rPr>
                <w:sz w:val="16"/>
              </w:rPr>
            </w:pPr>
            <w:r w:rsidRPr="00DF7113">
              <w:rPr>
                <w:sz w:val="16"/>
              </w:rPr>
              <w:t xml:space="preserve">On the </w:t>
            </w:r>
            <w:r w:rsidRPr="00DF7113">
              <w:rPr>
                <w:rStyle w:val="SAPScreenElement"/>
                <w:sz w:val="16"/>
              </w:rPr>
              <w:t>Create Standard Order: Overview</w:t>
            </w:r>
            <w:r w:rsidRPr="00DF7113">
              <w:rPr>
                <w:sz w:val="16"/>
              </w:rPr>
              <w:t xml:space="preserve"> screen, make the following entries and press </w:t>
            </w:r>
            <w:r w:rsidRPr="00DF7113">
              <w:rPr>
                <w:rStyle w:val="SAPMonospace"/>
                <w:sz w:val="16"/>
              </w:rPr>
              <w:t>Enter</w:t>
            </w:r>
            <w:r w:rsidRPr="00DF7113">
              <w:rPr>
                <w:sz w:val="16"/>
              </w:rPr>
              <w:t>:</w:t>
            </w:r>
          </w:p>
          <w:p w14:paraId="79D201DB" w14:textId="77777777" w:rsidR="00B26D9C" w:rsidRPr="00DF7113" w:rsidRDefault="00DF7113">
            <w:pPr>
              <w:pStyle w:val="listpara1"/>
              <w:numPr>
                <w:ilvl w:val="0"/>
                <w:numId w:val="58"/>
              </w:numPr>
              <w:rPr>
                <w:sz w:val="16"/>
              </w:rPr>
            </w:pPr>
            <w:r w:rsidRPr="00DF7113">
              <w:rPr>
                <w:rStyle w:val="SAPScreenElement"/>
                <w:sz w:val="16"/>
              </w:rPr>
              <w:t>Sold To party</w:t>
            </w:r>
            <w:r w:rsidRPr="00DF7113">
              <w:rPr>
                <w:sz w:val="16"/>
              </w:rPr>
              <w:t xml:space="preserve">: </w:t>
            </w:r>
            <w:r w:rsidRPr="00DF7113">
              <w:rPr>
                <w:rStyle w:val="SAPUserEntry"/>
                <w:sz w:val="16"/>
              </w:rPr>
              <w:t>10100001</w:t>
            </w:r>
          </w:p>
          <w:p w14:paraId="79D201DC" w14:textId="77777777" w:rsidR="00B26D9C" w:rsidRPr="00DF7113" w:rsidRDefault="00DF7113">
            <w:pPr>
              <w:pStyle w:val="listpara1"/>
              <w:numPr>
                <w:ilvl w:val="0"/>
                <w:numId w:val="3"/>
              </w:numPr>
              <w:rPr>
                <w:sz w:val="16"/>
              </w:rPr>
            </w:pPr>
            <w:r w:rsidRPr="00DF7113">
              <w:rPr>
                <w:rStyle w:val="SAPScreenElement"/>
                <w:sz w:val="16"/>
              </w:rPr>
              <w:t>Ship To party</w:t>
            </w:r>
            <w:r w:rsidRPr="00DF7113">
              <w:rPr>
                <w:sz w:val="16"/>
              </w:rPr>
              <w:t xml:space="preserve">: </w:t>
            </w:r>
            <w:r w:rsidRPr="00DF7113">
              <w:rPr>
                <w:rStyle w:val="SAPUserEntry"/>
                <w:sz w:val="16"/>
              </w:rPr>
              <w:t>10100001</w:t>
            </w:r>
          </w:p>
          <w:p w14:paraId="79D201DD" w14:textId="77777777" w:rsidR="00B26D9C" w:rsidRPr="00DF7113" w:rsidRDefault="00DF7113">
            <w:pPr>
              <w:pStyle w:val="listpara1"/>
              <w:numPr>
                <w:ilvl w:val="0"/>
                <w:numId w:val="3"/>
              </w:numPr>
              <w:rPr>
                <w:sz w:val="16"/>
              </w:rPr>
            </w:pPr>
            <w:r w:rsidRPr="00DF7113">
              <w:rPr>
                <w:rStyle w:val="SAPScreenElement"/>
                <w:sz w:val="16"/>
              </w:rPr>
              <w:t>Cust. Reference</w:t>
            </w:r>
            <w:r w:rsidRPr="00DF7113">
              <w:rPr>
                <w:sz w:val="16"/>
              </w:rPr>
              <w:t xml:space="preserve">: </w:t>
            </w:r>
            <w:r w:rsidRPr="00DF7113">
              <w:rPr>
                <w:rStyle w:val="SAPUserEntry"/>
                <w:sz w:val="16"/>
              </w:rPr>
              <w:t>Reference number</w:t>
            </w:r>
            <w:r w:rsidRPr="00DF7113">
              <w:rPr>
                <w:sz w:val="16"/>
              </w:rPr>
              <w:t xml:space="preserve"> Enter a customer purchase order number as reference</w:t>
            </w:r>
          </w:p>
          <w:p w14:paraId="79D201DE" w14:textId="77777777" w:rsidR="00B26D9C" w:rsidRPr="00DF7113" w:rsidRDefault="00DF7113">
            <w:pPr>
              <w:pStyle w:val="listpara1"/>
              <w:numPr>
                <w:ilvl w:val="0"/>
                <w:numId w:val="3"/>
              </w:numPr>
              <w:rPr>
                <w:sz w:val="16"/>
              </w:rPr>
            </w:pPr>
            <w:r w:rsidRPr="00DF7113">
              <w:rPr>
                <w:rStyle w:val="SAPScreenElement"/>
                <w:sz w:val="16"/>
              </w:rPr>
              <w:t>Rep. Deliv. Date</w:t>
            </w:r>
            <w:r w:rsidRPr="00DF7113">
              <w:rPr>
                <w:sz w:val="16"/>
              </w:rPr>
              <w:t xml:space="preserve">: </w:t>
            </w:r>
            <w:r w:rsidRPr="00DF7113">
              <w:rPr>
                <w:rStyle w:val="SAPUserEntry"/>
                <w:sz w:val="16"/>
              </w:rPr>
              <w:t>&lt;Current date + 5 days&gt;</w:t>
            </w:r>
          </w:p>
          <w:p w14:paraId="79D201DF" w14:textId="77777777" w:rsidR="00B26D9C" w:rsidRPr="00DF7113" w:rsidRDefault="00DF7113">
            <w:pPr>
              <w:pStyle w:val="listpara1"/>
              <w:numPr>
                <w:ilvl w:val="0"/>
                <w:numId w:val="3"/>
              </w:numPr>
              <w:rPr>
                <w:sz w:val="16"/>
              </w:rPr>
            </w:pPr>
            <w:r w:rsidRPr="00DF7113">
              <w:rPr>
                <w:rStyle w:val="SAPScreenElement"/>
                <w:sz w:val="16"/>
              </w:rPr>
              <w:t>Material Number</w:t>
            </w:r>
            <w:r w:rsidRPr="00DF7113">
              <w:rPr>
                <w:sz w:val="16"/>
              </w:rPr>
              <w:t xml:space="preserve">: </w:t>
            </w:r>
            <w:r w:rsidRPr="00DF7113">
              <w:rPr>
                <w:rStyle w:val="SAPUserEntry"/>
                <w:sz w:val="16"/>
              </w:rPr>
              <w:t>CM-MLFL-KM-VXX</w:t>
            </w:r>
          </w:p>
          <w:p w14:paraId="79D201E0" w14:textId="77777777" w:rsidR="00B26D9C" w:rsidRPr="00DF7113" w:rsidRDefault="00DF7113">
            <w:pPr>
              <w:pStyle w:val="listpara1"/>
              <w:numPr>
                <w:ilvl w:val="0"/>
                <w:numId w:val="3"/>
              </w:numPr>
              <w:rPr>
                <w:sz w:val="16"/>
              </w:rPr>
            </w:pPr>
            <w:r w:rsidRPr="00DF7113">
              <w:rPr>
                <w:rStyle w:val="SAPScreenElement"/>
                <w:sz w:val="16"/>
              </w:rPr>
              <w:t>Quantity</w:t>
            </w:r>
            <w:r w:rsidRPr="00DF7113">
              <w:rPr>
                <w:sz w:val="16"/>
              </w:rPr>
              <w:t xml:space="preserve">: for example, </w:t>
            </w:r>
            <w:r w:rsidRPr="00DF7113">
              <w:rPr>
                <w:rStyle w:val="SAPUserEntry"/>
                <w:sz w:val="16"/>
              </w:rPr>
              <w:t>1 PC</w:t>
            </w:r>
          </w:p>
          <w:tbl>
            <w:tblPr>
              <w:tblStyle w:val="SAPNote"/>
              <w:tblW w:w="4975" w:type="pct"/>
              <w:tblLook w:val="0480" w:firstRow="0" w:lastRow="0" w:firstColumn="1" w:lastColumn="0" w:noHBand="0" w:noVBand="1"/>
            </w:tblPr>
            <w:tblGrid>
              <w:gridCol w:w="4918"/>
            </w:tblGrid>
            <w:tr w:rsidR="00B26D9C" w:rsidRPr="00DF7113" w14:paraId="79D201E3" w14:textId="77777777" w:rsidTr="00DF7113">
              <w:tc>
                <w:tcPr>
                  <w:tcW w:w="0" w:type="auto"/>
                </w:tcPr>
                <w:p w14:paraId="79D201E1" w14:textId="77777777" w:rsidR="00B26D9C" w:rsidRPr="00DF7113" w:rsidRDefault="00DF7113">
                  <w:pPr>
                    <w:pStyle w:val="listpara1"/>
                    <w:numPr>
                      <w:ilvl w:val="0"/>
                      <w:numId w:val="3"/>
                    </w:numPr>
                    <w:rPr>
                      <w:sz w:val="16"/>
                    </w:rPr>
                  </w:pPr>
                  <w:r w:rsidRPr="00DF7113">
                    <w:rPr>
                      <w:rStyle w:val="SAPEmphasis"/>
                      <w:sz w:val="16"/>
                    </w:rPr>
                    <w:t xml:space="preserve">Note </w:t>
                  </w:r>
                  <w:r w:rsidRPr="00DF7113">
                    <w:rPr>
                      <w:sz w:val="16"/>
                    </w:rPr>
                    <w:t xml:space="preserve">If you want to create billing plan for this sales order, manually enter the following value as well. If not, press </w:t>
                  </w:r>
                  <w:r w:rsidRPr="00DF7113">
                    <w:rPr>
                      <w:rStyle w:val="SAPMonospace"/>
                      <w:sz w:val="16"/>
                    </w:rPr>
                    <w:t>Enter</w:t>
                  </w:r>
                  <w:r w:rsidRPr="00DF7113">
                    <w:rPr>
                      <w:sz w:val="16"/>
                    </w:rPr>
                    <w:t>.</w:t>
                  </w:r>
                </w:p>
                <w:p w14:paraId="79D201E2" w14:textId="77777777" w:rsidR="00B26D9C" w:rsidRPr="00DF7113" w:rsidRDefault="00DF7113">
                  <w:pPr>
                    <w:pStyle w:val="listpara1"/>
                    <w:rPr>
                      <w:sz w:val="16"/>
                    </w:rPr>
                  </w:pPr>
                  <w:r w:rsidRPr="00DF7113">
                    <w:rPr>
                      <w:rStyle w:val="SAPScreenElement"/>
                      <w:sz w:val="16"/>
                    </w:rPr>
                    <w:t xml:space="preserve">ItCa (Item </w:t>
                  </w:r>
                  <w:r w:rsidRPr="00DF7113">
                    <w:rPr>
                      <w:rStyle w:val="SAPScreenElement"/>
                      <w:sz w:val="16"/>
                    </w:rPr>
                    <w:t>category)</w:t>
                  </w:r>
                  <w:r w:rsidRPr="00DF7113">
                    <w:rPr>
                      <w:sz w:val="16"/>
                    </w:rPr>
                    <w:t xml:space="preserve">: </w:t>
                  </w:r>
                  <w:r w:rsidRPr="00DF7113">
                    <w:rPr>
                      <w:rStyle w:val="SAPUserEntry"/>
                      <w:sz w:val="16"/>
                    </w:rPr>
                    <w:t>CBTD</w:t>
                  </w:r>
                </w:p>
              </w:tc>
            </w:tr>
          </w:tbl>
          <w:p w14:paraId="79D201E4" w14:textId="77777777" w:rsidR="00DF7113" w:rsidRPr="00DF7113" w:rsidRDefault="00DF7113">
            <w:pPr>
              <w:rPr>
                <w:sz w:val="16"/>
              </w:rPr>
            </w:pPr>
          </w:p>
        </w:tc>
        <w:tc>
          <w:tcPr>
            <w:tcW w:w="0" w:type="auto"/>
          </w:tcPr>
          <w:p w14:paraId="79D201E5" w14:textId="77777777" w:rsidR="00DF7113" w:rsidRPr="00DF7113" w:rsidRDefault="00DF7113">
            <w:pPr>
              <w:rPr>
                <w:sz w:val="16"/>
              </w:rPr>
            </w:pPr>
          </w:p>
        </w:tc>
        <w:tc>
          <w:tcPr>
            <w:tcW w:w="0" w:type="auto"/>
          </w:tcPr>
          <w:p w14:paraId="79D201E6" w14:textId="77777777" w:rsidR="00DF7113" w:rsidRPr="00DF7113" w:rsidRDefault="00DF7113">
            <w:pPr>
              <w:rPr>
                <w:sz w:val="16"/>
              </w:rPr>
            </w:pPr>
          </w:p>
        </w:tc>
      </w:tr>
      <w:tr w:rsidR="00B26D9C" w:rsidRPr="00DF7113" w14:paraId="79D2020C" w14:textId="77777777" w:rsidTr="00DF7113">
        <w:tc>
          <w:tcPr>
            <w:tcW w:w="0" w:type="auto"/>
          </w:tcPr>
          <w:p w14:paraId="79D201E8" w14:textId="77777777" w:rsidR="00B26D9C" w:rsidRPr="00DF7113" w:rsidRDefault="00DF7113">
            <w:pPr>
              <w:rPr>
                <w:sz w:val="16"/>
              </w:rPr>
            </w:pPr>
            <w:r w:rsidRPr="00DF7113">
              <w:rPr>
                <w:sz w:val="16"/>
              </w:rPr>
              <w:t>6</w:t>
            </w:r>
          </w:p>
        </w:tc>
        <w:tc>
          <w:tcPr>
            <w:tcW w:w="0" w:type="auto"/>
          </w:tcPr>
          <w:p w14:paraId="79D201E9" w14:textId="77777777" w:rsidR="00B26D9C" w:rsidRPr="00DF7113" w:rsidRDefault="00DF7113">
            <w:pPr>
              <w:rPr>
                <w:sz w:val="16"/>
              </w:rPr>
            </w:pPr>
            <w:r w:rsidRPr="00DF7113">
              <w:rPr>
                <w:rStyle w:val="SAPEmphasis"/>
                <w:sz w:val="16"/>
              </w:rPr>
              <w:t>Enter Characteristic Value for Header Material</w:t>
            </w:r>
          </w:p>
        </w:tc>
        <w:tc>
          <w:tcPr>
            <w:tcW w:w="0" w:type="auto"/>
          </w:tcPr>
          <w:p w14:paraId="79D201EA" w14:textId="77777777" w:rsidR="00B26D9C" w:rsidRPr="00DF7113" w:rsidRDefault="00DF7113">
            <w:pPr>
              <w:rPr>
                <w:sz w:val="16"/>
              </w:rPr>
            </w:pPr>
            <w:r w:rsidRPr="00DF7113">
              <w:rPr>
                <w:sz w:val="16"/>
              </w:rPr>
              <w:t xml:space="preserve">On the </w:t>
            </w:r>
            <w:r w:rsidRPr="00DF7113">
              <w:rPr>
                <w:rStyle w:val="SAPScreenElement"/>
                <w:sz w:val="16"/>
              </w:rPr>
              <w:t>Variant Configuration</w:t>
            </w:r>
            <w:r w:rsidRPr="00DF7113">
              <w:rPr>
                <w:sz w:val="16"/>
              </w:rPr>
              <w:t xml:space="preserve"> screen, choose </w:t>
            </w:r>
            <w:r w:rsidRPr="00DF7113">
              <w:rPr>
                <w:rStyle w:val="SAPScreenElement"/>
                <w:sz w:val="16"/>
              </w:rPr>
              <w:t>Default Group</w:t>
            </w:r>
            <w:r w:rsidRPr="00DF7113">
              <w:rPr>
                <w:sz w:val="16"/>
              </w:rPr>
              <w:t>. Select value for characteristics below:</w:t>
            </w:r>
          </w:p>
          <w:p w14:paraId="79D201EB" w14:textId="77777777" w:rsidR="00B26D9C" w:rsidRPr="00DF7113" w:rsidRDefault="00DF7113">
            <w:pPr>
              <w:pStyle w:val="listpara1"/>
              <w:numPr>
                <w:ilvl w:val="0"/>
                <w:numId w:val="59"/>
              </w:numPr>
              <w:rPr>
                <w:sz w:val="16"/>
              </w:rPr>
            </w:pPr>
            <w:r w:rsidRPr="00DF7113">
              <w:rPr>
                <w:rStyle w:val="SAPScreenElement"/>
                <w:sz w:val="16"/>
              </w:rPr>
              <w:t>Lifter Model</w:t>
            </w:r>
            <w:r w:rsidRPr="00DF7113">
              <w:rPr>
                <w:sz w:val="16"/>
              </w:rPr>
              <w:t xml:space="preserve">: </w:t>
            </w:r>
            <w:r w:rsidRPr="00DF7113">
              <w:rPr>
                <w:rStyle w:val="SAPUserEntry"/>
                <w:sz w:val="16"/>
              </w:rPr>
              <w:t>&lt;Heavy, Standard&gt;</w:t>
            </w:r>
          </w:p>
          <w:p w14:paraId="79D201EC"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&lt;Combustion, Electrical&gt;</w:t>
            </w:r>
            <w:r w:rsidRPr="00DF7113">
              <w:rPr>
                <w:sz w:val="16"/>
              </w:rPr>
              <w:t xml:space="preserve">. </w:t>
            </w:r>
            <w:r w:rsidRPr="00DF7113">
              <w:rPr>
                <w:rStyle w:val="SAPUserEntry"/>
                <w:sz w:val="16"/>
              </w:rPr>
              <w:t>Combustion</w:t>
            </w:r>
            <w:r w:rsidRPr="00DF7113">
              <w:rPr>
                <w:sz w:val="16"/>
              </w:rPr>
              <w:t xml:space="preserve"> displays as default value.</w:t>
            </w:r>
          </w:p>
          <w:p w14:paraId="79D201ED" w14:textId="77777777" w:rsidR="00B26D9C" w:rsidRPr="00DF7113" w:rsidRDefault="00DF7113">
            <w:pPr>
              <w:pStyle w:val="listpara1"/>
              <w:numPr>
                <w:ilvl w:val="0"/>
                <w:numId w:val="3"/>
              </w:numPr>
              <w:rPr>
                <w:sz w:val="16"/>
              </w:rPr>
            </w:pPr>
            <w:r w:rsidRPr="00DF7113">
              <w:rPr>
                <w:sz w:val="16"/>
              </w:rPr>
              <w:t xml:space="preserve">Choose </w:t>
            </w:r>
            <w:r w:rsidRPr="00DF7113">
              <w:rPr>
                <w:rStyle w:val="SAPScreenElement"/>
                <w:sz w:val="16"/>
              </w:rPr>
              <w:t xml:space="preserve">Technical </w:t>
            </w:r>
            <w:r w:rsidRPr="00DF7113">
              <w:rPr>
                <w:sz w:val="16"/>
              </w:rPr>
              <w:t>and select value for other characteristics.</w:t>
            </w:r>
          </w:p>
          <w:p w14:paraId="79D201EE"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&lt;Cushion Tires, Pneumatic Tires&gt;</w:t>
            </w:r>
          </w:p>
          <w:p w14:paraId="79D201EF"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&lt;Small, Normal, Large&gt;</w:t>
            </w:r>
          </w:p>
          <w:p w14:paraId="79D201F0"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&lt;1.000, 2.000, 5.000&gt;</w:t>
            </w:r>
          </w:p>
          <w:p w14:paraId="75ACEAD4" w14:textId="77777777" w:rsidR="00DF7113" w:rsidRPr="00DF7113" w:rsidRDefault="00DF7113">
            <w:pPr>
              <w:pStyle w:val="listpara1"/>
              <w:numPr>
                <w:ilvl w:val="0"/>
                <w:numId w:val="3"/>
              </w:numPr>
              <w:rPr>
                <w:sz w:val="16"/>
              </w:rPr>
            </w:pPr>
            <w:r w:rsidRPr="00DF7113">
              <w:rPr>
                <w:rStyle w:val="SAPScreenElement"/>
                <w:sz w:val="16"/>
              </w:rPr>
              <w:t xml:space="preserve">Battery Capacity(Ah) </w:t>
            </w:r>
            <w:r w:rsidRPr="00DF7113">
              <w:rPr>
                <w:sz w:val="16"/>
              </w:rPr>
              <w:t xml:space="preserve">: </w:t>
            </w:r>
            <w:r w:rsidRPr="00DF7113">
              <w:rPr>
                <w:rStyle w:val="SAPUserEntry"/>
                <w:sz w:val="16"/>
              </w:rPr>
              <w:t>&lt;50, 80, 140&gt;</w:t>
            </w:r>
          </w:p>
          <w:p w14:paraId="43A67AE2" w14:textId="77777777" w:rsidR="00DF7113" w:rsidRPr="00DF7113" w:rsidRDefault="00DF7113">
            <w:pPr>
              <w:rPr>
                <w:sz w:val="16"/>
              </w:rPr>
            </w:pPr>
            <w:r w:rsidRPr="00DF7113">
              <w:rPr>
                <w:sz w:val="16"/>
              </w:rPr>
              <w:t>The combination of value for characteristic is constrained by Constraint Net. Only the following combinations are acceptable.</w:t>
            </w:r>
          </w:p>
          <w:p w14:paraId="79D201F5" w14:textId="05B9CAD2" w:rsidR="00B26D9C" w:rsidRPr="00DF7113" w:rsidRDefault="00DF7113">
            <w:pPr>
              <w:rPr>
                <w:sz w:val="16"/>
              </w:rPr>
            </w:pPr>
            <w:r w:rsidRPr="00DF7113">
              <w:rPr>
                <w:sz w:val="16"/>
              </w:rPr>
              <w:t>Combination One:</w:t>
            </w:r>
          </w:p>
          <w:p w14:paraId="79D201F6" w14:textId="77777777" w:rsidR="00B26D9C" w:rsidRPr="00DF7113" w:rsidRDefault="00DF7113">
            <w:pPr>
              <w:pStyle w:val="listpara1"/>
              <w:numPr>
                <w:ilvl w:val="0"/>
                <w:numId w:val="60"/>
              </w:numPr>
              <w:rPr>
                <w:sz w:val="16"/>
              </w:rPr>
            </w:pPr>
            <w:r w:rsidRPr="00DF7113">
              <w:rPr>
                <w:rStyle w:val="SAPScreenElement"/>
                <w:sz w:val="16"/>
              </w:rPr>
              <w:t>Lifter Model</w:t>
            </w:r>
            <w:r w:rsidRPr="00DF7113">
              <w:rPr>
                <w:sz w:val="16"/>
              </w:rPr>
              <w:t xml:space="preserve">: </w:t>
            </w:r>
            <w:r w:rsidRPr="00DF7113">
              <w:rPr>
                <w:rStyle w:val="SAPUserEntry"/>
                <w:sz w:val="16"/>
              </w:rPr>
              <w:t>Heavy</w:t>
            </w:r>
          </w:p>
          <w:p w14:paraId="79D201F7"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Combustion</w:t>
            </w:r>
          </w:p>
          <w:p w14:paraId="79D201F8"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&lt;5.000&gt;</w:t>
            </w:r>
            <w:r w:rsidRPr="00DF7113">
              <w:rPr>
                <w:sz w:val="16"/>
              </w:rPr>
              <w:t xml:space="preserve"> is filled in automatically</w:t>
            </w:r>
          </w:p>
          <w:p w14:paraId="79D201F9"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 xml:space="preserve">Cushion Tires </w:t>
            </w:r>
            <w:r w:rsidRPr="00DF7113">
              <w:rPr>
                <w:sz w:val="16"/>
              </w:rPr>
              <w:t xml:space="preserve">or </w:t>
            </w:r>
            <w:r w:rsidRPr="00DF7113">
              <w:rPr>
                <w:rStyle w:val="SAPUserEntry"/>
                <w:sz w:val="16"/>
              </w:rPr>
              <w:t>Pneumatic Tires</w:t>
            </w:r>
          </w:p>
          <w:p w14:paraId="762F5350" w14:textId="77777777" w:rsidR="00DF7113"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Medium</w:t>
            </w:r>
            <w:r w:rsidRPr="00DF7113">
              <w:rPr>
                <w:sz w:val="16"/>
              </w:rPr>
              <w:t xml:space="preserve"> or </w:t>
            </w:r>
            <w:r w:rsidRPr="00DF7113">
              <w:rPr>
                <w:rStyle w:val="SAPUserEntry"/>
                <w:sz w:val="16"/>
              </w:rPr>
              <w:t>Large</w:t>
            </w:r>
          </w:p>
          <w:p w14:paraId="79D201FC" w14:textId="64C50A77" w:rsidR="00B26D9C" w:rsidRPr="00DF7113" w:rsidRDefault="00DF7113">
            <w:pPr>
              <w:rPr>
                <w:sz w:val="16"/>
              </w:rPr>
            </w:pPr>
            <w:r w:rsidRPr="00DF7113">
              <w:rPr>
                <w:sz w:val="16"/>
              </w:rPr>
              <w:t>Combination Two:</w:t>
            </w:r>
          </w:p>
          <w:p w14:paraId="79D201FD" w14:textId="77777777" w:rsidR="00B26D9C" w:rsidRPr="00DF7113" w:rsidRDefault="00DF7113">
            <w:pPr>
              <w:pStyle w:val="listpara1"/>
              <w:numPr>
                <w:ilvl w:val="0"/>
                <w:numId w:val="61"/>
              </w:numPr>
              <w:rPr>
                <w:sz w:val="16"/>
              </w:rPr>
            </w:pPr>
            <w:r w:rsidRPr="00DF7113">
              <w:rPr>
                <w:rStyle w:val="SAPScreenElement"/>
                <w:sz w:val="16"/>
              </w:rPr>
              <w:t>Lifter Model</w:t>
            </w:r>
            <w:r w:rsidRPr="00DF7113">
              <w:rPr>
                <w:sz w:val="16"/>
              </w:rPr>
              <w:t xml:space="preserve">: </w:t>
            </w:r>
            <w:r w:rsidRPr="00DF7113">
              <w:rPr>
                <w:rStyle w:val="SAPUserEntry"/>
                <w:sz w:val="16"/>
              </w:rPr>
              <w:t>Standard</w:t>
            </w:r>
          </w:p>
          <w:p w14:paraId="79D201FE"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Combustion</w:t>
            </w:r>
          </w:p>
          <w:p w14:paraId="79D201FF"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Cushion Tires</w:t>
            </w:r>
            <w:r w:rsidRPr="00DF7113">
              <w:rPr>
                <w:sz w:val="16"/>
              </w:rPr>
              <w:t xml:space="preserve"> is filled in automatically</w:t>
            </w:r>
          </w:p>
          <w:p w14:paraId="79D20200"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Normal</w:t>
            </w:r>
            <w:r w:rsidRPr="00DF7113">
              <w:rPr>
                <w:sz w:val="16"/>
              </w:rPr>
              <w:t xml:space="preserve"> or </w:t>
            </w:r>
            <w:r w:rsidRPr="00DF7113">
              <w:rPr>
                <w:rStyle w:val="SAPUserEntry"/>
                <w:sz w:val="16"/>
              </w:rPr>
              <w:t>Large</w:t>
            </w:r>
          </w:p>
          <w:p w14:paraId="5283E6BA" w14:textId="77777777" w:rsidR="00DF7113"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w:t>
            </w:r>
            <w:r w:rsidRPr="00DF7113">
              <w:rPr>
                <w:sz w:val="16"/>
              </w:rPr>
              <w:t xml:space="preserve"> or </w:t>
            </w:r>
            <w:r w:rsidRPr="00DF7113">
              <w:rPr>
                <w:rStyle w:val="SAPUserEntry"/>
                <w:sz w:val="16"/>
              </w:rPr>
              <w:t>2.000</w:t>
            </w:r>
          </w:p>
          <w:p w14:paraId="79D20203" w14:textId="109C2D56" w:rsidR="00B26D9C" w:rsidRPr="00DF7113" w:rsidRDefault="00DF7113">
            <w:pPr>
              <w:rPr>
                <w:sz w:val="16"/>
              </w:rPr>
            </w:pPr>
            <w:r w:rsidRPr="00DF7113">
              <w:rPr>
                <w:sz w:val="16"/>
              </w:rPr>
              <w:t>Combination Three:</w:t>
            </w:r>
          </w:p>
          <w:p w14:paraId="79D20204" w14:textId="77777777" w:rsidR="00B26D9C" w:rsidRPr="00DF7113" w:rsidRDefault="00DF7113">
            <w:pPr>
              <w:pStyle w:val="listpara1"/>
              <w:numPr>
                <w:ilvl w:val="0"/>
                <w:numId w:val="62"/>
              </w:numPr>
              <w:rPr>
                <w:sz w:val="16"/>
              </w:rPr>
            </w:pPr>
            <w:r w:rsidRPr="00DF7113">
              <w:rPr>
                <w:rStyle w:val="SAPScreenElement"/>
                <w:sz w:val="16"/>
              </w:rPr>
              <w:lastRenderedPageBreak/>
              <w:t>Lifter Model</w:t>
            </w:r>
            <w:r w:rsidRPr="00DF7113">
              <w:rPr>
                <w:sz w:val="16"/>
              </w:rPr>
              <w:t xml:space="preserve">: </w:t>
            </w:r>
            <w:r w:rsidRPr="00DF7113">
              <w:rPr>
                <w:rStyle w:val="SAPUserEntry"/>
                <w:sz w:val="16"/>
              </w:rPr>
              <w:t>Standard</w:t>
            </w:r>
          </w:p>
          <w:p w14:paraId="79D20205" w14:textId="77777777" w:rsidR="00B26D9C" w:rsidRPr="00DF7113" w:rsidRDefault="00DF7113">
            <w:pPr>
              <w:pStyle w:val="listpara1"/>
              <w:numPr>
                <w:ilvl w:val="0"/>
                <w:numId w:val="3"/>
              </w:numPr>
              <w:rPr>
                <w:sz w:val="16"/>
              </w:rPr>
            </w:pPr>
            <w:r w:rsidRPr="00DF7113">
              <w:rPr>
                <w:rStyle w:val="SAPScreenElement"/>
                <w:sz w:val="16"/>
              </w:rPr>
              <w:t>Power Source</w:t>
            </w:r>
            <w:r w:rsidRPr="00DF7113">
              <w:rPr>
                <w:sz w:val="16"/>
              </w:rPr>
              <w:t xml:space="preserve">: </w:t>
            </w:r>
            <w:r w:rsidRPr="00DF7113">
              <w:rPr>
                <w:rStyle w:val="SAPUserEntry"/>
                <w:sz w:val="16"/>
              </w:rPr>
              <w:t>Electrical</w:t>
            </w:r>
          </w:p>
          <w:p w14:paraId="79D20206" w14:textId="77777777" w:rsidR="00B26D9C" w:rsidRPr="00DF7113" w:rsidRDefault="00DF7113">
            <w:pPr>
              <w:pStyle w:val="listpara1"/>
              <w:numPr>
                <w:ilvl w:val="0"/>
                <w:numId w:val="3"/>
              </w:numPr>
              <w:rPr>
                <w:sz w:val="16"/>
              </w:rPr>
            </w:pPr>
            <w:r w:rsidRPr="00DF7113">
              <w:rPr>
                <w:rStyle w:val="SAPScreenElement"/>
                <w:sz w:val="16"/>
              </w:rPr>
              <w:t>Wheel Type</w:t>
            </w:r>
            <w:r w:rsidRPr="00DF7113">
              <w:rPr>
                <w:sz w:val="16"/>
              </w:rPr>
              <w:t xml:space="preserve">: </w:t>
            </w:r>
            <w:r w:rsidRPr="00DF7113">
              <w:rPr>
                <w:rStyle w:val="SAPUserEntry"/>
                <w:sz w:val="16"/>
              </w:rPr>
              <w:t>Cushion Tires</w:t>
            </w:r>
            <w:r w:rsidRPr="00DF7113">
              <w:rPr>
                <w:sz w:val="16"/>
              </w:rPr>
              <w:t xml:space="preserve"> is filled in automatically</w:t>
            </w:r>
          </w:p>
          <w:p w14:paraId="79D20207" w14:textId="77777777" w:rsidR="00B26D9C" w:rsidRPr="00DF7113" w:rsidRDefault="00DF7113">
            <w:pPr>
              <w:pStyle w:val="listpara1"/>
              <w:numPr>
                <w:ilvl w:val="0"/>
                <w:numId w:val="3"/>
              </w:numPr>
              <w:rPr>
                <w:sz w:val="16"/>
              </w:rPr>
            </w:pPr>
            <w:r w:rsidRPr="00DF7113">
              <w:rPr>
                <w:rStyle w:val="SAPScreenElement"/>
                <w:sz w:val="16"/>
              </w:rPr>
              <w:t>Fork Size</w:t>
            </w:r>
            <w:r w:rsidRPr="00DF7113">
              <w:rPr>
                <w:sz w:val="16"/>
              </w:rPr>
              <w:t xml:space="preserve">: </w:t>
            </w:r>
            <w:r w:rsidRPr="00DF7113">
              <w:rPr>
                <w:rStyle w:val="SAPUserEntry"/>
                <w:sz w:val="16"/>
              </w:rPr>
              <w:t>Small</w:t>
            </w:r>
            <w:r w:rsidRPr="00DF7113">
              <w:rPr>
                <w:sz w:val="16"/>
              </w:rPr>
              <w:t xml:space="preserve"> or </w:t>
            </w:r>
            <w:r w:rsidRPr="00DF7113">
              <w:rPr>
                <w:rStyle w:val="SAPUserEntry"/>
                <w:sz w:val="16"/>
              </w:rPr>
              <w:t>Normal</w:t>
            </w:r>
            <w:r w:rsidRPr="00DF7113">
              <w:rPr>
                <w:sz w:val="16"/>
              </w:rPr>
              <w:t xml:space="preserve"> or </w:t>
            </w:r>
            <w:r w:rsidRPr="00DF7113">
              <w:rPr>
                <w:rStyle w:val="SAPUserEntry"/>
                <w:sz w:val="16"/>
              </w:rPr>
              <w:t>Large</w:t>
            </w:r>
          </w:p>
          <w:p w14:paraId="79D20208" w14:textId="77777777" w:rsidR="00B26D9C" w:rsidRPr="00DF7113" w:rsidRDefault="00DF7113">
            <w:pPr>
              <w:pStyle w:val="listpara1"/>
              <w:numPr>
                <w:ilvl w:val="0"/>
                <w:numId w:val="3"/>
              </w:numPr>
              <w:rPr>
                <w:sz w:val="16"/>
              </w:rPr>
            </w:pPr>
            <w:r w:rsidRPr="00DF7113">
              <w:rPr>
                <w:rStyle w:val="SAPScreenElement"/>
                <w:sz w:val="16"/>
              </w:rPr>
              <w:t>Counterweight (KG)</w:t>
            </w:r>
            <w:r w:rsidRPr="00DF7113">
              <w:rPr>
                <w:sz w:val="16"/>
              </w:rPr>
              <w:t xml:space="preserve">: </w:t>
            </w:r>
            <w:r w:rsidRPr="00DF7113">
              <w:rPr>
                <w:rStyle w:val="SAPUserEntry"/>
                <w:sz w:val="16"/>
              </w:rPr>
              <w:t>1.000</w:t>
            </w:r>
            <w:r w:rsidRPr="00DF7113">
              <w:rPr>
                <w:sz w:val="16"/>
              </w:rPr>
              <w:t xml:space="preserve"> or </w:t>
            </w:r>
            <w:r w:rsidRPr="00DF7113">
              <w:rPr>
                <w:rStyle w:val="SAPUserEntry"/>
                <w:sz w:val="16"/>
              </w:rPr>
              <w:t>2.000</w:t>
            </w:r>
          </w:p>
          <w:p w14:paraId="79D20209" w14:textId="77777777" w:rsidR="00B26D9C" w:rsidRPr="00DF7113" w:rsidRDefault="00DF7113">
            <w:pPr>
              <w:pStyle w:val="listpara1"/>
              <w:numPr>
                <w:ilvl w:val="0"/>
                <w:numId w:val="3"/>
              </w:numPr>
              <w:rPr>
                <w:sz w:val="16"/>
              </w:rPr>
            </w:pPr>
            <w:r w:rsidRPr="00DF7113">
              <w:rPr>
                <w:rStyle w:val="SAPScreenElement"/>
                <w:sz w:val="16"/>
              </w:rPr>
              <w:t>Battery Capacity(Ah)</w:t>
            </w:r>
            <w:r w:rsidRPr="00DF7113">
              <w:rPr>
                <w:sz w:val="16"/>
              </w:rPr>
              <w:t xml:space="preserve">: </w:t>
            </w:r>
            <w:r w:rsidRPr="00DF7113">
              <w:rPr>
                <w:rStyle w:val="SAPUserEntry"/>
                <w:sz w:val="16"/>
              </w:rPr>
              <w:t>50</w:t>
            </w:r>
            <w:r w:rsidRPr="00DF7113">
              <w:rPr>
                <w:sz w:val="16"/>
              </w:rPr>
              <w:t xml:space="preserve"> or </w:t>
            </w:r>
            <w:r w:rsidRPr="00DF7113">
              <w:rPr>
                <w:rStyle w:val="SAPUserEntry"/>
                <w:sz w:val="16"/>
              </w:rPr>
              <w:t>80</w:t>
            </w:r>
            <w:r w:rsidRPr="00DF7113">
              <w:rPr>
                <w:sz w:val="16"/>
              </w:rPr>
              <w:t xml:space="preserve"> or </w:t>
            </w:r>
            <w:r w:rsidRPr="00DF7113">
              <w:rPr>
                <w:rStyle w:val="SAPUserEntry"/>
                <w:sz w:val="16"/>
              </w:rPr>
              <w:t>140</w:t>
            </w:r>
            <w:r w:rsidRPr="00DF7113">
              <w:rPr>
                <w:sz w:val="16"/>
              </w:rPr>
              <w:t xml:space="preserve"> (140 only available when fork size is L)</w:t>
            </w:r>
          </w:p>
        </w:tc>
        <w:tc>
          <w:tcPr>
            <w:tcW w:w="0" w:type="auto"/>
          </w:tcPr>
          <w:p w14:paraId="79D2020A" w14:textId="77777777" w:rsidR="00DF7113" w:rsidRPr="00DF7113" w:rsidRDefault="00DF7113">
            <w:pPr>
              <w:rPr>
                <w:sz w:val="16"/>
              </w:rPr>
            </w:pPr>
          </w:p>
        </w:tc>
        <w:tc>
          <w:tcPr>
            <w:tcW w:w="0" w:type="auto"/>
          </w:tcPr>
          <w:p w14:paraId="79D2020B" w14:textId="77777777" w:rsidR="00DF7113" w:rsidRPr="00DF7113" w:rsidRDefault="00DF7113">
            <w:pPr>
              <w:rPr>
                <w:sz w:val="16"/>
              </w:rPr>
            </w:pPr>
          </w:p>
        </w:tc>
      </w:tr>
      <w:tr w:rsidR="00B26D9C" w:rsidRPr="00DF7113" w14:paraId="79D2021E" w14:textId="77777777" w:rsidTr="00DF7113">
        <w:tc>
          <w:tcPr>
            <w:tcW w:w="0" w:type="auto"/>
          </w:tcPr>
          <w:p w14:paraId="79D2020D" w14:textId="77777777" w:rsidR="00B26D9C" w:rsidRPr="00DF7113" w:rsidRDefault="00DF7113">
            <w:pPr>
              <w:rPr>
                <w:sz w:val="16"/>
              </w:rPr>
            </w:pPr>
            <w:r w:rsidRPr="00DF7113">
              <w:rPr>
                <w:sz w:val="16"/>
              </w:rPr>
              <w:t>7</w:t>
            </w:r>
          </w:p>
        </w:tc>
        <w:tc>
          <w:tcPr>
            <w:tcW w:w="0" w:type="auto"/>
          </w:tcPr>
          <w:p w14:paraId="79D2020E" w14:textId="77777777" w:rsidR="00B26D9C" w:rsidRPr="00DF7113" w:rsidRDefault="00DF7113">
            <w:pPr>
              <w:rPr>
                <w:sz w:val="16"/>
              </w:rPr>
            </w:pPr>
            <w:r w:rsidRPr="00DF7113">
              <w:rPr>
                <w:rStyle w:val="SAPEmphasis"/>
                <w:sz w:val="16"/>
              </w:rPr>
              <w:t>Enter Characteristic value for Component Material</w:t>
            </w:r>
          </w:p>
        </w:tc>
        <w:tc>
          <w:tcPr>
            <w:tcW w:w="0" w:type="auto"/>
          </w:tcPr>
          <w:p w14:paraId="48ACF976" w14:textId="77777777" w:rsidR="00DF7113" w:rsidRPr="00DF7113" w:rsidRDefault="00DF7113">
            <w:pPr>
              <w:rPr>
                <w:sz w:val="16"/>
              </w:rPr>
            </w:pPr>
            <w:r w:rsidRPr="00DF7113">
              <w:rPr>
                <w:sz w:val="16"/>
              </w:rPr>
              <w:t xml:space="preserve">Choose </w:t>
            </w:r>
            <w:r w:rsidRPr="00DF7113">
              <w:rPr>
                <w:rStyle w:val="SAPScreenElement"/>
                <w:sz w:val="16"/>
              </w:rPr>
              <w:t>Toggle Structure Panel</w:t>
            </w:r>
            <w:r w:rsidRPr="00DF7113">
              <w:rPr>
                <w:sz w:val="16"/>
              </w:rPr>
              <w:t xml:space="preserve"> icon on the top right corner.</w:t>
            </w:r>
          </w:p>
          <w:p w14:paraId="0B1917A4" w14:textId="77777777" w:rsidR="00DF7113" w:rsidRPr="00DF7113" w:rsidRDefault="00DF7113">
            <w:pPr>
              <w:rPr>
                <w:sz w:val="16"/>
              </w:rPr>
            </w:pPr>
            <w:r w:rsidRPr="00DF7113">
              <w:rPr>
                <w:sz w:val="16"/>
              </w:rPr>
              <w:t xml:space="preserve">Choose product </w:t>
            </w:r>
            <w:r w:rsidRPr="00DF7113">
              <w:rPr>
                <w:rStyle w:val="SAPUserEntry"/>
                <w:sz w:val="16"/>
              </w:rPr>
              <w:t xml:space="preserve">SF-FL-FORKSEAT-VXX </w:t>
            </w:r>
            <w:r w:rsidRPr="00DF7113">
              <w:rPr>
                <w:sz w:val="16"/>
              </w:rPr>
              <w:t xml:space="preserve">in the </w:t>
            </w:r>
            <w:r w:rsidRPr="00DF7113">
              <w:rPr>
                <w:rStyle w:val="SAPScreenElement"/>
                <w:sz w:val="16"/>
              </w:rPr>
              <w:t>Configuable item</w:t>
            </w:r>
            <w:r w:rsidRPr="00DF7113">
              <w:rPr>
                <w:sz w:val="16"/>
              </w:rPr>
              <w:t xml:space="preserve"> panel.</w:t>
            </w:r>
          </w:p>
          <w:p w14:paraId="6658DEAD" w14:textId="77777777" w:rsidR="00DF7113" w:rsidRPr="00DF7113" w:rsidRDefault="00DF7113">
            <w:pPr>
              <w:rPr>
                <w:sz w:val="16"/>
              </w:rPr>
            </w:pPr>
            <w:r w:rsidRPr="00DF7113">
              <w:rPr>
                <w:sz w:val="16"/>
              </w:rPr>
              <w:t xml:space="preserve">Choose value for the following characteristic and choose </w:t>
            </w:r>
            <w:r w:rsidRPr="00DF7113">
              <w:rPr>
                <w:rStyle w:val="SAPScreenElement"/>
                <w:sz w:val="16"/>
              </w:rPr>
              <w:t>Done</w:t>
            </w:r>
            <w:r w:rsidRPr="00DF7113">
              <w:rPr>
                <w:sz w:val="16"/>
              </w:rPr>
              <w:t>.</w:t>
            </w:r>
          </w:p>
          <w:p w14:paraId="79D20215" w14:textId="5CACA593" w:rsidR="00B26D9C" w:rsidRPr="00DF7113" w:rsidRDefault="00DF7113">
            <w:pPr>
              <w:pStyle w:val="listpara1"/>
              <w:numPr>
                <w:ilvl w:val="0"/>
                <w:numId w:val="63"/>
              </w:numPr>
              <w:rPr>
                <w:sz w:val="16"/>
              </w:rPr>
            </w:pPr>
            <w:r w:rsidRPr="00DF7113">
              <w:rPr>
                <w:rStyle w:val="SAPScreenElement"/>
                <w:sz w:val="16"/>
              </w:rPr>
              <w:t xml:space="preserve">Seat Color: </w:t>
            </w:r>
            <w:r w:rsidRPr="00DF7113">
              <w:rPr>
                <w:rStyle w:val="SAPUserEntry"/>
                <w:sz w:val="16"/>
              </w:rPr>
              <w:t>Black</w:t>
            </w:r>
            <w:r w:rsidRPr="00DF7113">
              <w:rPr>
                <w:sz w:val="16"/>
              </w:rPr>
              <w:t xml:space="preserve">, </w:t>
            </w:r>
            <w:r w:rsidRPr="00DF7113">
              <w:rPr>
                <w:rStyle w:val="SAPUserEntry"/>
                <w:sz w:val="16"/>
              </w:rPr>
              <w:t xml:space="preserve">White </w:t>
            </w:r>
            <w:r w:rsidRPr="00DF7113">
              <w:rPr>
                <w:sz w:val="16"/>
              </w:rPr>
              <w:t xml:space="preserve">or </w:t>
            </w:r>
            <w:r w:rsidRPr="00DF7113">
              <w:rPr>
                <w:rStyle w:val="SAPUserEntry"/>
                <w:sz w:val="16"/>
              </w:rPr>
              <w:t>Grey</w:t>
            </w:r>
          </w:p>
          <w:p w14:paraId="79D20216" w14:textId="77777777" w:rsidR="00B26D9C" w:rsidRPr="00DF7113" w:rsidRDefault="00DF7113">
            <w:pPr>
              <w:pStyle w:val="listpara1"/>
              <w:numPr>
                <w:ilvl w:val="0"/>
                <w:numId w:val="3"/>
              </w:numPr>
              <w:rPr>
                <w:sz w:val="16"/>
              </w:rPr>
            </w:pPr>
            <w:r w:rsidRPr="00DF7113">
              <w:rPr>
                <w:rStyle w:val="SAPScreenElement"/>
                <w:sz w:val="16"/>
              </w:rPr>
              <w:t>Seat Type:</w:t>
            </w:r>
            <w:r w:rsidRPr="00DF7113">
              <w:rPr>
                <w:sz w:val="16"/>
              </w:rPr>
              <w:t xml:space="preserve"> </w:t>
            </w:r>
            <w:r w:rsidRPr="00DF7113">
              <w:rPr>
                <w:rStyle w:val="SAPUserEntry"/>
                <w:sz w:val="16"/>
              </w:rPr>
              <w:t>Standard</w:t>
            </w:r>
            <w:r w:rsidRPr="00DF7113">
              <w:rPr>
                <w:sz w:val="16"/>
              </w:rPr>
              <w:t xml:space="preserve">, </w:t>
            </w:r>
            <w:r w:rsidRPr="00DF7113">
              <w:rPr>
                <w:rStyle w:val="SAPUserEntry"/>
                <w:sz w:val="16"/>
              </w:rPr>
              <w:t>Heavy Duty</w:t>
            </w:r>
            <w:r w:rsidRPr="00DF7113">
              <w:rPr>
                <w:sz w:val="16"/>
              </w:rPr>
              <w:t xml:space="preserve">, or </w:t>
            </w:r>
            <w:r w:rsidRPr="00DF7113">
              <w:rPr>
                <w:rStyle w:val="SAPUserEntry"/>
                <w:sz w:val="16"/>
              </w:rPr>
              <w:t>Air suspension</w:t>
            </w:r>
          </w:p>
          <w:p w14:paraId="79D20217" w14:textId="77777777" w:rsidR="00B26D9C" w:rsidRPr="00DF7113" w:rsidRDefault="00B26D9C">
            <w:pPr>
              <w:rPr>
                <w:sz w:val="16"/>
              </w:rPr>
            </w:pPr>
          </w:p>
          <w:tbl>
            <w:tblPr>
              <w:tblStyle w:val="SAPNote"/>
              <w:tblW w:w="4975" w:type="pct"/>
              <w:tblLook w:val="0480" w:firstRow="0" w:lastRow="0" w:firstColumn="1" w:lastColumn="0" w:noHBand="0" w:noVBand="1"/>
            </w:tblPr>
            <w:tblGrid>
              <w:gridCol w:w="4918"/>
            </w:tblGrid>
            <w:tr w:rsidR="00B26D9C" w:rsidRPr="00DF7113" w14:paraId="79D20219" w14:textId="77777777" w:rsidTr="00DF7113">
              <w:tc>
                <w:tcPr>
                  <w:tcW w:w="0" w:type="auto"/>
                </w:tcPr>
                <w:p w14:paraId="79D20218" w14:textId="77777777" w:rsidR="00B26D9C" w:rsidRPr="00DF7113" w:rsidRDefault="00DF7113">
                  <w:pPr>
                    <w:rPr>
                      <w:sz w:val="16"/>
                    </w:rPr>
                  </w:pPr>
                  <w:r w:rsidRPr="00DF7113">
                    <w:rPr>
                      <w:rStyle w:val="SAPEmphasis"/>
                      <w:sz w:val="16"/>
                    </w:rPr>
                    <w:t xml:space="preserve">Note </w:t>
                  </w:r>
                  <w:r w:rsidRPr="00DF7113">
                    <w:rPr>
                      <w:sz w:val="16"/>
                    </w:rPr>
                    <w:t>Heavy Duty is only selectable if the fork lifter model is Heavy.</w:t>
                  </w:r>
                </w:p>
              </w:tc>
            </w:tr>
          </w:tbl>
          <w:p w14:paraId="79D2021A" w14:textId="77777777" w:rsidR="00B26D9C" w:rsidRPr="00DF7113" w:rsidRDefault="00B26D9C">
            <w:pPr>
              <w:rPr>
                <w:sz w:val="16"/>
              </w:rPr>
            </w:pPr>
          </w:p>
          <w:p w14:paraId="79D2021B" w14:textId="77777777" w:rsidR="00B26D9C" w:rsidRPr="00DF7113" w:rsidRDefault="00DF7113">
            <w:pPr>
              <w:rPr>
                <w:sz w:val="16"/>
              </w:rPr>
            </w:pPr>
            <w:r w:rsidRPr="00DF7113">
              <w:rPr>
                <w:sz w:val="16"/>
              </w:rPr>
              <w:t xml:space="preserve">On the </w:t>
            </w:r>
            <w:r w:rsidRPr="00DF7113">
              <w:rPr>
                <w:rStyle w:val="SAPScreenElement"/>
                <w:sz w:val="16"/>
              </w:rPr>
              <w:t>Review Availability Check Result</w:t>
            </w:r>
            <w:r w:rsidRPr="00DF7113">
              <w:rPr>
                <w:sz w:val="16"/>
              </w:rPr>
              <w:t xml:space="preserve"> screen, choose </w:t>
            </w:r>
            <w:r w:rsidRPr="00DF7113">
              <w:rPr>
                <w:rStyle w:val="SAPScreenElement"/>
                <w:sz w:val="16"/>
              </w:rPr>
              <w:t>Apply</w:t>
            </w:r>
            <w:r w:rsidRPr="00DF7113">
              <w:rPr>
                <w:sz w:val="16"/>
              </w:rPr>
              <w:t>.</w:t>
            </w:r>
          </w:p>
        </w:tc>
        <w:tc>
          <w:tcPr>
            <w:tcW w:w="0" w:type="auto"/>
          </w:tcPr>
          <w:p w14:paraId="79D2021C" w14:textId="77777777" w:rsidR="00B26D9C" w:rsidRPr="00DF7113" w:rsidRDefault="00DF7113">
            <w:pPr>
              <w:rPr>
                <w:sz w:val="16"/>
              </w:rPr>
            </w:pPr>
            <w:r w:rsidRPr="00DF7113">
              <w:rPr>
                <w:rStyle w:val="SAPScreenElement"/>
                <w:sz w:val="16"/>
              </w:rPr>
              <w:t xml:space="preserve">Configurable item </w:t>
            </w:r>
            <w:r w:rsidRPr="00DF7113">
              <w:rPr>
                <w:sz w:val="16"/>
              </w:rPr>
              <w:t>panel displays.</w:t>
            </w:r>
          </w:p>
        </w:tc>
        <w:tc>
          <w:tcPr>
            <w:tcW w:w="0" w:type="auto"/>
          </w:tcPr>
          <w:p w14:paraId="79D2021D" w14:textId="77777777" w:rsidR="00DF7113" w:rsidRPr="00DF7113" w:rsidRDefault="00DF7113">
            <w:pPr>
              <w:rPr>
                <w:sz w:val="16"/>
              </w:rPr>
            </w:pPr>
          </w:p>
        </w:tc>
      </w:tr>
      <w:tr w:rsidR="00B26D9C" w:rsidRPr="00DF7113" w14:paraId="79D20228" w14:textId="77777777" w:rsidTr="00DF7113">
        <w:tc>
          <w:tcPr>
            <w:tcW w:w="0" w:type="auto"/>
          </w:tcPr>
          <w:p w14:paraId="79D2021F" w14:textId="77777777" w:rsidR="00B26D9C" w:rsidRPr="00DF7113" w:rsidRDefault="00DF7113">
            <w:pPr>
              <w:rPr>
                <w:sz w:val="16"/>
              </w:rPr>
            </w:pPr>
            <w:r w:rsidRPr="00DF7113">
              <w:rPr>
                <w:sz w:val="16"/>
              </w:rPr>
              <w:t>8</w:t>
            </w:r>
          </w:p>
        </w:tc>
        <w:tc>
          <w:tcPr>
            <w:tcW w:w="0" w:type="auto"/>
          </w:tcPr>
          <w:p w14:paraId="79D20220" w14:textId="77777777" w:rsidR="00B26D9C" w:rsidRPr="00DF7113" w:rsidRDefault="00DF7113">
            <w:pPr>
              <w:rPr>
                <w:sz w:val="16"/>
              </w:rPr>
            </w:pPr>
            <w:r w:rsidRPr="00DF7113">
              <w:rPr>
                <w:rStyle w:val="SAPEmphasis"/>
                <w:sz w:val="16"/>
              </w:rPr>
              <w:t>Choose Billing Plan</w:t>
            </w:r>
          </w:p>
        </w:tc>
        <w:tc>
          <w:tcPr>
            <w:tcW w:w="0" w:type="auto"/>
          </w:tcPr>
          <w:p w14:paraId="58B40F67" w14:textId="77777777" w:rsidR="00DF7113" w:rsidRPr="00DF7113" w:rsidRDefault="00DF7113">
            <w:pPr>
              <w:rPr>
                <w:sz w:val="16"/>
              </w:rPr>
            </w:pPr>
            <w:r w:rsidRPr="00DF7113">
              <w:rPr>
                <w:sz w:val="16"/>
              </w:rPr>
              <w:t xml:space="preserve">In case you manually choose </w:t>
            </w:r>
            <w:r w:rsidRPr="00DF7113">
              <w:rPr>
                <w:rStyle w:val="SAPScreenElement"/>
                <w:sz w:val="16"/>
              </w:rPr>
              <w:t>ItCa (Item cateogry)</w:t>
            </w:r>
            <w:r w:rsidRPr="00DF7113">
              <w:rPr>
                <w:sz w:val="16"/>
              </w:rPr>
              <w:t xml:space="preserve">: </w:t>
            </w:r>
            <w:r w:rsidRPr="00DF7113">
              <w:rPr>
                <w:rStyle w:val="SAPUserEntry"/>
                <w:sz w:val="16"/>
              </w:rPr>
              <w:t>CBTD</w:t>
            </w:r>
            <w:r w:rsidRPr="00DF7113">
              <w:rPr>
                <w:sz w:val="16"/>
              </w:rPr>
              <w:t xml:space="preserve"> in step 5, then you need to maintain billing plan for the item.</w:t>
            </w:r>
          </w:p>
          <w:p w14:paraId="6E7D6C70" w14:textId="77777777" w:rsidR="00DF7113" w:rsidRPr="00DF7113" w:rsidRDefault="00DF7113">
            <w:pPr>
              <w:rPr>
                <w:sz w:val="16"/>
              </w:rPr>
            </w:pPr>
            <w:r w:rsidRPr="00DF7113">
              <w:rPr>
                <w:sz w:val="16"/>
              </w:rPr>
              <w:t>If not, you can skip step 8 to 10.</w:t>
            </w:r>
          </w:p>
          <w:p w14:paraId="79D20225" w14:textId="0EBFC88C" w:rsidR="00B26D9C" w:rsidRPr="00DF7113" w:rsidRDefault="00DF7113">
            <w:pPr>
              <w:rPr>
                <w:sz w:val="16"/>
              </w:rPr>
            </w:pPr>
            <w:r w:rsidRPr="00DF7113">
              <w:rPr>
                <w:sz w:val="16"/>
              </w:rPr>
              <w:t xml:space="preserve">Select the item </w:t>
            </w:r>
            <w:r w:rsidRPr="00DF7113">
              <w:rPr>
                <w:rStyle w:val="SAPScreenElement"/>
                <w:sz w:val="16"/>
              </w:rPr>
              <w:t>Choose More &gt; Goto &gt; Item &gt; Billing Plan</w:t>
            </w:r>
            <w:r w:rsidRPr="00DF7113">
              <w:rPr>
                <w:sz w:val="16"/>
              </w:rPr>
              <w:t>.</w:t>
            </w:r>
          </w:p>
        </w:tc>
        <w:tc>
          <w:tcPr>
            <w:tcW w:w="0" w:type="auto"/>
          </w:tcPr>
          <w:p w14:paraId="79D20226" w14:textId="77777777" w:rsidR="00B26D9C" w:rsidRPr="00DF7113" w:rsidRDefault="00B26D9C">
            <w:pPr>
              <w:rPr>
                <w:sz w:val="16"/>
              </w:rPr>
            </w:pPr>
          </w:p>
        </w:tc>
        <w:tc>
          <w:tcPr>
            <w:tcW w:w="0" w:type="auto"/>
          </w:tcPr>
          <w:p w14:paraId="79D20227" w14:textId="77777777" w:rsidR="00B26D9C" w:rsidRPr="00DF7113" w:rsidRDefault="00B26D9C">
            <w:pPr>
              <w:rPr>
                <w:sz w:val="16"/>
              </w:rPr>
            </w:pPr>
          </w:p>
        </w:tc>
      </w:tr>
      <w:tr w:rsidR="00B26D9C" w:rsidRPr="00DF7113" w14:paraId="79D20233" w14:textId="77777777" w:rsidTr="00DF7113">
        <w:tc>
          <w:tcPr>
            <w:tcW w:w="0" w:type="auto"/>
          </w:tcPr>
          <w:p w14:paraId="79D20229" w14:textId="77777777" w:rsidR="00B26D9C" w:rsidRPr="00DF7113" w:rsidRDefault="00DF7113">
            <w:pPr>
              <w:rPr>
                <w:sz w:val="16"/>
              </w:rPr>
            </w:pPr>
            <w:r w:rsidRPr="00DF7113">
              <w:rPr>
                <w:sz w:val="16"/>
              </w:rPr>
              <w:t>9</w:t>
            </w:r>
          </w:p>
        </w:tc>
        <w:tc>
          <w:tcPr>
            <w:tcW w:w="0" w:type="auto"/>
          </w:tcPr>
          <w:p w14:paraId="79D2022A" w14:textId="77777777" w:rsidR="00B26D9C" w:rsidRPr="00DF7113" w:rsidRDefault="00DF7113">
            <w:pPr>
              <w:rPr>
                <w:sz w:val="16"/>
              </w:rPr>
            </w:pPr>
            <w:r w:rsidRPr="00DF7113">
              <w:rPr>
                <w:rStyle w:val="SAPEmphasis"/>
                <w:sz w:val="16"/>
              </w:rPr>
              <w:t>Enter Details</w:t>
            </w:r>
          </w:p>
        </w:tc>
        <w:tc>
          <w:tcPr>
            <w:tcW w:w="0" w:type="auto"/>
          </w:tcPr>
          <w:p w14:paraId="79D2022B" w14:textId="77777777" w:rsidR="00B26D9C" w:rsidRPr="00DF7113" w:rsidRDefault="00DF7113">
            <w:pPr>
              <w:rPr>
                <w:sz w:val="16"/>
              </w:rPr>
            </w:pPr>
            <w:r w:rsidRPr="00DF7113">
              <w:rPr>
                <w:sz w:val="16"/>
              </w:rPr>
              <w:t xml:space="preserve">For the first </w:t>
            </w:r>
            <w:r w:rsidRPr="00DF7113">
              <w:rPr>
                <w:sz w:val="16"/>
              </w:rPr>
              <w:t>line item (</w:t>
            </w:r>
            <w:r w:rsidRPr="00DF7113">
              <w:rPr>
                <w:rStyle w:val="SAPScreenElement"/>
                <w:sz w:val="16"/>
              </w:rPr>
              <w:t>Down Payment</w:t>
            </w:r>
            <w:r w:rsidRPr="00DF7113">
              <w:rPr>
                <w:sz w:val="16"/>
              </w:rPr>
              <w:t>), make the following entries for the advance payment:</w:t>
            </w:r>
          </w:p>
          <w:p w14:paraId="79D2022C" w14:textId="77777777" w:rsidR="00B26D9C" w:rsidRPr="00DF7113" w:rsidRDefault="00DF7113">
            <w:pPr>
              <w:pStyle w:val="listpara1"/>
              <w:numPr>
                <w:ilvl w:val="0"/>
                <w:numId w:val="64"/>
              </w:numPr>
              <w:rPr>
                <w:sz w:val="16"/>
              </w:rPr>
            </w:pPr>
            <w:r w:rsidRPr="00DF7113">
              <w:rPr>
                <w:rStyle w:val="SAPScreenElement"/>
                <w:sz w:val="16"/>
              </w:rPr>
              <w:t>Billing Date</w:t>
            </w:r>
            <w:r w:rsidRPr="00DF7113">
              <w:rPr>
                <w:sz w:val="16"/>
              </w:rPr>
              <w:t xml:space="preserve">: </w:t>
            </w:r>
            <w:r w:rsidRPr="00DF7113">
              <w:rPr>
                <w:rStyle w:val="SAPUserEntry"/>
                <w:sz w:val="16"/>
              </w:rPr>
              <w:t>Billing Date</w:t>
            </w:r>
            <w:r w:rsidRPr="00DF7113">
              <w:rPr>
                <w:sz w:val="16"/>
              </w:rPr>
              <w:t xml:space="preserve">, </w:t>
            </w:r>
            <w:r w:rsidRPr="00DF7113">
              <w:rPr>
                <w:rStyle w:val="SAPUserEntry"/>
                <w:sz w:val="16"/>
              </w:rPr>
              <w:t>&lt;Enter today's date&gt;</w:t>
            </w:r>
          </w:p>
          <w:p w14:paraId="79D2022D" w14:textId="77777777" w:rsidR="00B26D9C" w:rsidRPr="00DF7113" w:rsidRDefault="00DF7113">
            <w:pPr>
              <w:pStyle w:val="listpara1"/>
              <w:numPr>
                <w:ilvl w:val="0"/>
                <w:numId w:val="3"/>
              </w:numPr>
              <w:rPr>
                <w:sz w:val="16"/>
              </w:rPr>
            </w:pPr>
            <w:r w:rsidRPr="00DF7113">
              <w:rPr>
                <w:rStyle w:val="SAPScreenElement"/>
                <w:sz w:val="16"/>
              </w:rPr>
              <w:t>Date Description (DTDS)</w:t>
            </w:r>
            <w:r w:rsidRPr="00DF7113">
              <w:rPr>
                <w:sz w:val="16"/>
              </w:rPr>
              <w:t xml:space="preserve">: </w:t>
            </w:r>
            <w:r w:rsidRPr="00DF7113">
              <w:rPr>
                <w:rStyle w:val="SAPUserEntry"/>
                <w:sz w:val="16"/>
              </w:rPr>
              <w:t>Y009</w:t>
            </w:r>
          </w:p>
          <w:p w14:paraId="79D2022E" w14:textId="77777777" w:rsidR="00B26D9C" w:rsidRPr="00DF7113" w:rsidRDefault="00DF7113">
            <w:pPr>
              <w:pStyle w:val="listpara1"/>
              <w:numPr>
                <w:ilvl w:val="0"/>
                <w:numId w:val="3"/>
              </w:numPr>
              <w:rPr>
                <w:sz w:val="16"/>
              </w:rPr>
            </w:pPr>
            <w:r w:rsidRPr="00DF7113">
              <w:rPr>
                <w:rStyle w:val="SAPScreenElement"/>
                <w:sz w:val="16"/>
              </w:rPr>
              <w:t>Billing Value</w:t>
            </w:r>
            <w:r w:rsidRPr="00DF7113">
              <w:rPr>
                <w:sz w:val="16"/>
              </w:rPr>
              <w:t xml:space="preserve">: </w:t>
            </w:r>
            <w:r w:rsidRPr="00DF7113">
              <w:rPr>
                <w:rStyle w:val="SAPUserEntry"/>
                <w:sz w:val="16"/>
              </w:rPr>
              <w:t>&lt;Downpayment value to be invoiced&gt;</w:t>
            </w:r>
            <w:r w:rsidRPr="00DF7113">
              <w:rPr>
                <w:sz w:val="16"/>
              </w:rPr>
              <w:t xml:space="preserve">, for example, </w:t>
            </w:r>
            <w:r w:rsidRPr="00DF7113">
              <w:rPr>
                <w:rStyle w:val="SAPUserEntry"/>
                <w:sz w:val="16"/>
              </w:rPr>
              <w:t>1000</w:t>
            </w:r>
          </w:p>
          <w:p w14:paraId="79D2022F" w14:textId="77777777" w:rsidR="00B26D9C" w:rsidRPr="00DF7113" w:rsidRDefault="00DF7113">
            <w:pPr>
              <w:pStyle w:val="listpara1"/>
              <w:numPr>
                <w:ilvl w:val="0"/>
                <w:numId w:val="3"/>
              </w:numPr>
              <w:rPr>
                <w:sz w:val="16"/>
              </w:rPr>
            </w:pPr>
            <w:r w:rsidRPr="00DF7113">
              <w:rPr>
                <w:rStyle w:val="SAPScreenElement"/>
                <w:sz w:val="16"/>
              </w:rPr>
              <w:t>Date Category (DCat)</w:t>
            </w:r>
            <w:r w:rsidRPr="00DF7113">
              <w:rPr>
                <w:sz w:val="16"/>
              </w:rPr>
              <w:t xml:space="preserve">: </w:t>
            </w:r>
            <w:r w:rsidRPr="00DF7113">
              <w:rPr>
                <w:rStyle w:val="SAPUserEntry"/>
                <w:sz w:val="16"/>
              </w:rPr>
              <w:t>03</w:t>
            </w:r>
          </w:p>
          <w:p w14:paraId="79D20230" w14:textId="77777777" w:rsidR="00B26D9C" w:rsidRPr="00DF7113" w:rsidRDefault="00DF7113">
            <w:pPr>
              <w:pStyle w:val="listpara1"/>
              <w:rPr>
                <w:sz w:val="16"/>
              </w:rPr>
            </w:pPr>
            <w:r w:rsidRPr="00DF7113">
              <w:rPr>
                <w:sz w:val="16"/>
              </w:rPr>
              <w:t xml:space="preserve">Press </w:t>
            </w:r>
            <w:r w:rsidRPr="00DF7113">
              <w:rPr>
                <w:rStyle w:val="SAPMonospace"/>
                <w:sz w:val="16"/>
              </w:rPr>
              <w:t>Enter</w:t>
            </w:r>
            <w:r w:rsidRPr="00DF7113">
              <w:rPr>
                <w:sz w:val="16"/>
              </w:rPr>
              <w:t xml:space="preserve">, and delete the entry billing block </w:t>
            </w:r>
            <w:r w:rsidRPr="00DF7113">
              <w:rPr>
                <w:rStyle w:val="SAPUserEntry"/>
                <w:sz w:val="16"/>
              </w:rPr>
              <w:t>Y2</w:t>
            </w:r>
            <w:r w:rsidRPr="00DF7113">
              <w:rPr>
                <w:sz w:val="16"/>
              </w:rPr>
              <w:t xml:space="preserve"> in </w:t>
            </w:r>
            <w:r w:rsidRPr="00DF7113">
              <w:rPr>
                <w:rStyle w:val="SAPScreenElement"/>
                <w:sz w:val="16"/>
              </w:rPr>
              <w:t>Block</w:t>
            </w:r>
            <w:r w:rsidRPr="00DF7113">
              <w:rPr>
                <w:sz w:val="16"/>
              </w:rPr>
              <w:t xml:space="preserve"> field.</w:t>
            </w:r>
          </w:p>
        </w:tc>
        <w:tc>
          <w:tcPr>
            <w:tcW w:w="0" w:type="auto"/>
          </w:tcPr>
          <w:p w14:paraId="79D20231" w14:textId="77777777" w:rsidR="00B26D9C" w:rsidRPr="00DF7113" w:rsidRDefault="00B26D9C">
            <w:pPr>
              <w:rPr>
                <w:sz w:val="16"/>
              </w:rPr>
            </w:pPr>
          </w:p>
        </w:tc>
        <w:tc>
          <w:tcPr>
            <w:tcW w:w="0" w:type="auto"/>
          </w:tcPr>
          <w:p w14:paraId="79D20232" w14:textId="77777777" w:rsidR="00B26D9C" w:rsidRPr="00DF7113" w:rsidRDefault="00B26D9C">
            <w:pPr>
              <w:rPr>
                <w:sz w:val="16"/>
              </w:rPr>
            </w:pPr>
          </w:p>
        </w:tc>
      </w:tr>
      <w:tr w:rsidR="00B26D9C" w:rsidRPr="00DF7113" w14:paraId="79D2023E" w14:textId="77777777" w:rsidTr="00DF7113">
        <w:tc>
          <w:tcPr>
            <w:tcW w:w="0" w:type="auto"/>
          </w:tcPr>
          <w:p w14:paraId="79D20234" w14:textId="77777777" w:rsidR="00B26D9C" w:rsidRPr="00DF7113" w:rsidRDefault="00DF7113">
            <w:pPr>
              <w:rPr>
                <w:sz w:val="16"/>
              </w:rPr>
            </w:pPr>
            <w:r w:rsidRPr="00DF7113">
              <w:rPr>
                <w:sz w:val="16"/>
              </w:rPr>
              <w:t>10</w:t>
            </w:r>
          </w:p>
        </w:tc>
        <w:tc>
          <w:tcPr>
            <w:tcW w:w="0" w:type="auto"/>
          </w:tcPr>
          <w:p w14:paraId="79D20235" w14:textId="77777777" w:rsidR="00B26D9C" w:rsidRPr="00DF7113" w:rsidRDefault="00DF7113">
            <w:pPr>
              <w:rPr>
                <w:sz w:val="16"/>
              </w:rPr>
            </w:pPr>
            <w:r w:rsidRPr="00DF7113">
              <w:rPr>
                <w:rStyle w:val="SAPEmphasis"/>
                <w:sz w:val="16"/>
              </w:rPr>
              <w:t>Enter Details</w:t>
            </w:r>
          </w:p>
        </w:tc>
        <w:tc>
          <w:tcPr>
            <w:tcW w:w="0" w:type="auto"/>
          </w:tcPr>
          <w:p w14:paraId="79D20236" w14:textId="77777777" w:rsidR="00B26D9C" w:rsidRPr="00DF7113" w:rsidRDefault="00DF7113">
            <w:pPr>
              <w:rPr>
                <w:sz w:val="16"/>
              </w:rPr>
            </w:pPr>
            <w:r w:rsidRPr="00DF7113">
              <w:rPr>
                <w:sz w:val="16"/>
              </w:rPr>
              <w:t>For the second line item make the following entries for the advance payment:</w:t>
            </w:r>
          </w:p>
          <w:p w14:paraId="79D20237" w14:textId="77777777" w:rsidR="00B26D9C" w:rsidRPr="00DF7113" w:rsidRDefault="00DF7113">
            <w:pPr>
              <w:pStyle w:val="listpara1"/>
              <w:numPr>
                <w:ilvl w:val="0"/>
                <w:numId w:val="65"/>
              </w:numPr>
              <w:rPr>
                <w:sz w:val="16"/>
              </w:rPr>
            </w:pPr>
            <w:r w:rsidRPr="00DF7113">
              <w:rPr>
                <w:rStyle w:val="SAPScreenElement"/>
                <w:sz w:val="16"/>
              </w:rPr>
              <w:t>Billing Date</w:t>
            </w:r>
            <w:r w:rsidRPr="00DF7113">
              <w:rPr>
                <w:sz w:val="16"/>
              </w:rPr>
              <w:t xml:space="preserve">: </w:t>
            </w:r>
            <w:r w:rsidRPr="00DF7113">
              <w:rPr>
                <w:rStyle w:val="SAPUserEntry"/>
                <w:sz w:val="16"/>
              </w:rPr>
              <w:t>Billing Date</w:t>
            </w:r>
            <w:r w:rsidRPr="00DF7113">
              <w:rPr>
                <w:sz w:val="16"/>
              </w:rPr>
              <w:t xml:space="preserve">, </w:t>
            </w:r>
            <w:r w:rsidRPr="00DF7113">
              <w:rPr>
                <w:rStyle w:val="SAPUserEntry"/>
                <w:sz w:val="16"/>
              </w:rPr>
              <w:t>&lt;Enter today's date +1 month&gt;</w:t>
            </w:r>
          </w:p>
          <w:p w14:paraId="79D20238" w14:textId="77777777" w:rsidR="00B26D9C" w:rsidRPr="00DF7113" w:rsidRDefault="00DF7113">
            <w:pPr>
              <w:pStyle w:val="listpara1"/>
              <w:numPr>
                <w:ilvl w:val="0"/>
                <w:numId w:val="3"/>
              </w:numPr>
              <w:rPr>
                <w:sz w:val="16"/>
              </w:rPr>
            </w:pPr>
            <w:r w:rsidRPr="00DF7113">
              <w:rPr>
                <w:rStyle w:val="SAPScreenElement"/>
                <w:sz w:val="16"/>
              </w:rPr>
              <w:t>Date Description (DTDS)</w:t>
            </w:r>
            <w:r w:rsidRPr="00DF7113">
              <w:rPr>
                <w:sz w:val="16"/>
              </w:rPr>
              <w:t xml:space="preserve">: </w:t>
            </w:r>
            <w:r w:rsidRPr="00DF7113">
              <w:rPr>
                <w:rStyle w:val="SAPUserEntry"/>
                <w:sz w:val="16"/>
              </w:rPr>
              <w:t>Y008</w:t>
            </w:r>
          </w:p>
          <w:p w14:paraId="4A48DA38" w14:textId="77777777" w:rsidR="00DF7113" w:rsidRPr="00DF7113" w:rsidRDefault="00DF7113">
            <w:pPr>
              <w:pStyle w:val="listpara1"/>
              <w:numPr>
                <w:ilvl w:val="0"/>
                <w:numId w:val="3"/>
              </w:numPr>
              <w:rPr>
                <w:sz w:val="16"/>
              </w:rPr>
            </w:pPr>
            <w:r w:rsidRPr="00DF7113">
              <w:rPr>
                <w:rStyle w:val="SAPScreenElement"/>
                <w:sz w:val="16"/>
              </w:rPr>
              <w:t>Date Category (DCat)</w:t>
            </w:r>
            <w:r w:rsidRPr="00DF7113">
              <w:rPr>
                <w:sz w:val="16"/>
              </w:rPr>
              <w:t xml:space="preserve">: </w:t>
            </w:r>
            <w:r w:rsidRPr="00DF7113">
              <w:rPr>
                <w:rStyle w:val="SAPUserEntry"/>
                <w:sz w:val="16"/>
              </w:rPr>
              <w:t>02</w:t>
            </w:r>
          </w:p>
          <w:p w14:paraId="79D2023B" w14:textId="5CB5ECC3" w:rsidR="00B26D9C" w:rsidRPr="00DF7113" w:rsidRDefault="00DF7113">
            <w:pPr>
              <w:rPr>
                <w:sz w:val="16"/>
              </w:rPr>
            </w:pPr>
            <w:r w:rsidRPr="00DF7113">
              <w:rPr>
                <w:sz w:val="16"/>
              </w:rPr>
              <w:t xml:space="preserve">Press </w:t>
            </w:r>
            <w:r w:rsidRPr="00DF7113">
              <w:rPr>
                <w:rStyle w:val="SAPMonospace"/>
                <w:sz w:val="16"/>
              </w:rPr>
              <w:t>Enter</w:t>
            </w:r>
            <w:r w:rsidRPr="00DF7113">
              <w:rPr>
                <w:sz w:val="16"/>
              </w:rPr>
              <w:t xml:space="preserve"> and go back.</w:t>
            </w:r>
          </w:p>
        </w:tc>
        <w:tc>
          <w:tcPr>
            <w:tcW w:w="0" w:type="auto"/>
          </w:tcPr>
          <w:p w14:paraId="79D2023C" w14:textId="77777777" w:rsidR="00B26D9C" w:rsidRPr="00DF7113" w:rsidRDefault="00B26D9C">
            <w:pPr>
              <w:rPr>
                <w:sz w:val="16"/>
              </w:rPr>
            </w:pPr>
          </w:p>
        </w:tc>
        <w:tc>
          <w:tcPr>
            <w:tcW w:w="0" w:type="auto"/>
          </w:tcPr>
          <w:p w14:paraId="79D2023D" w14:textId="77777777" w:rsidR="00B26D9C" w:rsidRPr="00DF7113" w:rsidRDefault="00B26D9C">
            <w:pPr>
              <w:rPr>
                <w:sz w:val="16"/>
              </w:rPr>
            </w:pPr>
          </w:p>
        </w:tc>
      </w:tr>
      <w:tr w:rsidR="00B26D9C" w:rsidRPr="00DF7113" w14:paraId="79D20256" w14:textId="77777777" w:rsidTr="00DF7113">
        <w:tc>
          <w:tcPr>
            <w:tcW w:w="0" w:type="auto"/>
          </w:tcPr>
          <w:p w14:paraId="79D2023F" w14:textId="77777777" w:rsidR="00B26D9C" w:rsidRPr="00DF7113" w:rsidRDefault="00DF7113">
            <w:pPr>
              <w:rPr>
                <w:sz w:val="16"/>
              </w:rPr>
            </w:pPr>
            <w:r w:rsidRPr="00DF7113">
              <w:rPr>
                <w:sz w:val="16"/>
              </w:rPr>
              <w:lastRenderedPageBreak/>
              <w:t>11</w:t>
            </w:r>
          </w:p>
        </w:tc>
        <w:tc>
          <w:tcPr>
            <w:tcW w:w="0" w:type="auto"/>
          </w:tcPr>
          <w:p w14:paraId="79D20240" w14:textId="77777777" w:rsidR="00B26D9C" w:rsidRPr="00DF7113" w:rsidRDefault="00DF7113">
            <w:pPr>
              <w:rPr>
                <w:sz w:val="16"/>
              </w:rPr>
            </w:pPr>
            <w:r w:rsidRPr="00DF7113">
              <w:rPr>
                <w:rStyle w:val="SAPEmphasis"/>
                <w:sz w:val="16"/>
              </w:rPr>
              <w:t>Check Pricing</w:t>
            </w:r>
          </w:p>
        </w:tc>
        <w:tc>
          <w:tcPr>
            <w:tcW w:w="0" w:type="auto"/>
          </w:tcPr>
          <w:p w14:paraId="59C2FCA7" w14:textId="77777777" w:rsidR="00DF7113" w:rsidRPr="00DF7113" w:rsidRDefault="00DF7113">
            <w:pPr>
              <w:rPr>
                <w:sz w:val="16"/>
              </w:rPr>
            </w:pPr>
            <w:r w:rsidRPr="00DF7113">
              <w:rPr>
                <w:sz w:val="16"/>
              </w:rPr>
              <w:t xml:space="preserve">Double-click sales order item and select </w:t>
            </w:r>
            <w:r w:rsidRPr="00DF7113">
              <w:rPr>
                <w:rStyle w:val="SAPScreenElement"/>
                <w:sz w:val="16"/>
              </w:rPr>
              <w:t>Condition</w:t>
            </w:r>
            <w:r w:rsidRPr="00DF7113">
              <w:rPr>
                <w:sz w:val="16"/>
              </w:rPr>
              <w:t xml:space="preserve"> tab. Pricing of variant components displays.</w:t>
            </w:r>
          </w:p>
          <w:p w14:paraId="0A6E9B95" w14:textId="77777777" w:rsidR="00DF7113" w:rsidRPr="00DF7113" w:rsidRDefault="00DF7113">
            <w:pPr>
              <w:rPr>
                <w:sz w:val="16"/>
              </w:rPr>
            </w:pPr>
            <w:r w:rsidRPr="00DF7113">
              <w:rPr>
                <w:sz w:val="16"/>
              </w:rPr>
              <w:t>Check the condition value of condition type PVA0.</w:t>
            </w:r>
          </w:p>
          <w:p w14:paraId="27BE2F07" w14:textId="77777777" w:rsidR="00DF7113" w:rsidRPr="00DF7113" w:rsidRDefault="00DF7113">
            <w:pPr>
              <w:rPr>
                <w:sz w:val="16"/>
              </w:rPr>
            </w:pPr>
            <w:r w:rsidRPr="00DF7113">
              <w:rPr>
                <w:rStyle w:val="SAPScreenElement"/>
                <w:sz w:val="16"/>
              </w:rPr>
              <w:t>Counterweight</w:t>
            </w:r>
          </w:p>
          <w:p w14:paraId="2897CCB9" w14:textId="77777777" w:rsidR="00DF7113" w:rsidRPr="00DF7113" w:rsidRDefault="00DF7113">
            <w:pPr>
              <w:rPr>
                <w:sz w:val="16"/>
              </w:rPr>
            </w:pPr>
            <w:r w:rsidRPr="00DF7113">
              <w:rPr>
                <w:sz w:val="16"/>
              </w:rPr>
              <w:t xml:space="preserve">The condition value for </w:t>
            </w:r>
            <w:r w:rsidRPr="00DF7113">
              <w:rPr>
                <w:rStyle w:val="SAPScreenElement"/>
                <w:sz w:val="16"/>
              </w:rPr>
              <w:t>Counterweight</w:t>
            </w:r>
            <w:r w:rsidRPr="00DF7113">
              <w:rPr>
                <w:sz w:val="16"/>
              </w:rPr>
              <w:t xml:space="preserve"> is calculated by the formula below.</w:t>
            </w:r>
          </w:p>
          <w:p w14:paraId="1EE2C527" w14:textId="77777777" w:rsidR="00DF7113" w:rsidRPr="00DF7113" w:rsidRDefault="00DF7113">
            <w:pPr>
              <w:rPr>
                <w:sz w:val="16"/>
              </w:rPr>
            </w:pPr>
            <w:r w:rsidRPr="00DF7113">
              <w:rPr>
                <w:rStyle w:val="SAPScreenElement"/>
                <w:sz w:val="16"/>
              </w:rPr>
              <w:t>Condition value</w:t>
            </w:r>
            <w:r w:rsidRPr="00DF7113">
              <w:rPr>
                <w:sz w:val="16"/>
              </w:rPr>
              <w:t xml:space="preserve"> = Sales order quantity * </w:t>
            </w:r>
            <w:r w:rsidRPr="00DF7113">
              <w:rPr>
                <w:rStyle w:val="SAPScreenElement"/>
                <w:sz w:val="16"/>
              </w:rPr>
              <w:t>Amount</w:t>
            </w:r>
            <w:r w:rsidRPr="00DF7113">
              <w:rPr>
                <w:sz w:val="16"/>
              </w:rPr>
              <w:t>(Unit price) * Char. Value for Counterweight/1000</w:t>
            </w:r>
          </w:p>
          <w:p w14:paraId="599CC51E" w14:textId="77777777" w:rsidR="00DF7113" w:rsidRPr="00DF7113" w:rsidRDefault="00DF7113">
            <w:pPr>
              <w:rPr>
                <w:sz w:val="16"/>
              </w:rPr>
            </w:pPr>
            <w:r w:rsidRPr="00DF7113">
              <w:rPr>
                <w:sz w:val="16"/>
              </w:rPr>
              <w:t>For example, if choose Char. Value 5000KG for Counterweight in Step 6, then Condition value = Sales Quotation quantity * Amount * 5000/1000</w:t>
            </w:r>
          </w:p>
          <w:p w14:paraId="1BAB5FB1" w14:textId="77777777" w:rsidR="00DF7113" w:rsidRPr="00DF7113" w:rsidRDefault="00DF7113">
            <w:pPr>
              <w:rPr>
                <w:sz w:val="16"/>
              </w:rPr>
            </w:pPr>
            <w:r w:rsidRPr="00DF7113">
              <w:rPr>
                <w:rStyle w:val="SAPScreenElement"/>
                <w:sz w:val="16"/>
              </w:rPr>
              <w:t>Small Fork</w:t>
            </w:r>
          </w:p>
          <w:p w14:paraId="6CDB5594" w14:textId="77777777" w:rsidR="00DF7113" w:rsidRPr="00DF7113" w:rsidRDefault="00DF7113">
            <w:pPr>
              <w:rPr>
                <w:sz w:val="16"/>
              </w:rPr>
            </w:pPr>
            <w:r w:rsidRPr="00DF7113">
              <w:rPr>
                <w:sz w:val="16"/>
              </w:rPr>
              <w:t>If choose Char. Value S for Fork Size in step 6, then a minus value for SMALLFORK displays.</w:t>
            </w:r>
          </w:p>
          <w:p w14:paraId="010B4CEE" w14:textId="77777777" w:rsidR="00DF7113" w:rsidRPr="00DF7113" w:rsidRDefault="00DF7113">
            <w:pPr>
              <w:rPr>
                <w:sz w:val="16"/>
              </w:rPr>
            </w:pPr>
            <w:r w:rsidRPr="00DF7113">
              <w:rPr>
                <w:rStyle w:val="SAPScreenElement"/>
                <w:sz w:val="16"/>
              </w:rPr>
              <w:t>Large Fork</w:t>
            </w:r>
          </w:p>
          <w:p w14:paraId="79D20253" w14:textId="356F11D1" w:rsidR="00B26D9C" w:rsidRPr="00DF7113" w:rsidRDefault="00DF7113">
            <w:pPr>
              <w:rPr>
                <w:sz w:val="16"/>
              </w:rPr>
            </w:pPr>
            <w:r w:rsidRPr="00DF7113">
              <w:rPr>
                <w:sz w:val="16"/>
              </w:rPr>
              <w:t>If choose Char. Value L for Fork Size in step 6, then a value for LARGEFORK displays.</w:t>
            </w:r>
          </w:p>
        </w:tc>
        <w:tc>
          <w:tcPr>
            <w:tcW w:w="0" w:type="auto"/>
          </w:tcPr>
          <w:p w14:paraId="79D20254" w14:textId="77777777" w:rsidR="00B26D9C" w:rsidRPr="00DF7113" w:rsidRDefault="00DF7113">
            <w:pPr>
              <w:rPr>
                <w:sz w:val="16"/>
              </w:rPr>
            </w:pPr>
            <w:r w:rsidRPr="00DF7113">
              <w:rPr>
                <w:sz w:val="16"/>
              </w:rPr>
              <w:t xml:space="preserve">The </w:t>
            </w:r>
            <w:r w:rsidRPr="00DF7113">
              <w:rPr>
                <w:rStyle w:val="SAPScreenElement"/>
                <w:sz w:val="16"/>
              </w:rPr>
              <w:t>Item Data</w:t>
            </w:r>
            <w:r w:rsidRPr="00DF7113">
              <w:rPr>
                <w:sz w:val="16"/>
              </w:rPr>
              <w:t xml:space="preserve"> screen displays.</w:t>
            </w:r>
          </w:p>
        </w:tc>
        <w:tc>
          <w:tcPr>
            <w:tcW w:w="0" w:type="auto"/>
          </w:tcPr>
          <w:p w14:paraId="79D20255" w14:textId="77777777" w:rsidR="00DF7113" w:rsidRPr="00DF7113" w:rsidRDefault="00DF7113">
            <w:pPr>
              <w:rPr>
                <w:sz w:val="16"/>
              </w:rPr>
            </w:pPr>
          </w:p>
        </w:tc>
      </w:tr>
      <w:tr w:rsidR="00B26D9C" w:rsidRPr="00DF7113" w14:paraId="79D20264" w14:textId="77777777" w:rsidTr="00DF7113">
        <w:tc>
          <w:tcPr>
            <w:tcW w:w="0" w:type="auto"/>
          </w:tcPr>
          <w:p w14:paraId="79D20257" w14:textId="77777777" w:rsidR="00B26D9C" w:rsidRPr="00DF7113" w:rsidRDefault="00DF7113">
            <w:pPr>
              <w:rPr>
                <w:sz w:val="16"/>
              </w:rPr>
            </w:pPr>
            <w:r w:rsidRPr="00DF7113">
              <w:rPr>
                <w:sz w:val="16"/>
              </w:rPr>
              <w:t>12</w:t>
            </w:r>
          </w:p>
        </w:tc>
        <w:tc>
          <w:tcPr>
            <w:tcW w:w="0" w:type="auto"/>
          </w:tcPr>
          <w:p w14:paraId="79D20258" w14:textId="77777777" w:rsidR="00B26D9C" w:rsidRPr="00DF7113" w:rsidRDefault="00DF7113">
            <w:pPr>
              <w:rPr>
                <w:sz w:val="16"/>
              </w:rPr>
            </w:pPr>
            <w:r w:rsidRPr="00DF7113">
              <w:rPr>
                <w:rStyle w:val="SAPEmphasis"/>
                <w:sz w:val="16"/>
              </w:rPr>
              <w:t>Display Print Preview</w:t>
            </w:r>
          </w:p>
        </w:tc>
        <w:tc>
          <w:tcPr>
            <w:tcW w:w="0" w:type="auto"/>
          </w:tcPr>
          <w:p w14:paraId="070C980B" w14:textId="77777777" w:rsidR="00DF7113" w:rsidRPr="00DF7113" w:rsidRDefault="00DF7113">
            <w:pPr>
              <w:rPr>
                <w:sz w:val="16"/>
              </w:rPr>
            </w:pPr>
            <w:r w:rsidRPr="00DF7113">
              <w:rPr>
                <w:sz w:val="16"/>
              </w:rPr>
              <w:t xml:space="preserve">On the </w:t>
            </w:r>
            <w:r w:rsidRPr="00DF7113">
              <w:rPr>
                <w:rStyle w:val="SAPScreenElement"/>
                <w:sz w:val="16"/>
              </w:rPr>
              <w:t>Create Sales Order: Overview</w:t>
            </w:r>
            <w:r w:rsidRPr="00DF7113">
              <w:rPr>
                <w:sz w:val="16"/>
              </w:rPr>
              <w:t xml:space="preserve"> screen, choose </w:t>
            </w:r>
            <w:r w:rsidRPr="00DF7113">
              <w:rPr>
                <w:rStyle w:val="SAPScreenElement"/>
                <w:sz w:val="16"/>
              </w:rPr>
              <w:t>Header Output Preview</w:t>
            </w:r>
            <w:r w:rsidRPr="00DF7113">
              <w:rPr>
                <w:sz w:val="16"/>
              </w:rPr>
              <w:t>.</w:t>
            </w:r>
          </w:p>
          <w:p w14:paraId="5042F28F" w14:textId="77777777" w:rsidR="00DF7113" w:rsidRPr="00DF7113" w:rsidRDefault="00DF7113">
            <w:pPr>
              <w:rPr>
                <w:sz w:val="16"/>
              </w:rPr>
            </w:pPr>
            <w:r w:rsidRPr="00DF7113">
              <w:rPr>
                <w:sz w:val="16"/>
              </w:rPr>
              <w:t xml:space="preserve">On the </w:t>
            </w:r>
            <w:r w:rsidRPr="00DF7113">
              <w:rPr>
                <w:rStyle w:val="SAPScreenElement"/>
                <w:sz w:val="16"/>
              </w:rPr>
              <w:t>Create Sales Order xxx: Output</w:t>
            </w:r>
            <w:r w:rsidRPr="00DF7113">
              <w:rPr>
                <w:sz w:val="16"/>
              </w:rPr>
              <w:t xml:space="preserve"> screen, select the line already created for the print output and choose </w:t>
            </w:r>
            <w:r w:rsidRPr="00DF7113">
              <w:rPr>
                <w:rStyle w:val="SAPScreenElement"/>
                <w:sz w:val="16"/>
              </w:rPr>
              <w:t>Display Document</w:t>
            </w:r>
            <w:r w:rsidRPr="00DF7113">
              <w:rPr>
                <w:sz w:val="16"/>
              </w:rPr>
              <w:t>.</w:t>
            </w:r>
          </w:p>
          <w:p w14:paraId="0F557213" w14:textId="77777777" w:rsidR="00DF7113" w:rsidRPr="00DF7113" w:rsidRDefault="00DF7113">
            <w:pPr>
              <w:rPr>
                <w:sz w:val="16"/>
              </w:rPr>
            </w:pPr>
            <w:r w:rsidRPr="00DF7113">
              <w:rPr>
                <w:sz w:val="16"/>
              </w:rPr>
              <w:t>Check the variant pricing and configuration details on the displayed PDF document.</w:t>
            </w:r>
          </w:p>
          <w:p w14:paraId="6A0F0CD3" w14:textId="77777777" w:rsidR="00DF7113" w:rsidRPr="00DF7113" w:rsidRDefault="00DF7113">
            <w:pPr>
              <w:rPr>
                <w:sz w:val="16"/>
              </w:rPr>
            </w:pPr>
            <w:r w:rsidRPr="00DF7113">
              <w:rPr>
                <w:sz w:val="16"/>
              </w:rPr>
              <w:t xml:space="preserve">Variant pricing: </w:t>
            </w:r>
            <w:r w:rsidRPr="00DF7113">
              <w:rPr>
                <w:rStyle w:val="SAPScreenElement"/>
                <w:sz w:val="16"/>
              </w:rPr>
              <w:t>Counterweight</w:t>
            </w:r>
            <w:r w:rsidRPr="00DF7113">
              <w:rPr>
                <w:sz w:val="16"/>
              </w:rPr>
              <w:t xml:space="preserve">, </w:t>
            </w:r>
            <w:r w:rsidRPr="00DF7113">
              <w:rPr>
                <w:rStyle w:val="SAPScreenElement"/>
                <w:sz w:val="16"/>
              </w:rPr>
              <w:t>Large Fork</w:t>
            </w:r>
            <w:r w:rsidRPr="00DF7113">
              <w:rPr>
                <w:sz w:val="16"/>
              </w:rPr>
              <w:t xml:space="preserve">(optional), </w:t>
            </w:r>
            <w:r w:rsidRPr="00DF7113">
              <w:rPr>
                <w:rStyle w:val="SAPScreenElement"/>
                <w:sz w:val="16"/>
              </w:rPr>
              <w:t>Small Fork</w:t>
            </w:r>
            <w:r w:rsidRPr="00DF7113">
              <w:rPr>
                <w:sz w:val="16"/>
              </w:rPr>
              <w:t>(optional)</w:t>
            </w:r>
          </w:p>
          <w:p w14:paraId="79D20261" w14:textId="5C05EAD6" w:rsidR="00B26D9C" w:rsidRPr="00DF7113" w:rsidRDefault="00DF7113">
            <w:pPr>
              <w:rPr>
                <w:sz w:val="16"/>
              </w:rPr>
            </w:pPr>
            <w:r w:rsidRPr="00DF7113">
              <w:rPr>
                <w:sz w:val="16"/>
              </w:rPr>
              <w:t xml:space="preserve">Configuration: </w:t>
            </w:r>
            <w:r w:rsidRPr="00DF7113">
              <w:rPr>
                <w:rStyle w:val="SAPScreenElement"/>
                <w:sz w:val="16"/>
              </w:rPr>
              <w:t>Fork Size</w:t>
            </w:r>
            <w:r w:rsidRPr="00DF7113">
              <w:rPr>
                <w:sz w:val="16"/>
              </w:rPr>
              <w:t xml:space="preserve">, </w:t>
            </w:r>
            <w:r w:rsidRPr="00DF7113">
              <w:rPr>
                <w:rStyle w:val="SAPScreenElement"/>
                <w:sz w:val="16"/>
              </w:rPr>
              <w:t>Counterweight</w:t>
            </w:r>
            <w:r w:rsidRPr="00DF7113">
              <w:rPr>
                <w:sz w:val="16"/>
              </w:rPr>
              <w:t xml:space="preserve">, </w:t>
            </w:r>
            <w:r w:rsidRPr="00DF7113">
              <w:rPr>
                <w:rStyle w:val="SAPScreenElement"/>
                <w:sz w:val="16"/>
              </w:rPr>
              <w:t>Wheel Type</w:t>
            </w:r>
            <w:r w:rsidRPr="00DF7113">
              <w:rPr>
                <w:sz w:val="16"/>
              </w:rPr>
              <w:t xml:space="preserve">, </w:t>
            </w:r>
            <w:r w:rsidRPr="00DF7113">
              <w:rPr>
                <w:rStyle w:val="SAPScreenElement"/>
                <w:sz w:val="16"/>
              </w:rPr>
              <w:t>Lifer Model</w:t>
            </w:r>
            <w:r w:rsidRPr="00DF7113">
              <w:rPr>
                <w:sz w:val="16"/>
              </w:rPr>
              <w:t xml:space="preserve">, </w:t>
            </w:r>
            <w:r w:rsidRPr="00DF7113">
              <w:rPr>
                <w:rStyle w:val="SAPScreenElement"/>
                <w:sz w:val="16"/>
              </w:rPr>
              <w:t>Power Source</w:t>
            </w:r>
            <w:r w:rsidRPr="00DF7113">
              <w:rPr>
                <w:sz w:val="16"/>
              </w:rPr>
              <w:t xml:space="preserve">, </w:t>
            </w:r>
            <w:r w:rsidRPr="00DF7113">
              <w:rPr>
                <w:rStyle w:val="SAPScreenElement"/>
                <w:sz w:val="16"/>
              </w:rPr>
              <w:t>Battery Capacity</w:t>
            </w:r>
            <w:r w:rsidRPr="00DF7113">
              <w:rPr>
                <w:sz w:val="16"/>
              </w:rPr>
              <w:t xml:space="preserve"> [Ah](optional).</w:t>
            </w:r>
          </w:p>
        </w:tc>
        <w:tc>
          <w:tcPr>
            <w:tcW w:w="0" w:type="auto"/>
          </w:tcPr>
          <w:p w14:paraId="79D20262" w14:textId="77777777" w:rsidR="00B26D9C" w:rsidRPr="00DF7113" w:rsidRDefault="00DF7113">
            <w:pPr>
              <w:rPr>
                <w:sz w:val="16"/>
              </w:rPr>
            </w:pPr>
            <w:r w:rsidRPr="00DF7113">
              <w:rPr>
                <w:sz w:val="16"/>
              </w:rPr>
              <w:t xml:space="preserve">Choose your local destination and press </w:t>
            </w:r>
            <w:r w:rsidRPr="00DF7113">
              <w:rPr>
                <w:rStyle w:val="SAPMonospace"/>
                <w:sz w:val="16"/>
              </w:rPr>
              <w:t>Print</w:t>
            </w:r>
            <w:r w:rsidRPr="00DF7113">
              <w:rPr>
                <w:sz w:val="16"/>
              </w:rPr>
              <w:t>.</w:t>
            </w:r>
          </w:p>
        </w:tc>
        <w:tc>
          <w:tcPr>
            <w:tcW w:w="0" w:type="auto"/>
          </w:tcPr>
          <w:p w14:paraId="79D20263" w14:textId="77777777" w:rsidR="00DF7113" w:rsidRPr="00DF7113" w:rsidRDefault="00DF7113">
            <w:pPr>
              <w:rPr>
                <w:sz w:val="16"/>
              </w:rPr>
            </w:pPr>
          </w:p>
        </w:tc>
      </w:tr>
      <w:tr w:rsidR="00B26D9C" w:rsidRPr="00DF7113" w14:paraId="79D2026E" w14:textId="77777777" w:rsidTr="00DF7113">
        <w:tc>
          <w:tcPr>
            <w:tcW w:w="0" w:type="auto"/>
          </w:tcPr>
          <w:p w14:paraId="79D20265" w14:textId="77777777" w:rsidR="00B26D9C" w:rsidRPr="00DF7113" w:rsidRDefault="00DF7113">
            <w:pPr>
              <w:rPr>
                <w:sz w:val="16"/>
              </w:rPr>
            </w:pPr>
            <w:r w:rsidRPr="00DF7113">
              <w:rPr>
                <w:sz w:val="16"/>
              </w:rPr>
              <w:t>13</w:t>
            </w:r>
          </w:p>
        </w:tc>
        <w:tc>
          <w:tcPr>
            <w:tcW w:w="0" w:type="auto"/>
          </w:tcPr>
          <w:p w14:paraId="79D20266" w14:textId="77777777" w:rsidR="00B26D9C" w:rsidRPr="00DF7113" w:rsidRDefault="00DF7113">
            <w:pPr>
              <w:rPr>
                <w:sz w:val="16"/>
              </w:rPr>
            </w:pPr>
            <w:r w:rsidRPr="00DF7113">
              <w:rPr>
                <w:rStyle w:val="SAPEmphasis"/>
                <w:sz w:val="16"/>
              </w:rPr>
              <w:t>Save Document</w:t>
            </w:r>
          </w:p>
        </w:tc>
        <w:tc>
          <w:tcPr>
            <w:tcW w:w="0" w:type="auto"/>
          </w:tcPr>
          <w:p w14:paraId="79D20267" w14:textId="77777777" w:rsidR="00B26D9C" w:rsidRPr="00DF7113" w:rsidRDefault="00DF7113">
            <w:pPr>
              <w:rPr>
                <w:sz w:val="16"/>
              </w:rPr>
            </w:pPr>
            <w:r w:rsidRPr="00DF7113">
              <w:rPr>
                <w:sz w:val="16"/>
              </w:rPr>
              <w:t xml:space="preserve">Choose </w:t>
            </w:r>
            <w:r w:rsidRPr="00DF7113">
              <w:rPr>
                <w:rStyle w:val="SAPScreenElement"/>
                <w:sz w:val="16"/>
              </w:rPr>
              <w:t>Save Document.</w:t>
            </w:r>
            <w:r w:rsidRPr="00DF7113">
              <w:rPr>
                <w:sz w:val="16"/>
              </w:rPr>
              <w:t xml:space="preserve"> Make a note of the sales order number: __________.</w:t>
            </w:r>
          </w:p>
        </w:tc>
        <w:tc>
          <w:tcPr>
            <w:tcW w:w="0" w:type="auto"/>
          </w:tcPr>
          <w:p w14:paraId="79D20268" w14:textId="77777777" w:rsidR="00B26D9C" w:rsidRPr="00DF7113" w:rsidRDefault="00DF7113">
            <w:pPr>
              <w:rPr>
                <w:sz w:val="16"/>
              </w:rPr>
            </w:pPr>
            <w:r w:rsidRPr="00DF7113">
              <w:rPr>
                <w:sz w:val="16"/>
              </w:rPr>
              <w:t>The order is saved.</w:t>
            </w:r>
          </w:p>
          <w:p w14:paraId="79D20269" w14:textId="77777777" w:rsidR="00B26D9C" w:rsidRPr="00DF7113" w:rsidRDefault="00B26D9C">
            <w:pPr>
              <w:rPr>
                <w:sz w:val="16"/>
              </w:rPr>
            </w:pPr>
          </w:p>
          <w:tbl>
            <w:tblPr>
              <w:tblStyle w:val="SAPNote"/>
              <w:tblW w:w="4975" w:type="pct"/>
              <w:tblLook w:val="0480" w:firstRow="0" w:lastRow="0" w:firstColumn="1" w:lastColumn="0" w:noHBand="0" w:noVBand="1"/>
            </w:tblPr>
            <w:tblGrid>
              <w:gridCol w:w="5210"/>
            </w:tblGrid>
            <w:tr w:rsidR="00B26D9C" w:rsidRPr="00DF7113" w14:paraId="79D2026B" w14:textId="77777777" w:rsidTr="00DF7113">
              <w:tc>
                <w:tcPr>
                  <w:tcW w:w="0" w:type="auto"/>
                </w:tcPr>
                <w:p w14:paraId="79D2026A" w14:textId="77777777" w:rsidR="00B26D9C" w:rsidRPr="00DF7113" w:rsidRDefault="00DF7113">
                  <w:pPr>
                    <w:rPr>
                      <w:sz w:val="16"/>
                    </w:rPr>
                  </w:pPr>
                  <w:r w:rsidRPr="00DF7113">
                    <w:rPr>
                      <w:rStyle w:val="SAPEmphasis"/>
                      <w:sz w:val="16"/>
                    </w:rPr>
                    <w:t xml:space="preserve">Note </w:t>
                  </w:r>
                  <w:r w:rsidRPr="00DF7113">
                    <w:rPr>
                      <w:sz w:val="16"/>
                    </w:rPr>
                    <w:t>If the sales order might require approval, please refer to scope item Sell from Stock</w:t>
                  </w:r>
                  <w:r w:rsidRPr="00DF7113">
                    <w:rPr>
                      <w:sz w:val="16"/>
                    </w:rPr>
                    <w:t xml:space="preserve"> (BD9), and complete the activities of Process Sales Order Approval.</w:t>
                  </w:r>
                </w:p>
              </w:tc>
            </w:tr>
          </w:tbl>
          <w:p w14:paraId="79D2026C" w14:textId="77777777" w:rsidR="00DF7113" w:rsidRPr="00DF7113" w:rsidRDefault="00DF7113">
            <w:pPr>
              <w:rPr>
                <w:sz w:val="16"/>
              </w:rPr>
            </w:pPr>
          </w:p>
        </w:tc>
        <w:tc>
          <w:tcPr>
            <w:tcW w:w="0" w:type="auto"/>
          </w:tcPr>
          <w:p w14:paraId="79D2026D" w14:textId="77777777" w:rsidR="00DF7113" w:rsidRPr="00DF7113" w:rsidRDefault="00DF7113">
            <w:pPr>
              <w:rPr>
                <w:sz w:val="16"/>
              </w:rPr>
            </w:pPr>
          </w:p>
        </w:tc>
      </w:tr>
    </w:tbl>
    <w:p w14:paraId="79D2026F" w14:textId="77777777" w:rsidR="00B26D9C" w:rsidRDefault="00DF7113">
      <w:pPr>
        <w:pStyle w:val="Heading3"/>
      </w:pPr>
      <w:bookmarkStart w:id="60" w:name="unique_26"/>
      <w:bookmarkStart w:id="61" w:name="_Toc176848254"/>
      <w:r>
        <w:lastRenderedPageBreak/>
        <w:t>Create Down Payment Request</w:t>
      </w:r>
      <w:bookmarkEnd w:id="60"/>
      <w:bookmarkEnd w:id="61"/>
    </w:p>
    <w:p w14:paraId="79D20270" w14:textId="77777777" w:rsidR="00B26D9C" w:rsidRDefault="00DF7113">
      <w:pPr>
        <w:pStyle w:val="SAPKeyblockTitle"/>
      </w:pPr>
      <w:r>
        <w:t>Test Administration</w:t>
      </w:r>
    </w:p>
    <w:p w14:paraId="79D20271" w14:textId="77777777" w:rsidR="00B26D9C" w:rsidRDefault="00DF7113">
      <w:r>
        <w:t>Customer project: Fill in the project-specific parts.</w:t>
      </w:r>
    </w:p>
    <w:p w14:paraId="79D20272"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277"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273"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74"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75"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76" w14:textId="77777777" w:rsidR="00DF7113" w:rsidRPr="00DF7113" w:rsidRDefault="00DF7113">
            <w:pPr>
              <w:rPr>
                <w:sz w:val="12"/>
              </w:rPr>
            </w:pPr>
          </w:p>
        </w:tc>
      </w:tr>
      <w:tr w:rsidR="00B26D9C" w:rsidRPr="00DF7113" w14:paraId="79D2027C"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278"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279"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27A"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27B" w14:textId="77777777" w:rsidR="00DF7113" w:rsidRPr="00DF7113" w:rsidRDefault="00DF7113">
            <w:pPr>
              <w:rPr>
                <w:sz w:val="12"/>
              </w:rPr>
            </w:pPr>
          </w:p>
        </w:tc>
      </w:tr>
      <w:tr w:rsidR="00B26D9C" w:rsidRPr="00DF7113" w14:paraId="79D20281"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27D" w14:textId="77777777" w:rsidR="00B26D9C" w:rsidRPr="00DF7113" w:rsidRDefault="00DF7113">
            <w:pPr>
              <w:rPr>
                <w:sz w:val="12"/>
              </w:rPr>
            </w:pPr>
            <w:r w:rsidRPr="00DF7113">
              <w:rPr>
                <w:sz w:val="12"/>
              </w:rPr>
              <w:t xml:space="preserve">Business </w:t>
            </w:r>
            <w:r w:rsidRPr="00DF711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9D2027E"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27F"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280"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20282" w14:textId="77777777" w:rsidR="00B26D9C" w:rsidRDefault="00DF7113">
      <w:pPr>
        <w:pStyle w:val="SAPKeyblockTitle"/>
      </w:pPr>
      <w:r>
        <w:t>Purpose</w:t>
      </w:r>
    </w:p>
    <w:tbl>
      <w:tblPr>
        <w:tblStyle w:val="SAPNote"/>
        <w:tblW w:w="4975" w:type="pct"/>
        <w:tblLook w:val="0480" w:firstRow="0" w:lastRow="0" w:firstColumn="1" w:lastColumn="0" w:noHBand="0" w:noVBand="1"/>
      </w:tblPr>
      <w:tblGrid>
        <w:gridCol w:w="14195"/>
      </w:tblGrid>
      <w:tr w:rsidR="00B26D9C" w14:paraId="79D20284" w14:textId="77777777" w:rsidTr="00DF7113">
        <w:tc>
          <w:tcPr>
            <w:tcW w:w="0" w:type="auto"/>
          </w:tcPr>
          <w:p w14:paraId="79D20283" w14:textId="77777777" w:rsidR="00B26D9C" w:rsidRDefault="00DF7113">
            <w:r>
              <w:rPr>
                <w:rStyle w:val="SAPEmphasis"/>
              </w:rPr>
              <w:t xml:space="preserve">Note </w:t>
            </w:r>
            <w:r>
              <w:t xml:space="preserve">In case you maintained billing plan for sales order in section 4.2.1, you create an invoice according to your billing plan. </w:t>
            </w:r>
            <w:r>
              <w:t>Finally, you print out the down payment request and sent it to your customer. If you didn’t maintain billing plan, then you can skip section 4.2.2 and 4.2.3.</w:t>
            </w:r>
          </w:p>
        </w:tc>
      </w:tr>
    </w:tbl>
    <w:p w14:paraId="79D20285" w14:textId="77777777" w:rsidR="00B26D9C" w:rsidRDefault="00DF7113">
      <w:pPr>
        <w:pStyle w:val="SAPKeyblockTitle"/>
      </w:pPr>
      <w:r>
        <w:t>Procedure</w:t>
      </w:r>
    </w:p>
    <w:p w14:paraId="6CD19444" w14:textId="77777777" w:rsidR="00DF7113" w:rsidRDefault="00DF7113">
      <w:r>
        <w:t>To execute this activity, process the following steps using the master data from this document.</w:t>
      </w:r>
    </w:p>
    <w:p w14:paraId="79D20288" w14:textId="5E6BE8DF" w:rsidR="00B26D9C" w:rsidRDefault="00DF7113">
      <w:r>
        <w:t>Sales Order Processing with Customer Down Payment</w:t>
      </w:r>
      <w:r>
        <w:t>（</w:t>
      </w:r>
      <w:r>
        <w:t>BKJ_</w:t>
      </w:r>
      <w:r>
        <w:rPr>
          <w:rStyle w:val="SAPUserEntry"/>
        </w:rPr>
        <w:t>DE</w:t>
      </w:r>
      <w:r>
        <w:t>).</w:t>
      </w:r>
    </w:p>
    <w:p w14:paraId="79D20289" w14:textId="77777777" w:rsidR="00B26D9C" w:rsidRDefault="00DF7113">
      <w:pPr>
        <w:pStyle w:val="listpara1"/>
        <w:numPr>
          <w:ilvl w:val="0"/>
          <w:numId w:val="66"/>
        </w:numPr>
      </w:pPr>
      <w:r>
        <w:t>Create Down Payment Request</w:t>
      </w:r>
    </w:p>
    <w:p w14:paraId="79D2028A" w14:textId="77777777" w:rsidR="00B26D9C" w:rsidRDefault="00DF7113">
      <w:pPr>
        <w:pStyle w:val="Heading3"/>
      </w:pPr>
      <w:bookmarkStart w:id="62" w:name="unique_27"/>
      <w:bookmarkStart w:id="63" w:name="_Toc176848255"/>
      <w:r>
        <w:t>Post Down Payment</w:t>
      </w:r>
      <w:bookmarkEnd w:id="62"/>
      <w:bookmarkEnd w:id="63"/>
    </w:p>
    <w:p w14:paraId="79D2028B" w14:textId="77777777" w:rsidR="00B26D9C" w:rsidRDefault="00DF7113">
      <w:pPr>
        <w:pStyle w:val="SAPKeyblockTitle"/>
      </w:pPr>
      <w:r>
        <w:t>Test Administration</w:t>
      </w:r>
    </w:p>
    <w:p w14:paraId="79D2028C" w14:textId="77777777" w:rsidR="00B26D9C" w:rsidRDefault="00DF7113">
      <w:r>
        <w:t>Customer project: Fill in the project-specific parts.</w:t>
      </w:r>
    </w:p>
    <w:p w14:paraId="79D2028D"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292"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28E"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8F"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90"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91" w14:textId="77777777" w:rsidR="00DF7113" w:rsidRPr="00DF7113" w:rsidRDefault="00DF7113">
            <w:pPr>
              <w:rPr>
                <w:sz w:val="12"/>
              </w:rPr>
            </w:pPr>
          </w:p>
        </w:tc>
      </w:tr>
      <w:tr w:rsidR="00B26D9C" w:rsidRPr="00DF7113" w14:paraId="79D20297"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293"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294"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295"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296" w14:textId="77777777" w:rsidR="00DF7113" w:rsidRPr="00DF7113" w:rsidRDefault="00DF7113">
            <w:pPr>
              <w:rPr>
                <w:sz w:val="12"/>
              </w:rPr>
            </w:pPr>
          </w:p>
        </w:tc>
      </w:tr>
      <w:tr w:rsidR="00B26D9C" w:rsidRPr="00DF7113" w14:paraId="79D2029C"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298" w14:textId="77777777" w:rsidR="00B26D9C" w:rsidRPr="00DF7113" w:rsidRDefault="00DF7113">
            <w:pPr>
              <w:rPr>
                <w:sz w:val="12"/>
              </w:rPr>
            </w:pPr>
            <w:r w:rsidRPr="00DF711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299"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29A"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29B" w14:textId="77777777" w:rsidR="00B26D9C" w:rsidRPr="00DF7113" w:rsidRDefault="00DF7113">
            <w:pPr>
              <w:rPr>
                <w:sz w:val="12"/>
              </w:rPr>
            </w:pPr>
            <w:r w:rsidRPr="00DF7113">
              <w:rPr>
                <w:rStyle w:val="SAPUserEntry"/>
                <w:sz w:val="12"/>
              </w:rPr>
              <w:t>&lt;State the Service Provider, Customer or Joint Service Provider and Customer&gt;</w:t>
            </w:r>
          </w:p>
        </w:tc>
      </w:tr>
    </w:tbl>
    <w:p w14:paraId="79D2029D" w14:textId="77777777" w:rsidR="00B26D9C" w:rsidRDefault="00DF7113">
      <w:pPr>
        <w:pStyle w:val="SAPKeyblockTitle"/>
      </w:pPr>
      <w:r>
        <w:t>Purpose</w:t>
      </w:r>
    </w:p>
    <w:tbl>
      <w:tblPr>
        <w:tblStyle w:val="SAPNote"/>
        <w:tblW w:w="4975" w:type="pct"/>
        <w:tblLook w:val="0480" w:firstRow="0" w:lastRow="0" w:firstColumn="1" w:lastColumn="0" w:noHBand="0" w:noVBand="1"/>
      </w:tblPr>
      <w:tblGrid>
        <w:gridCol w:w="14195"/>
      </w:tblGrid>
      <w:tr w:rsidR="00B26D9C" w14:paraId="79D2029F" w14:textId="77777777" w:rsidTr="00DF7113">
        <w:tc>
          <w:tcPr>
            <w:tcW w:w="0" w:type="auto"/>
          </w:tcPr>
          <w:p w14:paraId="79D2029E" w14:textId="77777777" w:rsidR="00B26D9C" w:rsidRDefault="00DF7113">
            <w:r>
              <w:rPr>
                <w:rStyle w:val="SAPEmphasis"/>
              </w:rPr>
              <w:t xml:space="preserve">Note </w:t>
            </w:r>
            <w:r>
              <w:t>If you created a down payment request in section 4.2.2, you post the down payment received from your customer in this step. If not you can skip this step.</w:t>
            </w:r>
          </w:p>
        </w:tc>
      </w:tr>
    </w:tbl>
    <w:p w14:paraId="79D202A0" w14:textId="77777777" w:rsidR="00B26D9C" w:rsidRDefault="00DF7113">
      <w:pPr>
        <w:pStyle w:val="SAPKeyblockTitle"/>
      </w:pPr>
      <w:r>
        <w:t>Procedure</w:t>
      </w:r>
    </w:p>
    <w:p w14:paraId="793A0949" w14:textId="77777777" w:rsidR="00DF7113" w:rsidRDefault="00DF7113">
      <w:r>
        <w:t>To execute this activity, process the following steps using the master data from this document.</w:t>
      </w:r>
    </w:p>
    <w:p w14:paraId="79D202A3" w14:textId="3F31EC10" w:rsidR="00B26D9C" w:rsidRDefault="00DF7113">
      <w:r>
        <w:t>Sales Order Processing with Customer Down Payment</w:t>
      </w:r>
      <w:r>
        <w:t>（</w:t>
      </w:r>
      <w:r>
        <w:t>BKJ_</w:t>
      </w:r>
      <w:r>
        <w:rPr>
          <w:rStyle w:val="SAPUserEntry"/>
        </w:rPr>
        <w:t>DE</w:t>
      </w:r>
      <w:r>
        <w:t>).</w:t>
      </w:r>
    </w:p>
    <w:p w14:paraId="79D202A4" w14:textId="77777777" w:rsidR="00B26D9C" w:rsidRDefault="00DF7113">
      <w:pPr>
        <w:pStyle w:val="listpara1"/>
        <w:numPr>
          <w:ilvl w:val="0"/>
          <w:numId w:val="67"/>
        </w:numPr>
      </w:pPr>
      <w:r>
        <w:t>Post Down Payment</w:t>
      </w:r>
    </w:p>
    <w:p w14:paraId="79D202A5" w14:textId="77777777" w:rsidR="00B26D9C" w:rsidRDefault="00B26D9C"/>
    <w:tbl>
      <w:tblPr>
        <w:tblStyle w:val="SAPStandardTable"/>
        <w:tblW w:w="5000" w:type="pct"/>
        <w:tblInd w:w="3" w:type="dxa"/>
        <w:tblLook w:val="0620" w:firstRow="1" w:lastRow="0" w:firstColumn="0" w:lastColumn="0" w:noHBand="1" w:noVBand="1"/>
      </w:tblPr>
      <w:tblGrid>
        <w:gridCol w:w="6803"/>
        <w:gridCol w:w="7501"/>
      </w:tblGrid>
      <w:tr w:rsidR="00B26D9C" w:rsidRPr="00DF7113" w14:paraId="79D202A8"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2A6" w14:textId="77777777" w:rsidR="00B26D9C" w:rsidRPr="00DF7113" w:rsidRDefault="00DF7113">
            <w:pPr>
              <w:pStyle w:val="SAPTableHeader"/>
              <w:rPr>
                <w:sz w:val="16"/>
              </w:rPr>
            </w:pPr>
            <w:r w:rsidRPr="00DF7113">
              <w:rPr>
                <w:sz w:val="16"/>
              </w:rPr>
              <w:t>Master Data</w:t>
            </w:r>
          </w:p>
        </w:tc>
        <w:tc>
          <w:tcPr>
            <w:tcW w:w="0" w:type="auto"/>
          </w:tcPr>
          <w:p w14:paraId="79D202A7" w14:textId="77777777" w:rsidR="00B26D9C" w:rsidRPr="00DF7113" w:rsidRDefault="00DF7113">
            <w:pPr>
              <w:pStyle w:val="SAPTableHeader"/>
              <w:rPr>
                <w:sz w:val="16"/>
              </w:rPr>
            </w:pPr>
            <w:r w:rsidRPr="00DF7113">
              <w:rPr>
                <w:sz w:val="16"/>
              </w:rPr>
              <w:t>Sample Value</w:t>
            </w:r>
          </w:p>
        </w:tc>
      </w:tr>
      <w:tr w:rsidR="00B26D9C" w:rsidRPr="00DF7113" w14:paraId="79D202AB" w14:textId="77777777" w:rsidTr="00DF7113">
        <w:tc>
          <w:tcPr>
            <w:tcW w:w="0" w:type="auto"/>
          </w:tcPr>
          <w:p w14:paraId="79D202A9" w14:textId="77777777" w:rsidR="00B26D9C" w:rsidRPr="00DF7113" w:rsidRDefault="00DF7113">
            <w:pPr>
              <w:rPr>
                <w:sz w:val="16"/>
              </w:rPr>
            </w:pPr>
            <w:r w:rsidRPr="00DF7113">
              <w:rPr>
                <w:sz w:val="16"/>
              </w:rPr>
              <w:t>Customer</w:t>
            </w:r>
          </w:p>
        </w:tc>
        <w:tc>
          <w:tcPr>
            <w:tcW w:w="0" w:type="auto"/>
          </w:tcPr>
          <w:p w14:paraId="79D202AA" w14:textId="77777777" w:rsidR="00B26D9C" w:rsidRPr="00DF7113" w:rsidRDefault="00DF7113">
            <w:pPr>
              <w:rPr>
                <w:sz w:val="16"/>
              </w:rPr>
            </w:pPr>
            <w:r w:rsidRPr="00DF7113">
              <w:rPr>
                <w:rStyle w:val="SAPUserEntry"/>
                <w:sz w:val="16"/>
              </w:rPr>
              <w:t>10100001</w:t>
            </w:r>
          </w:p>
        </w:tc>
      </w:tr>
    </w:tbl>
    <w:p w14:paraId="79D202AC" w14:textId="77777777" w:rsidR="00B26D9C" w:rsidRDefault="00DF7113">
      <w:pPr>
        <w:pStyle w:val="Heading3"/>
      </w:pPr>
      <w:bookmarkStart w:id="64" w:name="unique_28"/>
      <w:bookmarkStart w:id="65" w:name="_Toc176848256"/>
      <w:r>
        <w:t>Manufacturing Steps Production Order Processing</w:t>
      </w:r>
      <w:bookmarkEnd w:id="64"/>
      <w:bookmarkEnd w:id="65"/>
    </w:p>
    <w:p w14:paraId="79D202AD" w14:textId="77777777" w:rsidR="00B26D9C" w:rsidRDefault="00DF7113">
      <w:pPr>
        <w:pStyle w:val="SAPKeyblockTitle"/>
      </w:pPr>
      <w:r>
        <w:t>Test Administration</w:t>
      </w:r>
    </w:p>
    <w:p w14:paraId="79D202AE" w14:textId="77777777" w:rsidR="00B26D9C" w:rsidRDefault="00DF7113">
      <w:r>
        <w:t>Customer project: Fill in the project-specific parts.</w:t>
      </w:r>
    </w:p>
    <w:p w14:paraId="79D202AF"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2B4"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2B0"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B1"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B2"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2B3" w14:textId="77777777" w:rsidR="00DF7113" w:rsidRPr="00DF7113" w:rsidRDefault="00DF7113">
            <w:pPr>
              <w:rPr>
                <w:sz w:val="12"/>
              </w:rPr>
            </w:pPr>
          </w:p>
        </w:tc>
      </w:tr>
      <w:tr w:rsidR="00B26D9C" w:rsidRPr="00DF7113" w14:paraId="79D202B9"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2B5"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2B6"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2B7"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2B8" w14:textId="77777777" w:rsidR="00DF7113" w:rsidRPr="00DF7113" w:rsidRDefault="00DF7113">
            <w:pPr>
              <w:rPr>
                <w:sz w:val="12"/>
              </w:rPr>
            </w:pPr>
          </w:p>
        </w:tc>
      </w:tr>
      <w:tr w:rsidR="00B26D9C" w:rsidRPr="00DF7113" w14:paraId="79D202BE"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2BA"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2BB"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2BC"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2BD" w14:textId="77777777" w:rsidR="00B26D9C" w:rsidRPr="00DF7113" w:rsidRDefault="00DF7113">
            <w:pPr>
              <w:rPr>
                <w:sz w:val="12"/>
              </w:rPr>
            </w:pPr>
            <w:r w:rsidRPr="00DF7113">
              <w:rPr>
                <w:rStyle w:val="SAPUserEntry"/>
                <w:sz w:val="12"/>
              </w:rPr>
              <w:t xml:space="preserve">&lt;State the </w:t>
            </w:r>
            <w:r w:rsidRPr="00DF7113">
              <w:rPr>
                <w:rStyle w:val="SAPUserEntry"/>
                <w:sz w:val="12"/>
              </w:rPr>
              <w:t>Service Provider, Customer or Joint Service Provider and Customer&gt;</w:t>
            </w:r>
          </w:p>
        </w:tc>
      </w:tr>
    </w:tbl>
    <w:p w14:paraId="79D202BF" w14:textId="77777777" w:rsidR="00B26D9C" w:rsidRDefault="00DF7113">
      <w:pPr>
        <w:pStyle w:val="SAPKeyblockTitle"/>
      </w:pPr>
      <w:r>
        <w:lastRenderedPageBreak/>
        <w:t>Purpose</w:t>
      </w:r>
    </w:p>
    <w:p w14:paraId="79D202C0" w14:textId="77777777" w:rsidR="00B26D9C" w:rsidRDefault="00DF7113">
      <w:r>
        <w:t>This process step shows you how to create stock (Sales order stock) for material finished goods. As one of the components is external procured, to get supply of seat, execute scope item Procurement of Materials with Variant Configuration (2XU_</w:t>
      </w:r>
      <w:r>
        <w:rPr>
          <w:rStyle w:val="SAPUserEntry"/>
        </w:rPr>
        <w:t>DE</w:t>
      </w:r>
      <w:r>
        <w:t>) after step 4.6.2 as below.</w:t>
      </w:r>
    </w:p>
    <w:p w14:paraId="79D202C1" w14:textId="77777777" w:rsidR="00B26D9C" w:rsidRDefault="00DF7113">
      <w:pPr>
        <w:pStyle w:val="SAPKeyblockTitle"/>
      </w:pPr>
      <w:r>
        <w:t>Procedure</w:t>
      </w:r>
    </w:p>
    <w:p w14:paraId="79D202C2" w14:textId="77777777" w:rsidR="00B26D9C" w:rsidRDefault="00DF7113">
      <w:r>
        <w:t>To produce the material and get it into Sales Order stock, execute the following steps described in the Business Process DocumentationTest Script of the scope item Make-to-Order Production - Finished Goods Sales and Final Assembly (BJE_</w:t>
      </w:r>
      <w:r>
        <w:rPr>
          <w:rStyle w:val="SAPUserEntry"/>
        </w:rPr>
        <w:t>DE</w:t>
      </w:r>
      <w:r>
        <w:t>)</w:t>
      </w:r>
    </w:p>
    <w:p w14:paraId="79D202C3" w14:textId="77777777" w:rsidR="00B26D9C" w:rsidRDefault="00B26D9C"/>
    <w:tbl>
      <w:tblPr>
        <w:tblStyle w:val="SAPStandardTable"/>
        <w:tblW w:w="5000" w:type="pct"/>
        <w:tblInd w:w="3" w:type="dxa"/>
        <w:tblLook w:val="0620" w:firstRow="1" w:lastRow="0" w:firstColumn="0" w:lastColumn="0" w:noHBand="1" w:noVBand="1"/>
      </w:tblPr>
      <w:tblGrid>
        <w:gridCol w:w="6772"/>
        <w:gridCol w:w="7532"/>
      </w:tblGrid>
      <w:tr w:rsidR="00B26D9C" w:rsidRPr="00DF7113" w14:paraId="79D202C6"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2C4" w14:textId="77777777" w:rsidR="00B26D9C" w:rsidRPr="00DF7113" w:rsidRDefault="00DF7113">
            <w:pPr>
              <w:pStyle w:val="SAPTableHeader"/>
              <w:rPr>
                <w:sz w:val="16"/>
              </w:rPr>
            </w:pPr>
            <w:r w:rsidRPr="00DF7113">
              <w:rPr>
                <w:sz w:val="16"/>
              </w:rPr>
              <w:t>Master Data</w:t>
            </w:r>
          </w:p>
        </w:tc>
        <w:tc>
          <w:tcPr>
            <w:tcW w:w="0" w:type="auto"/>
          </w:tcPr>
          <w:p w14:paraId="79D202C5" w14:textId="77777777" w:rsidR="00B26D9C" w:rsidRPr="00DF7113" w:rsidRDefault="00DF7113">
            <w:pPr>
              <w:pStyle w:val="SAPTableHeader"/>
              <w:rPr>
                <w:sz w:val="16"/>
              </w:rPr>
            </w:pPr>
            <w:r w:rsidRPr="00DF7113">
              <w:rPr>
                <w:sz w:val="16"/>
              </w:rPr>
              <w:t>Sample Value</w:t>
            </w:r>
          </w:p>
        </w:tc>
      </w:tr>
      <w:tr w:rsidR="00B26D9C" w:rsidRPr="00DF7113" w14:paraId="79D202C9" w14:textId="77777777" w:rsidTr="00DF7113">
        <w:tc>
          <w:tcPr>
            <w:tcW w:w="0" w:type="auto"/>
          </w:tcPr>
          <w:p w14:paraId="79D202C7" w14:textId="77777777" w:rsidR="00B26D9C" w:rsidRPr="00DF7113" w:rsidRDefault="00DF7113">
            <w:pPr>
              <w:rPr>
                <w:sz w:val="16"/>
              </w:rPr>
            </w:pPr>
            <w:r w:rsidRPr="00DF7113">
              <w:rPr>
                <w:sz w:val="16"/>
              </w:rPr>
              <w:t>Material</w:t>
            </w:r>
          </w:p>
        </w:tc>
        <w:tc>
          <w:tcPr>
            <w:tcW w:w="0" w:type="auto"/>
          </w:tcPr>
          <w:p w14:paraId="79D202C8" w14:textId="77777777" w:rsidR="00B26D9C" w:rsidRPr="00DF7113" w:rsidRDefault="00DF7113">
            <w:pPr>
              <w:rPr>
                <w:sz w:val="16"/>
              </w:rPr>
            </w:pPr>
            <w:r w:rsidRPr="00DF7113">
              <w:rPr>
                <w:rStyle w:val="SAPUserEntry"/>
                <w:sz w:val="16"/>
              </w:rPr>
              <w:t>CM-MLFL-KM-VXX</w:t>
            </w:r>
          </w:p>
        </w:tc>
      </w:tr>
      <w:tr w:rsidR="00B26D9C" w:rsidRPr="00DF7113" w14:paraId="79D202CC" w14:textId="77777777" w:rsidTr="00DF7113">
        <w:tc>
          <w:tcPr>
            <w:tcW w:w="0" w:type="auto"/>
          </w:tcPr>
          <w:p w14:paraId="79D202CA" w14:textId="77777777" w:rsidR="00B26D9C" w:rsidRPr="00DF7113" w:rsidRDefault="00DF7113">
            <w:pPr>
              <w:rPr>
                <w:sz w:val="16"/>
              </w:rPr>
            </w:pPr>
            <w:r w:rsidRPr="00DF7113">
              <w:rPr>
                <w:sz w:val="16"/>
              </w:rPr>
              <w:t>Plant</w:t>
            </w:r>
          </w:p>
        </w:tc>
        <w:tc>
          <w:tcPr>
            <w:tcW w:w="0" w:type="auto"/>
          </w:tcPr>
          <w:p w14:paraId="79D202CB" w14:textId="77777777" w:rsidR="00B26D9C" w:rsidRPr="00DF7113" w:rsidRDefault="00DF7113">
            <w:pPr>
              <w:rPr>
                <w:sz w:val="16"/>
              </w:rPr>
            </w:pPr>
            <w:r w:rsidRPr="00DF7113">
              <w:rPr>
                <w:rStyle w:val="SAPUserEntry"/>
                <w:sz w:val="16"/>
              </w:rPr>
              <w:t>1010</w:t>
            </w:r>
          </w:p>
        </w:tc>
      </w:tr>
      <w:tr w:rsidR="00B26D9C" w:rsidRPr="00DF7113" w14:paraId="79D202CF" w14:textId="77777777" w:rsidTr="00DF7113">
        <w:tc>
          <w:tcPr>
            <w:tcW w:w="0" w:type="auto"/>
          </w:tcPr>
          <w:p w14:paraId="79D202CD" w14:textId="77777777" w:rsidR="00B26D9C" w:rsidRPr="00DF7113" w:rsidRDefault="00DF7113">
            <w:pPr>
              <w:rPr>
                <w:sz w:val="16"/>
              </w:rPr>
            </w:pPr>
            <w:r w:rsidRPr="00DF7113">
              <w:rPr>
                <w:sz w:val="16"/>
              </w:rPr>
              <w:t>Area of Responsibility Production Supervisor</w:t>
            </w:r>
          </w:p>
        </w:tc>
        <w:tc>
          <w:tcPr>
            <w:tcW w:w="0" w:type="auto"/>
          </w:tcPr>
          <w:p w14:paraId="79D202CE" w14:textId="77777777" w:rsidR="00B26D9C" w:rsidRPr="00DF7113" w:rsidRDefault="00DF7113">
            <w:pPr>
              <w:rPr>
                <w:sz w:val="16"/>
              </w:rPr>
            </w:pPr>
            <w:r w:rsidRPr="00DF7113">
              <w:rPr>
                <w:rStyle w:val="SAPUserEntry"/>
                <w:sz w:val="16"/>
              </w:rPr>
              <w:t>Plant 1 DE</w:t>
            </w:r>
            <w:r w:rsidRPr="00DF7113">
              <w:rPr>
                <w:sz w:val="16"/>
              </w:rPr>
              <w:t xml:space="preserve"> (</w:t>
            </w:r>
            <w:r w:rsidRPr="00DF7113">
              <w:rPr>
                <w:rStyle w:val="SAPUserEntry"/>
                <w:sz w:val="16"/>
              </w:rPr>
              <w:t>1010</w:t>
            </w:r>
            <w:r w:rsidRPr="00DF7113">
              <w:rPr>
                <w:sz w:val="16"/>
              </w:rPr>
              <w:t xml:space="preserve">) </w:t>
            </w:r>
            <w:r w:rsidRPr="00DF7113">
              <w:rPr>
                <w:rStyle w:val="SAPUserEntry"/>
                <w:sz w:val="16"/>
              </w:rPr>
              <w:t>MTO VC -Valuated (YB3)</w:t>
            </w:r>
          </w:p>
        </w:tc>
      </w:tr>
    </w:tbl>
    <w:p w14:paraId="79D202D0" w14:textId="77777777" w:rsidR="00B26D9C" w:rsidRDefault="00B26D9C"/>
    <w:tbl>
      <w:tblPr>
        <w:tblStyle w:val="SAPStandardTable"/>
        <w:tblW w:w="5000" w:type="pct"/>
        <w:tblInd w:w="3" w:type="dxa"/>
        <w:tblLook w:val="0620" w:firstRow="1" w:lastRow="0" w:firstColumn="0" w:lastColumn="0" w:noHBand="1" w:noVBand="1"/>
      </w:tblPr>
      <w:tblGrid>
        <w:gridCol w:w="1311"/>
        <w:gridCol w:w="2288"/>
        <w:gridCol w:w="10705"/>
      </w:tblGrid>
      <w:tr w:rsidR="00B26D9C" w:rsidRPr="00DF7113" w14:paraId="79D202D4"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2D1" w14:textId="77777777" w:rsidR="00B26D9C" w:rsidRPr="00DF7113" w:rsidRDefault="00DF7113">
            <w:pPr>
              <w:pStyle w:val="SAPTableHeader"/>
              <w:rPr>
                <w:sz w:val="16"/>
              </w:rPr>
            </w:pPr>
            <w:r w:rsidRPr="00DF7113">
              <w:rPr>
                <w:sz w:val="16"/>
              </w:rPr>
              <w:t>Test Procedure No. of BJE</w:t>
            </w:r>
          </w:p>
        </w:tc>
        <w:tc>
          <w:tcPr>
            <w:tcW w:w="0" w:type="auto"/>
          </w:tcPr>
          <w:p w14:paraId="79D202D2" w14:textId="77777777" w:rsidR="00B26D9C" w:rsidRPr="00DF7113" w:rsidRDefault="00DF7113">
            <w:pPr>
              <w:pStyle w:val="SAPTableHeader"/>
              <w:rPr>
                <w:sz w:val="16"/>
              </w:rPr>
            </w:pPr>
            <w:r w:rsidRPr="00DF7113">
              <w:rPr>
                <w:sz w:val="16"/>
              </w:rPr>
              <w:t>Test Procedure</w:t>
            </w:r>
          </w:p>
        </w:tc>
        <w:tc>
          <w:tcPr>
            <w:tcW w:w="0" w:type="auto"/>
          </w:tcPr>
          <w:p w14:paraId="79D202D3" w14:textId="77777777" w:rsidR="00B26D9C" w:rsidRPr="00DF7113" w:rsidRDefault="00DF7113">
            <w:pPr>
              <w:pStyle w:val="SAPTableHeader"/>
              <w:rPr>
                <w:sz w:val="16"/>
              </w:rPr>
            </w:pPr>
            <w:r w:rsidRPr="00DF7113">
              <w:rPr>
                <w:sz w:val="16"/>
              </w:rPr>
              <w:t>Note</w:t>
            </w:r>
          </w:p>
        </w:tc>
      </w:tr>
      <w:tr w:rsidR="00B26D9C" w:rsidRPr="00DF7113" w14:paraId="79D202DA" w14:textId="77777777" w:rsidTr="00DF7113">
        <w:tc>
          <w:tcPr>
            <w:tcW w:w="0" w:type="auto"/>
          </w:tcPr>
          <w:p w14:paraId="79D202D5" w14:textId="77777777" w:rsidR="00B26D9C" w:rsidRPr="00DF7113" w:rsidRDefault="00DF7113">
            <w:pPr>
              <w:rPr>
                <w:sz w:val="16"/>
              </w:rPr>
            </w:pPr>
            <w:r w:rsidRPr="00DF7113">
              <w:rPr>
                <w:sz w:val="16"/>
              </w:rPr>
              <w:t>4.4.1</w:t>
            </w:r>
          </w:p>
        </w:tc>
        <w:tc>
          <w:tcPr>
            <w:tcW w:w="0" w:type="auto"/>
          </w:tcPr>
          <w:p w14:paraId="79D202D6" w14:textId="77777777" w:rsidR="00B26D9C" w:rsidRPr="00DF7113" w:rsidRDefault="00DF7113">
            <w:pPr>
              <w:rPr>
                <w:sz w:val="16"/>
              </w:rPr>
            </w:pPr>
            <w:r w:rsidRPr="00DF7113">
              <w:rPr>
                <w:rStyle w:val="SAPEmphasis"/>
                <w:sz w:val="16"/>
              </w:rPr>
              <w:t>Material Requirements Planning for Sales Order</w:t>
            </w:r>
          </w:p>
        </w:tc>
        <w:tc>
          <w:tcPr>
            <w:tcW w:w="0" w:type="auto"/>
          </w:tcPr>
          <w:p w14:paraId="3DCDB619" w14:textId="77777777" w:rsidR="00DF7113" w:rsidRPr="00DF7113" w:rsidRDefault="00DF7113">
            <w:pPr>
              <w:rPr>
                <w:sz w:val="16"/>
              </w:rPr>
            </w:pPr>
            <w:r w:rsidRPr="00DF7113">
              <w:rPr>
                <w:sz w:val="16"/>
              </w:rPr>
              <w:t xml:space="preserve">After MRP run is complete, a purchase requisite is created for BoM component SF-FL-FORKSEAT-VXX. Execute scope item </w:t>
            </w:r>
            <w:r w:rsidRPr="00DF7113">
              <w:rPr>
                <w:rStyle w:val="SAPUserEntry"/>
                <w:sz w:val="16"/>
              </w:rPr>
              <w:t>DE</w:t>
            </w:r>
            <w:r w:rsidRPr="00DF7113">
              <w:rPr>
                <w:sz w:val="16"/>
              </w:rPr>
              <w:t>_2XU to get stock of this material.</w:t>
            </w:r>
          </w:p>
          <w:p w14:paraId="79D202D9" w14:textId="42832FCD" w:rsidR="00B26D9C" w:rsidRPr="00DF7113" w:rsidRDefault="00DF7113">
            <w:pPr>
              <w:rPr>
                <w:sz w:val="16"/>
              </w:rPr>
            </w:pPr>
            <w:r w:rsidRPr="00DF7113">
              <w:rPr>
                <w:sz w:val="16"/>
              </w:rPr>
              <w:t>The material is picked by production order in step 4.6.3.</w:t>
            </w:r>
          </w:p>
        </w:tc>
      </w:tr>
      <w:tr w:rsidR="00B26D9C" w:rsidRPr="00DF7113" w14:paraId="79D202EE" w14:textId="77777777" w:rsidTr="00DF7113">
        <w:tc>
          <w:tcPr>
            <w:tcW w:w="0" w:type="auto"/>
          </w:tcPr>
          <w:p w14:paraId="79D202DB" w14:textId="77777777" w:rsidR="00B26D9C" w:rsidRPr="00DF7113" w:rsidRDefault="00DF7113">
            <w:pPr>
              <w:rPr>
                <w:sz w:val="16"/>
              </w:rPr>
            </w:pPr>
            <w:r w:rsidRPr="00DF7113">
              <w:rPr>
                <w:sz w:val="16"/>
              </w:rPr>
              <w:t>4.6.1</w:t>
            </w:r>
          </w:p>
        </w:tc>
        <w:tc>
          <w:tcPr>
            <w:tcW w:w="0" w:type="auto"/>
          </w:tcPr>
          <w:p w14:paraId="79D202DC" w14:textId="77777777" w:rsidR="00B26D9C" w:rsidRPr="00DF7113" w:rsidRDefault="00DF7113">
            <w:pPr>
              <w:rPr>
                <w:sz w:val="16"/>
              </w:rPr>
            </w:pPr>
            <w:r w:rsidRPr="00DF7113">
              <w:rPr>
                <w:rStyle w:val="SAPScreenElement"/>
                <w:sz w:val="16"/>
              </w:rPr>
              <w:t>Create Production Order</w:t>
            </w:r>
            <w:r w:rsidRPr="00DF7113">
              <w:rPr>
                <w:sz w:val="16"/>
              </w:rPr>
              <w:t xml:space="preserve"> </w:t>
            </w:r>
            <w:r w:rsidRPr="00DF7113">
              <w:rPr>
                <w:rStyle w:val="SAPMonospace"/>
                <w:sz w:val="16"/>
              </w:rPr>
              <w:t>(CO01)</w:t>
            </w:r>
          </w:p>
        </w:tc>
        <w:tc>
          <w:tcPr>
            <w:tcW w:w="0" w:type="auto"/>
          </w:tcPr>
          <w:p w14:paraId="13A41033" w14:textId="77777777" w:rsidR="00DF7113" w:rsidRPr="00DF7113" w:rsidRDefault="00DF7113">
            <w:pPr>
              <w:rPr>
                <w:sz w:val="16"/>
              </w:rPr>
            </w:pPr>
            <w:r w:rsidRPr="00DF7113">
              <w:rPr>
                <w:sz w:val="16"/>
              </w:rPr>
              <w:t>Before convert planned order into production order, you can check components in planned order.</w:t>
            </w:r>
          </w:p>
          <w:p w14:paraId="7177E7AA" w14:textId="77777777" w:rsidR="00DF7113" w:rsidRPr="00DF7113" w:rsidRDefault="00DF7113">
            <w:pPr>
              <w:rPr>
                <w:sz w:val="16"/>
              </w:rPr>
            </w:pPr>
            <w:r w:rsidRPr="00DF7113">
              <w:rPr>
                <w:sz w:val="16"/>
              </w:rPr>
              <w:t xml:space="preserve">Choose the planned order and </w:t>
            </w:r>
            <w:r w:rsidRPr="00DF7113">
              <w:rPr>
                <w:rStyle w:val="SAPScreenElement"/>
                <w:sz w:val="16"/>
              </w:rPr>
              <w:t>Open - Planned Order</w:t>
            </w:r>
            <w:r w:rsidRPr="00DF7113">
              <w:rPr>
                <w:sz w:val="16"/>
              </w:rPr>
              <w:t xml:space="preserve">. On the </w:t>
            </w:r>
            <w:r w:rsidRPr="00DF7113">
              <w:rPr>
                <w:rStyle w:val="SAPScreenElement"/>
                <w:sz w:val="16"/>
              </w:rPr>
              <w:t>Change Planned Order: Individual customer order</w:t>
            </w:r>
            <w:r w:rsidRPr="00DF7113">
              <w:rPr>
                <w:sz w:val="16"/>
              </w:rPr>
              <w:t xml:space="preserve"> screen, choose </w:t>
            </w:r>
            <w:r w:rsidRPr="00DF7113">
              <w:rPr>
                <w:rStyle w:val="SAPScreenElement"/>
                <w:sz w:val="16"/>
              </w:rPr>
              <w:t>Componenet Overview</w:t>
            </w:r>
            <w:r w:rsidRPr="00DF7113">
              <w:rPr>
                <w:sz w:val="16"/>
              </w:rPr>
              <w:t>. The components and component quantity in the planned order depend on the characteristic value chosen in sales order.</w:t>
            </w:r>
          </w:p>
          <w:p w14:paraId="79D202E1" w14:textId="180E2396" w:rsidR="00B26D9C" w:rsidRPr="00DF7113" w:rsidRDefault="00DF7113">
            <w:pPr>
              <w:pStyle w:val="listpara1"/>
              <w:numPr>
                <w:ilvl w:val="0"/>
                <w:numId w:val="68"/>
              </w:numPr>
              <w:rPr>
                <w:sz w:val="16"/>
              </w:rPr>
            </w:pPr>
            <w:r w:rsidRPr="00DF7113">
              <w:rPr>
                <w:sz w:val="16"/>
              </w:rPr>
              <w:t>Quantity of Counterweight = Planned Order Quantity* Counterweight (SF-FL-CWEIGHT) chosen in sales order/1000</w:t>
            </w:r>
          </w:p>
          <w:p w14:paraId="79D202E2" w14:textId="77777777" w:rsidR="00B26D9C" w:rsidRPr="00DF7113" w:rsidRDefault="00DF7113">
            <w:pPr>
              <w:pStyle w:val="listpara1"/>
              <w:numPr>
                <w:ilvl w:val="0"/>
                <w:numId w:val="3"/>
              </w:numPr>
              <w:rPr>
                <w:sz w:val="16"/>
              </w:rPr>
            </w:pPr>
            <w:r w:rsidRPr="00DF7113">
              <w:rPr>
                <w:sz w:val="16"/>
              </w:rPr>
              <w:t>Quantity of Counterweight = Planned Order Quantity* Counterweight chosen in sales order/1000</w:t>
            </w:r>
          </w:p>
          <w:p w14:paraId="79D202E3" w14:textId="77777777" w:rsidR="00B26D9C" w:rsidRPr="00DF7113" w:rsidRDefault="00DF7113">
            <w:pPr>
              <w:pStyle w:val="listpara1"/>
              <w:numPr>
                <w:ilvl w:val="0"/>
                <w:numId w:val="3"/>
              </w:numPr>
              <w:rPr>
                <w:sz w:val="16"/>
              </w:rPr>
            </w:pPr>
            <w:r w:rsidRPr="00DF7113">
              <w:rPr>
                <w:sz w:val="16"/>
              </w:rPr>
              <w:t>Material forksize = The fork size chosen in sales order: SF-FL-FORK-S (Small), SF-FL-FORK-M (Normal) or SF-FL-FORK-L (Large)</w:t>
            </w:r>
          </w:p>
          <w:p w14:paraId="79D202E4" w14:textId="77777777" w:rsidR="00B26D9C" w:rsidRPr="00DF7113" w:rsidRDefault="00DF7113">
            <w:pPr>
              <w:pStyle w:val="listpara1"/>
              <w:numPr>
                <w:ilvl w:val="0"/>
                <w:numId w:val="3"/>
              </w:numPr>
              <w:rPr>
                <w:sz w:val="16"/>
              </w:rPr>
            </w:pPr>
            <w:r w:rsidRPr="00DF7113">
              <w:rPr>
                <w:sz w:val="16"/>
              </w:rPr>
              <w:t>Type of Tire = The Tire type chosen in sales order: SF-FL-TIRE-PNEU (Pneumatic Tire) or SF-FL-TIRE-CUSH (Cushion Tire)</w:t>
            </w:r>
          </w:p>
          <w:p w14:paraId="1FF14FCF" w14:textId="77777777" w:rsidR="00DF7113" w:rsidRPr="00DF7113" w:rsidRDefault="00DF7113">
            <w:pPr>
              <w:pStyle w:val="listpara1"/>
              <w:numPr>
                <w:ilvl w:val="0"/>
                <w:numId w:val="3"/>
              </w:numPr>
              <w:rPr>
                <w:sz w:val="16"/>
              </w:rPr>
            </w:pPr>
            <w:r w:rsidRPr="00DF7113">
              <w:rPr>
                <w:sz w:val="16"/>
              </w:rPr>
              <w:t>Model type = The power source chosen in sales order: SF-FL-COMB (Combustion) or SF-FL-ELECTRIC (Electrical)</w:t>
            </w:r>
          </w:p>
          <w:p w14:paraId="2681223C" w14:textId="77777777" w:rsidR="00DF7113" w:rsidRPr="00DF7113" w:rsidRDefault="00DF7113">
            <w:pPr>
              <w:rPr>
                <w:sz w:val="16"/>
              </w:rPr>
            </w:pPr>
            <w:r w:rsidRPr="00DF7113">
              <w:rPr>
                <w:sz w:val="16"/>
              </w:rPr>
              <w:t>After production order is created, check configuration and operation in production order.</w:t>
            </w:r>
          </w:p>
          <w:p w14:paraId="79D202E9" w14:textId="078F7B7D" w:rsidR="00B26D9C" w:rsidRPr="00DF7113" w:rsidRDefault="00DF7113">
            <w:pPr>
              <w:rPr>
                <w:sz w:val="16"/>
              </w:rPr>
            </w:pPr>
            <w:r w:rsidRPr="00DF7113">
              <w:rPr>
                <w:sz w:val="16"/>
              </w:rPr>
              <w:t xml:space="preserve">Choose the generated production order and </w:t>
            </w:r>
            <w:r w:rsidRPr="00DF7113">
              <w:rPr>
                <w:rStyle w:val="SAPScreenElement"/>
                <w:sz w:val="16"/>
              </w:rPr>
              <w:t>Open</w:t>
            </w:r>
            <w:r w:rsidRPr="00DF7113">
              <w:rPr>
                <w:sz w:val="16"/>
              </w:rPr>
              <w:t xml:space="preserve">. </w:t>
            </w:r>
            <w:r w:rsidRPr="00DF7113">
              <w:rPr>
                <w:rStyle w:val="SAPScreenElement"/>
                <w:sz w:val="16"/>
              </w:rPr>
              <w:t>Production order Display: Header</w:t>
            </w:r>
            <w:r w:rsidRPr="00DF7113">
              <w:rPr>
                <w:sz w:val="16"/>
              </w:rPr>
              <w:t>, the screen displays.</w:t>
            </w:r>
          </w:p>
          <w:p w14:paraId="79D202EA" w14:textId="77777777" w:rsidR="00B26D9C" w:rsidRPr="00DF7113" w:rsidRDefault="00DF7113">
            <w:pPr>
              <w:pStyle w:val="listpara1"/>
              <w:numPr>
                <w:ilvl w:val="0"/>
                <w:numId w:val="69"/>
              </w:numPr>
              <w:rPr>
                <w:sz w:val="16"/>
              </w:rPr>
            </w:pPr>
            <w:r w:rsidRPr="00DF7113">
              <w:rPr>
                <w:sz w:val="16"/>
              </w:rPr>
              <w:t xml:space="preserve">Choose </w:t>
            </w:r>
            <w:r w:rsidRPr="00DF7113">
              <w:rPr>
                <w:rStyle w:val="SAPScreenElement"/>
                <w:sz w:val="16"/>
              </w:rPr>
              <w:t>Display Configuration</w:t>
            </w:r>
            <w:r w:rsidRPr="00DF7113">
              <w:rPr>
                <w:sz w:val="16"/>
              </w:rPr>
              <w:t xml:space="preserve"> (or choose from menu bar </w:t>
            </w:r>
            <w:r w:rsidRPr="00DF7113">
              <w:rPr>
                <w:rStyle w:val="SAPScreenElement"/>
                <w:sz w:val="16"/>
              </w:rPr>
              <w:t>Header &gt; Configuration</w:t>
            </w:r>
            <w:r w:rsidRPr="00DF7113">
              <w:rPr>
                <w:sz w:val="16"/>
              </w:rPr>
              <w:t xml:space="preserve">), on the </w:t>
            </w:r>
            <w:r w:rsidRPr="00DF7113">
              <w:rPr>
                <w:rStyle w:val="SAPScreenElement"/>
                <w:sz w:val="16"/>
              </w:rPr>
              <w:t>Variant Configuration</w:t>
            </w:r>
            <w:r w:rsidRPr="00DF7113">
              <w:rPr>
                <w:sz w:val="16"/>
              </w:rPr>
              <w:t xml:space="preserve"> screen, check if characteristic value displays the same as chosen in sales order. Choose </w:t>
            </w:r>
            <w:r w:rsidRPr="00DF7113">
              <w:rPr>
                <w:rStyle w:val="SAPScreenElement"/>
                <w:sz w:val="16"/>
              </w:rPr>
              <w:t>Close</w:t>
            </w:r>
            <w:r w:rsidRPr="00DF7113">
              <w:rPr>
                <w:sz w:val="16"/>
              </w:rPr>
              <w:t xml:space="preserve"> after done.</w:t>
            </w:r>
          </w:p>
          <w:p w14:paraId="79D202EB" w14:textId="77777777" w:rsidR="00B26D9C" w:rsidRPr="00DF7113" w:rsidRDefault="00DF7113">
            <w:pPr>
              <w:pStyle w:val="listpara1"/>
              <w:numPr>
                <w:ilvl w:val="0"/>
                <w:numId w:val="2"/>
              </w:numPr>
              <w:rPr>
                <w:sz w:val="16"/>
              </w:rPr>
            </w:pPr>
            <w:r w:rsidRPr="00DF7113">
              <w:rPr>
                <w:sz w:val="16"/>
              </w:rPr>
              <w:t xml:space="preserve">Choose </w:t>
            </w:r>
            <w:r w:rsidRPr="00DF7113">
              <w:rPr>
                <w:rStyle w:val="SAPScreenElement"/>
                <w:sz w:val="16"/>
              </w:rPr>
              <w:t>Operation</w:t>
            </w:r>
            <w:r w:rsidRPr="00DF7113">
              <w:rPr>
                <w:sz w:val="16"/>
              </w:rPr>
              <w:t>. There are two cases.</w:t>
            </w:r>
          </w:p>
          <w:p w14:paraId="79D202EC" w14:textId="77777777" w:rsidR="00B26D9C" w:rsidRPr="00DF7113" w:rsidRDefault="00DF7113">
            <w:pPr>
              <w:pStyle w:val="listpara2"/>
              <w:numPr>
                <w:ilvl w:val="1"/>
                <w:numId w:val="3"/>
              </w:numPr>
              <w:rPr>
                <w:sz w:val="16"/>
              </w:rPr>
            </w:pPr>
            <w:r w:rsidRPr="00DF7113">
              <w:rPr>
                <w:sz w:val="16"/>
              </w:rPr>
              <w:t>If configuration power source is combustion, there are two operations: 0010 and 0031.</w:t>
            </w:r>
          </w:p>
          <w:p w14:paraId="79D202ED" w14:textId="77777777" w:rsidR="00B26D9C" w:rsidRPr="00DF7113" w:rsidRDefault="00DF7113">
            <w:pPr>
              <w:pStyle w:val="listpara2"/>
              <w:numPr>
                <w:ilvl w:val="1"/>
                <w:numId w:val="3"/>
              </w:numPr>
              <w:rPr>
                <w:sz w:val="16"/>
              </w:rPr>
            </w:pPr>
            <w:r w:rsidRPr="00DF7113">
              <w:rPr>
                <w:sz w:val="16"/>
              </w:rPr>
              <w:lastRenderedPageBreak/>
              <w:t xml:space="preserve">If configuration power source is electrical, there are 2 operations 0010 and 0032 in standard sequence. Choose </w:t>
            </w:r>
            <w:r w:rsidRPr="00DF7113">
              <w:rPr>
                <w:rStyle w:val="SAPScreenElement"/>
                <w:sz w:val="16"/>
              </w:rPr>
              <w:t>Sequence</w:t>
            </w:r>
            <w:r w:rsidRPr="00DF7113">
              <w:rPr>
                <w:sz w:val="16"/>
              </w:rPr>
              <w:t>, and double choose sequence 1, the 0011 operation is also available.</w:t>
            </w:r>
          </w:p>
        </w:tc>
      </w:tr>
      <w:tr w:rsidR="00B26D9C" w:rsidRPr="00DF7113" w14:paraId="79D202F6" w14:textId="77777777" w:rsidTr="00DF7113">
        <w:tc>
          <w:tcPr>
            <w:tcW w:w="0" w:type="auto"/>
          </w:tcPr>
          <w:p w14:paraId="79D202EF" w14:textId="77777777" w:rsidR="00B26D9C" w:rsidRPr="00DF7113" w:rsidRDefault="00DF7113">
            <w:pPr>
              <w:rPr>
                <w:sz w:val="16"/>
              </w:rPr>
            </w:pPr>
            <w:r w:rsidRPr="00DF7113">
              <w:rPr>
                <w:sz w:val="16"/>
              </w:rPr>
              <w:lastRenderedPageBreak/>
              <w:t>4.6.2</w:t>
            </w:r>
          </w:p>
        </w:tc>
        <w:tc>
          <w:tcPr>
            <w:tcW w:w="0" w:type="auto"/>
          </w:tcPr>
          <w:p w14:paraId="79D202F0" w14:textId="77777777" w:rsidR="00B26D9C" w:rsidRPr="00DF7113" w:rsidRDefault="00DF7113">
            <w:pPr>
              <w:rPr>
                <w:sz w:val="16"/>
              </w:rPr>
            </w:pPr>
            <w:r w:rsidRPr="00DF7113">
              <w:rPr>
                <w:rStyle w:val="SAPScreenElement"/>
                <w:sz w:val="16"/>
              </w:rPr>
              <w:t>Release Production Orders</w:t>
            </w:r>
            <w:r w:rsidRPr="00DF7113">
              <w:rPr>
                <w:sz w:val="16"/>
              </w:rPr>
              <w:t xml:space="preserve"> </w:t>
            </w:r>
            <w:r w:rsidRPr="00DF7113">
              <w:rPr>
                <w:rStyle w:val="SAPMonospace"/>
                <w:sz w:val="16"/>
              </w:rPr>
              <w:t>(CO05N)</w:t>
            </w:r>
          </w:p>
        </w:tc>
        <w:tc>
          <w:tcPr>
            <w:tcW w:w="0" w:type="auto"/>
          </w:tcPr>
          <w:p w14:paraId="1B9698C4" w14:textId="77777777" w:rsidR="00DF7113" w:rsidRPr="00DF7113" w:rsidRDefault="00DF7113">
            <w:pPr>
              <w:rPr>
                <w:sz w:val="16"/>
              </w:rPr>
            </w:pPr>
            <w:r w:rsidRPr="00DF7113">
              <w:rPr>
                <w:sz w:val="16"/>
              </w:rPr>
              <w:t xml:space="preserve">With the Production Supervisor - Discrete Manufacturing role, you can check configuration in the </w:t>
            </w:r>
            <w:r w:rsidRPr="00DF7113">
              <w:rPr>
                <w:rStyle w:val="SAPScreenElement"/>
                <w:sz w:val="16"/>
              </w:rPr>
              <w:t>Manage Production Orders</w:t>
            </w:r>
            <w:r w:rsidRPr="00DF7113">
              <w:rPr>
                <w:sz w:val="16"/>
              </w:rPr>
              <w:t xml:space="preserve"> </w:t>
            </w:r>
            <w:r w:rsidRPr="00DF7113">
              <w:rPr>
                <w:rStyle w:val="SAPMonospace"/>
                <w:sz w:val="16"/>
              </w:rPr>
              <w:t>(F2336)</w:t>
            </w:r>
            <w:r w:rsidRPr="00DF7113">
              <w:rPr>
                <w:sz w:val="16"/>
              </w:rPr>
              <w:t xml:space="preserve"> App.</w:t>
            </w:r>
          </w:p>
          <w:p w14:paraId="7914D56C" w14:textId="77777777" w:rsidR="00DF7113" w:rsidRPr="00DF7113" w:rsidRDefault="00DF7113">
            <w:pPr>
              <w:rPr>
                <w:sz w:val="16"/>
              </w:rPr>
            </w:pPr>
            <w:r w:rsidRPr="00DF7113">
              <w:rPr>
                <w:sz w:val="16"/>
              </w:rPr>
              <w:t xml:space="preserve">Go to the order in the </w:t>
            </w:r>
            <w:r w:rsidRPr="00DF7113">
              <w:rPr>
                <w:rStyle w:val="SAPScreenElement"/>
                <w:sz w:val="16"/>
              </w:rPr>
              <w:t>Manage Production Orders</w:t>
            </w:r>
            <w:r w:rsidRPr="00DF7113">
              <w:rPr>
                <w:sz w:val="16"/>
              </w:rPr>
              <w:t xml:space="preserve"> </w:t>
            </w:r>
            <w:r w:rsidRPr="00DF7113">
              <w:rPr>
                <w:rStyle w:val="SAPMonospace"/>
                <w:sz w:val="16"/>
              </w:rPr>
              <w:t>(F2336)</w:t>
            </w:r>
            <w:r w:rsidRPr="00DF7113">
              <w:rPr>
                <w:sz w:val="16"/>
              </w:rPr>
              <w:t xml:space="preserve"> App, choose the production order number and choose </w:t>
            </w:r>
            <w:r w:rsidRPr="00DF7113">
              <w:rPr>
                <w:rStyle w:val="SAPScreenElement"/>
                <w:sz w:val="16"/>
              </w:rPr>
              <w:t>Open Production Order</w:t>
            </w:r>
            <w:r w:rsidRPr="00DF7113">
              <w:rPr>
                <w:sz w:val="16"/>
              </w:rPr>
              <w:t xml:space="preserve">. On the </w:t>
            </w:r>
            <w:r w:rsidRPr="00DF7113">
              <w:rPr>
                <w:rStyle w:val="SAPScreenElement"/>
                <w:sz w:val="16"/>
              </w:rPr>
              <w:t>Production Order</w:t>
            </w:r>
            <w:r w:rsidRPr="00DF7113">
              <w:rPr>
                <w:sz w:val="16"/>
              </w:rPr>
              <w:t xml:space="preserve"> screen, go to </w:t>
            </w:r>
            <w:r w:rsidRPr="00DF7113">
              <w:rPr>
                <w:rStyle w:val="SAPScreenElement"/>
                <w:sz w:val="16"/>
              </w:rPr>
              <w:t>Items</w:t>
            </w:r>
            <w:r w:rsidRPr="00DF7113">
              <w:rPr>
                <w:sz w:val="16"/>
              </w:rPr>
              <w:t xml:space="preserve"> tab, and choose </w:t>
            </w:r>
            <w:r w:rsidRPr="00DF7113">
              <w:rPr>
                <w:rStyle w:val="SAPScreenElement"/>
                <w:sz w:val="16"/>
              </w:rPr>
              <w:t>Display</w:t>
            </w:r>
            <w:r w:rsidRPr="00DF7113">
              <w:rPr>
                <w:sz w:val="16"/>
              </w:rPr>
              <w:t xml:space="preserve"> in </w:t>
            </w:r>
            <w:r w:rsidRPr="00DF7113">
              <w:rPr>
                <w:rStyle w:val="SAPScreenElement"/>
                <w:sz w:val="16"/>
              </w:rPr>
              <w:t>Configuration</w:t>
            </w:r>
            <w:r w:rsidRPr="00DF7113">
              <w:rPr>
                <w:sz w:val="16"/>
              </w:rPr>
              <w:t xml:space="preserve"> column.</w:t>
            </w:r>
          </w:p>
          <w:p w14:paraId="79D202F5" w14:textId="7B6F54CA" w:rsidR="00B26D9C" w:rsidRPr="00DF7113" w:rsidRDefault="00DF7113">
            <w:pPr>
              <w:rPr>
                <w:sz w:val="16"/>
              </w:rPr>
            </w:pPr>
            <w:r w:rsidRPr="00DF7113">
              <w:rPr>
                <w:sz w:val="16"/>
              </w:rPr>
              <w:t xml:space="preserve">You can check configuration details for the product. For multilevel configuration product, configuration for final product displays. On the top right corner, choose </w:t>
            </w:r>
            <w:r w:rsidRPr="00DF7113">
              <w:rPr>
                <w:rStyle w:val="SAPScreenElement"/>
                <w:sz w:val="16"/>
              </w:rPr>
              <w:t>Change Log</w:t>
            </w:r>
            <w:r w:rsidRPr="00DF7113">
              <w:rPr>
                <w:sz w:val="16"/>
              </w:rPr>
              <w:t xml:space="preserve"> to display the change history of configuration.</w:t>
            </w:r>
          </w:p>
        </w:tc>
      </w:tr>
      <w:tr w:rsidR="00B26D9C" w:rsidRPr="00DF7113" w14:paraId="79D202FA" w14:textId="77777777" w:rsidTr="00DF7113">
        <w:tc>
          <w:tcPr>
            <w:tcW w:w="0" w:type="auto"/>
          </w:tcPr>
          <w:p w14:paraId="79D202F7" w14:textId="77777777" w:rsidR="00B26D9C" w:rsidRPr="00DF7113" w:rsidRDefault="00DF7113">
            <w:pPr>
              <w:rPr>
                <w:sz w:val="16"/>
              </w:rPr>
            </w:pPr>
            <w:r w:rsidRPr="00DF7113">
              <w:rPr>
                <w:sz w:val="16"/>
              </w:rPr>
              <w:t>4.6.3</w:t>
            </w:r>
          </w:p>
        </w:tc>
        <w:tc>
          <w:tcPr>
            <w:tcW w:w="0" w:type="auto"/>
          </w:tcPr>
          <w:p w14:paraId="79D202F8" w14:textId="77777777" w:rsidR="00B26D9C" w:rsidRPr="00DF7113" w:rsidRDefault="00DF7113">
            <w:pPr>
              <w:rPr>
                <w:sz w:val="16"/>
              </w:rPr>
            </w:pPr>
            <w:r w:rsidRPr="00DF7113">
              <w:rPr>
                <w:rStyle w:val="SAPEmphasis"/>
                <w:sz w:val="16"/>
              </w:rPr>
              <w:t>Pick Components (Picking List)</w:t>
            </w:r>
          </w:p>
        </w:tc>
        <w:tc>
          <w:tcPr>
            <w:tcW w:w="0" w:type="auto"/>
          </w:tcPr>
          <w:p w14:paraId="79D202F9" w14:textId="77777777" w:rsidR="00DF7113" w:rsidRPr="00DF7113" w:rsidRDefault="00DF7113">
            <w:pPr>
              <w:rPr>
                <w:sz w:val="16"/>
              </w:rPr>
            </w:pPr>
          </w:p>
        </w:tc>
      </w:tr>
      <w:tr w:rsidR="00B26D9C" w:rsidRPr="00DF7113" w14:paraId="79D20300" w14:textId="77777777" w:rsidTr="00DF7113">
        <w:tc>
          <w:tcPr>
            <w:tcW w:w="0" w:type="auto"/>
          </w:tcPr>
          <w:p w14:paraId="79D202FB" w14:textId="77777777" w:rsidR="00B26D9C" w:rsidRPr="00DF7113" w:rsidRDefault="00DF7113">
            <w:pPr>
              <w:rPr>
                <w:sz w:val="16"/>
              </w:rPr>
            </w:pPr>
            <w:r w:rsidRPr="00DF7113">
              <w:rPr>
                <w:sz w:val="16"/>
              </w:rPr>
              <w:t>4.6.4</w:t>
            </w:r>
          </w:p>
        </w:tc>
        <w:tc>
          <w:tcPr>
            <w:tcW w:w="0" w:type="auto"/>
          </w:tcPr>
          <w:p w14:paraId="79D202FC" w14:textId="77777777" w:rsidR="00B26D9C" w:rsidRPr="00DF7113" w:rsidRDefault="00DF7113">
            <w:pPr>
              <w:rPr>
                <w:sz w:val="16"/>
              </w:rPr>
            </w:pPr>
            <w:r w:rsidRPr="00DF7113">
              <w:rPr>
                <w:rStyle w:val="SAPEmphasis"/>
                <w:sz w:val="16"/>
              </w:rPr>
              <w:t>Confirm Assembly Activities</w:t>
            </w:r>
          </w:p>
        </w:tc>
        <w:tc>
          <w:tcPr>
            <w:tcW w:w="0" w:type="auto"/>
          </w:tcPr>
          <w:p w14:paraId="245CCC52" w14:textId="77777777" w:rsidR="00DF7113" w:rsidRPr="00DF7113" w:rsidRDefault="00DF7113">
            <w:pPr>
              <w:rPr>
                <w:sz w:val="16"/>
              </w:rPr>
            </w:pPr>
            <w:r w:rsidRPr="00DF7113">
              <w:rPr>
                <w:sz w:val="16"/>
              </w:rPr>
              <w:t>In case power source is combustion, confirm operation 0010 and 0031.</w:t>
            </w:r>
          </w:p>
          <w:p w14:paraId="79D202FF" w14:textId="2F4C7CCF" w:rsidR="00B26D9C" w:rsidRPr="00DF7113" w:rsidRDefault="00DF7113">
            <w:pPr>
              <w:rPr>
                <w:sz w:val="16"/>
              </w:rPr>
            </w:pPr>
            <w:r w:rsidRPr="00DF7113">
              <w:rPr>
                <w:sz w:val="16"/>
              </w:rPr>
              <w:t>In case power source is electrical, confirm operation 0010, 0011 and 0032.</w:t>
            </w:r>
          </w:p>
        </w:tc>
      </w:tr>
      <w:tr w:rsidR="00B26D9C" w:rsidRPr="00DF7113" w14:paraId="79D20304" w14:textId="77777777" w:rsidTr="00DF7113">
        <w:tc>
          <w:tcPr>
            <w:tcW w:w="0" w:type="auto"/>
          </w:tcPr>
          <w:p w14:paraId="79D20301" w14:textId="77777777" w:rsidR="00B26D9C" w:rsidRPr="00DF7113" w:rsidRDefault="00DF7113">
            <w:pPr>
              <w:rPr>
                <w:sz w:val="16"/>
              </w:rPr>
            </w:pPr>
            <w:r w:rsidRPr="00DF7113">
              <w:rPr>
                <w:sz w:val="16"/>
              </w:rPr>
              <w:t>4.6.5</w:t>
            </w:r>
          </w:p>
        </w:tc>
        <w:tc>
          <w:tcPr>
            <w:tcW w:w="0" w:type="auto"/>
          </w:tcPr>
          <w:p w14:paraId="79D20302" w14:textId="77777777" w:rsidR="00B26D9C" w:rsidRPr="00DF7113" w:rsidRDefault="00DF7113">
            <w:pPr>
              <w:rPr>
                <w:sz w:val="16"/>
              </w:rPr>
            </w:pPr>
            <w:r w:rsidRPr="00DF7113">
              <w:rPr>
                <w:rStyle w:val="SAPEmphasis"/>
                <w:sz w:val="16"/>
              </w:rPr>
              <w:t>Posting Goods Receipt for Production Order</w:t>
            </w:r>
          </w:p>
        </w:tc>
        <w:tc>
          <w:tcPr>
            <w:tcW w:w="0" w:type="auto"/>
          </w:tcPr>
          <w:p w14:paraId="79D20303" w14:textId="77777777" w:rsidR="00DF7113" w:rsidRPr="00DF7113" w:rsidRDefault="00DF7113">
            <w:pPr>
              <w:rPr>
                <w:sz w:val="16"/>
              </w:rPr>
            </w:pPr>
          </w:p>
        </w:tc>
      </w:tr>
    </w:tbl>
    <w:p w14:paraId="79D20305" w14:textId="77777777" w:rsidR="00B26D9C" w:rsidRDefault="00DF7113">
      <w:pPr>
        <w:pStyle w:val="Heading3"/>
      </w:pPr>
      <w:bookmarkStart w:id="66" w:name="unique_29"/>
      <w:bookmarkStart w:id="67" w:name="_Toc176848257"/>
      <w:r>
        <w:t>Delivery and Billing Processing</w:t>
      </w:r>
      <w:bookmarkEnd w:id="66"/>
      <w:bookmarkEnd w:id="67"/>
    </w:p>
    <w:p w14:paraId="79D20306" w14:textId="77777777" w:rsidR="00B26D9C" w:rsidRDefault="00DF7113">
      <w:pPr>
        <w:pStyle w:val="SAPKeyblockTitle"/>
      </w:pPr>
      <w:r>
        <w:t>Test Administration</w:t>
      </w:r>
    </w:p>
    <w:p w14:paraId="79D20307" w14:textId="77777777" w:rsidR="00B26D9C" w:rsidRDefault="00DF7113">
      <w:r>
        <w:t>Customer project: Fill in the project-specific parts.</w:t>
      </w:r>
    </w:p>
    <w:p w14:paraId="79D20308" w14:textId="77777777" w:rsidR="00B26D9C" w:rsidRDefault="00B26D9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B26D9C" w:rsidRPr="00DF7113" w14:paraId="79D2030D" w14:textId="77777777" w:rsidTr="00DF711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20309" w14:textId="77777777" w:rsidR="00B26D9C" w:rsidRPr="00DF7113" w:rsidRDefault="00DF7113">
            <w:pPr>
              <w:rPr>
                <w:sz w:val="12"/>
              </w:rPr>
            </w:pPr>
            <w:r w:rsidRPr="00DF711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30A" w14:textId="77777777" w:rsidR="00B26D9C" w:rsidRPr="00DF7113" w:rsidRDefault="00DF7113">
            <w:pPr>
              <w:rPr>
                <w:sz w:val="12"/>
              </w:rPr>
            </w:pPr>
            <w:r w:rsidRPr="00DF711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30B" w14:textId="77777777" w:rsidR="00B26D9C" w:rsidRPr="00DF7113" w:rsidRDefault="00DF7113">
            <w:pPr>
              <w:rPr>
                <w:sz w:val="12"/>
              </w:rPr>
            </w:pPr>
            <w:r w:rsidRPr="00DF711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2030C" w14:textId="77777777" w:rsidR="00DF7113" w:rsidRPr="00DF7113" w:rsidRDefault="00DF7113">
            <w:pPr>
              <w:rPr>
                <w:sz w:val="12"/>
              </w:rPr>
            </w:pPr>
          </w:p>
        </w:tc>
      </w:tr>
      <w:tr w:rsidR="00B26D9C" w:rsidRPr="00DF7113" w14:paraId="79D20312"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30E" w14:textId="77777777" w:rsidR="00B26D9C" w:rsidRPr="00DF7113" w:rsidRDefault="00DF7113">
            <w:pPr>
              <w:rPr>
                <w:sz w:val="12"/>
              </w:rPr>
            </w:pPr>
            <w:r w:rsidRPr="00DF711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D2030F"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310" w14:textId="77777777" w:rsidR="00B26D9C" w:rsidRPr="00DF7113" w:rsidRDefault="00DF7113">
            <w:pPr>
              <w:rPr>
                <w:sz w:val="12"/>
              </w:rPr>
            </w:pPr>
            <w:r w:rsidRPr="00DF711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D20311" w14:textId="77777777" w:rsidR="00DF7113" w:rsidRPr="00DF7113" w:rsidRDefault="00DF7113">
            <w:pPr>
              <w:rPr>
                <w:sz w:val="12"/>
              </w:rPr>
            </w:pPr>
          </w:p>
        </w:tc>
      </w:tr>
      <w:tr w:rsidR="00B26D9C" w:rsidRPr="00DF7113" w14:paraId="79D20317" w14:textId="77777777" w:rsidTr="00DF711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20313" w14:textId="77777777" w:rsidR="00B26D9C" w:rsidRPr="00DF7113" w:rsidRDefault="00DF7113">
            <w:pPr>
              <w:rPr>
                <w:sz w:val="12"/>
              </w:rPr>
            </w:pPr>
            <w:r w:rsidRPr="00DF711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D20314" w14:textId="77777777" w:rsidR="00DF7113" w:rsidRPr="00DF7113" w:rsidRDefault="00DF711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D20315" w14:textId="77777777" w:rsidR="00B26D9C" w:rsidRPr="00DF7113" w:rsidRDefault="00DF7113">
            <w:pPr>
              <w:rPr>
                <w:sz w:val="12"/>
              </w:rPr>
            </w:pPr>
            <w:r w:rsidRPr="00DF711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20316" w14:textId="77777777" w:rsidR="00B26D9C" w:rsidRPr="00DF7113" w:rsidRDefault="00DF7113">
            <w:pPr>
              <w:rPr>
                <w:sz w:val="12"/>
              </w:rPr>
            </w:pPr>
            <w:r w:rsidRPr="00DF7113">
              <w:rPr>
                <w:rStyle w:val="SAPUserEntry"/>
                <w:sz w:val="12"/>
              </w:rPr>
              <w:t xml:space="preserve">&lt;State the Service Provider, Customer or </w:t>
            </w:r>
            <w:r w:rsidRPr="00DF7113">
              <w:rPr>
                <w:rStyle w:val="SAPUserEntry"/>
                <w:sz w:val="12"/>
              </w:rPr>
              <w:t>Joint Service Provider and Customer&gt;</w:t>
            </w:r>
          </w:p>
        </w:tc>
      </w:tr>
    </w:tbl>
    <w:p w14:paraId="79D20318" w14:textId="77777777" w:rsidR="00B26D9C" w:rsidRDefault="00DF7113">
      <w:pPr>
        <w:pStyle w:val="SAPKeyblockTitle"/>
      </w:pPr>
      <w:r>
        <w:t>Purpose</w:t>
      </w:r>
    </w:p>
    <w:p w14:paraId="79D20319" w14:textId="77777777" w:rsidR="00B26D9C" w:rsidRDefault="00DF7113">
      <w:r>
        <w:t xml:space="preserve">This process step shows you how to deliver material </w:t>
      </w:r>
      <w:r>
        <w:rPr>
          <w:rStyle w:val="SAPUserEntry"/>
        </w:rPr>
        <w:t>CM-MLFL-KM-VXX</w:t>
      </w:r>
      <w:r>
        <w:t xml:space="preserve"> to the customer and handle the billing.</w:t>
      </w:r>
    </w:p>
    <w:tbl>
      <w:tblPr>
        <w:tblStyle w:val="SAPNote"/>
        <w:tblW w:w="4975" w:type="pct"/>
        <w:tblLook w:val="0480" w:firstRow="0" w:lastRow="0" w:firstColumn="1" w:lastColumn="0" w:noHBand="0" w:noVBand="1"/>
      </w:tblPr>
      <w:tblGrid>
        <w:gridCol w:w="14195"/>
      </w:tblGrid>
      <w:tr w:rsidR="00B26D9C" w14:paraId="79D2031B" w14:textId="77777777" w:rsidTr="00DF7113">
        <w:tc>
          <w:tcPr>
            <w:tcW w:w="0" w:type="auto"/>
          </w:tcPr>
          <w:p w14:paraId="79D2031A" w14:textId="77777777" w:rsidR="00B26D9C" w:rsidRDefault="00DF7113">
            <w:r>
              <w:rPr>
                <w:rStyle w:val="SAPEmphasis"/>
              </w:rPr>
              <w:t xml:space="preserve">Note </w:t>
            </w:r>
            <w:r>
              <w:t>The delivery and billing processing is differentiated depend on whether you create billing plan in section 4.2.1 or not.</w:t>
            </w:r>
          </w:p>
        </w:tc>
      </w:tr>
    </w:tbl>
    <w:p w14:paraId="79D2031C" w14:textId="77777777" w:rsidR="00B26D9C" w:rsidRDefault="00DF7113">
      <w:pPr>
        <w:pStyle w:val="SAPKeyblockTitle"/>
      </w:pPr>
      <w:r>
        <w:lastRenderedPageBreak/>
        <w:t>Caution</w:t>
      </w:r>
    </w:p>
    <w:p w14:paraId="79D2031D" w14:textId="77777777" w:rsidR="00B26D9C" w:rsidRDefault="00DF7113">
      <w:pPr>
        <w:pStyle w:val="SAPKeyblockTitle"/>
      </w:pPr>
      <w:r>
        <w:t>Without Billing Plan Case</w:t>
      </w:r>
    </w:p>
    <w:p w14:paraId="6DFFE28D" w14:textId="77777777" w:rsidR="00DF7113" w:rsidRDefault="00DF7113">
      <w:r>
        <w:t>If billing plan is not maintained for the sales order, execute the following steps using the master data from this document (see also the following table).</w:t>
      </w:r>
    </w:p>
    <w:p w14:paraId="79D20320" w14:textId="17172555" w:rsidR="00B26D9C" w:rsidRDefault="00DF7113">
      <w:r>
        <w:t>Sell from Stock</w:t>
      </w:r>
      <w:r>
        <w:t xml:space="preserve"> (BD9)</w:t>
      </w:r>
    </w:p>
    <w:p w14:paraId="79D20321" w14:textId="77777777" w:rsidR="00B26D9C" w:rsidRDefault="00B26D9C"/>
    <w:tbl>
      <w:tblPr>
        <w:tblStyle w:val="SAPStandardTable"/>
        <w:tblW w:w="5000" w:type="pct"/>
        <w:tblInd w:w="3" w:type="dxa"/>
        <w:tblLook w:val="0620" w:firstRow="1" w:lastRow="0" w:firstColumn="0" w:lastColumn="0" w:noHBand="1" w:noVBand="1"/>
      </w:tblPr>
      <w:tblGrid>
        <w:gridCol w:w="5999"/>
        <w:gridCol w:w="8305"/>
      </w:tblGrid>
      <w:tr w:rsidR="00B26D9C" w:rsidRPr="00DF7113" w14:paraId="79D20324"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322" w14:textId="77777777" w:rsidR="00B26D9C" w:rsidRPr="00DF7113" w:rsidRDefault="00DF7113">
            <w:pPr>
              <w:pStyle w:val="SAPTableHeader"/>
              <w:rPr>
                <w:sz w:val="16"/>
              </w:rPr>
            </w:pPr>
            <w:r w:rsidRPr="00DF7113">
              <w:rPr>
                <w:sz w:val="16"/>
              </w:rPr>
              <w:t>Master Data</w:t>
            </w:r>
          </w:p>
        </w:tc>
        <w:tc>
          <w:tcPr>
            <w:tcW w:w="0" w:type="auto"/>
          </w:tcPr>
          <w:p w14:paraId="79D20323" w14:textId="77777777" w:rsidR="00B26D9C" w:rsidRPr="00DF7113" w:rsidRDefault="00DF7113">
            <w:pPr>
              <w:pStyle w:val="SAPTableHeader"/>
              <w:rPr>
                <w:sz w:val="16"/>
              </w:rPr>
            </w:pPr>
            <w:r w:rsidRPr="00DF7113">
              <w:rPr>
                <w:sz w:val="16"/>
              </w:rPr>
              <w:t>Sample Value</w:t>
            </w:r>
          </w:p>
        </w:tc>
      </w:tr>
      <w:tr w:rsidR="00B26D9C" w:rsidRPr="00DF7113" w14:paraId="79D20327" w14:textId="77777777" w:rsidTr="00DF7113">
        <w:tc>
          <w:tcPr>
            <w:tcW w:w="0" w:type="auto"/>
          </w:tcPr>
          <w:p w14:paraId="79D20325" w14:textId="77777777" w:rsidR="00B26D9C" w:rsidRPr="00DF7113" w:rsidRDefault="00DF7113">
            <w:pPr>
              <w:rPr>
                <w:sz w:val="16"/>
              </w:rPr>
            </w:pPr>
            <w:r w:rsidRPr="00DF7113">
              <w:rPr>
                <w:sz w:val="16"/>
              </w:rPr>
              <w:t>Material</w:t>
            </w:r>
          </w:p>
        </w:tc>
        <w:tc>
          <w:tcPr>
            <w:tcW w:w="0" w:type="auto"/>
          </w:tcPr>
          <w:p w14:paraId="79D20326" w14:textId="77777777" w:rsidR="00B26D9C" w:rsidRPr="00DF7113" w:rsidRDefault="00DF7113">
            <w:pPr>
              <w:rPr>
                <w:sz w:val="16"/>
              </w:rPr>
            </w:pPr>
            <w:r w:rsidRPr="00DF7113">
              <w:rPr>
                <w:rStyle w:val="SAPUserEntry"/>
                <w:sz w:val="16"/>
              </w:rPr>
              <w:t>CM-MLFL-KM-VXX</w:t>
            </w:r>
          </w:p>
        </w:tc>
      </w:tr>
      <w:tr w:rsidR="00B26D9C" w:rsidRPr="00DF7113" w14:paraId="79D2032A" w14:textId="77777777" w:rsidTr="00DF7113">
        <w:tc>
          <w:tcPr>
            <w:tcW w:w="0" w:type="auto"/>
          </w:tcPr>
          <w:p w14:paraId="79D20328" w14:textId="77777777" w:rsidR="00B26D9C" w:rsidRPr="00DF7113" w:rsidRDefault="00DF7113">
            <w:pPr>
              <w:rPr>
                <w:sz w:val="16"/>
              </w:rPr>
            </w:pPr>
            <w:r w:rsidRPr="00DF7113">
              <w:rPr>
                <w:sz w:val="16"/>
              </w:rPr>
              <w:t>Plant</w:t>
            </w:r>
          </w:p>
        </w:tc>
        <w:tc>
          <w:tcPr>
            <w:tcW w:w="0" w:type="auto"/>
          </w:tcPr>
          <w:p w14:paraId="79D20329" w14:textId="77777777" w:rsidR="00B26D9C" w:rsidRPr="00DF7113" w:rsidRDefault="00DF7113">
            <w:pPr>
              <w:rPr>
                <w:sz w:val="16"/>
              </w:rPr>
            </w:pPr>
            <w:r w:rsidRPr="00DF7113">
              <w:rPr>
                <w:rStyle w:val="SAPUserEntry"/>
                <w:sz w:val="16"/>
              </w:rPr>
              <w:t>1010</w:t>
            </w:r>
          </w:p>
        </w:tc>
      </w:tr>
    </w:tbl>
    <w:p w14:paraId="79D2032B" w14:textId="77777777" w:rsidR="00B26D9C" w:rsidRDefault="00B26D9C"/>
    <w:tbl>
      <w:tblPr>
        <w:tblStyle w:val="SAPStandardTable"/>
        <w:tblW w:w="5000" w:type="pct"/>
        <w:tblInd w:w="3" w:type="dxa"/>
        <w:tblLook w:val="0620" w:firstRow="1" w:lastRow="0" w:firstColumn="0" w:lastColumn="0" w:noHBand="1" w:noVBand="1"/>
      </w:tblPr>
      <w:tblGrid>
        <w:gridCol w:w="6728"/>
        <w:gridCol w:w="6029"/>
        <w:gridCol w:w="1547"/>
      </w:tblGrid>
      <w:tr w:rsidR="00B26D9C" w:rsidRPr="00DF7113" w14:paraId="79D2032F"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32C" w14:textId="77777777" w:rsidR="00B26D9C" w:rsidRPr="00DF7113" w:rsidRDefault="00DF7113">
            <w:pPr>
              <w:pStyle w:val="SAPTableHeader"/>
              <w:rPr>
                <w:sz w:val="16"/>
              </w:rPr>
            </w:pPr>
            <w:r w:rsidRPr="00DF7113">
              <w:rPr>
                <w:sz w:val="16"/>
              </w:rPr>
              <w:t>Test Procedure No.of BD9</w:t>
            </w:r>
          </w:p>
        </w:tc>
        <w:tc>
          <w:tcPr>
            <w:tcW w:w="0" w:type="auto"/>
          </w:tcPr>
          <w:p w14:paraId="79D2032D" w14:textId="77777777" w:rsidR="00B26D9C" w:rsidRPr="00DF7113" w:rsidRDefault="00DF7113">
            <w:pPr>
              <w:pStyle w:val="SAPTableHeader"/>
              <w:rPr>
                <w:sz w:val="16"/>
              </w:rPr>
            </w:pPr>
            <w:r w:rsidRPr="00DF7113">
              <w:rPr>
                <w:sz w:val="16"/>
              </w:rPr>
              <w:t>Test Procedure</w:t>
            </w:r>
          </w:p>
        </w:tc>
        <w:tc>
          <w:tcPr>
            <w:tcW w:w="0" w:type="auto"/>
          </w:tcPr>
          <w:p w14:paraId="79D2032E" w14:textId="77777777" w:rsidR="00B26D9C" w:rsidRPr="00DF7113" w:rsidRDefault="00DF7113">
            <w:pPr>
              <w:pStyle w:val="SAPTableHeader"/>
              <w:rPr>
                <w:sz w:val="16"/>
              </w:rPr>
            </w:pPr>
            <w:r w:rsidRPr="00DF7113">
              <w:rPr>
                <w:sz w:val="16"/>
              </w:rPr>
              <w:t>Note</w:t>
            </w:r>
          </w:p>
        </w:tc>
      </w:tr>
      <w:tr w:rsidR="00B26D9C" w:rsidRPr="00DF7113" w14:paraId="79D20333" w14:textId="77777777" w:rsidTr="00DF7113">
        <w:tc>
          <w:tcPr>
            <w:tcW w:w="0" w:type="auto"/>
          </w:tcPr>
          <w:p w14:paraId="79D20330" w14:textId="77777777" w:rsidR="00B26D9C" w:rsidRPr="00DF7113" w:rsidRDefault="00DF7113">
            <w:pPr>
              <w:rPr>
                <w:sz w:val="16"/>
              </w:rPr>
            </w:pPr>
            <w:r w:rsidRPr="00DF7113">
              <w:rPr>
                <w:sz w:val="16"/>
              </w:rPr>
              <w:t>4.8</w:t>
            </w:r>
          </w:p>
        </w:tc>
        <w:tc>
          <w:tcPr>
            <w:tcW w:w="0" w:type="auto"/>
          </w:tcPr>
          <w:p w14:paraId="79D20331" w14:textId="77777777" w:rsidR="00B26D9C" w:rsidRPr="00DF7113" w:rsidRDefault="00DF7113">
            <w:pPr>
              <w:rPr>
                <w:sz w:val="16"/>
              </w:rPr>
            </w:pPr>
            <w:r w:rsidRPr="00DF7113">
              <w:rPr>
                <w:sz w:val="16"/>
              </w:rPr>
              <w:t>Create Delivery</w:t>
            </w:r>
          </w:p>
        </w:tc>
        <w:tc>
          <w:tcPr>
            <w:tcW w:w="0" w:type="auto"/>
          </w:tcPr>
          <w:p w14:paraId="79D20332" w14:textId="77777777" w:rsidR="00B26D9C" w:rsidRPr="00DF7113" w:rsidRDefault="00B26D9C">
            <w:pPr>
              <w:rPr>
                <w:sz w:val="16"/>
              </w:rPr>
            </w:pPr>
          </w:p>
        </w:tc>
      </w:tr>
      <w:tr w:rsidR="00B26D9C" w:rsidRPr="00DF7113" w14:paraId="79D20337" w14:textId="77777777" w:rsidTr="00DF7113">
        <w:tc>
          <w:tcPr>
            <w:tcW w:w="0" w:type="auto"/>
          </w:tcPr>
          <w:p w14:paraId="79D20334" w14:textId="77777777" w:rsidR="00B26D9C" w:rsidRPr="00DF7113" w:rsidRDefault="00DF7113">
            <w:pPr>
              <w:rPr>
                <w:sz w:val="16"/>
              </w:rPr>
            </w:pPr>
            <w:r w:rsidRPr="00DF7113">
              <w:rPr>
                <w:sz w:val="16"/>
              </w:rPr>
              <w:t>4.11</w:t>
            </w:r>
          </w:p>
        </w:tc>
        <w:tc>
          <w:tcPr>
            <w:tcW w:w="0" w:type="auto"/>
          </w:tcPr>
          <w:p w14:paraId="79D20335" w14:textId="77777777" w:rsidR="00B26D9C" w:rsidRPr="00DF7113" w:rsidRDefault="00DF7113">
            <w:pPr>
              <w:rPr>
                <w:sz w:val="16"/>
              </w:rPr>
            </w:pPr>
            <w:r w:rsidRPr="00DF7113">
              <w:rPr>
                <w:sz w:val="16"/>
              </w:rPr>
              <w:t>Execute Picking</w:t>
            </w:r>
          </w:p>
        </w:tc>
        <w:tc>
          <w:tcPr>
            <w:tcW w:w="0" w:type="auto"/>
          </w:tcPr>
          <w:p w14:paraId="79D20336" w14:textId="77777777" w:rsidR="00B26D9C" w:rsidRPr="00DF7113" w:rsidRDefault="00B26D9C">
            <w:pPr>
              <w:rPr>
                <w:sz w:val="16"/>
              </w:rPr>
            </w:pPr>
          </w:p>
        </w:tc>
      </w:tr>
      <w:tr w:rsidR="00B26D9C" w:rsidRPr="00DF7113" w14:paraId="79D2033B" w14:textId="77777777" w:rsidTr="00DF7113">
        <w:tc>
          <w:tcPr>
            <w:tcW w:w="0" w:type="auto"/>
          </w:tcPr>
          <w:p w14:paraId="79D20338" w14:textId="77777777" w:rsidR="00B26D9C" w:rsidRPr="00DF7113" w:rsidRDefault="00DF7113">
            <w:pPr>
              <w:rPr>
                <w:sz w:val="16"/>
              </w:rPr>
            </w:pPr>
            <w:r w:rsidRPr="00DF7113">
              <w:rPr>
                <w:sz w:val="16"/>
              </w:rPr>
              <w:t>4.16</w:t>
            </w:r>
          </w:p>
        </w:tc>
        <w:tc>
          <w:tcPr>
            <w:tcW w:w="0" w:type="auto"/>
          </w:tcPr>
          <w:p w14:paraId="79D20339" w14:textId="77777777" w:rsidR="00B26D9C" w:rsidRPr="00DF7113" w:rsidRDefault="00DF7113">
            <w:pPr>
              <w:rPr>
                <w:sz w:val="16"/>
              </w:rPr>
            </w:pPr>
            <w:r w:rsidRPr="00DF7113">
              <w:rPr>
                <w:sz w:val="16"/>
              </w:rPr>
              <w:t>Post Goods Issue</w:t>
            </w:r>
          </w:p>
        </w:tc>
        <w:tc>
          <w:tcPr>
            <w:tcW w:w="0" w:type="auto"/>
          </w:tcPr>
          <w:p w14:paraId="79D2033A" w14:textId="77777777" w:rsidR="00B26D9C" w:rsidRPr="00DF7113" w:rsidRDefault="00B26D9C">
            <w:pPr>
              <w:rPr>
                <w:sz w:val="16"/>
              </w:rPr>
            </w:pPr>
          </w:p>
        </w:tc>
      </w:tr>
      <w:tr w:rsidR="00B26D9C" w:rsidRPr="00DF7113" w14:paraId="79D2033F" w14:textId="77777777" w:rsidTr="00DF7113">
        <w:tc>
          <w:tcPr>
            <w:tcW w:w="0" w:type="auto"/>
          </w:tcPr>
          <w:p w14:paraId="79D2033C" w14:textId="77777777" w:rsidR="00B26D9C" w:rsidRPr="00DF7113" w:rsidRDefault="00DF7113">
            <w:pPr>
              <w:rPr>
                <w:sz w:val="16"/>
              </w:rPr>
            </w:pPr>
            <w:r w:rsidRPr="00DF7113">
              <w:rPr>
                <w:sz w:val="16"/>
              </w:rPr>
              <w:t>4.20</w:t>
            </w:r>
          </w:p>
        </w:tc>
        <w:tc>
          <w:tcPr>
            <w:tcW w:w="0" w:type="auto"/>
          </w:tcPr>
          <w:p w14:paraId="79D2033D" w14:textId="77777777" w:rsidR="00B26D9C" w:rsidRPr="00DF7113" w:rsidRDefault="00DF7113">
            <w:pPr>
              <w:rPr>
                <w:sz w:val="16"/>
              </w:rPr>
            </w:pPr>
            <w:r w:rsidRPr="00DF7113">
              <w:rPr>
                <w:sz w:val="16"/>
              </w:rPr>
              <w:t>Create Billing Document</w:t>
            </w:r>
          </w:p>
        </w:tc>
        <w:tc>
          <w:tcPr>
            <w:tcW w:w="0" w:type="auto"/>
          </w:tcPr>
          <w:p w14:paraId="79D2033E" w14:textId="77777777" w:rsidR="00B26D9C" w:rsidRPr="00DF7113" w:rsidRDefault="00B26D9C">
            <w:pPr>
              <w:rPr>
                <w:sz w:val="16"/>
              </w:rPr>
            </w:pPr>
          </w:p>
        </w:tc>
      </w:tr>
    </w:tbl>
    <w:p w14:paraId="79D20340" w14:textId="77777777" w:rsidR="00B26D9C" w:rsidRDefault="00DF7113">
      <w:pPr>
        <w:pStyle w:val="SAPKeyblockTitle"/>
      </w:pPr>
      <w:r>
        <w:t>With Billing Plan Case</w:t>
      </w:r>
    </w:p>
    <w:p w14:paraId="6B684AB9" w14:textId="77777777" w:rsidR="00DF7113" w:rsidRDefault="00DF7113">
      <w:r>
        <w:t xml:space="preserve">If billing plan is maintained for the sales order, execute the </w:t>
      </w:r>
      <w:r>
        <w:t>following steps using the master data from this document (see also the following table).</w:t>
      </w:r>
    </w:p>
    <w:p w14:paraId="79D20343" w14:textId="0CA32FAA" w:rsidR="00B26D9C" w:rsidRDefault="00DF7113">
      <w:r>
        <w:t>Sales Order Processing with Customer Down Payment</w:t>
      </w:r>
      <w:r>
        <w:t>（</w:t>
      </w:r>
      <w:r>
        <w:t>BKJ_</w:t>
      </w:r>
      <w:r>
        <w:rPr>
          <w:rStyle w:val="SAPUserEntry"/>
        </w:rPr>
        <w:t>DE</w:t>
      </w:r>
      <w:r>
        <w:t>).</w:t>
      </w:r>
    </w:p>
    <w:p w14:paraId="79D20344" w14:textId="77777777" w:rsidR="00B26D9C" w:rsidRDefault="00B26D9C"/>
    <w:tbl>
      <w:tblPr>
        <w:tblStyle w:val="SAPStandardTable"/>
        <w:tblW w:w="5000" w:type="pct"/>
        <w:tblInd w:w="3" w:type="dxa"/>
        <w:tblLook w:val="0620" w:firstRow="1" w:lastRow="0" w:firstColumn="0" w:lastColumn="0" w:noHBand="1" w:noVBand="1"/>
      </w:tblPr>
      <w:tblGrid>
        <w:gridCol w:w="5999"/>
        <w:gridCol w:w="8305"/>
      </w:tblGrid>
      <w:tr w:rsidR="00B26D9C" w:rsidRPr="00DF7113" w14:paraId="79D20347"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345" w14:textId="77777777" w:rsidR="00B26D9C" w:rsidRPr="00DF7113" w:rsidRDefault="00DF7113">
            <w:pPr>
              <w:pStyle w:val="SAPTableHeader"/>
              <w:rPr>
                <w:sz w:val="16"/>
              </w:rPr>
            </w:pPr>
            <w:r w:rsidRPr="00DF7113">
              <w:rPr>
                <w:sz w:val="16"/>
              </w:rPr>
              <w:t>Master Data</w:t>
            </w:r>
          </w:p>
        </w:tc>
        <w:tc>
          <w:tcPr>
            <w:tcW w:w="0" w:type="auto"/>
          </w:tcPr>
          <w:p w14:paraId="79D20346" w14:textId="77777777" w:rsidR="00B26D9C" w:rsidRPr="00DF7113" w:rsidRDefault="00DF7113">
            <w:pPr>
              <w:pStyle w:val="SAPTableHeader"/>
              <w:rPr>
                <w:sz w:val="16"/>
              </w:rPr>
            </w:pPr>
            <w:r w:rsidRPr="00DF7113">
              <w:rPr>
                <w:sz w:val="16"/>
              </w:rPr>
              <w:t>Sample Value</w:t>
            </w:r>
          </w:p>
        </w:tc>
      </w:tr>
      <w:tr w:rsidR="00B26D9C" w:rsidRPr="00DF7113" w14:paraId="79D2034A" w14:textId="77777777" w:rsidTr="00DF7113">
        <w:tc>
          <w:tcPr>
            <w:tcW w:w="0" w:type="auto"/>
          </w:tcPr>
          <w:p w14:paraId="79D20348" w14:textId="77777777" w:rsidR="00B26D9C" w:rsidRPr="00DF7113" w:rsidRDefault="00DF7113">
            <w:pPr>
              <w:rPr>
                <w:sz w:val="16"/>
              </w:rPr>
            </w:pPr>
            <w:r w:rsidRPr="00DF7113">
              <w:rPr>
                <w:sz w:val="16"/>
              </w:rPr>
              <w:t>Material</w:t>
            </w:r>
          </w:p>
        </w:tc>
        <w:tc>
          <w:tcPr>
            <w:tcW w:w="0" w:type="auto"/>
          </w:tcPr>
          <w:p w14:paraId="79D20349" w14:textId="77777777" w:rsidR="00B26D9C" w:rsidRPr="00DF7113" w:rsidRDefault="00DF7113">
            <w:pPr>
              <w:rPr>
                <w:sz w:val="16"/>
              </w:rPr>
            </w:pPr>
            <w:r w:rsidRPr="00DF7113">
              <w:rPr>
                <w:rStyle w:val="SAPUserEntry"/>
                <w:sz w:val="16"/>
              </w:rPr>
              <w:t>CM-MLFL-KM-VXX</w:t>
            </w:r>
          </w:p>
        </w:tc>
      </w:tr>
      <w:tr w:rsidR="00B26D9C" w:rsidRPr="00DF7113" w14:paraId="79D2034D" w14:textId="77777777" w:rsidTr="00DF7113">
        <w:tc>
          <w:tcPr>
            <w:tcW w:w="0" w:type="auto"/>
          </w:tcPr>
          <w:p w14:paraId="79D2034B" w14:textId="77777777" w:rsidR="00B26D9C" w:rsidRPr="00DF7113" w:rsidRDefault="00DF7113">
            <w:pPr>
              <w:rPr>
                <w:sz w:val="16"/>
              </w:rPr>
            </w:pPr>
            <w:r w:rsidRPr="00DF7113">
              <w:rPr>
                <w:sz w:val="16"/>
              </w:rPr>
              <w:t>Plant</w:t>
            </w:r>
          </w:p>
        </w:tc>
        <w:tc>
          <w:tcPr>
            <w:tcW w:w="0" w:type="auto"/>
          </w:tcPr>
          <w:p w14:paraId="79D2034C" w14:textId="77777777" w:rsidR="00B26D9C" w:rsidRPr="00DF7113" w:rsidRDefault="00DF7113">
            <w:pPr>
              <w:rPr>
                <w:sz w:val="16"/>
              </w:rPr>
            </w:pPr>
            <w:r w:rsidRPr="00DF7113">
              <w:rPr>
                <w:rStyle w:val="SAPUserEntry"/>
                <w:sz w:val="16"/>
              </w:rPr>
              <w:t>1010</w:t>
            </w:r>
          </w:p>
        </w:tc>
      </w:tr>
    </w:tbl>
    <w:p w14:paraId="79D2034E" w14:textId="77777777" w:rsidR="00B26D9C" w:rsidRDefault="00B26D9C"/>
    <w:tbl>
      <w:tblPr>
        <w:tblStyle w:val="SAPStandardTable"/>
        <w:tblW w:w="5000" w:type="pct"/>
        <w:tblInd w:w="3" w:type="dxa"/>
        <w:tblLook w:val="0620" w:firstRow="1" w:lastRow="0" w:firstColumn="0" w:lastColumn="0" w:noHBand="1" w:noVBand="1"/>
      </w:tblPr>
      <w:tblGrid>
        <w:gridCol w:w="5050"/>
        <w:gridCol w:w="8079"/>
        <w:gridCol w:w="1175"/>
      </w:tblGrid>
      <w:tr w:rsidR="00B26D9C" w:rsidRPr="00DF7113" w14:paraId="79D20352"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34F" w14:textId="77777777" w:rsidR="00B26D9C" w:rsidRPr="00DF7113" w:rsidRDefault="00DF7113">
            <w:pPr>
              <w:pStyle w:val="SAPTableHeader"/>
              <w:rPr>
                <w:sz w:val="16"/>
              </w:rPr>
            </w:pPr>
            <w:r w:rsidRPr="00DF7113">
              <w:rPr>
                <w:sz w:val="16"/>
              </w:rPr>
              <w:lastRenderedPageBreak/>
              <w:t>Test Procedure No.of BKJ</w:t>
            </w:r>
          </w:p>
        </w:tc>
        <w:tc>
          <w:tcPr>
            <w:tcW w:w="0" w:type="auto"/>
          </w:tcPr>
          <w:p w14:paraId="79D20350" w14:textId="77777777" w:rsidR="00B26D9C" w:rsidRPr="00DF7113" w:rsidRDefault="00DF7113">
            <w:pPr>
              <w:pStyle w:val="SAPTableHeader"/>
              <w:rPr>
                <w:sz w:val="16"/>
              </w:rPr>
            </w:pPr>
            <w:r w:rsidRPr="00DF7113">
              <w:rPr>
                <w:sz w:val="16"/>
              </w:rPr>
              <w:t>Test Procedure</w:t>
            </w:r>
          </w:p>
        </w:tc>
        <w:tc>
          <w:tcPr>
            <w:tcW w:w="0" w:type="auto"/>
          </w:tcPr>
          <w:p w14:paraId="79D20351" w14:textId="77777777" w:rsidR="00B26D9C" w:rsidRPr="00DF7113" w:rsidRDefault="00DF7113">
            <w:pPr>
              <w:pStyle w:val="SAPTableHeader"/>
              <w:rPr>
                <w:sz w:val="16"/>
              </w:rPr>
            </w:pPr>
            <w:r w:rsidRPr="00DF7113">
              <w:rPr>
                <w:sz w:val="16"/>
              </w:rPr>
              <w:t>Note</w:t>
            </w:r>
          </w:p>
        </w:tc>
      </w:tr>
      <w:tr w:rsidR="00B26D9C" w:rsidRPr="00DF7113" w14:paraId="79D20356" w14:textId="77777777" w:rsidTr="00DF7113">
        <w:tc>
          <w:tcPr>
            <w:tcW w:w="0" w:type="auto"/>
          </w:tcPr>
          <w:p w14:paraId="79D20353" w14:textId="77777777" w:rsidR="00B26D9C" w:rsidRPr="00DF7113" w:rsidRDefault="00DF7113">
            <w:pPr>
              <w:rPr>
                <w:sz w:val="16"/>
              </w:rPr>
            </w:pPr>
            <w:r w:rsidRPr="00DF7113">
              <w:rPr>
                <w:sz w:val="16"/>
              </w:rPr>
              <w:t>4.6</w:t>
            </w:r>
          </w:p>
        </w:tc>
        <w:tc>
          <w:tcPr>
            <w:tcW w:w="0" w:type="auto"/>
          </w:tcPr>
          <w:p w14:paraId="79D20354" w14:textId="77777777" w:rsidR="00B26D9C" w:rsidRPr="00DF7113" w:rsidRDefault="00DF7113">
            <w:pPr>
              <w:rPr>
                <w:sz w:val="16"/>
              </w:rPr>
            </w:pPr>
            <w:r w:rsidRPr="00DF7113">
              <w:rPr>
                <w:sz w:val="16"/>
              </w:rPr>
              <w:t>Create Delivery</w:t>
            </w:r>
          </w:p>
        </w:tc>
        <w:tc>
          <w:tcPr>
            <w:tcW w:w="0" w:type="auto"/>
          </w:tcPr>
          <w:p w14:paraId="79D20355" w14:textId="77777777" w:rsidR="00B26D9C" w:rsidRPr="00DF7113" w:rsidRDefault="00B26D9C">
            <w:pPr>
              <w:rPr>
                <w:sz w:val="16"/>
              </w:rPr>
            </w:pPr>
          </w:p>
        </w:tc>
      </w:tr>
      <w:tr w:rsidR="00B26D9C" w:rsidRPr="00DF7113" w14:paraId="79D2035A" w14:textId="77777777" w:rsidTr="00DF7113">
        <w:tc>
          <w:tcPr>
            <w:tcW w:w="0" w:type="auto"/>
          </w:tcPr>
          <w:p w14:paraId="79D20357" w14:textId="77777777" w:rsidR="00B26D9C" w:rsidRPr="00DF7113" w:rsidRDefault="00DF7113">
            <w:pPr>
              <w:rPr>
                <w:sz w:val="16"/>
              </w:rPr>
            </w:pPr>
            <w:r w:rsidRPr="00DF7113">
              <w:rPr>
                <w:sz w:val="16"/>
              </w:rPr>
              <w:t>4.8</w:t>
            </w:r>
          </w:p>
        </w:tc>
        <w:tc>
          <w:tcPr>
            <w:tcW w:w="0" w:type="auto"/>
          </w:tcPr>
          <w:p w14:paraId="79D20358" w14:textId="77777777" w:rsidR="00B26D9C" w:rsidRPr="00DF7113" w:rsidRDefault="00DF7113">
            <w:pPr>
              <w:rPr>
                <w:sz w:val="16"/>
              </w:rPr>
            </w:pPr>
            <w:r w:rsidRPr="00DF7113">
              <w:rPr>
                <w:sz w:val="16"/>
              </w:rPr>
              <w:t>Execute Picking</w:t>
            </w:r>
          </w:p>
        </w:tc>
        <w:tc>
          <w:tcPr>
            <w:tcW w:w="0" w:type="auto"/>
          </w:tcPr>
          <w:p w14:paraId="79D20359" w14:textId="77777777" w:rsidR="00B26D9C" w:rsidRPr="00DF7113" w:rsidRDefault="00B26D9C">
            <w:pPr>
              <w:rPr>
                <w:sz w:val="16"/>
              </w:rPr>
            </w:pPr>
          </w:p>
        </w:tc>
      </w:tr>
      <w:tr w:rsidR="00B26D9C" w:rsidRPr="00DF7113" w14:paraId="79D2035E" w14:textId="77777777" w:rsidTr="00DF7113">
        <w:tc>
          <w:tcPr>
            <w:tcW w:w="0" w:type="auto"/>
          </w:tcPr>
          <w:p w14:paraId="79D2035B" w14:textId="77777777" w:rsidR="00B26D9C" w:rsidRPr="00DF7113" w:rsidRDefault="00DF7113">
            <w:pPr>
              <w:rPr>
                <w:sz w:val="16"/>
              </w:rPr>
            </w:pPr>
            <w:r w:rsidRPr="00DF7113">
              <w:rPr>
                <w:sz w:val="16"/>
              </w:rPr>
              <w:t>4.10</w:t>
            </w:r>
          </w:p>
        </w:tc>
        <w:tc>
          <w:tcPr>
            <w:tcW w:w="0" w:type="auto"/>
          </w:tcPr>
          <w:p w14:paraId="79D2035C" w14:textId="77777777" w:rsidR="00B26D9C" w:rsidRPr="00DF7113" w:rsidRDefault="00DF7113">
            <w:pPr>
              <w:rPr>
                <w:sz w:val="16"/>
              </w:rPr>
            </w:pPr>
            <w:r w:rsidRPr="00DF7113">
              <w:rPr>
                <w:sz w:val="16"/>
              </w:rPr>
              <w:t>Post Goods Issue</w:t>
            </w:r>
          </w:p>
        </w:tc>
        <w:tc>
          <w:tcPr>
            <w:tcW w:w="0" w:type="auto"/>
          </w:tcPr>
          <w:p w14:paraId="79D2035D" w14:textId="77777777" w:rsidR="00B26D9C" w:rsidRPr="00DF7113" w:rsidRDefault="00B26D9C">
            <w:pPr>
              <w:rPr>
                <w:sz w:val="16"/>
              </w:rPr>
            </w:pPr>
          </w:p>
        </w:tc>
      </w:tr>
      <w:tr w:rsidR="00B26D9C" w:rsidRPr="00DF7113" w14:paraId="79D20362" w14:textId="77777777" w:rsidTr="00DF7113">
        <w:tc>
          <w:tcPr>
            <w:tcW w:w="0" w:type="auto"/>
          </w:tcPr>
          <w:p w14:paraId="79D2035F" w14:textId="77777777" w:rsidR="00B26D9C" w:rsidRPr="00DF7113" w:rsidRDefault="00DF7113">
            <w:pPr>
              <w:rPr>
                <w:sz w:val="16"/>
              </w:rPr>
            </w:pPr>
            <w:r w:rsidRPr="00DF7113">
              <w:rPr>
                <w:sz w:val="16"/>
              </w:rPr>
              <w:t>4.11</w:t>
            </w:r>
          </w:p>
        </w:tc>
        <w:tc>
          <w:tcPr>
            <w:tcW w:w="0" w:type="auto"/>
          </w:tcPr>
          <w:p w14:paraId="79D20360" w14:textId="77777777" w:rsidR="00B26D9C" w:rsidRPr="00DF7113" w:rsidRDefault="00DF7113">
            <w:pPr>
              <w:rPr>
                <w:sz w:val="16"/>
              </w:rPr>
            </w:pPr>
            <w:r w:rsidRPr="00DF7113">
              <w:rPr>
                <w:sz w:val="16"/>
              </w:rPr>
              <w:t>Change Sales Orders (Remove Billing Block)</w:t>
            </w:r>
          </w:p>
        </w:tc>
        <w:tc>
          <w:tcPr>
            <w:tcW w:w="0" w:type="auto"/>
          </w:tcPr>
          <w:p w14:paraId="79D20361" w14:textId="77777777" w:rsidR="00B26D9C" w:rsidRPr="00DF7113" w:rsidRDefault="00B26D9C">
            <w:pPr>
              <w:rPr>
                <w:sz w:val="16"/>
              </w:rPr>
            </w:pPr>
          </w:p>
        </w:tc>
      </w:tr>
      <w:tr w:rsidR="00B26D9C" w:rsidRPr="00DF7113" w14:paraId="79D20366" w14:textId="77777777" w:rsidTr="00DF7113">
        <w:tc>
          <w:tcPr>
            <w:tcW w:w="0" w:type="auto"/>
          </w:tcPr>
          <w:p w14:paraId="79D20363" w14:textId="77777777" w:rsidR="00B26D9C" w:rsidRPr="00DF7113" w:rsidRDefault="00DF7113">
            <w:pPr>
              <w:rPr>
                <w:sz w:val="16"/>
              </w:rPr>
            </w:pPr>
            <w:r w:rsidRPr="00DF7113">
              <w:rPr>
                <w:sz w:val="16"/>
              </w:rPr>
              <w:t>4.12</w:t>
            </w:r>
          </w:p>
        </w:tc>
        <w:tc>
          <w:tcPr>
            <w:tcW w:w="0" w:type="auto"/>
          </w:tcPr>
          <w:p w14:paraId="79D20364" w14:textId="77777777" w:rsidR="00B26D9C" w:rsidRPr="00DF7113" w:rsidRDefault="00DF7113">
            <w:pPr>
              <w:rPr>
                <w:sz w:val="16"/>
              </w:rPr>
            </w:pPr>
            <w:r w:rsidRPr="00DF7113">
              <w:rPr>
                <w:sz w:val="16"/>
              </w:rPr>
              <w:t>Billing</w:t>
            </w:r>
          </w:p>
        </w:tc>
        <w:tc>
          <w:tcPr>
            <w:tcW w:w="0" w:type="auto"/>
          </w:tcPr>
          <w:p w14:paraId="79D20365" w14:textId="77777777" w:rsidR="00B26D9C" w:rsidRPr="00DF7113" w:rsidRDefault="00B26D9C">
            <w:pPr>
              <w:rPr>
                <w:sz w:val="16"/>
              </w:rPr>
            </w:pPr>
          </w:p>
        </w:tc>
      </w:tr>
    </w:tbl>
    <w:p w14:paraId="79D20367" w14:textId="77777777" w:rsidR="00B26D9C" w:rsidRDefault="00DF7113">
      <w:pPr>
        <w:pStyle w:val="SAPKeyblockTitle"/>
      </w:pPr>
      <w:r>
        <w:t>Result</w:t>
      </w:r>
    </w:p>
    <w:p w14:paraId="79D20368" w14:textId="77777777" w:rsidR="00B26D9C" w:rsidRDefault="00DF7113">
      <w:r>
        <w:t xml:space="preserve">You successfully created the delivery and </w:t>
      </w:r>
      <w:r>
        <w:t>billing.</w:t>
      </w:r>
    </w:p>
    <w:p w14:paraId="79D20369" w14:textId="77777777" w:rsidR="00B26D9C" w:rsidRDefault="00DF7113">
      <w:pPr>
        <w:pStyle w:val="Heading1"/>
      </w:pPr>
      <w:bookmarkStart w:id="68" w:name="d2e2430"/>
      <w:bookmarkStart w:id="69" w:name="_Toc176848258"/>
      <w:r>
        <w:lastRenderedPageBreak/>
        <w:t>Appendix</w:t>
      </w:r>
      <w:bookmarkEnd w:id="68"/>
      <w:bookmarkEnd w:id="69"/>
    </w:p>
    <w:p w14:paraId="79D2036A" w14:textId="77777777" w:rsidR="00B26D9C" w:rsidRDefault="00DF7113">
      <w:pPr>
        <w:pStyle w:val="Heading2"/>
      </w:pPr>
      <w:bookmarkStart w:id="70" w:name="unique_31"/>
      <w:bookmarkStart w:id="71" w:name="_Toc176848259"/>
      <w:r>
        <w:t>Succeeding Processes</w:t>
      </w:r>
      <w:bookmarkEnd w:id="70"/>
      <w:bookmarkEnd w:id="71"/>
    </w:p>
    <w:p w14:paraId="79D2036B" w14:textId="77777777" w:rsidR="00B26D9C" w:rsidRDefault="00DF7113">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574"/>
        <w:gridCol w:w="11730"/>
      </w:tblGrid>
      <w:tr w:rsidR="00B26D9C" w:rsidRPr="00DF7113" w14:paraId="79D2036E"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36C" w14:textId="77777777" w:rsidR="00B26D9C" w:rsidRPr="00DF7113" w:rsidRDefault="00DF7113">
            <w:pPr>
              <w:pStyle w:val="SAPTableHeader"/>
              <w:rPr>
                <w:sz w:val="16"/>
              </w:rPr>
            </w:pPr>
            <w:r w:rsidRPr="00DF7113">
              <w:rPr>
                <w:rStyle w:val="SAPEmphasis"/>
                <w:sz w:val="16"/>
              </w:rPr>
              <w:t>Process</w:t>
            </w:r>
          </w:p>
        </w:tc>
        <w:tc>
          <w:tcPr>
            <w:tcW w:w="0" w:type="auto"/>
          </w:tcPr>
          <w:p w14:paraId="79D2036D" w14:textId="77777777" w:rsidR="00B26D9C" w:rsidRPr="00DF7113" w:rsidRDefault="00DF7113">
            <w:pPr>
              <w:pStyle w:val="SAPTableHeader"/>
              <w:rPr>
                <w:sz w:val="16"/>
              </w:rPr>
            </w:pPr>
            <w:r w:rsidRPr="00DF7113">
              <w:rPr>
                <w:rStyle w:val="SAPEmphasis"/>
                <w:sz w:val="16"/>
              </w:rPr>
              <w:t>Business Condition</w:t>
            </w:r>
          </w:p>
        </w:tc>
      </w:tr>
      <w:tr w:rsidR="00B26D9C" w:rsidRPr="00DF7113" w14:paraId="79D20376" w14:textId="77777777" w:rsidTr="00DF7113">
        <w:tc>
          <w:tcPr>
            <w:tcW w:w="0" w:type="auto"/>
          </w:tcPr>
          <w:p w14:paraId="79D2036F" w14:textId="77777777" w:rsidR="00B26D9C" w:rsidRPr="00DF7113" w:rsidRDefault="00DF7113">
            <w:pPr>
              <w:rPr>
                <w:sz w:val="16"/>
              </w:rPr>
            </w:pPr>
            <w:r w:rsidRPr="00DF7113">
              <w:rPr>
                <w:sz w:val="16"/>
              </w:rPr>
              <w:t>J59 - Accounts Receivable</w:t>
            </w:r>
          </w:p>
        </w:tc>
        <w:tc>
          <w:tcPr>
            <w:tcW w:w="0" w:type="auto"/>
          </w:tcPr>
          <w:p w14:paraId="096130D4" w14:textId="77777777" w:rsidR="00DF7113" w:rsidRPr="00DF7113" w:rsidRDefault="00DF7113">
            <w:pPr>
              <w:rPr>
                <w:sz w:val="16"/>
              </w:rPr>
            </w:pPr>
            <w:r w:rsidRPr="00DF7113">
              <w:rPr>
                <w:sz w:val="16"/>
              </w:rPr>
              <w:t>Complete the following activities:</w:t>
            </w:r>
          </w:p>
          <w:p w14:paraId="79D20372" w14:textId="1B077D5E" w:rsidR="00B26D9C" w:rsidRPr="00DF7113" w:rsidRDefault="00DF7113">
            <w:pPr>
              <w:pStyle w:val="listpara1"/>
              <w:numPr>
                <w:ilvl w:val="0"/>
                <w:numId w:val="70"/>
              </w:numPr>
              <w:rPr>
                <w:sz w:val="16"/>
              </w:rPr>
            </w:pPr>
            <w:r w:rsidRPr="00DF7113">
              <w:rPr>
                <w:sz w:val="16"/>
              </w:rPr>
              <w:t>Posting a Customer Invoice in Accounting</w:t>
            </w:r>
          </w:p>
          <w:p w14:paraId="79D20373" w14:textId="77777777" w:rsidR="00B26D9C" w:rsidRPr="00DF7113" w:rsidRDefault="00DF7113">
            <w:pPr>
              <w:pStyle w:val="listpara1"/>
              <w:numPr>
                <w:ilvl w:val="0"/>
                <w:numId w:val="3"/>
              </w:numPr>
              <w:rPr>
                <w:sz w:val="16"/>
              </w:rPr>
            </w:pPr>
            <w:r w:rsidRPr="00DF7113">
              <w:rPr>
                <w:sz w:val="16"/>
              </w:rPr>
              <w:t>Overdue Receivables</w:t>
            </w:r>
          </w:p>
          <w:p w14:paraId="79D20374" w14:textId="77777777" w:rsidR="00B26D9C" w:rsidRPr="00DF7113" w:rsidRDefault="00DF7113">
            <w:pPr>
              <w:pStyle w:val="listpara1"/>
              <w:numPr>
                <w:ilvl w:val="0"/>
                <w:numId w:val="3"/>
              </w:numPr>
              <w:rPr>
                <w:sz w:val="16"/>
              </w:rPr>
            </w:pPr>
            <w:r w:rsidRPr="00DF7113">
              <w:rPr>
                <w:sz w:val="16"/>
              </w:rPr>
              <w:t>Display Customer Balances</w:t>
            </w:r>
          </w:p>
          <w:p w14:paraId="79D20375" w14:textId="77777777" w:rsidR="00B26D9C" w:rsidRPr="00DF7113" w:rsidRDefault="00DF7113">
            <w:pPr>
              <w:pStyle w:val="listpara1"/>
              <w:numPr>
                <w:ilvl w:val="0"/>
                <w:numId w:val="3"/>
              </w:numPr>
              <w:rPr>
                <w:sz w:val="16"/>
              </w:rPr>
            </w:pPr>
            <w:r w:rsidRPr="00DF7113">
              <w:rPr>
                <w:sz w:val="16"/>
              </w:rPr>
              <w:t>Manage Customer Line Items</w:t>
            </w:r>
          </w:p>
        </w:tc>
      </w:tr>
      <w:tr w:rsidR="00B26D9C" w:rsidRPr="00DF7113" w14:paraId="79D20380" w14:textId="77777777" w:rsidTr="00DF7113">
        <w:tc>
          <w:tcPr>
            <w:tcW w:w="0" w:type="auto"/>
          </w:tcPr>
          <w:p w14:paraId="79D20377" w14:textId="77777777" w:rsidR="00B26D9C" w:rsidRPr="00DF7113" w:rsidRDefault="00DF7113">
            <w:pPr>
              <w:rPr>
                <w:sz w:val="16"/>
              </w:rPr>
            </w:pPr>
            <w:r w:rsidRPr="00DF7113">
              <w:rPr>
                <w:sz w:val="16"/>
              </w:rPr>
              <w:t>3F0 (Event-Based Production Cost Posting)</w:t>
            </w:r>
          </w:p>
          <w:p w14:paraId="79D20378" w14:textId="77777777" w:rsidR="00B26D9C" w:rsidRPr="00DF7113" w:rsidRDefault="00B26D9C">
            <w:pPr>
              <w:rPr>
                <w:sz w:val="16"/>
              </w:rPr>
            </w:pPr>
          </w:p>
          <w:tbl>
            <w:tblPr>
              <w:tblStyle w:val="SAPNote"/>
              <w:tblW w:w="4975" w:type="pct"/>
              <w:tblLook w:val="0480" w:firstRow="0" w:lastRow="0" w:firstColumn="1" w:lastColumn="0" w:noHBand="0" w:noVBand="1"/>
            </w:tblPr>
            <w:tblGrid>
              <w:gridCol w:w="2410"/>
            </w:tblGrid>
            <w:tr w:rsidR="00B26D9C" w:rsidRPr="00DF7113" w14:paraId="79D2037A" w14:textId="77777777" w:rsidTr="00DF7113">
              <w:tc>
                <w:tcPr>
                  <w:tcW w:w="0" w:type="auto"/>
                </w:tcPr>
                <w:p w14:paraId="79D20379" w14:textId="77777777" w:rsidR="00B26D9C" w:rsidRPr="00DF7113" w:rsidRDefault="00DF7113">
                  <w:pPr>
                    <w:rPr>
                      <w:sz w:val="16"/>
                    </w:rPr>
                  </w:pPr>
                  <w:r w:rsidRPr="00DF7113">
                    <w:rPr>
                      <w:rStyle w:val="SAPEmphasis"/>
                      <w:sz w:val="16"/>
                    </w:rPr>
                    <w:t xml:space="preserve">Note </w:t>
                  </w:r>
                  <w:r w:rsidRPr="00DF7113">
                    <w:rPr>
                      <w:sz w:val="16"/>
                    </w:rPr>
                    <w:t>3F0 only works with UPA active.</w:t>
                  </w:r>
                </w:p>
              </w:tc>
            </w:tr>
          </w:tbl>
          <w:p w14:paraId="79D2037B" w14:textId="77777777" w:rsidR="00DF7113" w:rsidRPr="00DF7113" w:rsidRDefault="00DF7113">
            <w:pPr>
              <w:rPr>
                <w:sz w:val="16"/>
              </w:rPr>
            </w:pPr>
          </w:p>
        </w:tc>
        <w:tc>
          <w:tcPr>
            <w:tcW w:w="0" w:type="auto"/>
          </w:tcPr>
          <w:p w14:paraId="79D2037C" w14:textId="77777777" w:rsidR="00B26D9C" w:rsidRPr="00DF7113" w:rsidRDefault="00DF7113">
            <w:pPr>
              <w:rPr>
                <w:sz w:val="16"/>
              </w:rPr>
            </w:pPr>
            <w:r w:rsidRPr="00DF7113">
              <w:rPr>
                <w:sz w:val="16"/>
              </w:rPr>
              <w:t xml:space="preserve">This procedure updates work-in-process </w:t>
            </w:r>
            <w:r w:rsidRPr="00DF7113">
              <w:rPr>
                <w:sz w:val="16"/>
              </w:rPr>
              <w:t>calculation, overhead calculation, and variance calculation by linking the posting to the events.</w:t>
            </w:r>
          </w:p>
          <w:tbl>
            <w:tblPr>
              <w:tblStyle w:val="SAPNote"/>
              <w:tblW w:w="4975" w:type="pct"/>
              <w:tblLook w:val="0480" w:firstRow="0" w:lastRow="0" w:firstColumn="1" w:lastColumn="0" w:noHBand="0" w:noVBand="1"/>
            </w:tblPr>
            <w:tblGrid>
              <w:gridCol w:w="11520"/>
            </w:tblGrid>
            <w:tr w:rsidR="00B26D9C" w:rsidRPr="00DF7113" w14:paraId="79D2037E" w14:textId="77777777" w:rsidTr="00DF7113">
              <w:tc>
                <w:tcPr>
                  <w:tcW w:w="0" w:type="auto"/>
                </w:tcPr>
                <w:p w14:paraId="79D2037D" w14:textId="01869C8C" w:rsidR="00B26D9C" w:rsidRPr="00DF7113" w:rsidRDefault="00DF7113">
                  <w:pPr>
                    <w:rPr>
                      <w:sz w:val="16"/>
                    </w:rPr>
                  </w:pPr>
                  <w:r w:rsidRPr="00DF7113">
                    <w:rPr>
                      <w:rStyle w:val="SAPEmphasis"/>
                      <w:sz w:val="16"/>
                    </w:rPr>
                    <w:t xml:space="preserve">Note </w:t>
                  </w:r>
                  <w:r w:rsidRPr="00DF7113">
                    <w:rPr>
                      <w:sz w:val="16"/>
                    </w:rPr>
                    <w:t xml:space="preserve">Start from OP2022, the default Best Practice content is based on event-based result analysis for new customer install and add new country only, rather than previous period-end posting. For existing customers (who activated content before OP2022), the default remain unchanged to Period-End Closing - Plant BEI till customer makes the decision to switch. For migration to Event based from Periodic please refer </w:t>
                  </w:r>
                  <w:hyperlink r:id="rId25" w:history="1">
                    <w:r w:rsidRPr="00DF7113">
                      <w:rPr>
                        <w:rStyle w:val="underline"/>
                        <w:sz w:val="16"/>
                      </w:rPr>
                      <w:t>Production Settlement in Parallel Ledgers</w:t>
                    </w:r>
                  </w:hyperlink>
                  <w:r w:rsidRPr="00DF7113">
                    <w:rPr>
                      <w:sz w:val="16"/>
                    </w:rPr>
                    <w:t>. If you are still using period-end posting, you may need to refer to non-standard Scope Item BEI - Period-End Closing - Plant.</w:t>
                  </w:r>
                </w:p>
              </w:tc>
            </w:tr>
          </w:tbl>
          <w:p w14:paraId="79D2037F" w14:textId="77777777" w:rsidR="00DF7113" w:rsidRPr="00DF7113" w:rsidRDefault="00DF7113">
            <w:pPr>
              <w:rPr>
                <w:sz w:val="16"/>
              </w:rPr>
            </w:pPr>
          </w:p>
        </w:tc>
      </w:tr>
      <w:tr w:rsidR="00B26D9C" w:rsidRPr="00DF7113" w14:paraId="79D2038B" w14:textId="77777777" w:rsidTr="00DF7113">
        <w:tc>
          <w:tcPr>
            <w:tcW w:w="0" w:type="auto"/>
          </w:tcPr>
          <w:p w14:paraId="79D20381" w14:textId="77777777" w:rsidR="00B26D9C" w:rsidRPr="00DF7113" w:rsidRDefault="00DF7113">
            <w:pPr>
              <w:rPr>
                <w:sz w:val="16"/>
              </w:rPr>
            </w:pPr>
            <w:r w:rsidRPr="00DF7113">
              <w:rPr>
                <w:sz w:val="16"/>
              </w:rPr>
              <w:t>BEI - Period-End Closing - Plant</w:t>
            </w:r>
          </w:p>
          <w:p w14:paraId="79D20382" w14:textId="77777777" w:rsidR="00B26D9C" w:rsidRPr="00DF7113" w:rsidRDefault="00B26D9C">
            <w:pPr>
              <w:rPr>
                <w:sz w:val="16"/>
              </w:rPr>
            </w:pPr>
          </w:p>
          <w:tbl>
            <w:tblPr>
              <w:tblStyle w:val="SAPNote"/>
              <w:tblW w:w="4975" w:type="pct"/>
              <w:tblLook w:val="0480" w:firstRow="0" w:lastRow="0" w:firstColumn="1" w:lastColumn="0" w:noHBand="0" w:noVBand="1"/>
            </w:tblPr>
            <w:tblGrid>
              <w:gridCol w:w="2410"/>
            </w:tblGrid>
            <w:tr w:rsidR="00B26D9C" w:rsidRPr="00DF7113" w14:paraId="79D20384" w14:textId="77777777" w:rsidTr="00DF7113">
              <w:tc>
                <w:tcPr>
                  <w:tcW w:w="0" w:type="auto"/>
                </w:tcPr>
                <w:p w14:paraId="79D20383" w14:textId="77777777" w:rsidR="00B26D9C" w:rsidRPr="00DF7113" w:rsidRDefault="00DF7113">
                  <w:pPr>
                    <w:rPr>
                      <w:sz w:val="16"/>
                    </w:rPr>
                  </w:pPr>
                  <w:r w:rsidRPr="00DF7113">
                    <w:rPr>
                      <w:rStyle w:val="SAPEmphasis"/>
                      <w:sz w:val="16"/>
                    </w:rPr>
                    <w:t xml:space="preserve">Note </w:t>
                  </w:r>
                  <w:r w:rsidRPr="00DF7113">
                    <w:rPr>
                      <w:sz w:val="16"/>
                    </w:rPr>
                    <w:t>BEI is not supported with Universal Parallel Accounting (UPA) active.</w:t>
                  </w:r>
                </w:p>
              </w:tc>
            </w:tr>
          </w:tbl>
          <w:p w14:paraId="79D20385" w14:textId="77777777" w:rsidR="00DF7113" w:rsidRPr="00DF7113" w:rsidRDefault="00DF7113">
            <w:pPr>
              <w:rPr>
                <w:sz w:val="16"/>
              </w:rPr>
            </w:pPr>
          </w:p>
        </w:tc>
        <w:tc>
          <w:tcPr>
            <w:tcW w:w="0" w:type="auto"/>
          </w:tcPr>
          <w:p w14:paraId="79D20386" w14:textId="77777777" w:rsidR="00B26D9C" w:rsidRPr="00DF7113" w:rsidRDefault="00DF7113">
            <w:pPr>
              <w:rPr>
                <w:sz w:val="16"/>
              </w:rPr>
            </w:pPr>
            <w:r w:rsidRPr="00DF7113">
              <w:rPr>
                <w:sz w:val="16"/>
              </w:rPr>
              <w:t xml:space="preserve">These activities are executed collectively as a part of </w:t>
            </w:r>
            <w:r w:rsidRPr="00DF7113">
              <w:rPr>
                <w:sz w:val="16"/>
              </w:rPr>
              <w:t>month-end closing. For more information about the month-end closing procedure, see BEI test script.</w:t>
            </w:r>
          </w:p>
          <w:p w14:paraId="79D20387" w14:textId="77777777" w:rsidR="00B26D9C" w:rsidRPr="00DF7113" w:rsidRDefault="00B26D9C">
            <w:pPr>
              <w:rPr>
                <w:sz w:val="16"/>
              </w:rPr>
            </w:pPr>
          </w:p>
          <w:tbl>
            <w:tblPr>
              <w:tblStyle w:val="SAPNote"/>
              <w:tblW w:w="4975" w:type="pct"/>
              <w:tblLook w:val="0480" w:firstRow="0" w:lastRow="0" w:firstColumn="1" w:lastColumn="0" w:noHBand="0" w:noVBand="1"/>
            </w:tblPr>
            <w:tblGrid>
              <w:gridCol w:w="11520"/>
            </w:tblGrid>
            <w:tr w:rsidR="00B26D9C" w:rsidRPr="00DF7113" w14:paraId="79D20389" w14:textId="77777777" w:rsidTr="00DF7113">
              <w:tc>
                <w:tcPr>
                  <w:tcW w:w="0" w:type="auto"/>
                </w:tcPr>
                <w:p w14:paraId="79D20388" w14:textId="77777777" w:rsidR="00B26D9C" w:rsidRPr="00DF7113" w:rsidRDefault="00DF7113">
                  <w:pPr>
                    <w:rPr>
                      <w:sz w:val="16"/>
                    </w:rPr>
                  </w:pPr>
                  <w:r w:rsidRPr="00DF7113">
                    <w:rPr>
                      <w:rStyle w:val="SAPEmphasis"/>
                      <w:sz w:val="16"/>
                    </w:rPr>
                    <w:t xml:space="preserve">Note </w:t>
                  </w:r>
                  <w:r w:rsidRPr="00DF7113">
                    <w:rPr>
                      <w:sz w:val="16"/>
                    </w:rPr>
                    <w:t>Month-end closing can only be executed once a month.</w:t>
                  </w:r>
                </w:p>
              </w:tc>
            </w:tr>
          </w:tbl>
          <w:p w14:paraId="79D2038A" w14:textId="77777777" w:rsidR="00DF7113" w:rsidRPr="00DF7113" w:rsidRDefault="00DF7113">
            <w:pPr>
              <w:rPr>
                <w:sz w:val="16"/>
              </w:rPr>
            </w:pPr>
          </w:p>
        </w:tc>
      </w:tr>
    </w:tbl>
    <w:p w14:paraId="79D2038C" w14:textId="77777777" w:rsidR="00B26D9C" w:rsidRDefault="00DF7113">
      <w:pPr>
        <w:pStyle w:val="Heading2"/>
      </w:pPr>
      <w:bookmarkStart w:id="72" w:name="unique_32"/>
      <w:bookmarkStart w:id="73" w:name="_Toc176848260"/>
      <w:r>
        <w:t>Relevant Processes</w:t>
      </w:r>
      <w:bookmarkEnd w:id="72"/>
      <w:bookmarkEnd w:id="73"/>
    </w:p>
    <w:p w14:paraId="79D2038D" w14:textId="77777777" w:rsidR="00B26D9C" w:rsidRDefault="00DF7113">
      <w:r>
        <w:t xml:space="preserve">If the following processes are enabled in your system, you can also </w:t>
      </w:r>
      <w:r>
        <w:t>test these business processes for the configurable material described in this test script.</w:t>
      </w:r>
    </w:p>
    <w:tbl>
      <w:tblPr>
        <w:tblStyle w:val="SAPStandardTable"/>
        <w:tblW w:w="5000" w:type="pct"/>
        <w:tblInd w:w="3" w:type="dxa"/>
        <w:tblLook w:val="0620" w:firstRow="1" w:lastRow="0" w:firstColumn="0" w:lastColumn="0" w:noHBand="1" w:noVBand="1"/>
      </w:tblPr>
      <w:tblGrid>
        <w:gridCol w:w="14304"/>
      </w:tblGrid>
      <w:tr w:rsidR="00B26D9C" w:rsidRPr="00DF7113" w14:paraId="79D2038F" w14:textId="77777777" w:rsidTr="00DF7113">
        <w:trPr>
          <w:cnfStyle w:val="100000000000" w:firstRow="1" w:lastRow="0" w:firstColumn="0" w:lastColumn="0" w:oddVBand="0" w:evenVBand="0" w:oddHBand="0" w:evenHBand="0" w:firstRowFirstColumn="0" w:firstRowLastColumn="0" w:lastRowFirstColumn="0" w:lastRowLastColumn="0"/>
        </w:trPr>
        <w:tc>
          <w:tcPr>
            <w:tcW w:w="0" w:type="auto"/>
          </w:tcPr>
          <w:p w14:paraId="79D2038E" w14:textId="77777777" w:rsidR="00B26D9C" w:rsidRPr="00DF7113" w:rsidRDefault="00DF7113">
            <w:pPr>
              <w:pStyle w:val="SAPTableHeader"/>
              <w:rPr>
                <w:sz w:val="16"/>
              </w:rPr>
            </w:pPr>
            <w:r w:rsidRPr="00DF7113">
              <w:rPr>
                <w:sz w:val="16"/>
              </w:rPr>
              <w:t>Process</w:t>
            </w:r>
          </w:p>
        </w:tc>
      </w:tr>
      <w:tr w:rsidR="00B26D9C" w:rsidRPr="00DF7113" w14:paraId="79D20391" w14:textId="77777777" w:rsidTr="00DF7113">
        <w:tc>
          <w:tcPr>
            <w:tcW w:w="0" w:type="auto"/>
          </w:tcPr>
          <w:p w14:paraId="79D20390" w14:textId="77777777" w:rsidR="00B26D9C" w:rsidRPr="00DF7113" w:rsidRDefault="00DF7113">
            <w:pPr>
              <w:rPr>
                <w:sz w:val="16"/>
              </w:rPr>
            </w:pPr>
            <w:r w:rsidRPr="00DF7113">
              <w:rPr>
                <w:sz w:val="16"/>
              </w:rPr>
              <w:t>BD9 - Sell from Stock</w:t>
            </w:r>
          </w:p>
        </w:tc>
      </w:tr>
      <w:tr w:rsidR="00B26D9C" w:rsidRPr="00DF7113" w14:paraId="79D20393" w14:textId="77777777" w:rsidTr="00DF7113">
        <w:tc>
          <w:tcPr>
            <w:tcW w:w="0" w:type="auto"/>
          </w:tcPr>
          <w:p w14:paraId="79D20392" w14:textId="77777777" w:rsidR="00B26D9C" w:rsidRPr="00DF7113" w:rsidRDefault="00DF7113">
            <w:pPr>
              <w:rPr>
                <w:sz w:val="16"/>
              </w:rPr>
            </w:pPr>
            <w:r w:rsidRPr="00DF7113">
              <w:rPr>
                <w:sz w:val="16"/>
              </w:rPr>
              <w:t>BDD - Lean Customer Returns</w:t>
            </w:r>
          </w:p>
        </w:tc>
      </w:tr>
      <w:tr w:rsidR="00B26D9C" w:rsidRPr="00DF7113" w14:paraId="79D20395" w14:textId="77777777" w:rsidTr="00DF7113">
        <w:tc>
          <w:tcPr>
            <w:tcW w:w="0" w:type="auto"/>
          </w:tcPr>
          <w:p w14:paraId="79D20394" w14:textId="77777777" w:rsidR="00B26D9C" w:rsidRPr="00DF7113" w:rsidRDefault="00DF7113">
            <w:pPr>
              <w:rPr>
                <w:sz w:val="16"/>
              </w:rPr>
            </w:pPr>
            <w:r w:rsidRPr="00DF7113">
              <w:rPr>
                <w:sz w:val="16"/>
              </w:rPr>
              <w:t>BDG - Sales Quotation</w:t>
            </w:r>
          </w:p>
        </w:tc>
      </w:tr>
      <w:tr w:rsidR="00B26D9C" w:rsidRPr="00DF7113" w14:paraId="79D20397" w14:textId="77777777" w:rsidTr="00DF7113">
        <w:tc>
          <w:tcPr>
            <w:tcW w:w="0" w:type="auto"/>
          </w:tcPr>
          <w:p w14:paraId="79D20396" w14:textId="77777777" w:rsidR="00B26D9C" w:rsidRPr="00DF7113" w:rsidRDefault="00DF7113">
            <w:pPr>
              <w:rPr>
                <w:sz w:val="16"/>
              </w:rPr>
            </w:pPr>
            <w:r w:rsidRPr="00DF7113">
              <w:rPr>
                <w:sz w:val="16"/>
              </w:rPr>
              <w:lastRenderedPageBreak/>
              <w:t>BDH - Sales Order Entry with One-Time Customer</w:t>
            </w:r>
          </w:p>
        </w:tc>
      </w:tr>
      <w:tr w:rsidR="00B26D9C" w:rsidRPr="00DF7113" w14:paraId="79D20399" w14:textId="77777777" w:rsidTr="00DF7113">
        <w:tc>
          <w:tcPr>
            <w:tcW w:w="0" w:type="auto"/>
          </w:tcPr>
          <w:p w14:paraId="79D20398" w14:textId="77777777" w:rsidR="00B26D9C" w:rsidRPr="00DF7113" w:rsidRDefault="00DF7113">
            <w:pPr>
              <w:rPr>
                <w:sz w:val="16"/>
              </w:rPr>
            </w:pPr>
            <w:r w:rsidRPr="00DF7113">
              <w:rPr>
                <w:sz w:val="16"/>
              </w:rPr>
              <w:t>BDQ - Invoice Correction Process with Debit Memo</w:t>
            </w:r>
          </w:p>
        </w:tc>
      </w:tr>
      <w:tr w:rsidR="00B26D9C" w:rsidRPr="00DF7113" w14:paraId="79D2039B" w14:textId="77777777" w:rsidTr="00DF7113">
        <w:tc>
          <w:tcPr>
            <w:tcW w:w="0" w:type="auto"/>
          </w:tcPr>
          <w:p w14:paraId="79D2039A" w14:textId="77777777" w:rsidR="00B26D9C" w:rsidRPr="00DF7113" w:rsidRDefault="00DF7113">
            <w:pPr>
              <w:rPr>
                <w:sz w:val="16"/>
              </w:rPr>
            </w:pPr>
            <w:r w:rsidRPr="00DF7113">
              <w:rPr>
                <w:sz w:val="16"/>
              </w:rPr>
              <w:t>BDW - Returnables Processing</w:t>
            </w:r>
          </w:p>
        </w:tc>
      </w:tr>
      <w:tr w:rsidR="00B26D9C" w:rsidRPr="00DF7113" w14:paraId="79D2039D" w14:textId="77777777" w:rsidTr="00DF7113">
        <w:tc>
          <w:tcPr>
            <w:tcW w:w="0" w:type="auto"/>
          </w:tcPr>
          <w:p w14:paraId="79D2039C" w14:textId="77777777" w:rsidR="00B26D9C" w:rsidRPr="00DF7113" w:rsidRDefault="00DF7113">
            <w:pPr>
              <w:rPr>
                <w:sz w:val="16"/>
              </w:rPr>
            </w:pPr>
            <w:r w:rsidRPr="00DF7113">
              <w:rPr>
                <w:sz w:val="16"/>
              </w:rPr>
              <w:t>BKL - Invoice Correction Process with Credit Memo</w:t>
            </w:r>
          </w:p>
        </w:tc>
      </w:tr>
      <w:tr w:rsidR="00B26D9C" w:rsidRPr="00DF7113" w14:paraId="79D2039F" w14:textId="77777777" w:rsidTr="00DF7113">
        <w:tc>
          <w:tcPr>
            <w:tcW w:w="0" w:type="auto"/>
          </w:tcPr>
          <w:p w14:paraId="79D2039E" w14:textId="77777777" w:rsidR="00B26D9C" w:rsidRPr="00DF7113" w:rsidRDefault="00DF7113">
            <w:pPr>
              <w:rPr>
                <w:sz w:val="16"/>
              </w:rPr>
            </w:pPr>
            <w:r w:rsidRPr="00DF7113">
              <w:rPr>
                <w:sz w:val="16"/>
              </w:rPr>
              <w:t>BKZ - Sales Order Processing with Invoice List and Collective Billing</w:t>
            </w:r>
          </w:p>
        </w:tc>
      </w:tr>
      <w:tr w:rsidR="00B26D9C" w:rsidRPr="00DF7113" w14:paraId="79D203A1" w14:textId="77777777" w:rsidTr="00DF7113">
        <w:tc>
          <w:tcPr>
            <w:tcW w:w="0" w:type="auto"/>
          </w:tcPr>
          <w:p w14:paraId="79D203A0" w14:textId="77777777" w:rsidR="00B26D9C" w:rsidRPr="00DF7113" w:rsidRDefault="00DF7113">
            <w:pPr>
              <w:rPr>
                <w:sz w:val="16"/>
              </w:rPr>
            </w:pPr>
            <w:r w:rsidRPr="00DF7113">
              <w:rPr>
                <w:sz w:val="16"/>
              </w:rPr>
              <w:t>BKX - Sales Order Processing - SEPA Direct Debit Handling</w:t>
            </w:r>
          </w:p>
        </w:tc>
      </w:tr>
      <w:tr w:rsidR="00B26D9C" w:rsidRPr="00DF7113" w14:paraId="79D203A3" w14:textId="77777777" w:rsidTr="00DF7113">
        <w:tc>
          <w:tcPr>
            <w:tcW w:w="0" w:type="auto"/>
          </w:tcPr>
          <w:p w14:paraId="79D203A2" w14:textId="77777777" w:rsidR="00B26D9C" w:rsidRPr="00DF7113" w:rsidRDefault="00DF7113">
            <w:pPr>
              <w:rPr>
                <w:sz w:val="16"/>
              </w:rPr>
            </w:pPr>
            <w:r w:rsidRPr="00DF7113">
              <w:rPr>
                <w:sz w:val="16"/>
              </w:rPr>
              <w:t xml:space="preserve">BKP - Customer </w:t>
            </w:r>
            <w:r w:rsidRPr="00DF7113">
              <w:rPr>
                <w:sz w:val="16"/>
              </w:rPr>
              <w:t>Returns</w:t>
            </w:r>
          </w:p>
        </w:tc>
      </w:tr>
      <w:tr w:rsidR="00B26D9C" w:rsidRPr="00DF7113" w14:paraId="79D203A5" w14:textId="77777777" w:rsidTr="00DF7113">
        <w:tc>
          <w:tcPr>
            <w:tcW w:w="0" w:type="auto"/>
          </w:tcPr>
          <w:p w14:paraId="79D203A4" w14:textId="77777777" w:rsidR="00B26D9C" w:rsidRPr="00DF7113" w:rsidRDefault="00DF7113">
            <w:pPr>
              <w:rPr>
                <w:sz w:val="16"/>
              </w:rPr>
            </w:pPr>
            <w:r w:rsidRPr="00DF7113">
              <w:rPr>
                <w:sz w:val="16"/>
              </w:rPr>
              <w:t>1F1 - Debit Memo Processing</w:t>
            </w:r>
          </w:p>
        </w:tc>
      </w:tr>
      <w:tr w:rsidR="00B26D9C" w:rsidRPr="00DF7113" w14:paraId="79D203A7" w14:textId="77777777" w:rsidTr="00DF7113">
        <w:tc>
          <w:tcPr>
            <w:tcW w:w="0" w:type="auto"/>
          </w:tcPr>
          <w:p w14:paraId="79D203A6" w14:textId="77777777" w:rsidR="00B26D9C" w:rsidRPr="00DF7113" w:rsidRDefault="00DF7113">
            <w:pPr>
              <w:rPr>
                <w:sz w:val="16"/>
              </w:rPr>
            </w:pPr>
            <w:r w:rsidRPr="00DF7113">
              <w:rPr>
                <w:sz w:val="16"/>
              </w:rPr>
              <w:t>1EZ - Credit Memo Processing</w:t>
            </w:r>
          </w:p>
        </w:tc>
      </w:tr>
      <w:tr w:rsidR="00B26D9C" w:rsidRPr="00DF7113" w14:paraId="79D203A9" w14:textId="77777777" w:rsidTr="00DF7113">
        <w:tc>
          <w:tcPr>
            <w:tcW w:w="0" w:type="auto"/>
          </w:tcPr>
          <w:p w14:paraId="79D203A8" w14:textId="77777777" w:rsidR="00B26D9C" w:rsidRPr="00DF7113" w:rsidRDefault="00DF7113">
            <w:pPr>
              <w:rPr>
                <w:sz w:val="16"/>
              </w:rPr>
            </w:pPr>
            <w:r w:rsidRPr="00DF7113">
              <w:rPr>
                <w:sz w:val="16"/>
              </w:rPr>
              <w:t>1B6 - Sales Rebate Processing</w:t>
            </w:r>
          </w:p>
        </w:tc>
      </w:tr>
      <w:tr w:rsidR="00B26D9C" w:rsidRPr="00DF7113" w14:paraId="79D203AB" w14:textId="77777777" w:rsidTr="00DF7113">
        <w:tc>
          <w:tcPr>
            <w:tcW w:w="0" w:type="auto"/>
          </w:tcPr>
          <w:p w14:paraId="79D203AA" w14:textId="77777777" w:rsidR="00B26D9C" w:rsidRPr="00DF7113" w:rsidRDefault="00DF7113">
            <w:pPr>
              <w:rPr>
                <w:sz w:val="16"/>
              </w:rPr>
            </w:pPr>
            <w:r w:rsidRPr="00DF7113">
              <w:rPr>
                <w:sz w:val="16"/>
              </w:rPr>
              <w:t>1MC - Omnichannel Convergent Billing</w:t>
            </w:r>
          </w:p>
        </w:tc>
      </w:tr>
      <w:tr w:rsidR="00B26D9C" w:rsidRPr="00DF7113" w14:paraId="79D203AD" w14:textId="77777777" w:rsidTr="00DF7113">
        <w:tc>
          <w:tcPr>
            <w:tcW w:w="0" w:type="auto"/>
          </w:tcPr>
          <w:p w14:paraId="79D203AC" w14:textId="77777777" w:rsidR="00B26D9C" w:rsidRPr="00DF7113" w:rsidRDefault="00DF7113">
            <w:pPr>
              <w:rPr>
                <w:sz w:val="16"/>
              </w:rPr>
            </w:pPr>
            <w:r w:rsidRPr="00DF7113">
              <w:rPr>
                <w:sz w:val="16"/>
              </w:rPr>
              <w:t>1Z1 - Digital Payments - Sales</w:t>
            </w:r>
          </w:p>
        </w:tc>
      </w:tr>
    </w:tbl>
    <w:p w14:paraId="79D203AE" w14:textId="77777777" w:rsidR="00DF7113" w:rsidRDefault="00DF7113"/>
    <w:p w14:paraId="551EBEBC" w14:textId="77777777" w:rsidR="00DF7113" w:rsidRDefault="00DF7113"/>
    <w:p w14:paraId="354D4075" w14:textId="77777777" w:rsidR="00DF7113" w:rsidRDefault="00DF7113" w:rsidP="00AE243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F7113" w14:paraId="4B74FC1E" w14:textId="77777777" w:rsidTr="00CE52C9">
        <w:trPr>
          <w:cnfStyle w:val="100000000000" w:firstRow="1" w:lastRow="0" w:firstColumn="0" w:lastColumn="0" w:oddVBand="0" w:evenVBand="0" w:oddHBand="0" w:evenHBand="0" w:firstRowFirstColumn="0" w:firstRowLastColumn="0" w:lastRowFirstColumn="0" w:lastRowLastColumn="0"/>
        </w:trPr>
        <w:tc>
          <w:tcPr>
            <w:tcW w:w="1554" w:type="dxa"/>
          </w:tcPr>
          <w:p w14:paraId="6FAEA257" w14:textId="77777777" w:rsidR="00DF7113" w:rsidRDefault="00DF7113" w:rsidP="00CE52C9">
            <w:r>
              <w:t>Type Style</w:t>
            </w:r>
          </w:p>
        </w:tc>
        <w:tc>
          <w:tcPr>
            <w:tcW w:w="11598" w:type="dxa"/>
          </w:tcPr>
          <w:p w14:paraId="1996DBA5" w14:textId="77777777" w:rsidR="00DF7113" w:rsidRDefault="00DF7113" w:rsidP="00CE52C9">
            <w:r>
              <w:t>Description</w:t>
            </w:r>
          </w:p>
        </w:tc>
      </w:tr>
      <w:tr w:rsidR="00DF7113" w:rsidRPr="001B5034" w14:paraId="7CC21193" w14:textId="77777777" w:rsidTr="00CE52C9">
        <w:trPr>
          <w:cnfStyle w:val="000000100000" w:firstRow="0" w:lastRow="0" w:firstColumn="0" w:lastColumn="0" w:oddVBand="0" w:evenVBand="0" w:oddHBand="1" w:evenHBand="0" w:firstRowFirstColumn="0" w:firstRowLastColumn="0" w:lastRowFirstColumn="0" w:lastRowLastColumn="0"/>
        </w:trPr>
        <w:tc>
          <w:tcPr>
            <w:tcW w:w="1554" w:type="dxa"/>
          </w:tcPr>
          <w:p w14:paraId="61F8E70F" w14:textId="77777777" w:rsidR="00DF7113" w:rsidRPr="001B5034" w:rsidRDefault="00DF7113" w:rsidP="00CE52C9">
            <w:r w:rsidRPr="00601DC2">
              <w:rPr>
                <w:rStyle w:val="SAPScreenElement"/>
              </w:rPr>
              <w:t>Example</w:t>
            </w:r>
          </w:p>
        </w:tc>
        <w:tc>
          <w:tcPr>
            <w:tcW w:w="11598" w:type="dxa"/>
          </w:tcPr>
          <w:p w14:paraId="24C51453" w14:textId="77777777" w:rsidR="00DF7113" w:rsidRDefault="00DF7113" w:rsidP="00CE52C9">
            <w:r w:rsidRPr="001B5034">
              <w:t>Words or characters quoted from the screen. These include field names, screen titles, pushbuttons labels, menu names, menu paths, and menu options.</w:t>
            </w:r>
          </w:p>
          <w:p w14:paraId="37A980E1" w14:textId="77777777" w:rsidR="00DF7113" w:rsidRPr="001B5034" w:rsidRDefault="00DF7113" w:rsidP="00CE52C9">
            <w:r>
              <w:t>Textual c</w:t>
            </w:r>
            <w:r w:rsidRPr="001B5034">
              <w:t xml:space="preserve">ross-references to other </w:t>
            </w:r>
            <w:r>
              <w:t>documents</w:t>
            </w:r>
            <w:r w:rsidRPr="001B5034">
              <w:t>.</w:t>
            </w:r>
          </w:p>
        </w:tc>
      </w:tr>
      <w:tr w:rsidR="00DF7113" w:rsidRPr="001B5034" w14:paraId="50B4F33B" w14:textId="77777777" w:rsidTr="00CE52C9">
        <w:trPr>
          <w:cnfStyle w:val="000000010000" w:firstRow="0" w:lastRow="0" w:firstColumn="0" w:lastColumn="0" w:oddVBand="0" w:evenVBand="0" w:oddHBand="0" w:evenHBand="1" w:firstRowFirstColumn="0" w:firstRowLastColumn="0" w:lastRowFirstColumn="0" w:lastRowLastColumn="0"/>
        </w:trPr>
        <w:tc>
          <w:tcPr>
            <w:tcW w:w="1554" w:type="dxa"/>
          </w:tcPr>
          <w:p w14:paraId="3C292C70" w14:textId="77777777" w:rsidR="00DF7113" w:rsidRPr="005A5AB7" w:rsidRDefault="00DF7113" w:rsidP="00CE52C9">
            <w:pPr>
              <w:rPr>
                <w:rStyle w:val="SAPEmphasis"/>
              </w:rPr>
            </w:pPr>
            <w:r w:rsidRPr="00D61EBC">
              <w:rPr>
                <w:rStyle w:val="SAPEmphasis"/>
              </w:rPr>
              <w:t>Example</w:t>
            </w:r>
          </w:p>
        </w:tc>
        <w:tc>
          <w:tcPr>
            <w:tcW w:w="11598" w:type="dxa"/>
          </w:tcPr>
          <w:p w14:paraId="129A9E3B" w14:textId="77777777" w:rsidR="00DF7113" w:rsidRPr="001B5034" w:rsidRDefault="00DF7113" w:rsidP="00CE52C9">
            <w:r w:rsidRPr="001B5034">
              <w:t xml:space="preserve">Emphasized words or </w:t>
            </w:r>
            <w:r>
              <w:t>expressions.</w:t>
            </w:r>
          </w:p>
        </w:tc>
      </w:tr>
      <w:tr w:rsidR="00DF7113" w:rsidRPr="001B5034" w14:paraId="2834AE70" w14:textId="77777777" w:rsidTr="00CE52C9">
        <w:trPr>
          <w:cnfStyle w:val="000000100000" w:firstRow="0" w:lastRow="0" w:firstColumn="0" w:lastColumn="0" w:oddVBand="0" w:evenVBand="0" w:oddHBand="1" w:evenHBand="0" w:firstRowFirstColumn="0" w:firstRowLastColumn="0" w:lastRowFirstColumn="0" w:lastRowLastColumn="0"/>
        </w:trPr>
        <w:tc>
          <w:tcPr>
            <w:tcW w:w="1554" w:type="dxa"/>
          </w:tcPr>
          <w:p w14:paraId="48E4084F" w14:textId="77777777" w:rsidR="00DF7113" w:rsidRPr="001B5034" w:rsidRDefault="00DF7113" w:rsidP="00CE52C9">
            <w:r w:rsidRPr="009A20CD">
              <w:rPr>
                <w:rStyle w:val="SAPMonospace"/>
              </w:rPr>
              <w:t>EXAMPLE</w:t>
            </w:r>
          </w:p>
        </w:tc>
        <w:tc>
          <w:tcPr>
            <w:tcW w:w="11598" w:type="dxa"/>
          </w:tcPr>
          <w:p w14:paraId="6F1F8B6C" w14:textId="77777777" w:rsidR="00DF7113" w:rsidRPr="001B5034" w:rsidRDefault="00DF7113" w:rsidP="00CE52C9">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F7113" w:rsidRPr="001B5034" w14:paraId="3C128DAE" w14:textId="77777777" w:rsidTr="00CE52C9">
        <w:trPr>
          <w:cnfStyle w:val="000000010000" w:firstRow="0" w:lastRow="0" w:firstColumn="0" w:lastColumn="0" w:oddVBand="0" w:evenVBand="0" w:oddHBand="0" w:evenHBand="1" w:firstRowFirstColumn="0" w:firstRowLastColumn="0" w:lastRowFirstColumn="0" w:lastRowLastColumn="0"/>
        </w:trPr>
        <w:tc>
          <w:tcPr>
            <w:tcW w:w="1554" w:type="dxa"/>
          </w:tcPr>
          <w:p w14:paraId="0814D070" w14:textId="77777777" w:rsidR="00DF7113" w:rsidRPr="005411A0" w:rsidRDefault="00DF7113" w:rsidP="00CE52C9">
            <w:pPr>
              <w:rPr>
                <w:rStyle w:val="SAPMonospace"/>
              </w:rPr>
            </w:pPr>
            <w:r w:rsidRPr="005411A0">
              <w:rPr>
                <w:rStyle w:val="SAPMonospace"/>
              </w:rPr>
              <w:t>Example</w:t>
            </w:r>
          </w:p>
        </w:tc>
        <w:tc>
          <w:tcPr>
            <w:tcW w:w="11598" w:type="dxa"/>
          </w:tcPr>
          <w:p w14:paraId="218D12AF" w14:textId="77777777" w:rsidR="00DF7113" w:rsidRPr="001B5034" w:rsidRDefault="00DF7113" w:rsidP="00CE52C9">
            <w:r w:rsidRPr="001B5034">
              <w:t>Output on the screen. This includes file and directory names and their paths, messages, names of variables and parameters, source text, and names of installation, upgrade and database tools.</w:t>
            </w:r>
          </w:p>
        </w:tc>
      </w:tr>
      <w:tr w:rsidR="00DF7113" w:rsidRPr="001B5034" w14:paraId="0F495418" w14:textId="77777777" w:rsidTr="00CE52C9">
        <w:trPr>
          <w:cnfStyle w:val="000000100000" w:firstRow="0" w:lastRow="0" w:firstColumn="0" w:lastColumn="0" w:oddVBand="0" w:evenVBand="0" w:oddHBand="1" w:evenHBand="0" w:firstRowFirstColumn="0" w:firstRowLastColumn="0" w:lastRowFirstColumn="0" w:lastRowLastColumn="0"/>
        </w:trPr>
        <w:tc>
          <w:tcPr>
            <w:tcW w:w="1554" w:type="dxa"/>
          </w:tcPr>
          <w:p w14:paraId="2ED21857" w14:textId="77777777" w:rsidR="00DF7113" w:rsidRPr="005A5AB7" w:rsidRDefault="00DF7113" w:rsidP="00CE52C9">
            <w:pPr>
              <w:rPr>
                <w:rStyle w:val="SAPEmphasis"/>
              </w:rPr>
            </w:pPr>
            <w:r w:rsidRPr="006F3BFA">
              <w:rPr>
                <w:rStyle w:val="SAPUserEntry"/>
              </w:rPr>
              <w:t>Example</w:t>
            </w:r>
          </w:p>
        </w:tc>
        <w:tc>
          <w:tcPr>
            <w:tcW w:w="11598" w:type="dxa"/>
          </w:tcPr>
          <w:p w14:paraId="4CFC8A10" w14:textId="77777777" w:rsidR="00DF7113" w:rsidRPr="001B5034" w:rsidRDefault="00DF7113" w:rsidP="00CE52C9">
            <w:r w:rsidRPr="001B5034">
              <w:t>Exact user entry. These are words or characters that you enter in the system exactly as they appear in the documentation.</w:t>
            </w:r>
          </w:p>
        </w:tc>
      </w:tr>
      <w:tr w:rsidR="00DF7113" w:rsidRPr="001B5034" w14:paraId="7296E729" w14:textId="77777777" w:rsidTr="00CE52C9">
        <w:trPr>
          <w:cnfStyle w:val="000000010000" w:firstRow="0" w:lastRow="0" w:firstColumn="0" w:lastColumn="0" w:oddVBand="0" w:evenVBand="0" w:oddHBand="0" w:evenHBand="1" w:firstRowFirstColumn="0" w:firstRowLastColumn="0" w:lastRowFirstColumn="0" w:lastRowLastColumn="0"/>
        </w:trPr>
        <w:tc>
          <w:tcPr>
            <w:tcW w:w="1554" w:type="dxa"/>
          </w:tcPr>
          <w:p w14:paraId="0B2BCCC0" w14:textId="77777777" w:rsidR="00DF7113" w:rsidRPr="006F3BFA" w:rsidRDefault="00DF7113" w:rsidP="00CE52C9">
            <w:pPr>
              <w:rPr>
                <w:rStyle w:val="SAPUserEntry"/>
              </w:rPr>
            </w:pPr>
            <w:r w:rsidRPr="006F3BFA">
              <w:rPr>
                <w:rStyle w:val="SAPUserEntry"/>
              </w:rPr>
              <w:t>&lt;Example&gt;</w:t>
            </w:r>
          </w:p>
        </w:tc>
        <w:tc>
          <w:tcPr>
            <w:tcW w:w="11598" w:type="dxa"/>
          </w:tcPr>
          <w:p w14:paraId="2A5AA5C9" w14:textId="77777777" w:rsidR="00DF7113" w:rsidRPr="001B5034" w:rsidRDefault="00DF7113" w:rsidP="00CE52C9">
            <w:r w:rsidRPr="001B5034">
              <w:t>Variable user entry. Angle brackets indicate that you replace these words and characters with appropriate entries to make entries in the system.</w:t>
            </w:r>
          </w:p>
        </w:tc>
      </w:tr>
      <w:tr w:rsidR="00DF7113" w:rsidRPr="001B5034" w14:paraId="13722558" w14:textId="77777777" w:rsidTr="00CE52C9">
        <w:trPr>
          <w:cnfStyle w:val="000000100000" w:firstRow="0" w:lastRow="0" w:firstColumn="0" w:lastColumn="0" w:oddVBand="0" w:evenVBand="0" w:oddHBand="1" w:evenHBand="0" w:firstRowFirstColumn="0" w:firstRowLastColumn="0" w:lastRowFirstColumn="0" w:lastRowLastColumn="0"/>
        </w:trPr>
        <w:tc>
          <w:tcPr>
            <w:tcW w:w="1554" w:type="dxa"/>
          </w:tcPr>
          <w:p w14:paraId="222EF340" w14:textId="77777777" w:rsidR="00DF7113" w:rsidRPr="00601DC2" w:rsidRDefault="00DF7113" w:rsidP="00CE52C9">
            <w:pPr>
              <w:rPr>
                <w:rStyle w:val="SAPKeyboard"/>
              </w:rPr>
            </w:pPr>
            <w:r w:rsidRPr="005E595C">
              <w:rPr>
                <w:rStyle w:val="SAPKeyboard"/>
              </w:rPr>
              <w:t>EXAMPLE</w:t>
            </w:r>
          </w:p>
        </w:tc>
        <w:tc>
          <w:tcPr>
            <w:tcW w:w="11598" w:type="dxa"/>
          </w:tcPr>
          <w:p w14:paraId="7E36B2B1" w14:textId="77777777" w:rsidR="00DF7113" w:rsidRPr="001B5034" w:rsidRDefault="00DF7113" w:rsidP="00CE52C9">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D0F49F5" w14:textId="77777777" w:rsidR="00DF7113" w:rsidRDefault="00DF7113" w:rsidP="00AE243E"/>
    <w:p w14:paraId="6E94FD30" w14:textId="77777777" w:rsidR="00DF7113" w:rsidRPr="00416A0C" w:rsidRDefault="00DF7113" w:rsidP="00AE243E">
      <w:pPr>
        <w:sectPr w:rsidR="00DF7113" w:rsidRPr="00416A0C" w:rsidSect="00DF7113">
          <w:headerReference w:type="even" r:id="rId26"/>
          <w:headerReference w:type="default" r:id="rId27"/>
          <w:footerReference w:type="even" r:id="rId28"/>
          <w:footerReference w:type="default" r:id="rId29"/>
          <w:headerReference w:type="first" r:id="rId30"/>
          <w:footerReference w:type="first" r:id="rId3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F7113" w14:paraId="05AD1585" w14:textId="77777777" w:rsidTr="00CE52C9">
        <w:trPr>
          <w:trHeight w:hRule="exact" w:val="227"/>
        </w:trPr>
        <w:tc>
          <w:tcPr>
            <w:tcW w:w="3969" w:type="dxa"/>
            <w:shd w:val="clear" w:color="auto" w:fill="auto"/>
            <w:tcMar>
              <w:top w:w="0" w:type="dxa"/>
              <w:bottom w:w="0" w:type="dxa"/>
            </w:tcMar>
          </w:tcPr>
          <w:p w14:paraId="64C21BB0" w14:textId="77777777" w:rsidR="00DF7113" w:rsidRDefault="00DF7113" w:rsidP="00CE52C9"/>
        </w:tc>
      </w:tr>
      <w:tr w:rsidR="00DF7113" w14:paraId="3466AD89" w14:textId="77777777" w:rsidTr="00CE52C9">
        <w:trPr>
          <w:trHeight w:hRule="exact" w:val="1134"/>
        </w:trPr>
        <w:tc>
          <w:tcPr>
            <w:tcW w:w="3969" w:type="dxa"/>
            <w:shd w:val="clear" w:color="auto" w:fill="FFFFFF" w:themeFill="background1"/>
          </w:tcPr>
          <w:p w14:paraId="5C1F35FA" w14:textId="77777777" w:rsidR="00DF7113" w:rsidRDefault="00DF7113" w:rsidP="00CE52C9">
            <w:pPr>
              <w:pStyle w:val="SAPLastPageGray"/>
            </w:pPr>
            <w:r w:rsidRPr="00447440">
              <w:rPr>
                <w:color w:val="auto"/>
              </w:rPr>
              <w:t>www.sap.com</w:t>
            </w:r>
            <w:r>
              <w:t>/contactsap</w:t>
            </w:r>
          </w:p>
        </w:tc>
      </w:tr>
      <w:tr w:rsidR="00DF7113" w14:paraId="6F31E480" w14:textId="77777777" w:rsidTr="00CE52C9">
        <w:trPr>
          <w:trHeight w:val="8120"/>
        </w:trPr>
        <w:tc>
          <w:tcPr>
            <w:tcW w:w="3969" w:type="dxa"/>
            <w:shd w:val="clear" w:color="auto" w:fill="FFFFFF" w:themeFill="background1"/>
            <w:vAlign w:val="bottom"/>
          </w:tcPr>
          <w:p w14:paraId="621C21F5" w14:textId="77777777" w:rsidR="00DF7113" w:rsidRPr="00CD309F" w:rsidRDefault="00DF7113" w:rsidP="00CE52C9">
            <w:pPr>
              <w:pStyle w:val="SAPLastPageNormal"/>
              <w:rPr>
                <w:lang w:val="en-US"/>
              </w:rPr>
            </w:pPr>
            <w:bookmarkStart w:id="7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4"/>
          </w:p>
          <w:p w14:paraId="6C4F8EE4" w14:textId="77777777" w:rsidR="00DF7113" w:rsidRDefault="00DF7113" w:rsidP="00CE52C9">
            <w:pPr>
              <w:rPr>
                <w:rFonts w:cs="Arial"/>
                <w:sz w:val="12"/>
                <w:szCs w:val="18"/>
              </w:rPr>
            </w:pPr>
            <w:bookmarkStart w:id="7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329A755" w14:textId="77777777" w:rsidR="00DF7113" w:rsidRPr="00F42CDC" w:rsidRDefault="00DF7113" w:rsidP="00CE52C9">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052DF0" w14:textId="77777777" w:rsidR="00DF7113" w:rsidRPr="00F42CDC" w:rsidRDefault="00DF7113" w:rsidP="00CE52C9">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1C023A8" w14:textId="77777777" w:rsidR="00DF7113" w:rsidRPr="00F42CDC" w:rsidRDefault="00DF7113" w:rsidP="00CE52C9">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324CB35" w14:textId="6FE0B193" w:rsidR="00DF7113" w:rsidRDefault="00DF7113" w:rsidP="00CE52C9">
            <w:pPr>
              <w:pStyle w:val="SAPLastPageNormal"/>
              <w:rPr>
                <w:lang w:val="en-US"/>
              </w:rPr>
            </w:pPr>
            <w:r w:rsidRPr="00F42CDC">
              <w:rPr>
                <w:lang w:val="en-US"/>
              </w:rPr>
              <w:t xml:space="preserve">See </w:t>
            </w:r>
            <w:hyperlink r:id="rId3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5"/>
          </w:p>
          <w:p w14:paraId="45948EAA" w14:textId="77777777" w:rsidR="00DF7113" w:rsidRPr="00907380" w:rsidRDefault="00DF7113" w:rsidP="00CE52C9">
            <w:pPr>
              <w:pStyle w:val="SAPMaterialNumber"/>
            </w:pPr>
          </w:p>
        </w:tc>
      </w:tr>
    </w:tbl>
    <w:p w14:paraId="6817ED0C" w14:textId="77777777" w:rsidR="00DF7113" w:rsidRPr="00AE243E" w:rsidRDefault="00DF7113" w:rsidP="00AE243E">
      <w:pPr>
        <w:pStyle w:val="SAPLastPageNormal"/>
        <w:rPr>
          <w:lang w:val="en-US"/>
        </w:rPr>
      </w:pPr>
      <w:r>
        <w:rPr>
          <w:noProof/>
        </w:rPr>
        <w:drawing>
          <wp:anchor distT="0" distB="0" distL="114300" distR="114300" simplePos="0" relativeHeight="251662336" behindDoc="1" locked="0" layoutInCell="1" allowOverlap="1" wp14:anchorId="78EDCA96" wp14:editId="5581C58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F7113" w:rsidRPr="00AE243E" w:rsidSect="00DF7113">
      <w:footerReference w:type="even" r:id="rId33"/>
      <w:footerReference w:type="default" r:id="rId34"/>
      <w:footerReference w:type="first" r:id="rId3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1FA6F" w14:textId="77777777" w:rsidR="00DF7113" w:rsidRDefault="00DF7113">
      <w:pPr>
        <w:spacing w:before="0" w:after="0" w:line="240" w:lineRule="auto"/>
      </w:pPr>
      <w:r>
        <w:separator/>
      </w:r>
    </w:p>
  </w:endnote>
  <w:endnote w:type="continuationSeparator" w:id="0">
    <w:p w14:paraId="79D1FA71" w14:textId="77777777" w:rsidR="00DF7113" w:rsidRDefault="00DF711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1290" w14:textId="77777777" w:rsidR="00DF7113" w:rsidRDefault="00DF71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F7113" w:rsidRPr="005D1853" w14:paraId="2954A25B" w14:textId="77777777" w:rsidTr="00791521">
      <w:tc>
        <w:tcPr>
          <w:tcW w:w="5245" w:type="dxa"/>
          <w:vAlign w:val="bottom"/>
        </w:tcPr>
        <w:p w14:paraId="72F4FBC6" w14:textId="44D7285F" w:rsidR="00DF7113" w:rsidRDefault="00DF7113" w:rsidP="00791521">
          <w:pPr>
            <w:pStyle w:val="SAPFooterleft"/>
          </w:pPr>
          <w:fldSimple w:instr=" REF maintitle \* MERGEFORMAT ">
            <w:r w:rsidRPr="00DF7113">
              <w:t>Make-to-Order Production with Variant Configuration</w:t>
            </w:r>
            <w:r>
              <w:rPr>
                <w:u w:color="000000" w:themeColor="text1"/>
              </w:rPr>
              <w:t xml:space="preserve"> (1YT_DE)</w:t>
            </w:r>
          </w:fldSimple>
        </w:p>
        <w:p w14:paraId="3B6BC567" w14:textId="344F2347" w:rsidR="00DF7113" w:rsidRPr="001B2C66" w:rsidRDefault="00DF7113" w:rsidP="0079152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080DE9B" w14:textId="092F9F4F" w:rsidR="00DF7113" w:rsidRPr="00860C35" w:rsidRDefault="00DF7113" w:rsidP="0079152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AE8A025" w14:textId="77777777" w:rsidR="00DF7113" w:rsidRPr="004319A4" w:rsidRDefault="00DF7113" w:rsidP="0079152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EE53AA7" w14:textId="77777777" w:rsidR="00DF7113" w:rsidRDefault="00DF7113" w:rsidP="00A2553C">
    <w:pPr>
      <w:pStyle w:val="Footer"/>
    </w:pPr>
  </w:p>
  <w:p w14:paraId="1DAC4E47" w14:textId="77777777" w:rsidR="00DF7113" w:rsidRPr="00E63F4C" w:rsidRDefault="00DF711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3E75E" w14:textId="77777777" w:rsidR="00DF7113" w:rsidRDefault="00DF71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9412" w14:textId="77777777" w:rsidR="00DF7113" w:rsidRPr="00DF7113" w:rsidRDefault="00DF7113" w:rsidP="00DF71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A0C78" w14:textId="77777777" w:rsidR="00DF7113" w:rsidRPr="00DF7113" w:rsidRDefault="00DF7113" w:rsidP="00DF711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BDD1F" w14:textId="77777777" w:rsidR="00DF7113" w:rsidRPr="00DF7113" w:rsidRDefault="00DF7113" w:rsidP="00DF7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1FA6B" w14:textId="77777777" w:rsidR="00DF7113" w:rsidRDefault="00DF7113">
      <w:pPr>
        <w:spacing w:before="0" w:after="0" w:line="240" w:lineRule="auto"/>
      </w:pPr>
      <w:r>
        <w:rPr>
          <w:color w:val="000000"/>
        </w:rPr>
        <w:separator/>
      </w:r>
    </w:p>
  </w:footnote>
  <w:footnote w:type="continuationSeparator" w:id="0">
    <w:p w14:paraId="79D1FA6D" w14:textId="77777777" w:rsidR="00DF7113" w:rsidRDefault="00DF711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FFF3" w14:textId="77777777" w:rsidR="00DF7113" w:rsidRDefault="00DF7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EAA6" w14:textId="77777777" w:rsidR="00DF7113" w:rsidRDefault="00DF7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2561" w14:textId="77777777" w:rsidR="00DF7113" w:rsidRDefault="00DF7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807321"/>
    <w:multiLevelType w:val="multilevel"/>
    <w:tmpl w:val="6C927B3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0CC47259"/>
    <w:multiLevelType w:val="multilevel"/>
    <w:tmpl w:val="0AF4846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41041"/>
    <w:multiLevelType w:val="multilevel"/>
    <w:tmpl w:val="5EDC839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9327F01"/>
    <w:multiLevelType w:val="multilevel"/>
    <w:tmpl w:val="4EA0E01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573930939">
    <w:abstractNumId w:val="13"/>
  </w:num>
  <w:num w:numId="2" w16cid:durableId="435833631">
    <w:abstractNumId w:val="19"/>
  </w:num>
  <w:num w:numId="3" w16cid:durableId="1081634623">
    <w:abstractNumId w:val="20"/>
  </w:num>
  <w:num w:numId="4" w16cid:durableId="292643504">
    <w:abstractNumId w:val="14"/>
  </w:num>
  <w:num w:numId="5" w16cid:durableId="1040590866">
    <w:abstractNumId w:val="20"/>
    <w:lvlOverride w:ilvl="0"/>
  </w:num>
  <w:num w:numId="6" w16cid:durableId="1959337033">
    <w:abstractNumId w:val="20"/>
    <w:lvlOverride w:ilvl="0"/>
  </w:num>
  <w:num w:numId="7" w16cid:durableId="581841463">
    <w:abstractNumId w:val="20"/>
    <w:lvlOverride w:ilvl="0"/>
  </w:num>
  <w:num w:numId="8" w16cid:durableId="1577396201">
    <w:abstractNumId w:val="20"/>
    <w:lvlOverride w:ilvl="0"/>
  </w:num>
  <w:num w:numId="9" w16cid:durableId="116074283">
    <w:abstractNumId w:val="20"/>
    <w:lvlOverride w:ilvl="0"/>
  </w:num>
  <w:num w:numId="10" w16cid:durableId="774248044">
    <w:abstractNumId w:val="20"/>
    <w:lvlOverride w:ilvl="0"/>
  </w:num>
  <w:num w:numId="11" w16cid:durableId="421990737">
    <w:abstractNumId w:val="20"/>
    <w:lvlOverride w:ilvl="0"/>
  </w:num>
  <w:num w:numId="12" w16cid:durableId="1185023100">
    <w:abstractNumId w:val="20"/>
    <w:lvlOverride w:ilvl="0"/>
  </w:num>
  <w:num w:numId="13" w16cid:durableId="1043293129">
    <w:abstractNumId w:val="19"/>
    <w:lvlOverride w:ilvl="0">
      <w:startOverride w:val="1"/>
    </w:lvlOverride>
  </w:num>
  <w:num w:numId="14" w16cid:durableId="1749031813">
    <w:abstractNumId w:val="19"/>
    <w:lvlOverride w:ilvl="0">
      <w:startOverride w:val="1"/>
    </w:lvlOverride>
  </w:num>
  <w:num w:numId="15" w16cid:durableId="1688866305">
    <w:abstractNumId w:val="20"/>
    <w:lvlOverride w:ilvl="0"/>
  </w:num>
  <w:num w:numId="16" w16cid:durableId="102770885">
    <w:abstractNumId w:val="20"/>
    <w:lvlOverride w:ilvl="0"/>
  </w:num>
  <w:num w:numId="17" w16cid:durableId="670721593">
    <w:abstractNumId w:val="20"/>
    <w:lvlOverride w:ilvl="0"/>
  </w:num>
  <w:num w:numId="18" w16cid:durableId="1495023559">
    <w:abstractNumId w:val="20"/>
    <w:lvlOverride w:ilvl="0"/>
  </w:num>
  <w:num w:numId="19" w16cid:durableId="1832331881">
    <w:abstractNumId w:val="20"/>
    <w:lvlOverride w:ilvl="0"/>
  </w:num>
  <w:num w:numId="20" w16cid:durableId="1679382059">
    <w:abstractNumId w:val="20"/>
    <w:lvlOverride w:ilvl="0"/>
  </w:num>
  <w:num w:numId="21" w16cid:durableId="1685790312">
    <w:abstractNumId w:val="20"/>
    <w:lvlOverride w:ilvl="0"/>
  </w:num>
  <w:num w:numId="22" w16cid:durableId="628438177">
    <w:abstractNumId w:val="20"/>
    <w:lvlOverride w:ilvl="0"/>
  </w:num>
  <w:num w:numId="23" w16cid:durableId="2022048184">
    <w:abstractNumId w:val="20"/>
    <w:lvlOverride w:ilvl="0"/>
  </w:num>
  <w:num w:numId="24" w16cid:durableId="1036007527">
    <w:abstractNumId w:val="20"/>
    <w:lvlOverride w:ilvl="0"/>
  </w:num>
  <w:num w:numId="25" w16cid:durableId="591400670">
    <w:abstractNumId w:val="20"/>
    <w:lvlOverride w:ilvl="0"/>
  </w:num>
  <w:num w:numId="26" w16cid:durableId="575558995">
    <w:abstractNumId w:val="20"/>
    <w:lvlOverride w:ilvl="0"/>
  </w:num>
  <w:num w:numId="27" w16cid:durableId="1995252239">
    <w:abstractNumId w:val="20"/>
    <w:lvlOverride w:ilvl="0"/>
  </w:num>
  <w:num w:numId="28" w16cid:durableId="875629591">
    <w:abstractNumId w:val="20"/>
    <w:lvlOverride w:ilvl="0"/>
  </w:num>
  <w:num w:numId="29" w16cid:durableId="1644306616">
    <w:abstractNumId w:val="20"/>
    <w:lvlOverride w:ilvl="0"/>
  </w:num>
  <w:num w:numId="30" w16cid:durableId="632827166">
    <w:abstractNumId w:val="20"/>
    <w:lvlOverride w:ilvl="0"/>
  </w:num>
  <w:num w:numId="31" w16cid:durableId="951009567">
    <w:abstractNumId w:val="20"/>
    <w:lvlOverride w:ilvl="0"/>
  </w:num>
  <w:num w:numId="32" w16cid:durableId="478884422">
    <w:abstractNumId w:val="20"/>
    <w:lvlOverride w:ilvl="0"/>
  </w:num>
  <w:num w:numId="33" w16cid:durableId="1768042746">
    <w:abstractNumId w:val="20"/>
    <w:lvlOverride w:ilvl="0"/>
  </w:num>
  <w:num w:numId="34" w16cid:durableId="66729359">
    <w:abstractNumId w:val="20"/>
    <w:lvlOverride w:ilvl="0"/>
  </w:num>
  <w:num w:numId="35" w16cid:durableId="1662006468">
    <w:abstractNumId w:val="20"/>
    <w:lvlOverride w:ilvl="0"/>
  </w:num>
  <w:num w:numId="36" w16cid:durableId="1572501652">
    <w:abstractNumId w:val="20"/>
    <w:lvlOverride w:ilvl="0"/>
  </w:num>
  <w:num w:numId="37" w16cid:durableId="1720594626">
    <w:abstractNumId w:val="20"/>
    <w:lvlOverride w:ilvl="0"/>
  </w:num>
  <w:num w:numId="38" w16cid:durableId="1642343850">
    <w:abstractNumId w:val="20"/>
    <w:lvlOverride w:ilvl="0"/>
  </w:num>
  <w:num w:numId="39" w16cid:durableId="1393961397">
    <w:abstractNumId w:val="20"/>
    <w:lvlOverride w:ilvl="0"/>
  </w:num>
  <w:num w:numId="40" w16cid:durableId="778337806">
    <w:abstractNumId w:val="20"/>
    <w:lvlOverride w:ilvl="0"/>
  </w:num>
  <w:num w:numId="41" w16cid:durableId="56707489">
    <w:abstractNumId w:val="20"/>
    <w:lvlOverride w:ilvl="0"/>
  </w:num>
  <w:num w:numId="42" w16cid:durableId="406390518">
    <w:abstractNumId w:val="20"/>
    <w:lvlOverride w:ilvl="0"/>
  </w:num>
  <w:num w:numId="43" w16cid:durableId="1545174816">
    <w:abstractNumId w:val="20"/>
    <w:lvlOverride w:ilvl="0"/>
  </w:num>
  <w:num w:numId="44" w16cid:durableId="1238594289">
    <w:abstractNumId w:val="20"/>
    <w:lvlOverride w:ilvl="0"/>
  </w:num>
  <w:num w:numId="45" w16cid:durableId="1951400060">
    <w:abstractNumId w:val="20"/>
    <w:lvlOverride w:ilvl="0"/>
  </w:num>
  <w:num w:numId="46" w16cid:durableId="1100300922">
    <w:abstractNumId w:val="20"/>
    <w:lvlOverride w:ilvl="0"/>
  </w:num>
  <w:num w:numId="47" w16cid:durableId="1689864553">
    <w:abstractNumId w:val="20"/>
    <w:lvlOverride w:ilvl="0"/>
  </w:num>
  <w:num w:numId="48" w16cid:durableId="572547328">
    <w:abstractNumId w:val="20"/>
    <w:lvlOverride w:ilvl="0"/>
  </w:num>
  <w:num w:numId="49" w16cid:durableId="581062371">
    <w:abstractNumId w:val="20"/>
    <w:lvlOverride w:ilvl="0"/>
  </w:num>
  <w:num w:numId="50" w16cid:durableId="1238858845">
    <w:abstractNumId w:val="20"/>
    <w:lvlOverride w:ilvl="0"/>
  </w:num>
  <w:num w:numId="51" w16cid:durableId="373386790">
    <w:abstractNumId w:val="20"/>
    <w:lvlOverride w:ilvl="0"/>
  </w:num>
  <w:num w:numId="52" w16cid:durableId="635717971">
    <w:abstractNumId w:val="20"/>
    <w:lvlOverride w:ilvl="0"/>
  </w:num>
  <w:num w:numId="53" w16cid:durableId="482739352">
    <w:abstractNumId w:val="20"/>
    <w:lvlOverride w:ilvl="0"/>
  </w:num>
  <w:num w:numId="54" w16cid:durableId="352387466">
    <w:abstractNumId w:val="20"/>
    <w:lvlOverride w:ilvl="0"/>
  </w:num>
  <w:num w:numId="55" w16cid:durableId="1610046684">
    <w:abstractNumId w:val="19"/>
    <w:lvlOverride w:ilvl="0">
      <w:startOverride w:val="1"/>
    </w:lvlOverride>
  </w:num>
  <w:num w:numId="56" w16cid:durableId="1000740769">
    <w:abstractNumId w:val="19"/>
    <w:lvlOverride w:ilvl="0">
      <w:startOverride w:val="1"/>
    </w:lvlOverride>
  </w:num>
  <w:num w:numId="57" w16cid:durableId="447314441">
    <w:abstractNumId w:val="20"/>
    <w:lvlOverride w:ilvl="0"/>
  </w:num>
  <w:num w:numId="58" w16cid:durableId="426926556">
    <w:abstractNumId w:val="20"/>
    <w:lvlOverride w:ilvl="0"/>
  </w:num>
  <w:num w:numId="59" w16cid:durableId="897520265">
    <w:abstractNumId w:val="20"/>
    <w:lvlOverride w:ilvl="0"/>
  </w:num>
  <w:num w:numId="60" w16cid:durableId="1297177483">
    <w:abstractNumId w:val="20"/>
    <w:lvlOverride w:ilvl="0"/>
  </w:num>
  <w:num w:numId="61" w16cid:durableId="1561406371">
    <w:abstractNumId w:val="20"/>
    <w:lvlOverride w:ilvl="0"/>
  </w:num>
  <w:num w:numId="62" w16cid:durableId="424112129">
    <w:abstractNumId w:val="20"/>
    <w:lvlOverride w:ilvl="0"/>
  </w:num>
  <w:num w:numId="63" w16cid:durableId="1275600672">
    <w:abstractNumId w:val="20"/>
    <w:lvlOverride w:ilvl="0"/>
  </w:num>
  <w:num w:numId="64" w16cid:durableId="1367759698">
    <w:abstractNumId w:val="20"/>
    <w:lvlOverride w:ilvl="0"/>
  </w:num>
  <w:num w:numId="65" w16cid:durableId="519898986">
    <w:abstractNumId w:val="20"/>
    <w:lvlOverride w:ilvl="0"/>
  </w:num>
  <w:num w:numId="66" w16cid:durableId="304966011">
    <w:abstractNumId w:val="20"/>
    <w:lvlOverride w:ilvl="0"/>
  </w:num>
  <w:num w:numId="67" w16cid:durableId="1982031504">
    <w:abstractNumId w:val="20"/>
    <w:lvlOverride w:ilvl="0"/>
  </w:num>
  <w:num w:numId="68" w16cid:durableId="928276772">
    <w:abstractNumId w:val="20"/>
    <w:lvlOverride w:ilvl="0"/>
  </w:num>
  <w:num w:numId="69" w16cid:durableId="1488936383">
    <w:abstractNumId w:val="19"/>
    <w:lvlOverride w:ilvl="0">
      <w:startOverride w:val="1"/>
    </w:lvlOverride>
  </w:num>
  <w:num w:numId="70" w16cid:durableId="2057702213">
    <w:abstractNumId w:val="20"/>
    <w:lvlOverride w:ilvl="0"/>
  </w:num>
  <w:num w:numId="71" w16cid:durableId="1562445613">
    <w:abstractNumId w:val="8"/>
  </w:num>
  <w:num w:numId="72" w16cid:durableId="1375692873">
    <w:abstractNumId w:val="11"/>
  </w:num>
  <w:num w:numId="73" w16cid:durableId="1297638011">
    <w:abstractNumId w:val="3"/>
  </w:num>
  <w:num w:numId="74" w16cid:durableId="1372798839">
    <w:abstractNumId w:val="11"/>
  </w:num>
  <w:num w:numId="75" w16cid:durableId="652638108">
    <w:abstractNumId w:val="2"/>
  </w:num>
  <w:num w:numId="76" w16cid:durableId="521284912">
    <w:abstractNumId w:val="11"/>
  </w:num>
  <w:num w:numId="77" w16cid:durableId="1462305038">
    <w:abstractNumId w:val="9"/>
  </w:num>
  <w:num w:numId="78" w16cid:durableId="473304153">
    <w:abstractNumId w:val="9"/>
  </w:num>
  <w:num w:numId="79" w16cid:durableId="1135490180">
    <w:abstractNumId w:val="7"/>
  </w:num>
  <w:num w:numId="80" w16cid:durableId="475030099">
    <w:abstractNumId w:val="7"/>
  </w:num>
  <w:num w:numId="81" w16cid:durableId="554631304">
    <w:abstractNumId w:val="6"/>
  </w:num>
  <w:num w:numId="82" w16cid:durableId="504054598">
    <w:abstractNumId w:val="6"/>
  </w:num>
  <w:num w:numId="83" w16cid:durableId="2140561855">
    <w:abstractNumId w:val="10"/>
  </w:num>
  <w:num w:numId="84" w16cid:durableId="466045068">
    <w:abstractNumId w:val="10"/>
  </w:num>
  <w:num w:numId="85" w16cid:durableId="797991960">
    <w:abstractNumId w:val="10"/>
  </w:num>
  <w:num w:numId="86" w16cid:durableId="85658639">
    <w:abstractNumId w:val="10"/>
  </w:num>
  <w:num w:numId="87" w16cid:durableId="902259524">
    <w:abstractNumId w:val="10"/>
  </w:num>
  <w:num w:numId="88" w16cid:durableId="2113891658">
    <w:abstractNumId w:val="21"/>
  </w:num>
  <w:num w:numId="89" w16cid:durableId="187989651">
    <w:abstractNumId w:val="24"/>
  </w:num>
  <w:num w:numId="90" w16cid:durableId="1653757677">
    <w:abstractNumId w:val="5"/>
  </w:num>
  <w:num w:numId="91" w16cid:durableId="1299921957">
    <w:abstractNumId w:val="4"/>
  </w:num>
  <w:num w:numId="92" w16cid:durableId="890263965">
    <w:abstractNumId w:val="1"/>
  </w:num>
  <w:num w:numId="93" w16cid:durableId="111216757">
    <w:abstractNumId w:val="0"/>
  </w:num>
  <w:num w:numId="94" w16cid:durableId="1307205058">
    <w:abstractNumId w:val="16"/>
  </w:num>
  <w:num w:numId="95" w16cid:durableId="525289317">
    <w:abstractNumId w:val="12"/>
  </w:num>
  <w:num w:numId="96" w16cid:durableId="1059287443">
    <w:abstractNumId w:val="18"/>
  </w:num>
  <w:num w:numId="97" w16cid:durableId="613748567">
    <w:abstractNumId w:val="23"/>
  </w:num>
  <w:num w:numId="98" w16cid:durableId="1159543512">
    <w:abstractNumId w:val="15"/>
  </w:num>
  <w:num w:numId="99" w16cid:durableId="2024626561">
    <w:abstractNumId w:val="22"/>
  </w:num>
  <w:num w:numId="100" w16cid:durableId="946888800">
    <w:abstractNumId w:val="8"/>
    <w:lvlOverride w:ilvl="0">
      <w:startOverride w:val="1"/>
    </w:lvlOverride>
  </w:num>
  <w:num w:numId="101" w16cid:durableId="1764760053">
    <w:abstractNumId w:val="8"/>
    <w:lvlOverride w:ilvl="0">
      <w:startOverride w:val="1"/>
    </w:lvlOverride>
  </w:num>
  <w:num w:numId="102" w16cid:durableId="1873304477">
    <w:abstractNumId w:val="25"/>
  </w:num>
  <w:num w:numId="103" w16cid:durableId="221253150">
    <w:abstractNumId w:val="17"/>
  </w:num>
  <w:num w:numId="104" w16cid:durableId="1440025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883183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26D9C"/>
    <w:rsid w:val="00B26D9C"/>
    <w:rsid w:val="00D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1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11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DF7113"/>
    <w:pPr>
      <w:keepNext/>
      <w:keepLines/>
      <w:pageBreakBefore/>
      <w:numPr>
        <w:numId w:val="8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F711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F7113"/>
    <w:pPr>
      <w:numPr>
        <w:ilvl w:val="2"/>
      </w:numPr>
      <w:ind w:left="1134" w:hanging="1134"/>
      <w:outlineLvl w:val="2"/>
    </w:pPr>
    <w:rPr>
      <w:bCs/>
    </w:rPr>
  </w:style>
  <w:style w:type="paragraph" w:styleId="Heading4">
    <w:name w:val="heading 4"/>
    <w:basedOn w:val="Heading2"/>
    <w:next w:val="Normal"/>
    <w:link w:val="Heading4Char"/>
    <w:unhideWhenUsed/>
    <w:qFormat/>
    <w:rsid w:val="00DF7113"/>
    <w:pPr>
      <w:numPr>
        <w:ilvl w:val="3"/>
      </w:numPr>
      <w:ind w:left="1418" w:hanging="1418"/>
      <w:outlineLvl w:val="3"/>
    </w:pPr>
    <w:rPr>
      <w:bCs/>
      <w:iCs/>
    </w:rPr>
  </w:style>
  <w:style w:type="paragraph" w:styleId="Heading5">
    <w:name w:val="heading 5"/>
    <w:basedOn w:val="Heading2"/>
    <w:next w:val="Normal"/>
    <w:link w:val="Heading5Char"/>
    <w:unhideWhenUsed/>
    <w:qFormat/>
    <w:rsid w:val="00DF7113"/>
    <w:pPr>
      <w:numPr>
        <w:ilvl w:val="4"/>
      </w:numPr>
      <w:ind w:left="1701" w:hanging="1701"/>
      <w:outlineLvl w:val="4"/>
    </w:pPr>
  </w:style>
  <w:style w:type="paragraph" w:styleId="Heading6">
    <w:name w:val="heading 6"/>
    <w:basedOn w:val="Heading2"/>
    <w:next w:val="Normal"/>
    <w:link w:val="Heading6Char"/>
    <w:uiPriority w:val="9"/>
    <w:unhideWhenUsed/>
    <w:rsid w:val="00DF7113"/>
    <w:pPr>
      <w:numPr>
        <w:ilvl w:val="5"/>
      </w:numPr>
      <w:ind w:left="1871" w:hanging="1871"/>
      <w:outlineLvl w:val="5"/>
    </w:pPr>
    <w:rPr>
      <w:iCs/>
    </w:rPr>
  </w:style>
  <w:style w:type="paragraph" w:styleId="Heading7">
    <w:name w:val="heading 7"/>
    <w:basedOn w:val="Heading2"/>
    <w:next w:val="Normal"/>
    <w:link w:val="Heading7Char"/>
    <w:uiPriority w:val="9"/>
    <w:unhideWhenUsed/>
    <w:rsid w:val="00DF7113"/>
    <w:pPr>
      <w:numPr>
        <w:ilvl w:val="6"/>
      </w:numPr>
      <w:ind w:left="1985" w:hanging="1985"/>
      <w:outlineLvl w:val="6"/>
    </w:pPr>
    <w:rPr>
      <w:iCs/>
    </w:rPr>
  </w:style>
  <w:style w:type="paragraph" w:styleId="Heading8">
    <w:name w:val="heading 8"/>
    <w:basedOn w:val="Heading2"/>
    <w:next w:val="Normal"/>
    <w:link w:val="Heading8Char"/>
    <w:uiPriority w:val="9"/>
    <w:unhideWhenUsed/>
    <w:rsid w:val="00DF711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F7113"/>
    <w:pPr>
      <w:numPr>
        <w:ilvl w:val="8"/>
      </w:numPr>
      <w:ind w:left="2495" w:hanging="2495"/>
      <w:outlineLvl w:val="8"/>
    </w:pPr>
    <w:rPr>
      <w:iCs/>
      <w:szCs w:val="20"/>
    </w:rPr>
  </w:style>
  <w:style w:type="character" w:default="1" w:styleId="DefaultParagraphFont">
    <w:name w:val="Default Paragraph Font"/>
    <w:uiPriority w:val="1"/>
    <w:semiHidden/>
    <w:unhideWhenUsed/>
    <w:rsid w:val="00DF71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11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F711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F711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F711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F711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F711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F711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F711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F711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F7113"/>
    <w:pPr>
      <w:keepNext w:val="0"/>
      <w:spacing w:before="0"/>
    </w:pPr>
  </w:style>
  <w:style w:type="paragraph" w:styleId="TOC3">
    <w:name w:val="toc 3"/>
    <w:basedOn w:val="TOC1"/>
    <w:autoRedefine/>
    <w:uiPriority w:val="39"/>
    <w:unhideWhenUsed/>
    <w:rsid w:val="00DF7113"/>
    <w:pPr>
      <w:keepNext w:val="0"/>
      <w:tabs>
        <w:tab w:val="left" w:pos="1418"/>
      </w:tabs>
      <w:spacing w:before="0"/>
      <w:ind w:left="1418" w:hanging="794"/>
    </w:pPr>
  </w:style>
  <w:style w:type="paragraph" w:styleId="TOC4">
    <w:name w:val="toc 4"/>
    <w:basedOn w:val="TOC3"/>
    <w:next w:val="Normal"/>
    <w:autoRedefine/>
    <w:uiPriority w:val="39"/>
    <w:unhideWhenUsed/>
    <w:rsid w:val="00DF7113"/>
    <w:pPr>
      <w:tabs>
        <w:tab w:val="left" w:pos="1985"/>
      </w:tabs>
      <w:ind w:right="851"/>
    </w:pPr>
  </w:style>
  <w:style w:type="paragraph" w:styleId="TOC5">
    <w:name w:val="toc 5"/>
    <w:basedOn w:val="TOC4"/>
    <w:next w:val="Normal"/>
    <w:autoRedefine/>
    <w:uiPriority w:val="39"/>
    <w:unhideWhenUsed/>
    <w:rsid w:val="00DF7113"/>
  </w:style>
  <w:style w:type="character" w:customStyle="1" w:styleId="SAPKeyboard">
    <w:name w:val="SAP_Keyboard"/>
    <w:basedOn w:val="SAPMonospace"/>
    <w:uiPriority w:val="1"/>
    <w:qFormat/>
    <w:rsid w:val="00DF711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F7113"/>
    <w:pPr>
      <w:keepLines/>
      <w:spacing w:before="240" w:after="240" w:line="360" w:lineRule="auto"/>
      <w:jc w:val="center"/>
    </w:pPr>
    <w:rPr>
      <w:sz w:val="16"/>
    </w:rPr>
  </w:style>
  <w:style w:type="character" w:customStyle="1" w:styleId="StandardChar">
    <w:name w:val="Standard Char"/>
    <w:basedOn w:val="DefaultParagraphFont"/>
    <w:link w:val="Standard"/>
    <w:rsid w:val="00DF7113"/>
    <w:rPr>
      <w:sz w:val="20"/>
      <w:szCs w:val="24"/>
    </w:rPr>
  </w:style>
  <w:style w:type="character" w:customStyle="1" w:styleId="TitleChar">
    <w:name w:val="Title Char"/>
    <w:basedOn w:val="StandardChar"/>
    <w:link w:val="Title"/>
    <w:uiPriority w:val="10"/>
    <w:rsid w:val="00DF7113"/>
    <w:rPr>
      <w:rFonts w:cs="Arial"/>
      <w:b/>
      <w:bCs/>
      <w:color w:val="333399"/>
      <w:sz w:val="48"/>
      <w:szCs w:val="32"/>
    </w:rPr>
  </w:style>
  <w:style w:type="character" w:customStyle="1" w:styleId="SAPGraphicParagraphChar">
    <w:name w:val="SAP_GraphicParagraph Char"/>
    <w:basedOn w:val="TitleChar"/>
    <w:link w:val="SAPGraphicParagraph"/>
    <w:rsid w:val="00DF7113"/>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DF711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F7113"/>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DF7113"/>
    <w:pPr>
      <w:numPr>
        <w:numId w:val="0"/>
      </w:numPr>
      <w:outlineLvl w:val="9"/>
    </w:pPr>
  </w:style>
  <w:style w:type="character" w:customStyle="1" w:styleId="SAPHeading1NoNumberChar">
    <w:name w:val="SAP_Heading1NoNumber Char"/>
    <w:basedOn w:val="TitleChar"/>
    <w:link w:val="SAPHeading1NoNumber"/>
    <w:rsid w:val="00DF7113"/>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DF711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F711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F711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F7113"/>
    <w:pPr>
      <w:numPr>
        <w:numId w:val="105"/>
      </w:numPr>
    </w:pPr>
  </w:style>
  <w:style w:type="paragraph" w:styleId="ListNumber2">
    <w:name w:val="List Number 2"/>
    <w:basedOn w:val="Normal"/>
    <w:uiPriority w:val="99"/>
    <w:qFormat/>
    <w:rsid w:val="00DF7113"/>
    <w:pPr>
      <w:numPr>
        <w:ilvl w:val="1"/>
        <w:numId w:val="105"/>
      </w:numPr>
    </w:pPr>
  </w:style>
  <w:style w:type="paragraph" w:styleId="ListNumber3">
    <w:name w:val="List Number 3"/>
    <w:basedOn w:val="Normal"/>
    <w:uiPriority w:val="99"/>
    <w:qFormat/>
    <w:rsid w:val="00DF7113"/>
    <w:pPr>
      <w:numPr>
        <w:ilvl w:val="2"/>
        <w:numId w:val="105"/>
      </w:numPr>
    </w:pPr>
  </w:style>
  <w:style w:type="paragraph" w:styleId="ListBullet">
    <w:name w:val="List Bullet"/>
    <w:basedOn w:val="Normal"/>
    <w:uiPriority w:val="99"/>
    <w:qFormat/>
    <w:rsid w:val="00DF7113"/>
    <w:pPr>
      <w:numPr>
        <w:numId w:val="77"/>
      </w:numPr>
      <w:ind w:left="341" w:hanging="284"/>
    </w:pPr>
  </w:style>
  <w:style w:type="paragraph" w:styleId="ListBullet2">
    <w:name w:val="List Bullet 2"/>
    <w:basedOn w:val="Normal"/>
    <w:uiPriority w:val="99"/>
    <w:qFormat/>
    <w:rsid w:val="00DF7113"/>
    <w:pPr>
      <w:numPr>
        <w:numId w:val="79"/>
      </w:numPr>
      <w:ind w:left="681" w:hanging="284"/>
    </w:pPr>
  </w:style>
  <w:style w:type="paragraph" w:styleId="ListBullet3">
    <w:name w:val="List Bullet 3"/>
    <w:basedOn w:val="Normal"/>
    <w:uiPriority w:val="99"/>
    <w:qFormat/>
    <w:rsid w:val="00DF7113"/>
    <w:pPr>
      <w:numPr>
        <w:numId w:val="81"/>
      </w:numPr>
      <w:ind w:left="1021" w:hanging="284"/>
    </w:pPr>
  </w:style>
  <w:style w:type="paragraph" w:styleId="ListContinue">
    <w:name w:val="List Continue"/>
    <w:basedOn w:val="Normal"/>
    <w:uiPriority w:val="99"/>
    <w:qFormat/>
    <w:rsid w:val="00DF7113"/>
    <w:pPr>
      <w:ind w:left="340"/>
    </w:pPr>
  </w:style>
  <w:style w:type="paragraph" w:styleId="ListContinue2">
    <w:name w:val="List Continue 2"/>
    <w:basedOn w:val="Normal"/>
    <w:uiPriority w:val="99"/>
    <w:qFormat/>
    <w:rsid w:val="00DF7113"/>
    <w:pPr>
      <w:ind w:left="680"/>
    </w:pPr>
  </w:style>
  <w:style w:type="paragraph" w:styleId="ListContinue3">
    <w:name w:val="List Continue 3"/>
    <w:basedOn w:val="Normal"/>
    <w:uiPriority w:val="99"/>
    <w:qFormat/>
    <w:rsid w:val="00DF7113"/>
    <w:pPr>
      <w:ind w:left="1021"/>
    </w:pPr>
  </w:style>
  <w:style w:type="character" w:customStyle="1" w:styleId="Heading1Char">
    <w:name w:val="Heading 1 Char"/>
    <w:basedOn w:val="DefaultParagraphFont"/>
    <w:link w:val="Heading1"/>
    <w:uiPriority w:val="9"/>
    <w:locked/>
    <w:rsid w:val="00DF7113"/>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DF7113"/>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DF7113"/>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DF7113"/>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DF7113"/>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DF7113"/>
    <w:rPr>
      <w:rFonts w:ascii="SAP-icons" w:hAnsi="SAP-icons" w:cs="Times New Roman"/>
      <w:color w:val="7F7F7F" w:themeColor="text1" w:themeTint="80"/>
      <w:sz w:val="18"/>
    </w:rPr>
  </w:style>
  <w:style w:type="table" w:styleId="TableGrid">
    <w:name w:val="Table Grid"/>
    <w:basedOn w:val="TableNormal"/>
    <w:uiPriority w:val="59"/>
    <w:rsid w:val="00DF7113"/>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F711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F711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F7113"/>
    <w:rPr>
      <w:rFonts w:ascii="BentonSans Medium" w:hAnsi="BentonSans Medium"/>
      <w:sz w:val="20"/>
    </w:rPr>
  </w:style>
  <w:style w:type="paragraph" w:customStyle="1" w:styleId="SAPSecurityLevel">
    <w:name w:val="SAP_SecurityLevel"/>
    <w:basedOn w:val="SAPMainTitle"/>
    <w:locked/>
    <w:rsid w:val="00DF711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F7113"/>
    <w:rPr>
      <w:rFonts w:ascii="BentonSans Book" w:hAnsi="BentonSans Book" w:cs="Times New Roman"/>
      <w:color w:val="0076CB"/>
      <w:sz w:val="18"/>
      <w:u w:val="none"/>
    </w:rPr>
  </w:style>
  <w:style w:type="paragraph" w:customStyle="1" w:styleId="SAPMaterialNumber">
    <w:name w:val="SAP_MaterialNumber"/>
    <w:basedOn w:val="SAPDocumentVersion"/>
    <w:locked/>
    <w:rsid w:val="00DF711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F7113"/>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DF711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F7113"/>
    <w:rPr>
      <w:rFonts w:ascii="BentonSans Bold" w:hAnsi="BentonSans Bold" w:cs="Times New Roman"/>
    </w:rPr>
  </w:style>
  <w:style w:type="character" w:customStyle="1" w:styleId="SAPFooterSecurityLevel">
    <w:name w:val="SAP_Footer_SecurityLevel"/>
    <w:basedOn w:val="DefaultParagraphFont"/>
    <w:uiPriority w:val="1"/>
    <w:locked/>
    <w:rsid w:val="00DF7113"/>
    <w:rPr>
      <w:rFonts w:cs="Times New Roman"/>
      <w:caps/>
      <w:spacing w:val="6"/>
    </w:rPr>
  </w:style>
  <w:style w:type="paragraph" w:customStyle="1" w:styleId="SAPLastPageGray">
    <w:name w:val="SAP_LastPage_Gray"/>
    <w:basedOn w:val="Normal"/>
    <w:locked/>
    <w:rsid w:val="00DF711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F7113"/>
    <w:pPr>
      <w:spacing w:before="0" w:after="0" w:line="180" w:lineRule="exact"/>
    </w:pPr>
    <w:rPr>
      <w:rFonts w:cs="Arial"/>
      <w:sz w:val="12"/>
      <w:szCs w:val="18"/>
      <w:lang w:val="de-DE"/>
    </w:rPr>
  </w:style>
  <w:style w:type="paragraph" w:customStyle="1" w:styleId="SAPFooterright">
    <w:name w:val="SAP_Footer_right"/>
    <w:basedOn w:val="SAPFooterleft"/>
    <w:locked/>
    <w:rsid w:val="00DF7113"/>
    <w:pPr>
      <w:jc w:val="right"/>
    </w:pPr>
    <w:rPr>
      <w:noProof/>
    </w:rPr>
  </w:style>
  <w:style w:type="paragraph" w:customStyle="1" w:styleId="SAPFooterCurrentTopicRight">
    <w:name w:val="SAP_Footer_CurrentTopicRight"/>
    <w:basedOn w:val="SAPFooterright"/>
    <w:qFormat/>
    <w:locked/>
    <w:rsid w:val="00DF7113"/>
    <w:rPr>
      <w:rFonts w:ascii="BentonSans Bold" w:hAnsi="BentonSans Bold"/>
    </w:rPr>
  </w:style>
  <w:style w:type="paragraph" w:customStyle="1" w:styleId="SAPFooterCurrentTopicLeft">
    <w:name w:val="SAP_Footer_CurrentTopicLeft"/>
    <w:basedOn w:val="SAPFooterleft"/>
    <w:qFormat/>
    <w:locked/>
    <w:rsid w:val="00DF7113"/>
    <w:rPr>
      <w:rFonts w:ascii="BentonSans Bold" w:hAnsi="BentonSans Bold"/>
    </w:rPr>
  </w:style>
  <w:style w:type="paragraph" w:styleId="Header">
    <w:name w:val="header"/>
    <w:basedOn w:val="Normal"/>
    <w:link w:val="HeaderChar"/>
    <w:uiPriority w:val="99"/>
    <w:unhideWhenUsed/>
    <w:rsid w:val="00DF711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F7113"/>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DF7113"/>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DF7113"/>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DF7113"/>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DF7113"/>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DF7113"/>
    <w:pPr>
      <w:spacing w:before="120"/>
    </w:pPr>
    <w:rPr>
      <w:color w:val="000000" w:themeColor="text1"/>
      <w:sz w:val="28"/>
    </w:rPr>
  </w:style>
  <w:style w:type="paragraph" w:styleId="BalloonText">
    <w:name w:val="Balloon Text"/>
    <w:basedOn w:val="Normal"/>
    <w:link w:val="BalloonTextChar"/>
    <w:uiPriority w:val="99"/>
    <w:semiHidden/>
    <w:unhideWhenUsed/>
    <w:rsid w:val="00DF711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7113"/>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DF7113"/>
    <w:pPr>
      <w:spacing w:before="1080"/>
    </w:pPr>
    <w:rPr>
      <w:b/>
      <w:color w:val="999999"/>
      <w:sz w:val="20"/>
    </w:rPr>
  </w:style>
  <w:style w:type="paragraph" w:customStyle="1" w:styleId="SAPTargetAudience">
    <w:name w:val="SAP_TargetAudience"/>
    <w:basedOn w:val="Normal"/>
    <w:locked/>
    <w:rsid w:val="00DF7113"/>
    <w:pPr>
      <w:ind w:left="170" w:right="170"/>
    </w:pPr>
  </w:style>
  <w:style w:type="table" w:customStyle="1" w:styleId="LightShading1">
    <w:name w:val="Light Shading1"/>
    <w:basedOn w:val="TableNormal"/>
    <w:uiPriority w:val="60"/>
    <w:locked/>
    <w:rsid w:val="00DF7113"/>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F7113"/>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F7113"/>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F711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F7113"/>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F711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F711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F7113"/>
    <w:pPr>
      <w:ind w:left="680"/>
    </w:pPr>
  </w:style>
  <w:style w:type="paragraph" w:customStyle="1" w:styleId="SAPGreenTextNotPrinted">
    <w:name w:val="SAP_GreenText_(NotPrinted)"/>
    <w:basedOn w:val="Normal"/>
    <w:next w:val="Normal"/>
    <w:link w:val="SAPGreenTextNotPrintedChar"/>
    <w:qFormat/>
    <w:rsid w:val="00DF7113"/>
    <w:rPr>
      <w:rFonts w:ascii="BentonSans Regular Italic" w:hAnsi="BentonSans Regular Italic"/>
      <w:vanish/>
      <w:color w:val="7B7B7B" w:themeColor="accent3" w:themeShade="BF"/>
    </w:rPr>
  </w:style>
  <w:style w:type="paragraph" w:customStyle="1" w:styleId="SAPHeader">
    <w:name w:val="SAP_Header"/>
    <w:basedOn w:val="Normal"/>
    <w:locked/>
    <w:rsid w:val="00DF711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F7113"/>
    <w:rPr>
      <w:rFonts w:cs="Times New Roman"/>
      <w:color w:val="808080"/>
    </w:rPr>
  </w:style>
  <w:style w:type="character" w:styleId="FollowedHyperlink">
    <w:name w:val="FollowedHyperlink"/>
    <w:basedOn w:val="DefaultParagraphFont"/>
    <w:uiPriority w:val="99"/>
    <w:semiHidden/>
    <w:unhideWhenUsed/>
    <w:rsid w:val="00DF7113"/>
    <w:rPr>
      <w:rFonts w:cs="Times New Roman"/>
      <w:color w:val="954F72" w:themeColor="followedHyperlink"/>
      <w:u w:val="single"/>
    </w:rPr>
  </w:style>
  <w:style w:type="character" w:styleId="SubtleEmphasis">
    <w:name w:val="Subtle Emphasis"/>
    <w:basedOn w:val="DefaultParagraphFont"/>
    <w:uiPriority w:val="19"/>
    <w:rsid w:val="00DF7113"/>
    <w:rPr>
      <w:rFonts w:cs="Times New Roman"/>
      <w:i/>
      <w:iCs/>
      <w:color w:val="808080" w:themeColor="text1" w:themeTint="7F"/>
    </w:rPr>
  </w:style>
  <w:style w:type="character" w:styleId="Strong">
    <w:name w:val="Strong"/>
    <w:basedOn w:val="DefaultParagraphFont"/>
    <w:uiPriority w:val="22"/>
    <w:rsid w:val="00DF7113"/>
    <w:rPr>
      <w:rFonts w:cs="Times New Roman"/>
      <w:b/>
      <w:bCs/>
    </w:rPr>
  </w:style>
  <w:style w:type="paragraph" w:customStyle="1" w:styleId="SAPCopyrightShort">
    <w:name w:val="SAP_CopyrightShort"/>
    <w:basedOn w:val="Normal"/>
    <w:locked/>
    <w:rsid w:val="00DF7113"/>
    <w:pPr>
      <w:spacing w:before="11760" w:after="0" w:line="220" w:lineRule="exact"/>
      <w:ind w:left="-1418" w:right="-567"/>
    </w:pPr>
  </w:style>
  <w:style w:type="paragraph" w:customStyle="1" w:styleId="SAPLastPageCopyright">
    <w:name w:val="SAP_LastPage_Copyright"/>
    <w:basedOn w:val="SAPCopyrightShort"/>
    <w:locked/>
    <w:rsid w:val="00DF7113"/>
  </w:style>
  <w:style w:type="paragraph" w:styleId="List">
    <w:name w:val="List"/>
    <w:basedOn w:val="Normal"/>
    <w:uiPriority w:val="99"/>
    <w:unhideWhenUsed/>
    <w:rsid w:val="00DF7113"/>
    <w:pPr>
      <w:ind w:left="340" w:hanging="340"/>
      <w:contextualSpacing/>
    </w:pPr>
  </w:style>
  <w:style w:type="paragraph" w:styleId="List2">
    <w:name w:val="List 2"/>
    <w:basedOn w:val="Normal"/>
    <w:uiPriority w:val="99"/>
    <w:unhideWhenUsed/>
    <w:rsid w:val="00DF7113"/>
    <w:pPr>
      <w:ind w:left="680" w:hanging="340"/>
      <w:contextualSpacing/>
    </w:pPr>
  </w:style>
  <w:style w:type="paragraph" w:styleId="List3">
    <w:name w:val="List 3"/>
    <w:basedOn w:val="Normal"/>
    <w:uiPriority w:val="99"/>
    <w:unhideWhenUsed/>
    <w:rsid w:val="00DF7113"/>
    <w:pPr>
      <w:ind w:left="1020" w:hanging="340"/>
      <w:contextualSpacing/>
    </w:pPr>
  </w:style>
  <w:style w:type="paragraph" w:styleId="DocumentMap">
    <w:name w:val="Document Map"/>
    <w:basedOn w:val="Normal"/>
    <w:link w:val="DocumentMapChar"/>
    <w:uiPriority w:val="99"/>
    <w:semiHidden/>
    <w:unhideWhenUsed/>
    <w:rsid w:val="00DF711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F7113"/>
    <w:rPr>
      <w:rFonts w:ascii="Tahoma" w:eastAsia="MS Mincho" w:hAnsi="Tahoma"/>
      <w:color w:val="000000" w:themeColor="text1"/>
      <w:kern w:val="0"/>
      <w:sz w:val="16"/>
      <w:szCs w:val="16"/>
    </w:rPr>
  </w:style>
  <w:style w:type="paragraph" w:styleId="NoSpacing">
    <w:name w:val="No Spacing"/>
    <w:link w:val="NoSpacingChar"/>
    <w:uiPriority w:val="1"/>
    <w:rsid w:val="00DF7113"/>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DF7113"/>
    <w:rPr>
      <w:rFonts w:asciiTheme="minorHAnsi" w:eastAsiaTheme="minorEastAsia" w:hAnsiTheme="minorHAnsi" w:cs="Times New Roman"/>
      <w:kern w:val="0"/>
      <w:sz w:val="22"/>
      <w:szCs w:val="22"/>
    </w:rPr>
  </w:style>
  <w:style w:type="character" w:styleId="Emphasis">
    <w:name w:val="Emphasis"/>
    <w:basedOn w:val="DefaultParagraphFont"/>
    <w:uiPriority w:val="20"/>
    <w:rsid w:val="00DF7113"/>
    <w:rPr>
      <w:rFonts w:cs="Times New Roman"/>
      <w:i/>
      <w:iCs/>
    </w:rPr>
  </w:style>
  <w:style w:type="paragraph" w:styleId="Quote">
    <w:name w:val="Quote"/>
    <w:basedOn w:val="Normal"/>
    <w:next w:val="Normal"/>
    <w:link w:val="QuoteChar"/>
    <w:uiPriority w:val="29"/>
    <w:rsid w:val="00DF7113"/>
    <w:rPr>
      <w:i/>
      <w:iCs/>
    </w:rPr>
  </w:style>
  <w:style w:type="character" w:customStyle="1" w:styleId="QuoteChar">
    <w:name w:val="Quote Char"/>
    <w:basedOn w:val="DefaultParagraphFont"/>
    <w:link w:val="Quote"/>
    <w:uiPriority w:val="29"/>
    <w:rsid w:val="00DF7113"/>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DF7113"/>
    <w:rPr>
      <w:rFonts w:cs="Times New Roman"/>
      <w:smallCaps/>
      <w:color w:val="ED7D31" w:themeColor="accent2"/>
      <w:u w:val="single"/>
    </w:rPr>
  </w:style>
  <w:style w:type="paragraph" w:styleId="IntenseQuote">
    <w:name w:val="Intense Quote"/>
    <w:basedOn w:val="Normal"/>
    <w:next w:val="Normal"/>
    <w:link w:val="IntenseQuoteChar"/>
    <w:uiPriority w:val="30"/>
    <w:rsid w:val="00DF711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F7113"/>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DF7113"/>
    <w:rPr>
      <w:rFonts w:cs="Times New Roman"/>
      <w:b/>
      <w:bCs/>
      <w:smallCaps/>
      <w:color w:val="ED7D31" w:themeColor="accent2"/>
      <w:spacing w:val="5"/>
      <w:u w:val="single"/>
    </w:rPr>
  </w:style>
  <w:style w:type="character" w:styleId="IntenseEmphasis">
    <w:name w:val="Intense Emphasis"/>
    <w:basedOn w:val="DefaultParagraphFont"/>
    <w:uiPriority w:val="21"/>
    <w:rsid w:val="00DF7113"/>
    <w:rPr>
      <w:rFonts w:cs="Times New Roman"/>
      <w:b/>
      <w:bCs/>
      <w:i/>
      <w:iCs/>
      <w:color w:val="4472C4" w:themeColor="accent1"/>
    </w:rPr>
  </w:style>
  <w:style w:type="paragraph" w:styleId="ListParagraph">
    <w:name w:val="List Paragraph"/>
    <w:basedOn w:val="Normal"/>
    <w:uiPriority w:val="34"/>
    <w:rsid w:val="00DF7113"/>
    <w:pPr>
      <w:ind w:left="720"/>
      <w:contextualSpacing/>
    </w:pPr>
  </w:style>
  <w:style w:type="character" w:styleId="BookTitle">
    <w:name w:val="Book Title"/>
    <w:basedOn w:val="DefaultParagraphFont"/>
    <w:uiPriority w:val="33"/>
    <w:rsid w:val="00DF7113"/>
    <w:rPr>
      <w:rFonts w:cs="Times New Roman"/>
      <w:b/>
      <w:bCs/>
      <w:smallCaps/>
      <w:spacing w:val="5"/>
    </w:rPr>
  </w:style>
  <w:style w:type="character" w:customStyle="1" w:styleId="SAPTextReference">
    <w:name w:val="SAP_TextReference"/>
    <w:basedOn w:val="SAPScreenElement"/>
    <w:uiPriority w:val="1"/>
    <w:qFormat/>
    <w:rsid w:val="00DF7113"/>
    <w:rPr>
      <w:rFonts w:ascii="BentonSans Book Italic" w:hAnsi="BentonSans Book Italic" w:cs="Times New Roman"/>
      <w:color w:val="auto"/>
    </w:rPr>
  </w:style>
  <w:style w:type="character" w:customStyle="1" w:styleId="Superscript">
    <w:name w:val="Superscript"/>
    <w:basedOn w:val="DefaultParagraphFont"/>
    <w:uiPriority w:val="1"/>
    <w:rsid w:val="00DF7113"/>
    <w:rPr>
      <w:rFonts w:cs="Times New Roman"/>
      <w:vertAlign w:val="superscript"/>
    </w:rPr>
  </w:style>
  <w:style w:type="character" w:customStyle="1" w:styleId="SAPGreenTextNotPrintedChar">
    <w:name w:val="SAP_GreenText_(NotPrinted) Char"/>
    <w:basedOn w:val="DefaultParagraphFont"/>
    <w:link w:val="SAPGreenTextNotPrinted"/>
    <w:rsid w:val="00DF7113"/>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DF7113"/>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DF711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F7113"/>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DF7113"/>
    <w:pPr>
      <w:spacing w:before="0" w:after="200" w:line="240" w:lineRule="auto"/>
    </w:pPr>
    <w:rPr>
      <w:i/>
      <w:iCs/>
      <w:color w:val="44546A" w:themeColor="text2"/>
      <w:szCs w:val="18"/>
    </w:rPr>
  </w:style>
  <w:style w:type="paragraph" w:customStyle="1" w:styleId="SAPXMLCodeblock">
    <w:name w:val="SAP_XML_Codeblock"/>
    <w:basedOn w:val="Normal"/>
    <w:qFormat/>
    <w:rsid w:val="00DF711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9" TargetMode="External"/><Relationship Id="rId18" Type="http://schemas.openxmlformats.org/officeDocument/2006/relationships/hyperlink" Target="#unique_24" TargetMode="External"/><Relationship Id="rId26" Type="http://schemas.openxmlformats.org/officeDocument/2006/relationships/header" Target="header1.xml"/><Relationship Id="rId21" Type="http://schemas.openxmlformats.org/officeDocument/2006/relationships/hyperlink" Target="#unique_27" TargetMode="External"/><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https://help.sap.com/viewer/4032610758dc437089f0c28320eec93f/LATEST/en-US/e49a3770f22547a392455154f3eef6e2.html"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22" TargetMode="External"/><Relationship Id="rId20" Type="http://schemas.openxmlformats.org/officeDocument/2006/relationships/hyperlink" Target="#unique_26"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yperlink" Target="#unique_18" TargetMode="External"/><Relationship Id="rId32" Type="http://schemas.openxmlformats.org/officeDocument/2006/relationships/hyperlink" Target="http://www.sap.com/copyright" TargetMode="Externa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5"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36F16000724FF88BDBABFB690D5889"/>
        <w:category>
          <w:name w:val="General"/>
          <w:gallery w:val="placeholder"/>
        </w:category>
        <w:types>
          <w:type w:val="bbPlcHdr"/>
        </w:types>
        <w:behaviors>
          <w:behavior w:val="content"/>
        </w:behaviors>
        <w:guid w:val="{7C131CE1-DAD0-4741-94F6-9E28D598D5BF}"/>
      </w:docPartPr>
      <w:docPartBody>
        <w:p w:rsidR="00CD5A46" w:rsidRDefault="00CD5A46" w:rsidP="00CD5A46">
          <w:pPr>
            <w:pStyle w:val="AF36F16000724FF88BDBABFB690D5889"/>
          </w:pPr>
          <w:r>
            <w:t>Enter Scope Item Name</w:t>
          </w:r>
        </w:p>
      </w:docPartBody>
    </w:docPart>
    <w:docPart>
      <w:docPartPr>
        <w:name w:val="57E617A6471E438DB42DA41B098D6328"/>
        <w:category>
          <w:name w:val="General"/>
          <w:gallery w:val="placeholder"/>
        </w:category>
        <w:types>
          <w:type w:val="bbPlcHdr"/>
        </w:types>
        <w:behaviors>
          <w:behavior w:val="content"/>
        </w:behaviors>
        <w:guid w:val="{EE2E8584-A138-45A0-9F3A-F2F0C7B789E1}"/>
      </w:docPartPr>
      <w:docPartBody>
        <w:p w:rsidR="00CD5A46" w:rsidRDefault="00CD5A46" w:rsidP="00CD5A46">
          <w:pPr>
            <w:pStyle w:val="57E617A6471E438DB42DA41B098D632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A46"/>
    <w:rsid w:val="00CD5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E11AB86247D4FA1ABE83365503AF0CC">
    <w:name w:val="4E11AB86247D4FA1ABE83365503AF0CC"/>
    <w:rsid w:val="00CD5A46"/>
  </w:style>
  <w:style w:type="paragraph" w:customStyle="1" w:styleId="AF36F16000724FF88BDBABFB690D5889">
    <w:name w:val="AF36F16000724FF88BDBABFB690D5889"/>
    <w:rsid w:val="00CD5A46"/>
  </w:style>
  <w:style w:type="paragraph" w:customStyle="1" w:styleId="57E617A6471E438DB42DA41B098D6328">
    <w:name w:val="57E617A6471E438DB42DA41B098D6328"/>
    <w:rsid w:val="00CD5A46"/>
  </w:style>
  <w:style w:type="paragraph" w:customStyle="1" w:styleId="D4B34A1CD2D04AD6B695D4441F5BDA61">
    <w:name w:val="D4B34A1CD2D04AD6B695D4441F5BDA61"/>
    <w:rsid w:val="00CD5A46"/>
  </w:style>
  <w:style w:type="paragraph" w:customStyle="1" w:styleId="97E210AAAC9B4BCA8929C8C49072478B">
    <w:name w:val="97E210AAAC9B4BCA8929C8C49072478B"/>
    <w:rsid w:val="00CD5A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10494</Words>
  <Characters>59818</Characters>
  <Application>Microsoft Office Word</Application>
  <DocSecurity>4</DocSecurity>
  <Lines>498</Lines>
  <Paragraphs>140</Paragraphs>
  <ScaleCrop>false</ScaleCrop>
  <Manager/>
  <Company/>
  <LinksUpToDate>false</LinksUpToDate>
  <CharactersWithSpaces>70172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2024-09-10T05:10:00Z</dcterms:created>
  <dcterms:modified xsi:type="dcterms:W3CDTF">2024-09-10T05:10:00Z</dcterms:modified>
</cp:coreProperties>
</file>