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33B42" w14:paraId="5421D952" w14:textId="77777777" w:rsidTr="003E7B19">
        <w:trPr>
          <w:trHeight w:val="636"/>
        </w:trPr>
        <w:tc>
          <w:tcPr>
            <w:tcW w:w="3227" w:type="dxa"/>
          </w:tcPr>
          <w:p w14:paraId="60F1B7D7" w14:textId="77777777" w:rsidR="00733B42" w:rsidRPr="006A4D17" w:rsidRDefault="00733B42" w:rsidP="003E7B19">
            <w:bookmarkStart w:id="0" w:name="unique_1"/>
            <w:bookmarkStart w:id="1" w:name="_Hlk107001998"/>
            <w:r w:rsidRPr="006A4D17">
              <w:rPr>
                <w:noProof/>
              </w:rPr>
              <w:drawing>
                <wp:anchor distT="0" distB="0" distL="114300" distR="114300" simplePos="0" relativeHeight="251659264" behindDoc="1" locked="0" layoutInCell="1" allowOverlap="1" wp14:anchorId="1BE86311" wp14:editId="3D2D42D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794FF18" w14:textId="487BA70A" w:rsidR="00733B42" w:rsidRPr="00E540A2" w:rsidRDefault="00733B42" w:rsidP="00733B42">
            <w:pPr>
              <w:pStyle w:val="SAPCollateralType"/>
            </w:pPr>
            <w:r>
              <w:t>Test Script</w:t>
            </w:r>
          </w:p>
          <w:p w14:paraId="3A0B073F" w14:textId="5F424CBA" w:rsidR="00733B42" w:rsidRPr="00CF3F1C" w:rsidRDefault="00733B42" w:rsidP="00733B42">
            <w:pPr>
              <w:pStyle w:val="SAPDocumentVersion"/>
            </w:pPr>
            <w:r>
              <w:t>SAP S/4HANA - 09-09-24</w:t>
            </w:r>
          </w:p>
        </w:tc>
      </w:tr>
      <w:tr w:rsidR="00733B42" w14:paraId="364E0ED3" w14:textId="77777777" w:rsidTr="003E7B19">
        <w:trPr>
          <w:trHeight w:hRule="exact" w:val="1656"/>
        </w:trPr>
        <w:tc>
          <w:tcPr>
            <w:tcW w:w="3227" w:type="dxa"/>
          </w:tcPr>
          <w:p w14:paraId="319B0C09" w14:textId="77777777" w:rsidR="00733B42" w:rsidRPr="006A4D17" w:rsidRDefault="00733B42" w:rsidP="003E7B19"/>
        </w:tc>
        <w:tc>
          <w:tcPr>
            <w:tcW w:w="11340" w:type="dxa"/>
          </w:tcPr>
          <w:p w14:paraId="686CC1F7" w14:textId="0D866E24" w:rsidR="00733B42" w:rsidRDefault="00733B42" w:rsidP="00733B42">
            <w:pPr>
              <w:pStyle w:val="SAPMainTitle"/>
            </w:pPr>
            <w:bookmarkStart w:id="2" w:name="maintitle"/>
            <w:r>
              <w:t>Credit Memo Processing (1EZ_DE)</w:t>
            </w:r>
            <w:bookmarkEnd w:id="2"/>
            <w:r w:rsidRPr="00585F3D">
              <w:t xml:space="preserve"> </w:t>
            </w:r>
          </w:p>
          <w:p w14:paraId="2F5A0343" w14:textId="77777777" w:rsidR="00733B42" w:rsidRDefault="00733B42" w:rsidP="003E7B19"/>
          <w:p w14:paraId="2B3BF5B6" w14:textId="77777777" w:rsidR="00733B42" w:rsidRPr="00585F3D" w:rsidRDefault="00733B42" w:rsidP="003E7B19">
            <w:r w:rsidRPr="00DE3655">
              <w:rPr>
                <w:b/>
                <w:bCs/>
                <w:noProof/>
                <w:szCs w:val="28"/>
              </w:rPr>
              <w:drawing>
                <wp:anchor distT="0" distB="0" distL="114300" distR="114300" simplePos="0" relativeHeight="251660288" behindDoc="1" locked="0" layoutInCell="1" allowOverlap="1" wp14:anchorId="0C6B0143" wp14:editId="001C2D2D">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33B42" w14:paraId="773E7763" w14:textId="77777777" w:rsidTr="003E7B19">
        <w:trPr>
          <w:trHeight w:hRule="exact" w:val="481"/>
        </w:trPr>
        <w:tc>
          <w:tcPr>
            <w:tcW w:w="3227" w:type="dxa"/>
          </w:tcPr>
          <w:p w14:paraId="6B9B87F8" w14:textId="77777777" w:rsidR="00733B42" w:rsidRDefault="00733B42" w:rsidP="003E7B19"/>
        </w:tc>
        <w:tc>
          <w:tcPr>
            <w:tcW w:w="11340" w:type="dxa"/>
          </w:tcPr>
          <w:p w14:paraId="48BC34B2" w14:textId="77777777" w:rsidR="00733B42" w:rsidRDefault="00733B42" w:rsidP="003E7B19">
            <w:pPr>
              <w:pStyle w:val="SAPSecurityLevel"/>
              <w:jc w:val="left"/>
            </w:pPr>
            <w:r>
              <w:t>PUBLIC</w:t>
            </w:r>
          </w:p>
        </w:tc>
      </w:tr>
    </w:tbl>
    <w:p w14:paraId="3277124B" w14:textId="77777777" w:rsidR="00733B42" w:rsidRPr="009B6859" w:rsidRDefault="00733B42" w:rsidP="00247985">
      <w:pPr>
        <w:pStyle w:val="SAPKeyblockTitle"/>
      </w:pPr>
      <w:r w:rsidRPr="009B6859">
        <w:t>Table of Contents</w:t>
      </w:r>
      <w:r w:rsidRPr="00BE29C5">
        <w:rPr>
          <w:rFonts w:ascii="BentonSans Book" w:hAnsi="BentonSans Book"/>
          <w:noProof/>
          <w:color w:val="000000" w:themeColor="text1"/>
          <w:sz w:val="18"/>
        </w:rPr>
        <w:t xml:space="preserve"> </w:t>
      </w:r>
    </w:p>
    <w:p w14:paraId="0EE762B8" w14:textId="1CBCEED1" w:rsidR="00733B42" w:rsidRDefault="00733B42">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6069" w:history="1">
        <w:r w:rsidRPr="00056088">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Purpose</w:t>
        </w:r>
        <w:r>
          <w:rPr>
            <w:noProof/>
            <w:webHidden/>
          </w:rPr>
          <w:tab/>
        </w:r>
        <w:r>
          <w:rPr>
            <w:noProof/>
            <w:webHidden/>
          </w:rPr>
          <w:fldChar w:fldCharType="begin"/>
        </w:r>
        <w:r>
          <w:rPr>
            <w:noProof/>
            <w:webHidden/>
          </w:rPr>
          <w:instrText xml:space="preserve"> PAGEREF _Toc176776069 \h </w:instrText>
        </w:r>
        <w:r>
          <w:rPr>
            <w:noProof/>
            <w:webHidden/>
          </w:rPr>
        </w:r>
        <w:r>
          <w:rPr>
            <w:noProof/>
            <w:webHidden/>
          </w:rPr>
          <w:fldChar w:fldCharType="separate"/>
        </w:r>
        <w:r>
          <w:rPr>
            <w:noProof/>
            <w:webHidden/>
          </w:rPr>
          <w:t>3</w:t>
        </w:r>
        <w:r>
          <w:rPr>
            <w:noProof/>
            <w:webHidden/>
          </w:rPr>
          <w:fldChar w:fldCharType="end"/>
        </w:r>
      </w:hyperlink>
    </w:p>
    <w:p w14:paraId="5DC2D920" w14:textId="21356C79" w:rsidR="00733B42" w:rsidRDefault="00733B42">
      <w:pPr>
        <w:pStyle w:val="TOC1"/>
        <w:rPr>
          <w:rFonts w:asciiTheme="minorHAnsi" w:eastAsiaTheme="minorEastAsia" w:hAnsiTheme="minorHAnsi" w:cstheme="minorBidi"/>
          <w:noProof/>
          <w:color w:val="auto"/>
          <w:kern w:val="2"/>
          <w:sz w:val="22"/>
          <w:szCs w:val="22"/>
          <w14:ligatures w14:val="standardContextual"/>
        </w:rPr>
      </w:pPr>
      <w:hyperlink w:anchor="_Toc176776070" w:history="1">
        <w:r w:rsidRPr="00056088">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Prerequisites</w:t>
        </w:r>
        <w:r>
          <w:rPr>
            <w:noProof/>
            <w:webHidden/>
          </w:rPr>
          <w:tab/>
        </w:r>
        <w:r>
          <w:rPr>
            <w:noProof/>
            <w:webHidden/>
          </w:rPr>
          <w:fldChar w:fldCharType="begin"/>
        </w:r>
        <w:r>
          <w:rPr>
            <w:noProof/>
            <w:webHidden/>
          </w:rPr>
          <w:instrText xml:space="preserve"> PAGEREF _Toc176776070 \h </w:instrText>
        </w:r>
        <w:r>
          <w:rPr>
            <w:noProof/>
            <w:webHidden/>
          </w:rPr>
        </w:r>
        <w:r>
          <w:rPr>
            <w:noProof/>
            <w:webHidden/>
          </w:rPr>
          <w:fldChar w:fldCharType="separate"/>
        </w:r>
        <w:r>
          <w:rPr>
            <w:noProof/>
            <w:webHidden/>
          </w:rPr>
          <w:t>4</w:t>
        </w:r>
        <w:r>
          <w:rPr>
            <w:noProof/>
            <w:webHidden/>
          </w:rPr>
          <w:fldChar w:fldCharType="end"/>
        </w:r>
      </w:hyperlink>
    </w:p>
    <w:p w14:paraId="171087E1" w14:textId="207FE24B"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71" w:history="1">
        <w:r w:rsidRPr="00056088">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System Access</w:t>
        </w:r>
        <w:r>
          <w:rPr>
            <w:noProof/>
            <w:webHidden/>
          </w:rPr>
          <w:tab/>
        </w:r>
        <w:r>
          <w:rPr>
            <w:noProof/>
            <w:webHidden/>
          </w:rPr>
          <w:fldChar w:fldCharType="begin"/>
        </w:r>
        <w:r>
          <w:rPr>
            <w:noProof/>
            <w:webHidden/>
          </w:rPr>
          <w:instrText xml:space="preserve"> PAGEREF _Toc176776071 \h </w:instrText>
        </w:r>
        <w:r>
          <w:rPr>
            <w:noProof/>
            <w:webHidden/>
          </w:rPr>
        </w:r>
        <w:r>
          <w:rPr>
            <w:noProof/>
            <w:webHidden/>
          </w:rPr>
          <w:fldChar w:fldCharType="separate"/>
        </w:r>
        <w:r>
          <w:rPr>
            <w:noProof/>
            <w:webHidden/>
          </w:rPr>
          <w:t>4</w:t>
        </w:r>
        <w:r>
          <w:rPr>
            <w:noProof/>
            <w:webHidden/>
          </w:rPr>
          <w:fldChar w:fldCharType="end"/>
        </w:r>
      </w:hyperlink>
    </w:p>
    <w:p w14:paraId="703981C0" w14:textId="0D1928BE"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72" w:history="1">
        <w:r w:rsidRPr="00056088">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Roles</w:t>
        </w:r>
        <w:r>
          <w:rPr>
            <w:noProof/>
            <w:webHidden/>
          </w:rPr>
          <w:tab/>
        </w:r>
        <w:r>
          <w:rPr>
            <w:noProof/>
            <w:webHidden/>
          </w:rPr>
          <w:fldChar w:fldCharType="begin"/>
        </w:r>
        <w:r>
          <w:rPr>
            <w:noProof/>
            <w:webHidden/>
          </w:rPr>
          <w:instrText xml:space="preserve"> PAGEREF _Toc176776072 \h </w:instrText>
        </w:r>
        <w:r>
          <w:rPr>
            <w:noProof/>
            <w:webHidden/>
          </w:rPr>
        </w:r>
        <w:r>
          <w:rPr>
            <w:noProof/>
            <w:webHidden/>
          </w:rPr>
          <w:fldChar w:fldCharType="separate"/>
        </w:r>
        <w:r>
          <w:rPr>
            <w:noProof/>
            <w:webHidden/>
          </w:rPr>
          <w:t>4</w:t>
        </w:r>
        <w:r>
          <w:rPr>
            <w:noProof/>
            <w:webHidden/>
          </w:rPr>
          <w:fldChar w:fldCharType="end"/>
        </w:r>
      </w:hyperlink>
    </w:p>
    <w:p w14:paraId="693399BC" w14:textId="4C0FFFB4"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73" w:history="1">
        <w:r w:rsidRPr="00056088">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Master Data and Organizational Data</w:t>
        </w:r>
        <w:r>
          <w:rPr>
            <w:noProof/>
            <w:webHidden/>
          </w:rPr>
          <w:tab/>
        </w:r>
        <w:r>
          <w:rPr>
            <w:noProof/>
            <w:webHidden/>
          </w:rPr>
          <w:fldChar w:fldCharType="begin"/>
        </w:r>
        <w:r>
          <w:rPr>
            <w:noProof/>
            <w:webHidden/>
          </w:rPr>
          <w:instrText xml:space="preserve"> PAGEREF _Toc176776073 \h </w:instrText>
        </w:r>
        <w:r>
          <w:rPr>
            <w:noProof/>
            <w:webHidden/>
          </w:rPr>
        </w:r>
        <w:r>
          <w:rPr>
            <w:noProof/>
            <w:webHidden/>
          </w:rPr>
          <w:fldChar w:fldCharType="separate"/>
        </w:r>
        <w:r>
          <w:rPr>
            <w:noProof/>
            <w:webHidden/>
          </w:rPr>
          <w:t>5</w:t>
        </w:r>
        <w:r>
          <w:rPr>
            <w:noProof/>
            <w:webHidden/>
          </w:rPr>
          <w:fldChar w:fldCharType="end"/>
        </w:r>
      </w:hyperlink>
    </w:p>
    <w:p w14:paraId="7B9DAC37" w14:textId="28F11B48"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74" w:history="1">
        <w:r w:rsidRPr="00056088">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Preliminary Steps</w:t>
        </w:r>
        <w:r>
          <w:rPr>
            <w:noProof/>
            <w:webHidden/>
          </w:rPr>
          <w:tab/>
        </w:r>
        <w:r>
          <w:rPr>
            <w:noProof/>
            <w:webHidden/>
          </w:rPr>
          <w:fldChar w:fldCharType="begin"/>
        </w:r>
        <w:r>
          <w:rPr>
            <w:noProof/>
            <w:webHidden/>
          </w:rPr>
          <w:instrText xml:space="preserve"> PAGEREF _Toc176776074 \h </w:instrText>
        </w:r>
        <w:r>
          <w:rPr>
            <w:noProof/>
            <w:webHidden/>
          </w:rPr>
        </w:r>
        <w:r>
          <w:rPr>
            <w:noProof/>
            <w:webHidden/>
          </w:rPr>
          <w:fldChar w:fldCharType="separate"/>
        </w:r>
        <w:r>
          <w:rPr>
            <w:noProof/>
            <w:webHidden/>
          </w:rPr>
          <w:t>7</w:t>
        </w:r>
        <w:r>
          <w:rPr>
            <w:noProof/>
            <w:webHidden/>
          </w:rPr>
          <w:fldChar w:fldCharType="end"/>
        </w:r>
      </w:hyperlink>
    </w:p>
    <w:p w14:paraId="6AE4C1E6" w14:textId="3EC2C31F"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75" w:history="1">
        <w:r w:rsidRPr="00056088">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Create Reference Order or Billing (Optional)</w:t>
        </w:r>
        <w:r>
          <w:rPr>
            <w:noProof/>
            <w:webHidden/>
          </w:rPr>
          <w:tab/>
        </w:r>
        <w:r>
          <w:rPr>
            <w:noProof/>
            <w:webHidden/>
          </w:rPr>
          <w:fldChar w:fldCharType="begin"/>
        </w:r>
        <w:r>
          <w:rPr>
            <w:noProof/>
            <w:webHidden/>
          </w:rPr>
          <w:instrText xml:space="preserve"> PAGEREF _Toc176776075 \h </w:instrText>
        </w:r>
        <w:r>
          <w:rPr>
            <w:noProof/>
            <w:webHidden/>
          </w:rPr>
        </w:r>
        <w:r>
          <w:rPr>
            <w:noProof/>
            <w:webHidden/>
          </w:rPr>
          <w:fldChar w:fldCharType="separate"/>
        </w:r>
        <w:r>
          <w:rPr>
            <w:noProof/>
            <w:webHidden/>
          </w:rPr>
          <w:t>7</w:t>
        </w:r>
        <w:r>
          <w:rPr>
            <w:noProof/>
            <w:webHidden/>
          </w:rPr>
          <w:fldChar w:fldCharType="end"/>
        </w:r>
      </w:hyperlink>
    </w:p>
    <w:p w14:paraId="64EF8193" w14:textId="16E2F839"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76" w:history="1">
        <w:r w:rsidRPr="00056088">
          <w:rPr>
            <w:rStyle w:val="Hyperlink"/>
            <w:noProof/>
          </w:rPr>
          <w:t>2.4.2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Preliminary Steps for Credit Memo Request (Optinal)</w:t>
        </w:r>
        <w:r>
          <w:rPr>
            <w:noProof/>
            <w:webHidden/>
          </w:rPr>
          <w:tab/>
        </w:r>
        <w:r>
          <w:rPr>
            <w:noProof/>
            <w:webHidden/>
          </w:rPr>
          <w:fldChar w:fldCharType="begin"/>
        </w:r>
        <w:r>
          <w:rPr>
            <w:noProof/>
            <w:webHidden/>
          </w:rPr>
          <w:instrText xml:space="preserve"> PAGEREF _Toc176776076 \h </w:instrText>
        </w:r>
        <w:r>
          <w:rPr>
            <w:noProof/>
            <w:webHidden/>
          </w:rPr>
        </w:r>
        <w:r>
          <w:rPr>
            <w:noProof/>
            <w:webHidden/>
          </w:rPr>
          <w:fldChar w:fldCharType="separate"/>
        </w:r>
        <w:r>
          <w:rPr>
            <w:noProof/>
            <w:webHidden/>
          </w:rPr>
          <w:t>8</w:t>
        </w:r>
        <w:r>
          <w:rPr>
            <w:noProof/>
            <w:webHidden/>
          </w:rPr>
          <w:fldChar w:fldCharType="end"/>
        </w:r>
      </w:hyperlink>
    </w:p>
    <w:p w14:paraId="534AC954" w14:textId="2D8DB53E" w:rsidR="00733B42" w:rsidRDefault="00733B42">
      <w:pPr>
        <w:pStyle w:val="TOC4"/>
        <w:rPr>
          <w:rFonts w:asciiTheme="minorHAnsi" w:eastAsiaTheme="minorEastAsia" w:hAnsiTheme="minorHAnsi" w:cstheme="minorBidi"/>
          <w:noProof/>
          <w:color w:val="auto"/>
          <w:kern w:val="2"/>
          <w:sz w:val="22"/>
          <w:szCs w:val="22"/>
          <w14:ligatures w14:val="standardContextual"/>
        </w:rPr>
      </w:pPr>
      <w:hyperlink w:anchor="_Toc176776077" w:history="1">
        <w:r w:rsidRPr="00056088">
          <w:rPr>
            <w:rStyle w:val="Hyperlink"/>
            <w:noProof/>
          </w:rPr>
          <w:t>2.4.2.1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Implement Cloud BADI</w:t>
        </w:r>
        <w:r>
          <w:rPr>
            <w:noProof/>
            <w:webHidden/>
          </w:rPr>
          <w:tab/>
        </w:r>
        <w:r>
          <w:rPr>
            <w:noProof/>
            <w:webHidden/>
          </w:rPr>
          <w:fldChar w:fldCharType="begin"/>
        </w:r>
        <w:r>
          <w:rPr>
            <w:noProof/>
            <w:webHidden/>
          </w:rPr>
          <w:instrText xml:space="preserve"> PAGEREF _Toc176776077 \h </w:instrText>
        </w:r>
        <w:r>
          <w:rPr>
            <w:noProof/>
            <w:webHidden/>
          </w:rPr>
        </w:r>
        <w:r>
          <w:rPr>
            <w:noProof/>
            <w:webHidden/>
          </w:rPr>
          <w:fldChar w:fldCharType="separate"/>
        </w:r>
        <w:r>
          <w:rPr>
            <w:noProof/>
            <w:webHidden/>
          </w:rPr>
          <w:t>8</w:t>
        </w:r>
        <w:r>
          <w:rPr>
            <w:noProof/>
            <w:webHidden/>
          </w:rPr>
          <w:fldChar w:fldCharType="end"/>
        </w:r>
      </w:hyperlink>
    </w:p>
    <w:p w14:paraId="771A8F0D" w14:textId="28707D52" w:rsidR="00733B42" w:rsidRDefault="00733B42">
      <w:pPr>
        <w:pStyle w:val="TOC4"/>
        <w:rPr>
          <w:rFonts w:asciiTheme="minorHAnsi" w:eastAsiaTheme="minorEastAsia" w:hAnsiTheme="minorHAnsi" w:cstheme="minorBidi"/>
          <w:noProof/>
          <w:color w:val="auto"/>
          <w:kern w:val="2"/>
          <w:sz w:val="22"/>
          <w:szCs w:val="22"/>
          <w14:ligatures w14:val="standardContextual"/>
        </w:rPr>
      </w:pPr>
      <w:hyperlink w:anchor="_Toc176776078" w:history="1">
        <w:r w:rsidRPr="00056088">
          <w:rPr>
            <w:rStyle w:val="Hyperlink"/>
            <w:noProof/>
          </w:rPr>
          <w:t>2.4.2.2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Manage Teams and Responsibilities</w:t>
        </w:r>
        <w:r>
          <w:rPr>
            <w:noProof/>
            <w:webHidden/>
          </w:rPr>
          <w:tab/>
        </w:r>
        <w:r>
          <w:rPr>
            <w:noProof/>
            <w:webHidden/>
          </w:rPr>
          <w:fldChar w:fldCharType="begin"/>
        </w:r>
        <w:r>
          <w:rPr>
            <w:noProof/>
            <w:webHidden/>
          </w:rPr>
          <w:instrText xml:space="preserve"> PAGEREF _Toc176776078 \h </w:instrText>
        </w:r>
        <w:r>
          <w:rPr>
            <w:noProof/>
            <w:webHidden/>
          </w:rPr>
        </w:r>
        <w:r>
          <w:rPr>
            <w:noProof/>
            <w:webHidden/>
          </w:rPr>
          <w:fldChar w:fldCharType="separate"/>
        </w:r>
        <w:r>
          <w:rPr>
            <w:noProof/>
            <w:webHidden/>
          </w:rPr>
          <w:t>9</w:t>
        </w:r>
        <w:r>
          <w:rPr>
            <w:noProof/>
            <w:webHidden/>
          </w:rPr>
          <w:fldChar w:fldCharType="end"/>
        </w:r>
      </w:hyperlink>
    </w:p>
    <w:p w14:paraId="50EEE95F" w14:textId="3E250D62" w:rsidR="00733B42" w:rsidRDefault="00733B42">
      <w:pPr>
        <w:pStyle w:val="TOC4"/>
        <w:rPr>
          <w:rFonts w:asciiTheme="minorHAnsi" w:eastAsiaTheme="minorEastAsia" w:hAnsiTheme="minorHAnsi" w:cstheme="minorBidi"/>
          <w:noProof/>
          <w:color w:val="auto"/>
          <w:kern w:val="2"/>
          <w:sz w:val="22"/>
          <w:szCs w:val="22"/>
          <w14:ligatures w14:val="standardContextual"/>
        </w:rPr>
      </w:pPr>
      <w:hyperlink w:anchor="_Toc176776079" w:history="1">
        <w:r w:rsidRPr="00056088">
          <w:rPr>
            <w:rStyle w:val="Hyperlink"/>
            <w:noProof/>
          </w:rPr>
          <w:t>2.4.2.3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Set up Workflow</w:t>
        </w:r>
        <w:r>
          <w:rPr>
            <w:noProof/>
            <w:webHidden/>
          </w:rPr>
          <w:tab/>
        </w:r>
        <w:r>
          <w:rPr>
            <w:noProof/>
            <w:webHidden/>
          </w:rPr>
          <w:fldChar w:fldCharType="begin"/>
        </w:r>
        <w:r>
          <w:rPr>
            <w:noProof/>
            <w:webHidden/>
          </w:rPr>
          <w:instrText xml:space="preserve"> PAGEREF _Toc176776079 \h </w:instrText>
        </w:r>
        <w:r>
          <w:rPr>
            <w:noProof/>
            <w:webHidden/>
          </w:rPr>
        </w:r>
        <w:r>
          <w:rPr>
            <w:noProof/>
            <w:webHidden/>
          </w:rPr>
          <w:fldChar w:fldCharType="separate"/>
        </w:r>
        <w:r>
          <w:rPr>
            <w:noProof/>
            <w:webHidden/>
          </w:rPr>
          <w:t>11</w:t>
        </w:r>
        <w:r>
          <w:rPr>
            <w:noProof/>
            <w:webHidden/>
          </w:rPr>
          <w:fldChar w:fldCharType="end"/>
        </w:r>
      </w:hyperlink>
    </w:p>
    <w:p w14:paraId="787BC0E4" w14:textId="651EA3F6"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80" w:history="1">
        <w:r w:rsidRPr="00056088">
          <w:rPr>
            <w:rStyle w:val="Hyperlink"/>
            <w:noProof/>
          </w:rPr>
          <w:t>2.4.3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Create Condition Records (Optional)</w:t>
        </w:r>
        <w:r>
          <w:rPr>
            <w:noProof/>
            <w:webHidden/>
          </w:rPr>
          <w:tab/>
        </w:r>
        <w:r>
          <w:rPr>
            <w:noProof/>
            <w:webHidden/>
          </w:rPr>
          <w:fldChar w:fldCharType="begin"/>
        </w:r>
        <w:r>
          <w:rPr>
            <w:noProof/>
            <w:webHidden/>
          </w:rPr>
          <w:instrText xml:space="preserve"> PAGEREF _Toc176776080 \h </w:instrText>
        </w:r>
        <w:r>
          <w:rPr>
            <w:noProof/>
            <w:webHidden/>
          </w:rPr>
        </w:r>
        <w:r>
          <w:rPr>
            <w:noProof/>
            <w:webHidden/>
          </w:rPr>
          <w:fldChar w:fldCharType="separate"/>
        </w:r>
        <w:r>
          <w:rPr>
            <w:noProof/>
            <w:webHidden/>
          </w:rPr>
          <w:t>13</w:t>
        </w:r>
        <w:r>
          <w:rPr>
            <w:noProof/>
            <w:webHidden/>
          </w:rPr>
          <w:fldChar w:fldCharType="end"/>
        </w:r>
      </w:hyperlink>
    </w:p>
    <w:p w14:paraId="3EA3F3CC" w14:textId="7E2BF37E" w:rsidR="00733B42" w:rsidRDefault="00733B42">
      <w:pPr>
        <w:pStyle w:val="TOC1"/>
        <w:rPr>
          <w:rFonts w:asciiTheme="minorHAnsi" w:eastAsiaTheme="minorEastAsia" w:hAnsiTheme="minorHAnsi" w:cstheme="minorBidi"/>
          <w:noProof/>
          <w:color w:val="auto"/>
          <w:kern w:val="2"/>
          <w:sz w:val="22"/>
          <w:szCs w:val="22"/>
          <w14:ligatures w14:val="standardContextual"/>
        </w:rPr>
      </w:pPr>
      <w:hyperlink w:anchor="_Toc176776081" w:history="1">
        <w:r w:rsidRPr="00056088">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Overview Table</w:t>
        </w:r>
        <w:r>
          <w:rPr>
            <w:noProof/>
            <w:webHidden/>
          </w:rPr>
          <w:tab/>
        </w:r>
        <w:r>
          <w:rPr>
            <w:noProof/>
            <w:webHidden/>
          </w:rPr>
          <w:fldChar w:fldCharType="begin"/>
        </w:r>
        <w:r>
          <w:rPr>
            <w:noProof/>
            <w:webHidden/>
          </w:rPr>
          <w:instrText xml:space="preserve"> PAGEREF _Toc176776081 \h </w:instrText>
        </w:r>
        <w:r>
          <w:rPr>
            <w:noProof/>
            <w:webHidden/>
          </w:rPr>
        </w:r>
        <w:r>
          <w:rPr>
            <w:noProof/>
            <w:webHidden/>
          </w:rPr>
          <w:fldChar w:fldCharType="separate"/>
        </w:r>
        <w:r>
          <w:rPr>
            <w:noProof/>
            <w:webHidden/>
          </w:rPr>
          <w:t>14</w:t>
        </w:r>
        <w:r>
          <w:rPr>
            <w:noProof/>
            <w:webHidden/>
          </w:rPr>
          <w:fldChar w:fldCharType="end"/>
        </w:r>
      </w:hyperlink>
    </w:p>
    <w:p w14:paraId="32CCB473" w14:textId="7E137339" w:rsidR="00733B42" w:rsidRDefault="00733B42">
      <w:pPr>
        <w:pStyle w:val="TOC1"/>
        <w:rPr>
          <w:rFonts w:asciiTheme="minorHAnsi" w:eastAsiaTheme="minorEastAsia" w:hAnsiTheme="minorHAnsi" w:cstheme="minorBidi"/>
          <w:noProof/>
          <w:color w:val="auto"/>
          <w:kern w:val="2"/>
          <w:sz w:val="22"/>
          <w:szCs w:val="22"/>
          <w14:ligatures w14:val="standardContextual"/>
        </w:rPr>
      </w:pPr>
      <w:hyperlink w:anchor="_Toc176776082" w:history="1">
        <w:r w:rsidRPr="00056088">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Test Procedures</w:t>
        </w:r>
        <w:r>
          <w:rPr>
            <w:noProof/>
            <w:webHidden/>
          </w:rPr>
          <w:tab/>
        </w:r>
        <w:r>
          <w:rPr>
            <w:noProof/>
            <w:webHidden/>
          </w:rPr>
          <w:fldChar w:fldCharType="begin"/>
        </w:r>
        <w:r>
          <w:rPr>
            <w:noProof/>
            <w:webHidden/>
          </w:rPr>
          <w:instrText xml:space="preserve"> PAGEREF _Toc176776082 \h </w:instrText>
        </w:r>
        <w:r>
          <w:rPr>
            <w:noProof/>
            <w:webHidden/>
          </w:rPr>
        </w:r>
        <w:r>
          <w:rPr>
            <w:noProof/>
            <w:webHidden/>
          </w:rPr>
          <w:fldChar w:fldCharType="separate"/>
        </w:r>
        <w:r>
          <w:rPr>
            <w:noProof/>
            <w:webHidden/>
          </w:rPr>
          <w:t>15</w:t>
        </w:r>
        <w:r>
          <w:rPr>
            <w:noProof/>
            <w:webHidden/>
          </w:rPr>
          <w:fldChar w:fldCharType="end"/>
        </w:r>
      </w:hyperlink>
    </w:p>
    <w:p w14:paraId="7233635C" w14:textId="4A71ABFA"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83" w:history="1">
        <w:r w:rsidRPr="00056088">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Create Credit Memo Requests</w:t>
        </w:r>
        <w:r>
          <w:rPr>
            <w:noProof/>
            <w:webHidden/>
          </w:rPr>
          <w:tab/>
        </w:r>
        <w:r>
          <w:rPr>
            <w:noProof/>
            <w:webHidden/>
          </w:rPr>
          <w:fldChar w:fldCharType="begin"/>
        </w:r>
        <w:r>
          <w:rPr>
            <w:noProof/>
            <w:webHidden/>
          </w:rPr>
          <w:instrText xml:space="preserve"> PAGEREF _Toc176776083 \h </w:instrText>
        </w:r>
        <w:r>
          <w:rPr>
            <w:noProof/>
            <w:webHidden/>
          </w:rPr>
        </w:r>
        <w:r>
          <w:rPr>
            <w:noProof/>
            <w:webHidden/>
          </w:rPr>
          <w:fldChar w:fldCharType="separate"/>
        </w:r>
        <w:r>
          <w:rPr>
            <w:noProof/>
            <w:webHidden/>
          </w:rPr>
          <w:t>15</w:t>
        </w:r>
        <w:r>
          <w:rPr>
            <w:noProof/>
            <w:webHidden/>
          </w:rPr>
          <w:fldChar w:fldCharType="end"/>
        </w:r>
      </w:hyperlink>
    </w:p>
    <w:p w14:paraId="3877BA7B" w14:textId="69A002FC"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84" w:history="1">
        <w:r w:rsidRPr="00056088">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Create Attachment for Sales Order (Optional)</w:t>
        </w:r>
        <w:r>
          <w:rPr>
            <w:noProof/>
            <w:webHidden/>
          </w:rPr>
          <w:tab/>
        </w:r>
        <w:r>
          <w:rPr>
            <w:noProof/>
            <w:webHidden/>
          </w:rPr>
          <w:fldChar w:fldCharType="begin"/>
        </w:r>
        <w:r>
          <w:rPr>
            <w:noProof/>
            <w:webHidden/>
          </w:rPr>
          <w:instrText xml:space="preserve"> PAGEREF _Toc176776084 \h </w:instrText>
        </w:r>
        <w:r>
          <w:rPr>
            <w:noProof/>
            <w:webHidden/>
          </w:rPr>
        </w:r>
        <w:r>
          <w:rPr>
            <w:noProof/>
            <w:webHidden/>
          </w:rPr>
          <w:fldChar w:fldCharType="separate"/>
        </w:r>
        <w:r>
          <w:rPr>
            <w:noProof/>
            <w:webHidden/>
          </w:rPr>
          <w:t>17</w:t>
        </w:r>
        <w:r>
          <w:rPr>
            <w:noProof/>
            <w:webHidden/>
          </w:rPr>
          <w:fldChar w:fldCharType="end"/>
        </w:r>
      </w:hyperlink>
    </w:p>
    <w:p w14:paraId="6439D679" w14:textId="10A882F4"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85" w:history="1">
        <w:r w:rsidRPr="00056088">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Process Credit Memo Request Approval (Optional)</w:t>
        </w:r>
        <w:r>
          <w:rPr>
            <w:noProof/>
            <w:webHidden/>
          </w:rPr>
          <w:tab/>
        </w:r>
        <w:r>
          <w:rPr>
            <w:noProof/>
            <w:webHidden/>
          </w:rPr>
          <w:fldChar w:fldCharType="begin"/>
        </w:r>
        <w:r>
          <w:rPr>
            <w:noProof/>
            <w:webHidden/>
          </w:rPr>
          <w:instrText xml:space="preserve"> PAGEREF _Toc176776085 \h </w:instrText>
        </w:r>
        <w:r>
          <w:rPr>
            <w:noProof/>
            <w:webHidden/>
          </w:rPr>
        </w:r>
        <w:r>
          <w:rPr>
            <w:noProof/>
            <w:webHidden/>
          </w:rPr>
          <w:fldChar w:fldCharType="separate"/>
        </w:r>
        <w:r>
          <w:rPr>
            <w:noProof/>
            <w:webHidden/>
          </w:rPr>
          <w:t>18</w:t>
        </w:r>
        <w:r>
          <w:rPr>
            <w:noProof/>
            <w:webHidden/>
          </w:rPr>
          <w:fldChar w:fldCharType="end"/>
        </w:r>
      </w:hyperlink>
    </w:p>
    <w:p w14:paraId="19E5DF56" w14:textId="4A310A36"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86" w:history="1">
        <w:r w:rsidRPr="00056088">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Withdraw from Approval</w:t>
        </w:r>
        <w:r>
          <w:rPr>
            <w:noProof/>
            <w:webHidden/>
          </w:rPr>
          <w:tab/>
        </w:r>
        <w:r>
          <w:rPr>
            <w:noProof/>
            <w:webHidden/>
          </w:rPr>
          <w:fldChar w:fldCharType="begin"/>
        </w:r>
        <w:r>
          <w:rPr>
            <w:noProof/>
            <w:webHidden/>
          </w:rPr>
          <w:instrText xml:space="preserve"> PAGEREF _Toc176776086 \h </w:instrText>
        </w:r>
        <w:r>
          <w:rPr>
            <w:noProof/>
            <w:webHidden/>
          </w:rPr>
        </w:r>
        <w:r>
          <w:rPr>
            <w:noProof/>
            <w:webHidden/>
          </w:rPr>
          <w:fldChar w:fldCharType="separate"/>
        </w:r>
        <w:r>
          <w:rPr>
            <w:noProof/>
            <w:webHidden/>
          </w:rPr>
          <w:t>18</w:t>
        </w:r>
        <w:r>
          <w:rPr>
            <w:noProof/>
            <w:webHidden/>
          </w:rPr>
          <w:fldChar w:fldCharType="end"/>
        </w:r>
      </w:hyperlink>
    </w:p>
    <w:p w14:paraId="22B5B7FE" w14:textId="793497BB"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87" w:history="1">
        <w:r w:rsidRPr="00056088">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Approve/Reject/Rework Credit Memo Request</w:t>
        </w:r>
        <w:r>
          <w:rPr>
            <w:noProof/>
            <w:webHidden/>
          </w:rPr>
          <w:tab/>
        </w:r>
        <w:r>
          <w:rPr>
            <w:noProof/>
            <w:webHidden/>
          </w:rPr>
          <w:fldChar w:fldCharType="begin"/>
        </w:r>
        <w:r>
          <w:rPr>
            <w:noProof/>
            <w:webHidden/>
          </w:rPr>
          <w:instrText xml:space="preserve"> PAGEREF _Toc176776087 \h </w:instrText>
        </w:r>
        <w:r>
          <w:rPr>
            <w:noProof/>
            <w:webHidden/>
          </w:rPr>
        </w:r>
        <w:r>
          <w:rPr>
            <w:noProof/>
            <w:webHidden/>
          </w:rPr>
          <w:fldChar w:fldCharType="separate"/>
        </w:r>
        <w:r>
          <w:rPr>
            <w:noProof/>
            <w:webHidden/>
          </w:rPr>
          <w:t>20</w:t>
        </w:r>
        <w:r>
          <w:rPr>
            <w:noProof/>
            <w:webHidden/>
          </w:rPr>
          <w:fldChar w:fldCharType="end"/>
        </w:r>
      </w:hyperlink>
    </w:p>
    <w:p w14:paraId="30604545" w14:textId="377A63D7"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88" w:history="1">
        <w:r w:rsidRPr="00056088">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Rework Credit Memo Request</w:t>
        </w:r>
        <w:r>
          <w:rPr>
            <w:noProof/>
            <w:webHidden/>
          </w:rPr>
          <w:tab/>
        </w:r>
        <w:r>
          <w:rPr>
            <w:noProof/>
            <w:webHidden/>
          </w:rPr>
          <w:fldChar w:fldCharType="begin"/>
        </w:r>
        <w:r>
          <w:rPr>
            <w:noProof/>
            <w:webHidden/>
          </w:rPr>
          <w:instrText xml:space="preserve"> PAGEREF _Toc176776088 \h </w:instrText>
        </w:r>
        <w:r>
          <w:rPr>
            <w:noProof/>
            <w:webHidden/>
          </w:rPr>
        </w:r>
        <w:r>
          <w:rPr>
            <w:noProof/>
            <w:webHidden/>
          </w:rPr>
          <w:fldChar w:fldCharType="separate"/>
        </w:r>
        <w:r>
          <w:rPr>
            <w:noProof/>
            <w:webHidden/>
          </w:rPr>
          <w:t>21</w:t>
        </w:r>
        <w:r>
          <w:rPr>
            <w:noProof/>
            <w:webHidden/>
          </w:rPr>
          <w:fldChar w:fldCharType="end"/>
        </w:r>
      </w:hyperlink>
    </w:p>
    <w:p w14:paraId="784E322B" w14:textId="6E3A2C24" w:rsidR="00733B42" w:rsidRDefault="00733B42">
      <w:pPr>
        <w:pStyle w:val="TOC4"/>
        <w:rPr>
          <w:rFonts w:asciiTheme="minorHAnsi" w:eastAsiaTheme="minorEastAsia" w:hAnsiTheme="minorHAnsi" w:cstheme="minorBidi"/>
          <w:noProof/>
          <w:color w:val="auto"/>
          <w:kern w:val="2"/>
          <w:sz w:val="22"/>
          <w:szCs w:val="22"/>
          <w14:ligatures w14:val="standardContextual"/>
        </w:rPr>
      </w:pPr>
      <w:hyperlink w:anchor="_Toc176776089" w:history="1">
        <w:r w:rsidRPr="00056088">
          <w:rPr>
            <w:rStyle w:val="Hyperlink"/>
            <w:noProof/>
          </w:rPr>
          <w:t>4.3.3.1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Check the Notifications</w:t>
        </w:r>
        <w:r>
          <w:rPr>
            <w:noProof/>
            <w:webHidden/>
          </w:rPr>
          <w:tab/>
        </w:r>
        <w:r>
          <w:rPr>
            <w:noProof/>
            <w:webHidden/>
          </w:rPr>
          <w:fldChar w:fldCharType="begin"/>
        </w:r>
        <w:r>
          <w:rPr>
            <w:noProof/>
            <w:webHidden/>
          </w:rPr>
          <w:instrText xml:space="preserve"> PAGEREF _Toc176776089 \h </w:instrText>
        </w:r>
        <w:r>
          <w:rPr>
            <w:noProof/>
            <w:webHidden/>
          </w:rPr>
        </w:r>
        <w:r>
          <w:rPr>
            <w:noProof/>
            <w:webHidden/>
          </w:rPr>
          <w:fldChar w:fldCharType="separate"/>
        </w:r>
        <w:r>
          <w:rPr>
            <w:noProof/>
            <w:webHidden/>
          </w:rPr>
          <w:t>21</w:t>
        </w:r>
        <w:r>
          <w:rPr>
            <w:noProof/>
            <w:webHidden/>
          </w:rPr>
          <w:fldChar w:fldCharType="end"/>
        </w:r>
      </w:hyperlink>
    </w:p>
    <w:p w14:paraId="6AE78E1C" w14:textId="7BFE6F25" w:rsidR="00733B42" w:rsidRDefault="00733B42">
      <w:pPr>
        <w:pStyle w:val="TOC4"/>
        <w:rPr>
          <w:rFonts w:asciiTheme="minorHAnsi" w:eastAsiaTheme="minorEastAsia" w:hAnsiTheme="minorHAnsi" w:cstheme="minorBidi"/>
          <w:noProof/>
          <w:color w:val="auto"/>
          <w:kern w:val="2"/>
          <w:sz w:val="22"/>
          <w:szCs w:val="22"/>
          <w14:ligatures w14:val="standardContextual"/>
        </w:rPr>
      </w:pPr>
      <w:hyperlink w:anchor="_Toc176776090" w:history="1">
        <w:r w:rsidRPr="00056088">
          <w:rPr>
            <w:rStyle w:val="Hyperlink"/>
            <w:noProof/>
          </w:rPr>
          <w:t>4.3.3.2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Change Credit Memo Request</w:t>
        </w:r>
        <w:r>
          <w:rPr>
            <w:noProof/>
            <w:webHidden/>
          </w:rPr>
          <w:tab/>
        </w:r>
        <w:r>
          <w:rPr>
            <w:noProof/>
            <w:webHidden/>
          </w:rPr>
          <w:fldChar w:fldCharType="begin"/>
        </w:r>
        <w:r>
          <w:rPr>
            <w:noProof/>
            <w:webHidden/>
          </w:rPr>
          <w:instrText xml:space="preserve"> PAGEREF _Toc176776090 \h </w:instrText>
        </w:r>
        <w:r>
          <w:rPr>
            <w:noProof/>
            <w:webHidden/>
          </w:rPr>
        </w:r>
        <w:r>
          <w:rPr>
            <w:noProof/>
            <w:webHidden/>
          </w:rPr>
          <w:fldChar w:fldCharType="separate"/>
        </w:r>
        <w:r>
          <w:rPr>
            <w:noProof/>
            <w:webHidden/>
          </w:rPr>
          <w:t>22</w:t>
        </w:r>
        <w:r>
          <w:rPr>
            <w:noProof/>
            <w:webHidden/>
          </w:rPr>
          <w:fldChar w:fldCharType="end"/>
        </w:r>
      </w:hyperlink>
    </w:p>
    <w:p w14:paraId="5043B6FD" w14:textId="3333E92C"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91" w:history="1">
        <w:r w:rsidRPr="00056088">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Create Credit Memo</w:t>
        </w:r>
        <w:r>
          <w:rPr>
            <w:noProof/>
            <w:webHidden/>
          </w:rPr>
          <w:tab/>
        </w:r>
        <w:r>
          <w:rPr>
            <w:noProof/>
            <w:webHidden/>
          </w:rPr>
          <w:fldChar w:fldCharType="begin"/>
        </w:r>
        <w:r>
          <w:rPr>
            <w:noProof/>
            <w:webHidden/>
          </w:rPr>
          <w:instrText xml:space="preserve"> PAGEREF _Toc176776091 \h </w:instrText>
        </w:r>
        <w:r>
          <w:rPr>
            <w:noProof/>
            <w:webHidden/>
          </w:rPr>
        </w:r>
        <w:r>
          <w:rPr>
            <w:noProof/>
            <w:webHidden/>
          </w:rPr>
          <w:fldChar w:fldCharType="separate"/>
        </w:r>
        <w:r>
          <w:rPr>
            <w:noProof/>
            <w:webHidden/>
          </w:rPr>
          <w:t>23</w:t>
        </w:r>
        <w:r>
          <w:rPr>
            <w:noProof/>
            <w:webHidden/>
          </w:rPr>
          <w:fldChar w:fldCharType="end"/>
        </w:r>
      </w:hyperlink>
    </w:p>
    <w:p w14:paraId="50CFFAA0" w14:textId="309E7BC6"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92" w:history="1">
        <w:r w:rsidRPr="00056088">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Create Attachment for Billing (Optional)</w:t>
        </w:r>
        <w:r>
          <w:rPr>
            <w:noProof/>
            <w:webHidden/>
          </w:rPr>
          <w:tab/>
        </w:r>
        <w:r>
          <w:rPr>
            <w:noProof/>
            <w:webHidden/>
          </w:rPr>
          <w:fldChar w:fldCharType="begin"/>
        </w:r>
        <w:r>
          <w:rPr>
            <w:noProof/>
            <w:webHidden/>
          </w:rPr>
          <w:instrText xml:space="preserve"> PAGEREF _Toc176776092 \h </w:instrText>
        </w:r>
        <w:r>
          <w:rPr>
            <w:noProof/>
            <w:webHidden/>
          </w:rPr>
        </w:r>
        <w:r>
          <w:rPr>
            <w:noProof/>
            <w:webHidden/>
          </w:rPr>
          <w:fldChar w:fldCharType="separate"/>
        </w:r>
        <w:r>
          <w:rPr>
            <w:noProof/>
            <w:webHidden/>
          </w:rPr>
          <w:t>26</w:t>
        </w:r>
        <w:r>
          <w:rPr>
            <w:noProof/>
            <w:webHidden/>
          </w:rPr>
          <w:fldChar w:fldCharType="end"/>
        </w:r>
      </w:hyperlink>
    </w:p>
    <w:p w14:paraId="55CEA97C" w14:textId="3C83F0A2" w:rsidR="00733B42" w:rsidRDefault="00733B42">
      <w:pPr>
        <w:pStyle w:val="TOC1"/>
        <w:rPr>
          <w:rFonts w:asciiTheme="minorHAnsi" w:eastAsiaTheme="minorEastAsia" w:hAnsiTheme="minorHAnsi" w:cstheme="minorBidi"/>
          <w:noProof/>
          <w:color w:val="auto"/>
          <w:kern w:val="2"/>
          <w:sz w:val="22"/>
          <w:szCs w:val="22"/>
          <w14:ligatures w14:val="standardContextual"/>
        </w:rPr>
      </w:pPr>
      <w:hyperlink w:anchor="_Toc176776093" w:history="1">
        <w:r w:rsidRPr="00056088">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Appendix</w:t>
        </w:r>
        <w:r>
          <w:rPr>
            <w:noProof/>
            <w:webHidden/>
          </w:rPr>
          <w:tab/>
        </w:r>
        <w:r>
          <w:rPr>
            <w:noProof/>
            <w:webHidden/>
          </w:rPr>
          <w:fldChar w:fldCharType="begin"/>
        </w:r>
        <w:r>
          <w:rPr>
            <w:noProof/>
            <w:webHidden/>
          </w:rPr>
          <w:instrText xml:space="preserve"> PAGEREF _Toc176776093 \h </w:instrText>
        </w:r>
        <w:r>
          <w:rPr>
            <w:noProof/>
            <w:webHidden/>
          </w:rPr>
        </w:r>
        <w:r>
          <w:rPr>
            <w:noProof/>
            <w:webHidden/>
          </w:rPr>
          <w:fldChar w:fldCharType="separate"/>
        </w:r>
        <w:r>
          <w:rPr>
            <w:noProof/>
            <w:webHidden/>
          </w:rPr>
          <w:t>28</w:t>
        </w:r>
        <w:r>
          <w:rPr>
            <w:noProof/>
            <w:webHidden/>
          </w:rPr>
          <w:fldChar w:fldCharType="end"/>
        </w:r>
      </w:hyperlink>
    </w:p>
    <w:p w14:paraId="7448E052" w14:textId="7733DC12"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94" w:history="1">
        <w:r w:rsidRPr="00056088">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Process Integration</w:t>
        </w:r>
        <w:r>
          <w:rPr>
            <w:noProof/>
            <w:webHidden/>
          </w:rPr>
          <w:tab/>
        </w:r>
        <w:r>
          <w:rPr>
            <w:noProof/>
            <w:webHidden/>
          </w:rPr>
          <w:fldChar w:fldCharType="begin"/>
        </w:r>
        <w:r>
          <w:rPr>
            <w:noProof/>
            <w:webHidden/>
          </w:rPr>
          <w:instrText xml:space="preserve"> PAGEREF _Toc176776094 \h </w:instrText>
        </w:r>
        <w:r>
          <w:rPr>
            <w:noProof/>
            <w:webHidden/>
          </w:rPr>
        </w:r>
        <w:r>
          <w:rPr>
            <w:noProof/>
            <w:webHidden/>
          </w:rPr>
          <w:fldChar w:fldCharType="separate"/>
        </w:r>
        <w:r>
          <w:rPr>
            <w:noProof/>
            <w:webHidden/>
          </w:rPr>
          <w:t>28</w:t>
        </w:r>
        <w:r>
          <w:rPr>
            <w:noProof/>
            <w:webHidden/>
          </w:rPr>
          <w:fldChar w:fldCharType="end"/>
        </w:r>
      </w:hyperlink>
    </w:p>
    <w:p w14:paraId="2AD2A7AC" w14:textId="4A07E9C9"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95" w:history="1">
        <w:r w:rsidRPr="00056088">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Succeeding Processes</w:t>
        </w:r>
        <w:r>
          <w:rPr>
            <w:noProof/>
            <w:webHidden/>
          </w:rPr>
          <w:tab/>
        </w:r>
        <w:r>
          <w:rPr>
            <w:noProof/>
            <w:webHidden/>
          </w:rPr>
          <w:fldChar w:fldCharType="begin"/>
        </w:r>
        <w:r>
          <w:rPr>
            <w:noProof/>
            <w:webHidden/>
          </w:rPr>
          <w:instrText xml:space="preserve"> PAGEREF _Toc176776095 \h </w:instrText>
        </w:r>
        <w:r>
          <w:rPr>
            <w:noProof/>
            <w:webHidden/>
          </w:rPr>
        </w:r>
        <w:r>
          <w:rPr>
            <w:noProof/>
            <w:webHidden/>
          </w:rPr>
          <w:fldChar w:fldCharType="separate"/>
        </w:r>
        <w:r>
          <w:rPr>
            <w:noProof/>
            <w:webHidden/>
          </w:rPr>
          <w:t>28</w:t>
        </w:r>
        <w:r>
          <w:rPr>
            <w:noProof/>
            <w:webHidden/>
          </w:rPr>
          <w:fldChar w:fldCharType="end"/>
        </w:r>
      </w:hyperlink>
    </w:p>
    <w:p w14:paraId="6E772AF4" w14:textId="2AF41A27" w:rsidR="00733B42" w:rsidRDefault="00733B42">
      <w:pPr>
        <w:pStyle w:val="TOC2"/>
        <w:rPr>
          <w:rFonts w:asciiTheme="minorHAnsi" w:eastAsiaTheme="minorEastAsia" w:hAnsiTheme="minorHAnsi" w:cstheme="minorBidi"/>
          <w:noProof/>
          <w:color w:val="auto"/>
          <w:kern w:val="2"/>
          <w:sz w:val="22"/>
          <w:szCs w:val="22"/>
          <w14:ligatures w14:val="standardContextual"/>
        </w:rPr>
      </w:pPr>
      <w:hyperlink w:anchor="_Toc176776096" w:history="1">
        <w:r w:rsidRPr="00056088">
          <w:rPr>
            <w:rStyle w:val="Hyperlink"/>
            <w:noProof/>
          </w:rPr>
          <w:t>5.3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Scheduling Job (Alternative)</w:t>
        </w:r>
        <w:r>
          <w:rPr>
            <w:noProof/>
            <w:webHidden/>
          </w:rPr>
          <w:tab/>
        </w:r>
        <w:r>
          <w:rPr>
            <w:noProof/>
            <w:webHidden/>
          </w:rPr>
          <w:fldChar w:fldCharType="begin"/>
        </w:r>
        <w:r>
          <w:rPr>
            <w:noProof/>
            <w:webHidden/>
          </w:rPr>
          <w:instrText xml:space="preserve"> PAGEREF _Toc176776096 \h </w:instrText>
        </w:r>
        <w:r>
          <w:rPr>
            <w:noProof/>
            <w:webHidden/>
          </w:rPr>
        </w:r>
        <w:r>
          <w:rPr>
            <w:noProof/>
            <w:webHidden/>
          </w:rPr>
          <w:fldChar w:fldCharType="separate"/>
        </w:r>
        <w:r>
          <w:rPr>
            <w:noProof/>
            <w:webHidden/>
          </w:rPr>
          <w:t>28</w:t>
        </w:r>
        <w:r>
          <w:rPr>
            <w:noProof/>
            <w:webHidden/>
          </w:rPr>
          <w:fldChar w:fldCharType="end"/>
        </w:r>
      </w:hyperlink>
    </w:p>
    <w:p w14:paraId="6CB7B8B1" w14:textId="0C4F6739"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97" w:history="1">
        <w:r w:rsidRPr="00056088">
          <w:rPr>
            <w:rStyle w:val="Hyperlink"/>
            <w:noProof/>
          </w:rPr>
          <w:t>5.3.1</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Job Scheduling for Billing Creation (Alternative)</w:t>
        </w:r>
        <w:r>
          <w:rPr>
            <w:noProof/>
            <w:webHidden/>
          </w:rPr>
          <w:tab/>
        </w:r>
        <w:r>
          <w:rPr>
            <w:noProof/>
            <w:webHidden/>
          </w:rPr>
          <w:fldChar w:fldCharType="begin"/>
        </w:r>
        <w:r>
          <w:rPr>
            <w:noProof/>
            <w:webHidden/>
          </w:rPr>
          <w:instrText xml:space="preserve"> PAGEREF _Toc176776097 \h </w:instrText>
        </w:r>
        <w:r>
          <w:rPr>
            <w:noProof/>
            <w:webHidden/>
          </w:rPr>
        </w:r>
        <w:r>
          <w:rPr>
            <w:noProof/>
            <w:webHidden/>
          </w:rPr>
          <w:fldChar w:fldCharType="separate"/>
        </w:r>
        <w:r>
          <w:rPr>
            <w:noProof/>
            <w:webHidden/>
          </w:rPr>
          <w:t>28</w:t>
        </w:r>
        <w:r>
          <w:rPr>
            <w:noProof/>
            <w:webHidden/>
          </w:rPr>
          <w:fldChar w:fldCharType="end"/>
        </w:r>
      </w:hyperlink>
    </w:p>
    <w:p w14:paraId="5F35476C" w14:textId="3D05EEDD"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98" w:history="1">
        <w:r w:rsidRPr="00056088">
          <w:rPr>
            <w:rStyle w:val="Hyperlink"/>
            <w:noProof/>
          </w:rPr>
          <w:t>5.3.2</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Job Scheduling for Billing Release (Alternative)</w:t>
        </w:r>
        <w:r>
          <w:rPr>
            <w:noProof/>
            <w:webHidden/>
          </w:rPr>
          <w:tab/>
        </w:r>
        <w:r>
          <w:rPr>
            <w:noProof/>
            <w:webHidden/>
          </w:rPr>
          <w:fldChar w:fldCharType="begin"/>
        </w:r>
        <w:r>
          <w:rPr>
            <w:noProof/>
            <w:webHidden/>
          </w:rPr>
          <w:instrText xml:space="preserve"> PAGEREF _Toc176776098 \h </w:instrText>
        </w:r>
        <w:r>
          <w:rPr>
            <w:noProof/>
            <w:webHidden/>
          </w:rPr>
        </w:r>
        <w:r>
          <w:rPr>
            <w:noProof/>
            <w:webHidden/>
          </w:rPr>
          <w:fldChar w:fldCharType="separate"/>
        </w:r>
        <w:r>
          <w:rPr>
            <w:noProof/>
            <w:webHidden/>
          </w:rPr>
          <w:t>30</w:t>
        </w:r>
        <w:r>
          <w:rPr>
            <w:noProof/>
            <w:webHidden/>
          </w:rPr>
          <w:fldChar w:fldCharType="end"/>
        </w:r>
      </w:hyperlink>
    </w:p>
    <w:p w14:paraId="1A01F472" w14:textId="2BB2FF20" w:rsidR="00733B42" w:rsidRDefault="00733B42">
      <w:pPr>
        <w:pStyle w:val="TOC3"/>
        <w:rPr>
          <w:rFonts w:asciiTheme="minorHAnsi" w:eastAsiaTheme="minorEastAsia" w:hAnsiTheme="minorHAnsi" w:cstheme="minorBidi"/>
          <w:noProof/>
          <w:color w:val="auto"/>
          <w:kern w:val="2"/>
          <w:sz w:val="22"/>
          <w:szCs w:val="22"/>
          <w14:ligatures w14:val="standardContextual"/>
        </w:rPr>
      </w:pPr>
      <w:hyperlink w:anchor="_Toc176776099" w:history="1">
        <w:r w:rsidRPr="00056088">
          <w:rPr>
            <w:rStyle w:val="Hyperlink"/>
            <w:noProof/>
          </w:rPr>
          <w:t>5.3.3</w:t>
        </w:r>
        <w:r>
          <w:rPr>
            <w:rFonts w:asciiTheme="minorHAnsi" w:eastAsiaTheme="minorEastAsia" w:hAnsiTheme="minorHAnsi" w:cstheme="minorBidi"/>
            <w:noProof/>
            <w:color w:val="auto"/>
            <w:kern w:val="2"/>
            <w:sz w:val="22"/>
            <w:szCs w:val="22"/>
            <w14:ligatures w14:val="standardContextual"/>
          </w:rPr>
          <w:tab/>
        </w:r>
        <w:r w:rsidRPr="00056088">
          <w:rPr>
            <w:rStyle w:val="Hyperlink"/>
            <w:noProof/>
          </w:rPr>
          <w:t>Job Scheduling for Billing Output (Alternative)</w:t>
        </w:r>
        <w:r>
          <w:rPr>
            <w:noProof/>
            <w:webHidden/>
          </w:rPr>
          <w:tab/>
        </w:r>
        <w:r>
          <w:rPr>
            <w:noProof/>
            <w:webHidden/>
          </w:rPr>
          <w:fldChar w:fldCharType="begin"/>
        </w:r>
        <w:r>
          <w:rPr>
            <w:noProof/>
            <w:webHidden/>
          </w:rPr>
          <w:instrText xml:space="preserve"> PAGEREF _Toc176776099 \h </w:instrText>
        </w:r>
        <w:r>
          <w:rPr>
            <w:noProof/>
            <w:webHidden/>
          </w:rPr>
        </w:r>
        <w:r>
          <w:rPr>
            <w:noProof/>
            <w:webHidden/>
          </w:rPr>
          <w:fldChar w:fldCharType="separate"/>
        </w:r>
        <w:r>
          <w:rPr>
            <w:noProof/>
            <w:webHidden/>
          </w:rPr>
          <w:t>31</w:t>
        </w:r>
        <w:r>
          <w:rPr>
            <w:noProof/>
            <w:webHidden/>
          </w:rPr>
          <w:fldChar w:fldCharType="end"/>
        </w:r>
      </w:hyperlink>
    </w:p>
    <w:p w14:paraId="378A07E9" w14:textId="580B76B4" w:rsidR="00733B42" w:rsidRPr="00FE477D" w:rsidRDefault="00733B42" w:rsidP="00247985">
      <w:r>
        <w:fldChar w:fldCharType="end"/>
      </w:r>
    </w:p>
    <w:p w14:paraId="455E358F" w14:textId="77777777" w:rsidR="00733B42" w:rsidRDefault="00733B42" w:rsidP="00247985"/>
    <w:bookmarkEnd w:id="1"/>
    <w:p w14:paraId="4A398677" w14:textId="77777777" w:rsidR="00733B42" w:rsidRDefault="00733B42"/>
    <w:p w14:paraId="0DC159AB" w14:textId="77777777" w:rsidR="00C97E88" w:rsidRDefault="00733B42">
      <w:pPr>
        <w:pStyle w:val="Heading1"/>
      </w:pPr>
      <w:bookmarkStart w:id="3" w:name="_Toc176776069"/>
      <w:r>
        <w:lastRenderedPageBreak/>
        <w:t>Purpose</w:t>
      </w:r>
      <w:bookmarkEnd w:id="0"/>
      <w:bookmarkEnd w:id="3"/>
    </w:p>
    <w:p w14:paraId="251691BE" w14:textId="77777777" w:rsidR="00733B42" w:rsidRDefault="00733B42">
      <w:pPr>
        <w:pStyle w:val="SAPKeyblockTitle"/>
      </w:pPr>
      <w:r>
        <w:t>Overview</w:t>
      </w:r>
    </w:p>
    <w:p w14:paraId="2747BB96" w14:textId="1FC35EBF" w:rsidR="00C97E88" w:rsidRDefault="00733B42">
      <w:r>
        <w:t xml:space="preserve">A credit </w:t>
      </w:r>
      <w:r>
        <w:t>memo request is created with the amount to be credited and placed on a billing block for review. It is then released to become billing relevant and appear on the billing due list. The periodic billing process creates a credit memo to be sent to the customer and posts a journal entry.</w:t>
      </w:r>
    </w:p>
    <w:p w14:paraId="05F42E35" w14:textId="77777777" w:rsidR="00C97E88" w:rsidRDefault="00733B4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39D4A06" w14:textId="77777777" w:rsidR="00C97E88" w:rsidRDefault="00C97E88"/>
    <w:tbl>
      <w:tblPr>
        <w:tblStyle w:val="SAPNote"/>
        <w:tblW w:w="4975" w:type="pct"/>
        <w:tblLook w:val="0480" w:firstRow="0" w:lastRow="0" w:firstColumn="1" w:lastColumn="0" w:noHBand="0" w:noVBand="1"/>
      </w:tblPr>
      <w:tblGrid>
        <w:gridCol w:w="14195"/>
      </w:tblGrid>
      <w:tr w:rsidR="00C97E88" w14:paraId="218B9B15" w14:textId="77777777" w:rsidTr="00733B42">
        <w:tc>
          <w:tcPr>
            <w:tcW w:w="0" w:type="auto"/>
          </w:tcPr>
          <w:p w14:paraId="442D8672" w14:textId="77777777" w:rsidR="00C97E88" w:rsidRDefault="00733B42">
            <w:r>
              <w:rPr>
                <w:rStyle w:val="SAPEmphasis"/>
              </w:rPr>
              <w:t xml:space="preserve">Note </w:t>
            </w:r>
            <w:r>
              <w:t xml:space="preserve">Values in this test script (decimal notation, date formats, and </w:t>
            </w:r>
            <w:r>
              <w:t>so on) are presented in U.S. standard notation. If your test system is set up to use a different notation, enter values as appropriate.</w:t>
            </w:r>
          </w:p>
        </w:tc>
      </w:tr>
    </w:tbl>
    <w:p w14:paraId="03C93C0A" w14:textId="77777777" w:rsidR="00C97E88" w:rsidRDefault="00733B42">
      <w:pPr>
        <w:pStyle w:val="Heading1"/>
      </w:pPr>
      <w:bookmarkStart w:id="4" w:name="unique_2"/>
      <w:bookmarkStart w:id="5" w:name="_Toc176776070"/>
      <w:r>
        <w:lastRenderedPageBreak/>
        <w:t>Prerequisites</w:t>
      </w:r>
      <w:bookmarkEnd w:id="4"/>
      <w:bookmarkEnd w:id="5"/>
    </w:p>
    <w:p w14:paraId="5A110314" w14:textId="77777777" w:rsidR="00C97E88" w:rsidRDefault="00733B42">
      <w:r>
        <w:t>This section summarizes all the prerequisites for conducting the test in terms of systems, users, master data, organizational data, other test data and business conditions.</w:t>
      </w:r>
    </w:p>
    <w:p w14:paraId="59AFFFFD" w14:textId="77777777" w:rsidR="00C97E88" w:rsidRDefault="00733B42">
      <w:pPr>
        <w:pStyle w:val="Heading2"/>
      </w:pPr>
      <w:bookmarkStart w:id="6" w:name="unique_3"/>
      <w:bookmarkStart w:id="7" w:name="_Toc17677607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C97E88" w:rsidRPr="00733B42" w14:paraId="6FA56F1D"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4FFC7210" w14:textId="77777777" w:rsidR="00C97E88" w:rsidRPr="00733B42" w:rsidRDefault="00733B42">
            <w:pPr>
              <w:pStyle w:val="SAPTableHeader"/>
              <w:rPr>
                <w:sz w:val="16"/>
              </w:rPr>
            </w:pPr>
            <w:r w:rsidRPr="00733B42">
              <w:rPr>
                <w:sz w:val="16"/>
              </w:rPr>
              <w:t>System</w:t>
            </w:r>
          </w:p>
        </w:tc>
        <w:tc>
          <w:tcPr>
            <w:tcW w:w="0" w:type="auto"/>
          </w:tcPr>
          <w:p w14:paraId="22B0B1E5" w14:textId="77777777" w:rsidR="00C97E88" w:rsidRPr="00733B42" w:rsidRDefault="00733B42">
            <w:pPr>
              <w:pStyle w:val="SAPTableHeader"/>
              <w:rPr>
                <w:sz w:val="16"/>
              </w:rPr>
            </w:pPr>
            <w:r w:rsidRPr="00733B42">
              <w:rPr>
                <w:sz w:val="16"/>
              </w:rPr>
              <w:t>Details</w:t>
            </w:r>
          </w:p>
        </w:tc>
      </w:tr>
      <w:tr w:rsidR="00C97E88" w:rsidRPr="00733B42" w14:paraId="10506B80" w14:textId="77777777" w:rsidTr="00733B42">
        <w:tc>
          <w:tcPr>
            <w:tcW w:w="0" w:type="auto"/>
          </w:tcPr>
          <w:p w14:paraId="38A48BF8" w14:textId="77777777" w:rsidR="00C97E88" w:rsidRPr="00733B42" w:rsidRDefault="00733B42">
            <w:pPr>
              <w:rPr>
                <w:sz w:val="16"/>
              </w:rPr>
            </w:pPr>
            <w:r w:rsidRPr="00733B42">
              <w:rPr>
                <w:sz w:val="16"/>
              </w:rPr>
              <w:t>System</w:t>
            </w:r>
          </w:p>
        </w:tc>
        <w:tc>
          <w:tcPr>
            <w:tcW w:w="0" w:type="auto"/>
          </w:tcPr>
          <w:p w14:paraId="1B9A7A3E" w14:textId="77777777" w:rsidR="00C97E88" w:rsidRPr="00733B42" w:rsidRDefault="00733B42">
            <w:pPr>
              <w:rPr>
                <w:sz w:val="16"/>
              </w:rPr>
            </w:pPr>
            <w:r w:rsidRPr="00733B42">
              <w:rPr>
                <w:sz w:val="16"/>
              </w:rPr>
              <w:t>Accessible via SAP Fiori launchpad. Your system administrator provides you with the URL to access the various apps assigned to your role.</w:t>
            </w:r>
          </w:p>
        </w:tc>
      </w:tr>
    </w:tbl>
    <w:p w14:paraId="7838D235" w14:textId="77777777" w:rsidR="00C97E88" w:rsidRDefault="00733B42">
      <w:pPr>
        <w:pStyle w:val="Heading2"/>
      </w:pPr>
      <w:bookmarkStart w:id="8" w:name="unique_4"/>
      <w:bookmarkStart w:id="9" w:name="_Toc176776072"/>
      <w:r>
        <w:t>Roles</w:t>
      </w:r>
      <w:bookmarkEnd w:id="8"/>
      <w:bookmarkEnd w:id="9"/>
    </w:p>
    <w:p w14:paraId="36E52AC0" w14:textId="77777777" w:rsidR="00C97E88" w:rsidRDefault="00733B4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0A5C605" w14:textId="77777777" w:rsidR="00C97E88" w:rsidRDefault="00C97E88"/>
    <w:tbl>
      <w:tblPr>
        <w:tblStyle w:val="SAPNote"/>
        <w:tblW w:w="4975" w:type="pct"/>
        <w:tblLook w:val="0480" w:firstRow="0" w:lastRow="0" w:firstColumn="1" w:lastColumn="0" w:noHBand="0" w:noVBand="1"/>
      </w:tblPr>
      <w:tblGrid>
        <w:gridCol w:w="14195"/>
      </w:tblGrid>
      <w:tr w:rsidR="00C97E88" w14:paraId="14AFA430" w14:textId="77777777" w:rsidTr="00733B42">
        <w:tc>
          <w:tcPr>
            <w:tcW w:w="0" w:type="auto"/>
          </w:tcPr>
          <w:p w14:paraId="0CE8EF19" w14:textId="77777777" w:rsidR="00733B42" w:rsidRDefault="00733B42">
            <w:r>
              <w:rPr>
                <w:rStyle w:val="SAPEmphasis"/>
              </w:rPr>
              <w:t xml:space="preserve">Note </w:t>
            </w:r>
            <w:r>
              <w:t>These roles or spaces are examples provided by SAP. You can use them as templates to create your own roles or spaces.</w:t>
            </w:r>
          </w:p>
          <w:p w14:paraId="076A50EF" w14:textId="30CFE9E7" w:rsidR="00C97E88" w:rsidRDefault="00733B4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13A843B" w14:textId="77777777" w:rsidR="00733B42" w:rsidRDefault="00733B42">
      <w:pPr>
        <w:spacing w:before="0" w:after="0"/>
        <w:rPr>
          <w:vanish/>
        </w:rPr>
      </w:pPr>
    </w:p>
    <w:tbl>
      <w:tblPr>
        <w:tblStyle w:val="SAPStandardTable"/>
        <w:tblW w:w="5000" w:type="pct"/>
        <w:tblInd w:w="3" w:type="dxa"/>
        <w:tblLook w:val="0620" w:firstRow="1" w:lastRow="0" w:firstColumn="0" w:lastColumn="0" w:noHBand="1" w:noVBand="1"/>
      </w:tblPr>
      <w:tblGrid>
        <w:gridCol w:w="3506"/>
        <w:gridCol w:w="2957"/>
        <w:gridCol w:w="4149"/>
        <w:gridCol w:w="3152"/>
        <w:gridCol w:w="540"/>
      </w:tblGrid>
      <w:tr w:rsidR="00C97E88" w:rsidRPr="00733B42" w14:paraId="4DDCB84F"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2CEF8727" w14:textId="77777777" w:rsidR="00C97E88" w:rsidRPr="00733B42" w:rsidRDefault="00733B42">
            <w:pPr>
              <w:pStyle w:val="SAPTableHeader"/>
              <w:rPr>
                <w:sz w:val="16"/>
              </w:rPr>
            </w:pPr>
            <w:r w:rsidRPr="00733B42">
              <w:rPr>
                <w:sz w:val="16"/>
              </w:rPr>
              <w:t>Name (Role)</w:t>
            </w:r>
          </w:p>
        </w:tc>
        <w:tc>
          <w:tcPr>
            <w:tcW w:w="0" w:type="auto"/>
          </w:tcPr>
          <w:p w14:paraId="7C20B416" w14:textId="77777777" w:rsidR="00C97E88" w:rsidRPr="00733B42" w:rsidRDefault="00733B42">
            <w:pPr>
              <w:pStyle w:val="SAPTableHeader"/>
              <w:rPr>
                <w:sz w:val="16"/>
              </w:rPr>
            </w:pPr>
            <w:r w:rsidRPr="00733B42">
              <w:rPr>
                <w:sz w:val="16"/>
              </w:rPr>
              <w:t>ID (Role)</w:t>
            </w:r>
          </w:p>
        </w:tc>
        <w:tc>
          <w:tcPr>
            <w:tcW w:w="0" w:type="auto"/>
          </w:tcPr>
          <w:p w14:paraId="0DA9B6CB" w14:textId="77777777" w:rsidR="00C97E88" w:rsidRPr="00733B42" w:rsidRDefault="00733B42">
            <w:pPr>
              <w:pStyle w:val="SAPTableHeader"/>
              <w:rPr>
                <w:sz w:val="16"/>
              </w:rPr>
            </w:pPr>
            <w:r w:rsidRPr="00733B42">
              <w:rPr>
                <w:sz w:val="16"/>
              </w:rPr>
              <w:t>Name (Launchpad Space)</w:t>
            </w:r>
          </w:p>
        </w:tc>
        <w:tc>
          <w:tcPr>
            <w:tcW w:w="0" w:type="auto"/>
          </w:tcPr>
          <w:p w14:paraId="42D63488" w14:textId="77777777" w:rsidR="00C97E88" w:rsidRPr="00733B42" w:rsidRDefault="00733B42">
            <w:pPr>
              <w:pStyle w:val="SAPTableHeader"/>
              <w:rPr>
                <w:sz w:val="16"/>
              </w:rPr>
            </w:pPr>
            <w:r w:rsidRPr="00733B42">
              <w:rPr>
                <w:sz w:val="16"/>
              </w:rPr>
              <w:t>ID (Launchpad Space)</w:t>
            </w:r>
          </w:p>
        </w:tc>
        <w:tc>
          <w:tcPr>
            <w:tcW w:w="0" w:type="auto"/>
          </w:tcPr>
          <w:p w14:paraId="2EAA1462" w14:textId="77777777" w:rsidR="00C97E88" w:rsidRPr="00733B42" w:rsidRDefault="00733B42">
            <w:pPr>
              <w:pStyle w:val="SAPTableHeader"/>
              <w:rPr>
                <w:sz w:val="16"/>
              </w:rPr>
            </w:pPr>
            <w:r w:rsidRPr="00733B42">
              <w:rPr>
                <w:sz w:val="16"/>
              </w:rPr>
              <w:t>Log on</w:t>
            </w:r>
          </w:p>
        </w:tc>
      </w:tr>
      <w:tr w:rsidR="00C97E88" w:rsidRPr="00733B42" w14:paraId="3CB51081" w14:textId="77777777" w:rsidTr="00733B42">
        <w:tc>
          <w:tcPr>
            <w:tcW w:w="0" w:type="auto"/>
          </w:tcPr>
          <w:p w14:paraId="27979E32" w14:textId="77777777" w:rsidR="00C97E88" w:rsidRPr="00733B42" w:rsidRDefault="00733B42">
            <w:pPr>
              <w:rPr>
                <w:sz w:val="16"/>
              </w:rPr>
            </w:pPr>
            <w:r w:rsidRPr="00733B42">
              <w:rPr>
                <w:sz w:val="16"/>
              </w:rPr>
              <w:t>Internal Sales Representative</w:t>
            </w:r>
          </w:p>
        </w:tc>
        <w:tc>
          <w:tcPr>
            <w:tcW w:w="0" w:type="auto"/>
          </w:tcPr>
          <w:p w14:paraId="7E9CA26D" w14:textId="77777777" w:rsidR="00C97E88" w:rsidRPr="00733B42" w:rsidRDefault="00733B42">
            <w:pPr>
              <w:rPr>
                <w:sz w:val="16"/>
              </w:rPr>
            </w:pPr>
            <w:r w:rsidRPr="00733B42">
              <w:rPr>
                <w:rStyle w:val="SAPMonospace"/>
                <w:sz w:val="16"/>
              </w:rPr>
              <w:t>SAP_BR_INTERNAL_SALES_REP</w:t>
            </w:r>
          </w:p>
        </w:tc>
        <w:tc>
          <w:tcPr>
            <w:tcW w:w="0" w:type="auto"/>
          </w:tcPr>
          <w:p w14:paraId="5A102DA0" w14:textId="77777777" w:rsidR="00C97E88" w:rsidRPr="00733B42" w:rsidRDefault="00733B42">
            <w:pPr>
              <w:rPr>
                <w:sz w:val="16"/>
              </w:rPr>
            </w:pPr>
            <w:r w:rsidRPr="00733B42">
              <w:rPr>
                <w:sz w:val="16"/>
              </w:rPr>
              <w:t>Internal Sales</w:t>
            </w:r>
          </w:p>
        </w:tc>
        <w:tc>
          <w:tcPr>
            <w:tcW w:w="0" w:type="auto"/>
          </w:tcPr>
          <w:p w14:paraId="39B3410C" w14:textId="77777777" w:rsidR="00C97E88" w:rsidRPr="00733B42" w:rsidRDefault="00733B42">
            <w:pPr>
              <w:rPr>
                <w:sz w:val="16"/>
              </w:rPr>
            </w:pPr>
            <w:r w:rsidRPr="00733B42">
              <w:rPr>
                <w:rStyle w:val="SAPMonospace"/>
                <w:sz w:val="16"/>
              </w:rPr>
              <w:t>SAP_SD_SP_INTERNAL_SALES</w:t>
            </w:r>
          </w:p>
        </w:tc>
        <w:tc>
          <w:tcPr>
            <w:tcW w:w="0" w:type="auto"/>
          </w:tcPr>
          <w:p w14:paraId="2CD32EBF" w14:textId="77777777" w:rsidR="00C97E88" w:rsidRPr="00733B42" w:rsidRDefault="00C97E88">
            <w:pPr>
              <w:rPr>
                <w:sz w:val="16"/>
              </w:rPr>
            </w:pPr>
          </w:p>
        </w:tc>
      </w:tr>
      <w:tr w:rsidR="00C97E88" w:rsidRPr="00733B42" w14:paraId="71CCE586" w14:textId="77777777" w:rsidTr="00733B42">
        <w:tc>
          <w:tcPr>
            <w:tcW w:w="0" w:type="auto"/>
          </w:tcPr>
          <w:p w14:paraId="09470AC5" w14:textId="77777777" w:rsidR="00C97E88" w:rsidRPr="00733B42" w:rsidRDefault="00733B42">
            <w:pPr>
              <w:rPr>
                <w:sz w:val="16"/>
              </w:rPr>
            </w:pPr>
            <w:r w:rsidRPr="00733B42">
              <w:rPr>
                <w:sz w:val="16"/>
              </w:rPr>
              <w:t>Billing Clerk</w:t>
            </w:r>
          </w:p>
        </w:tc>
        <w:tc>
          <w:tcPr>
            <w:tcW w:w="0" w:type="auto"/>
          </w:tcPr>
          <w:p w14:paraId="0574DC3F" w14:textId="77777777" w:rsidR="00C97E88" w:rsidRPr="00733B42" w:rsidRDefault="00733B42">
            <w:pPr>
              <w:rPr>
                <w:sz w:val="16"/>
              </w:rPr>
            </w:pPr>
            <w:r w:rsidRPr="00733B42">
              <w:rPr>
                <w:rStyle w:val="SAPMonospace"/>
                <w:sz w:val="16"/>
              </w:rPr>
              <w:t>SAP_BR_BILLING_CLERK</w:t>
            </w:r>
          </w:p>
        </w:tc>
        <w:tc>
          <w:tcPr>
            <w:tcW w:w="0" w:type="auto"/>
          </w:tcPr>
          <w:p w14:paraId="6F320499" w14:textId="77777777" w:rsidR="00C97E88" w:rsidRPr="00733B42" w:rsidRDefault="00733B42">
            <w:pPr>
              <w:rPr>
                <w:sz w:val="16"/>
              </w:rPr>
            </w:pPr>
            <w:r w:rsidRPr="00733B42">
              <w:rPr>
                <w:sz w:val="16"/>
              </w:rPr>
              <w:t>Billing</w:t>
            </w:r>
          </w:p>
        </w:tc>
        <w:tc>
          <w:tcPr>
            <w:tcW w:w="0" w:type="auto"/>
          </w:tcPr>
          <w:p w14:paraId="6CE745C2" w14:textId="77777777" w:rsidR="00C97E88" w:rsidRPr="00733B42" w:rsidRDefault="00733B42">
            <w:pPr>
              <w:rPr>
                <w:sz w:val="16"/>
              </w:rPr>
            </w:pPr>
            <w:r w:rsidRPr="00733B42">
              <w:rPr>
                <w:rStyle w:val="SAPMonospace"/>
                <w:sz w:val="16"/>
              </w:rPr>
              <w:t>SAP_SD_SP_BILLING</w:t>
            </w:r>
          </w:p>
        </w:tc>
        <w:tc>
          <w:tcPr>
            <w:tcW w:w="0" w:type="auto"/>
          </w:tcPr>
          <w:p w14:paraId="7F6C1E21" w14:textId="77777777" w:rsidR="00C97E88" w:rsidRPr="00733B42" w:rsidRDefault="00C97E88">
            <w:pPr>
              <w:rPr>
                <w:sz w:val="16"/>
              </w:rPr>
            </w:pPr>
          </w:p>
        </w:tc>
      </w:tr>
      <w:tr w:rsidR="00C97E88" w:rsidRPr="00733B42" w14:paraId="7965AACC" w14:textId="77777777" w:rsidTr="00733B42">
        <w:tc>
          <w:tcPr>
            <w:tcW w:w="0" w:type="auto"/>
          </w:tcPr>
          <w:p w14:paraId="5C8E4A87" w14:textId="77777777" w:rsidR="00C97E88" w:rsidRPr="00733B42" w:rsidRDefault="00733B42">
            <w:pPr>
              <w:rPr>
                <w:sz w:val="16"/>
              </w:rPr>
            </w:pPr>
            <w:r w:rsidRPr="00733B42">
              <w:rPr>
                <w:sz w:val="16"/>
              </w:rPr>
              <w:t>Business Process Specialist</w:t>
            </w:r>
          </w:p>
        </w:tc>
        <w:tc>
          <w:tcPr>
            <w:tcW w:w="0" w:type="auto"/>
          </w:tcPr>
          <w:p w14:paraId="59CDF8D4" w14:textId="77777777" w:rsidR="00C97E88" w:rsidRPr="00733B42" w:rsidRDefault="00733B42">
            <w:pPr>
              <w:rPr>
                <w:sz w:val="16"/>
              </w:rPr>
            </w:pPr>
            <w:r w:rsidRPr="00733B42">
              <w:rPr>
                <w:rStyle w:val="SAPMonospace"/>
                <w:sz w:val="16"/>
              </w:rPr>
              <w:t>SAP_BR_BUSINESS_PROCESS_SPEC</w:t>
            </w:r>
          </w:p>
        </w:tc>
        <w:tc>
          <w:tcPr>
            <w:tcW w:w="0" w:type="auto"/>
          </w:tcPr>
          <w:p w14:paraId="4DCFCA69" w14:textId="77777777" w:rsidR="00C97E88" w:rsidRPr="00733B42" w:rsidRDefault="00733B42">
            <w:pPr>
              <w:rPr>
                <w:sz w:val="16"/>
              </w:rPr>
            </w:pPr>
            <w:r w:rsidRPr="00733B42">
              <w:rPr>
                <w:sz w:val="16"/>
              </w:rPr>
              <w:t>Business Process Management / Business Process Management</w:t>
            </w:r>
          </w:p>
        </w:tc>
        <w:tc>
          <w:tcPr>
            <w:tcW w:w="0" w:type="auto"/>
          </w:tcPr>
          <w:p w14:paraId="3794FF7A" w14:textId="77777777" w:rsidR="00C97E88" w:rsidRPr="00733B42" w:rsidRDefault="00733B42">
            <w:pPr>
              <w:rPr>
                <w:sz w:val="16"/>
              </w:rPr>
            </w:pPr>
            <w:r w:rsidRPr="00733B42">
              <w:rPr>
                <w:rStyle w:val="SAPMonospace"/>
                <w:sz w:val="16"/>
              </w:rPr>
              <w:t>SAP_BASIS_SP_BPS / SAP_CA_SP_BPS</w:t>
            </w:r>
          </w:p>
        </w:tc>
        <w:tc>
          <w:tcPr>
            <w:tcW w:w="0" w:type="auto"/>
          </w:tcPr>
          <w:p w14:paraId="6A19C349" w14:textId="77777777" w:rsidR="00C97E88" w:rsidRPr="00733B42" w:rsidRDefault="00C97E88">
            <w:pPr>
              <w:rPr>
                <w:sz w:val="16"/>
              </w:rPr>
            </w:pPr>
          </w:p>
        </w:tc>
      </w:tr>
      <w:tr w:rsidR="00C97E88" w:rsidRPr="00733B42" w14:paraId="52DD1DB1" w14:textId="77777777" w:rsidTr="00733B42">
        <w:tc>
          <w:tcPr>
            <w:tcW w:w="0" w:type="auto"/>
          </w:tcPr>
          <w:p w14:paraId="4C5647CC" w14:textId="77777777" w:rsidR="00C97E88" w:rsidRPr="00733B42" w:rsidRDefault="00733B42">
            <w:pPr>
              <w:rPr>
                <w:sz w:val="16"/>
              </w:rPr>
            </w:pPr>
            <w:r w:rsidRPr="00733B42">
              <w:rPr>
                <w:sz w:val="16"/>
              </w:rPr>
              <w:t>Configuration Expert - Business Process Configuration</w:t>
            </w:r>
          </w:p>
        </w:tc>
        <w:tc>
          <w:tcPr>
            <w:tcW w:w="0" w:type="auto"/>
          </w:tcPr>
          <w:p w14:paraId="250D4855" w14:textId="77777777" w:rsidR="00C97E88" w:rsidRPr="00733B42" w:rsidRDefault="00733B42">
            <w:pPr>
              <w:rPr>
                <w:sz w:val="16"/>
              </w:rPr>
            </w:pPr>
            <w:r w:rsidRPr="00733B42">
              <w:rPr>
                <w:rStyle w:val="SAPMonospace"/>
                <w:sz w:val="16"/>
              </w:rPr>
              <w:t>SAP_BR_BPC_EXPERT</w:t>
            </w:r>
          </w:p>
        </w:tc>
        <w:tc>
          <w:tcPr>
            <w:tcW w:w="0" w:type="auto"/>
          </w:tcPr>
          <w:p w14:paraId="099CBBF3" w14:textId="77777777" w:rsidR="00C97E88" w:rsidRPr="00733B42" w:rsidRDefault="00733B42">
            <w:pPr>
              <w:rPr>
                <w:sz w:val="16"/>
              </w:rPr>
            </w:pPr>
            <w:r w:rsidRPr="00733B42">
              <w:rPr>
                <w:sz w:val="16"/>
              </w:rPr>
              <w:t>Business Process Configuration</w:t>
            </w:r>
          </w:p>
        </w:tc>
        <w:tc>
          <w:tcPr>
            <w:tcW w:w="0" w:type="auto"/>
          </w:tcPr>
          <w:p w14:paraId="5CE30F4D" w14:textId="77777777" w:rsidR="00C97E88" w:rsidRPr="00733B42" w:rsidRDefault="00733B42">
            <w:pPr>
              <w:rPr>
                <w:sz w:val="16"/>
              </w:rPr>
            </w:pPr>
            <w:r w:rsidRPr="00733B42">
              <w:rPr>
                <w:rStyle w:val="SAPMonospace"/>
                <w:sz w:val="16"/>
              </w:rPr>
              <w:t>SAP_BASIS_SP_BPC</w:t>
            </w:r>
          </w:p>
        </w:tc>
        <w:tc>
          <w:tcPr>
            <w:tcW w:w="0" w:type="auto"/>
          </w:tcPr>
          <w:p w14:paraId="0DCED564" w14:textId="77777777" w:rsidR="00C97E88" w:rsidRPr="00733B42" w:rsidRDefault="00C97E88">
            <w:pPr>
              <w:rPr>
                <w:sz w:val="16"/>
              </w:rPr>
            </w:pPr>
          </w:p>
        </w:tc>
      </w:tr>
      <w:tr w:rsidR="00C97E88" w:rsidRPr="00733B42" w14:paraId="76082714" w14:textId="77777777" w:rsidTr="00733B42">
        <w:tc>
          <w:tcPr>
            <w:tcW w:w="0" w:type="auto"/>
          </w:tcPr>
          <w:p w14:paraId="07C8EA44" w14:textId="77777777" w:rsidR="00C97E88" w:rsidRPr="00733B42" w:rsidRDefault="00733B42">
            <w:pPr>
              <w:rPr>
                <w:sz w:val="16"/>
              </w:rPr>
            </w:pPr>
            <w:r w:rsidRPr="00733B42">
              <w:rPr>
                <w:sz w:val="16"/>
              </w:rPr>
              <w:t>Sales Manager</w:t>
            </w:r>
          </w:p>
        </w:tc>
        <w:tc>
          <w:tcPr>
            <w:tcW w:w="0" w:type="auto"/>
          </w:tcPr>
          <w:p w14:paraId="41CFF9CF" w14:textId="77777777" w:rsidR="00C97E88" w:rsidRPr="00733B42" w:rsidRDefault="00733B42">
            <w:pPr>
              <w:rPr>
                <w:sz w:val="16"/>
              </w:rPr>
            </w:pPr>
            <w:r w:rsidRPr="00733B42">
              <w:rPr>
                <w:rStyle w:val="SAPMonospace"/>
                <w:sz w:val="16"/>
              </w:rPr>
              <w:t>SAP_BR_SALES_MANAGER</w:t>
            </w:r>
          </w:p>
        </w:tc>
        <w:tc>
          <w:tcPr>
            <w:tcW w:w="0" w:type="auto"/>
          </w:tcPr>
          <w:p w14:paraId="62AF627F" w14:textId="77777777" w:rsidR="00C97E88" w:rsidRPr="00733B42" w:rsidRDefault="00733B42">
            <w:pPr>
              <w:rPr>
                <w:sz w:val="16"/>
              </w:rPr>
            </w:pPr>
            <w:r w:rsidRPr="00733B42">
              <w:rPr>
                <w:sz w:val="16"/>
              </w:rPr>
              <w:t>Sales Management</w:t>
            </w:r>
          </w:p>
        </w:tc>
        <w:tc>
          <w:tcPr>
            <w:tcW w:w="0" w:type="auto"/>
          </w:tcPr>
          <w:p w14:paraId="7D629C57" w14:textId="77777777" w:rsidR="00C97E88" w:rsidRPr="00733B42" w:rsidRDefault="00733B42">
            <w:pPr>
              <w:rPr>
                <w:sz w:val="16"/>
              </w:rPr>
            </w:pPr>
            <w:r w:rsidRPr="00733B42">
              <w:rPr>
                <w:rStyle w:val="SAPMonospace"/>
                <w:sz w:val="16"/>
              </w:rPr>
              <w:t>SAP_SD_SP_SALES_MANAGER</w:t>
            </w:r>
          </w:p>
        </w:tc>
        <w:tc>
          <w:tcPr>
            <w:tcW w:w="0" w:type="auto"/>
          </w:tcPr>
          <w:p w14:paraId="4B14BF9F" w14:textId="77777777" w:rsidR="00C97E88" w:rsidRPr="00733B42" w:rsidRDefault="00C97E88">
            <w:pPr>
              <w:rPr>
                <w:sz w:val="16"/>
              </w:rPr>
            </w:pPr>
          </w:p>
        </w:tc>
      </w:tr>
      <w:tr w:rsidR="00C97E88" w:rsidRPr="00733B42" w14:paraId="61AEA45C" w14:textId="77777777" w:rsidTr="00733B42">
        <w:tc>
          <w:tcPr>
            <w:tcW w:w="0" w:type="auto"/>
          </w:tcPr>
          <w:p w14:paraId="31D00ED2" w14:textId="77777777" w:rsidR="00C97E88" w:rsidRPr="00733B42" w:rsidRDefault="00733B42">
            <w:pPr>
              <w:rPr>
                <w:sz w:val="16"/>
              </w:rPr>
            </w:pPr>
            <w:r w:rsidRPr="00733B42">
              <w:rPr>
                <w:sz w:val="16"/>
              </w:rPr>
              <w:t>Administrator</w:t>
            </w:r>
          </w:p>
        </w:tc>
        <w:tc>
          <w:tcPr>
            <w:tcW w:w="0" w:type="auto"/>
          </w:tcPr>
          <w:p w14:paraId="15D55F24" w14:textId="77777777" w:rsidR="00C97E88" w:rsidRPr="00733B42" w:rsidRDefault="00733B42">
            <w:pPr>
              <w:rPr>
                <w:sz w:val="16"/>
              </w:rPr>
            </w:pPr>
            <w:r w:rsidRPr="00733B42">
              <w:rPr>
                <w:rStyle w:val="SAPMonospace"/>
                <w:sz w:val="16"/>
              </w:rPr>
              <w:t>SAP_BR_ADMINISTRATOR</w:t>
            </w:r>
          </w:p>
        </w:tc>
        <w:tc>
          <w:tcPr>
            <w:tcW w:w="0" w:type="auto"/>
          </w:tcPr>
          <w:p w14:paraId="35AF9B2E" w14:textId="77777777" w:rsidR="00C97E88" w:rsidRPr="00733B42" w:rsidRDefault="00733B42">
            <w:pPr>
              <w:rPr>
                <w:sz w:val="16"/>
              </w:rPr>
            </w:pPr>
            <w:r w:rsidRPr="00733B42">
              <w:rPr>
                <w:sz w:val="16"/>
              </w:rPr>
              <w:t>Administration</w:t>
            </w:r>
          </w:p>
        </w:tc>
        <w:tc>
          <w:tcPr>
            <w:tcW w:w="0" w:type="auto"/>
          </w:tcPr>
          <w:p w14:paraId="2CE108E8" w14:textId="77777777" w:rsidR="00C97E88" w:rsidRPr="00733B42" w:rsidRDefault="00733B42">
            <w:pPr>
              <w:rPr>
                <w:sz w:val="16"/>
              </w:rPr>
            </w:pPr>
            <w:r w:rsidRPr="00733B42">
              <w:rPr>
                <w:rStyle w:val="SAPMonospace"/>
                <w:sz w:val="16"/>
              </w:rPr>
              <w:t>SAP_BASIS_SP_ADMINISTRATION</w:t>
            </w:r>
          </w:p>
        </w:tc>
        <w:tc>
          <w:tcPr>
            <w:tcW w:w="0" w:type="auto"/>
          </w:tcPr>
          <w:p w14:paraId="501F73E9" w14:textId="77777777" w:rsidR="00C97E88" w:rsidRPr="00733B42" w:rsidRDefault="00C97E88">
            <w:pPr>
              <w:rPr>
                <w:sz w:val="16"/>
              </w:rPr>
            </w:pPr>
          </w:p>
        </w:tc>
      </w:tr>
      <w:tr w:rsidR="00C97E88" w:rsidRPr="00733B42" w14:paraId="6D889AA2" w14:textId="77777777" w:rsidTr="00733B42">
        <w:tc>
          <w:tcPr>
            <w:tcW w:w="0" w:type="auto"/>
          </w:tcPr>
          <w:p w14:paraId="03E43AC9" w14:textId="77777777" w:rsidR="00C97E88" w:rsidRPr="00733B42" w:rsidRDefault="00733B42">
            <w:pPr>
              <w:rPr>
                <w:sz w:val="16"/>
              </w:rPr>
            </w:pPr>
            <w:r w:rsidRPr="00733B42">
              <w:rPr>
                <w:sz w:val="16"/>
              </w:rPr>
              <w:lastRenderedPageBreak/>
              <w:t>Configuration Expert - Business Network Integration</w:t>
            </w:r>
          </w:p>
        </w:tc>
        <w:tc>
          <w:tcPr>
            <w:tcW w:w="0" w:type="auto"/>
          </w:tcPr>
          <w:p w14:paraId="65AFF0EE" w14:textId="77777777" w:rsidR="00C97E88" w:rsidRPr="00733B42" w:rsidRDefault="00733B42">
            <w:pPr>
              <w:rPr>
                <w:sz w:val="16"/>
              </w:rPr>
            </w:pPr>
            <w:r w:rsidRPr="00733B42">
              <w:rPr>
                <w:rStyle w:val="SAPMonospace"/>
                <w:sz w:val="16"/>
              </w:rPr>
              <w:t>SAP_BR_CONF_EXPERT_BUS_NET_INT</w:t>
            </w:r>
          </w:p>
        </w:tc>
        <w:tc>
          <w:tcPr>
            <w:tcW w:w="0" w:type="auto"/>
          </w:tcPr>
          <w:p w14:paraId="29BAD858" w14:textId="77777777" w:rsidR="00C97E88" w:rsidRPr="00733B42" w:rsidRDefault="00733B42">
            <w:pPr>
              <w:rPr>
                <w:sz w:val="16"/>
              </w:rPr>
            </w:pPr>
            <w:r w:rsidRPr="00733B42">
              <w:rPr>
                <w:sz w:val="16"/>
              </w:rPr>
              <w:t>Business Network Integration</w:t>
            </w:r>
          </w:p>
        </w:tc>
        <w:tc>
          <w:tcPr>
            <w:tcW w:w="0" w:type="auto"/>
          </w:tcPr>
          <w:p w14:paraId="000A6171" w14:textId="77777777" w:rsidR="00C97E88" w:rsidRPr="00733B42" w:rsidRDefault="00733B42">
            <w:pPr>
              <w:rPr>
                <w:sz w:val="16"/>
              </w:rPr>
            </w:pPr>
            <w:r w:rsidRPr="00733B42">
              <w:rPr>
                <w:rStyle w:val="SAPMonospace"/>
                <w:sz w:val="16"/>
              </w:rPr>
              <w:t>SAP_BASIS_SP_INT</w:t>
            </w:r>
          </w:p>
        </w:tc>
        <w:tc>
          <w:tcPr>
            <w:tcW w:w="0" w:type="auto"/>
          </w:tcPr>
          <w:p w14:paraId="2948EBBE" w14:textId="77777777" w:rsidR="00733B42" w:rsidRPr="00733B42" w:rsidRDefault="00733B42">
            <w:pPr>
              <w:rPr>
                <w:sz w:val="16"/>
              </w:rPr>
            </w:pPr>
          </w:p>
        </w:tc>
      </w:tr>
      <w:tr w:rsidR="00C97E88" w:rsidRPr="00733B42" w14:paraId="6D5586A7" w14:textId="77777777" w:rsidTr="00733B42">
        <w:tc>
          <w:tcPr>
            <w:tcW w:w="0" w:type="auto"/>
          </w:tcPr>
          <w:p w14:paraId="2CA132B0" w14:textId="77777777" w:rsidR="00C97E88" w:rsidRPr="00733B42" w:rsidRDefault="00733B42">
            <w:pPr>
              <w:rPr>
                <w:sz w:val="16"/>
              </w:rPr>
            </w:pPr>
            <w:r w:rsidRPr="00733B42">
              <w:rPr>
                <w:sz w:val="16"/>
              </w:rPr>
              <w:t>Master Data Specialist - Business Partner Data</w:t>
            </w:r>
          </w:p>
        </w:tc>
        <w:tc>
          <w:tcPr>
            <w:tcW w:w="0" w:type="auto"/>
          </w:tcPr>
          <w:p w14:paraId="3F224AE7" w14:textId="77777777" w:rsidR="00C97E88" w:rsidRPr="00733B42" w:rsidRDefault="00733B42">
            <w:pPr>
              <w:rPr>
                <w:sz w:val="16"/>
              </w:rPr>
            </w:pPr>
            <w:r w:rsidRPr="00733B42">
              <w:rPr>
                <w:rStyle w:val="SAPMonospace"/>
                <w:sz w:val="16"/>
              </w:rPr>
              <w:t>SAP_BR_BUPA_MASTER_SPECIALIST</w:t>
            </w:r>
          </w:p>
        </w:tc>
        <w:tc>
          <w:tcPr>
            <w:tcW w:w="0" w:type="auto"/>
          </w:tcPr>
          <w:p w14:paraId="21A045E7" w14:textId="77777777" w:rsidR="00C97E88" w:rsidRPr="00733B42" w:rsidRDefault="00733B42">
            <w:pPr>
              <w:rPr>
                <w:sz w:val="16"/>
              </w:rPr>
            </w:pPr>
            <w:r w:rsidRPr="00733B42">
              <w:rPr>
                <w:sz w:val="16"/>
              </w:rPr>
              <w:t>Master Data - Business Partners</w:t>
            </w:r>
          </w:p>
        </w:tc>
        <w:tc>
          <w:tcPr>
            <w:tcW w:w="0" w:type="auto"/>
          </w:tcPr>
          <w:p w14:paraId="1CA67B6C" w14:textId="77777777" w:rsidR="00C97E88" w:rsidRPr="00733B42" w:rsidRDefault="00733B42">
            <w:pPr>
              <w:rPr>
                <w:sz w:val="16"/>
              </w:rPr>
            </w:pPr>
            <w:r w:rsidRPr="00733B42">
              <w:rPr>
                <w:rStyle w:val="SAPMonospace"/>
                <w:sz w:val="16"/>
              </w:rPr>
              <w:t>SAP_CDM_SP_BP_MAINT</w:t>
            </w:r>
          </w:p>
        </w:tc>
        <w:tc>
          <w:tcPr>
            <w:tcW w:w="0" w:type="auto"/>
          </w:tcPr>
          <w:p w14:paraId="39D9A32B" w14:textId="77777777" w:rsidR="00733B42" w:rsidRPr="00733B42" w:rsidRDefault="00733B42">
            <w:pPr>
              <w:rPr>
                <w:sz w:val="16"/>
              </w:rPr>
            </w:pPr>
          </w:p>
        </w:tc>
      </w:tr>
      <w:tr w:rsidR="00C97E88" w:rsidRPr="00733B42" w14:paraId="1C465D29" w14:textId="77777777" w:rsidTr="00733B42">
        <w:tc>
          <w:tcPr>
            <w:tcW w:w="0" w:type="auto"/>
          </w:tcPr>
          <w:p w14:paraId="051BB34D" w14:textId="77777777" w:rsidR="00C97E88" w:rsidRPr="00733B42" w:rsidRDefault="00733B42">
            <w:pPr>
              <w:rPr>
                <w:sz w:val="16"/>
              </w:rPr>
            </w:pPr>
            <w:r w:rsidRPr="00733B42">
              <w:rPr>
                <w:sz w:val="16"/>
              </w:rPr>
              <w:t>Configuration Expert - Business Network Integration</w:t>
            </w:r>
          </w:p>
        </w:tc>
        <w:tc>
          <w:tcPr>
            <w:tcW w:w="0" w:type="auto"/>
          </w:tcPr>
          <w:p w14:paraId="12BA438D" w14:textId="77777777" w:rsidR="00C97E88" w:rsidRPr="00733B42" w:rsidRDefault="00733B42">
            <w:pPr>
              <w:rPr>
                <w:sz w:val="16"/>
              </w:rPr>
            </w:pPr>
            <w:r w:rsidRPr="00733B42">
              <w:rPr>
                <w:rStyle w:val="SAPMonospace"/>
                <w:sz w:val="16"/>
              </w:rPr>
              <w:t>SAP_BR_CONF_EXPERT_BUS_NET_INT</w:t>
            </w:r>
          </w:p>
        </w:tc>
        <w:tc>
          <w:tcPr>
            <w:tcW w:w="0" w:type="auto"/>
          </w:tcPr>
          <w:p w14:paraId="0EBE4301" w14:textId="77777777" w:rsidR="00C97E88" w:rsidRPr="00733B42" w:rsidRDefault="00733B42">
            <w:pPr>
              <w:rPr>
                <w:sz w:val="16"/>
              </w:rPr>
            </w:pPr>
            <w:r w:rsidRPr="00733B42">
              <w:rPr>
                <w:sz w:val="16"/>
              </w:rPr>
              <w:t>Configuration Expert - Business Network Integration</w:t>
            </w:r>
          </w:p>
        </w:tc>
        <w:tc>
          <w:tcPr>
            <w:tcW w:w="0" w:type="auto"/>
          </w:tcPr>
          <w:p w14:paraId="341D3B7B" w14:textId="77777777" w:rsidR="00C97E88" w:rsidRPr="00733B42" w:rsidRDefault="00733B42">
            <w:pPr>
              <w:rPr>
                <w:sz w:val="16"/>
              </w:rPr>
            </w:pPr>
            <w:r w:rsidRPr="00733B42">
              <w:rPr>
                <w:rStyle w:val="SAPMonospace"/>
                <w:sz w:val="16"/>
              </w:rPr>
              <w:t>SAP_BR_CONF_EXPERT_BUS_NET_INT</w:t>
            </w:r>
          </w:p>
        </w:tc>
        <w:tc>
          <w:tcPr>
            <w:tcW w:w="0" w:type="auto"/>
          </w:tcPr>
          <w:p w14:paraId="607FA769" w14:textId="77777777" w:rsidR="00C97E88" w:rsidRPr="00733B42" w:rsidRDefault="00C97E88">
            <w:pPr>
              <w:rPr>
                <w:sz w:val="16"/>
              </w:rPr>
            </w:pPr>
          </w:p>
        </w:tc>
      </w:tr>
    </w:tbl>
    <w:p w14:paraId="5270A497" w14:textId="77777777" w:rsidR="00C97E88" w:rsidRDefault="00733B42">
      <w:pPr>
        <w:pStyle w:val="Heading2"/>
      </w:pPr>
      <w:bookmarkStart w:id="10" w:name="unique_5"/>
      <w:bookmarkStart w:id="11" w:name="_Toc176776073"/>
      <w:r>
        <w:t>Master Data and Organizational Data</w:t>
      </w:r>
      <w:bookmarkEnd w:id="10"/>
      <w:bookmarkEnd w:id="11"/>
    </w:p>
    <w:p w14:paraId="4667259F" w14:textId="77777777" w:rsidR="00C97E88" w:rsidRDefault="00733B42">
      <w:r>
        <w:t>SAP Best Practices Standard Values based on new global template will be used once available. In the table you still see the master data used for the current baseline.</w:t>
      </w:r>
    </w:p>
    <w:p w14:paraId="7E1B2CC2" w14:textId="77777777" w:rsidR="00C97E88" w:rsidRDefault="00733B42">
      <w:r>
        <w:t>Essential master and organizational data was created in your SAP S/4HANA system in the implementation phase, such as the data that reflects the organizational structure of your company and master data that suits its operational focus, for example, master data for materials, vendors, and customers.</w:t>
      </w:r>
    </w:p>
    <w:p w14:paraId="7391132C" w14:textId="77777777" w:rsidR="00C97E88" w:rsidRDefault="00733B42">
      <w:r>
        <w:t>This master data usually consists of standardized SAP Best Practices default values, and enables you to go through the process steps of this test script.</w:t>
      </w:r>
    </w:p>
    <w:tbl>
      <w:tblPr>
        <w:tblStyle w:val="SAPNote"/>
        <w:tblW w:w="4975" w:type="pct"/>
        <w:tblLook w:val="0480" w:firstRow="0" w:lastRow="0" w:firstColumn="1" w:lastColumn="0" w:noHBand="0" w:noVBand="1"/>
      </w:tblPr>
      <w:tblGrid>
        <w:gridCol w:w="14195"/>
      </w:tblGrid>
      <w:tr w:rsidR="00C97E88" w14:paraId="61108AED" w14:textId="77777777" w:rsidTr="00733B42">
        <w:tc>
          <w:tcPr>
            <w:tcW w:w="0" w:type="auto"/>
          </w:tcPr>
          <w:p w14:paraId="1F997333" w14:textId="77777777" w:rsidR="00C97E88" w:rsidRDefault="00733B42">
            <w:r>
              <w:rPr>
                <w:rStyle w:val="SAPEmphasis"/>
              </w:rPr>
              <w:t xml:space="preserve">Note </w:t>
            </w:r>
            <w:r>
              <w:t>Additional Master Data (Default Values)</w:t>
            </w:r>
          </w:p>
          <w:p w14:paraId="5CE53AE0" w14:textId="77777777" w:rsidR="00C97E88" w:rsidRDefault="00733B42">
            <w:r>
              <w:t>You can test the test script with other SAP Best Practices default values that have the same characteristics.</w:t>
            </w:r>
          </w:p>
        </w:tc>
      </w:tr>
    </w:tbl>
    <w:p w14:paraId="52AE80FC" w14:textId="77777777" w:rsidR="00C97E88" w:rsidRDefault="00733B42">
      <w:r>
        <w:t>Check your SAP ECC system to find out which other material master data exists.</w:t>
      </w:r>
    </w:p>
    <w:tbl>
      <w:tblPr>
        <w:tblStyle w:val="SAPNote"/>
        <w:tblW w:w="4975" w:type="pct"/>
        <w:tblLook w:val="0480" w:firstRow="0" w:lastRow="0" w:firstColumn="1" w:lastColumn="0" w:noHBand="0" w:noVBand="1"/>
      </w:tblPr>
      <w:tblGrid>
        <w:gridCol w:w="14195"/>
      </w:tblGrid>
      <w:tr w:rsidR="00C97E88" w14:paraId="28859E21" w14:textId="77777777" w:rsidTr="00733B42">
        <w:tc>
          <w:tcPr>
            <w:tcW w:w="0" w:type="auto"/>
          </w:tcPr>
          <w:p w14:paraId="0B972A0D" w14:textId="77777777" w:rsidR="00C97E88" w:rsidRDefault="00733B42">
            <w:r>
              <w:rPr>
                <w:rStyle w:val="SAPEmphasis"/>
              </w:rPr>
              <w:t xml:space="preserve">Note </w:t>
            </w:r>
            <w:r>
              <w:t>Using Your Own Master Data</w:t>
            </w:r>
          </w:p>
          <w:p w14:paraId="4134FAC8" w14:textId="77777777" w:rsidR="00C97E88" w:rsidRDefault="00733B42">
            <w:r>
              <w:t xml:space="preserve">You also can use customized values for any material or </w:t>
            </w:r>
            <w:r>
              <w:t>organizational data for which you have created master data. For more information about creating master data, see the Master Data Procedures documentation.</w:t>
            </w:r>
          </w:p>
        </w:tc>
      </w:tr>
    </w:tbl>
    <w:p w14:paraId="291018CE" w14:textId="77777777" w:rsidR="00C97E88" w:rsidRDefault="00733B42">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9944EE1" w14:textId="77777777" w:rsidR="00C97E88" w:rsidRDefault="00733B42">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396"/>
        <w:gridCol w:w="992"/>
        <w:gridCol w:w="5134"/>
        <w:gridCol w:w="6782"/>
      </w:tblGrid>
      <w:tr w:rsidR="00C97E88" w:rsidRPr="00733B42" w14:paraId="71852602"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79A308D8" w14:textId="77777777" w:rsidR="00C97E88" w:rsidRPr="00733B42" w:rsidRDefault="00733B42">
            <w:pPr>
              <w:pStyle w:val="SAPTableHeader"/>
              <w:rPr>
                <w:sz w:val="16"/>
              </w:rPr>
            </w:pPr>
            <w:r w:rsidRPr="00733B42">
              <w:rPr>
                <w:sz w:val="16"/>
              </w:rPr>
              <w:t>Data</w:t>
            </w:r>
          </w:p>
        </w:tc>
        <w:tc>
          <w:tcPr>
            <w:tcW w:w="0" w:type="auto"/>
          </w:tcPr>
          <w:p w14:paraId="7E973103" w14:textId="77777777" w:rsidR="00C97E88" w:rsidRPr="00733B42" w:rsidRDefault="00733B42">
            <w:pPr>
              <w:pStyle w:val="SAPTableHeader"/>
              <w:rPr>
                <w:sz w:val="16"/>
              </w:rPr>
            </w:pPr>
            <w:r w:rsidRPr="00733B42">
              <w:rPr>
                <w:sz w:val="16"/>
              </w:rPr>
              <w:t>Sample Value</w:t>
            </w:r>
          </w:p>
        </w:tc>
        <w:tc>
          <w:tcPr>
            <w:tcW w:w="0" w:type="auto"/>
          </w:tcPr>
          <w:p w14:paraId="09404BAF" w14:textId="77777777" w:rsidR="00C97E88" w:rsidRPr="00733B42" w:rsidRDefault="00733B42">
            <w:pPr>
              <w:pStyle w:val="SAPTableHeader"/>
              <w:rPr>
                <w:sz w:val="16"/>
              </w:rPr>
            </w:pPr>
            <w:r w:rsidRPr="00733B42">
              <w:rPr>
                <w:sz w:val="16"/>
              </w:rPr>
              <w:t>Details</w:t>
            </w:r>
          </w:p>
        </w:tc>
        <w:tc>
          <w:tcPr>
            <w:tcW w:w="0" w:type="auto"/>
          </w:tcPr>
          <w:p w14:paraId="02A43B57" w14:textId="77777777" w:rsidR="00C97E88" w:rsidRPr="00733B42" w:rsidRDefault="00733B42">
            <w:pPr>
              <w:pStyle w:val="SAPTableHeader"/>
              <w:rPr>
                <w:sz w:val="16"/>
              </w:rPr>
            </w:pPr>
            <w:r w:rsidRPr="00733B42">
              <w:rPr>
                <w:sz w:val="16"/>
              </w:rPr>
              <w:t>Comments</w:t>
            </w:r>
          </w:p>
        </w:tc>
      </w:tr>
      <w:tr w:rsidR="00C97E88" w:rsidRPr="00733B42" w14:paraId="3CA3CBA3" w14:textId="77777777" w:rsidTr="00733B42">
        <w:tc>
          <w:tcPr>
            <w:tcW w:w="0" w:type="auto"/>
          </w:tcPr>
          <w:p w14:paraId="1C101DC8" w14:textId="77777777" w:rsidR="00C97E88" w:rsidRPr="00733B42" w:rsidRDefault="00733B42">
            <w:pPr>
              <w:rPr>
                <w:sz w:val="16"/>
              </w:rPr>
            </w:pPr>
            <w:r w:rsidRPr="00733B42">
              <w:rPr>
                <w:sz w:val="16"/>
              </w:rPr>
              <w:t>Material</w:t>
            </w:r>
          </w:p>
        </w:tc>
        <w:tc>
          <w:tcPr>
            <w:tcW w:w="0" w:type="auto"/>
          </w:tcPr>
          <w:p w14:paraId="31534039" w14:textId="77777777" w:rsidR="00C97E88" w:rsidRPr="00733B42" w:rsidRDefault="00733B42">
            <w:pPr>
              <w:rPr>
                <w:sz w:val="16"/>
              </w:rPr>
            </w:pPr>
            <w:r w:rsidRPr="00733B42">
              <w:rPr>
                <w:rStyle w:val="SAPUserEntry"/>
                <w:sz w:val="16"/>
              </w:rPr>
              <w:t>TG11</w:t>
            </w:r>
          </w:p>
        </w:tc>
        <w:tc>
          <w:tcPr>
            <w:tcW w:w="0" w:type="auto"/>
          </w:tcPr>
          <w:p w14:paraId="4D081480" w14:textId="77777777" w:rsidR="00733B42" w:rsidRPr="00733B42" w:rsidRDefault="00733B42">
            <w:pPr>
              <w:rPr>
                <w:sz w:val="16"/>
              </w:rPr>
            </w:pPr>
            <w:r w:rsidRPr="00733B42">
              <w:rPr>
                <w:rStyle w:val="SAPUserEntry"/>
                <w:sz w:val="16"/>
              </w:rPr>
              <w:t>Trading Good for Reg. Trading (MRP planning)</w:t>
            </w:r>
          </w:p>
          <w:p w14:paraId="19743347" w14:textId="5F29434F" w:rsidR="00C97E88" w:rsidRPr="00733B42" w:rsidRDefault="00733B42">
            <w:pPr>
              <w:rPr>
                <w:sz w:val="16"/>
              </w:rPr>
            </w:pPr>
            <w:r w:rsidRPr="00733B42">
              <w:rPr>
                <w:sz w:val="16"/>
              </w:rPr>
              <w:t>No serial number, no batch.</w:t>
            </w:r>
          </w:p>
        </w:tc>
        <w:tc>
          <w:tcPr>
            <w:tcW w:w="0" w:type="auto"/>
          </w:tcPr>
          <w:p w14:paraId="19DFE012" w14:textId="77777777" w:rsidR="00C97E88" w:rsidRPr="00733B42" w:rsidRDefault="00C97E88">
            <w:pPr>
              <w:rPr>
                <w:sz w:val="16"/>
              </w:rPr>
            </w:pPr>
          </w:p>
        </w:tc>
      </w:tr>
      <w:tr w:rsidR="00C97E88" w:rsidRPr="00733B42" w14:paraId="045EA12C" w14:textId="77777777" w:rsidTr="00733B42">
        <w:tc>
          <w:tcPr>
            <w:tcW w:w="0" w:type="auto"/>
          </w:tcPr>
          <w:p w14:paraId="72C7EF6C" w14:textId="77777777" w:rsidR="00C97E88" w:rsidRPr="00733B42" w:rsidRDefault="00733B42">
            <w:pPr>
              <w:rPr>
                <w:sz w:val="16"/>
              </w:rPr>
            </w:pPr>
            <w:r w:rsidRPr="00733B42">
              <w:rPr>
                <w:sz w:val="16"/>
              </w:rPr>
              <w:t>Material</w:t>
            </w:r>
          </w:p>
        </w:tc>
        <w:tc>
          <w:tcPr>
            <w:tcW w:w="0" w:type="auto"/>
          </w:tcPr>
          <w:p w14:paraId="7B38FFD0" w14:textId="77777777" w:rsidR="00C97E88" w:rsidRPr="00733B42" w:rsidRDefault="00733B42">
            <w:pPr>
              <w:rPr>
                <w:sz w:val="16"/>
              </w:rPr>
            </w:pPr>
            <w:r w:rsidRPr="00733B42">
              <w:rPr>
                <w:rStyle w:val="SAPUserEntry"/>
                <w:sz w:val="16"/>
              </w:rPr>
              <w:t>TG12</w:t>
            </w:r>
          </w:p>
        </w:tc>
        <w:tc>
          <w:tcPr>
            <w:tcW w:w="0" w:type="auto"/>
          </w:tcPr>
          <w:p w14:paraId="163EE950" w14:textId="77777777" w:rsidR="00733B42" w:rsidRPr="00733B42" w:rsidRDefault="00733B42">
            <w:pPr>
              <w:rPr>
                <w:sz w:val="16"/>
              </w:rPr>
            </w:pPr>
            <w:r w:rsidRPr="00733B42">
              <w:rPr>
                <w:rStyle w:val="SAPUserEntry"/>
                <w:sz w:val="16"/>
              </w:rPr>
              <w:t>Trading Good for Reg. Trading (reorder point planning)</w:t>
            </w:r>
          </w:p>
          <w:p w14:paraId="1715B090" w14:textId="4A07546E" w:rsidR="00C97E88" w:rsidRPr="00733B42" w:rsidRDefault="00733B42">
            <w:pPr>
              <w:rPr>
                <w:sz w:val="16"/>
              </w:rPr>
            </w:pPr>
            <w:r w:rsidRPr="00733B42">
              <w:rPr>
                <w:sz w:val="16"/>
              </w:rPr>
              <w:t>No serial number, no batch.</w:t>
            </w:r>
          </w:p>
        </w:tc>
        <w:tc>
          <w:tcPr>
            <w:tcW w:w="0" w:type="auto"/>
          </w:tcPr>
          <w:p w14:paraId="3623541D" w14:textId="77777777" w:rsidR="00C97E88" w:rsidRPr="00733B42" w:rsidRDefault="00C97E88">
            <w:pPr>
              <w:rPr>
                <w:sz w:val="16"/>
              </w:rPr>
            </w:pPr>
          </w:p>
        </w:tc>
      </w:tr>
      <w:tr w:rsidR="00C97E88" w:rsidRPr="00733B42" w14:paraId="05AB79EB" w14:textId="77777777" w:rsidTr="00733B42">
        <w:tc>
          <w:tcPr>
            <w:tcW w:w="0" w:type="auto"/>
          </w:tcPr>
          <w:p w14:paraId="3D59D726" w14:textId="77777777" w:rsidR="00C97E88" w:rsidRPr="00733B42" w:rsidRDefault="00733B42">
            <w:pPr>
              <w:rPr>
                <w:sz w:val="16"/>
              </w:rPr>
            </w:pPr>
            <w:r w:rsidRPr="00733B42">
              <w:rPr>
                <w:sz w:val="16"/>
              </w:rPr>
              <w:lastRenderedPageBreak/>
              <w:t>Material</w:t>
            </w:r>
          </w:p>
        </w:tc>
        <w:tc>
          <w:tcPr>
            <w:tcW w:w="0" w:type="auto"/>
          </w:tcPr>
          <w:p w14:paraId="3A9F8F31" w14:textId="77777777" w:rsidR="00C97E88" w:rsidRPr="00733B42" w:rsidRDefault="00733B42">
            <w:pPr>
              <w:rPr>
                <w:sz w:val="16"/>
              </w:rPr>
            </w:pPr>
            <w:r w:rsidRPr="00733B42">
              <w:rPr>
                <w:rStyle w:val="SAPUserEntry"/>
                <w:sz w:val="16"/>
              </w:rPr>
              <w:t>TG21</w:t>
            </w:r>
          </w:p>
        </w:tc>
        <w:tc>
          <w:tcPr>
            <w:tcW w:w="0" w:type="auto"/>
          </w:tcPr>
          <w:p w14:paraId="5FDC8732" w14:textId="77777777" w:rsidR="00733B42" w:rsidRPr="00733B42" w:rsidRDefault="00733B42">
            <w:pPr>
              <w:rPr>
                <w:sz w:val="16"/>
              </w:rPr>
            </w:pPr>
            <w:r w:rsidRPr="00733B42">
              <w:rPr>
                <w:rStyle w:val="SAPUserEntry"/>
                <w:sz w:val="16"/>
              </w:rPr>
              <w:t>Trad.Good 21,Reorder Point,Batch-FIFO</w:t>
            </w:r>
          </w:p>
          <w:p w14:paraId="432D555B" w14:textId="06896461" w:rsidR="00C97E88" w:rsidRPr="00733B42" w:rsidRDefault="00733B42">
            <w:pPr>
              <w:rPr>
                <w:sz w:val="16"/>
              </w:rPr>
            </w:pPr>
            <w:r w:rsidRPr="00733B42">
              <w:rPr>
                <w:sz w:val="16"/>
              </w:rPr>
              <w:t>No serial number, batch controlled (FIFO strategy).</w:t>
            </w:r>
          </w:p>
        </w:tc>
        <w:tc>
          <w:tcPr>
            <w:tcW w:w="0" w:type="auto"/>
          </w:tcPr>
          <w:p w14:paraId="3D306BFC" w14:textId="77777777" w:rsidR="00C97E88" w:rsidRPr="00733B42" w:rsidRDefault="00733B42">
            <w:pPr>
              <w:rPr>
                <w:sz w:val="16"/>
              </w:rPr>
            </w:pPr>
            <w:r w:rsidRPr="00733B42">
              <w:rPr>
                <w:sz w:val="16"/>
              </w:rPr>
              <w:t xml:space="preserve">Only use if you have activated the building block </w:t>
            </w:r>
            <w:r w:rsidRPr="00733B42">
              <w:rPr>
                <w:rStyle w:val="italic"/>
                <w:sz w:val="16"/>
              </w:rPr>
              <w:t>Batch Management</w:t>
            </w:r>
            <w:r w:rsidRPr="00733B42">
              <w:rPr>
                <w:sz w:val="16"/>
              </w:rPr>
              <w:t xml:space="preserve"> (BLG) (BLH)(BLJ)(2EG) (BLP).</w:t>
            </w:r>
          </w:p>
        </w:tc>
      </w:tr>
      <w:tr w:rsidR="00C97E88" w:rsidRPr="00733B42" w14:paraId="1BE183F0" w14:textId="77777777" w:rsidTr="00733B42">
        <w:tc>
          <w:tcPr>
            <w:tcW w:w="0" w:type="auto"/>
          </w:tcPr>
          <w:p w14:paraId="1E70D7E8" w14:textId="77777777" w:rsidR="00C97E88" w:rsidRPr="00733B42" w:rsidRDefault="00733B42">
            <w:pPr>
              <w:rPr>
                <w:sz w:val="16"/>
              </w:rPr>
            </w:pPr>
            <w:r w:rsidRPr="00733B42">
              <w:rPr>
                <w:sz w:val="16"/>
              </w:rPr>
              <w:t>Material</w:t>
            </w:r>
          </w:p>
        </w:tc>
        <w:tc>
          <w:tcPr>
            <w:tcW w:w="0" w:type="auto"/>
          </w:tcPr>
          <w:p w14:paraId="6A17A736" w14:textId="77777777" w:rsidR="00C97E88" w:rsidRPr="00733B42" w:rsidRDefault="00733B42">
            <w:pPr>
              <w:rPr>
                <w:sz w:val="16"/>
              </w:rPr>
            </w:pPr>
            <w:r w:rsidRPr="00733B42">
              <w:rPr>
                <w:rStyle w:val="SAPUserEntry"/>
                <w:sz w:val="16"/>
              </w:rPr>
              <w:t>TG22</w:t>
            </w:r>
          </w:p>
        </w:tc>
        <w:tc>
          <w:tcPr>
            <w:tcW w:w="0" w:type="auto"/>
          </w:tcPr>
          <w:p w14:paraId="4773BF71" w14:textId="77777777" w:rsidR="00733B42" w:rsidRPr="00733B42" w:rsidRDefault="00733B42">
            <w:pPr>
              <w:rPr>
                <w:sz w:val="16"/>
              </w:rPr>
            </w:pPr>
            <w:r w:rsidRPr="00733B42">
              <w:rPr>
                <w:rStyle w:val="SAPUserEntry"/>
                <w:sz w:val="16"/>
              </w:rPr>
              <w:t>Trad.Good 22,Reorder Point,Batch-ExpD</w:t>
            </w:r>
          </w:p>
          <w:p w14:paraId="659230BE" w14:textId="2A3B7E94" w:rsidR="00C97E88" w:rsidRPr="00733B42" w:rsidRDefault="00733B42">
            <w:pPr>
              <w:rPr>
                <w:sz w:val="16"/>
              </w:rPr>
            </w:pPr>
            <w:r w:rsidRPr="00733B42">
              <w:rPr>
                <w:sz w:val="16"/>
              </w:rPr>
              <w:t>No serial number, batch controlled (Exp. Date)</w:t>
            </w:r>
          </w:p>
        </w:tc>
        <w:tc>
          <w:tcPr>
            <w:tcW w:w="0" w:type="auto"/>
          </w:tcPr>
          <w:p w14:paraId="3464D8E4" w14:textId="77777777" w:rsidR="00C97E88" w:rsidRPr="00733B42" w:rsidRDefault="00733B42">
            <w:pPr>
              <w:rPr>
                <w:sz w:val="16"/>
              </w:rPr>
            </w:pPr>
            <w:r w:rsidRPr="00733B42">
              <w:rPr>
                <w:sz w:val="16"/>
              </w:rPr>
              <w:t xml:space="preserve">Only use if you have activated the building block </w:t>
            </w:r>
            <w:r w:rsidRPr="00733B42">
              <w:rPr>
                <w:rStyle w:val="italic"/>
                <w:sz w:val="16"/>
              </w:rPr>
              <w:t>Batch Management</w:t>
            </w:r>
            <w:r w:rsidRPr="00733B42">
              <w:rPr>
                <w:sz w:val="16"/>
              </w:rPr>
              <w:t xml:space="preserve"> (BLG) (BLH)(BLJ)(2EG)(BLP).</w:t>
            </w:r>
          </w:p>
        </w:tc>
      </w:tr>
      <w:tr w:rsidR="00C97E88" w:rsidRPr="00733B42" w14:paraId="5AA34D3D" w14:textId="77777777" w:rsidTr="00733B42">
        <w:tc>
          <w:tcPr>
            <w:tcW w:w="0" w:type="auto"/>
          </w:tcPr>
          <w:p w14:paraId="358F5140" w14:textId="77777777" w:rsidR="00C97E88" w:rsidRPr="00733B42" w:rsidRDefault="00733B42">
            <w:pPr>
              <w:rPr>
                <w:sz w:val="16"/>
              </w:rPr>
            </w:pPr>
            <w:r w:rsidRPr="00733B42">
              <w:rPr>
                <w:sz w:val="16"/>
              </w:rPr>
              <w:t>Material</w:t>
            </w:r>
          </w:p>
        </w:tc>
        <w:tc>
          <w:tcPr>
            <w:tcW w:w="0" w:type="auto"/>
          </w:tcPr>
          <w:p w14:paraId="562CCD87" w14:textId="77777777" w:rsidR="00C97E88" w:rsidRPr="00733B42" w:rsidRDefault="00733B42">
            <w:pPr>
              <w:rPr>
                <w:sz w:val="16"/>
              </w:rPr>
            </w:pPr>
            <w:r w:rsidRPr="00733B42">
              <w:rPr>
                <w:rStyle w:val="SAPUserEntry"/>
                <w:sz w:val="16"/>
              </w:rPr>
              <w:t>SM0001</w:t>
            </w:r>
          </w:p>
        </w:tc>
        <w:tc>
          <w:tcPr>
            <w:tcW w:w="0" w:type="auto"/>
          </w:tcPr>
          <w:p w14:paraId="0FD5A69D" w14:textId="77777777" w:rsidR="00C97E88" w:rsidRPr="00733B42" w:rsidRDefault="00733B42">
            <w:pPr>
              <w:rPr>
                <w:sz w:val="16"/>
              </w:rPr>
            </w:pPr>
            <w:r w:rsidRPr="00733B42">
              <w:rPr>
                <w:rStyle w:val="SAPUserEntry"/>
                <w:sz w:val="16"/>
              </w:rPr>
              <w:t>Service Material 01</w:t>
            </w:r>
          </w:p>
        </w:tc>
        <w:tc>
          <w:tcPr>
            <w:tcW w:w="0" w:type="auto"/>
          </w:tcPr>
          <w:p w14:paraId="12657E19" w14:textId="77777777" w:rsidR="00733B42" w:rsidRPr="00733B42" w:rsidRDefault="00733B42">
            <w:pPr>
              <w:rPr>
                <w:sz w:val="16"/>
              </w:rPr>
            </w:pPr>
          </w:p>
        </w:tc>
      </w:tr>
      <w:tr w:rsidR="00C97E88" w:rsidRPr="00733B42" w14:paraId="727277A4" w14:textId="77777777" w:rsidTr="00733B42">
        <w:tc>
          <w:tcPr>
            <w:tcW w:w="0" w:type="auto"/>
          </w:tcPr>
          <w:p w14:paraId="45D6F3ED" w14:textId="77777777" w:rsidR="00C97E88" w:rsidRPr="00733B42" w:rsidRDefault="00733B42">
            <w:pPr>
              <w:rPr>
                <w:sz w:val="16"/>
              </w:rPr>
            </w:pPr>
            <w:r w:rsidRPr="00733B42">
              <w:rPr>
                <w:sz w:val="16"/>
              </w:rPr>
              <w:t>Material</w:t>
            </w:r>
          </w:p>
        </w:tc>
        <w:tc>
          <w:tcPr>
            <w:tcW w:w="0" w:type="auto"/>
          </w:tcPr>
          <w:p w14:paraId="6258B1F9" w14:textId="77777777" w:rsidR="00C97E88" w:rsidRPr="00733B42" w:rsidRDefault="00733B42">
            <w:pPr>
              <w:rPr>
                <w:sz w:val="16"/>
              </w:rPr>
            </w:pPr>
            <w:r w:rsidRPr="00733B42">
              <w:rPr>
                <w:rStyle w:val="SAPUserEntry"/>
                <w:sz w:val="16"/>
              </w:rPr>
              <w:t>NS0002</w:t>
            </w:r>
          </w:p>
        </w:tc>
        <w:tc>
          <w:tcPr>
            <w:tcW w:w="0" w:type="auto"/>
          </w:tcPr>
          <w:p w14:paraId="7FB0865A" w14:textId="77777777" w:rsidR="00C97E88" w:rsidRPr="00733B42" w:rsidRDefault="00733B42">
            <w:pPr>
              <w:rPr>
                <w:sz w:val="16"/>
              </w:rPr>
            </w:pPr>
            <w:r w:rsidRPr="00733B42">
              <w:rPr>
                <w:rStyle w:val="SAPUserEntry"/>
                <w:sz w:val="16"/>
              </w:rPr>
              <w:t>Non-Stock Material 02</w:t>
            </w:r>
          </w:p>
        </w:tc>
        <w:tc>
          <w:tcPr>
            <w:tcW w:w="0" w:type="auto"/>
          </w:tcPr>
          <w:p w14:paraId="321F364A" w14:textId="77777777" w:rsidR="00733B42" w:rsidRPr="00733B42" w:rsidRDefault="00733B42">
            <w:pPr>
              <w:rPr>
                <w:sz w:val="16"/>
              </w:rPr>
            </w:pPr>
          </w:p>
        </w:tc>
      </w:tr>
      <w:tr w:rsidR="00C97E88" w:rsidRPr="00733B42" w14:paraId="5888137F" w14:textId="77777777" w:rsidTr="00733B42">
        <w:tc>
          <w:tcPr>
            <w:tcW w:w="0" w:type="auto"/>
          </w:tcPr>
          <w:p w14:paraId="2C64C8B6" w14:textId="77777777" w:rsidR="00C97E88" w:rsidRPr="00733B42" w:rsidRDefault="00733B42">
            <w:pPr>
              <w:rPr>
                <w:sz w:val="16"/>
              </w:rPr>
            </w:pPr>
            <w:r w:rsidRPr="00733B42">
              <w:rPr>
                <w:sz w:val="16"/>
              </w:rPr>
              <w:t>Material</w:t>
            </w:r>
          </w:p>
        </w:tc>
        <w:tc>
          <w:tcPr>
            <w:tcW w:w="0" w:type="auto"/>
          </w:tcPr>
          <w:p w14:paraId="3174CAF4" w14:textId="77777777" w:rsidR="00C97E88" w:rsidRPr="00733B42" w:rsidRDefault="00733B42">
            <w:pPr>
              <w:rPr>
                <w:sz w:val="16"/>
              </w:rPr>
            </w:pPr>
            <w:r w:rsidRPr="00733B42">
              <w:rPr>
                <w:rStyle w:val="SAPUserEntry"/>
                <w:sz w:val="16"/>
              </w:rPr>
              <w:t>CM-FL-V00</w:t>
            </w:r>
          </w:p>
        </w:tc>
        <w:tc>
          <w:tcPr>
            <w:tcW w:w="0" w:type="auto"/>
          </w:tcPr>
          <w:p w14:paraId="689ACE80" w14:textId="77777777" w:rsidR="00C97E88" w:rsidRPr="00733B42" w:rsidRDefault="00733B42">
            <w:pPr>
              <w:rPr>
                <w:sz w:val="16"/>
              </w:rPr>
            </w:pPr>
            <w:r w:rsidRPr="00733B42">
              <w:rPr>
                <w:sz w:val="16"/>
              </w:rPr>
              <w:t>Forklift</w:t>
            </w:r>
          </w:p>
        </w:tc>
        <w:tc>
          <w:tcPr>
            <w:tcW w:w="0" w:type="auto"/>
          </w:tcPr>
          <w:p w14:paraId="15F0F8DE" w14:textId="77777777" w:rsidR="00C97E88" w:rsidRPr="00733B42" w:rsidRDefault="00733B42">
            <w:pPr>
              <w:rPr>
                <w:sz w:val="16"/>
              </w:rPr>
            </w:pPr>
            <w:r w:rsidRPr="00733B42">
              <w:rPr>
                <w:sz w:val="16"/>
              </w:rPr>
              <w:t>Only use if you have activated the scope item Make-to-Order Production with Variant Configuration (1YT).</w:t>
            </w:r>
          </w:p>
        </w:tc>
      </w:tr>
      <w:tr w:rsidR="00C97E88" w:rsidRPr="00733B42" w14:paraId="6B70F933" w14:textId="77777777" w:rsidTr="00733B42">
        <w:tc>
          <w:tcPr>
            <w:tcW w:w="0" w:type="auto"/>
          </w:tcPr>
          <w:p w14:paraId="7760C779" w14:textId="77777777" w:rsidR="00C97E88" w:rsidRPr="00733B42" w:rsidRDefault="00733B42">
            <w:pPr>
              <w:rPr>
                <w:sz w:val="16"/>
              </w:rPr>
            </w:pPr>
            <w:r w:rsidRPr="00733B42">
              <w:rPr>
                <w:sz w:val="16"/>
              </w:rPr>
              <w:t>Sold-to party</w:t>
            </w:r>
          </w:p>
        </w:tc>
        <w:tc>
          <w:tcPr>
            <w:tcW w:w="0" w:type="auto"/>
          </w:tcPr>
          <w:p w14:paraId="56D17314" w14:textId="77777777" w:rsidR="00C97E88" w:rsidRPr="00733B42" w:rsidRDefault="00733B42">
            <w:pPr>
              <w:rPr>
                <w:sz w:val="16"/>
              </w:rPr>
            </w:pPr>
            <w:r w:rsidRPr="00733B42">
              <w:rPr>
                <w:rStyle w:val="SAPUserEntry"/>
                <w:sz w:val="16"/>
              </w:rPr>
              <w:t>10100001</w:t>
            </w:r>
          </w:p>
        </w:tc>
        <w:tc>
          <w:tcPr>
            <w:tcW w:w="0" w:type="auto"/>
          </w:tcPr>
          <w:p w14:paraId="3C38A580" w14:textId="77777777" w:rsidR="00C97E88" w:rsidRPr="00733B42" w:rsidRDefault="00733B42">
            <w:pPr>
              <w:rPr>
                <w:sz w:val="16"/>
              </w:rPr>
            </w:pPr>
            <w:r w:rsidRPr="00733B42">
              <w:rPr>
                <w:rStyle w:val="SAPUserEntry"/>
                <w:sz w:val="16"/>
              </w:rPr>
              <w:t>Domestic DE Customer 1</w:t>
            </w:r>
          </w:p>
        </w:tc>
        <w:tc>
          <w:tcPr>
            <w:tcW w:w="0" w:type="auto"/>
          </w:tcPr>
          <w:p w14:paraId="6431F42B" w14:textId="77777777" w:rsidR="00C97E88" w:rsidRPr="00733B42" w:rsidRDefault="00733B42">
            <w:pPr>
              <w:rPr>
                <w:sz w:val="16"/>
              </w:rPr>
            </w:pPr>
            <w:r w:rsidRPr="00733B42">
              <w:rPr>
                <w:sz w:val="16"/>
              </w:rPr>
              <w:t>You can test the scope item using another domestic customer.</w:t>
            </w:r>
          </w:p>
        </w:tc>
      </w:tr>
      <w:tr w:rsidR="00C97E88" w:rsidRPr="00733B42" w14:paraId="40E64716" w14:textId="77777777" w:rsidTr="00733B42">
        <w:tc>
          <w:tcPr>
            <w:tcW w:w="0" w:type="auto"/>
          </w:tcPr>
          <w:p w14:paraId="681502B9" w14:textId="77777777" w:rsidR="00C97E88" w:rsidRPr="00733B42" w:rsidRDefault="00733B42">
            <w:pPr>
              <w:rPr>
                <w:sz w:val="16"/>
              </w:rPr>
            </w:pPr>
            <w:r w:rsidRPr="00733B42">
              <w:rPr>
                <w:sz w:val="16"/>
              </w:rPr>
              <w:t>Ship-to party</w:t>
            </w:r>
          </w:p>
        </w:tc>
        <w:tc>
          <w:tcPr>
            <w:tcW w:w="0" w:type="auto"/>
          </w:tcPr>
          <w:p w14:paraId="09167450" w14:textId="77777777" w:rsidR="00C97E88" w:rsidRPr="00733B42" w:rsidRDefault="00733B42">
            <w:pPr>
              <w:rPr>
                <w:sz w:val="16"/>
              </w:rPr>
            </w:pPr>
            <w:r w:rsidRPr="00733B42">
              <w:rPr>
                <w:rStyle w:val="SAPUserEntry"/>
                <w:sz w:val="16"/>
              </w:rPr>
              <w:t>10100001</w:t>
            </w:r>
          </w:p>
        </w:tc>
        <w:tc>
          <w:tcPr>
            <w:tcW w:w="0" w:type="auto"/>
          </w:tcPr>
          <w:p w14:paraId="3D78D344" w14:textId="77777777" w:rsidR="00C97E88" w:rsidRPr="00733B42" w:rsidRDefault="00733B42">
            <w:pPr>
              <w:rPr>
                <w:sz w:val="16"/>
              </w:rPr>
            </w:pPr>
            <w:r w:rsidRPr="00733B42">
              <w:rPr>
                <w:rStyle w:val="SAPUserEntry"/>
                <w:sz w:val="16"/>
              </w:rPr>
              <w:t>Domestic DE Customer 1</w:t>
            </w:r>
          </w:p>
        </w:tc>
        <w:tc>
          <w:tcPr>
            <w:tcW w:w="0" w:type="auto"/>
          </w:tcPr>
          <w:p w14:paraId="5F4DA600" w14:textId="77777777" w:rsidR="00C97E88" w:rsidRPr="00733B42" w:rsidRDefault="00C97E88">
            <w:pPr>
              <w:rPr>
                <w:sz w:val="16"/>
              </w:rPr>
            </w:pPr>
          </w:p>
        </w:tc>
      </w:tr>
      <w:tr w:rsidR="00C97E88" w:rsidRPr="00733B42" w14:paraId="1165B709" w14:textId="77777777" w:rsidTr="00733B42">
        <w:tc>
          <w:tcPr>
            <w:tcW w:w="0" w:type="auto"/>
          </w:tcPr>
          <w:p w14:paraId="5D41DED9" w14:textId="77777777" w:rsidR="00C97E88" w:rsidRPr="00733B42" w:rsidRDefault="00733B42">
            <w:pPr>
              <w:rPr>
                <w:sz w:val="16"/>
              </w:rPr>
            </w:pPr>
            <w:r w:rsidRPr="00733B42">
              <w:rPr>
                <w:sz w:val="16"/>
              </w:rPr>
              <w:t>Payer</w:t>
            </w:r>
          </w:p>
        </w:tc>
        <w:tc>
          <w:tcPr>
            <w:tcW w:w="0" w:type="auto"/>
          </w:tcPr>
          <w:p w14:paraId="430F0C17" w14:textId="77777777" w:rsidR="00C97E88" w:rsidRPr="00733B42" w:rsidRDefault="00733B42">
            <w:pPr>
              <w:rPr>
                <w:sz w:val="16"/>
              </w:rPr>
            </w:pPr>
            <w:r w:rsidRPr="00733B42">
              <w:rPr>
                <w:rStyle w:val="SAPUserEntry"/>
                <w:sz w:val="16"/>
              </w:rPr>
              <w:t>10100001</w:t>
            </w:r>
          </w:p>
        </w:tc>
        <w:tc>
          <w:tcPr>
            <w:tcW w:w="0" w:type="auto"/>
          </w:tcPr>
          <w:p w14:paraId="334F9F5B" w14:textId="77777777" w:rsidR="00C97E88" w:rsidRPr="00733B42" w:rsidRDefault="00733B42">
            <w:pPr>
              <w:rPr>
                <w:sz w:val="16"/>
              </w:rPr>
            </w:pPr>
            <w:r w:rsidRPr="00733B42">
              <w:rPr>
                <w:rStyle w:val="SAPUserEntry"/>
                <w:sz w:val="16"/>
              </w:rPr>
              <w:t>Domestic DE Customer 1</w:t>
            </w:r>
          </w:p>
        </w:tc>
        <w:tc>
          <w:tcPr>
            <w:tcW w:w="0" w:type="auto"/>
          </w:tcPr>
          <w:p w14:paraId="10A12719" w14:textId="77777777" w:rsidR="00C97E88" w:rsidRPr="00733B42" w:rsidRDefault="00C97E88">
            <w:pPr>
              <w:rPr>
                <w:sz w:val="16"/>
              </w:rPr>
            </w:pPr>
          </w:p>
        </w:tc>
      </w:tr>
      <w:tr w:rsidR="00C97E88" w:rsidRPr="00733B42" w14:paraId="2626B296" w14:textId="77777777" w:rsidTr="00733B42">
        <w:tc>
          <w:tcPr>
            <w:tcW w:w="0" w:type="auto"/>
          </w:tcPr>
          <w:p w14:paraId="062B9CA7" w14:textId="77777777" w:rsidR="00C97E88" w:rsidRPr="00733B42" w:rsidRDefault="00733B42">
            <w:pPr>
              <w:rPr>
                <w:sz w:val="16"/>
              </w:rPr>
            </w:pPr>
            <w:r w:rsidRPr="00733B42">
              <w:rPr>
                <w:sz w:val="16"/>
              </w:rPr>
              <w:t>Plant</w:t>
            </w:r>
          </w:p>
        </w:tc>
        <w:tc>
          <w:tcPr>
            <w:tcW w:w="0" w:type="auto"/>
          </w:tcPr>
          <w:p w14:paraId="522577FA" w14:textId="77777777" w:rsidR="00C97E88" w:rsidRPr="00733B42" w:rsidRDefault="00733B42">
            <w:pPr>
              <w:rPr>
                <w:sz w:val="16"/>
              </w:rPr>
            </w:pPr>
            <w:r w:rsidRPr="00733B42">
              <w:rPr>
                <w:rStyle w:val="SAPUserEntry"/>
                <w:sz w:val="16"/>
              </w:rPr>
              <w:t>1010</w:t>
            </w:r>
          </w:p>
        </w:tc>
        <w:tc>
          <w:tcPr>
            <w:tcW w:w="0" w:type="auto"/>
          </w:tcPr>
          <w:p w14:paraId="02788C56" w14:textId="77777777" w:rsidR="00C97E88" w:rsidRPr="00733B42" w:rsidRDefault="00733B42">
            <w:pPr>
              <w:rPr>
                <w:sz w:val="16"/>
              </w:rPr>
            </w:pPr>
            <w:r w:rsidRPr="00733B42">
              <w:rPr>
                <w:rStyle w:val="SAPUserEntry"/>
                <w:sz w:val="16"/>
              </w:rPr>
              <w:t>Plant 1 DE</w:t>
            </w:r>
          </w:p>
        </w:tc>
        <w:tc>
          <w:tcPr>
            <w:tcW w:w="0" w:type="auto"/>
          </w:tcPr>
          <w:p w14:paraId="65AC82E7" w14:textId="77777777" w:rsidR="00C97E88" w:rsidRPr="00733B42" w:rsidRDefault="00C97E88">
            <w:pPr>
              <w:rPr>
                <w:sz w:val="16"/>
              </w:rPr>
            </w:pPr>
          </w:p>
        </w:tc>
      </w:tr>
      <w:tr w:rsidR="00C97E88" w:rsidRPr="00733B42" w14:paraId="3CDC23DC" w14:textId="77777777" w:rsidTr="00733B42">
        <w:tc>
          <w:tcPr>
            <w:tcW w:w="0" w:type="auto"/>
          </w:tcPr>
          <w:p w14:paraId="359DE6BB" w14:textId="77777777" w:rsidR="00C97E88" w:rsidRPr="00733B42" w:rsidRDefault="00733B42">
            <w:pPr>
              <w:rPr>
                <w:sz w:val="16"/>
              </w:rPr>
            </w:pPr>
            <w:r w:rsidRPr="00733B42">
              <w:rPr>
                <w:sz w:val="16"/>
              </w:rPr>
              <w:t>Storage Location</w:t>
            </w:r>
          </w:p>
        </w:tc>
        <w:tc>
          <w:tcPr>
            <w:tcW w:w="0" w:type="auto"/>
          </w:tcPr>
          <w:p w14:paraId="05A95D4B" w14:textId="77777777" w:rsidR="00C97E88" w:rsidRPr="00733B42" w:rsidRDefault="00733B42">
            <w:pPr>
              <w:rPr>
                <w:sz w:val="16"/>
              </w:rPr>
            </w:pPr>
            <w:r w:rsidRPr="00733B42">
              <w:rPr>
                <w:rStyle w:val="SAPUserEntry"/>
                <w:sz w:val="16"/>
              </w:rPr>
              <w:t>101A</w:t>
            </w:r>
          </w:p>
        </w:tc>
        <w:tc>
          <w:tcPr>
            <w:tcW w:w="0" w:type="auto"/>
          </w:tcPr>
          <w:p w14:paraId="4D6CB30D" w14:textId="77777777" w:rsidR="00C97E88" w:rsidRPr="00733B42" w:rsidRDefault="00733B42">
            <w:pPr>
              <w:rPr>
                <w:sz w:val="16"/>
              </w:rPr>
            </w:pPr>
            <w:r w:rsidRPr="00733B42">
              <w:rPr>
                <w:rStyle w:val="SAPUserEntry"/>
                <w:sz w:val="16"/>
              </w:rPr>
              <w:t>Std. storage 1</w:t>
            </w:r>
          </w:p>
        </w:tc>
        <w:tc>
          <w:tcPr>
            <w:tcW w:w="0" w:type="auto"/>
          </w:tcPr>
          <w:p w14:paraId="5E1DEB63" w14:textId="77777777" w:rsidR="00C97E88" w:rsidRPr="00733B42" w:rsidRDefault="00C97E88">
            <w:pPr>
              <w:rPr>
                <w:sz w:val="16"/>
              </w:rPr>
            </w:pPr>
          </w:p>
        </w:tc>
      </w:tr>
      <w:tr w:rsidR="00C97E88" w:rsidRPr="00733B42" w14:paraId="2638626D" w14:textId="77777777" w:rsidTr="00733B42">
        <w:tc>
          <w:tcPr>
            <w:tcW w:w="0" w:type="auto"/>
          </w:tcPr>
          <w:p w14:paraId="6458822A" w14:textId="77777777" w:rsidR="00C97E88" w:rsidRPr="00733B42" w:rsidRDefault="00733B42">
            <w:pPr>
              <w:rPr>
                <w:sz w:val="16"/>
              </w:rPr>
            </w:pPr>
            <w:r w:rsidRPr="00733B42">
              <w:rPr>
                <w:sz w:val="16"/>
              </w:rPr>
              <w:t>Shipping Point</w:t>
            </w:r>
          </w:p>
        </w:tc>
        <w:tc>
          <w:tcPr>
            <w:tcW w:w="0" w:type="auto"/>
          </w:tcPr>
          <w:p w14:paraId="32867DE5" w14:textId="77777777" w:rsidR="00C97E88" w:rsidRPr="00733B42" w:rsidRDefault="00733B42">
            <w:pPr>
              <w:rPr>
                <w:sz w:val="16"/>
              </w:rPr>
            </w:pPr>
            <w:r w:rsidRPr="00733B42">
              <w:rPr>
                <w:rStyle w:val="SAPUserEntry"/>
                <w:sz w:val="16"/>
              </w:rPr>
              <w:t>1010</w:t>
            </w:r>
          </w:p>
        </w:tc>
        <w:tc>
          <w:tcPr>
            <w:tcW w:w="0" w:type="auto"/>
          </w:tcPr>
          <w:p w14:paraId="6C987E99" w14:textId="77777777" w:rsidR="00C97E88" w:rsidRPr="00733B42" w:rsidRDefault="00733B42">
            <w:pPr>
              <w:rPr>
                <w:sz w:val="16"/>
              </w:rPr>
            </w:pPr>
            <w:r w:rsidRPr="00733B42">
              <w:rPr>
                <w:rStyle w:val="SAPUserEntry"/>
                <w:sz w:val="16"/>
              </w:rPr>
              <w:t>Shipping Point 1010</w:t>
            </w:r>
          </w:p>
        </w:tc>
        <w:tc>
          <w:tcPr>
            <w:tcW w:w="0" w:type="auto"/>
          </w:tcPr>
          <w:p w14:paraId="313DAD91" w14:textId="77777777" w:rsidR="00C97E88" w:rsidRPr="00733B42" w:rsidRDefault="00C97E88">
            <w:pPr>
              <w:rPr>
                <w:sz w:val="16"/>
              </w:rPr>
            </w:pPr>
          </w:p>
        </w:tc>
      </w:tr>
      <w:tr w:rsidR="00C97E88" w:rsidRPr="00733B42" w14:paraId="489F9A0E" w14:textId="77777777" w:rsidTr="00733B42">
        <w:tc>
          <w:tcPr>
            <w:tcW w:w="0" w:type="auto"/>
          </w:tcPr>
          <w:p w14:paraId="5C24C5C4" w14:textId="77777777" w:rsidR="00C97E88" w:rsidRPr="00733B42" w:rsidRDefault="00733B42">
            <w:pPr>
              <w:rPr>
                <w:sz w:val="16"/>
              </w:rPr>
            </w:pPr>
            <w:r w:rsidRPr="00733B42">
              <w:rPr>
                <w:sz w:val="16"/>
              </w:rPr>
              <w:t>Sales organization</w:t>
            </w:r>
          </w:p>
        </w:tc>
        <w:tc>
          <w:tcPr>
            <w:tcW w:w="0" w:type="auto"/>
          </w:tcPr>
          <w:p w14:paraId="09C3C5B3" w14:textId="77777777" w:rsidR="00C97E88" w:rsidRPr="00733B42" w:rsidRDefault="00733B42">
            <w:pPr>
              <w:rPr>
                <w:sz w:val="16"/>
              </w:rPr>
            </w:pPr>
            <w:r w:rsidRPr="00733B42">
              <w:rPr>
                <w:rStyle w:val="SAPUserEntry"/>
                <w:sz w:val="16"/>
              </w:rPr>
              <w:t>1010</w:t>
            </w:r>
          </w:p>
        </w:tc>
        <w:tc>
          <w:tcPr>
            <w:tcW w:w="0" w:type="auto"/>
          </w:tcPr>
          <w:p w14:paraId="3684212B" w14:textId="77777777" w:rsidR="00C97E88" w:rsidRPr="00733B42" w:rsidRDefault="00733B42">
            <w:pPr>
              <w:rPr>
                <w:sz w:val="16"/>
              </w:rPr>
            </w:pPr>
            <w:r w:rsidRPr="00733B42">
              <w:rPr>
                <w:rStyle w:val="SAPUserEntry"/>
                <w:sz w:val="16"/>
              </w:rPr>
              <w:t>Dom. Sales Org</w:t>
            </w:r>
          </w:p>
        </w:tc>
        <w:tc>
          <w:tcPr>
            <w:tcW w:w="0" w:type="auto"/>
          </w:tcPr>
          <w:p w14:paraId="05F950DB" w14:textId="77777777" w:rsidR="00C97E88" w:rsidRPr="00733B42" w:rsidRDefault="00C97E88">
            <w:pPr>
              <w:rPr>
                <w:sz w:val="16"/>
              </w:rPr>
            </w:pPr>
          </w:p>
        </w:tc>
      </w:tr>
      <w:tr w:rsidR="00C97E88" w:rsidRPr="00733B42" w14:paraId="526D0D11" w14:textId="77777777" w:rsidTr="00733B42">
        <w:tc>
          <w:tcPr>
            <w:tcW w:w="0" w:type="auto"/>
          </w:tcPr>
          <w:p w14:paraId="2DE5E347" w14:textId="77777777" w:rsidR="00C97E88" w:rsidRPr="00733B42" w:rsidRDefault="00733B42">
            <w:pPr>
              <w:rPr>
                <w:sz w:val="16"/>
              </w:rPr>
            </w:pPr>
            <w:r w:rsidRPr="00733B42">
              <w:rPr>
                <w:sz w:val="16"/>
              </w:rPr>
              <w:t>Distribution channel</w:t>
            </w:r>
          </w:p>
        </w:tc>
        <w:tc>
          <w:tcPr>
            <w:tcW w:w="0" w:type="auto"/>
          </w:tcPr>
          <w:p w14:paraId="674CEC9D" w14:textId="77777777" w:rsidR="00C97E88" w:rsidRPr="00733B42" w:rsidRDefault="00733B42">
            <w:pPr>
              <w:rPr>
                <w:sz w:val="16"/>
              </w:rPr>
            </w:pPr>
            <w:r w:rsidRPr="00733B42">
              <w:rPr>
                <w:rStyle w:val="SAPUserEntry"/>
                <w:sz w:val="16"/>
              </w:rPr>
              <w:t>10</w:t>
            </w:r>
          </w:p>
        </w:tc>
        <w:tc>
          <w:tcPr>
            <w:tcW w:w="0" w:type="auto"/>
          </w:tcPr>
          <w:p w14:paraId="0D1E2A5D" w14:textId="77777777" w:rsidR="00C97E88" w:rsidRPr="00733B42" w:rsidRDefault="00733B42">
            <w:pPr>
              <w:rPr>
                <w:sz w:val="16"/>
              </w:rPr>
            </w:pPr>
            <w:r w:rsidRPr="00733B42">
              <w:rPr>
                <w:rStyle w:val="SAPUserEntry"/>
                <w:sz w:val="16"/>
              </w:rPr>
              <w:t>Direct Sales</w:t>
            </w:r>
          </w:p>
        </w:tc>
        <w:tc>
          <w:tcPr>
            <w:tcW w:w="0" w:type="auto"/>
          </w:tcPr>
          <w:p w14:paraId="594BF7C4" w14:textId="77777777" w:rsidR="00C97E88" w:rsidRPr="00733B42" w:rsidRDefault="00C97E88">
            <w:pPr>
              <w:rPr>
                <w:sz w:val="16"/>
              </w:rPr>
            </w:pPr>
          </w:p>
        </w:tc>
      </w:tr>
      <w:tr w:rsidR="00C97E88" w:rsidRPr="00733B42" w14:paraId="4F5741F0" w14:textId="77777777" w:rsidTr="00733B42">
        <w:tc>
          <w:tcPr>
            <w:tcW w:w="0" w:type="auto"/>
          </w:tcPr>
          <w:p w14:paraId="3C9B3079" w14:textId="77777777" w:rsidR="00C97E88" w:rsidRPr="00733B42" w:rsidRDefault="00733B42">
            <w:pPr>
              <w:rPr>
                <w:sz w:val="16"/>
              </w:rPr>
            </w:pPr>
            <w:r w:rsidRPr="00733B42">
              <w:rPr>
                <w:sz w:val="16"/>
              </w:rPr>
              <w:t>Division</w:t>
            </w:r>
          </w:p>
        </w:tc>
        <w:tc>
          <w:tcPr>
            <w:tcW w:w="0" w:type="auto"/>
          </w:tcPr>
          <w:p w14:paraId="289F6FFE" w14:textId="77777777" w:rsidR="00C97E88" w:rsidRPr="00733B42" w:rsidRDefault="00733B42">
            <w:pPr>
              <w:rPr>
                <w:sz w:val="16"/>
              </w:rPr>
            </w:pPr>
            <w:r w:rsidRPr="00733B42">
              <w:rPr>
                <w:rStyle w:val="SAPUserEntry"/>
                <w:sz w:val="16"/>
              </w:rPr>
              <w:t>00</w:t>
            </w:r>
          </w:p>
        </w:tc>
        <w:tc>
          <w:tcPr>
            <w:tcW w:w="0" w:type="auto"/>
          </w:tcPr>
          <w:p w14:paraId="07983B8B" w14:textId="77777777" w:rsidR="00C97E88" w:rsidRPr="00733B42" w:rsidRDefault="00733B42">
            <w:pPr>
              <w:rPr>
                <w:sz w:val="16"/>
              </w:rPr>
            </w:pPr>
            <w:r w:rsidRPr="00733B42">
              <w:rPr>
                <w:rStyle w:val="SAPUserEntry"/>
                <w:sz w:val="16"/>
              </w:rPr>
              <w:t>Product Division 00</w:t>
            </w:r>
          </w:p>
        </w:tc>
        <w:tc>
          <w:tcPr>
            <w:tcW w:w="0" w:type="auto"/>
          </w:tcPr>
          <w:p w14:paraId="7630F5EB" w14:textId="77777777" w:rsidR="00C97E88" w:rsidRPr="00733B42" w:rsidRDefault="00C97E88">
            <w:pPr>
              <w:rPr>
                <w:sz w:val="16"/>
              </w:rPr>
            </w:pPr>
          </w:p>
        </w:tc>
      </w:tr>
    </w:tbl>
    <w:p w14:paraId="618980E8" w14:textId="2E04EACA" w:rsidR="00C97E88" w:rsidRDefault="00733B42">
      <w:r>
        <w:t xml:space="preserve">For more information on creating these master data objects, see the following </w:t>
      </w:r>
      <w:hyperlink r:id="rId10" w:history="1">
        <w:r>
          <w:rPr>
            <w:rStyle w:val="underline"/>
          </w:rPr>
          <w:t>Master Data Scripts (MDS)</w:t>
        </w:r>
      </w:hyperlink>
      <w:r>
        <w:t xml:space="preserve"> Scripts (MDS):</w:t>
      </w:r>
    </w:p>
    <w:p w14:paraId="7323339F" w14:textId="77777777" w:rsidR="00C97E88" w:rsidRDefault="00733B42">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4612"/>
        <w:gridCol w:w="9692"/>
      </w:tblGrid>
      <w:tr w:rsidR="00C97E88" w:rsidRPr="00733B42" w14:paraId="7F82D444"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288057D2" w14:textId="77777777" w:rsidR="00C97E88" w:rsidRPr="00733B42" w:rsidRDefault="00733B42">
            <w:pPr>
              <w:pStyle w:val="SAPTableHeader"/>
              <w:rPr>
                <w:sz w:val="16"/>
              </w:rPr>
            </w:pPr>
            <w:r w:rsidRPr="00733B42">
              <w:rPr>
                <w:sz w:val="16"/>
              </w:rPr>
              <w:t>Master Data Script ID</w:t>
            </w:r>
          </w:p>
        </w:tc>
        <w:tc>
          <w:tcPr>
            <w:tcW w:w="0" w:type="auto"/>
          </w:tcPr>
          <w:p w14:paraId="5EB5CCE8" w14:textId="77777777" w:rsidR="00C97E88" w:rsidRPr="00733B42" w:rsidRDefault="00733B42">
            <w:pPr>
              <w:pStyle w:val="SAPTableHeader"/>
              <w:rPr>
                <w:sz w:val="16"/>
              </w:rPr>
            </w:pPr>
            <w:r w:rsidRPr="00733B42">
              <w:rPr>
                <w:sz w:val="16"/>
              </w:rPr>
              <w:t>Description</w:t>
            </w:r>
          </w:p>
        </w:tc>
      </w:tr>
      <w:tr w:rsidR="00C97E88" w:rsidRPr="00733B42" w14:paraId="4FBC4CD7" w14:textId="77777777" w:rsidTr="00733B42">
        <w:tc>
          <w:tcPr>
            <w:tcW w:w="0" w:type="auto"/>
          </w:tcPr>
          <w:p w14:paraId="59163BCC" w14:textId="77777777" w:rsidR="00C97E88" w:rsidRPr="00733B42" w:rsidRDefault="00733B42">
            <w:pPr>
              <w:rPr>
                <w:sz w:val="16"/>
              </w:rPr>
            </w:pPr>
            <w:r w:rsidRPr="00733B42">
              <w:rPr>
                <w:sz w:val="16"/>
              </w:rPr>
              <w:t>BNF</w:t>
            </w:r>
          </w:p>
        </w:tc>
        <w:tc>
          <w:tcPr>
            <w:tcW w:w="0" w:type="auto"/>
          </w:tcPr>
          <w:p w14:paraId="4500EE21" w14:textId="77777777" w:rsidR="00C97E88" w:rsidRPr="00733B42" w:rsidRDefault="00733B42">
            <w:pPr>
              <w:rPr>
                <w:sz w:val="16"/>
              </w:rPr>
            </w:pPr>
            <w:r w:rsidRPr="00733B42">
              <w:rPr>
                <w:sz w:val="16"/>
              </w:rPr>
              <w:t>Create Product Master of Type "Trading Good"</w:t>
            </w:r>
          </w:p>
        </w:tc>
      </w:tr>
      <w:tr w:rsidR="00C97E88" w:rsidRPr="00733B42" w14:paraId="0ED6328D" w14:textId="77777777" w:rsidTr="00733B42">
        <w:tc>
          <w:tcPr>
            <w:tcW w:w="0" w:type="auto"/>
          </w:tcPr>
          <w:p w14:paraId="05DCC0AE" w14:textId="77777777" w:rsidR="00C97E88" w:rsidRPr="00733B42" w:rsidRDefault="00733B42">
            <w:pPr>
              <w:rPr>
                <w:sz w:val="16"/>
              </w:rPr>
            </w:pPr>
            <w:r w:rsidRPr="00733B42">
              <w:rPr>
                <w:sz w:val="16"/>
              </w:rPr>
              <w:lastRenderedPageBreak/>
              <w:t>BND</w:t>
            </w:r>
          </w:p>
        </w:tc>
        <w:tc>
          <w:tcPr>
            <w:tcW w:w="0" w:type="auto"/>
          </w:tcPr>
          <w:p w14:paraId="00D88E42" w14:textId="77777777" w:rsidR="00C97E88" w:rsidRPr="00733B42" w:rsidRDefault="00733B42">
            <w:pPr>
              <w:rPr>
                <w:sz w:val="16"/>
              </w:rPr>
            </w:pPr>
            <w:r w:rsidRPr="00733B42">
              <w:rPr>
                <w:sz w:val="16"/>
              </w:rPr>
              <w:t>Create Customer Master</w:t>
            </w:r>
          </w:p>
        </w:tc>
      </w:tr>
    </w:tbl>
    <w:p w14:paraId="4A5E0405" w14:textId="77777777" w:rsidR="00C97E88" w:rsidRDefault="00733B42">
      <w:pPr>
        <w:pStyle w:val="Heading2"/>
      </w:pPr>
      <w:bookmarkStart w:id="12" w:name="d2e648"/>
      <w:bookmarkStart w:id="13" w:name="_Toc176776074"/>
      <w:r>
        <w:t>Preliminary Steps</w:t>
      </w:r>
      <w:bookmarkEnd w:id="12"/>
      <w:bookmarkEnd w:id="13"/>
    </w:p>
    <w:p w14:paraId="13CD0D06" w14:textId="77777777" w:rsidR="00C97E88" w:rsidRDefault="00733B42">
      <w:pPr>
        <w:pStyle w:val="Heading3"/>
      </w:pPr>
      <w:bookmarkStart w:id="14" w:name="unique_6"/>
      <w:bookmarkStart w:id="15" w:name="_Toc176776075"/>
      <w:r>
        <w:t>Create Reference Order or Billing (Optional)</w:t>
      </w:r>
      <w:bookmarkEnd w:id="14"/>
      <w:bookmarkEnd w:id="15"/>
    </w:p>
    <w:p w14:paraId="3C7948D7" w14:textId="77777777" w:rsidR="00C97E88" w:rsidRDefault="00733B42">
      <w:pPr>
        <w:pStyle w:val="SAPKeyblockTitle"/>
      </w:pPr>
      <w:r>
        <w:t>Purpose</w:t>
      </w:r>
    </w:p>
    <w:p w14:paraId="72353D3C" w14:textId="77777777" w:rsidR="00733B42" w:rsidRDefault="00733B42">
      <w:r>
        <w:t>As an option, you can create Reference or Billing Orders to use when creating credit memo requests.</w:t>
      </w:r>
    </w:p>
    <w:p w14:paraId="1D8A0E52" w14:textId="3E843D6C" w:rsidR="00C97E88" w:rsidRDefault="00733B42">
      <w:r>
        <w:t>Follow procedures described in following process documents to create Reference Orders or Billing Orders:</w:t>
      </w:r>
    </w:p>
    <w:p w14:paraId="54542C84" w14:textId="77777777" w:rsidR="00C97E88" w:rsidRDefault="00C97E88"/>
    <w:tbl>
      <w:tblPr>
        <w:tblStyle w:val="SAPStandardTable"/>
        <w:tblW w:w="5000" w:type="pct"/>
        <w:tblInd w:w="3" w:type="dxa"/>
        <w:tblLook w:val="0620" w:firstRow="1" w:lastRow="0" w:firstColumn="0" w:lastColumn="0" w:noHBand="1" w:noVBand="1"/>
      </w:tblPr>
      <w:tblGrid>
        <w:gridCol w:w="1224"/>
        <w:gridCol w:w="13080"/>
      </w:tblGrid>
      <w:tr w:rsidR="00C97E88" w:rsidRPr="00733B42" w14:paraId="13605043"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3C3C9DCB" w14:textId="77777777" w:rsidR="00C97E88" w:rsidRPr="00733B42" w:rsidRDefault="00733B42">
            <w:pPr>
              <w:pStyle w:val="SAPTableHeader"/>
              <w:rPr>
                <w:sz w:val="16"/>
              </w:rPr>
            </w:pPr>
            <w:r w:rsidRPr="00733B42">
              <w:rPr>
                <w:sz w:val="16"/>
              </w:rPr>
              <w:t>IDs</w:t>
            </w:r>
          </w:p>
        </w:tc>
        <w:tc>
          <w:tcPr>
            <w:tcW w:w="0" w:type="auto"/>
          </w:tcPr>
          <w:p w14:paraId="7C7E466A" w14:textId="77777777" w:rsidR="00C97E88" w:rsidRPr="00733B42" w:rsidRDefault="00733B42">
            <w:pPr>
              <w:pStyle w:val="SAPTableHeader"/>
              <w:rPr>
                <w:sz w:val="16"/>
              </w:rPr>
            </w:pPr>
            <w:r w:rsidRPr="00733B42">
              <w:rPr>
                <w:sz w:val="16"/>
              </w:rPr>
              <w:t>Titles</w:t>
            </w:r>
          </w:p>
        </w:tc>
      </w:tr>
      <w:tr w:rsidR="00C97E88" w:rsidRPr="00733B42" w14:paraId="5E9B87D4" w14:textId="77777777" w:rsidTr="00733B42">
        <w:tc>
          <w:tcPr>
            <w:tcW w:w="0" w:type="auto"/>
          </w:tcPr>
          <w:p w14:paraId="70F3E8A3" w14:textId="77777777" w:rsidR="00C97E88" w:rsidRPr="00733B42" w:rsidRDefault="00733B42">
            <w:pPr>
              <w:rPr>
                <w:sz w:val="16"/>
              </w:rPr>
            </w:pPr>
            <w:r w:rsidRPr="00733B42">
              <w:rPr>
                <w:sz w:val="16"/>
              </w:rPr>
              <w:t>BD9</w:t>
            </w:r>
          </w:p>
        </w:tc>
        <w:tc>
          <w:tcPr>
            <w:tcW w:w="0" w:type="auto"/>
          </w:tcPr>
          <w:p w14:paraId="5830AE4C" w14:textId="77777777" w:rsidR="00C97E88" w:rsidRPr="00733B42" w:rsidRDefault="00733B42">
            <w:pPr>
              <w:rPr>
                <w:sz w:val="16"/>
              </w:rPr>
            </w:pPr>
            <w:r w:rsidRPr="00733B42">
              <w:rPr>
                <w:sz w:val="16"/>
              </w:rPr>
              <w:t>Sell from Stock</w:t>
            </w:r>
          </w:p>
        </w:tc>
      </w:tr>
      <w:tr w:rsidR="00C97E88" w:rsidRPr="00733B42" w14:paraId="2E468C00" w14:textId="77777777" w:rsidTr="00733B42">
        <w:tc>
          <w:tcPr>
            <w:tcW w:w="0" w:type="auto"/>
          </w:tcPr>
          <w:p w14:paraId="0FB6B147" w14:textId="77777777" w:rsidR="00C97E88" w:rsidRPr="00733B42" w:rsidRDefault="00733B42">
            <w:pPr>
              <w:rPr>
                <w:sz w:val="16"/>
              </w:rPr>
            </w:pPr>
            <w:r w:rsidRPr="00733B42">
              <w:rPr>
                <w:sz w:val="16"/>
              </w:rPr>
              <w:t>BD3</w:t>
            </w:r>
          </w:p>
        </w:tc>
        <w:tc>
          <w:tcPr>
            <w:tcW w:w="0" w:type="auto"/>
          </w:tcPr>
          <w:p w14:paraId="6EBB9B6D" w14:textId="77777777" w:rsidR="00C97E88" w:rsidRPr="00733B42" w:rsidRDefault="00733B42">
            <w:pPr>
              <w:rPr>
                <w:sz w:val="16"/>
              </w:rPr>
            </w:pPr>
            <w:r w:rsidRPr="00733B42">
              <w:rPr>
                <w:sz w:val="16"/>
              </w:rPr>
              <w:t>Sales Processing using Third-Party with Shipping Notification</w:t>
            </w:r>
          </w:p>
        </w:tc>
      </w:tr>
      <w:tr w:rsidR="00C97E88" w:rsidRPr="00733B42" w14:paraId="1B99E87E" w14:textId="77777777" w:rsidTr="00733B42">
        <w:tc>
          <w:tcPr>
            <w:tcW w:w="0" w:type="auto"/>
          </w:tcPr>
          <w:p w14:paraId="6375A8F3" w14:textId="77777777" w:rsidR="00C97E88" w:rsidRPr="00733B42" w:rsidRDefault="00733B42">
            <w:pPr>
              <w:rPr>
                <w:sz w:val="16"/>
              </w:rPr>
            </w:pPr>
            <w:r w:rsidRPr="00733B42">
              <w:rPr>
                <w:sz w:val="16"/>
              </w:rPr>
              <w:t>BDK</w:t>
            </w:r>
          </w:p>
        </w:tc>
        <w:tc>
          <w:tcPr>
            <w:tcW w:w="0" w:type="auto"/>
          </w:tcPr>
          <w:p w14:paraId="33DF6106" w14:textId="77777777" w:rsidR="00C97E88" w:rsidRPr="00733B42" w:rsidRDefault="00733B42">
            <w:pPr>
              <w:rPr>
                <w:sz w:val="16"/>
              </w:rPr>
            </w:pPr>
            <w:r w:rsidRPr="00733B42">
              <w:rPr>
                <w:sz w:val="16"/>
              </w:rPr>
              <w:t>Sales Processing Using Third-Party Without Shipping Notification</w:t>
            </w:r>
          </w:p>
        </w:tc>
      </w:tr>
      <w:tr w:rsidR="00C97E88" w:rsidRPr="00733B42" w14:paraId="6D4C3D36" w14:textId="77777777" w:rsidTr="00733B42">
        <w:tc>
          <w:tcPr>
            <w:tcW w:w="0" w:type="auto"/>
          </w:tcPr>
          <w:p w14:paraId="7A78DDEC" w14:textId="77777777" w:rsidR="00C97E88" w:rsidRPr="00733B42" w:rsidRDefault="00733B42">
            <w:pPr>
              <w:rPr>
                <w:sz w:val="16"/>
              </w:rPr>
            </w:pPr>
            <w:r w:rsidRPr="00733B42">
              <w:rPr>
                <w:sz w:val="16"/>
              </w:rPr>
              <w:t>BDN</w:t>
            </w:r>
          </w:p>
        </w:tc>
        <w:tc>
          <w:tcPr>
            <w:tcW w:w="0" w:type="auto"/>
          </w:tcPr>
          <w:p w14:paraId="09E690C3" w14:textId="77777777" w:rsidR="00C97E88" w:rsidRPr="00733B42" w:rsidRDefault="00733B42">
            <w:pPr>
              <w:rPr>
                <w:sz w:val="16"/>
              </w:rPr>
            </w:pPr>
            <w:r w:rsidRPr="00733B42">
              <w:rPr>
                <w:sz w:val="16"/>
              </w:rPr>
              <w:t>Sales of Non-Stock Item with Order-Specific Procurement</w:t>
            </w:r>
          </w:p>
        </w:tc>
      </w:tr>
      <w:tr w:rsidR="00C97E88" w:rsidRPr="00733B42" w14:paraId="3226335C" w14:textId="77777777" w:rsidTr="00733B42">
        <w:tc>
          <w:tcPr>
            <w:tcW w:w="0" w:type="auto"/>
          </w:tcPr>
          <w:p w14:paraId="20D53F8C" w14:textId="77777777" w:rsidR="00C97E88" w:rsidRPr="00733B42" w:rsidRDefault="00733B42">
            <w:pPr>
              <w:rPr>
                <w:sz w:val="16"/>
              </w:rPr>
            </w:pPr>
            <w:r w:rsidRPr="00733B42">
              <w:rPr>
                <w:sz w:val="16"/>
              </w:rPr>
              <w:t>BDH</w:t>
            </w:r>
          </w:p>
        </w:tc>
        <w:tc>
          <w:tcPr>
            <w:tcW w:w="0" w:type="auto"/>
          </w:tcPr>
          <w:p w14:paraId="2FF3AC50" w14:textId="77777777" w:rsidR="00C97E88" w:rsidRPr="00733B42" w:rsidRDefault="00733B42">
            <w:pPr>
              <w:rPr>
                <w:sz w:val="16"/>
              </w:rPr>
            </w:pPr>
            <w:r w:rsidRPr="00733B42">
              <w:rPr>
                <w:sz w:val="16"/>
              </w:rPr>
              <w:t>Sales Order Entry with One-Time Customer</w:t>
            </w:r>
          </w:p>
        </w:tc>
      </w:tr>
      <w:tr w:rsidR="00C97E88" w:rsidRPr="00733B42" w14:paraId="7D966CBE" w14:textId="77777777" w:rsidTr="00733B42">
        <w:tc>
          <w:tcPr>
            <w:tcW w:w="0" w:type="auto"/>
          </w:tcPr>
          <w:p w14:paraId="7E8D1008" w14:textId="77777777" w:rsidR="00C97E88" w:rsidRPr="00733B42" w:rsidRDefault="00733B42">
            <w:pPr>
              <w:rPr>
                <w:sz w:val="16"/>
              </w:rPr>
            </w:pPr>
            <w:r w:rsidRPr="00733B42">
              <w:rPr>
                <w:sz w:val="16"/>
              </w:rPr>
              <w:t>BKJ</w:t>
            </w:r>
          </w:p>
        </w:tc>
        <w:tc>
          <w:tcPr>
            <w:tcW w:w="0" w:type="auto"/>
          </w:tcPr>
          <w:p w14:paraId="04AD0B48" w14:textId="77777777" w:rsidR="00C97E88" w:rsidRPr="00733B42" w:rsidRDefault="00733B42">
            <w:pPr>
              <w:rPr>
                <w:sz w:val="16"/>
              </w:rPr>
            </w:pPr>
            <w:r w:rsidRPr="00733B42">
              <w:rPr>
                <w:sz w:val="16"/>
              </w:rPr>
              <w:t>Sales Order Processing with Customer Down Payment</w:t>
            </w:r>
          </w:p>
        </w:tc>
      </w:tr>
      <w:tr w:rsidR="00C97E88" w:rsidRPr="00733B42" w14:paraId="71D58F84" w14:textId="77777777" w:rsidTr="00733B42">
        <w:tc>
          <w:tcPr>
            <w:tcW w:w="0" w:type="auto"/>
          </w:tcPr>
          <w:p w14:paraId="0ED6BFF2" w14:textId="77777777" w:rsidR="00C97E88" w:rsidRPr="00733B42" w:rsidRDefault="00733B42">
            <w:pPr>
              <w:rPr>
                <w:sz w:val="16"/>
              </w:rPr>
            </w:pPr>
            <w:r w:rsidRPr="00733B42">
              <w:rPr>
                <w:sz w:val="16"/>
              </w:rPr>
              <w:t>BKA</w:t>
            </w:r>
          </w:p>
        </w:tc>
        <w:tc>
          <w:tcPr>
            <w:tcW w:w="0" w:type="auto"/>
          </w:tcPr>
          <w:p w14:paraId="5F8E5166" w14:textId="77777777" w:rsidR="00C97E88" w:rsidRPr="00733B42" w:rsidRDefault="00733B42">
            <w:pPr>
              <w:rPr>
                <w:sz w:val="16"/>
              </w:rPr>
            </w:pPr>
            <w:r w:rsidRPr="00733B42">
              <w:rPr>
                <w:sz w:val="16"/>
              </w:rPr>
              <w:t>Free Goods Processing</w:t>
            </w:r>
          </w:p>
        </w:tc>
      </w:tr>
      <w:tr w:rsidR="00C97E88" w:rsidRPr="00733B42" w14:paraId="2D0841EE" w14:textId="77777777" w:rsidTr="00733B42">
        <w:tc>
          <w:tcPr>
            <w:tcW w:w="0" w:type="auto"/>
          </w:tcPr>
          <w:p w14:paraId="28EFB683" w14:textId="77777777" w:rsidR="00C97E88" w:rsidRPr="00733B42" w:rsidRDefault="00733B42">
            <w:pPr>
              <w:rPr>
                <w:sz w:val="16"/>
              </w:rPr>
            </w:pPr>
            <w:r w:rsidRPr="00733B42">
              <w:rPr>
                <w:sz w:val="16"/>
              </w:rPr>
              <w:t>BKZ</w:t>
            </w:r>
          </w:p>
        </w:tc>
        <w:tc>
          <w:tcPr>
            <w:tcW w:w="0" w:type="auto"/>
          </w:tcPr>
          <w:p w14:paraId="0F39874D" w14:textId="77777777" w:rsidR="00C97E88" w:rsidRPr="00733B42" w:rsidRDefault="00733B42">
            <w:pPr>
              <w:rPr>
                <w:sz w:val="16"/>
              </w:rPr>
            </w:pPr>
            <w:r w:rsidRPr="00733B42">
              <w:rPr>
                <w:sz w:val="16"/>
              </w:rPr>
              <w:t>Sales Order Processing with Invoice List and Collective Billing</w:t>
            </w:r>
          </w:p>
        </w:tc>
      </w:tr>
    </w:tbl>
    <w:p w14:paraId="30D620B4" w14:textId="77777777" w:rsidR="00C97E88" w:rsidRDefault="00733B42">
      <w:pPr>
        <w:pStyle w:val="Heading3"/>
      </w:pPr>
      <w:bookmarkStart w:id="16" w:name="d2e720"/>
      <w:bookmarkStart w:id="17" w:name="_Toc176776076"/>
      <w:r>
        <w:lastRenderedPageBreak/>
        <w:t>Preliminary Steps for Credit Memo Request (Optinal)</w:t>
      </w:r>
      <w:bookmarkEnd w:id="16"/>
      <w:bookmarkEnd w:id="17"/>
    </w:p>
    <w:p w14:paraId="21B159AE" w14:textId="77777777" w:rsidR="00C97E88" w:rsidRDefault="00733B42">
      <w:pPr>
        <w:pStyle w:val="Heading4"/>
      </w:pPr>
      <w:bookmarkStart w:id="18" w:name="unique_7"/>
      <w:bookmarkStart w:id="19" w:name="_Toc176776077"/>
      <w:r>
        <w:t>Implement Cloud BADI</w:t>
      </w:r>
      <w:bookmarkEnd w:id="18"/>
      <w:bookmarkEnd w:id="19"/>
    </w:p>
    <w:p w14:paraId="2BCA3C35" w14:textId="77777777" w:rsidR="00C97E88" w:rsidRDefault="00733B42">
      <w:pPr>
        <w:pStyle w:val="SAPKeyblockTitle"/>
      </w:pPr>
      <w:r>
        <w:t>Test Administration</w:t>
      </w:r>
    </w:p>
    <w:p w14:paraId="0874887C" w14:textId="77777777" w:rsidR="00C97E88" w:rsidRDefault="00733B42">
      <w:r>
        <w:t>Customer project: Fill in the project-specific parts.</w:t>
      </w:r>
    </w:p>
    <w:p w14:paraId="79A4BE9B"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1F3B8BE1"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313E0A"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25D7AE"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D00415"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9533F" w14:textId="77777777" w:rsidR="00733B42" w:rsidRPr="00733B42" w:rsidRDefault="00733B42">
            <w:pPr>
              <w:rPr>
                <w:sz w:val="12"/>
              </w:rPr>
            </w:pPr>
          </w:p>
        </w:tc>
      </w:tr>
      <w:tr w:rsidR="00C97E88" w:rsidRPr="00733B42" w14:paraId="28BE0C8D"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71F11B"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3B85C2"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871AFF"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239955" w14:textId="77777777" w:rsidR="00733B42" w:rsidRPr="00733B42" w:rsidRDefault="00733B42">
            <w:pPr>
              <w:rPr>
                <w:sz w:val="12"/>
              </w:rPr>
            </w:pPr>
          </w:p>
        </w:tc>
      </w:tr>
      <w:tr w:rsidR="00C97E88" w:rsidRPr="00733B42" w14:paraId="0668D546"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F43951"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47A5D4"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B181D9"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CF0E6A"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7ECA9875" w14:textId="77777777" w:rsidR="00C97E88" w:rsidRDefault="00733B42">
      <w:pPr>
        <w:pStyle w:val="SAPKeyblockTitle"/>
      </w:pPr>
      <w:r>
        <w:t>Purpose</w:t>
      </w:r>
    </w:p>
    <w:tbl>
      <w:tblPr>
        <w:tblStyle w:val="SAPNote"/>
        <w:tblW w:w="4975" w:type="pct"/>
        <w:tblLook w:val="0480" w:firstRow="0" w:lastRow="0" w:firstColumn="1" w:lastColumn="0" w:noHBand="0" w:noVBand="1"/>
      </w:tblPr>
      <w:tblGrid>
        <w:gridCol w:w="14195"/>
      </w:tblGrid>
      <w:tr w:rsidR="00C97E88" w14:paraId="05C29581" w14:textId="77777777" w:rsidTr="00733B42">
        <w:tc>
          <w:tcPr>
            <w:tcW w:w="0" w:type="auto"/>
          </w:tcPr>
          <w:p w14:paraId="3D47C7A3" w14:textId="39A3D19F" w:rsidR="00C97E88" w:rsidRDefault="00733B42">
            <w:r>
              <w:rPr>
                <w:rStyle w:val="SAPEmphasis"/>
              </w:rPr>
              <w:t xml:space="preserve">Note </w:t>
            </w:r>
            <w:r>
              <w:t xml:space="preserve">Please finish the steps of remove billing block for CMR and Define and Assign reasons for approval requests following the </w:t>
            </w:r>
            <w:hyperlink r:id="rId11" w:history="1">
              <w:r>
                <w:rPr>
                  <w:rStyle w:val="underline"/>
                </w:rPr>
                <w:t>Administration Guide to Implementation of SAP S/4HANA with SAP Best Practices</w:t>
              </w:r>
            </w:hyperlink>
            <w:r>
              <w:t xml:space="preserve"> (Chapter </w:t>
            </w:r>
            <w:r>
              <w:rPr>
                <w:rStyle w:val="italic"/>
              </w:rPr>
              <w:t>Removing the billing block for Credit Memo Requests to enable CMR approval workflow</w:t>
            </w:r>
            <w:r>
              <w:t xml:space="preserve">, and </w:t>
            </w:r>
            <w:r>
              <w:rPr>
                <w:rStyle w:val="italic"/>
              </w:rPr>
              <w:t>Define and assign reasons for approval requests to enable SD approval workflow).</w:t>
            </w:r>
          </w:p>
        </w:tc>
      </w:tr>
    </w:tbl>
    <w:p w14:paraId="14EE2ED0" w14:textId="77777777" w:rsidR="00C97E88" w:rsidRDefault="00C97E88"/>
    <w:p w14:paraId="31B98694" w14:textId="77777777" w:rsidR="00733B42" w:rsidRDefault="00733B42">
      <w:r>
        <w:t xml:space="preserve">The Business Add-In (BADI) SD_APM_SET_APPROVAL_REASON is called whenever a sales document is saved by a business user. It determines whether a sales document needs to be sent to an </w:t>
      </w:r>
      <w:r>
        <w:t>approver and, if so, set an approval request reason on sales document header level.</w:t>
      </w:r>
    </w:p>
    <w:p w14:paraId="22AE78F4" w14:textId="77777777" w:rsidR="00733B42" w:rsidRDefault="00733B42">
      <w:r>
        <w:t xml:space="preserve">This means that if you want to use the workflow for the approval of sales documents, implementing this BADI is a prerequisite. In the </w:t>
      </w:r>
      <w:r>
        <w:rPr>
          <w:rStyle w:val="SAPScreenElement"/>
        </w:rPr>
        <w:t>Manage Credit Memo Requests</w:t>
      </w:r>
      <w:r>
        <w:t xml:space="preserve"> </w:t>
      </w:r>
      <w:r>
        <w:rPr>
          <w:rStyle w:val="SAPMonospace"/>
        </w:rPr>
        <w:t>(F1989)</w:t>
      </w:r>
      <w:r>
        <w:t xml:space="preserve"> app, you define additional preconditions and approval steps.</w:t>
      </w:r>
    </w:p>
    <w:p w14:paraId="797F32B7" w14:textId="356C9C21" w:rsidR="00C97E88" w:rsidRDefault="00733B42">
      <w:r>
        <w:t>When the system sets an approval request reason for a sales document, the approval workflow is triggered automatically.</w:t>
      </w:r>
    </w:p>
    <w:p w14:paraId="1FC98D18" w14:textId="77777777" w:rsidR="00C97E88" w:rsidRDefault="00733B42">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30"/>
        <w:gridCol w:w="1619"/>
        <w:gridCol w:w="8783"/>
        <w:gridCol w:w="2244"/>
        <w:gridCol w:w="1028"/>
      </w:tblGrid>
      <w:tr w:rsidR="00C97E88" w:rsidRPr="00733B42" w14:paraId="0BE21E8D"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123699E1" w14:textId="77777777" w:rsidR="00C97E88" w:rsidRPr="00733B42" w:rsidRDefault="00733B42">
            <w:pPr>
              <w:pStyle w:val="SAPTableHeader"/>
              <w:rPr>
                <w:sz w:val="16"/>
              </w:rPr>
            </w:pPr>
            <w:r w:rsidRPr="00733B42">
              <w:rPr>
                <w:sz w:val="16"/>
              </w:rPr>
              <w:t>Test Step #</w:t>
            </w:r>
          </w:p>
        </w:tc>
        <w:tc>
          <w:tcPr>
            <w:tcW w:w="0" w:type="auto"/>
          </w:tcPr>
          <w:p w14:paraId="53B9FD24" w14:textId="77777777" w:rsidR="00C97E88" w:rsidRPr="00733B42" w:rsidRDefault="00733B42">
            <w:pPr>
              <w:pStyle w:val="SAPTableHeader"/>
              <w:rPr>
                <w:sz w:val="16"/>
              </w:rPr>
            </w:pPr>
            <w:r w:rsidRPr="00733B42">
              <w:rPr>
                <w:sz w:val="16"/>
              </w:rPr>
              <w:t>Test Step Name</w:t>
            </w:r>
          </w:p>
        </w:tc>
        <w:tc>
          <w:tcPr>
            <w:tcW w:w="0" w:type="auto"/>
          </w:tcPr>
          <w:p w14:paraId="213134F5" w14:textId="77777777" w:rsidR="00C97E88" w:rsidRPr="00733B42" w:rsidRDefault="00733B42">
            <w:pPr>
              <w:pStyle w:val="SAPTableHeader"/>
              <w:rPr>
                <w:sz w:val="16"/>
              </w:rPr>
            </w:pPr>
            <w:r w:rsidRPr="00733B42">
              <w:rPr>
                <w:sz w:val="16"/>
              </w:rPr>
              <w:t>Instruction</w:t>
            </w:r>
          </w:p>
        </w:tc>
        <w:tc>
          <w:tcPr>
            <w:tcW w:w="0" w:type="auto"/>
          </w:tcPr>
          <w:p w14:paraId="77C95D8A" w14:textId="77777777" w:rsidR="00C97E88" w:rsidRPr="00733B42" w:rsidRDefault="00733B42">
            <w:pPr>
              <w:pStyle w:val="SAPTableHeader"/>
              <w:rPr>
                <w:sz w:val="16"/>
              </w:rPr>
            </w:pPr>
            <w:r w:rsidRPr="00733B42">
              <w:rPr>
                <w:sz w:val="16"/>
              </w:rPr>
              <w:t>Expected Result</w:t>
            </w:r>
          </w:p>
        </w:tc>
        <w:tc>
          <w:tcPr>
            <w:tcW w:w="0" w:type="auto"/>
          </w:tcPr>
          <w:p w14:paraId="03165C5D" w14:textId="77777777" w:rsidR="00C97E88" w:rsidRPr="00733B42" w:rsidRDefault="00733B42">
            <w:pPr>
              <w:pStyle w:val="SAPTableHeader"/>
              <w:rPr>
                <w:sz w:val="16"/>
              </w:rPr>
            </w:pPr>
            <w:r w:rsidRPr="00733B42">
              <w:rPr>
                <w:sz w:val="16"/>
              </w:rPr>
              <w:t>Pass / Fail / Comment</w:t>
            </w:r>
          </w:p>
        </w:tc>
      </w:tr>
      <w:tr w:rsidR="00C97E88" w:rsidRPr="00733B42" w14:paraId="0F0F42FE" w14:textId="77777777" w:rsidTr="00733B42">
        <w:tc>
          <w:tcPr>
            <w:tcW w:w="0" w:type="auto"/>
          </w:tcPr>
          <w:p w14:paraId="7CBAB4A1" w14:textId="77777777" w:rsidR="00C97E88" w:rsidRPr="00733B42" w:rsidRDefault="00733B42">
            <w:pPr>
              <w:rPr>
                <w:sz w:val="16"/>
              </w:rPr>
            </w:pPr>
            <w:r w:rsidRPr="00733B42">
              <w:rPr>
                <w:sz w:val="16"/>
              </w:rPr>
              <w:t>1</w:t>
            </w:r>
          </w:p>
        </w:tc>
        <w:tc>
          <w:tcPr>
            <w:tcW w:w="0" w:type="auto"/>
          </w:tcPr>
          <w:p w14:paraId="21B0782C" w14:textId="77777777" w:rsidR="00C97E88" w:rsidRPr="00733B42" w:rsidRDefault="00733B42">
            <w:pPr>
              <w:rPr>
                <w:sz w:val="16"/>
              </w:rPr>
            </w:pPr>
            <w:r w:rsidRPr="00733B42">
              <w:rPr>
                <w:rStyle w:val="SAPEmphasis"/>
                <w:sz w:val="16"/>
              </w:rPr>
              <w:t>Log On</w:t>
            </w:r>
          </w:p>
        </w:tc>
        <w:tc>
          <w:tcPr>
            <w:tcW w:w="0" w:type="auto"/>
          </w:tcPr>
          <w:p w14:paraId="09FEE5B6" w14:textId="77777777" w:rsidR="00C97E88" w:rsidRPr="00733B42" w:rsidRDefault="00733B42">
            <w:pPr>
              <w:rPr>
                <w:sz w:val="16"/>
              </w:rPr>
            </w:pPr>
            <w:r w:rsidRPr="00733B42">
              <w:rPr>
                <w:sz w:val="16"/>
              </w:rPr>
              <w:t>Log on to the SAP Fiori launchpad as an Administrator.</w:t>
            </w:r>
          </w:p>
        </w:tc>
        <w:tc>
          <w:tcPr>
            <w:tcW w:w="0" w:type="auto"/>
          </w:tcPr>
          <w:p w14:paraId="12BF33AA" w14:textId="77777777" w:rsidR="00C97E88" w:rsidRPr="00733B42" w:rsidRDefault="00733B42">
            <w:pPr>
              <w:rPr>
                <w:sz w:val="16"/>
              </w:rPr>
            </w:pPr>
            <w:r w:rsidRPr="00733B42">
              <w:rPr>
                <w:sz w:val="16"/>
              </w:rPr>
              <w:t>The SAP Fiori launchpad displays.</w:t>
            </w:r>
          </w:p>
        </w:tc>
        <w:tc>
          <w:tcPr>
            <w:tcW w:w="0" w:type="auto"/>
          </w:tcPr>
          <w:p w14:paraId="4C2DAB3E" w14:textId="77777777" w:rsidR="00733B42" w:rsidRPr="00733B42" w:rsidRDefault="00733B42">
            <w:pPr>
              <w:rPr>
                <w:sz w:val="16"/>
              </w:rPr>
            </w:pPr>
          </w:p>
        </w:tc>
      </w:tr>
      <w:tr w:rsidR="00C97E88" w:rsidRPr="00733B42" w14:paraId="3EF56B8E" w14:textId="77777777" w:rsidTr="00733B42">
        <w:tc>
          <w:tcPr>
            <w:tcW w:w="0" w:type="auto"/>
          </w:tcPr>
          <w:p w14:paraId="5789B91A" w14:textId="77777777" w:rsidR="00C97E88" w:rsidRPr="00733B42" w:rsidRDefault="00733B42">
            <w:pPr>
              <w:rPr>
                <w:sz w:val="16"/>
              </w:rPr>
            </w:pPr>
            <w:r w:rsidRPr="00733B42">
              <w:rPr>
                <w:sz w:val="16"/>
              </w:rPr>
              <w:t>2</w:t>
            </w:r>
          </w:p>
        </w:tc>
        <w:tc>
          <w:tcPr>
            <w:tcW w:w="0" w:type="auto"/>
          </w:tcPr>
          <w:p w14:paraId="598F0870" w14:textId="77777777" w:rsidR="00C97E88" w:rsidRPr="00733B42" w:rsidRDefault="00733B42">
            <w:pPr>
              <w:rPr>
                <w:sz w:val="16"/>
              </w:rPr>
            </w:pPr>
            <w:r w:rsidRPr="00733B42">
              <w:rPr>
                <w:rStyle w:val="SAPEmphasis"/>
                <w:sz w:val="16"/>
              </w:rPr>
              <w:t>Access the App</w:t>
            </w:r>
          </w:p>
        </w:tc>
        <w:tc>
          <w:tcPr>
            <w:tcW w:w="0" w:type="auto"/>
          </w:tcPr>
          <w:p w14:paraId="5F43A367" w14:textId="77777777" w:rsidR="00C97E88" w:rsidRPr="00733B42" w:rsidRDefault="00733B42">
            <w:pPr>
              <w:rPr>
                <w:sz w:val="16"/>
              </w:rPr>
            </w:pPr>
            <w:r w:rsidRPr="00733B42">
              <w:rPr>
                <w:sz w:val="16"/>
              </w:rPr>
              <w:t xml:space="preserve">Open  </w:t>
            </w:r>
            <w:r w:rsidRPr="00733B42">
              <w:rPr>
                <w:rStyle w:val="SAPScreenElement"/>
                <w:sz w:val="16"/>
              </w:rPr>
              <w:t>Custom Fields and Logic (Deprecated)</w:t>
            </w:r>
            <w:r w:rsidRPr="00733B42">
              <w:rPr>
                <w:sz w:val="16"/>
              </w:rPr>
              <w:t xml:space="preserve"> </w:t>
            </w:r>
            <w:r w:rsidRPr="00733B42">
              <w:rPr>
                <w:rStyle w:val="SAPMonospace"/>
                <w:sz w:val="16"/>
              </w:rPr>
              <w:t>(F1481)</w:t>
            </w:r>
            <w:r w:rsidRPr="00733B42">
              <w:rPr>
                <w:sz w:val="16"/>
              </w:rPr>
              <w:t>.</w:t>
            </w:r>
          </w:p>
        </w:tc>
        <w:tc>
          <w:tcPr>
            <w:tcW w:w="0" w:type="auto"/>
          </w:tcPr>
          <w:p w14:paraId="40E083C7" w14:textId="77777777" w:rsidR="00C97E88" w:rsidRPr="00733B42" w:rsidRDefault="00733B42">
            <w:pPr>
              <w:rPr>
                <w:sz w:val="16"/>
              </w:rPr>
            </w:pPr>
            <w:r w:rsidRPr="00733B42">
              <w:rPr>
                <w:sz w:val="16"/>
              </w:rPr>
              <w:t xml:space="preserve">The </w:t>
            </w:r>
            <w:r w:rsidRPr="00733B42">
              <w:rPr>
                <w:rStyle w:val="SAPScreenElement"/>
                <w:sz w:val="16"/>
              </w:rPr>
              <w:t>Custom Fields and Logic</w:t>
            </w:r>
            <w:r w:rsidRPr="00733B42">
              <w:rPr>
                <w:sz w:val="16"/>
              </w:rPr>
              <w:t xml:space="preserve"> screen displays.</w:t>
            </w:r>
          </w:p>
        </w:tc>
        <w:tc>
          <w:tcPr>
            <w:tcW w:w="0" w:type="auto"/>
          </w:tcPr>
          <w:p w14:paraId="002C4F93" w14:textId="77777777" w:rsidR="00733B42" w:rsidRPr="00733B42" w:rsidRDefault="00733B42">
            <w:pPr>
              <w:rPr>
                <w:sz w:val="16"/>
              </w:rPr>
            </w:pPr>
          </w:p>
        </w:tc>
      </w:tr>
      <w:tr w:rsidR="00C97E88" w:rsidRPr="00733B42" w14:paraId="1C5B3F2C" w14:textId="77777777" w:rsidTr="00733B42">
        <w:tc>
          <w:tcPr>
            <w:tcW w:w="0" w:type="auto"/>
          </w:tcPr>
          <w:p w14:paraId="682C066B" w14:textId="77777777" w:rsidR="00C97E88" w:rsidRPr="00733B42" w:rsidRDefault="00733B42">
            <w:pPr>
              <w:rPr>
                <w:sz w:val="16"/>
              </w:rPr>
            </w:pPr>
            <w:r w:rsidRPr="00733B42">
              <w:rPr>
                <w:sz w:val="16"/>
              </w:rPr>
              <w:t>3</w:t>
            </w:r>
          </w:p>
        </w:tc>
        <w:tc>
          <w:tcPr>
            <w:tcW w:w="0" w:type="auto"/>
          </w:tcPr>
          <w:p w14:paraId="7BFF2B4E" w14:textId="77777777" w:rsidR="00C97E88" w:rsidRPr="00733B42" w:rsidRDefault="00733B42">
            <w:pPr>
              <w:rPr>
                <w:sz w:val="16"/>
              </w:rPr>
            </w:pPr>
            <w:r w:rsidRPr="00733B42">
              <w:rPr>
                <w:rStyle w:val="SAPEmphasis"/>
                <w:sz w:val="16"/>
              </w:rPr>
              <w:t>Navigate to Custom Logic</w:t>
            </w:r>
          </w:p>
        </w:tc>
        <w:tc>
          <w:tcPr>
            <w:tcW w:w="0" w:type="auto"/>
          </w:tcPr>
          <w:p w14:paraId="072D59E2" w14:textId="77777777" w:rsidR="00C97E88" w:rsidRPr="00733B42" w:rsidRDefault="00733B42">
            <w:pPr>
              <w:rPr>
                <w:sz w:val="16"/>
              </w:rPr>
            </w:pPr>
            <w:r w:rsidRPr="00733B42">
              <w:rPr>
                <w:sz w:val="16"/>
              </w:rPr>
              <w:t xml:space="preserve">In the menu bar at the top, choose </w:t>
            </w:r>
            <w:r w:rsidRPr="00733B42">
              <w:rPr>
                <w:rStyle w:val="SAPScreenElement"/>
                <w:sz w:val="16"/>
              </w:rPr>
              <w:t>Custom Logic</w:t>
            </w:r>
            <w:r w:rsidRPr="00733B42">
              <w:rPr>
                <w:sz w:val="16"/>
              </w:rPr>
              <w:t>.</w:t>
            </w:r>
          </w:p>
        </w:tc>
        <w:tc>
          <w:tcPr>
            <w:tcW w:w="0" w:type="auto"/>
          </w:tcPr>
          <w:p w14:paraId="71DDE108" w14:textId="77777777" w:rsidR="00C97E88" w:rsidRPr="00733B42" w:rsidRDefault="00733B42">
            <w:pPr>
              <w:rPr>
                <w:sz w:val="16"/>
              </w:rPr>
            </w:pPr>
            <w:r w:rsidRPr="00733B42">
              <w:rPr>
                <w:sz w:val="16"/>
              </w:rPr>
              <w:t xml:space="preserve">The </w:t>
            </w:r>
            <w:r w:rsidRPr="00733B42">
              <w:rPr>
                <w:rStyle w:val="SAPScreenElement"/>
                <w:sz w:val="16"/>
              </w:rPr>
              <w:t>Enhancement Implementations</w:t>
            </w:r>
            <w:r w:rsidRPr="00733B42">
              <w:rPr>
                <w:sz w:val="16"/>
              </w:rPr>
              <w:t xml:space="preserve"> section displays.</w:t>
            </w:r>
          </w:p>
        </w:tc>
        <w:tc>
          <w:tcPr>
            <w:tcW w:w="0" w:type="auto"/>
          </w:tcPr>
          <w:p w14:paraId="680ED701" w14:textId="77777777" w:rsidR="00733B42" w:rsidRPr="00733B42" w:rsidRDefault="00733B42">
            <w:pPr>
              <w:rPr>
                <w:sz w:val="16"/>
              </w:rPr>
            </w:pPr>
          </w:p>
        </w:tc>
      </w:tr>
      <w:tr w:rsidR="00C97E88" w:rsidRPr="00733B42" w14:paraId="791FA88F" w14:textId="77777777" w:rsidTr="00733B42">
        <w:tc>
          <w:tcPr>
            <w:tcW w:w="0" w:type="auto"/>
          </w:tcPr>
          <w:p w14:paraId="73932D7C" w14:textId="77777777" w:rsidR="00C97E88" w:rsidRPr="00733B42" w:rsidRDefault="00733B42">
            <w:pPr>
              <w:rPr>
                <w:sz w:val="16"/>
              </w:rPr>
            </w:pPr>
            <w:r w:rsidRPr="00733B42">
              <w:rPr>
                <w:sz w:val="16"/>
              </w:rPr>
              <w:t>4</w:t>
            </w:r>
          </w:p>
        </w:tc>
        <w:tc>
          <w:tcPr>
            <w:tcW w:w="0" w:type="auto"/>
          </w:tcPr>
          <w:p w14:paraId="7044D838" w14:textId="77777777" w:rsidR="00C97E88" w:rsidRPr="00733B42" w:rsidRDefault="00733B42">
            <w:pPr>
              <w:rPr>
                <w:sz w:val="16"/>
              </w:rPr>
            </w:pPr>
            <w:r w:rsidRPr="00733B42">
              <w:rPr>
                <w:rStyle w:val="SAPEmphasis"/>
                <w:sz w:val="16"/>
              </w:rPr>
              <w:t>Create Enhancement Implementation</w:t>
            </w:r>
          </w:p>
        </w:tc>
        <w:tc>
          <w:tcPr>
            <w:tcW w:w="0" w:type="auto"/>
          </w:tcPr>
          <w:p w14:paraId="60945AAF" w14:textId="77777777" w:rsidR="00733B42" w:rsidRPr="00733B42" w:rsidRDefault="00733B42">
            <w:pPr>
              <w:rPr>
                <w:sz w:val="16"/>
              </w:rPr>
            </w:pPr>
            <w:r w:rsidRPr="00733B42">
              <w:rPr>
                <w:sz w:val="16"/>
              </w:rPr>
              <w:t xml:space="preserve">Choose </w:t>
            </w:r>
            <w:r w:rsidRPr="00733B42">
              <w:rPr>
                <w:rStyle w:val="SAPScreenElement"/>
                <w:sz w:val="16"/>
              </w:rPr>
              <w:t>Create</w:t>
            </w:r>
            <w:r w:rsidRPr="00733B42">
              <w:rPr>
                <w:sz w:val="16"/>
              </w:rPr>
              <w:t>.</w:t>
            </w:r>
          </w:p>
          <w:p w14:paraId="650D10FF" w14:textId="1A62EFC0" w:rsidR="00C97E88" w:rsidRPr="00733B42" w:rsidRDefault="00733B42">
            <w:pPr>
              <w:rPr>
                <w:sz w:val="16"/>
              </w:rPr>
            </w:pPr>
            <w:r w:rsidRPr="00733B42">
              <w:rPr>
                <w:sz w:val="16"/>
              </w:rPr>
              <w:t xml:space="preserve">Make the following entries and choose </w:t>
            </w:r>
            <w:r w:rsidRPr="00733B42">
              <w:rPr>
                <w:rStyle w:val="SAPScreenElement"/>
                <w:sz w:val="16"/>
              </w:rPr>
              <w:t>Create</w:t>
            </w:r>
            <w:r w:rsidRPr="00733B42">
              <w:rPr>
                <w:sz w:val="16"/>
              </w:rPr>
              <w:t>:</w:t>
            </w:r>
          </w:p>
          <w:p w14:paraId="4151F48F" w14:textId="77777777" w:rsidR="00C97E88" w:rsidRPr="00733B42" w:rsidRDefault="00733B42">
            <w:pPr>
              <w:pStyle w:val="listpara1"/>
              <w:numPr>
                <w:ilvl w:val="0"/>
                <w:numId w:val="5"/>
              </w:numPr>
              <w:rPr>
                <w:sz w:val="16"/>
              </w:rPr>
            </w:pPr>
            <w:r w:rsidRPr="00733B42">
              <w:rPr>
                <w:rStyle w:val="SAPScreenElement"/>
                <w:sz w:val="16"/>
              </w:rPr>
              <w:t>Business Context: Sales</w:t>
            </w:r>
            <w:r w:rsidRPr="00733B42">
              <w:rPr>
                <w:rFonts w:ascii="MS Gothic" w:eastAsia="MS Gothic" w:hAnsi="MS Gothic" w:cs="MS Gothic" w:hint="eastAsia"/>
                <w:sz w:val="16"/>
              </w:rPr>
              <w:t>：</w:t>
            </w:r>
            <w:r w:rsidRPr="00733B42">
              <w:rPr>
                <w:sz w:val="16"/>
              </w:rPr>
              <w:t xml:space="preserve"> </w:t>
            </w:r>
            <w:r w:rsidRPr="00733B42">
              <w:rPr>
                <w:rStyle w:val="SAPUserEntry"/>
                <w:sz w:val="16"/>
              </w:rPr>
              <w:t>Sales Document</w:t>
            </w:r>
          </w:p>
          <w:p w14:paraId="001FD756" w14:textId="77777777" w:rsidR="00C97E88" w:rsidRPr="00733B42" w:rsidRDefault="00733B42">
            <w:pPr>
              <w:pStyle w:val="listpara1"/>
              <w:numPr>
                <w:ilvl w:val="0"/>
                <w:numId w:val="3"/>
              </w:numPr>
              <w:rPr>
                <w:sz w:val="16"/>
              </w:rPr>
            </w:pPr>
            <w:r w:rsidRPr="00733B42">
              <w:rPr>
                <w:rStyle w:val="SAPScreenElement"/>
                <w:sz w:val="16"/>
              </w:rPr>
              <w:t>BADI Description</w:t>
            </w:r>
            <w:r w:rsidRPr="00733B42">
              <w:rPr>
                <w:sz w:val="16"/>
              </w:rPr>
              <w:t xml:space="preserve">: </w:t>
            </w:r>
            <w:r w:rsidRPr="00733B42">
              <w:rPr>
                <w:rStyle w:val="SAPUserEntry"/>
                <w:sz w:val="16"/>
              </w:rPr>
              <w:t>Set Approval Request Reasons for Sales Documents</w:t>
            </w:r>
          </w:p>
          <w:p w14:paraId="6094B95C" w14:textId="77777777" w:rsidR="00C97E88" w:rsidRPr="00733B42" w:rsidRDefault="00733B42">
            <w:pPr>
              <w:pStyle w:val="listpara1"/>
              <w:numPr>
                <w:ilvl w:val="0"/>
                <w:numId w:val="3"/>
              </w:numPr>
              <w:rPr>
                <w:sz w:val="16"/>
              </w:rPr>
            </w:pPr>
            <w:r w:rsidRPr="00733B42">
              <w:rPr>
                <w:rStyle w:val="SAPScreenElement"/>
                <w:sz w:val="16"/>
              </w:rPr>
              <w:t>Implementation Description</w:t>
            </w:r>
            <w:r w:rsidRPr="00733B42">
              <w:rPr>
                <w:sz w:val="16"/>
              </w:rPr>
              <w:t xml:space="preserve">: for example, </w:t>
            </w:r>
            <w:r w:rsidRPr="00733B42">
              <w:rPr>
                <w:rStyle w:val="SAPUserEntry"/>
                <w:sz w:val="16"/>
              </w:rPr>
              <w:t>Set Approval Reason for Sales Documents</w:t>
            </w:r>
          </w:p>
          <w:p w14:paraId="4497E453" w14:textId="77777777" w:rsidR="00C97E88" w:rsidRPr="00733B42" w:rsidRDefault="00733B42">
            <w:pPr>
              <w:pStyle w:val="listpara1"/>
              <w:numPr>
                <w:ilvl w:val="0"/>
                <w:numId w:val="3"/>
              </w:numPr>
              <w:rPr>
                <w:sz w:val="16"/>
              </w:rPr>
            </w:pPr>
            <w:r w:rsidRPr="00733B42">
              <w:rPr>
                <w:rStyle w:val="SAPScreenElement"/>
                <w:sz w:val="16"/>
              </w:rPr>
              <w:t>Implementation ID</w:t>
            </w:r>
            <w:r w:rsidRPr="00733B42">
              <w:rPr>
                <w:rFonts w:ascii="MS Gothic" w:eastAsia="MS Gothic" w:hAnsi="MS Gothic" w:cs="MS Gothic" w:hint="eastAsia"/>
                <w:sz w:val="16"/>
              </w:rPr>
              <w:t>：</w:t>
            </w:r>
            <w:r w:rsidRPr="00733B42">
              <w:rPr>
                <w:sz w:val="16"/>
              </w:rPr>
              <w:t xml:space="preserve"> </w:t>
            </w:r>
            <w:r w:rsidRPr="00733B42">
              <w:rPr>
                <w:rStyle w:val="SAPUserEntry"/>
                <w:sz w:val="16"/>
              </w:rPr>
              <w:t>Generated by default</w:t>
            </w:r>
          </w:p>
        </w:tc>
        <w:tc>
          <w:tcPr>
            <w:tcW w:w="0" w:type="auto"/>
          </w:tcPr>
          <w:p w14:paraId="121F2D94" w14:textId="77777777" w:rsidR="00C97E88" w:rsidRPr="00733B42" w:rsidRDefault="00733B42">
            <w:pPr>
              <w:rPr>
                <w:sz w:val="16"/>
              </w:rPr>
            </w:pPr>
            <w:r w:rsidRPr="00733B42">
              <w:rPr>
                <w:sz w:val="16"/>
              </w:rPr>
              <w:t xml:space="preserve">The </w:t>
            </w:r>
            <w:r w:rsidRPr="00733B42">
              <w:rPr>
                <w:rStyle w:val="SAPScreenElement"/>
                <w:sz w:val="16"/>
              </w:rPr>
              <w:t>Draft Logic</w:t>
            </w:r>
            <w:r w:rsidRPr="00733B42">
              <w:rPr>
                <w:sz w:val="16"/>
              </w:rPr>
              <w:t xml:space="preserve"> section displays.</w:t>
            </w:r>
          </w:p>
        </w:tc>
        <w:tc>
          <w:tcPr>
            <w:tcW w:w="0" w:type="auto"/>
          </w:tcPr>
          <w:p w14:paraId="5124500B" w14:textId="77777777" w:rsidR="00733B42" w:rsidRPr="00733B42" w:rsidRDefault="00733B42">
            <w:pPr>
              <w:rPr>
                <w:sz w:val="16"/>
              </w:rPr>
            </w:pPr>
          </w:p>
        </w:tc>
      </w:tr>
      <w:tr w:rsidR="00C97E88" w:rsidRPr="00733B42" w14:paraId="481C3DFB" w14:textId="77777777" w:rsidTr="00733B42">
        <w:tc>
          <w:tcPr>
            <w:tcW w:w="0" w:type="auto"/>
          </w:tcPr>
          <w:p w14:paraId="4E926BBC" w14:textId="77777777" w:rsidR="00C97E88" w:rsidRPr="00733B42" w:rsidRDefault="00733B42">
            <w:pPr>
              <w:rPr>
                <w:sz w:val="16"/>
              </w:rPr>
            </w:pPr>
            <w:r w:rsidRPr="00733B42">
              <w:rPr>
                <w:sz w:val="16"/>
              </w:rPr>
              <w:t>5</w:t>
            </w:r>
          </w:p>
        </w:tc>
        <w:tc>
          <w:tcPr>
            <w:tcW w:w="0" w:type="auto"/>
          </w:tcPr>
          <w:p w14:paraId="623BF9D0" w14:textId="77777777" w:rsidR="00C97E88" w:rsidRPr="00733B42" w:rsidRDefault="00733B42">
            <w:pPr>
              <w:rPr>
                <w:sz w:val="16"/>
              </w:rPr>
            </w:pPr>
            <w:r w:rsidRPr="00733B42">
              <w:rPr>
                <w:rStyle w:val="SAPEmphasis"/>
                <w:sz w:val="16"/>
              </w:rPr>
              <w:t>Add Coding</w:t>
            </w:r>
          </w:p>
        </w:tc>
        <w:tc>
          <w:tcPr>
            <w:tcW w:w="0" w:type="auto"/>
          </w:tcPr>
          <w:p w14:paraId="4AE70D4F" w14:textId="77777777" w:rsidR="00733B42" w:rsidRPr="00733B42" w:rsidRDefault="00733B42">
            <w:pPr>
              <w:rPr>
                <w:sz w:val="16"/>
              </w:rPr>
            </w:pPr>
            <w:r w:rsidRPr="00733B42">
              <w:rPr>
                <w:sz w:val="16"/>
              </w:rPr>
              <w:t xml:space="preserve">Choose </w:t>
            </w:r>
            <w:r w:rsidRPr="00733B42">
              <w:rPr>
                <w:rStyle w:val="SAPScreenElement"/>
                <w:sz w:val="16"/>
              </w:rPr>
              <w:t>Draft</w:t>
            </w:r>
            <w:r w:rsidRPr="00733B42">
              <w:rPr>
                <w:sz w:val="16"/>
              </w:rPr>
              <w:t xml:space="preserve">, implement your logic in </w:t>
            </w:r>
            <w:r w:rsidRPr="00733B42">
              <w:rPr>
                <w:rStyle w:val="SAPScreenElement"/>
                <w:sz w:val="16"/>
              </w:rPr>
              <w:t>Draft Logic</w:t>
            </w:r>
            <w:r w:rsidRPr="00733B42">
              <w:rPr>
                <w:sz w:val="16"/>
              </w:rPr>
              <w:t xml:space="preserve"> section, for example:</w:t>
            </w:r>
          </w:p>
          <w:p w14:paraId="37943E44" w14:textId="77777777" w:rsidR="00733B42" w:rsidRPr="00733B42" w:rsidRDefault="00733B42">
            <w:pPr>
              <w:rPr>
                <w:sz w:val="16"/>
              </w:rPr>
            </w:pPr>
            <w:r w:rsidRPr="00733B42">
              <w:rPr>
                <w:sz w:val="16"/>
              </w:rPr>
              <w:t>if salesdocument-sddocumentcategory = 'K' and salesdocument-sddocumentreason = '005'.</w:t>
            </w:r>
          </w:p>
          <w:p w14:paraId="350477B9" w14:textId="77777777" w:rsidR="00733B42" w:rsidRPr="00733B42" w:rsidRDefault="00733B42">
            <w:pPr>
              <w:rPr>
                <w:sz w:val="16"/>
              </w:rPr>
            </w:pPr>
            <w:r w:rsidRPr="00733B42">
              <w:rPr>
                <w:sz w:val="16"/>
              </w:rPr>
              <w:t>salesdocapprovalreason = 'ZCR1'.</w:t>
            </w:r>
          </w:p>
          <w:p w14:paraId="7DF63520" w14:textId="4D258FA4" w:rsidR="00C97E88" w:rsidRPr="00733B42" w:rsidRDefault="00733B42">
            <w:pPr>
              <w:rPr>
                <w:sz w:val="16"/>
              </w:rPr>
            </w:pPr>
            <w:r w:rsidRPr="00733B42">
              <w:rPr>
                <w:sz w:val="16"/>
              </w:rPr>
              <w:t>endif.</w:t>
            </w:r>
          </w:p>
          <w:p w14:paraId="69610781" w14:textId="77777777" w:rsidR="00C97E88" w:rsidRPr="00733B42" w:rsidRDefault="00C97E88">
            <w:pPr>
              <w:rPr>
                <w:sz w:val="16"/>
              </w:rPr>
            </w:pPr>
          </w:p>
          <w:tbl>
            <w:tblPr>
              <w:tblW w:w="4975" w:type="pct"/>
              <w:tblCellMar>
                <w:left w:w="10" w:type="dxa"/>
                <w:right w:w="10" w:type="dxa"/>
              </w:tblCellMar>
              <w:tblLook w:val="0000" w:firstRow="0" w:lastRow="0" w:firstColumn="0" w:lastColumn="0" w:noHBand="0" w:noVBand="0"/>
            </w:tblPr>
            <w:tblGrid>
              <w:gridCol w:w="8578"/>
            </w:tblGrid>
            <w:tr w:rsidR="00C97E88" w:rsidRPr="00733B42" w14:paraId="5A24C51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69DBDF" w14:textId="77777777" w:rsidR="00C97E88" w:rsidRPr="00733B42" w:rsidRDefault="00733B42">
                  <w:pPr>
                    <w:rPr>
                      <w:sz w:val="16"/>
                    </w:rPr>
                  </w:pPr>
                  <w:r w:rsidRPr="00733B42">
                    <w:rPr>
                      <w:rStyle w:val="SAPEmphasis"/>
                      <w:sz w:val="16"/>
                    </w:rPr>
                    <w:t xml:space="preserve">Note </w:t>
                  </w:r>
                  <w:r w:rsidRPr="00733B42">
                    <w:rPr>
                      <w:sz w:val="16"/>
                    </w:rPr>
                    <w:t>It is possible to have sales document approvals for other categories of sales documents. The coding above can be taken as independent coding which can be added to the BAdI implementation without removing possible other coding.</w:t>
                  </w:r>
                </w:p>
              </w:tc>
            </w:tr>
          </w:tbl>
          <w:p w14:paraId="4FA9DD58" w14:textId="77777777" w:rsidR="00733B42" w:rsidRPr="00733B42" w:rsidRDefault="00733B42">
            <w:pPr>
              <w:rPr>
                <w:sz w:val="16"/>
              </w:rPr>
            </w:pPr>
          </w:p>
        </w:tc>
        <w:tc>
          <w:tcPr>
            <w:tcW w:w="0" w:type="auto"/>
          </w:tcPr>
          <w:p w14:paraId="429D5894" w14:textId="77777777" w:rsidR="00C97E88" w:rsidRPr="00733B42" w:rsidRDefault="00C97E88">
            <w:pPr>
              <w:rPr>
                <w:sz w:val="16"/>
              </w:rPr>
            </w:pPr>
          </w:p>
        </w:tc>
        <w:tc>
          <w:tcPr>
            <w:tcW w:w="0" w:type="auto"/>
          </w:tcPr>
          <w:p w14:paraId="295BF6EA" w14:textId="77777777" w:rsidR="00C97E88" w:rsidRPr="00733B42" w:rsidRDefault="00C97E88">
            <w:pPr>
              <w:rPr>
                <w:sz w:val="16"/>
              </w:rPr>
            </w:pPr>
          </w:p>
        </w:tc>
      </w:tr>
      <w:tr w:rsidR="00C97E88" w:rsidRPr="00733B42" w14:paraId="564F0F3B" w14:textId="77777777" w:rsidTr="00733B42">
        <w:tc>
          <w:tcPr>
            <w:tcW w:w="0" w:type="auto"/>
          </w:tcPr>
          <w:p w14:paraId="7E82B141" w14:textId="77777777" w:rsidR="00C97E88" w:rsidRPr="00733B42" w:rsidRDefault="00733B42">
            <w:pPr>
              <w:rPr>
                <w:sz w:val="16"/>
              </w:rPr>
            </w:pPr>
            <w:r w:rsidRPr="00733B42">
              <w:rPr>
                <w:sz w:val="16"/>
              </w:rPr>
              <w:t>6</w:t>
            </w:r>
          </w:p>
        </w:tc>
        <w:tc>
          <w:tcPr>
            <w:tcW w:w="0" w:type="auto"/>
          </w:tcPr>
          <w:p w14:paraId="76D6FA1B" w14:textId="77777777" w:rsidR="00C97E88" w:rsidRPr="00733B42" w:rsidRDefault="00733B42">
            <w:pPr>
              <w:rPr>
                <w:sz w:val="16"/>
              </w:rPr>
            </w:pPr>
            <w:r w:rsidRPr="00733B42">
              <w:rPr>
                <w:rStyle w:val="SAPEmphasis"/>
                <w:sz w:val="16"/>
              </w:rPr>
              <w:t>Save and Publish</w:t>
            </w:r>
          </w:p>
        </w:tc>
        <w:tc>
          <w:tcPr>
            <w:tcW w:w="0" w:type="auto"/>
          </w:tcPr>
          <w:p w14:paraId="2FD2E3E2" w14:textId="77777777" w:rsidR="00733B42" w:rsidRPr="00733B42" w:rsidRDefault="00733B42">
            <w:pPr>
              <w:rPr>
                <w:sz w:val="16"/>
              </w:rPr>
            </w:pPr>
            <w:r w:rsidRPr="00733B42">
              <w:rPr>
                <w:sz w:val="16"/>
              </w:rPr>
              <w:t xml:space="preserve">Choose </w:t>
            </w:r>
            <w:r w:rsidRPr="00733B42">
              <w:rPr>
                <w:rStyle w:val="SAPScreenElement"/>
                <w:sz w:val="16"/>
              </w:rPr>
              <w:t>Save Draft</w:t>
            </w:r>
            <w:r w:rsidRPr="00733B42">
              <w:rPr>
                <w:sz w:val="16"/>
              </w:rPr>
              <w:t>.</w:t>
            </w:r>
          </w:p>
          <w:p w14:paraId="7F9FBC55" w14:textId="0771B254" w:rsidR="00C97E88" w:rsidRPr="00733B42" w:rsidRDefault="00733B42">
            <w:pPr>
              <w:rPr>
                <w:sz w:val="16"/>
              </w:rPr>
            </w:pPr>
            <w:r w:rsidRPr="00733B42">
              <w:rPr>
                <w:sz w:val="16"/>
              </w:rPr>
              <w:t xml:space="preserve">Choose </w:t>
            </w:r>
            <w:r w:rsidRPr="00733B42">
              <w:rPr>
                <w:rStyle w:val="SAPScreenElement"/>
                <w:sz w:val="16"/>
              </w:rPr>
              <w:t>Publish</w:t>
            </w:r>
            <w:r w:rsidRPr="00733B42">
              <w:rPr>
                <w:sz w:val="16"/>
              </w:rPr>
              <w:t>.</w:t>
            </w:r>
          </w:p>
        </w:tc>
        <w:tc>
          <w:tcPr>
            <w:tcW w:w="0" w:type="auto"/>
          </w:tcPr>
          <w:p w14:paraId="2E090915" w14:textId="77777777" w:rsidR="00C97E88" w:rsidRPr="00733B42" w:rsidRDefault="00733B42">
            <w:pPr>
              <w:rPr>
                <w:sz w:val="16"/>
              </w:rPr>
            </w:pPr>
            <w:r w:rsidRPr="00733B42">
              <w:rPr>
                <w:sz w:val="16"/>
              </w:rPr>
              <w:t>Custom logic is published.</w:t>
            </w:r>
          </w:p>
        </w:tc>
        <w:tc>
          <w:tcPr>
            <w:tcW w:w="0" w:type="auto"/>
          </w:tcPr>
          <w:p w14:paraId="2BAE3C61" w14:textId="77777777" w:rsidR="00733B42" w:rsidRPr="00733B42" w:rsidRDefault="00733B42">
            <w:pPr>
              <w:rPr>
                <w:sz w:val="16"/>
              </w:rPr>
            </w:pPr>
          </w:p>
        </w:tc>
      </w:tr>
    </w:tbl>
    <w:p w14:paraId="32083AE7" w14:textId="77777777" w:rsidR="00C97E88" w:rsidRDefault="00733B42">
      <w:pPr>
        <w:pStyle w:val="Heading4"/>
      </w:pPr>
      <w:bookmarkStart w:id="20" w:name="unique_8"/>
      <w:bookmarkStart w:id="21" w:name="_Toc176776078"/>
      <w:r>
        <w:t>Manage Teams and Responsibilities</w:t>
      </w:r>
      <w:bookmarkEnd w:id="20"/>
      <w:bookmarkEnd w:id="21"/>
    </w:p>
    <w:p w14:paraId="00C87C0D" w14:textId="77777777" w:rsidR="00C97E88" w:rsidRDefault="00733B42">
      <w:pPr>
        <w:pStyle w:val="SAPKeyblockTitle"/>
      </w:pPr>
      <w:r>
        <w:t>Test Administration</w:t>
      </w:r>
    </w:p>
    <w:p w14:paraId="264BA0D1" w14:textId="77777777" w:rsidR="00C97E88" w:rsidRDefault="00733B42">
      <w:r>
        <w:t>Customer project: Fill in the project-specific parts.</w:t>
      </w:r>
    </w:p>
    <w:p w14:paraId="3E653E34"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52C91223"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1032C9"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791BBF"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2A0FE2"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B00BFF" w14:textId="77777777" w:rsidR="00733B42" w:rsidRPr="00733B42" w:rsidRDefault="00733B42">
            <w:pPr>
              <w:rPr>
                <w:sz w:val="12"/>
              </w:rPr>
            </w:pPr>
          </w:p>
        </w:tc>
      </w:tr>
      <w:tr w:rsidR="00C97E88" w:rsidRPr="00733B42" w14:paraId="354D53A1"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C99871"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E9E4B7"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F82D20"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E80D26" w14:textId="77777777" w:rsidR="00733B42" w:rsidRPr="00733B42" w:rsidRDefault="00733B42">
            <w:pPr>
              <w:rPr>
                <w:sz w:val="12"/>
              </w:rPr>
            </w:pPr>
          </w:p>
        </w:tc>
      </w:tr>
      <w:tr w:rsidR="00C97E88" w:rsidRPr="00733B42" w14:paraId="7F9E5CEF"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E25BF" w14:textId="77777777" w:rsidR="00C97E88" w:rsidRPr="00733B42" w:rsidRDefault="00733B42">
            <w:pPr>
              <w:rPr>
                <w:sz w:val="12"/>
              </w:rPr>
            </w:pPr>
            <w:r w:rsidRPr="00733B42">
              <w:rPr>
                <w:sz w:val="12"/>
              </w:rPr>
              <w:t xml:space="preserve">Business </w:t>
            </w:r>
            <w:r w:rsidRPr="00733B42">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24AFD8E"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EE2374"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D2DE13"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79603B73" w14:textId="77777777" w:rsidR="00C97E88" w:rsidRDefault="00733B42">
      <w:pPr>
        <w:pStyle w:val="SAPKeyblockTitle"/>
      </w:pPr>
      <w:r>
        <w:t>Purpose</w:t>
      </w:r>
    </w:p>
    <w:p w14:paraId="7BD5AA14" w14:textId="77777777" w:rsidR="00C97E88" w:rsidRDefault="00733B42">
      <w:r>
        <w:t>This process step shows you how to maintain the teams and responsibilities for credit memo workflow.</w:t>
      </w:r>
    </w:p>
    <w:p w14:paraId="4EEAB27B"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668"/>
        <w:gridCol w:w="1590"/>
        <w:gridCol w:w="5324"/>
        <w:gridCol w:w="5598"/>
        <w:gridCol w:w="1124"/>
      </w:tblGrid>
      <w:tr w:rsidR="00C97E88" w:rsidRPr="00733B42" w14:paraId="617990FB"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1CCE0435" w14:textId="77777777" w:rsidR="00C97E88" w:rsidRPr="00733B42" w:rsidRDefault="00733B42">
            <w:pPr>
              <w:pStyle w:val="SAPTableHeader"/>
              <w:rPr>
                <w:sz w:val="16"/>
              </w:rPr>
            </w:pPr>
            <w:r w:rsidRPr="00733B42">
              <w:rPr>
                <w:sz w:val="16"/>
              </w:rPr>
              <w:t>Test Step #</w:t>
            </w:r>
          </w:p>
        </w:tc>
        <w:tc>
          <w:tcPr>
            <w:tcW w:w="0" w:type="auto"/>
          </w:tcPr>
          <w:p w14:paraId="268431D5" w14:textId="77777777" w:rsidR="00C97E88" w:rsidRPr="00733B42" w:rsidRDefault="00733B42">
            <w:pPr>
              <w:pStyle w:val="SAPTableHeader"/>
              <w:rPr>
                <w:sz w:val="16"/>
              </w:rPr>
            </w:pPr>
            <w:r w:rsidRPr="00733B42">
              <w:rPr>
                <w:sz w:val="16"/>
              </w:rPr>
              <w:t>Test Step Name</w:t>
            </w:r>
          </w:p>
        </w:tc>
        <w:tc>
          <w:tcPr>
            <w:tcW w:w="0" w:type="auto"/>
          </w:tcPr>
          <w:p w14:paraId="38788448" w14:textId="77777777" w:rsidR="00C97E88" w:rsidRPr="00733B42" w:rsidRDefault="00733B42">
            <w:pPr>
              <w:pStyle w:val="SAPTableHeader"/>
              <w:rPr>
                <w:sz w:val="16"/>
              </w:rPr>
            </w:pPr>
            <w:r w:rsidRPr="00733B42">
              <w:rPr>
                <w:sz w:val="16"/>
              </w:rPr>
              <w:t>Instruction</w:t>
            </w:r>
          </w:p>
        </w:tc>
        <w:tc>
          <w:tcPr>
            <w:tcW w:w="0" w:type="auto"/>
          </w:tcPr>
          <w:p w14:paraId="02779813" w14:textId="77777777" w:rsidR="00C97E88" w:rsidRPr="00733B42" w:rsidRDefault="00733B42">
            <w:pPr>
              <w:pStyle w:val="SAPTableHeader"/>
              <w:rPr>
                <w:sz w:val="16"/>
              </w:rPr>
            </w:pPr>
            <w:r w:rsidRPr="00733B42">
              <w:rPr>
                <w:sz w:val="16"/>
              </w:rPr>
              <w:t>Expected Result</w:t>
            </w:r>
          </w:p>
        </w:tc>
        <w:tc>
          <w:tcPr>
            <w:tcW w:w="0" w:type="auto"/>
          </w:tcPr>
          <w:p w14:paraId="4111C32E" w14:textId="77777777" w:rsidR="00C97E88" w:rsidRPr="00733B42" w:rsidRDefault="00733B42">
            <w:pPr>
              <w:pStyle w:val="SAPTableHeader"/>
              <w:rPr>
                <w:sz w:val="16"/>
              </w:rPr>
            </w:pPr>
            <w:r w:rsidRPr="00733B42">
              <w:rPr>
                <w:sz w:val="16"/>
              </w:rPr>
              <w:t>Pass / Fail / Comment</w:t>
            </w:r>
          </w:p>
        </w:tc>
      </w:tr>
      <w:tr w:rsidR="00C97E88" w:rsidRPr="00733B42" w14:paraId="0726A5E0" w14:textId="77777777" w:rsidTr="00733B42">
        <w:tc>
          <w:tcPr>
            <w:tcW w:w="0" w:type="auto"/>
          </w:tcPr>
          <w:p w14:paraId="0FBBD2CA" w14:textId="77777777" w:rsidR="00C97E88" w:rsidRPr="00733B42" w:rsidRDefault="00733B42">
            <w:pPr>
              <w:rPr>
                <w:sz w:val="16"/>
              </w:rPr>
            </w:pPr>
            <w:r w:rsidRPr="00733B42">
              <w:rPr>
                <w:sz w:val="16"/>
              </w:rPr>
              <w:t>1</w:t>
            </w:r>
          </w:p>
        </w:tc>
        <w:tc>
          <w:tcPr>
            <w:tcW w:w="0" w:type="auto"/>
          </w:tcPr>
          <w:p w14:paraId="33924E8C" w14:textId="77777777" w:rsidR="00C97E88" w:rsidRPr="00733B42" w:rsidRDefault="00733B42">
            <w:pPr>
              <w:rPr>
                <w:sz w:val="16"/>
              </w:rPr>
            </w:pPr>
            <w:r w:rsidRPr="00733B42">
              <w:rPr>
                <w:rStyle w:val="SAPEmphasis"/>
                <w:sz w:val="16"/>
              </w:rPr>
              <w:t>Log On</w:t>
            </w:r>
          </w:p>
        </w:tc>
        <w:tc>
          <w:tcPr>
            <w:tcW w:w="0" w:type="auto"/>
          </w:tcPr>
          <w:p w14:paraId="0EDC2F6C" w14:textId="77777777" w:rsidR="00C97E88" w:rsidRPr="00733B42" w:rsidRDefault="00733B42">
            <w:pPr>
              <w:rPr>
                <w:sz w:val="16"/>
              </w:rPr>
            </w:pPr>
            <w:r w:rsidRPr="00733B42">
              <w:rPr>
                <w:sz w:val="16"/>
              </w:rPr>
              <w:t>Log on to the SAP Fiori launchpad as a Business Process Specialist.</w:t>
            </w:r>
          </w:p>
        </w:tc>
        <w:tc>
          <w:tcPr>
            <w:tcW w:w="0" w:type="auto"/>
          </w:tcPr>
          <w:p w14:paraId="3013FE8E" w14:textId="77777777" w:rsidR="00C97E88" w:rsidRPr="00733B42" w:rsidRDefault="00733B42">
            <w:pPr>
              <w:rPr>
                <w:sz w:val="16"/>
              </w:rPr>
            </w:pPr>
            <w:r w:rsidRPr="00733B42">
              <w:rPr>
                <w:sz w:val="16"/>
              </w:rPr>
              <w:t>The SAP Fiori launchpad displays.</w:t>
            </w:r>
          </w:p>
        </w:tc>
        <w:tc>
          <w:tcPr>
            <w:tcW w:w="0" w:type="auto"/>
          </w:tcPr>
          <w:p w14:paraId="0A194988" w14:textId="77777777" w:rsidR="00C97E88" w:rsidRPr="00733B42" w:rsidRDefault="00C97E88">
            <w:pPr>
              <w:rPr>
                <w:sz w:val="16"/>
              </w:rPr>
            </w:pPr>
          </w:p>
        </w:tc>
      </w:tr>
      <w:tr w:rsidR="00C97E88" w:rsidRPr="00733B42" w14:paraId="364E183C" w14:textId="77777777" w:rsidTr="00733B42">
        <w:tc>
          <w:tcPr>
            <w:tcW w:w="0" w:type="auto"/>
          </w:tcPr>
          <w:p w14:paraId="70B63014" w14:textId="77777777" w:rsidR="00C97E88" w:rsidRPr="00733B42" w:rsidRDefault="00733B42">
            <w:pPr>
              <w:rPr>
                <w:sz w:val="16"/>
              </w:rPr>
            </w:pPr>
            <w:r w:rsidRPr="00733B42">
              <w:rPr>
                <w:sz w:val="16"/>
              </w:rPr>
              <w:t>2</w:t>
            </w:r>
          </w:p>
        </w:tc>
        <w:tc>
          <w:tcPr>
            <w:tcW w:w="0" w:type="auto"/>
          </w:tcPr>
          <w:p w14:paraId="185F67D4" w14:textId="77777777" w:rsidR="00C97E88" w:rsidRPr="00733B42" w:rsidRDefault="00733B42">
            <w:pPr>
              <w:rPr>
                <w:sz w:val="16"/>
              </w:rPr>
            </w:pPr>
            <w:r w:rsidRPr="00733B42">
              <w:rPr>
                <w:rStyle w:val="SAPEmphasis"/>
                <w:sz w:val="16"/>
              </w:rPr>
              <w:t>Access the App</w:t>
            </w:r>
          </w:p>
        </w:tc>
        <w:tc>
          <w:tcPr>
            <w:tcW w:w="0" w:type="auto"/>
          </w:tcPr>
          <w:p w14:paraId="1F1EED89" w14:textId="77777777" w:rsidR="00C97E88" w:rsidRPr="00733B42" w:rsidRDefault="00733B42">
            <w:pPr>
              <w:rPr>
                <w:sz w:val="16"/>
              </w:rPr>
            </w:pPr>
            <w:r w:rsidRPr="00733B42">
              <w:rPr>
                <w:sz w:val="16"/>
              </w:rPr>
              <w:t xml:space="preserve">Open </w:t>
            </w:r>
            <w:r w:rsidRPr="00733B42">
              <w:rPr>
                <w:rStyle w:val="SAPScreenElement"/>
                <w:sz w:val="16"/>
              </w:rPr>
              <w:t>Manage Teams and Responsibilities</w:t>
            </w:r>
            <w:r w:rsidRPr="00733B42">
              <w:rPr>
                <w:sz w:val="16"/>
              </w:rPr>
              <w:t xml:space="preserve"> - </w:t>
            </w:r>
            <w:r w:rsidRPr="00733B42">
              <w:rPr>
                <w:rStyle w:val="SAPScreenElement"/>
                <w:sz w:val="16"/>
              </w:rPr>
              <w:t>Just-In-Time</w:t>
            </w:r>
            <w:r w:rsidRPr="00733B42">
              <w:rPr>
                <w:sz w:val="16"/>
              </w:rPr>
              <w:t xml:space="preserve"> </w:t>
            </w:r>
            <w:r w:rsidRPr="00733B42">
              <w:rPr>
                <w:rStyle w:val="SAPMonospace"/>
                <w:sz w:val="16"/>
              </w:rPr>
              <w:t>(F2412)</w:t>
            </w:r>
            <w:r w:rsidRPr="00733B42">
              <w:rPr>
                <w:sz w:val="16"/>
              </w:rPr>
              <w:t>.</w:t>
            </w:r>
          </w:p>
        </w:tc>
        <w:tc>
          <w:tcPr>
            <w:tcW w:w="0" w:type="auto"/>
          </w:tcPr>
          <w:p w14:paraId="008B591F" w14:textId="77777777" w:rsidR="00C97E88" w:rsidRPr="00733B42" w:rsidRDefault="00733B42">
            <w:pPr>
              <w:rPr>
                <w:sz w:val="16"/>
              </w:rPr>
            </w:pPr>
            <w:r w:rsidRPr="00733B42">
              <w:rPr>
                <w:sz w:val="16"/>
              </w:rPr>
              <w:t xml:space="preserve">The </w:t>
            </w:r>
            <w:r w:rsidRPr="00733B42">
              <w:rPr>
                <w:rStyle w:val="SAPScreenElement"/>
                <w:sz w:val="16"/>
              </w:rPr>
              <w:t>Manage Teams and Responsibilities</w:t>
            </w:r>
            <w:r w:rsidRPr="00733B42">
              <w:rPr>
                <w:sz w:val="16"/>
              </w:rPr>
              <w:t xml:space="preserve"> screen displays.</w:t>
            </w:r>
          </w:p>
        </w:tc>
        <w:tc>
          <w:tcPr>
            <w:tcW w:w="0" w:type="auto"/>
          </w:tcPr>
          <w:p w14:paraId="7CE69E26" w14:textId="77777777" w:rsidR="00C97E88" w:rsidRPr="00733B42" w:rsidRDefault="00C97E88">
            <w:pPr>
              <w:rPr>
                <w:sz w:val="16"/>
              </w:rPr>
            </w:pPr>
          </w:p>
        </w:tc>
      </w:tr>
      <w:tr w:rsidR="00C97E88" w:rsidRPr="00733B42" w14:paraId="035A20E8" w14:textId="77777777" w:rsidTr="00733B42">
        <w:tc>
          <w:tcPr>
            <w:tcW w:w="0" w:type="auto"/>
          </w:tcPr>
          <w:p w14:paraId="6D04818C" w14:textId="77777777" w:rsidR="00C97E88" w:rsidRPr="00733B42" w:rsidRDefault="00733B42">
            <w:pPr>
              <w:rPr>
                <w:sz w:val="16"/>
              </w:rPr>
            </w:pPr>
            <w:r w:rsidRPr="00733B42">
              <w:rPr>
                <w:sz w:val="16"/>
              </w:rPr>
              <w:t>3</w:t>
            </w:r>
          </w:p>
        </w:tc>
        <w:tc>
          <w:tcPr>
            <w:tcW w:w="0" w:type="auto"/>
          </w:tcPr>
          <w:p w14:paraId="60EACA33" w14:textId="77777777" w:rsidR="00C97E88" w:rsidRPr="00733B42" w:rsidRDefault="00733B42">
            <w:pPr>
              <w:rPr>
                <w:sz w:val="16"/>
              </w:rPr>
            </w:pPr>
            <w:r w:rsidRPr="00733B42">
              <w:rPr>
                <w:rStyle w:val="SAPEmphasis"/>
                <w:sz w:val="16"/>
              </w:rPr>
              <w:t>Create A New Team</w:t>
            </w:r>
          </w:p>
        </w:tc>
        <w:tc>
          <w:tcPr>
            <w:tcW w:w="0" w:type="auto"/>
          </w:tcPr>
          <w:p w14:paraId="2A5BE790" w14:textId="77777777" w:rsidR="00C97E88" w:rsidRPr="00733B42" w:rsidRDefault="00733B42">
            <w:pPr>
              <w:rPr>
                <w:sz w:val="16"/>
              </w:rPr>
            </w:pPr>
            <w:r w:rsidRPr="00733B42">
              <w:rPr>
                <w:sz w:val="16"/>
              </w:rPr>
              <w:t xml:space="preserve">Choose </w:t>
            </w:r>
            <w:r w:rsidRPr="00733B42">
              <w:rPr>
                <w:rStyle w:val="SAPScreenElement"/>
                <w:sz w:val="16"/>
              </w:rPr>
              <w:t>Create</w:t>
            </w:r>
            <w:r w:rsidRPr="00733B42">
              <w:rPr>
                <w:sz w:val="16"/>
              </w:rPr>
              <w:t>.</w:t>
            </w:r>
          </w:p>
        </w:tc>
        <w:tc>
          <w:tcPr>
            <w:tcW w:w="0" w:type="auto"/>
          </w:tcPr>
          <w:p w14:paraId="22CF3B68" w14:textId="77777777" w:rsidR="00C97E88" w:rsidRPr="00733B42" w:rsidRDefault="00733B42">
            <w:pPr>
              <w:rPr>
                <w:sz w:val="16"/>
              </w:rPr>
            </w:pPr>
            <w:r w:rsidRPr="00733B42">
              <w:rPr>
                <w:sz w:val="16"/>
              </w:rPr>
              <w:t xml:space="preserve">The </w:t>
            </w:r>
            <w:r w:rsidRPr="00733B42">
              <w:rPr>
                <w:rStyle w:val="SAPScreenElement"/>
                <w:sz w:val="16"/>
              </w:rPr>
              <w:t>Team</w:t>
            </w:r>
            <w:r w:rsidRPr="00733B42">
              <w:rPr>
                <w:sz w:val="16"/>
              </w:rPr>
              <w:t xml:space="preserve"> screen displays.</w:t>
            </w:r>
          </w:p>
        </w:tc>
        <w:tc>
          <w:tcPr>
            <w:tcW w:w="0" w:type="auto"/>
          </w:tcPr>
          <w:p w14:paraId="0326D230" w14:textId="77777777" w:rsidR="00C97E88" w:rsidRPr="00733B42" w:rsidRDefault="00C97E88">
            <w:pPr>
              <w:rPr>
                <w:sz w:val="16"/>
              </w:rPr>
            </w:pPr>
          </w:p>
        </w:tc>
      </w:tr>
      <w:tr w:rsidR="00C97E88" w:rsidRPr="00733B42" w14:paraId="7FBD7A98" w14:textId="77777777" w:rsidTr="00733B42">
        <w:tc>
          <w:tcPr>
            <w:tcW w:w="0" w:type="auto"/>
          </w:tcPr>
          <w:p w14:paraId="33AD10DE" w14:textId="77777777" w:rsidR="00C97E88" w:rsidRPr="00733B42" w:rsidRDefault="00733B42">
            <w:pPr>
              <w:rPr>
                <w:sz w:val="16"/>
              </w:rPr>
            </w:pPr>
            <w:r w:rsidRPr="00733B42">
              <w:rPr>
                <w:sz w:val="16"/>
              </w:rPr>
              <w:t>4</w:t>
            </w:r>
          </w:p>
        </w:tc>
        <w:tc>
          <w:tcPr>
            <w:tcW w:w="0" w:type="auto"/>
          </w:tcPr>
          <w:p w14:paraId="116CE20B" w14:textId="77777777" w:rsidR="00C97E88" w:rsidRPr="00733B42" w:rsidRDefault="00733B42">
            <w:pPr>
              <w:rPr>
                <w:sz w:val="16"/>
              </w:rPr>
            </w:pPr>
            <w:r w:rsidRPr="00733B42">
              <w:rPr>
                <w:rStyle w:val="SAPEmphasis"/>
                <w:sz w:val="16"/>
              </w:rPr>
              <w:t>Enter General Information</w:t>
            </w:r>
          </w:p>
        </w:tc>
        <w:tc>
          <w:tcPr>
            <w:tcW w:w="0" w:type="auto"/>
          </w:tcPr>
          <w:p w14:paraId="19287C94" w14:textId="77777777" w:rsidR="00C97E88" w:rsidRPr="00733B42" w:rsidRDefault="00733B42">
            <w:pPr>
              <w:rPr>
                <w:sz w:val="16"/>
              </w:rPr>
            </w:pPr>
            <w:r w:rsidRPr="00733B42">
              <w:rPr>
                <w:sz w:val="16"/>
              </w:rPr>
              <w:t xml:space="preserve">Make the following entries and press </w:t>
            </w:r>
            <w:r w:rsidRPr="00733B42">
              <w:rPr>
                <w:rStyle w:val="SAPMonospace"/>
                <w:sz w:val="16"/>
              </w:rPr>
              <w:t>Enter</w:t>
            </w:r>
            <w:r w:rsidRPr="00733B42">
              <w:rPr>
                <w:sz w:val="16"/>
              </w:rPr>
              <w:t>:</w:t>
            </w:r>
          </w:p>
          <w:p w14:paraId="413FFAEB" w14:textId="77777777" w:rsidR="00C97E88" w:rsidRPr="00733B42" w:rsidRDefault="00733B42">
            <w:pPr>
              <w:pStyle w:val="listpara1"/>
              <w:numPr>
                <w:ilvl w:val="0"/>
                <w:numId w:val="6"/>
              </w:numPr>
              <w:rPr>
                <w:sz w:val="16"/>
              </w:rPr>
            </w:pPr>
            <w:r w:rsidRPr="00733B42">
              <w:rPr>
                <w:rStyle w:val="SAPScreenElement"/>
                <w:sz w:val="16"/>
              </w:rPr>
              <w:t>Name</w:t>
            </w:r>
            <w:r w:rsidRPr="00733B42">
              <w:rPr>
                <w:sz w:val="16"/>
              </w:rPr>
              <w:t xml:space="preserve">: </w:t>
            </w:r>
            <w:r w:rsidRPr="00733B42">
              <w:rPr>
                <w:rStyle w:val="SAPUserEntry"/>
                <w:sz w:val="16"/>
              </w:rPr>
              <w:t>credit memo workflow</w:t>
            </w:r>
          </w:p>
          <w:p w14:paraId="4E89CD98" w14:textId="77777777" w:rsidR="00C97E88" w:rsidRPr="00733B42" w:rsidRDefault="00733B42">
            <w:pPr>
              <w:pStyle w:val="listpara1"/>
              <w:numPr>
                <w:ilvl w:val="0"/>
                <w:numId w:val="3"/>
              </w:numPr>
              <w:rPr>
                <w:sz w:val="16"/>
              </w:rPr>
            </w:pPr>
            <w:r w:rsidRPr="00733B42">
              <w:rPr>
                <w:rStyle w:val="SAPScreenElement"/>
                <w:sz w:val="16"/>
              </w:rPr>
              <w:t>Description</w:t>
            </w:r>
            <w:r w:rsidRPr="00733B42">
              <w:rPr>
                <w:sz w:val="16"/>
              </w:rPr>
              <w:t xml:space="preserve">: </w:t>
            </w:r>
            <w:r w:rsidRPr="00733B42">
              <w:rPr>
                <w:rStyle w:val="SAPUserEntry"/>
                <w:sz w:val="16"/>
              </w:rPr>
              <w:t>credit memo workflow</w:t>
            </w:r>
          </w:p>
          <w:p w14:paraId="17A115A4" w14:textId="77777777" w:rsidR="00C97E88" w:rsidRPr="00733B42" w:rsidRDefault="00733B42">
            <w:pPr>
              <w:pStyle w:val="listpara1"/>
              <w:numPr>
                <w:ilvl w:val="0"/>
                <w:numId w:val="3"/>
              </w:numPr>
              <w:rPr>
                <w:sz w:val="16"/>
              </w:rPr>
            </w:pPr>
            <w:r w:rsidRPr="00733B42">
              <w:rPr>
                <w:rStyle w:val="SAPScreenElement"/>
                <w:sz w:val="16"/>
              </w:rPr>
              <w:t>Status</w:t>
            </w:r>
            <w:r w:rsidRPr="00733B42">
              <w:rPr>
                <w:sz w:val="16"/>
              </w:rPr>
              <w:t xml:space="preserve">: </w:t>
            </w:r>
            <w:r w:rsidRPr="00733B42">
              <w:rPr>
                <w:rStyle w:val="SAPUserEntry"/>
                <w:sz w:val="16"/>
              </w:rPr>
              <w:t>Enabled</w:t>
            </w:r>
          </w:p>
          <w:p w14:paraId="19C7EAC1" w14:textId="77777777" w:rsidR="00C97E88" w:rsidRPr="00733B42" w:rsidRDefault="00733B42">
            <w:pPr>
              <w:pStyle w:val="listpara1"/>
              <w:numPr>
                <w:ilvl w:val="0"/>
                <w:numId w:val="3"/>
              </w:numPr>
              <w:rPr>
                <w:sz w:val="16"/>
              </w:rPr>
            </w:pPr>
            <w:r w:rsidRPr="00733B42">
              <w:rPr>
                <w:rStyle w:val="SAPScreenElement"/>
                <w:sz w:val="16"/>
              </w:rPr>
              <w:t>Type</w:t>
            </w:r>
            <w:r w:rsidRPr="00733B42">
              <w:rPr>
                <w:sz w:val="16"/>
              </w:rPr>
              <w:t xml:space="preserve">: </w:t>
            </w:r>
            <w:r w:rsidRPr="00733B42">
              <w:rPr>
                <w:rStyle w:val="SAPUserEntry"/>
                <w:sz w:val="16"/>
              </w:rPr>
              <w:t>SALES</w:t>
            </w:r>
          </w:p>
        </w:tc>
        <w:tc>
          <w:tcPr>
            <w:tcW w:w="0" w:type="auto"/>
          </w:tcPr>
          <w:p w14:paraId="03F7B6D1" w14:textId="77777777" w:rsidR="00733B42" w:rsidRPr="00733B42" w:rsidRDefault="00733B42">
            <w:pPr>
              <w:rPr>
                <w:sz w:val="16"/>
              </w:rPr>
            </w:pPr>
            <w:r w:rsidRPr="00733B42">
              <w:rPr>
                <w:sz w:val="16"/>
              </w:rPr>
              <w:t xml:space="preserve">Users created a new team and appropriate function(s) have been assigned to the business user(s) to be </w:t>
            </w:r>
            <w:r w:rsidRPr="00733B42">
              <w:rPr>
                <w:sz w:val="16"/>
              </w:rPr>
              <w:t>configured as approver(s).</w:t>
            </w:r>
          </w:p>
          <w:p w14:paraId="66A4FB2C" w14:textId="487D24C0" w:rsidR="00C97E88" w:rsidRPr="00733B42" w:rsidRDefault="00733B42">
            <w:pPr>
              <w:rPr>
                <w:sz w:val="16"/>
              </w:rPr>
            </w:pPr>
            <w:r w:rsidRPr="00733B42">
              <w:rPr>
                <w:sz w:val="16"/>
              </w:rPr>
              <w:t xml:space="preserve">The </w:t>
            </w:r>
            <w:r w:rsidRPr="00733B42">
              <w:rPr>
                <w:rStyle w:val="SAPScreenElement"/>
                <w:sz w:val="16"/>
              </w:rPr>
              <w:t>Select: Business Partner</w:t>
            </w:r>
            <w:r w:rsidRPr="00733B42">
              <w:rPr>
                <w:sz w:val="16"/>
              </w:rPr>
              <w:t xml:space="preserve"> screen displays.</w:t>
            </w:r>
          </w:p>
        </w:tc>
        <w:tc>
          <w:tcPr>
            <w:tcW w:w="0" w:type="auto"/>
          </w:tcPr>
          <w:p w14:paraId="6244AD69" w14:textId="77777777" w:rsidR="00C97E88" w:rsidRPr="00733B42" w:rsidRDefault="00C97E88">
            <w:pPr>
              <w:rPr>
                <w:sz w:val="16"/>
              </w:rPr>
            </w:pPr>
          </w:p>
        </w:tc>
      </w:tr>
      <w:tr w:rsidR="00C97E88" w:rsidRPr="00733B42" w14:paraId="2E33CA75" w14:textId="77777777" w:rsidTr="00733B42">
        <w:tc>
          <w:tcPr>
            <w:tcW w:w="0" w:type="auto"/>
          </w:tcPr>
          <w:p w14:paraId="2315172D" w14:textId="77777777" w:rsidR="00C97E88" w:rsidRPr="00733B42" w:rsidRDefault="00733B42">
            <w:pPr>
              <w:rPr>
                <w:sz w:val="16"/>
              </w:rPr>
            </w:pPr>
            <w:r w:rsidRPr="00733B42">
              <w:rPr>
                <w:sz w:val="16"/>
              </w:rPr>
              <w:t>5</w:t>
            </w:r>
          </w:p>
        </w:tc>
        <w:tc>
          <w:tcPr>
            <w:tcW w:w="0" w:type="auto"/>
          </w:tcPr>
          <w:p w14:paraId="7B26D9DC" w14:textId="77777777" w:rsidR="00C97E88" w:rsidRPr="00733B42" w:rsidRDefault="00733B42">
            <w:pPr>
              <w:rPr>
                <w:sz w:val="16"/>
              </w:rPr>
            </w:pPr>
            <w:r w:rsidRPr="00733B42">
              <w:rPr>
                <w:rStyle w:val="SAPEmphasis"/>
                <w:sz w:val="16"/>
              </w:rPr>
              <w:t>Add Team Members</w:t>
            </w:r>
          </w:p>
        </w:tc>
        <w:tc>
          <w:tcPr>
            <w:tcW w:w="0" w:type="auto"/>
          </w:tcPr>
          <w:p w14:paraId="4963D2BB" w14:textId="77777777" w:rsidR="00733B42" w:rsidRPr="00733B42" w:rsidRDefault="00733B42">
            <w:pPr>
              <w:rPr>
                <w:sz w:val="16"/>
              </w:rPr>
            </w:pPr>
            <w:r w:rsidRPr="00733B42">
              <w:rPr>
                <w:sz w:val="16"/>
              </w:rPr>
              <w:t xml:space="preserve">In </w:t>
            </w:r>
            <w:r w:rsidRPr="00733B42">
              <w:rPr>
                <w:rStyle w:val="SAPScreenElement"/>
                <w:sz w:val="16"/>
              </w:rPr>
              <w:t>Team Members</w:t>
            </w:r>
            <w:r w:rsidRPr="00733B42">
              <w:rPr>
                <w:sz w:val="16"/>
              </w:rPr>
              <w:t xml:space="preserve">, choose </w:t>
            </w:r>
            <w:r w:rsidRPr="00733B42">
              <w:rPr>
                <w:rStyle w:val="SAPScreenElement"/>
                <w:sz w:val="16"/>
              </w:rPr>
              <w:t>Create</w:t>
            </w:r>
            <w:r w:rsidRPr="00733B42">
              <w:rPr>
                <w:sz w:val="16"/>
              </w:rPr>
              <w:t>.</w:t>
            </w:r>
          </w:p>
          <w:p w14:paraId="0A33DAD8" w14:textId="77777777" w:rsidR="00733B42" w:rsidRPr="00733B42" w:rsidRDefault="00733B42">
            <w:pPr>
              <w:rPr>
                <w:sz w:val="16"/>
              </w:rPr>
            </w:pPr>
            <w:r w:rsidRPr="00733B42">
              <w:rPr>
                <w:sz w:val="16"/>
              </w:rPr>
              <w:t xml:space="preserve">From the </w:t>
            </w:r>
            <w:r w:rsidRPr="00733B42">
              <w:rPr>
                <w:rStyle w:val="SAPScreenElement"/>
                <w:sz w:val="16"/>
              </w:rPr>
              <w:t>Items</w:t>
            </w:r>
            <w:r w:rsidRPr="00733B42">
              <w:rPr>
                <w:sz w:val="16"/>
              </w:rPr>
              <w:t xml:space="preserve"> section, select a </w:t>
            </w:r>
            <w:r w:rsidRPr="00733B42">
              <w:rPr>
                <w:rStyle w:val="SAPScreenElement"/>
                <w:sz w:val="16"/>
              </w:rPr>
              <w:t>Business Partner</w:t>
            </w:r>
            <w:r w:rsidRPr="00733B42">
              <w:rPr>
                <w:sz w:val="16"/>
              </w:rPr>
              <w:t xml:space="preserve"> checkbox and choose </w:t>
            </w:r>
            <w:r w:rsidRPr="00733B42">
              <w:rPr>
                <w:rStyle w:val="SAPUserEntry"/>
                <w:sz w:val="16"/>
              </w:rPr>
              <w:t>OK</w:t>
            </w:r>
            <w:r w:rsidRPr="00733B42">
              <w:rPr>
                <w:sz w:val="16"/>
              </w:rPr>
              <w:t>.</w:t>
            </w:r>
          </w:p>
          <w:p w14:paraId="5E9E0211" w14:textId="15982E45" w:rsidR="00C97E88" w:rsidRPr="00733B42" w:rsidRDefault="00733B42">
            <w:pPr>
              <w:rPr>
                <w:sz w:val="16"/>
              </w:rPr>
            </w:pPr>
            <w:r w:rsidRPr="00733B42">
              <w:rPr>
                <w:rStyle w:val="SAPScreenElement"/>
                <w:sz w:val="16"/>
              </w:rPr>
              <w:t>Business Partner</w:t>
            </w:r>
            <w:r w:rsidRPr="00733B42">
              <w:rPr>
                <w:sz w:val="16"/>
              </w:rPr>
              <w:t>: Select from F4 help</w:t>
            </w:r>
          </w:p>
        </w:tc>
        <w:tc>
          <w:tcPr>
            <w:tcW w:w="0" w:type="auto"/>
          </w:tcPr>
          <w:p w14:paraId="6EC22ABA" w14:textId="77777777" w:rsidR="00C97E88" w:rsidRPr="00733B42" w:rsidRDefault="00733B42">
            <w:pPr>
              <w:rPr>
                <w:sz w:val="16"/>
              </w:rPr>
            </w:pPr>
            <w:r w:rsidRPr="00733B42">
              <w:rPr>
                <w:sz w:val="16"/>
              </w:rPr>
              <w:t xml:space="preserve">The </w:t>
            </w:r>
            <w:r w:rsidRPr="00733B42">
              <w:rPr>
                <w:rStyle w:val="SAPScreenElement"/>
                <w:sz w:val="16"/>
              </w:rPr>
              <w:t>Team</w:t>
            </w:r>
            <w:r w:rsidRPr="00733B42">
              <w:rPr>
                <w:sz w:val="16"/>
              </w:rPr>
              <w:t xml:space="preserve"> screen displays.</w:t>
            </w:r>
          </w:p>
        </w:tc>
        <w:tc>
          <w:tcPr>
            <w:tcW w:w="0" w:type="auto"/>
          </w:tcPr>
          <w:p w14:paraId="29EE18A2" w14:textId="77777777" w:rsidR="00C97E88" w:rsidRPr="00733B42" w:rsidRDefault="00C97E88">
            <w:pPr>
              <w:rPr>
                <w:sz w:val="16"/>
              </w:rPr>
            </w:pPr>
          </w:p>
        </w:tc>
      </w:tr>
      <w:tr w:rsidR="00C97E88" w:rsidRPr="00733B42" w14:paraId="1E931F45" w14:textId="77777777" w:rsidTr="00733B42">
        <w:tc>
          <w:tcPr>
            <w:tcW w:w="0" w:type="auto"/>
          </w:tcPr>
          <w:p w14:paraId="13EAA88C" w14:textId="77777777" w:rsidR="00C97E88" w:rsidRPr="00733B42" w:rsidRDefault="00733B42">
            <w:pPr>
              <w:rPr>
                <w:sz w:val="16"/>
              </w:rPr>
            </w:pPr>
            <w:r w:rsidRPr="00733B42">
              <w:rPr>
                <w:sz w:val="16"/>
              </w:rPr>
              <w:t>6</w:t>
            </w:r>
          </w:p>
        </w:tc>
        <w:tc>
          <w:tcPr>
            <w:tcW w:w="0" w:type="auto"/>
          </w:tcPr>
          <w:p w14:paraId="2C50C59F" w14:textId="77777777" w:rsidR="00C97E88" w:rsidRPr="00733B42" w:rsidRDefault="00733B42">
            <w:pPr>
              <w:rPr>
                <w:sz w:val="16"/>
              </w:rPr>
            </w:pPr>
            <w:r w:rsidRPr="00733B42">
              <w:rPr>
                <w:rStyle w:val="SAPEmphasis"/>
                <w:sz w:val="16"/>
              </w:rPr>
              <w:t>Add Function to Team Members</w:t>
            </w:r>
          </w:p>
        </w:tc>
        <w:tc>
          <w:tcPr>
            <w:tcW w:w="0" w:type="auto"/>
          </w:tcPr>
          <w:p w14:paraId="31BA3888" w14:textId="77777777" w:rsidR="00C97E88" w:rsidRPr="00733B42" w:rsidRDefault="00733B42">
            <w:pPr>
              <w:rPr>
                <w:sz w:val="16"/>
              </w:rPr>
            </w:pPr>
            <w:r w:rsidRPr="00733B42">
              <w:rPr>
                <w:sz w:val="16"/>
              </w:rPr>
              <w:t xml:space="preserve">In the </w:t>
            </w:r>
            <w:r w:rsidRPr="00733B42">
              <w:rPr>
                <w:rStyle w:val="SAPScreenElement"/>
                <w:sz w:val="16"/>
              </w:rPr>
              <w:t>Functions</w:t>
            </w:r>
            <w:r w:rsidRPr="00733B42">
              <w:rPr>
                <w:sz w:val="16"/>
              </w:rPr>
              <w:t xml:space="preserve"> field, choose </w:t>
            </w:r>
            <w:r w:rsidRPr="00733B42">
              <w:rPr>
                <w:rStyle w:val="SAPScreenElement"/>
                <w:sz w:val="16"/>
              </w:rPr>
              <w:t>Select</w:t>
            </w:r>
            <w:r w:rsidRPr="00733B42">
              <w:rPr>
                <w:sz w:val="16"/>
              </w:rPr>
              <w:t xml:space="preserve">. In the </w:t>
            </w:r>
            <w:r w:rsidRPr="00733B42">
              <w:rPr>
                <w:rStyle w:val="SAPScreenElement"/>
                <w:sz w:val="16"/>
              </w:rPr>
              <w:t>Select: Functions</w:t>
            </w:r>
            <w:r w:rsidRPr="00733B42">
              <w:rPr>
                <w:sz w:val="16"/>
              </w:rPr>
              <w:t xml:space="preserve"> dialog box, choose the following functions, and choose </w:t>
            </w:r>
            <w:r w:rsidRPr="00733B42">
              <w:rPr>
                <w:rStyle w:val="SAPScreenElement"/>
                <w:sz w:val="16"/>
              </w:rPr>
              <w:t>OK</w:t>
            </w:r>
            <w:r w:rsidRPr="00733B42">
              <w:rPr>
                <w:sz w:val="16"/>
              </w:rPr>
              <w:t>.</w:t>
            </w:r>
          </w:p>
          <w:p w14:paraId="50179618" w14:textId="77777777" w:rsidR="00C97E88" w:rsidRPr="00733B42" w:rsidRDefault="00733B42">
            <w:pPr>
              <w:pStyle w:val="listpara1"/>
              <w:numPr>
                <w:ilvl w:val="0"/>
                <w:numId w:val="7"/>
              </w:numPr>
              <w:rPr>
                <w:sz w:val="16"/>
              </w:rPr>
            </w:pPr>
            <w:r w:rsidRPr="00733B42">
              <w:rPr>
                <w:rStyle w:val="SAPScreenElement"/>
                <w:sz w:val="16"/>
              </w:rPr>
              <w:t>CMR1LVLA</w:t>
            </w:r>
            <w:r w:rsidRPr="00733B42">
              <w:rPr>
                <w:sz w:val="16"/>
              </w:rPr>
              <w:t xml:space="preserve">: </w:t>
            </w:r>
            <w:r w:rsidRPr="00733B42">
              <w:rPr>
                <w:rStyle w:val="SAPUserEntry"/>
                <w:sz w:val="16"/>
              </w:rPr>
              <w:t>Sales Document Approver - Level 1</w:t>
            </w:r>
          </w:p>
          <w:p w14:paraId="1EDD88A3" w14:textId="77777777" w:rsidR="00733B42" w:rsidRPr="00733B42" w:rsidRDefault="00733B42">
            <w:pPr>
              <w:pStyle w:val="listpara1"/>
              <w:numPr>
                <w:ilvl w:val="0"/>
                <w:numId w:val="3"/>
              </w:numPr>
              <w:rPr>
                <w:sz w:val="16"/>
              </w:rPr>
            </w:pPr>
            <w:r w:rsidRPr="00733B42">
              <w:rPr>
                <w:rStyle w:val="SAPScreenElement"/>
                <w:sz w:val="16"/>
              </w:rPr>
              <w:t>CMR2LVLA</w:t>
            </w:r>
            <w:r w:rsidRPr="00733B42">
              <w:rPr>
                <w:sz w:val="16"/>
              </w:rPr>
              <w:t xml:space="preserve">: </w:t>
            </w:r>
            <w:r w:rsidRPr="00733B42">
              <w:rPr>
                <w:rStyle w:val="SAPUserEntry"/>
                <w:sz w:val="16"/>
              </w:rPr>
              <w:t>Sales Document Approver - Level 2</w:t>
            </w:r>
          </w:p>
          <w:p w14:paraId="1FED3B8A" w14:textId="025F58C7" w:rsidR="00C97E88" w:rsidRPr="00733B42" w:rsidRDefault="00733B42">
            <w:pPr>
              <w:rPr>
                <w:sz w:val="16"/>
              </w:rPr>
            </w:pPr>
            <w:r w:rsidRPr="00733B42">
              <w:rPr>
                <w:sz w:val="16"/>
              </w:rPr>
              <w:t xml:space="preserve">Choose </w:t>
            </w:r>
            <w:r w:rsidRPr="00733B42">
              <w:rPr>
                <w:rStyle w:val="SAPScreenElement"/>
                <w:sz w:val="16"/>
              </w:rPr>
              <w:t>Save</w:t>
            </w:r>
            <w:r w:rsidRPr="00733B42">
              <w:rPr>
                <w:sz w:val="16"/>
              </w:rPr>
              <w:t xml:space="preserve"> to save the team.</w:t>
            </w:r>
          </w:p>
        </w:tc>
        <w:tc>
          <w:tcPr>
            <w:tcW w:w="0" w:type="auto"/>
          </w:tcPr>
          <w:p w14:paraId="6B11D627" w14:textId="77777777" w:rsidR="00C97E88" w:rsidRPr="00733B42" w:rsidRDefault="00733B42">
            <w:pPr>
              <w:rPr>
                <w:sz w:val="16"/>
              </w:rPr>
            </w:pPr>
            <w:r w:rsidRPr="00733B42">
              <w:rPr>
                <w:sz w:val="16"/>
              </w:rPr>
              <w:t>Team is saved.</w:t>
            </w:r>
          </w:p>
        </w:tc>
        <w:tc>
          <w:tcPr>
            <w:tcW w:w="0" w:type="auto"/>
          </w:tcPr>
          <w:p w14:paraId="265178C7" w14:textId="77777777" w:rsidR="00C97E88" w:rsidRPr="00733B42" w:rsidRDefault="00C97E88">
            <w:pPr>
              <w:rPr>
                <w:sz w:val="16"/>
              </w:rPr>
            </w:pPr>
          </w:p>
        </w:tc>
      </w:tr>
      <w:tr w:rsidR="00C97E88" w:rsidRPr="00733B42" w14:paraId="41590393" w14:textId="77777777" w:rsidTr="00733B42">
        <w:tc>
          <w:tcPr>
            <w:tcW w:w="0" w:type="auto"/>
          </w:tcPr>
          <w:p w14:paraId="0D235DA8" w14:textId="77777777" w:rsidR="00C97E88" w:rsidRPr="00733B42" w:rsidRDefault="00733B42">
            <w:pPr>
              <w:rPr>
                <w:sz w:val="16"/>
              </w:rPr>
            </w:pPr>
            <w:r w:rsidRPr="00733B42">
              <w:rPr>
                <w:sz w:val="16"/>
              </w:rPr>
              <w:t>7</w:t>
            </w:r>
          </w:p>
        </w:tc>
        <w:tc>
          <w:tcPr>
            <w:tcW w:w="0" w:type="auto"/>
          </w:tcPr>
          <w:p w14:paraId="20CCA35D" w14:textId="77777777" w:rsidR="00C97E88" w:rsidRPr="00733B42" w:rsidRDefault="00733B42">
            <w:pPr>
              <w:rPr>
                <w:sz w:val="16"/>
              </w:rPr>
            </w:pPr>
            <w:r w:rsidRPr="00733B42">
              <w:rPr>
                <w:rStyle w:val="SAPEmphasis"/>
                <w:sz w:val="16"/>
              </w:rPr>
              <w:t>Check Team Status</w:t>
            </w:r>
          </w:p>
        </w:tc>
        <w:tc>
          <w:tcPr>
            <w:tcW w:w="0" w:type="auto"/>
          </w:tcPr>
          <w:p w14:paraId="65A3FC80" w14:textId="77777777" w:rsidR="00C97E88" w:rsidRPr="00733B42" w:rsidRDefault="00733B42">
            <w:pPr>
              <w:rPr>
                <w:sz w:val="16"/>
              </w:rPr>
            </w:pPr>
            <w:r w:rsidRPr="00733B42">
              <w:rPr>
                <w:sz w:val="16"/>
              </w:rPr>
              <w:t xml:space="preserve">Chosse </w:t>
            </w:r>
            <w:r w:rsidRPr="00733B42">
              <w:rPr>
                <w:rStyle w:val="SAPScreenElement"/>
                <w:sz w:val="16"/>
              </w:rPr>
              <w:t>Save</w:t>
            </w:r>
            <w:r w:rsidRPr="00733B42">
              <w:rPr>
                <w:sz w:val="16"/>
              </w:rPr>
              <w:t>.</w:t>
            </w:r>
          </w:p>
        </w:tc>
        <w:tc>
          <w:tcPr>
            <w:tcW w:w="0" w:type="auto"/>
          </w:tcPr>
          <w:p w14:paraId="5F1AB2E8" w14:textId="77777777" w:rsidR="00C97E88" w:rsidRPr="00733B42" w:rsidRDefault="00733B42">
            <w:pPr>
              <w:rPr>
                <w:sz w:val="16"/>
              </w:rPr>
            </w:pPr>
            <w:r w:rsidRPr="00733B42">
              <w:rPr>
                <w:sz w:val="16"/>
              </w:rPr>
              <w:t>Team status is ready to use.</w:t>
            </w:r>
          </w:p>
        </w:tc>
        <w:tc>
          <w:tcPr>
            <w:tcW w:w="0" w:type="auto"/>
          </w:tcPr>
          <w:p w14:paraId="1E4E6A84" w14:textId="77777777" w:rsidR="00C97E88" w:rsidRPr="00733B42" w:rsidRDefault="00C97E88">
            <w:pPr>
              <w:rPr>
                <w:sz w:val="16"/>
              </w:rPr>
            </w:pPr>
          </w:p>
        </w:tc>
      </w:tr>
    </w:tbl>
    <w:p w14:paraId="0EEAEC08" w14:textId="77777777" w:rsidR="00733B42" w:rsidRDefault="00733B42">
      <w:pPr>
        <w:spacing w:before="0" w:after="0"/>
        <w:rPr>
          <w:vanish/>
        </w:rPr>
      </w:pPr>
    </w:p>
    <w:tbl>
      <w:tblPr>
        <w:tblStyle w:val="SAPNote"/>
        <w:tblW w:w="4975" w:type="pct"/>
        <w:tblLook w:val="0480" w:firstRow="0" w:lastRow="0" w:firstColumn="1" w:lastColumn="0" w:noHBand="0" w:noVBand="1"/>
      </w:tblPr>
      <w:tblGrid>
        <w:gridCol w:w="14195"/>
      </w:tblGrid>
      <w:tr w:rsidR="00C97E88" w14:paraId="1660CA2C" w14:textId="77777777" w:rsidTr="00733B42">
        <w:tc>
          <w:tcPr>
            <w:tcW w:w="0" w:type="auto"/>
          </w:tcPr>
          <w:p w14:paraId="3C73CEB3" w14:textId="77777777" w:rsidR="00733B42" w:rsidRDefault="00733B42">
            <w:r>
              <w:rPr>
                <w:rStyle w:val="SAPEmphasis"/>
              </w:rPr>
              <w:lastRenderedPageBreak/>
              <w:t xml:space="preserve">Note </w:t>
            </w:r>
            <w:r>
              <w:t>The user for Business Partner must be an employee user.</w:t>
            </w:r>
          </w:p>
          <w:p w14:paraId="1C3773C3" w14:textId="087035E2" w:rsidR="00C97E88" w:rsidRDefault="00733B42">
            <w:r>
              <w:t xml:space="preserve">For the steps of user configuration, please refer to the Chapter </w:t>
            </w:r>
            <w:r>
              <w:rPr>
                <w:rStyle w:val="italic"/>
              </w:rPr>
              <w:t>Creating Approvers</w:t>
            </w:r>
            <w:r>
              <w:t xml:space="preserve"> in the </w:t>
            </w:r>
            <w:hyperlink r:id="rId12" w:history="1">
              <w:r>
                <w:rPr>
                  <w:rStyle w:val="underline"/>
                </w:rPr>
                <w:t>Administration Guide to Implementation of SAP S/4HANA with SAP Best Practices</w:t>
              </w:r>
            </w:hyperlink>
            <w:r>
              <w:t>.</w:t>
            </w:r>
          </w:p>
        </w:tc>
      </w:tr>
    </w:tbl>
    <w:p w14:paraId="1A38B4A8" w14:textId="77777777" w:rsidR="00C97E88" w:rsidRDefault="00733B42">
      <w:pPr>
        <w:pStyle w:val="Heading4"/>
      </w:pPr>
      <w:bookmarkStart w:id="22" w:name="unique_9"/>
      <w:bookmarkStart w:id="23" w:name="_Toc176776079"/>
      <w:r>
        <w:t>Set up Workflow</w:t>
      </w:r>
      <w:bookmarkEnd w:id="22"/>
      <w:bookmarkEnd w:id="23"/>
    </w:p>
    <w:p w14:paraId="0C774D21" w14:textId="77777777" w:rsidR="00C97E88" w:rsidRDefault="00733B42">
      <w:pPr>
        <w:pStyle w:val="SAPKeyblockTitle"/>
      </w:pPr>
      <w:r>
        <w:t>Test Administration</w:t>
      </w:r>
    </w:p>
    <w:p w14:paraId="57D69206" w14:textId="77777777" w:rsidR="00C97E88" w:rsidRDefault="00733B42">
      <w:r>
        <w:t>Customer project: Fill in the project-specific parts.</w:t>
      </w:r>
    </w:p>
    <w:p w14:paraId="5DACE25E"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78E79839"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752975"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C44A44"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61E79A"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EAAB4" w14:textId="77777777" w:rsidR="00733B42" w:rsidRPr="00733B42" w:rsidRDefault="00733B42">
            <w:pPr>
              <w:rPr>
                <w:sz w:val="12"/>
              </w:rPr>
            </w:pPr>
          </w:p>
        </w:tc>
      </w:tr>
      <w:tr w:rsidR="00C97E88" w:rsidRPr="00733B42" w14:paraId="1D0B4508"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C7C4EE"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DAD2F9"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DC859A"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FE5B8F" w14:textId="77777777" w:rsidR="00733B42" w:rsidRPr="00733B42" w:rsidRDefault="00733B42">
            <w:pPr>
              <w:rPr>
                <w:sz w:val="12"/>
              </w:rPr>
            </w:pPr>
          </w:p>
        </w:tc>
      </w:tr>
      <w:tr w:rsidR="00C97E88" w:rsidRPr="00733B42" w14:paraId="5537B52F"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6413B4"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54CB64"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0B7D7E"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DA0D28" w14:textId="77777777" w:rsidR="00C97E88" w:rsidRPr="00733B42" w:rsidRDefault="00733B42">
            <w:pPr>
              <w:rPr>
                <w:sz w:val="12"/>
              </w:rPr>
            </w:pPr>
            <w:r w:rsidRPr="00733B42">
              <w:rPr>
                <w:rStyle w:val="SAPUserEntry"/>
                <w:sz w:val="12"/>
              </w:rPr>
              <w:t xml:space="preserve">&lt;State the Service Provider, Customer or Joint </w:t>
            </w:r>
            <w:r w:rsidRPr="00733B42">
              <w:rPr>
                <w:rStyle w:val="SAPUserEntry"/>
                <w:sz w:val="12"/>
              </w:rPr>
              <w:t>Service Provider and Customer&gt;</w:t>
            </w:r>
          </w:p>
        </w:tc>
      </w:tr>
    </w:tbl>
    <w:p w14:paraId="552EBD71" w14:textId="77777777" w:rsidR="00C97E88" w:rsidRDefault="00733B42">
      <w:pPr>
        <w:pStyle w:val="SAPKeyblockTitle"/>
      </w:pPr>
      <w:r>
        <w:t>Purpose</w:t>
      </w:r>
    </w:p>
    <w:p w14:paraId="036D3879" w14:textId="77777777" w:rsidR="00733B42" w:rsidRDefault="00733B42">
      <w:r>
        <w:t>This process step shows you how to set up workflow.</w:t>
      </w:r>
    </w:p>
    <w:p w14:paraId="352DA8EA" w14:textId="41CD7E25" w:rsidR="00C97E88" w:rsidRDefault="00733B42">
      <w:r>
        <w:t xml:space="preserve">In below example, if net amount of the credit memo request is more than </w:t>
      </w:r>
      <w:r>
        <w:rPr>
          <w:rStyle w:val="SAPUserEntry"/>
        </w:rPr>
        <w:t>EUR</w:t>
      </w:r>
      <w:r>
        <w:t xml:space="preserve"> 1000, "Sales Document Approver - Level 2" can approve. If net amount of the credit memo request is more than </w:t>
      </w:r>
      <w:r>
        <w:rPr>
          <w:rStyle w:val="SAPUserEntry"/>
        </w:rPr>
        <w:t>EUR</w:t>
      </w:r>
      <w:r>
        <w:t xml:space="preserve"> 500 but less than </w:t>
      </w:r>
      <w:r>
        <w:rPr>
          <w:rStyle w:val="SAPUserEntry"/>
        </w:rPr>
        <w:t>EUR</w:t>
      </w:r>
      <w:r>
        <w:t xml:space="preserve"> 1000, "Sales Document Approver - Level 1" can approve. If net value of the credit memo request is less than </w:t>
      </w:r>
      <w:r>
        <w:rPr>
          <w:rStyle w:val="SAPUserEntry"/>
        </w:rPr>
        <w:t>EUR</w:t>
      </w:r>
      <w:r>
        <w:t xml:space="preserve"> 500, no approval is required.</w:t>
      </w:r>
    </w:p>
    <w:p w14:paraId="33B5F279"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835"/>
        <w:gridCol w:w="2811"/>
        <w:gridCol w:w="6179"/>
        <w:gridCol w:w="2937"/>
        <w:gridCol w:w="1542"/>
      </w:tblGrid>
      <w:tr w:rsidR="00C97E88" w:rsidRPr="00733B42" w14:paraId="3D3D4EAA"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6623E126" w14:textId="77777777" w:rsidR="00C97E88" w:rsidRPr="00733B42" w:rsidRDefault="00733B42">
            <w:pPr>
              <w:pStyle w:val="SAPTableHeader"/>
              <w:rPr>
                <w:sz w:val="16"/>
              </w:rPr>
            </w:pPr>
            <w:r w:rsidRPr="00733B42">
              <w:rPr>
                <w:sz w:val="16"/>
              </w:rPr>
              <w:t>Test Step #</w:t>
            </w:r>
          </w:p>
        </w:tc>
        <w:tc>
          <w:tcPr>
            <w:tcW w:w="0" w:type="auto"/>
          </w:tcPr>
          <w:p w14:paraId="09815CCE" w14:textId="77777777" w:rsidR="00C97E88" w:rsidRPr="00733B42" w:rsidRDefault="00733B42">
            <w:pPr>
              <w:pStyle w:val="SAPTableHeader"/>
              <w:rPr>
                <w:sz w:val="16"/>
              </w:rPr>
            </w:pPr>
            <w:r w:rsidRPr="00733B42">
              <w:rPr>
                <w:sz w:val="16"/>
              </w:rPr>
              <w:t>Test Step Name</w:t>
            </w:r>
          </w:p>
        </w:tc>
        <w:tc>
          <w:tcPr>
            <w:tcW w:w="0" w:type="auto"/>
          </w:tcPr>
          <w:p w14:paraId="42D1F0D3" w14:textId="77777777" w:rsidR="00C97E88" w:rsidRPr="00733B42" w:rsidRDefault="00733B42">
            <w:pPr>
              <w:pStyle w:val="SAPTableHeader"/>
              <w:rPr>
                <w:sz w:val="16"/>
              </w:rPr>
            </w:pPr>
            <w:r w:rsidRPr="00733B42">
              <w:rPr>
                <w:sz w:val="16"/>
              </w:rPr>
              <w:t>Instruction</w:t>
            </w:r>
          </w:p>
        </w:tc>
        <w:tc>
          <w:tcPr>
            <w:tcW w:w="0" w:type="auto"/>
          </w:tcPr>
          <w:p w14:paraId="0B10AC04" w14:textId="77777777" w:rsidR="00C97E88" w:rsidRPr="00733B42" w:rsidRDefault="00733B42">
            <w:pPr>
              <w:pStyle w:val="SAPTableHeader"/>
              <w:rPr>
                <w:sz w:val="16"/>
              </w:rPr>
            </w:pPr>
            <w:r w:rsidRPr="00733B42">
              <w:rPr>
                <w:sz w:val="16"/>
              </w:rPr>
              <w:t>Expected Result</w:t>
            </w:r>
          </w:p>
        </w:tc>
        <w:tc>
          <w:tcPr>
            <w:tcW w:w="0" w:type="auto"/>
          </w:tcPr>
          <w:p w14:paraId="19A3D55F" w14:textId="77777777" w:rsidR="00C97E88" w:rsidRPr="00733B42" w:rsidRDefault="00733B42">
            <w:pPr>
              <w:pStyle w:val="SAPTableHeader"/>
              <w:rPr>
                <w:sz w:val="16"/>
              </w:rPr>
            </w:pPr>
            <w:r w:rsidRPr="00733B42">
              <w:rPr>
                <w:sz w:val="16"/>
              </w:rPr>
              <w:t>Pass / Fail / Comment</w:t>
            </w:r>
          </w:p>
        </w:tc>
      </w:tr>
      <w:tr w:rsidR="00C97E88" w:rsidRPr="00733B42" w14:paraId="4723DC92" w14:textId="77777777" w:rsidTr="00733B42">
        <w:tc>
          <w:tcPr>
            <w:tcW w:w="0" w:type="auto"/>
          </w:tcPr>
          <w:p w14:paraId="73FFAF97" w14:textId="77777777" w:rsidR="00C97E88" w:rsidRPr="00733B42" w:rsidRDefault="00733B42">
            <w:pPr>
              <w:rPr>
                <w:sz w:val="16"/>
              </w:rPr>
            </w:pPr>
            <w:r w:rsidRPr="00733B42">
              <w:rPr>
                <w:sz w:val="16"/>
              </w:rPr>
              <w:t>1</w:t>
            </w:r>
          </w:p>
        </w:tc>
        <w:tc>
          <w:tcPr>
            <w:tcW w:w="0" w:type="auto"/>
          </w:tcPr>
          <w:p w14:paraId="330019E9" w14:textId="77777777" w:rsidR="00C97E88" w:rsidRPr="00733B42" w:rsidRDefault="00733B42">
            <w:pPr>
              <w:rPr>
                <w:sz w:val="16"/>
              </w:rPr>
            </w:pPr>
            <w:r w:rsidRPr="00733B42">
              <w:rPr>
                <w:rStyle w:val="SAPEmphasis"/>
                <w:sz w:val="16"/>
              </w:rPr>
              <w:t>Log On</w:t>
            </w:r>
          </w:p>
        </w:tc>
        <w:tc>
          <w:tcPr>
            <w:tcW w:w="0" w:type="auto"/>
          </w:tcPr>
          <w:p w14:paraId="25EEC268" w14:textId="77777777" w:rsidR="00C97E88" w:rsidRPr="00733B42" w:rsidRDefault="00733B42">
            <w:pPr>
              <w:rPr>
                <w:sz w:val="16"/>
              </w:rPr>
            </w:pPr>
            <w:r w:rsidRPr="00733B42">
              <w:rPr>
                <w:sz w:val="16"/>
              </w:rPr>
              <w:t>Log on to the SAP Fiori launchpad as a Configuration Expert - Business Process Configuration.</w:t>
            </w:r>
          </w:p>
        </w:tc>
        <w:tc>
          <w:tcPr>
            <w:tcW w:w="0" w:type="auto"/>
          </w:tcPr>
          <w:p w14:paraId="53A4E38D" w14:textId="77777777" w:rsidR="00C97E88" w:rsidRPr="00733B42" w:rsidRDefault="00733B42">
            <w:pPr>
              <w:rPr>
                <w:sz w:val="16"/>
              </w:rPr>
            </w:pPr>
            <w:r w:rsidRPr="00733B42">
              <w:rPr>
                <w:sz w:val="16"/>
              </w:rPr>
              <w:t>The SAP Fiori launchpad displays.</w:t>
            </w:r>
          </w:p>
        </w:tc>
        <w:tc>
          <w:tcPr>
            <w:tcW w:w="0" w:type="auto"/>
          </w:tcPr>
          <w:p w14:paraId="77BA74E8" w14:textId="77777777" w:rsidR="00733B42" w:rsidRPr="00733B42" w:rsidRDefault="00733B42">
            <w:pPr>
              <w:rPr>
                <w:sz w:val="16"/>
              </w:rPr>
            </w:pPr>
          </w:p>
        </w:tc>
      </w:tr>
      <w:tr w:rsidR="00C97E88" w:rsidRPr="00733B42" w14:paraId="71C223DE" w14:textId="77777777" w:rsidTr="00733B42">
        <w:tc>
          <w:tcPr>
            <w:tcW w:w="0" w:type="auto"/>
          </w:tcPr>
          <w:p w14:paraId="45D1A348" w14:textId="77777777" w:rsidR="00C97E88" w:rsidRPr="00733B42" w:rsidRDefault="00733B42">
            <w:pPr>
              <w:rPr>
                <w:sz w:val="16"/>
              </w:rPr>
            </w:pPr>
            <w:r w:rsidRPr="00733B42">
              <w:rPr>
                <w:sz w:val="16"/>
              </w:rPr>
              <w:t>2</w:t>
            </w:r>
          </w:p>
        </w:tc>
        <w:tc>
          <w:tcPr>
            <w:tcW w:w="0" w:type="auto"/>
          </w:tcPr>
          <w:p w14:paraId="1671DD9F" w14:textId="77777777" w:rsidR="00C97E88" w:rsidRPr="00733B42" w:rsidRDefault="00733B42">
            <w:pPr>
              <w:rPr>
                <w:sz w:val="16"/>
              </w:rPr>
            </w:pPr>
            <w:r w:rsidRPr="00733B42">
              <w:rPr>
                <w:rStyle w:val="SAPEmphasis"/>
                <w:sz w:val="16"/>
              </w:rPr>
              <w:t>Access the App</w:t>
            </w:r>
          </w:p>
        </w:tc>
        <w:tc>
          <w:tcPr>
            <w:tcW w:w="0" w:type="auto"/>
          </w:tcPr>
          <w:p w14:paraId="294FD5C9" w14:textId="77777777" w:rsidR="00C97E88" w:rsidRPr="00733B42" w:rsidRDefault="00733B42">
            <w:pPr>
              <w:rPr>
                <w:sz w:val="16"/>
              </w:rPr>
            </w:pPr>
            <w:r w:rsidRPr="00733B42">
              <w:rPr>
                <w:sz w:val="16"/>
              </w:rPr>
              <w:t xml:space="preserve">Open  </w:t>
            </w:r>
            <w:r w:rsidRPr="00733B42">
              <w:rPr>
                <w:rStyle w:val="SAPScreenElement"/>
                <w:sz w:val="16"/>
              </w:rPr>
              <w:t>Manage Sales Document Workflows</w:t>
            </w:r>
            <w:r w:rsidRPr="00733B42">
              <w:rPr>
                <w:sz w:val="16"/>
              </w:rPr>
              <w:t xml:space="preserve"> </w:t>
            </w:r>
            <w:r w:rsidRPr="00733B42">
              <w:rPr>
                <w:rStyle w:val="SAPMonospace"/>
                <w:sz w:val="16"/>
              </w:rPr>
              <w:t>(F3014)</w:t>
            </w:r>
            <w:r w:rsidRPr="00733B42">
              <w:rPr>
                <w:sz w:val="16"/>
              </w:rPr>
              <w:t>.</w:t>
            </w:r>
          </w:p>
        </w:tc>
        <w:tc>
          <w:tcPr>
            <w:tcW w:w="0" w:type="auto"/>
          </w:tcPr>
          <w:p w14:paraId="76C93C42" w14:textId="77777777" w:rsidR="00C97E88" w:rsidRPr="00733B42" w:rsidRDefault="00733B42">
            <w:pPr>
              <w:rPr>
                <w:sz w:val="16"/>
              </w:rPr>
            </w:pPr>
            <w:r w:rsidRPr="00733B42">
              <w:rPr>
                <w:sz w:val="16"/>
              </w:rPr>
              <w:t xml:space="preserve">The </w:t>
            </w:r>
            <w:r w:rsidRPr="00733B42">
              <w:rPr>
                <w:rStyle w:val="SAPScreenElement"/>
                <w:sz w:val="16"/>
              </w:rPr>
              <w:t>Manage Workflows</w:t>
            </w:r>
            <w:r w:rsidRPr="00733B42">
              <w:rPr>
                <w:sz w:val="16"/>
              </w:rPr>
              <w:t xml:space="preserve"> screen displays.</w:t>
            </w:r>
          </w:p>
        </w:tc>
        <w:tc>
          <w:tcPr>
            <w:tcW w:w="0" w:type="auto"/>
          </w:tcPr>
          <w:p w14:paraId="2119B1AE" w14:textId="77777777" w:rsidR="00733B42" w:rsidRPr="00733B42" w:rsidRDefault="00733B42">
            <w:pPr>
              <w:rPr>
                <w:sz w:val="16"/>
              </w:rPr>
            </w:pPr>
          </w:p>
        </w:tc>
      </w:tr>
      <w:tr w:rsidR="00C97E88" w:rsidRPr="00733B42" w14:paraId="07F905B1" w14:textId="77777777" w:rsidTr="00733B42">
        <w:tc>
          <w:tcPr>
            <w:tcW w:w="0" w:type="auto"/>
          </w:tcPr>
          <w:p w14:paraId="3FE6FCAD" w14:textId="77777777" w:rsidR="00C97E88" w:rsidRPr="00733B42" w:rsidRDefault="00733B42">
            <w:pPr>
              <w:rPr>
                <w:sz w:val="16"/>
              </w:rPr>
            </w:pPr>
            <w:r w:rsidRPr="00733B42">
              <w:rPr>
                <w:sz w:val="16"/>
              </w:rPr>
              <w:t>3</w:t>
            </w:r>
          </w:p>
        </w:tc>
        <w:tc>
          <w:tcPr>
            <w:tcW w:w="0" w:type="auto"/>
          </w:tcPr>
          <w:p w14:paraId="1B784A99" w14:textId="77777777" w:rsidR="00C97E88" w:rsidRPr="00733B42" w:rsidRDefault="00733B42">
            <w:pPr>
              <w:rPr>
                <w:sz w:val="16"/>
              </w:rPr>
            </w:pPr>
            <w:r w:rsidRPr="00733B42">
              <w:rPr>
                <w:rStyle w:val="SAPEmphasis"/>
                <w:sz w:val="16"/>
              </w:rPr>
              <w:t xml:space="preserve">Create </w:t>
            </w:r>
            <w:r w:rsidRPr="00733B42">
              <w:rPr>
                <w:rStyle w:val="SAPEmphasis"/>
                <w:sz w:val="16"/>
              </w:rPr>
              <w:t>Workflows</w:t>
            </w:r>
          </w:p>
        </w:tc>
        <w:tc>
          <w:tcPr>
            <w:tcW w:w="0" w:type="auto"/>
          </w:tcPr>
          <w:p w14:paraId="22A07D2A" w14:textId="77777777" w:rsidR="00733B42" w:rsidRPr="00733B42" w:rsidRDefault="00733B42">
            <w:pPr>
              <w:rPr>
                <w:sz w:val="16"/>
              </w:rPr>
            </w:pPr>
            <w:r w:rsidRPr="00733B42">
              <w:rPr>
                <w:sz w:val="16"/>
              </w:rPr>
              <w:t xml:space="preserve">Choose </w:t>
            </w:r>
            <w:r w:rsidRPr="00733B42">
              <w:rPr>
                <w:rStyle w:val="SAPScreenElement"/>
                <w:sz w:val="16"/>
              </w:rPr>
              <w:t>Workflows for Credit Memo Requests</w:t>
            </w:r>
            <w:r w:rsidRPr="00733B42">
              <w:rPr>
                <w:sz w:val="16"/>
              </w:rPr>
              <w:t xml:space="preserve"> next to </w:t>
            </w:r>
            <w:r w:rsidRPr="00733B42">
              <w:rPr>
                <w:rStyle w:val="SAPScreenElement"/>
                <w:sz w:val="16"/>
              </w:rPr>
              <w:t>Workflow</w:t>
            </w:r>
            <w:r w:rsidRPr="00733B42">
              <w:rPr>
                <w:sz w:val="16"/>
              </w:rPr>
              <w:t>.</w:t>
            </w:r>
          </w:p>
          <w:p w14:paraId="62FE8336" w14:textId="101C2412" w:rsidR="00C97E88" w:rsidRPr="00733B42" w:rsidRDefault="00733B42">
            <w:pPr>
              <w:rPr>
                <w:sz w:val="16"/>
              </w:rPr>
            </w:pPr>
            <w:r w:rsidRPr="00733B42">
              <w:rPr>
                <w:sz w:val="16"/>
              </w:rPr>
              <w:t xml:space="preserve">Choose </w:t>
            </w:r>
            <w:r w:rsidRPr="00733B42">
              <w:rPr>
                <w:rStyle w:val="SAPScreenElement"/>
                <w:sz w:val="16"/>
              </w:rPr>
              <w:t>Add</w:t>
            </w:r>
            <w:r w:rsidRPr="00733B42">
              <w:rPr>
                <w:sz w:val="16"/>
              </w:rPr>
              <w:t>.</w:t>
            </w:r>
          </w:p>
          <w:p w14:paraId="58FCA467" w14:textId="77777777" w:rsidR="00C97E88" w:rsidRPr="00733B42" w:rsidRDefault="00C97E88">
            <w:pPr>
              <w:rPr>
                <w:sz w:val="16"/>
              </w:rPr>
            </w:pPr>
          </w:p>
          <w:tbl>
            <w:tblPr>
              <w:tblW w:w="4975" w:type="pct"/>
              <w:tblCellMar>
                <w:left w:w="10" w:type="dxa"/>
                <w:right w:w="10" w:type="dxa"/>
              </w:tblCellMar>
              <w:tblLook w:val="0000" w:firstRow="0" w:lastRow="0" w:firstColumn="0" w:lastColumn="0" w:noHBand="0" w:noVBand="0"/>
            </w:tblPr>
            <w:tblGrid>
              <w:gridCol w:w="5987"/>
            </w:tblGrid>
            <w:tr w:rsidR="00C97E88" w:rsidRPr="00733B42" w14:paraId="69BD5AF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3BF1EF" w14:textId="77777777" w:rsidR="00C97E88" w:rsidRPr="00733B42" w:rsidRDefault="00733B42">
                  <w:pPr>
                    <w:rPr>
                      <w:sz w:val="16"/>
                    </w:rPr>
                  </w:pPr>
                  <w:r w:rsidRPr="00733B42">
                    <w:rPr>
                      <w:rStyle w:val="SAPEmphasis"/>
                      <w:sz w:val="16"/>
                    </w:rPr>
                    <w:t xml:space="preserve">Note </w:t>
                  </w:r>
                  <w:r w:rsidRPr="00733B42">
                    <w:rPr>
                      <w:sz w:val="16"/>
                    </w:rPr>
                    <w:t>If the workflow has already been defined, skip step 4 to 10.</w:t>
                  </w:r>
                </w:p>
              </w:tc>
            </w:tr>
          </w:tbl>
          <w:p w14:paraId="205729AB" w14:textId="77777777" w:rsidR="00733B42" w:rsidRPr="00733B42" w:rsidRDefault="00733B42">
            <w:pPr>
              <w:rPr>
                <w:sz w:val="16"/>
              </w:rPr>
            </w:pPr>
          </w:p>
        </w:tc>
        <w:tc>
          <w:tcPr>
            <w:tcW w:w="0" w:type="auto"/>
          </w:tcPr>
          <w:p w14:paraId="4AE65598" w14:textId="77777777" w:rsidR="00C97E88" w:rsidRPr="00733B42" w:rsidRDefault="00733B42">
            <w:pPr>
              <w:rPr>
                <w:sz w:val="16"/>
              </w:rPr>
            </w:pPr>
            <w:r w:rsidRPr="00733B42">
              <w:rPr>
                <w:sz w:val="16"/>
              </w:rPr>
              <w:t xml:space="preserve">The </w:t>
            </w:r>
            <w:r w:rsidRPr="00733B42">
              <w:rPr>
                <w:rStyle w:val="SAPScreenElement"/>
                <w:sz w:val="16"/>
              </w:rPr>
              <w:t>New Workflow</w:t>
            </w:r>
            <w:r w:rsidRPr="00733B42">
              <w:rPr>
                <w:sz w:val="16"/>
              </w:rPr>
              <w:t xml:space="preserve"> screen displays.</w:t>
            </w:r>
          </w:p>
        </w:tc>
        <w:tc>
          <w:tcPr>
            <w:tcW w:w="0" w:type="auto"/>
          </w:tcPr>
          <w:p w14:paraId="016E8535" w14:textId="77777777" w:rsidR="00733B42" w:rsidRPr="00733B42" w:rsidRDefault="00733B42">
            <w:pPr>
              <w:rPr>
                <w:sz w:val="16"/>
              </w:rPr>
            </w:pPr>
          </w:p>
        </w:tc>
      </w:tr>
      <w:tr w:rsidR="00C97E88" w:rsidRPr="00733B42" w14:paraId="25FD4446" w14:textId="77777777" w:rsidTr="00733B42">
        <w:tc>
          <w:tcPr>
            <w:tcW w:w="0" w:type="auto"/>
          </w:tcPr>
          <w:p w14:paraId="775C1D0F" w14:textId="77777777" w:rsidR="00C97E88" w:rsidRPr="00733B42" w:rsidRDefault="00733B42">
            <w:pPr>
              <w:rPr>
                <w:sz w:val="16"/>
              </w:rPr>
            </w:pPr>
            <w:r w:rsidRPr="00733B42">
              <w:rPr>
                <w:sz w:val="16"/>
              </w:rPr>
              <w:lastRenderedPageBreak/>
              <w:t>4</w:t>
            </w:r>
          </w:p>
        </w:tc>
        <w:tc>
          <w:tcPr>
            <w:tcW w:w="0" w:type="auto"/>
          </w:tcPr>
          <w:p w14:paraId="23D3B1EA" w14:textId="77777777" w:rsidR="00C97E88" w:rsidRPr="00733B42" w:rsidRDefault="00733B42">
            <w:pPr>
              <w:rPr>
                <w:sz w:val="16"/>
              </w:rPr>
            </w:pPr>
            <w:r w:rsidRPr="00733B42">
              <w:rPr>
                <w:rStyle w:val="SAPEmphasis"/>
                <w:sz w:val="16"/>
              </w:rPr>
              <w:t>Maintain workflow for 2nd level approve</w:t>
            </w:r>
          </w:p>
        </w:tc>
        <w:tc>
          <w:tcPr>
            <w:tcW w:w="0" w:type="auto"/>
          </w:tcPr>
          <w:p w14:paraId="3472AD6C" w14:textId="77777777" w:rsidR="00733B42" w:rsidRPr="00733B42" w:rsidRDefault="00733B42">
            <w:pPr>
              <w:rPr>
                <w:sz w:val="16"/>
              </w:rPr>
            </w:pPr>
            <w:r w:rsidRPr="00733B42">
              <w:rPr>
                <w:sz w:val="16"/>
              </w:rPr>
              <w:t>Make the following entries.</w:t>
            </w:r>
          </w:p>
          <w:p w14:paraId="2F52F477" w14:textId="77777777" w:rsidR="00733B42" w:rsidRPr="00733B42" w:rsidRDefault="00733B42">
            <w:pPr>
              <w:rPr>
                <w:sz w:val="16"/>
              </w:rPr>
            </w:pPr>
            <w:r w:rsidRPr="00733B42">
              <w:rPr>
                <w:sz w:val="16"/>
              </w:rPr>
              <w:t xml:space="preserve">In the </w:t>
            </w:r>
            <w:r w:rsidRPr="00733B42">
              <w:rPr>
                <w:rStyle w:val="SAPScreenElement"/>
                <w:sz w:val="16"/>
              </w:rPr>
              <w:t>Header</w:t>
            </w:r>
            <w:r w:rsidRPr="00733B42">
              <w:rPr>
                <w:sz w:val="16"/>
              </w:rPr>
              <w:t xml:space="preserve"> tab:</w:t>
            </w:r>
          </w:p>
          <w:p w14:paraId="065D7532" w14:textId="2E73E633" w:rsidR="00C97E88" w:rsidRPr="00733B42" w:rsidRDefault="00733B42">
            <w:pPr>
              <w:rPr>
                <w:sz w:val="16"/>
              </w:rPr>
            </w:pPr>
            <w:r w:rsidRPr="00733B42">
              <w:rPr>
                <w:rStyle w:val="SAPScreenElement"/>
                <w:sz w:val="16"/>
              </w:rPr>
              <w:t>Name</w:t>
            </w:r>
            <w:r w:rsidRPr="00733B42">
              <w:rPr>
                <w:sz w:val="16"/>
              </w:rPr>
              <w:t xml:space="preserve">: </w:t>
            </w:r>
            <w:r w:rsidRPr="00733B42">
              <w:rPr>
                <w:rStyle w:val="SAPUserEntry"/>
                <w:sz w:val="16"/>
              </w:rPr>
              <w:t>&lt;Second Approver- Net Value over 1000 EUR&gt;</w:t>
            </w:r>
          </w:p>
        </w:tc>
        <w:tc>
          <w:tcPr>
            <w:tcW w:w="0" w:type="auto"/>
          </w:tcPr>
          <w:p w14:paraId="4A65A321" w14:textId="77777777" w:rsidR="00733B42" w:rsidRPr="00733B42" w:rsidRDefault="00733B42">
            <w:pPr>
              <w:rPr>
                <w:sz w:val="16"/>
              </w:rPr>
            </w:pPr>
          </w:p>
        </w:tc>
        <w:tc>
          <w:tcPr>
            <w:tcW w:w="0" w:type="auto"/>
          </w:tcPr>
          <w:p w14:paraId="38300A05" w14:textId="77777777" w:rsidR="00733B42" w:rsidRPr="00733B42" w:rsidRDefault="00733B42">
            <w:pPr>
              <w:rPr>
                <w:sz w:val="16"/>
              </w:rPr>
            </w:pPr>
          </w:p>
        </w:tc>
      </w:tr>
      <w:tr w:rsidR="00C97E88" w:rsidRPr="00733B42" w14:paraId="0654F254" w14:textId="77777777" w:rsidTr="00733B42">
        <w:tc>
          <w:tcPr>
            <w:tcW w:w="0" w:type="auto"/>
          </w:tcPr>
          <w:p w14:paraId="0030FED6" w14:textId="77777777" w:rsidR="00C97E88" w:rsidRPr="00733B42" w:rsidRDefault="00733B42">
            <w:pPr>
              <w:rPr>
                <w:sz w:val="16"/>
              </w:rPr>
            </w:pPr>
            <w:r w:rsidRPr="00733B42">
              <w:rPr>
                <w:sz w:val="16"/>
              </w:rPr>
              <w:t>5</w:t>
            </w:r>
          </w:p>
        </w:tc>
        <w:tc>
          <w:tcPr>
            <w:tcW w:w="0" w:type="auto"/>
          </w:tcPr>
          <w:p w14:paraId="72ACFD34" w14:textId="77777777" w:rsidR="00C97E88" w:rsidRPr="00733B42" w:rsidRDefault="00733B42">
            <w:pPr>
              <w:rPr>
                <w:sz w:val="16"/>
              </w:rPr>
            </w:pPr>
            <w:r w:rsidRPr="00733B42">
              <w:rPr>
                <w:rStyle w:val="SAPEmphasis"/>
                <w:sz w:val="16"/>
              </w:rPr>
              <w:t>Set Preconditions</w:t>
            </w:r>
          </w:p>
        </w:tc>
        <w:tc>
          <w:tcPr>
            <w:tcW w:w="0" w:type="auto"/>
          </w:tcPr>
          <w:p w14:paraId="717AAD33" w14:textId="77777777" w:rsidR="00C97E88" w:rsidRPr="00733B42" w:rsidRDefault="00733B42">
            <w:pPr>
              <w:rPr>
                <w:sz w:val="16"/>
              </w:rPr>
            </w:pPr>
            <w:r w:rsidRPr="00733B42">
              <w:rPr>
                <w:sz w:val="16"/>
              </w:rPr>
              <w:t>On the </w:t>
            </w:r>
            <w:r w:rsidRPr="00733B42">
              <w:rPr>
                <w:rStyle w:val="SAPScreenElement"/>
                <w:sz w:val="16"/>
              </w:rPr>
              <w:t>Preconditions </w:t>
            </w:r>
            <w:r w:rsidRPr="00733B42">
              <w:rPr>
                <w:sz w:val="16"/>
              </w:rPr>
              <w:t xml:space="preserve">tab, choose </w:t>
            </w:r>
            <w:r w:rsidRPr="00733B42">
              <w:rPr>
                <w:rStyle w:val="SAPScreenElement"/>
                <w:sz w:val="16"/>
              </w:rPr>
              <w:t>Net Amount is greater than</w:t>
            </w:r>
            <w:r w:rsidRPr="00733B42">
              <w:rPr>
                <w:sz w:val="16"/>
              </w:rPr>
              <w:t>, then enter below data:</w:t>
            </w:r>
          </w:p>
          <w:p w14:paraId="0A5368C1" w14:textId="77777777" w:rsidR="00C97E88" w:rsidRPr="00733B42" w:rsidRDefault="00733B42">
            <w:pPr>
              <w:pStyle w:val="listpara1"/>
              <w:numPr>
                <w:ilvl w:val="0"/>
                <w:numId w:val="8"/>
              </w:numPr>
              <w:rPr>
                <w:sz w:val="16"/>
              </w:rPr>
            </w:pPr>
            <w:r w:rsidRPr="00733B42">
              <w:rPr>
                <w:rStyle w:val="SAPScreenElement"/>
                <w:sz w:val="16"/>
              </w:rPr>
              <w:t>Currency</w:t>
            </w:r>
            <w:r w:rsidRPr="00733B42">
              <w:rPr>
                <w:sz w:val="16"/>
              </w:rPr>
              <w:t xml:space="preserve">: </w:t>
            </w:r>
            <w:r w:rsidRPr="00733B42">
              <w:rPr>
                <w:rStyle w:val="SAPUserEntry"/>
                <w:sz w:val="16"/>
              </w:rPr>
              <w:t>EUR</w:t>
            </w:r>
          </w:p>
          <w:p w14:paraId="3CE664E4" w14:textId="77777777" w:rsidR="00C97E88" w:rsidRPr="00733B42" w:rsidRDefault="00733B42">
            <w:pPr>
              <w:pStyle w:val="listpara1"/>
              <w:numPr>
                <w:ilvl w:val="0"/>
                <w:numId w:val="3"/>
              </w:numPr>
              <w:rPr>
                <w:sz w:val="16"/>
              </w:rPr>
            </w:pPr>
            <w:r w:rsidRPr="00733B42">
              <w:rPr>
                <w:rStyle w:val="SAPScreenElement"/>
                <w:sz w:val="16"/>
              </w:rPr>
              <w:t>Amount</w:t>
            </w:r>
            <w:r w:rsidRPr="00733B42">
              <w:rPr>
                <w:sz w:val="16"/>
              </w:rPr>
              <w:t xml:space="preserve">: </w:t>
            </w:r>
            <w:r w:rsidRPr="00733B42">
              <w:rPr>
                <w:rStyle w:val="SAPUserEntry"/>
                <w:sz w:val="16"/>
              </w:rPr>
              <w:t>1000</w:t>
            </w:r>
          </w:p>
        </w:tc>
        <w:tc>
          <w:tcPr>
            <w:tcW w:w="0" w:type="auto"/>
          </w:tcPr>
          <w:p w14:paraId="6DB9622E" w14:textId="77777777" w:rsidR="00C97E88" w:rsidRPr="00733B42" w:rsidRDefault="00733B42">
            <w:pPr>
              <w:rPr>
                <w:sz w:val="16"/>
              </w:rPr>
            </w:pPr>
            <w:r w:rsidRPr="00733B42">
              <w:rPr>
                <w:sz w:val="16"/>
              </w:rPr>
              <w:t>Preconditions are set.</w:t>
            </w:r>
          </w:p>
        </w:tc>
        <w:tc>
          <w:tcPr>
            <w:tcW w:w="0" w:type="auto"/>
          </w:tcPr>
          <w:p w14:paraId="7BF8795D" w14:textId="77777777" w:rsidR="00733B42" w:rsidRPr="00733B42" w:rsidRDefault="00733B42">
            <w:pPr>
              <w:rPr>
                <w:sz w:val="16"/>
              </w:rPr>
            </w:pPr>
          </w:p>
        </w:tc>
      </w:tr>
      <w:tr w:rsidR="00C97E88" w:rsidRPr="00733B42" w14:paraId="7FC18A94" w14:textId="77777777" w:rsidTr="00733B42">
        <w:tc>
          <w:tcPr>
            <w:tcW w:w="0" w:type="auto"/>
          </w:tcPr>
          <w:p w14:paraId="03E138A4" w14:textId="77777777" w:rsidR="00C97E88" w:rsidRPr="00733B42" w:rsidRDefault="00733B42">
            <w:pPr>
              <w:rPr>
                <w:sz w:val="16"/>
              </w:rPr>
            </w:pPr>
            <w:r w:rsidRPr="00733B42">
              <w:rPr>
                <w:sz w:val="16"/>
              </w:rPr>
              <w:t>6</w:t>
            </w:r>
          </w:p>
        </w:tc>
        <w:tc>
          <w:tcPr>
            <w:tcW w:w="0" w:type="auto"/>
          </w:tcPr>
          <w:p w14:paraId="7246A0ED" w14:textId="77777777" w:rsidR="00C97E88" w:rsidRPr="00733B42" w:rsidRDefault="00733B42">
            <w:pPr>
              <w:rPr>
                <w:sz w:val="16"/>
              </w:rPr>
            </w:pPr>
            <w:r w:rsidRPr="00733B42">
              <w:rPr>
                <w:rStyle w:val="SAPEmphasis"/>
                <w:sz w:val="16"/>
              </w:rPr>
              <w:t>Add Steps</w:t>
            </w:r>
          </w:p>
        </w:tc>
        <w:tc>
          <w:tcPr>
            <w:tcW w:w="0" w:type="auto"/>
          </w:tcPr>
          <w:p w14:paraId="748EB58E" w14:textId="77777777" w:rsidR="00733B42" w:rsidRPr="00733B42" w:rsidRDefault="00733B42">
            <w:pPr>
              <w:rPr>
                <w:sz w:val="16"/>
              </w:rPr>
            </w:pPr>
            <w:r w:rsidRPr="00733B42">
              <w:rPr>
                <w:sz w:val="16"/>
              </w:rPr>
              <w:t>From the </w:t>
            </w:r>
            <w:r w:rsidRPr="00733B42">
              <w:rPr>
                <w:rStyle w:val="SAPScreenElement"/>
                <w:sz w:val="16"/>
              </w:rPr>
              <w:t>Steps</w:t>
            </w:r>
            <w:r w:rsidRPr="00733B42">
              <w:rPr>
                <w:sz w:val="16"/>
              </w:rPr>
              <w:t> section, choose </w:t>
            </w:r>
            <w:r w:rsidRPr="00733B42">
              <w:rPr>
                <w:rStyle w:val="SAPScreenElement"/>
                <w:sz w:val="16"/>
              </w:rPr>
              <w:t>Add</w:t>
            </w:r>
            <w:r w:rsidRPr="00733B42">
              <w:rPr>
                <w:sz w:val="16"/>
              </w:rPr>
              <w:t>.</w:t>
            </w:r>
          </w:p>
          <w:p w14:paraId="756EDACD" w14:textId="77777777" w:rsidR="00733B42" w:rsidRPr="00733B42" w:rsidRDefault="00733B42">
            <w:pPr>
              <w:rPr>
                <w:sz w:val="16"/>
              </w:rPr>
            </w:pPr>
            <w:r w:rsidRPr="00733B42">
              <w:rPr>
                <w:sz w:val="16"/>
              </w:rPr>
              <w:t>Make the following entries.</w:t>
            </w:r>
          </w:p>
          <w:p w14:paraId="445855D4" w14:textId="21D7F8C1" w:rsidR="00C97E88" w:rsidRPr="00733B42" w:rsidRDefault="00733B42">
            <w:pPr>
              <w:rPr>
                <w:sz w:val="16"/>
              </w:rPr>
            </w:pPr>
            <w:r w:rsidRPr="00733B42">
              <w:rPr>
                <w:sz w:val="16"/>
              </w:rPr>
              <w:t>In the </w:t>
            </w:r>
            <w:r w:rsidRPr="00733B42">
              <w:rPr>
                <w:rStyle w:val="SAPScreenElement"/>
                <w:sz w:val="16"/>
              </w:rPr>
              <w:t>Header</w:t>
            </w:r>
            <w:r w:rsidRPr="00733B42">
              <w:rPr>
                <w:sz w:val="16"/>
              </w:rPr>
              <w:t> tab:</w:t>
            </w:r>
          </w:p>
          <w:p w14:paraId="293C960C" w14:textId="77777777" w:rsidR="00733B42" w:rsidRPr="00733B42" w:rsidRDefault="00733B42">
            <w:pPr>
              <w:pStyle w:val="listpara1"/>
              <w:numPr>
                <w:ilvl w:val="0"/>
                <w:numId w:val="9"/>
              </w:numPr>
              <w:rPr>
                <w:sz w:val="16"/>
              </w:rPr>
            </w:pPr>
            <w:r w:rsidRPr="00733B42">
              <w:rPr>
                <w:rStyle w:val="SAPScreenElement"/>
                <w:sz w:val="16"/>
              </w:rPr>
              <w:t>Type</w:t>
            </w:r>
            <w:r w:rsidRPr="00733B42">
              <w:rPr>
                <w:sz w:val="16"/>
              </w:rPr>
              <w:t xml:space="preserve">: </w:t>
            </w:r>
            <w:r w:rsidRPr="00733B42">
              <w:rPr>
                <w:rStyle w:val="SAPUserEntry"/>
                <w:sz w:val="16"/>
              </w:rPr>
              <w:t>Release of credit memo request</w:t>
            </w:r>
          </w:p>
          <w:p w14:paraId="3CADCD54" w14:textId="38CCF0BF" w:rsidR="00C97E88" w:rsidRPr="00733B42" w:rsidRDefault="00733B42">
            <w:pPr>
              <w:rPr>
                <w:sz w:val="16"/>
              </w:rPr>
            </w:pPr>
            <w:r w:rsidRPr="00733B42">
              <w:rPr>
                <w:sz w:val="16"/>
              </w:rPr>
              <w:t>In the </w:t>
            </w:r>
            <w:r w:rsidRPr="00733B42">
              <w:rPr>
                <w:rStyle w:val="SAPScreenElement"/>
                <w:sz w:val="16"/>
              </w:rPr>
              <w:t>Recipients</w:t>
            </w:r>
            <w:r w:rsidRPr="00733B42">
              <w:rPr>
                <w:sz w:val="16"/>
              </w:rPr>
              <w:t> tab:</w:t>
            </w:r>
          </w:p>
          <w:p w14:paraId="72AAF351" w14:textId="77777777" w:rsidR="00C97E88" w:rsidRPr="00733B42" w:rsidRDefault="00733B42">
            <w:pPr>
              <w:pStyle w:val="listpara1"/>
              <w:numPr>
                <w:ilvl w:val="0"/>
                <w:numId w:val="10"/>
              </w:numPr>
              <w:rPr>
                <w:sz w:val="16"/>
              </w:rPr>
            </w:pPr>
            <w:r w:rsidRPr="00733B42">
              <w:rPr>
                <w:rStyle w:val="SAPScreenElement"/>
                <w:sz w:val="16"/>
              </w:rPr>
              <w:t>Assignment By</w:t>
            </w:r>
            <w:r w:rsidRPr="00733B42">
              <w:rPr>
                <w:sz w:val="16"/>
              </w:rPr>
              <w:t xml:space="preserve">: </w:t>
            </w:r>
            <w:r w:rsidRPr="00733B42">
              <w:rPr>
                <w:rStyle w:val="SAPUserEntry"/>
                <w:sz w:val="16"/>
              </w:rPr>
              <w:t>Role</w:t>
            </w:r>
          </w:p>
          <w:p w14:paraId="1D415968" w14:textId="77777777" w:rsidR="00733B42" w:rsidRPr="00733B42" w:rsidRDefault="00733B42">
            <w:pPr>
              <w:pStyle w:val="listpara1"/>
              <w:numPr>
                <w:ilvl w:val="0"/>
                <w:numId w:val="3"/>
              </w:numPr>
              <w:rPr>
                <w:sz w:val="16"/>
              </w:rPr>
            </w:pPr>
            <w:r w:rsidRPr="00733B42">
              <w:rPr>
                <w:rStyle w:val="SAPScreenElement"/>
                <w:sz w:val="16"/>
              </w:rPr>
              <w:t>Role</w:t>
            </w:r>
            <w:r w:rsidRPr="00733B42">
              <w:rPr>
                <w:sz w:val="16"/>
              </w:rPr>
              <w:t>: </w:t>
            </w:r>
            <w:r w:rsidRPr="00733B42">
              <w:rPr>
                <w:rStyle w:val="SAPUserEntry"/>
                <w:sz w:val="16"/>
              </w:rPr>
              <w:t>Sales Document Approver - Level 2</w:t>
            </w:r>
          </w:p>
          <w:p w14:paraId="6A7C6D37" w14:textId="145508DA" w:rsidR="00C97E88" w:rsidRPr="00733B42" w:rsidRDefault="00733B42">
            <w:pPr>
              <w:rPr>
                <w:sz w:val="16"/>
              </w:rPr>
            </w:pPr>
            <w:r w:rsidRPr="00733B42">
              <w:rPr>
                <w:sz w:val="16"/>
              </w:rPr>
              <w:t>In the </w:t>
            </w:r>
            <w:r w:rsidRPr="00733B42">
              <w:rPr>
                <w:rStyle w:val="SAPScreenElement"/>
                <w:sz w:val="16"/>
              </w:rPr>
              <w:t>Exception Handling</w:t>
            </w:r>
            <w:r w:rsidRPr="00733B42">
              <w:rPr>
                <w:sz w:val="16"/>
              </w:rPr>
              <w:t> tab:</w:t>
            </w:r>
          </w:p>
          <w:p w14:paraId="4276BCF5" w14:textId="77777777" w:rsidR="00C97E88" w:rsidRPr="00733B42" w:rsidRDefault="00733B42">
            <w:pPr>
              <w:pStyle w:val="listpara1"/>
              <w:numPr>
                <w:ilvl w:val="0"/>
                <w:numId w:val="11"/>
              </w:numPr>
              <w:rPr>
                <w:sz w:val="16"/>
              </w:rPr>
            </w:pPr>
            <w:r w:rsidRPr="00733B42">
              <w:rPr>
                <w:rStyle w:val="SAPScreenElement"/>
                <w:sz w:val="16"/>
              </w:rPr>
              <w:t>Name</w:t>
            </w:r>
            <w:r w:rsidRPr="00733B42">
              <w:rPr>
                <w:sz w:val="16"/>
              </w:rPr>
              <w:t xml:space="preserve">: </w:t>
            </w:r>
            <w:r w:rsidRPr="00733B42">
              <w:rPr>
                <w:rStyle w:val="SAPUserEntry"/>
                <w:sz w:val="16"/>
              </w:rPr>
              <w:t>Rework Credit Memo Request</w:t>
            </w:r>
          </w:p>
          <w:p w14:paraId="603BE502" w14:textId="77777777" w:rsidR="00C97E88" w:rsidRPr="00733B42" w:rsidRDefault="00733B42">
            <w:pPr>
              <w:pStyle w:val="listpara1"/>
              <w:numPr>
                <w:ilvl w:val="0"/>
                <w:numId w:val="3"/>
              </w:numPr>
              <w:rPr>
                <w:sz w:val="16"/>
              </w:rPr>
            </w:pPr>
            <w:r w:rsidRPr="00733B42">
              <w:rPr>
                <w:rStyle w:val="SAPScreenElement"/>
                <w:sz w:val="16"/>
              </w:rPr>
              <w:t>Required Action</w:t>
            </w:r>
            <w:r w:rsidRPr="00733B42">
              <w:rPr>
                <w:sz w:val="16"/>
              </w:rPr>
              <w:t>: </w:t>
            </w:r>
            <w:r w:rsidRPr="00733B42">
              <w:rPr>
                <w:rStyle w:val="SAPUserEntry"/>
                <w:sz w:val="16"/>
              </w:rPr>
              <w:t>Rework of Credit Memo Request</w:t>
            </w:r>
          </w:p>
          <w:p w14:paraId="46596E96" w14:textId="77777777" w:rsidR="00733B42" w:rsidRPr="00733B42" w:rsidRDefault="00733B42">
            <w:pPr>
              <w:pStyle w:val="listpara1"/>
              <w:numPr>
                <w:ilvl w:val="0"/>
                <w:numId w:val="3"/>
              </w:numPr>
              <w:rPr>
                <w:sz w:val="16"/>
              </w:rPr>
            </w:pPr>
            <w:r w:rsidRPr="00733B42">
              <w:rPr>
                <w:rStyle w:val="SAPScreenElement"/>
                <w:sz w:val="16"/>
              </w:rPr>
              <w:t>Action Result</w:t>
            </w:r>
            <w:r w:rsidRPr="00733B42">
              <w:rPr>
                <w:sz w:val="16"/>
              </w:rPr>
              <w:t>: </w:t>
            </w:r>
            <w:r w:rsidRPr="00733B42">
              <w:rPr>
                <w:rStyle w:val="SAPUserEntry"/>
                <w:sz w:val="16"/>
              </w:rPr>
              <w:t>Restart Workflow</w:t>
            </w:r>
          </w:p>
          <w:p w14:paraId="09677213" w14:textId="6F0FA5D2" w:rsidR="00C97E88" w:rsidRPr="00733B42" w:rsidRDefault="00733B42">
            <w:pPr>
              <w:rPr>
                <w:sz w:val="16"/>
              </w:rPr>
            </w:pPr>
            <w:r w:rsidRPr="00733B42">
              <w:rPr>
                <w:sz w:val="16"/>
              </w:rPr>
              <w:t>Choose </w:t>
            </w:r>
            <w:r w:rsidRPr="00733B42">
              <w:rPr>
                <w:rStyle w:val="SAPScreenElement"/>
                <w:sz w:val="16"/>
              </w:rPr>
              <w:t>Add</w:t>
            </w:r>
            <w:r w:rsidRPr="00733B42">
              <w:rPr>
                <w:sz w:val="16"/>
              </w:rPr>
              <w:t> to append this step to the workflow and choose </w:t>
            </w:r>
            <w:r w:rsidRPr="00733B42">
              <w:rPr>
                <w:rStyle w:val="SAPScreenElement"/>
                <w:sz w:val="16"/>
              </w:rPr>
              <w:t>Save</w:t>
            </w:r>
            <w:r w:rsidRPr="00733B42">
              <w:rPr>
                <w:sz w:val="16"/>
              </w:rPr>
              <w:t>.</w:t>
            </w:r>
          </w:p>
        </w:tc>
        <w:tc>
          <w:tcPr>
            <w:tcW w:w="0" w:type="auto"/>
          </w:tcPr>
          <w:p w14:paraId="608FF600" w14:textId="77777777" w:rsidR="00C97E88" w:rsidRPr="00733B42" w:rsidRDefault="00733B42">
            <w:pPr>
              <w:rPr>
                <w:sz w:val="16"/>
              </w:rPr>
            </w:pPr>
            <w:r w:rsidRPr="00733B42">
              <w:rPr>
                <w:sz w:val="16"/>
              </w:rPr>
              <w:t>The first workflow is created.</w:t>
            </w:r>
          </w:p>
        </w:tc>
        <w:tc>
          <w:tcPr>
            <w:tcW w:w="0" w:type="auto"/>
          </w:tcPr>
          <w:p w14:paraId="0DDD598F" w14:textId="77777777" w:rsidR="00733B42" w:rsidRPr="00733B42" w:rsidRDefault="00733B42">
            <w:pPr>
              <w:rPr>
                <w:sz w:val="16"/>
              </w:rPr>
            </w:pPr>
          </w:p>
        </w:tc>
      </w:tr>
      <w:tr w:rsidR="00C97E88" w:rsidRPr="00733B42" w14:paraId="763C4E9D" w14:textId="77777777" w:rsidTr="00733B42">
        <w:tc>
          <w:tcPr>
            <w:tcW w:w="0" w:type="auto"/>
          </w:tcPr>
          <w:p w14:paraId="3EEE427B" w14:textId="77777777" w:rsidR="00C97E88" w:rsidRPr="00733B42" w:rsidRDefault="00733B42">
            <w:pPr>
              <w:rPr>
                <w:sz w:val="16"/>
              </w:rPr>
            </w:pPr>
            <w:r w:rsidRPr="00733B42">
              <w:rPr>
                <w:sz w:val="16"/>
              </w:rPr>
              <w:t>7</w:t>
            </w:r>
          </w:p>
        </w:tc>
        <w:tc>
          <w:tcPr>
            <w:tcW w:w="0" w:type="auto"/>
          </w:tcPr>
          <w:p w14:paraId="5579461E" w14:textId="77777777" w:rsidR="00C97E88" w:rsidRPr="00733B42" w:rsidRDefault="00733B42">
            <w:pPr>
              <w:rPr>
                <w:sz w:val="16"/>
              </w:rPr>
            </w:pPr>
            <w:r w:rsidRPr="00733B42">
              <w:rPr>
                <w:rStyle w:val="SAPEmphasis"/>
                <w:sz w:val="16"/>
              </w:rPr>
              <w:t>Create Another Workflow</w:t>
            </w:r>
          </w:p>
        </w:tc>
        <w:tc>
          <w:tcPr>
            <w:tcW w:w="0" w:type="auto"/>
          </w:tcPr>
          <w:p w14:paraId="0AA3673E" w14:textId="77777777" w:rsidR="00733B42" w:rsidRPr="00733B42" w:rsidRDefault="00733B42">
            <w:pPr>
              <w:rPr>
                <w:sz w:val="16"/>
              </w:rPr>
            </w:pPr>
            <w:r w:rsidRPr="00733B42">
              <w:rPr>
                <w:sz w:val="16"/>
              </w:rPr>
              <w:t xml:space="preserve">Choose </w:t>
            </w:r>
            <w:r w:rsidRPr="00733B42">
              <w:rPr>
                <w:rStyle w:val="SAPScreenElement"/>
                <w:sz w:val="16"/>
              </w:rPr>
              <w:t>Back</w:t>
            </w:r>
            <w:r w:rsidRPr="00733B42">
              <w:rPr>
                <w:sz w:val="16"/>
              </w:rPr>
              <w:t xml:space="preserve"> to the </w:t>
            </w:r>
            <w:r w:rsidRPr="00733B42">
              <w:rPr>
                <w:rStyle w:val="SAPScreenElement"/>
                <w:sz w:val="16"/>
              </w:rPr>
              <w:t>Manage Workflows</w:t>
            </w:r>
            <w:r w:rsidRPr="00733B42">
              <w:rPr>
                <w:sz w:val="16"/>
              </w:rPr>
              <w:t xml:space="preserve"> screen.</w:t>
            </w:r>
          </w:p>
          <w:p w14:paraId="784541F2" w14:textId="6FF44FB9" w:rsidR="00C97E88" w:rsidRPr="00733B42" w:rsidRDefault="00733B42">
            <w:pPr>
              <w:rPr>
                <w:sz w:val="16"/>
              </w:rPr>
            </w:pPr>
            <w:r w:rsidRPr="00733B42">
              <w:rPr>
                <w:sz w:val="16"/>
              </w:rPr>
              <w:t xml:space="preserve">Choose </w:t>
            </w:r>
            <w:r w:rsidRPr="00733B42">
              <w:rPr>
                <w:rStyle w:val="SAPScreenElement"/>
                <w:sz w:val="16"/>
              </w:rPr>
              <w:t>Add</w:t>
            </w:r>
            <w:r w:rsidRPr="00733B42">
              <w:rPr>
                <w:sz w:val="16"/>
              </w:rPr>
              <w:t>.</w:t>
            </w:r>
          </w:p>
        </w:tc>
        <w:tc>
          <w:tcPr>
            <w:tcW w:w="0" w:type="auto"/>
          </w:tcPr>
          <w:p w14:paraId="13FFE9D0" w14:textId="77777777" w:rsidR="00C97E88" w:rsidRPr="00733B42" w:rsidRDefault="00733B42">
            <w:pPr>
              <w:rPr>
                <w:sz w:val="16"/>
              </w:rPr>
            </w:pPr>
            <w:r w:rsidRPr="00733B42">
              <w:rPr>
                <w:sz w:val="16"/>
              </w:rPr>
              <w:t xml:space="preserve">The </w:t>
            </w:r>
            <w:r w:rsidRPr="00733B42">
              <w:rPr>
                <w:rStyle w:val="SAPScreenElement"/>
                <w:sz w:val="16"/>
              </w:rPr>
              <w:t>New Workflow</w:t>
            </w:r>
            <w:r w:rsidRPr="00733B42">
              <w:rPr>
                <w:sz w:val="16"/>
              </w:rPr>
              <w:t xml:space="preserve"> screen displays.</w:t>
            </w:r>
          </w:p>
        </w:tc>
        <w:tc>
          <w:tcPr>
            <w:tcW w:w="0" w:type="auto"/>
          </w:tcPr>
          <w:p w14:paraId="5BB97EA4" w14:textId="77777777" w:rsidR="00733B42" w:rsidRPr="00733B42" w:rsidRDefault="00733B42">
            <w:pPr>
              <w:rPr>
                <w:sz w:val="16"/>
              </w:rPr>
            </w:pPr>
          </w:p>
        </w:tc>
      </w:tr>
      <w:tr w:rsidR="00C97E88" w:rsidRPr="00733B42" w14:paraId="47CE3D79" w14:textId="77777777" w:rsidTr="00733B42">
        <w:tc>
          <w:tcPr>
            <w:tcW w:w="0" w:type="auto"/>
          </w:tcPr>
          <w:p w14:paraId="02A0D29A" w14:textId="77777777" w:rsidR="00C97E88" w:rsidRPr="00733B42" w:rsidRDefault="00733B42">
            <w:pPr>
              <w:rPr>
                <w:sz w:val="16"/>
              </w:rPr>
            </w:pPr>
            <w:r w:rsidRPr="00733B42">
              <w:rPr>
                <w:sz w:val="16"/>
              </w:rPr>
              <w:t>8</w:t>
            </w:r>
          </w:p>
        </w:tc>
        <w:tc>
          <w:tcPr>
            <w:tcW w:w="0" w:type="auto"/>
          </w:tcPr>
          <w:p w14:paraId="6EBC1145" w14:textId="77777777" w:rsidR="00C97E88" w:rsidRPr="00733B42" w:rsidRDefault="00733B42">
            <w:pPr>
              <w:rPr>
                <w:sz w:val="16"/>
              </w:rPr>
            </w:pPr>
            <w:r w:rsidRPr="00733B42">
              <w:rPr>
                <w:rStyle w:val="SAPEmphasis"/>
                <w:sz w:val="16"/>
              </w:rPr>
              <w:t>Maintain Workflow for 1st Level Approve</w:t>
            </w:r>
          </w:p>
        </w:tc>
        <w:tc>
          <w:tcPr>
            <w:tcW w:w="0" w:type="auto"/>
          </w:tcPr>
          <w:p w14:paraId="0D90659B" w14:textId="77777777" w:rsidR="00733B42" w:rsidRPr="00733B42" w:rsidRDefault="00733B42">
            <w:pPr>
              <w:rPr>
                <w:sz w:val="16"/>
              </w:rPr>
            </w:pPr>
            <w:r w:rsidRPr="00733B42">
              <w:rPr>
                <w:sz w:val="16"/>
              </w:rPr>
              <w:t>Make the following entries.</w:t>
            </w:r>
          </w:p>
          <w:p w14:paraId="673CA35D" w14:textId="77777777" w:rsidR="00733B42" w:rsidRPr="00733B42" w:rsidRDefault="00733B42">
            <w:pPr>
              <w:rPr>
                <w:sz w:val="16"/>
              </w:rPr>
            </w:pPr>
            <w:r w:rsidRPr="00733B42">
              <w:rPr>
                <w:sz w:val="16"/>
              </w:rPr>
              <w:t xml:space="preserve">In the </w:t>
            </w:r>
            <w:r w:rsidRPr="00733B42">
              <w:rPr>
                <w:rStyle w:val="SAPScreenElement"/>
                <w:sz w:val="16"/>
              </w:rPr>
              <w:t>Header</w:t>
            </w:r>
            <w:r w:rsidRPr="00733B42">
              <w:rPr>
                <w:sz w:val="16"/>
              </w:rPr>
              <w:t xml:space="preserve"> tab:</w:t>
            </w:r>
          </w:p>
          <w:p w14:paraId="28AF5EA1" w14:textId="77969770" w:rsidR="00C97E88" w:rsidRPr="00733B42" w:rsidRDefault="00733B42">
            <w:pPr>
              <w:pStyle w:val="listpara1"/>
              <w:numPr>
                <w:ilvl w:val="0"/>
                <w:numId w:val="12"/>
              </w:numPr>
              <w:rPr>
                <w:sz w:val="16"/>
              </w:rPr>
            </w:pPr>
            <w:r w:rsidRPr="00733B42">
              <w:rPr>
                <w:rStyle w:val="SAPScreenElement"/>
                <w:sz w:val="16"/>
              </w:rPr>
              <w:t>Name</w:t>
            </w:r>
            <w:r w:rsidRPr="00733B42">
              <w:rPr>
                <w:sz w:val="16"/>
              </w:rPr>
              <w:t xml:space="preserve">: </w:t>
            </w:r>
            <w:r w:rsidRPr="00733B42">
              <w:rPr>
                <w:rStyle w:val="SAPUserEntry"/>
                <w:sz w:val="16"/>
              </w:rPr>
              <w:t>First Approver- No conditions</w:t>
            </w:r>
          </w:p>
        </w:tc>
        <w:tc>
          <w:tcPr>
            <w:tcW w:w="0" w:type="auto"/>
          </w:tcPr>
          <w:p w14:paraId="6ACE1922" w14:textId="77777777" w:rsidR="00733B42" w:rsidRPr="00733B42" w:rsidRDefault="00733B42">
            <w:pPr>
              <w:rPr>
                <w:sz w:val="16"/>
              </w:rPr>
            </w:pPr>
          </w:p>
        </w:tc>
        <w:tc>
          <w:tcPr>
            <w:tcW w:w="0" w:type="auto"/>
          </w:tcPr>
          <w:p w14:paraId="7FA71499" w14:textId="77777777" w:rsidR="00733B42" w:rsidRPr="00733B42" w:rsidRDefault="00733B42">
            <w:pPr>
              <w:rPr>
                <w:sz w:val="16"/>
              </w:rPr>
            </w:pPr>
          </w:p>
        </w:tc>
      </w:tr>
      <w:tr w:rsidR="00C97E88" w:rsidRPr="00733B42" w14:paraId="05B3AA3F" w14:textId="77777777" w:rsidTr="00733B42">
        <w:tc>
          <w:tcPr>
            <w:tcW w:w="0" w:type="auto"/>
          </w:tcPr>
          <w:p w14:paraId="4E192997" w14:textId="77777777" w:rsidR="00C97E88" w:rsidRPr="00733B42" w:rsidRDefault="00733B42">
            <w:pPr>
              <w:rPr>
                <w:sz w:val="16"/>
              </w:rPr>
            </w:pPr>
            <w:r w:rsidRPr="00733B42">
              <w:rPr>
                <w:sz w:val="16"/>
              </w:rPr>
              <w:t>9</w:t>
            </w:r>
          </w:p>
        </w:tc>
        <w:tc>
          <w:tcPr>
            <w:tcW w:w="0" w:type="auto"/>
          </w:tcPr>
          <w:p w14:paraId="365D6F81" w14:textId="77777777" w:rsidR="00C97E88" w:rsidRPr="00733B42" w:rsidRDefault="00733B42">
            <w:pPr>
              <w:rPr>
                <w:sz w:val="16"/>
              </w:rPr>
            </w:pPr>
            <w:r w:rsidRPr="00733B42">
              <w:rPr>
                <w:rStyle w:val="SAPEmphasis"/>
                <w:sz w:val="16"/>
              </w:rPr>
              <w:t>Add Steps</w:t>
            </w:r>
          </w:p>
        </w:tc>
        <w:tc>
          <w:tcPr>
            <w:tcW w:w="0" w:type="auto"/>
          </w:tcPr>
          <w:p w14:paraId="609FA9A7" w14:textId="77777777" w:rsidR="00733B42" w:rsidRPr="00733B42" w:rsidRDefault="00733B42">
            <w:pPr>
              <w:rPr>
                <w:sz w:val="16"/>
              </w:rPr>
            </w:pPr>
            <w:r w:rsidRPr="00733B42">
              <w:rPr>
                <w:sz w:val="16"/>
              </w:rPr>
              <w:t>From the </w:t>
            </w:r>
            <w:r w:rsidRPr="00733B42">
              <w:rPr>
                <w:rStyle w:val="SAPScreenElement"/>
                <w:sz w:val="16"/>
              </w:rPr>
              <w:t>Steps</w:t>
            </w:r>
            <w:r w:rsidRPr="00733B42">
              <w:rPr>
                <w:sz w:val="16"/>
              </w:rPr>
              <w:t xml:space="preserve"> section, choose </w:t>
            </w:r>
            <w:r w:rsidRPr="00733B42">
              <w:rPr>
                <w:rStyle w:val="SAPScreenElement"/>
                <w:sz w:val="16"/>
              </w:rPr>
              <w:t>Add</w:t>
            </w:r>
            <w:r w:rsidRPr="00733B42">
              <w:rPr>
                <w:sz w:val="16"/>
              </w:rPr>
              <w:t>.</w:t>
            </w:r>
          </w:p>
          <w:p w14:paraId="6EE0F441" w14:textId="77777777" w:rsidR="00733B42" w:rsidRPr="00733B42" w:rsidRDefault="00733B42">
            <w:pPr>
              <w:rPr>
                <w:sz w:val="16"/>
              </w:rPr>
            </w:pPr>
            <w:r w:rsidRPr="00733B42">
              <w:rPr>
                <w:sz w:val="16"/>
              </w:rPr>
              <w:t>Make the following entries.</w:t>
            </w:r>
          </w:p>
          <w:p w14:paraId="2D596A0E" w14:textId="683C5DA2" w:rsidR="00C97E88" w:rsidRPr="00733B42" w:rsidRDefault="00733B42">
            <w:pPr>
              <w:rPr>
                <w:sz w:val="16"/>
              </w:rPr>
            </w:pPr>
            <w:r w:rsidRPr="00733B42">
              <w:rPr>
                <w:sz w:val="16"/>
              </w:rPr>
              <w:t xml:space="preserve">In the </w:t>
            </w:r>
            <w:r w:rsidRPr="00733B42">
              <w:rPr>
                <w:rStyle w:val="SAPScreenElement"/>
                <w:sz w:val="16"/>
              </w:rPr>
              <w:t>Header</w:t>
            </w:r>
            <w:r w:rsidRPr="00733B42">
              <w:rPr>
                <w:sz w:val="16"/>
              </w:rPr>
              <w:t xml:space="preserve"> tab:</w:t>
            </w:r>
          </w:p>
          <w:p w14:paraId="7DCB0880" w14:textId="77777777" w:rsidR="00733B42" w:rsidRPr="00733B42" w:rsidRDefault="00733B42">
            <w:pPr>
              <w:pStyle w:val="listpara1"/>
              <w:numPr>
                <w:ilvl w:val="0"/>
                <w:numId w:val="13"/>
              </w:numPr>
              <w:rPr>
                <w:sz w:val="16"/>
              </w:rPr>
            </w:pPr>
            <w:r w:rsidRPr="00733B42">
              <w:rPr>
                <w:rStyle w:val="SAPScreenElement"/>
                <w:sz w:val="16"/>
              </w:rPr>
              <w:t>Type</w:t>
            </w:r>
            <w:r w:rsidRPr="00733B42">
              <w:rPr>
                <w:sz w:val="16"/>
              </w:rPr>
              <w:t xml:space="preserve">: </w:t>
            </w:r>
            <w:r w:rsidRPr="00733B42">
              <w:rPr>
                <w:rStyle w:val="SAPUserEntry"/>
                <w:sz w:val="16"/>
              </w:rPr>
              <w:t>Release of credit memo request</w:t>
            </w:r>
          </w:p>
          <w:p w14:paraId="4EF58AB6" w14:textId="47074ABD" w:rsidR="00C97E88" w:rsidRPr="00733B42" w:rsidRDefault="00733B42">
            <w:pPr>
              <w:rPr>
                <w:sz w:val="16"/>
              </w:rPr>
            </w:pPr>
            <w:r w:rsidRPr="00733B42">
              <w:rPr>
                <w:sz w:val="16"/>
              </w:rPr>
              <w:t xml:space="preserve">In the </w:t>
            </w:r>
            <w:r w:rsidRPr="00733B42">
              <w:rPr>
                <w:rStyle w:val="SAPScreenElement"/>
                <w:sz w:val="16"/>
              </w:rPr>
              <w:t>Recipients</w:t>
            </w:r>
            <w:r w:rsidRPr="00733B42">
              <w:rPr>
                <w:sz w:val="16"/>
              </w:rPr>
              <w:t xml:space="preserve"> tab: </w:t>
            </w:r>
            <w:r w:rsidRPr="00733B42">
              <w:rPr>
                <w:rStyle w:val="SAPScreenElement"/>
                <w:sz w:val="16"/>
              </w:rPr>
              <w:t>Assignment By</w:t>
            </w:r>
            <w:r w:rsidRPr="00733B42">
              <w:rPr>
                <w:sz w:val="16"/>
              </w:rPr>
              <w:t>: Role</w:t>
            </w:r>
          </w:p>
          <w:p w14:paraId="5F765845" w14:textId="77777777" w:rsidR="00733B42" w:rsidRPr="00733B42" w:rsidRDefault="00733B42">
            <w:pPr>
              <w:pStyle w:val="listpara1"/>
              <w:numPr>
                <w:ilvl w:val="0"/>
                <w:numId w:val="14"/>
              </w:numPr>
              <w:rPr>
                <w:sz w:val="16"/>
              </w:rPr>
            </w:pPr>
            <w:r w:rsidRPr="00733B42">
              <w:rPr>
                <w:rStyle w:val="SAPScreenElement"/>
                <w:sz w:val="16"/>
              </w:rPr>
              <w:t>Role</w:t>
            </w:r>
            <w:r w:rsidRPr="00733B42">
              <w:rPr>
                <w:sz w:val="16"/>
              </w:rPr>
              <w:t xml:space="preserve">: </w:t>
            </w:r>
            <w:r w:rsidRPr="00733B42">
              <w:rPr>
                <w:rStyle w:val="SAPUserEntry"/>
                <w:sz w:val="16"/>
              </w:rPr>
              <w:t>Sales Document Approver - Level 1</w:t>
            </w:r>
          </w:p>
          <w:p w14:paraId="737B8405" w14:textId="71122084" w:rsidR="00C97E88" w:rsidRPr="00733B42" w:rsidRDefault="00733B42">
            <w:pPr>
              <w:rPr>
                <w:sz w:val="16"/>
              </w:rPr>
            </w:pPr>
            <w:r w:rsidRPr="00733B42">
              <w:rPr>
                <w:sz w:val="16"/>
              </w:rPr>
              <w:t xml:space="preserve">In the </w:t>
            </w:r>
            <w:r w:rsidRPr="00733B42">
              <w:rPr>
                <w:rStyle w:val="SAPScreenElement"/>
                <w:sz w:val="16"/>
              </w:rPr>
              <w:t>Exception Handling</w:t>
            </w:r>
            <w:r w:rsidRPr="00733B42">
              <w:rPr>
                <w:sz w:val="16"/>
              </w:rPr>
              <w:t xml:space="preserve"> tab:</w:t>
            </w:r>
          </w:p>
          <w:p w14:paraId="64849AC4" w14:textId="77777777" w:rsidR="00C97E88" w:rsidRPr="00733B42" w:rsidRDefault="00733B42">
            <w:pPr>
              <w:pStyle w:val="listpara1"/>
              <w:numPr>
                <w:ilvl w:val="0"/>
                <w:numId w:val="15"/>
              </w:numPr>
              <w:rPr>
                <w:sz w:val="16"/>
              </w:rPr>
            </w:pPr>
            <w:r w:rsidRPr="00733B42">
              <w:rPr>
                <w:rStyle w:val="SAPScreenElement"/>
                <w:sz w:val="16"/>
              </w:rPr>
              <w:t>Name</w:t>
            </w:r>
            <w:r w:rsidRPr="00733B42">
              <w:rPr>
                <w:sz w:val="16"/>
              </w:rPr>
              <w:t xml:space="preserve">: </w:t>
            </w:r>
            <w:r w:rsidRPr="00733B42">
              <w:rPr>
                <w:rStyle w:val="SAPUserEntry"/>
                <w:sz w:val="16"/>
              </w:rPr>
              <w:t>Rework Credit Memo Request</w:t>
            </w:r>
          </w:p>
          <w:p w14:paraId="4E324138" w14:textId="77777777" w:rsidR="00C97E88" w:rsidRPr="00733B42" w:rsidRDefault="00733B42">
            <w:pPr>
              <w:pStyle w:val="listpara1"/>
              <w:numPr>
                <w:ilvl w:val="0"/>
                <w:numId w:val="3"/>
              </w:numPr>
              <w:rPr>
                <w:sz w:val="16"/>
              </w:rPr>
            </w:pPr>
            <w:r w:rsidRPr="00733B42">
              <w:rPr>
                <w:rStyle w:val="SAPScreenElement"/>
                <w:sz w:val="16"/>
              </w:rPr>
              <w:t>Required Action</w:t>
            </w:r>
            <w:r w:rsidRPr="00733B42">
              <w:rPr>
                <w:sz w:val="16"/>
              </w:rPr>
              <w:t xml:space="preserve">: </w:t>
            </w:r>
            <w:r w:rsidRPr="00733B42">
              <w:rPr>
                <w:rStyle w:val="SAPUserEntry"/>
                <w:sz w:val="16"/>
              </w:rPr>
              <w:t>Rework of Credit Memo Request</w:t>
            </w:r>
          </w:p>
          <w:p w14:paraId="603D0B54" w14:textId="77777777" w:rsidR="00733B42" w:rsidRPr="00733B42" w:rsidRDefault="00733B42">
            <w:pPr>
              <w:pStyle w:val="listpara1"/>
              <w:numPr>
                <w:ilvl w:val="0"/>
                <w:numId w:val="3"/>
              </w:numPr>
              <w:rPr>
                <w:sz w:val="16"/>
              </w:rPr>
            </w:pPr>
            <w:r w:rsidRPr="00733B42">
              <w:rPr>
                <w:rStyle w:val="SAPScreenElement"/>
                <w:sz w:val="16"/>
              </w:rPr>
              <w:t>Action Result</w:t>
            </w:r>
            <w:r w:rsidRPr="00733B42">
              <w:rPr>
                <w:sz w:val="16"/>
              </w:rPr>
              <w:t xml:space="preserve">: </w:t>
            </w:r>
            <w:r w:rsidRPr="00733B42">
              <w:rPr>
                <w:rStyle w:val="SAPUserEntry"/>
                <w:sz w:val="16"/>
              </w:rPr>
              <w:t>Restart Workflow</w:t>
            </w:r>
          </w:p>
          <w:p w14:paraId="5D1666E8" w14:textId="5A2533B2" w:rsidR="00C97E88" w:rsidRPr="00733B42" w:rsidRDefault="00733B42">
            <w:pPr>
              <w:rPr>
                <w:sz w:val="16"/>
              </w:rPr>
            </w:pPr>
            <w:r w:rsidRPr="00733B42">
              <w:rPr>
                <w:sz w:val="16"/>
              </w:rPr>
              <w:lastRenderedPageBreak/>
              <w:t xml:space="preserve">Choose </w:t>
            </w:r>
            <w:r w:rsidRPr="00733B42">
              <w:rPr>
                <w:rStyle w:val="SAPScreenElement"/>
                <w:sz w:val="16"/>
              </w:rPr>
              <w:t>Add</w:t>
            </w:r>
            <w:r w:rsidRPr="00733B42">
              <w:rPr>
                <w:sz w:val="16"/>
              </w:rPr>
              <w:t xml:space="preserve"> to append this step to the workflow and choose </w:t>
            </w:r>
            <w:r w:rsidRPr="00733B42">
              <w:rPr>
                <w:rStyle w:val="SAPScreenElement"/>
                <w:sz w:val="16"/>
              </w:rPr>
              <w:t>Save</w:t>
            </w:r>
            <w:r w:rsidRPr="00733B42">
              <w:rPr>
                <w:sz w:val="16"/>
              </w:rPr>
              <w:t>.</w:t>
            </w:r>
          </w:p>
        </w:tc>
        <w:tc>
          <w:tcPr>
            <w:tcW w:w="0" w:type="auto"/>
          </w:tcPr>
          <w:p w14:paraId="3F76C4C6" w14:textId="77777777" w:rsidR="00C97E88" w:rsidRPr="00733B42" w:rsidRDefault="00733B42">
            <w:pPr>
              <w:rPr>
                <w:sz w:val="16"/>
              </w:rPr>
            </w:pPr>
            <w:r w:rsidRPr="00733B42">
              <w:rPr>
                <w:sz w:val="16"/>
              </w:rPr>
              <w:lastRenderedPageBreak/>
              <w:t>The first level approve workflow is created.</w:t>
            </w:r>
          </w:p>
        </w:tc>
        <w:tc>
          <w:tcPr>
            <w:tcW w:w="0" w:type="auto"/>
          </w:tcPr>
          <w:p w14:paraId="4A67A863" w14:textId="77777777" w:rsidR="00733B42" w:rsidRPr="00733B42" w:rsidRDefault="00733B42">
            <w:pPr>
              <w:rPr>
                <w:sz w:val="16"/>
              </w:rPr>
            </w:pPr>
          </w:p>
        </w:tc>
      </w:tr>
      <w:tr w:rsidR="00C97E88" w:rsidRPr="00733B42" w14:paraId="1CD71946" w14:textId="77777777" w:rsidTr="00733B42">
        <w:tc>
          <w:tcPr>
            <w:tcW w:w="0" w:type="auto"/>
          </w:tcPr>
          <w:p w14:paraId="5896E2EA" w14:textId="77777777" w:rsidR="00C97E88" w:rsidRPr="00733B42" w:rsidRDefault="00733B42">
            <w:pPr>
              <w:rPr>
                <w:sz w:val="16"/>
              </w:rPr>
            </w:pPr>
            <w:r w:rsidRPr="00733B42">
              <w:rPr>
                <w:sz w:val="16"/>
              </w:rPr>
              <w:t>10</w:t>
            </w:r>
          </w:p>
        </w:tc>
        <w:tc>
          <w:tcPr>
            <w:tcW w:w="0" w:type="auto"/>
          </w:tcPr>
          <w:p w14:paraId="2F8C1568" w14:textId="77777777" w:rsidR="00C97E88" w:rsidRPr="00733B42" w:rsidRDefault="00733B42">
            <w:pPr>
              <w:rPr>
                <w:sz w:val="16"/>
              </w:rPr>
            </w:pPr>
            <w:r w:rsidRPr="00733B42">
              <w:rPr>
                <w:rStyle w:val="SAPEmphasis"/>
                <w:sz w:val="16"/>
              </w:rPr>
              <w:t>Activate Workflows</w:t>
            </w:r>
          </w:p>
        </w:tc>
        <w:tc>
          <w:tcPr>
            <w:tcW w:w="0" w:type="auto"/>
          </w:tcPr>
          <w:p w14:paraId="13016555" w14:textId="77777777" w:rsidR="00733B42" w:rsidRPr="00733B42" w:rsidRDefault="00733B42">
            <w:pPr>
              <w:rPr>
                <w:sz w:val="16"/>
              </w:rPr>
            </w:pPr>
            <w:r w:rsidRPr="00733B42">
              <w:rPr>
                <w:sz w:val="16"/>
              </w:rPr>
              <w:t xml:space="preserve">Choose </w:t>
            </w:r>
            <w:r w:rsidRPr="00733B42">
              <w:rPr>
                <w:rStyle w:val="SAPScreenElement"/>
                <w:sz w:val="16"/>
              </w:rPr>
              <w:t>Back</w:t>
            </w:r>
            <w:r w:rsidRPr="00733B42">
              <w:rPr>
                <w:sz w:val="16"/>
              </w:rPr>
              <w:t xml:space="preserve"> to the </w:t>
            </w:r>
            <w:r w:rsidRPr="00733B42">
              <w:rPr>
                <w:rStyle w:val="SAPScreenElement"/>
                <w:sz w:val="16"/>
              </w:rPr>
              <w:t>Manage Workflow</w:t>
            </w:r>
            <w:r w:rsidRPr="00733B42">
              <w:rPr>
                <w:sz w:val="16"/>
              </w:rPr>
              <w:t xml:space="preserve"> screen.</w:t>
            </w:r>
          </w:p>
          <w:p w14:paraId="2B6F18A7" w14:textId="20E8834A" w:rsidR="00C97E88" w:rsidRPr="00733B42" w:rsidRDefault="00733B42">
            <w:pPr>
              <w:rPr>
                <w:sz w:val="16"/>
              </w:rPr>
            </w:pPr>
            <w:r w:rsidRPr="00733B42">
              <w:rPr>
                <w:sz w:val="16"/>
              </w:rPr>
              <w:t xml:space="preserve">Choose </w:t>
            </w:r>
            <w:r w:rsidRPr="00733B42">
              <w:rPr>
                <w:rStyle w:val="SAPScreenElement"/>
                <w:sz w:val="16"/>
              </w:rPr>
              <w:t>Define Order</w:t>
            </w:r>
            <w:r w:rsidRPr="00733B42">
              <w:rPr>
                <w:sz w:val="16"/>
              </w:rPr>
              <w:t>. Adjust the order as below:</w:t>
            </w:r>
          </w:p>
          <w:p w14:paraId="60117F68" w14:textId="77777777" w:rsidR="00C97E88" w:rsidRPr="00733B42" w:rsidRDefault="00733B42">
            <w:pPr>
              <w:pStyle w:val="listpara1"/>
              <w:numPr>
                <w:ilvl w:val="0"/>
                <w:numId w:val="16"/>
              </w:numPr>
              <w:rPr>
                <w:sz w:val="16"/>
              </w:rPr>
            </w:pPr>
            <w:r w:rsidRPr="00733B42">
              <w:rPr>
                <w:sz w:val="16"/>
              </w:rPr>
              <w:t xml:space="preserve">Second Approver - Net Value over </w:t>
            </w:r>
            <w:r w:rsidRPr="00733B42">
              <w:rPr>
                <w:rStyle w:val="SAPUserEntry"/>
                <w:sz w:val="16"/>
              </w:rPr>
              <w:t>EUR</w:t>
            </w:r>
            <w:r w:rsidRPr="00733B42">
              <w:rPr>
                <w:sz w:val="16"/>
              </w:rPr>
              <w:t xml:space="preserve"> 1000: </w:t>
            </w:r>
            <w:r w:rsidRPr="00733B42">
              <w:rPr>
                <w:rStyle w:val="SAPUserEntry"/>
                <w:sz w:val="16"/>
              </w:rPr>
              <w:t>Order 1</w:t>
            </w:r>
          </w:p>
          <w:p w14:paraId="0B02D651" w14:textId="77777777" w:rsidR="00733B42" w:rsidRPr="00733B42" w:rsidRDefault="00733B42">
            <w:pPr>
              <w:pStyle w:val="listpara1"/>
              <w:numPr>
                <w:ilvl w:val="0"/>
                <w:numId w:val="3"/>
              </w:numPr>
              <w:rPr>
                <w:sz w:val="16"/>
              </w:rPr>
            </w:pPr>
            <w:r w:rsidRPr="00733B42">
              <w:rPr>
                <w:sz w:val="16"/>
              </w:rPr>
              <w:t xml:space="preserve">First Approver- Net Value over </w:t>
            </w:r>
            <w:r w:rsidRPr="00733B42">
              <w:rPr>
                <w:rStyle w:val="SAPUserEntry"/>
                <w:sz w:val="16"/>
              </w:rPr>
              <w:t>EUR</w:t>
            </w:r>
            <w:r w:rsidRPr="00733B42">
              <w:rPr>
                <w:sz w:val="16"/>
              </w:rPr>
              <w:t xml:space="preserve"> 500: </w:t>
            </w:r>
            <w:r w:rsidRPr="00733B42">
              <w:rPr>
                <w:rStyle w:val="SAPUserEntry"/>
                <w:sz w:val="16"/>
              </w:rPr>
              <w:t>Order 2</w:t>
            </w:r>
          </w:p>
          <w:p w14:paraId="6FF3D236" w14:textId="3799313E" w:rsidR="00C97E88" w:rsidRPr="00733B42" w:rsidRDefault="00733B42">
            <w:pPr>
              <w:rPr>
                <w:sz w:val="16"/>
              </w:rPr>
            </w:pPr>
            <w:r w:rsidRPr="00733B42">
              <w:rPr>
                <w:sz w:val="16"/>
              </w:rPr>
              <w:t xml:space="preserve">Choose </w:t>
            </w:r>
            <w:r w:rsidRPr="00733B42">
              <w:rPr>
                <w:rStyle w:val="SAPScreenElement"/>
                <w:sz w:val="16"/>
              </w:rPr>
              <w:t>Activate</w:t>
            </w:r>
            <w:r w:rsidRPr="00733B42">
              <w:rPr>
                <w:sz w:val="16"/>
              </w:rPr>
              <w:t xml:space="preserve"> to active the workflows.</w:t>
            </w:r>
          </w:p>
        </w:tc>
        <w:tc>
          <w:tcPr>
            <w:tcW w:w="0" w:type="auto"/>
          </w:tcPr>
          <w:p w14:paraId="77D44A37" w14:textId="77777777" w:rsidR="00C97E88" w:rsidRPr="00733B42" w:rsidRDefault="00733B42">
            <w:pPr>
              <w:rPr>
                <w:sz w:val="16"/>
              </w:rPr>
            </w:pPr>
            <w:r w:rsidRPr="00733B42">
              <w:rPr>
                <w:sz w:val="16"/>
              </w:rPr>
              <w:t>Workflows are activated.</w:t>
            </w:r>
          </w:p>
        </w:tc>
        <w:tc>
          <w:tcPr>
            <w:tcW w:w="0" w:type="auto"/>
          </w:tcPr>
          <w:p w14:paraId="26300FB3" w14:textId="77777777" w:rsidR="00733B42" w:rsidRPr="00733B42" w:rsidRDefault="00733B42">
            <w:pPr>
              <w:rPr>
                <w:sz w:val="16"/>
              </w:rPr>
            </w:pPr>
          </w:p>
        </w:tc>
      </w:tr>
    </w:tbl>
    <w:p w14:paraId="02F164B4" w14:textId="77777777" w:rsidR="00C97E88" w:rsidRDefault="00733B42">
      <w:pPr>
        <w:pStyle w:val="Heading3"/>
      </w:pPr>
      <w:bookmarkStart w:id="24" w:name="unique_10"/>
      <w:bookmarkStart w:id="25" w:name="_Toc176776080"/>
      <w:r>
        <w:t>Create Condition Records (Optional)</w:t>
      </w:r>
      <w:bookmarkEnd w:id="24"/>
      <w:bookmarkEnd w:id="25"/>
    </w:p>
    <w:p w14:paraId="01B111CE" w14:textId="77777777" w:rsidR="00C97E88" w:rsidRDefault="00733B42">
      <w:pPr>
        <w:pStyle w:val="SAPKeyblockTitle"/>
      </w:pPr>
      <w:r>
        <w:t>Purpose</w:t>
      </w:r>
    </w:p>
    <w:p w14:paraId="0B6D655E" w14:textId="77777777" w:rsidR="00733B42" w:rsidRDefault="00733B42">
      <w:r>
        <w:t>In case you have finetuned the access sequence of SAP pre-shipped condition types, the relative condition records should be created accordingly.</w:t>
      </w:r>
    </w:p>
    <w:p w14:paraId="331AC812" w14:textId="67864129" w:rsidR="00C97E88" w:rsidRDefault="00733B42">
      <w:r>
        <w:t xml:space="preserve">You can find general information on how to create master data objects in the following </w:t>
      </w:r>
      <w:hyperlink r:id="rId13" w:history="1">
        <w:r>
          <w:rPr>
            <w:rStyle w:val="underline"/>
          </w:rPr>
          <w:t>Master Data Scripts (MDS)</w:t>
        </w:r>
      </w:hyperlink>
      <w:r>
        <w:t xml:space="preserve"> :</w:t>
      </w:r>
    </w:p>
    <w:p w14:paraId="257A18A8" w14:textId="77777777" w:rsidR="00C97E88" w:rsidRDefault="00733B42">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C97E88" w:rsidRPr="00733B42" w14:paraId="7E231E78"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5810AEC2" w14:textId="77777777" w:rsidR="00C97E88" w:rsidRPr="00733B42" w:rsidRDefault="00733B42">
            <w:pPr>
              <w:pStyle w:val="SAPTableHeader"/>
              <w:rPr>
                <w:sz w:val="16"/>
              </w:rPr>
            </w:pPr>
            <w:r w:rsidRPr="00733B42">
              <w:rPr>
                <w:sz w:val="16"/>
              </w:rPr>
              <w:t>Master Data ID</w:t>
            </w:r>
          </w:p>
        </w:tc>
        <w:tc>
          <w:tcPr>
            <w:tcW w:w="0" w:type="auto"/>
          </w:tcPr>
          <w:p w14:paraId="130D3E7E" w14:textId="77777777" w:rsidR="00C97E88" w:rsidRPr="00733B42" w:rsidRDefault="00733B42">
            <w:pPr>
              <w:pStyle w:val="SAPTableHeader"/>
              <w:rPr>
                <w:sz w:val="16"/>
              </w:rPr>
            </w:pPr>
            <w:r w:rsidRPr="00733B42">
              <w:rPr>
                <w:sz w:val="16"/>
              </w:rPr>
              <w:t>Description</w:t>
            </w:r>
          </w:p>
        </w:tc>
      </w:tr>
      <w:tr w:rsidR="00C97E88" w:rsidRPr="00733B42" w14:paraId="3DBB1C71" w14:textId="77777777" w:rsidTr="00733B42">
        <w:tc>
          <w:tcPr>
            <w:tcW w:w="0" w:type="auto"/>
          </w:tcPr>
          <w:p w14:paraId="2454D25D" w14:textId="77777777" w:rsidR="00C97E88" w:rsidRPr="00733B42" w:rsidRDefault="00733B42">
            <w:pPr>
              <w:rPr>
                <w:sz w:val="16"/>
              </w:rPr>
            </w:pPr>
            <w:r w:rsidRPr="00733B42">
              <w:rPr>
                <w:sz w:val="16"/>
              </w:rPr>
              <w:t>BET</w:t>
            </w:r>
          </w:p>
        </w:tc>
        <w:tc>
          <w:tcPr>
            <w:tcW w:w="0" w:type="auto"/>
          </w:tcPr>
          <w:p w14:paraId="6516FB7F" w14:textId="77777777" w:rsidR="00C97E88" w:rsidRPr="00733B42" w:rsidRDefault="00733B42">
            <w:pPr>
              <w:rPr>
                <w:sz w:val="16"/>
              </w:rPr>
            </w:pPr>
            <w:r w:rsidRPr="00733B42">
              <w:rPr>
                <w:sz w:val="16"/>
              </w:rPr>
              <w:t>Create Sales Pricing Condition</w:t>
            </w:r>
          </w:p>
        </w:tc>
      </w:tr>
    </w:tbl>
    <w:p w14:paraId="4E3EE4B4" w14:textId="77777777" w:rsidR="00C97E88" w:rsidRDefault="00733B42">
      <w:pPr>
        <w:pStyle w:val="Heading1"/>
      </w:pPr>
      <w:bookmarkStart w:id="26" w:name="unique_11"/>
      <w:bookmarkStart w:id="27" w:name="_Toc176776081"/>
      <w:r>
        <w:lastRenderedPageBreak/>
        <w:t>Overview Table</w:t>
      </w:r>
      <w:bookmarkEnd w:id="26"/>
      <w:bookmarkEnd w:id="27"/>
    </w:p>
    <w:p w14:paraId="5DD8BC6F" w14:textId="77777777" w:rsidR="00C97E88" w:rsidRDefault="00733B42">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C97E88" w14:paraId="5372B8B8" w14:textId="77777777" w:rsidTr="00733B42">
        <w:tc>
          <w:tcPr>
            <w:tcW w:w="0" w:type="auto"/>
          </w:tcPr>
          <w:p w14:paraId="0628126C" w14:textId="77777777" w:rsidR="00733B42" w:rsidRDefault="00733B42">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44BF250" w14:textId="77777777" w:rsidR="00733B42" w:rsidRDefault="00733B42">
            <w:r>
              <w:t>You can find all other apps not included on the homepage using the search bar.</w:t>
            </w:r>
          </w:p>
          <w:p w14:paraId="07E41127" w14:textId="4A575B07" w:rsidR="00C97E88" w:rsidRDefault="00733B42">
            <w:r>
              <w:t xml:space="preserve">If you want to personalize the homepage and include the hidden apps, navigate to your </w:t>
            </w:r>
            <w:r>
              <w:t xml:space="preserve">user profile and choose </w:t>
            </w:r>
            <w:r>
              <w:rPr>
                <w:rStyle w:val="SAPScreenElement"/>
              </w:rPr>
              <w:t>App Finder</w:t>
            </w:r>
            <w:r>
              <w:t>.</w:t>
            </w:r>
          </w:p>
        </w:tc>
      </w:tr>
    </w:tbl>
    <w:p w14:paraId="7325437B" w14:textId="77777777" w:rsidR="00733B42" w:rsidRDefault="00733B42">
      <w:pPr>
        <w:spacing w:before="0" w:after="0"/>
        <w:rPr>
          <w:vanish/>
        </w:rPr>
      </w:pPr>
    </w:p>
    <w:tbl>
      <w:tblPr>
        <w:tblStyle w:val="SAPStandardTable"/>
        <w:tblW w:w="5000" w:type="pct"/>
        <w:tblInd w:w="3" w:type="dxa"/>
        <w:tblLook w:val="0620" w:firstRow="1" w:lastRow="0" w:firstColumn="0" w:lastColumn="0" w:noHBand="1" w:noVBand="1"/>
      </w:tblPr>
      <w:tblGrid>
        <w:gridCol w:w="4032"/>
        <w:gridCol w:w="2093"/>
        <w:gridCol w:w="2994"/>
        <w:gridCol w:w="5185"/>
      </w:tblGrid>
      <w:tr w:rsidR="00C97E88" w:rsidRPr="00733B42" w14:paraId="61B9EACF"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779AC150" w14:textId="77777777" w:rsidR="00C97E88" w:rsidRPr="00733B42" w:rsidRDefault="00733B42">
            <w:pPr>
              <w:pStyle w:val="SAPTableHeader"/>
              <w:rPr>
                <w:sz w:val="16"/>
              </w:rPr>
            </w:pPr>
            <w:r w:rsidRPr="00733B42">
              <w:rPr>
                <w:sz w:val="16"/>
              </w:rPr>
              <w:t>Process step</w:t>
            </w:r>
          </w:p>
        </w:tc>
        <w:tc>
          <w:tcPr>
            <w:tcW w:w="0" w:type="auto"/>
          </w:tcPr>
          <w:p w14:paraId="06F70F2E" w14:textId="77777777" w:rsidR="00C97E88" w:rsidRPr="00733B42" w:rsidRDefault="00733B42">
            <w:pPr>
              <w:pStyle w:val="SAPTableHeader"/>
              <w:rPr>
                <w:sz w:val="16"/>
              </w:rPr>
            </w:pPr>
            <w:r w:rsidRPr="00733B42">
              <w:rPr>
                <w:sz w:val="16"/>
              </w:rPr>
              <w:t>Business Role</w:t>
            </w:r>
          </w:p>
        </w:tc>
        <w:tc>
          <w:tcPr>
            <w:tcW w:w="0" w:type="auto"/>
          </w:tcPr>
          <w:p w14:paraId="4F0E0797" w14:textId="77777777" w:rsidR="00C97E88" w:rsidRPr="00733B42" w:rsidRDefault="00733B42">
            <w:pPr>
              <w:pStyle w:val="SAPTableHeader"/>
              <w:rPr>
                <w:sz w:val="16"/>
              </w:rPr>
            </w:pPr>
            <w:r w:rsidRPr="00733B42">
              <w:rPr>
                <w:sz w:val="16"/>
              </w:rPr>
              <w:t>Transaction/App</w:t>
            </w:r>
          </w:p>
        </w:tc>
        <w:tc>
          <w:tcPr>
            <w:tcW w:w="0" w:type="auto"/>
          </w:tcPr>
          <w:p w14:paraId="68460851" w14:textId="77777777" w:rsidR="00C97E88" w:rsidRPr="00733B42" w:rsidRDefault="00733B42">
            <w:pPr>
              <w:pStyle w:val="SAPTableHeader"/>
              <w:rPr>
                <w:sz w:val="16"/>
              </w:rPr>
            </w:pPr>
            <w:r w:rsidRPr="00733B42">
              <w:rPr>
                <w:sz w:val="16"/>
              </w:rPr>
              <w:t>Expected Results</w:t>
            </w:r>
          </w:p>
        </w:tc>
      </w:tr>
      <w:tr w:rsidR="00C97E88" w:rsidRPr="00733B42" w14:paraId="609A7C08" w14:textId="77777777" w:rsidTr="00733B42">
        <w:tc>
          <w:tcPr>
            <w:tcW w:w="0" w:type="auto"/>
          </w:tcPr>
          <w:p w14:paraId="3471E9CE" w14:textId="416641DB" w:rsidR="00C97E88" w:rsidRPr="00733B42" w:rsidRDefault="00733B42">
            <w:pPr>
              <w:rPr>
                <w:sz w:val="16"/>
              </w:rPr>
            </w:pPr>
            <w:hyperlink r:id="rId14" w:history="1">
              <w:r w:rsidRPr="00733B42">
                <w:rPr>
                  <w:sz w:val="16"/>
                </w:rPr>
                <w:t>Create Credit Memo Requests</w:t>
              </w:r>
            </w:hyperlink>
            <w:r w:rsidRPr="00733B42">
              <w:rPr>
                <w:sz w:val="16"/>
              </w:rPr>
              <w:t xml:space="preserve">  [page ] </w:t>
            </w:r>
            <w:r w:rsidRPr="00733B42">
              <w:rPr>
                <w:sz w:val="16"/>
              </w:rPr>
              <w:fldChar w:fldCharType="begin"/>
            </w:r>
            <w:r w:rsidRPr="00733B42">
              <w:rPr>
                <w:sz w:val="16"/>
              </w:rPr>
              <w:instrText xml:space="preserve"> PAGEREF unique_12 </w:instrText>
            </w:r>
            <w:r w:rsidRPr="00733B42">
              <w:rPr>
                <w:sz w:val="16"/>
              </w:rPr>
              <w:fldChar w:fldCharType="separate"/>
            </w:r>
            <w:r>
              <w:rPr>
                <w:noProof/>
                <w:sz w:val="16"/>
              </w:rPr>
              <w:t>15</w:t>
            </w:r>
            <w:r w:rsidRPr="00733B42">
              <w:rPr>
                <w:sz w:val="16"/>
              </w:rPr>
              <w:fldChar w:fldCharType="end"/>
            </w:r>
          </w:p>
        </w:tc>
        <w:tc>
          <w:tcPr>
            <w:tcW w:w="0" w:type="auto"/>
          </w:tcPr>
          <w:p w14:paraId="11235F2D" w14:textId="77777777" w:rsidR="00C97E88" w:rsidRPr="00733B42" w:rsidRDefault="00733B42">
            <w:pPr>
              <w:rPr>
                <w:sz w:val="16"/>
              </w:rPr>
            </w:pPr>
            <w:r w:rsidRPr="00733B42">
              <w:rPr>
                <w:sz w:val="16"/>
              </w:rPr>
              <w:t>Internal Sales Representative</w:t>
            </w:r>
          </w:p>
        </w:tc>
        <w:tc>
          <w:tcPr>
            <w:tcW w:w="0" w:type="auto"/>
          </w:tcPr>
          <w:p w14:paraId="150704F0" w14:textId="77777777" w:rsidR="00C97E88" w:rsidRPr="00733B42" w:rsidRDefault="00733B42">
            <w:pPr>
              <w:rPr>
                <w:sz w:val="16"/>
              </w:rPr>
            </w:pPr>
            <w:r w:rsidRPr="00733B42">
              <w:rPr>
                <w:rStyle w:val="SAPScreenElement"/>
                <w:sz w:val="16"/>
              </w:rPr>
              <w:t>Manage Credit Memo Requests</w:t>
            </w:r>
            <w:r w:rsidRPr="00733B42">
              <w:rPr>
                <w:sz w:val="16"/>
              </w:rPr>
              <w:t xml:space="preserve"> </w:t>
            </w:r>
            <w:r w:rsidRPr="00733B42">
              <w:rPr>
                <w:rStyle w:val="SAPMonospace"/>
                <w:sz w:val="16"/>
              </w:rPr>
              <w:t>(F1989)</w:t>
            </w:r>
          </w:p>
        </w:tc>
        <w:tc>
          <w:tcPr>
            <w:tcW w:w="0" w:type="auto"/>
          </w:tcPr>
          <w:p w14:paraId="49551885" w14:textId="77777777" w:rsidR="00C97E88" w:rsidRPr="00733B42" w:rsidRDefault="00733B42">
            <w:pPr>
              <w:rPr>
                <w:sz w:val="16"/>
              </w:rPr>
            </w:pPr>
            <w:r w:rsidRPr="00733B42">
              <w:rPr>
                <w:sz w:val="16"/>
              </w:rPr>
              <w:t>The Manage Credit Memo Requests screen displays.</w:t>
            </w:r>
          </w:p>
        </w:tc>
      </w:tr>
      <w:tr w:rsidR="00C97E88" w:rsidRPr="00733B42" w14:paraId="77BC7A0D" w14:textId="77777777" w:rsidTr="00733B42">
        <w:tc>
          <w:tcPr>
            <w:tcW w:w="0" w:type="auto"/>
          </w:tcPr>
          <w:p w14:paraId="21953751" w14:textId="1A272E09" w:rsidR="00C97E88" w:rsidRPr="00733B42" w:rsidRDefault="00733B42">
            <w:pPr>
              <w:rPr>
                <w:sz w:val="16"/>
              </w:rPr>
            </w:pPr>
            <w:hyperlink r:id="rId15" w:history="1">
              <w:r w:rsidRPr="00733B42">
                <w:rPr>
                  <w:sz w:val="16"/>
                </w:rPr>
                <w:t>Create Attachment for Sales Order (Optional)</w:t>
              </w:r>
            </w:hyperlink>
            <w:r w:rsidRPr="00733B42">
              <w:rPr>
                <w:sz w:val="16"/>
              </w:rPr>
              <w:t xml:space="preserve">  [page ] </w:t>
            </w:r>
            <w:r w:rsidRPr="00733B42">
              <w:rPr>
                <w:sz w:val="16"/>
              </w:rPr>
              <w:fldChar w:fldCharType="begin"/>
            </w:r>
            <w:r w:rsidRPr="00733B42">
              <w:rPr>
                <w:sz w:val="16"/>
              </w:rPr>
              <w:instrText xml:space="preserve"> PAGEREF unique_13 </w:instrText>
            </w:r>
            <w:r w:rsidRPr="00733B42">
              <w:rPr>
                <w:sz w:val="16"/>
              </w:rPr>
              <w:fldChar w:fldCharType="separate"/>
            </w:r>
            <w:r>
              <w:rPr>
                <w:noProof/>
                <w:sz w:val="16"/>
              </w:rPr>
              <w:t>17</w:t>
            </w:r>
            <w:r w:rsidRPr="00733B42">
              <w:rPr>
                <w:sz w:val="16"/>
              </w:rPr>
              <w:fldChar w:fldCharType="end"/>
            </w:r>
          </w:p>
        </w:tc>
        <w:tc>
          <w:tcPr>
            <w:tcW w:w="0" w:type="auto"/>
          </w:tcPr>
          <w:p w14:paraId="7477F44A" w14:textId="77777777" w:rsidR="00C97E88" w:rsidRPr="00733B42" w:rsidRDefault="00733B42">
            <w:pPr>
              <w:rPr>
                <w:sz w:val="16"/>
              </w:rPr>
            </w:pPr>
            <w:r w:rsidRPr="00733B42">
              <w:rPr>
                <w:sz w:val="16"/>
              </w:rPr>
              <w:t>Internal Sales Representative</w:t>
            </w:r>
          </w:p>
        </w:tc>
        <w:tc>
          <w:tcPr>
            <w:tcW w:w="0" w:type="auto"/>
          </w:tcPr>
          <w:p w14:paraId="38E3C13B" w14:textId="77777777" w:rsidR="00C97E88" w:rsidRPr="00733B42" w:rsidRDefault="00733B42">
            <w:pPr>
              <w:rPr>
                <w:sz w:val="16"/>
              </w:rPr>
            </w:pPr>
            <w:r w:rsidRPr="00733B42">
              <w:rPr>
                <w:rStyle w:val="SAPScreenElement"/>
                <w:sz w:val="16"/>
              </w:rPr>
              <w:t>Manage Credit Memo Requests</w:t>
            </w:r>
            <w:r w:rsidRPr="00733B42">
              <w:rPr>
                <w:sz w:val="16"/>
              </w:rPr>
              <w:t xml:space="preserve"> </w:t>
            </w:r>
            <w:r w:rsidRPr="00733B42">
              <w:rPr>
                <w:rStyle w:val="SAPMonospace"/>
                <w:sz w:val="16"/>
              </w:rPr>
              <w:t>(F1989)</w:t>
            </w:r>
          </w:p>
        </w:tc>
        <w:tc>
          <w:tcPr>
            <w:tcW w:w="0" w:type="auto"/>
          </w:tcPr>
          <w:p w14:paraId="1478C223" w14:textId="77777777" w:rsidR="00C97E88" w:rsidRPr="00733B42" w:rsidRDefault="00C97E88">
            <w:pPr>
              <w:rPr>
                <w:sz w:val="16"/>
              </w:rPr>
            </w:pPr>
          </w:p>
        </w:tc>
      </w:tr>
      <w:tr w:rsidR="00C97E88" w:rsidRPr="00733B42" w14:paraId="65C0C443" w14:textId="77777777" w:rsidTr="00733B42">
        <w:tc>
          <w:tcPr>
            <w:tcW w:w="0" w:type="auto"/>
          </w:tcPr>
          <w:p w14:paraId="14A32D8D" w14:textId="77777777" w:rsidR="00C97E88" w:rsidRPr="00733B42" w:rsidRDefault="00733B42">
            <w:pPr>
              <w:rPr>
                <w:sz w:val="16"/>
              </w:rPr>
            </w:pPr>
            <w:r w:rsidRPr="00733B42">
              <w:rPr>
                <w:rStyle w:val="SAPEmphasis"/>
                <w:sz w:val="16"/>
              </w:rPr>
              <w:t>Process Credit Memo request Approval (Optional)</w:t>
            </w:r>
          </w:p>
        </w:tc>
        <w:tc>
          <w:tcPr>
            <w:tcW w:w="0" w:type="auto"/>
          </w:tcPr>
          <w:p w14:paraId="53173231" w14:textId="77777777" w:rsidR="00C97E88" w:rsidRPr="00733B42" w:rsidRDefault="00C97E88">
            <w:pPr>
              <w:rPr>
                <w:sz w:val="16"/>
              </w:rPr>
            </w:pPr>
          </w:p>
        </w:tc>
        <w:tc>
          <w:tcPr>
            <w:tcW w:w="0" w:type="auto"/>
          </w:tcPr>
          <w:p w14:paraId="3BED75F1" w14:textId="77777777" w:rsidR="00C97E88" w:rsidRPr="00733B42" w:rsidRDefault="00C97E88">
            <w:pPr>
              <w:rPr>
                <w:sz w:val="16"/>
              </w:rPr>
            </w:pPr>
          </w:p>
        </w:tc>
        <w:tc>
          <w:tcPr>
            <w:tcW w:w="0" w:type="auto"/>
          </w:tcPr>
          <w:p w14:paraId="1FD266DC" w14:textId="77777777" w:rsidR="00C97E88" w:rsidRPr="00733B42" w:rsidRDefault="00C97E88">
            <w:pPr>
              <w:rPr>
                <w:sz w:val="16"/>
              </w:rPr>
            </w:pPr>
          </w:p>
        </w:tc>
      </w:tr>
      <w:tr w:rsidR="00C97E88" w:rsidRPr="00733B42" w14:paraId="042E65DF" w14:textId="77777777" w:rsidTr="00733B42">
        <w:tc>
          <w:tcPr>
            <w:tcW w:w="0" w:type="auto"/>
          </w:tcPr>
          <w:p w14:paraId="2F361CFA" w14:textId="515F7609" w:rsidR="00C97E88" w:rsidRPr="00733B42" w:rsidRDefault="00733B42">
            <w:pPr>
              <w:rPr>
                <w:sz w:val="16"/>
              </w:rPr>
            </w:pPr>
            <w:hyperlink r:id="rId16" w:history="1">
              <w:r w:rsidRPr="00733B42">
                <w:rPr>
                  <w:sz w:val="16"/>
                </w:rPr>
                <w:t>Withdraw from Approval</w:t>
              </w:r>
            </w:hyperlink>
            <w:r w:rsidRPr="00733B42">
              <w:rPr>
                <w:sz w:val="16"/>
              </w:rPr>
              <w:t xml:space="preserve">  [page ] </w:t>
            </w:r>
            <w:r w:rsidRPr="00733B42">
              <w:rPr>
                <w:sz w:val="16"/>
              </w:rPr>
              <w:fldChar w:fldCharType="begin"/>
            </w:r>
            <w:r w:rsidRPr="00733B42">
              <w:rPr>
                <w:sz w:val="16"/>
              </w:rPr>
              <w:instrText xml:space="preserve"> PAGEREF unique_14 </w:instrText>
            </w:r>
            <w:r w:rsidRPr="00733B42">
              <w:rPr>
                <w:sz w:val="16"/>
              </w:rPr>
              <w:fldChar w:fldCharType="separate"/>
            </w:r>
            <w:r>
              <w:rPr>
                <w:noProof/>
                <w:sz w:val="16"/>
              </w:rPr>
              <w:t>18</w:t>
            </w:r>
            <w:r w:rsidRPr="00733B42">
              <w:rPr>
                <w:sz w:val="16"/>
              </w:rPr>
              <w:fldChar w:fldCharType="end"/>
            </w:r>
          </w:p>
        </w:tc>
        <w:tc>
          <w:tcPr>
            <w:tcW w:w="0" w:type="auto"/>
          </w:tcPr>
          <w:p w14:paraId="4A02661B" w14:textId="77777777" w:rsidR="00C97E88" w:rsidRPr="00733B42" w:rsidRDefault="00733B42">
            <w:pPr>
              <w:rPr>
                <w:sz w:val="16"/>
              </w:rPr>
            </w:pPr>
            <w:r w:rsidRPr="00733B42">
              <w:rPr>
                <w:sz w:val="16"/>
              </w:rPr>
              <w:t>Internal Sales Representative</w:t>
            </w:r>
          </w:p>
        </w:tc>
        <w:tc>
          <w:tcPr>
            <w:tcW w:w="0" w:type="auto"/>
          </w:tcPr>
          <w:p w14:paraId="5913F7FE" w14:textId="77777777" w:rsidR="00C97E88" w:rsidRPr="00733B42" w:rsidRDefault="00733B42">
            <w:pPr>
              <w:rPr>
                <w:sz w:val="16"/>
              </w:rPr>
            </w:pPr>
            <w:r w:rsidRPr="00733B42">
              <w:rPr>
                <w:rStyle w:val="SAPScreenElement"/>
                <w:sz w:val="16"/>
              </w:rPr>
              <w:t>Manage Credit Memo Requests</w:t>
            </w:r>
            <w:r w:rsidRPr="00733B42">
              <w:rPr>
                <w:sz w:val="16"/>
              </w:rPr>
              <w:t xml:space="preserve"> </w:t>
            </w:r>
            <w:r w:rsidRPr="00733B42">
              <w:rPr>
                <w:rStyle w:val="SAPMonospace"/>
                <w:sz w:val="16"/>
              </w:rPr>
              <w:t>(F1989)</w:t>
            </w:r>
          </w:p>
        </w:tc>
        <w:tc>
          <w:tcPr>
            <w:tcW w:w="0" w:type="auto"/>
          </w:tcPr>
          <w:p w14:paraId="6E1DB179" w14:textId="77777777" w:rsidR="00C97E88" w:rsidRPr="00733B42" w:rsidRDefault="00C97E88">
            <w:pPr>
              <w:rPr>
                <w:sz w:val="16"/>
              </w:rPr>
            </w:pPr>
          </w:p>
        </w:tc>
      </w:tr>
      <w:tr w:rsidR="00C97E88" w:rsidRPr="00733B42" w14:paraId="4563E13B" w14:textId="77777777" w:rsidTr="00733B42">
        <w:tc>
          <w:tcPr>
            <w:tcW w:w="0" w:type="auto"/>
          </w:tcPr>
          <w:p w14:paraId="0306D9AF" w14:textId="728CB476" w:rsidR="00C97E88" w:rsidRPr="00733B42" w:rsidRDefault="00733B42">
            <w:pPr>
              <w:rPr>
                <w:sz w:val="16"/>
              </w:rPr>
            </w:pPr>
            <w:hyperlink r:id="rId17" w:history="1">
              <w:r w:rsidRPr="00733B42">
                <w:rPr>
                  <w:sz w:val="16"/>
                </w:rPr>
                <w:t>Approve/Reject/Rework Credit Memo Request</w:t>
              </w:r>
            </w:hyperlink>
            <w:r w:rsidRPr="00733B42">
              <w:rPr>
                <w:sz w:val="16"/>
              </w:rPr>
              <w:t xml:space="preserve">  [page ] </w:t>
            </w:r>
            <w:r w:rsidRPr="00733B42">
              <w:rPr>
                <w:sz w:val="16"/>
              </w:rPr>
              <w:fldChar w:fldCharType="begin"/>
            </w:r>
            <w:r w:rsidRPr="00733B42">
              <w:rPr>
                <w:sz w:val="16"/>
              </w:rPr>
              <w:instrText xml:space="preserve"> PAGEREF unique_15 </w:instrText>
            </w:r>
            <w:r w:rsidRPr="00733B42">
              <w:rPr>
                <w:sz w:val="16"/>
              </w:rPr>
              <w:fldChar w:fldCharType="separate"/>
            </w:r>
            <w:r>
              <w:rPr>
                <w:noProof/>
                <w:sz w:val="16"/>
              </w:rPr>
              <w:t>20</w:t>
            </w:r>
            <w:r w:rsidRPr="00733B42">
              <w:rPr>
                <w:sz w:val="16"/>
              </w:rPr>
              <w:fldChar w:fldCharType="end"/>
            </w:r>
          </w:p>
        </w:tc>
        <w:tc>
          <w:tcPr>
            <w:tcW w:w="0" w:type="auto"/>
          </w:tcPr>
          <w:p w14:paraId="38D9AE7F" w14:textId="77777777" w:rsidR="00C97E88" w:rsidRPr="00733B42" w:rsidRDefault="00733B42">
            <w:pPr>
              <w:rPr>
                <w:sz w:val="16"/>
              </w:rPr>
            </w:pPr>
            <w:r w:rsidRPr="00733B42">
              <w:rPr>
                <w:sz w:val="16"/>
              </w:rPr>
              <w:t>Sales Manager</w:t>
            </w:r>
          </w:p>
        </w:tc>
        <w:tc>
          <w:tcPr>
            <w:tcW w:w="0" w:type="auto"/>
          </w:tcPr>
          <w:p w14:paraId="12080027" w14:textId="77777777" w:rsidR="00C97E88" w:rsidRPr="00733B42" w:rsidRDefault="00733B42">
            <w:pPr>
              <w:rPr>
                <w:sz w:val="16"/>
              </w:rPr>
            </w:pPr>
            <w:r w:rsidRPr="00733B42">
              <w:rPr>
                <w:rStyle w:val="SAPScreenElement"/>
                <w:sz w:val="16"/>
              </w:rPr>
              <w:t>My Inbox</w:t>
            </w:r>
            <w:r w:rsidRPr="00733B42">
              <w:rPr>
                <w:sz w:val="16"/>
              </w:rPr>
              <w:t xml:space="preserve"> - </w:t>
            </w:r>
            <w:r w:rsidRPr="00733B42">
              <w:rPr>
                <w:rStyle w:val="SAPScreenElement"/>
                <w:sz w:val="16"/>
              </w:rPr>
              <w:t>All Items</w:t>
            </w:r>
            <w:r w:rsidRPr="00733B42">
              <w:rPr>
                <w:sz w:val="16"/>
              </w:rPr>
              <w:t xml:space="preserve"> </w:t>
            </w:r>
            <w:r w:rsidRPr="00733B42">
              <w:rPr>
                <w:rStyle w:val="SAPMonospace"/>
                <w:sz w:val="16"/>
              </w:rPr>
              <w:t>(F0862)</w:t>
            </w:r>
          </w:p>
        </w:tc>
        <w:tc>
          <w:tcPr>
            <w:tcW w:w="0" w:type="auto"/>
          </w:tcPr>
          <w:p w14:paraId="57FAA39F" w14:textId="77777777" w:rsidR="00C97E88" w:rsidRPr="00733B42" w:rsidRDefault="00733B42">
            <w:pPr>
              <w:rPr>
                <w:sz w:val="16"/>
              </w:rPr>
            </w:pPr>
            <w:r w:rsidRPr="00733B42">
              <w:rPr>
                <w:sz w:val="16"/>
              </w:rPr>
              <w:t>Make the decision to approve, reject and rework the credit memo request.</w:t>
            </w:r>
          </w:p>
        </w:tc>
      </w:tr>
      <w:tr w:rsidR="00C97E88" w:rsidRPr="00733B42" w14:paraId="3769ECC9" w14:textId="77777777" w:rsidTr="00733B42">
        <w:tc>
          <w:tcPr>
            <w:tcW w:w="0" w:type="auto"/>
          </w:tcPr>
          <w:p w14:paraId="23C45F70" w14:textId="77777777" w:rsidR="00C97E88" w:rsidRPr="00733B42" w:rsidRDefault="00733B42">
            <w:pPr>
              <w:rPr>
                <w:sz w:val="16"/>
              </w:rPr>
            </w:pPr>
            <w:r w:rsidRPr="00733B42">
              <w:rPr>
                <w:rStyle w:val="SAPEmphasis"/>
                <w:sz w:val="16"/>
              </w:rPr>
              <w:t>Rework Credit Memo Request</w:t>
            </w:r>
          </w:p>
        </w:tc>
        <w:tc>
          <w:tcPr>
            <w:tcW w:w="0" w:type="auto"/>
          </w:tcPr>
          <w:p w14:paraId="3F8E1EB5" w14:textId="77777777" w:rsidR="00C97E88" w:rsidRPr="00733B42" w:rsidRDefault="00C97E88">
            <w:pPr>
              <w:rPr>
                <w:sz w:val="16"/>
              </w:rPr>
            </w:pPr>
          </w:p>
        </w:tc>
        <w:tc>
          <w:tcPr>
            <w:tcW w:w="0" w:type="auto"/>
          </w:tcPr>
          <w:p w14:paraId="4A3CE97C" w14:textId="77777777" w:rsidR="00C97E88" w:rsidRPr="00733B42" w:rsidRDefault="00C97E88">
            <w:pPr>
              <w:rPr>
                <w:sz w:val="16"/>
              </w:rPr>
            </w:pPr>
          </w:p>
        </w:tc>
        <w:tc>
          <w:tcPr>
            <w:tcW w:w="0" w:type="auto"/>
          </w:tcPr>
          <w:p w14:paraId="1DD60AD2" w14:textId="77777777" w:rsidR="00C97E88" w:rsidRPr="00733B42" w:rsidRDefault="00C97E88">
            <w:pPr>
              <w:rPr>
                <w:sz w:val="16"/>
              </w:rPr>
            </w:pPr>
          </w:p>
        </w:tc>
      </w:tr>
      <w:tr w:rsidR="00C97E88" w:rsidRPr="00733B42" w14:paraId="004A009E" w14:textId="77777777" w:rsidTr="00733B42">
        <w:tc>
          <w:tcPr>
            <w:tcW w:w="0" w:type="auto"/>
          </w:tcPr>
          <w:p w14:paraId="75ADB455" w14:textId="2086AB8C" w:rsidR="00C97E88" w:rsidRPr="00733B42" w:rsidRDefault="00733B42">
            <w:pPr>
              <w:rPr>
                <w:sz w:val="16"/>
              </w:rPr>
            </w:pPr>
            <w:hyperlink r:id="rId18" w:history="1">
              <w:r w:rsidRPr="00733B42">
                <w:rPr>
                  <w:sz w:val="16"/>
                </w:rPr>
                <w:t>Check the Notifications</w:t>
              </w:r>
            </w:hyperlink>
            <w:r w:rsidRPr="00733B42">
              <w:rPr>
                <w:sz w:val="16"/>
              </w:rPr>
              <w:t xml:space="preserve">  [page ] </w:t>
            </w:r>
            <w:r w:rsidRPr="00733B42">
              <w:rPr>
                <w:sz w:val="16"/>
              </w:rPr>
              <w:fldChar w:fldCharType="begin"/>
            </w:r>
            <w:r w:rsidRPr="00733B42">
              <w:rPr>
                <w:sz w:val="16"/>
              </w:rPr>
              <w:instrText xml:space="preserve"> PAGEREF unique_16 </w:instrText>
            </w:r>
            <w:r w:rsidRPr="00733B42">
              <w:rPr>
                <w:sz w:val="16"/>
              </w:rPr>
              <w:fldChar w:fldCharType="separate"/>
            </w:r>
            <w:r>
              <w:rPr>
                <w:noProof/>
                <w:sz w:val="16"/>
              </w:rPr>
              <w:t>21</w:t>
            </w:r>
            <w:r w:rsidRPr="00733B42">
              <w:rPr>
                <w:sz w:val="16"/>
              </w:rPr>
              <w:fldChar w:fldCharType="end"/>
            </w:r>
          </w:p>
        </w:tc>
        <w:tc>
          <w:tcPr>
            <w:tcW w:w="0" w:type="auto"/>
          </w:tcPr>
          <w:p w14:paraId="23EC0E80" w14:textId="77777777" w:rsidR="00C97E88" w:rsidRPr="00733B42" w:rsidRDefault="00733B42">
            <w:pPr>
              <w:rPr>
                <w:sz w:val="16"/>
              </w:rPr>
            </w:pPr>
            <w:r w:rsidRPr="00733B42">
              <w:rPr>
                <w:sz w:val="16"/>
              </w:rPr>
              <w:t>Internal Sales Representative</w:t>
            </w:r>
          </w:p>
        </w:tc>
        <w:tc>
          <w:tcPr>
            <w:tcW w:w="0" w:type="auto"/>
          </w:tcPr>
          <w:p w14:paraId="31F51473" w14:textId="77777777" w:rsidR="00C97E88" w:rsidRPr="00733B42" w:rsidRDefault="00733B42">
            <w:pPr>
              <w:rPr>
                <w:sz w:val="16"/>
              </w:rPr>
            </w:pPr>
            <w:r w:rsidRPr="00733B42">
              <w:rPr>
                <w:rStyle w:val="SAPScreenElement"/>
                <w:sz w:val="16"/>
              </w:rPr>
              <w:t>My Inbox</w:t>
            </w:r>
            <w:r w:rsidRPr="00733B42">
              <w:rPr>
                <w:sz w:val="16"/>
              </w:rPr>
              <w:t xml:space="preserve"> - </w:t>
            </w:r>
            <w:r w:rsidRPr="00733B42">
              <w:rPr>
                <w:rStyle w:val="SAPScreenElement"/>
                <w:sz w:val="16"/>
              </w:rPr>
              <w:t>All Items</w:t>
            </w:r>
            <w:r w:rsidRPr="00733B42">
              <w:rPr>
                <w:sz w:val="16"/>
              </w:rPr>
              <w:t xml:space="preserve"> </w:t>
            </w:r>
            <w:r w:rsidRPr="00733B42">
              <w:rPr>
                <w:rStyle w:val="SAPMonospace"/>
                <w:sz w:val="16"/>
              </w:rPr>
              <w:t>(F0862)</w:t>
            </w:r>
          </w:p>
        </w:tc>
        <w:tc>
          <w:tcPr>
            <w:tcW w:w="0" w:type="auto"/>
          </w:tcPr>
          <w:p w14:paraId="221E525A" w14:textId="77777777" w:rsidR="00C97E88" w:rsidRPr="00733B42" w:rsidRDefault="00C97E88">
            <w:pPr>
              <w:rPr>
                <w:sz w:val="16"/>
              </w:rPr>
            </w:pPr>
          </w:p>
        </w:tc>
      </w:tr>
      <w:tr w:rsidR="00C97E88" w:rsidRPr="00733B42" w14:paraId="32A2C4B4" w14:textId="77777777" w:rsidTr="00733B42">
        <w:tc>
          <w:tcPr>
            <w:tcW w:w="0" w:type="auto"/>
          </w:tcPr>
          <w:p w14:paraId="32067089" w14:textId="035B7471" w:rsidR="00C97E88" w:rsidRPr="00733B42" w:rsidRDefault="00733B42">
            <w:pPr>
              <w:rPr>
                <w:sz w:val="16"/>
              </w:rPr>
            </w:pPr>
            <w:hyperlink r:id="rId19" w:history="1">
              <w:r w:rsidRPr="00733B42">
                <w:rPr>
                  <w:sz w:val="16"/>
                </w:rPr>
                <w:t>Change Credit Memo Request</w:t>
              </w:r>
            </w:hyperlink>
            <w:r w:rsidRPr="00733B42">
              <w:rPr>
                <w:sz w:val="16"/>
              </w:rPr>
              <w:t xml:space="preserve">  [page ] </w:t>
            </w:r>
            <w:r w:rsidRPr="00733B42">
              <w:rPr>
                <w:sz w:val="16"/>
              </w:rPr>
              <w:fldChar w:fldCharType="begin"/>
            </w:r>
            <w:r w:rsidRPr="00733B42">
              <w:rPr>
                <w:sz w:val="16"/>
              </w:rPr>
              <w:instrText xml:space="preserve"> PAGEREF unique_17 </w:instrText>
            </w:r>
            <w:r w:rsidRPr="00733B42">
              <w:rPr>
                <w:sz w:val="16"/>
              </w:rPr>
              <w:fldChar w:fldCharType="separate"/>
            </w:r>
            <w:r>
              <w:rPr>
                <w:noProof/>
                <w:sz w:val="16"/>
              </w:rPr>
              <w:t>22</w:t>
            </w:r>
            <w:r w:rsidRPr="00733B42">
              <w:rPr>
                <w:sz w:val="16"/>
              </w:rPr>
              <w:fldChar w:fldCharType="end"/>
            </w:r>
          </w:p>
        </w:tc>
        <w:tc>
          <w:tcPr>
            <w:tcW w:w="0" w:type="auto"/>
          </w:tcPr>
          <w:p w14:paraId="3C180805" w14:textId="77777777" w:rsidR="00C97E88" w:rsidRPr="00733B42" w:rsidRDefault="00733B42">
            <w:pPr>
              <w:rPr>
                <w:sz w:val="16"/>
              </w:rPr>
            </w:pPr>
            <w:r w:rsidRPr="00733B42">
              <w:rPr>
                <w:sz w:val="16"/>
              </w:rPr>
              <w:t>Internal Sales Representative</w:t>
            </w:r>
          </w:p>
        </w:tc>
        <w:tc>
          <w:tcPr>
            <w:tcW w:w="0" w:type="auto"/>
          </w:tcPr>
          <w:p w14:paraId="00F87E4A" w14:textId="77777777" w:rsidR="00C97E88" w:rsidRPr="00733B42" w:rsidRDefault="00733B42">
            <w:pPr>
              <w:rPr>
                <w:sz w:val="16"/>
              </w:rPr>
            </w:pPr>
            <w:r w:rsidRPr="00733B42">
              <w:rPr>
                <w:rStyle w:val="SAPScreenElement"/>
                <w:sz w:val="16"/>
              </w:rPr>
              <w:t>Manage Credit Memo Requests</w:t>
            </w:r>
            <w:r w:rsidRPr="00733B42">
              <w:rPr>
                <w:sz w:val="16"/>
              </w:rPr>
              <w:t xml:space="preserve"> </w:t>
            </w:r>
            <w:r w:rsidRPr="00733B42">
              <w:rPr>
                <w:rStyle w:val="SAPMonospace"/>
                <w:sz w:val="16"/>
              </w:rPr>
              <w:t>(F1989)</w:t>
            </w:r>
          </w:p>
        </w:tc>
        <w:tc>
          <w:tcPr>
            <w:tcW w:w="0" w:type="auto"/>
          </w:tcPr>
          <w:p w14:paraId="58118186" w14:textId="77777777" w:rsidR="00C97E88" w:rsidRPr="00733B42" w:rsidRDefault="00C97E88">
            <w:pPr>
              <w:rPr>
                <w:sz w:val="16"/>
              </w:rPr>
            </w:pPr>
          </w:p>
        </w:tc>
      </w:tr>
      <w:tr w:rsidR="00C97E88" w:rsidRPr="00733B42" w14:paraId="1EB4FA1B" w14:textId="77777777" w:rsidTr="00733B42">
        <w:tc>
          <w:tcPr>
            <w:tcW w:w="0" w:type="auto"/>
          </w:tcPr>
          <w:p w14:paraId="2960F639" w14:textId="0D63263A" w:rsidR="00C97E88" w:rsidRPr="00733B42" w:rsidRDefault="00733B42">
            <w:pPr>
              <w:rPr>
                <w:sz w:val="16"/>
              </w:rPr>
            </w:pPr>
            <w:hyperlink r:id="rId20" w:history="1">
              <w:r w:rsidRPr="00733B42">
                <w:rPr>
                  <w:sz w:val="16"/>
                </w:rPr>
                <w:t>Create Credit Memo</w:t>
              </w:r>
            </w:hyperlink>
            <w:r w:rsidRPr="00733B42">
              <w:rPr>
                <w:sz w:val="16"/>
              </w:rPr>
              <w:t xml:space="preserve">  [page ] </w:t>
            </w:r>
            <w:r w:rsidRPr="00733B42">
              <w:rPr>
                <w:sz w:val="16"/>
              </w:rPr>
              <w:fldChar w:fldCharType="begin"/>
            </w:r>
            <w:r w:rsidRPr="00733B42">
              <w:rPr>
                <w:sz w:val="16"/>
              </w:rPr>
              <w:instrText xml:space="preserve"> PAGEREF unique_18 </w:instrText>
            </w:r>
            <w:r w:rsidRPr="00733B42">
              <w:rPr>
                <w:sz w:val="16"/>
              </w:rPr>
              <w:fldChar w:fldCharType="separate"/>
            </w:r>
            <w:r>
              <w:rPr>
                <w:noProof/>
                <w:sz w:val="16"/>
              </w:rPr>
              <w:t>23</w:t>
            </w:r>
            <w:r w:rsidRPr="00733B42">
              <w:rPr>
                <w:sz w:val="16"/>
              </w:rPr>
              <w:fldChar w:fldCharType="end"/>
            </w:r>
          </w:p>
        </w:tc>
        <w:tc>
          <w:tcPr>
            <w:tcW w:w="0" w:type="auto"/>
          </w:tcPr>
          <w:p w14:paraId="07D2B177" w14:textId="77777777" w:rsidR="00C97E88" w:rsidRPr="00733B42" w:rsidRDefault="00733B42">
            <w:pPr>
              <w:rPr>
                <w:sz w:val="16"/>
              </w:rPr>
            </w:pPr>
            <w:r w:rsidRPr="00733B42">
              <w:rPr>
                <w:sz w:val="16"/>
              </w:rPr>
              <w:t>Billing Clerk</w:t>
            </w:r>
          </w:p>
        </w:tc>
        <w:tc>
          <w:tcPr>
            <w:tcW w:w="0" w:type="auto"/>
          </w:tcPr>
          <w:p w14:paraId="38EEE405" w14:textId="77777777" w:rsidR="00C97E88" w:rsidRPr="00733B42" w:rsidRDefault="00733B42">
            <w:pPr>
              <w:rPr>
                <w:sz w:val="16"/>
              </w:rPr>
            </w:pPr>
            <w:r w:rsidRPr="00733B42">
              <w:rPr>
                <w:rStyle w:val="SAPScreenElement"/>
                <w:sz w:val="16"/>
              </w:rPr>
              <w:t>Create Billing Documents</w:t>
            </w:r>
            <w:r w:rsidRPr="00733B42">
              <w:rPr>
                <w:sz w:val="16"/>
              </w:rPr>
              <w:t xml:space="preserve"> </w:t>
            </w:r>
            <w:r w:rsidRPr="00733B42">
              <w:rPr>
                <w:rStyle w:val="SAPMonospace"/>
                <w:sz w:val="16"/>
              </w:rPr>
              <w:t>(F0798)</w:t>
            </w:r>
          </w:p>
        </w:tc>
        <w:tc>
          <w:tcPr>
            <w:tcW w:w="0" w:type="auto"/>
          </w:tcPr>
          <w:p w14:paraId="3FAE59BA" w14:textId="77777777" w:rsidR="00C97E88" w:rsidRPr="00733B42" w:rsidRDefault="00733B42">
            <w:pPr>
              <w:rPr>
                <w:sz w:val="16"/>
              </w:rPr>
            </w:pPr>
            <w:r w:rsidRPr="00733B42">
              <w:rPr>
                <w:sz w:val="16"/>
              </w:rPr>
              <w:t>The Create Billing Document screen displays.</w:t>
            </w:r>
          </w:p>
        </w:tc>
      </w:tr>
      <w:tr w:rsidR="00C97E88" w:rsidRPr="00733B42" w14:paraId="11AC9492" w14:textId="77777777" w:rsidTr="00733B42">
        <w:tc>
          <w:tcPr>
            <w:tcW w:w="0" w:type="auto"/>
          </w:tcPr>
          <w:p w14:paraId="1FEBA6DE" w14:textId="31CDB231" w:rsidR="00C97E88" w:rsidRPr="00733B42" w:rsidRDefault="00733B42">
            <w:pPr>
              <w:rPr>
                <w:sz w:val="16"/>
              </w:rPr>
            </w:pPr>
            <w:hyperlink r:id="rId21" w:history="1">
              <w:r w:rsidRPr="00733B42">
                <w:rPr>
                  <w:sz w:val="16"/>
                </w:rPr>
                <w:t>Create Attachment for Billing (Optional)</w:t>
              </w:r>
            </w:hyperlink>
            <w:r w:rsidRPr="00733B42">
              <w:rPr>
                <w:sz w:val="16"/>
              </w:rPr>
              <w:t xml:space="preserve">  [page ] </w:t>
            </w:r>
            <w:r w:rsidRPr="00733B42">
              <w:rPr>
                <w:sz w:val="16"/>
              </w:rPr>
              <w:fldChar w:fldCharType="begin"/>
            </w:r>
            <w:r w:rsidRPr="00733B42">
              <w:rPr>
                <w:sz w:val="16"/>
              </w:rPr>
              <w:instrText xml:space="preserve"> PAGEREF unique_19 </w:instrText>
            </w:r>
            <w:r w:rsidRPr="00733B42">
              <w:rPr>
                <w:sz w:val="16"/>
              </w:rPr>
              <w:fldChar w:fldCharType="separate"/>
            </w:r>
            <w:r>
              <w:rPr>
                <w:noProof/>
                <w:sz w:val="16"/>
              </w:rPr>
              <w:t>26</w:t>
            </w:r>
            <w:r w:rsidRPr="00733B42">
              <w:rPr>
                <w:sz w:val="16"/>
              </w:rPr>
              <w:fldChar w:fldCharType="end"/>
            </w:r>
          </w:p>
        </w:tc>
        <w:tc>
          <w:tcPr>
            <w:tcW w:w="0" w:type="auto"/>
          </w:tcPr>
          <w:p w14:paraId="2E6D49F2" w14:textId="77777777" w:rsidR="00C97E88" w:rsidRPr="00733B42" w:rsidRDefault="00733B42">
            <w:pPr>
              <w:rPr>
                <w:sz w:val="16"/>
              </w:rPr>
            </w:pPr>
            <w:r w:rsidRPr="00733B42">
              <w:rPr>
                <w:sz w:val="16"/>
              </w:rPr>
              <w:t>Billing Clerk.</w:t>
            </w:r>
          </w:p>
        </w:tc>
        <w:tc>
          <w:tcPr>
            <w:tcW w:w="0" w:type="auto"/>
          </w:tcPr>
          <w:p w14:paraId="31BAA4B4" w14:textId="77777777" w:rsidR="00C97E88" w:rsidRPr="00733B42" w:rsidRDefault="00733B42">
            <w:pPr>
              <w:rPr>
                <w:sz w:val="16"/>
              </w:rPr>
            </w:pPr>
            <w:r w:rsidRPr="00733B42">
              <w:rPr>
                <w:rStyle w:val="SAPScreenElement"/>
                <w:sz w:val="16"/>
              </w:rPr>
              <w:t>Display Billing Documents</w:t>
            </w:r>
            <w:r w:rsidRPr="00733B42">
              <w:rPr>
                <w:sz w:val="16"/>
              </w:rPr>
              <w:t xml:space="preserve"> </w:t>
            </w:r>
            <w:r w:rsidRPr="00733B42">
              <w:rPr>
                <w:rStyle w:val="SAPMonospace"/>
                <w:sz w:val="16"/>
              </w:rPr>
              <w:t>(VF03)</w:t>
            </w:r>
          </w:p>
        </w:tc>
        <w:tc>
          <w:tcPr>
            <w:tcW w:w="0" w:type="auto"/>
          </w:tcPr>
          <w:p w14:paraId="604D546C" w14:textId="77777777" w:rsidR="00C97E88" w:rsidRPr="00733B42" w:rsidRDefault="00C97E88">
            <w:pPr>
              <w:rPr>
                <w:sz w:val="16"/>
              </w:rPr>
            </w:pPr>
          </w:p>
        </w:tc>
      </w:tr>
    </w:tbl>
    <w:p w14:paraId="24CC56A5" w14:textId="77777777" w:rsidR="00C97E88" w:rsidRDefault="00733B42">
      <w:pPr>
        <w:pStyle w:val="Heading1"/>
      </w:pPr>
      <w:bookmarkStart w:id="28" w:name="unique_20"/>
      <w:bookmarkStart w:id="29" w:name="_Toc176776082"/>
      <w:r>
        <w:lastRenderedPageBreak/>
        <w:t>Test Procedures</w:t>
      </w:r>
      <w:bookmarkEnd w:id="28"/>
      <w:bookmarkEnd w:id="29"/>
    </w:p>
    <w:p w14:paraId="4E24B4DC" w14:textId="77777777" w:rsidR="00C97E88" w:rsidRDefault="00733B42">
      <w:r>
        <w:t>This section describes procedures for each process step that belongs to this scope item.</w:t>
      </w:r>
    </w:p>
    <w:p w14:paraId="713B293F" w14:textId="77777777" w:rsidR="00C97E88" w:rsidRDefault="00733B42">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05AA411D" w14:textId="77777777" w:rsidR="00C97E88" w:rsidRDefault="00733B42">
      <w:r>
        <w:t>How to access and check a fact sheet:</w:t>
      </w:r>
    </w:p>
    <w:p w14:paraId="6F90A650" w14:textId="77777777" w:rsidR="00C97E88" w:rsidRDefault="00733B42">
      <w:pPr>
        <w:pStyle w:val="listpara1"/>
        <w:numPr>
          <w:ilvl w:val="0"/>
          <w:numId w:val="17"/>
        </w:numPr>
      </w:pPr>
      <w:r>
        <w:t>Log on to the SAP Fiori launchpad as a respective user, for example, Internal Sales Representative.</w:t>
      </w:r>
    </w:p>
    <w:p w14:paraId="1B492E6C" w14:textId="77777777" w:rsidR="00C97E88" w:rsidRDefault="00733B42">
      <w:pPr>
        <w:pStyle w:val="listpara1"/>
        <w:numPr>
          <w:ilvl w:val="0"/>
          <w:numId w:val="2"/>
        </w:numPr>
      </w:pPr>
      <w:r>
        <w:t xml:space="preserve">Access the </w:t>
      </w:r>
      <w:r>
        <w:rPr>
          <w:rStyle w:val="SAPEmphasis"/>
        </w:rPr>
        <w:t>Enterprise Search Bar</w:t>
      </w:r>
      <w:r>
        <w:t xml:space="preserve"> by choosing the magnifying glass icon in the upper right corner.</w:t>
      </w:r>
    </w:p>
    <w:p w14:paraId="61869350" w14:textId="77777777" w:rsidR="00C97E88" w:rsidRDefault="00733B42">
      <w:pPr>
        <w:pStyle w:val="listpara1"/>
        <w:numPr>
          <w:ilvl w:val="0"/>
          <w:numId w:val="2"/>
        </w:numPr>
      </w:pPr>
      <w:r>
        <w:t xml:space="preserve">The Enterprise Search bar displays two filter fields next to the search icon: all dropdown menu and a search field. Enter your Search Criteria and choose the business object type, for example, select </w:t>
      </w:r>
      <w:r>
        <w:rPr>
          <w:rStyle w:val="SAPScreenElement"/>
        </w:rPr>
        <w:t>Sales orders</w:t>
      </w:r>
      <w:r>
        <w:t xml:space="preserve"> from the dropdown menu, and enter a sales order number in the search field and choose </w:t>
      </w:r>
      <w:r>
        <w:rPr>
          <w:rStyle w:val="SAPUserEntry"/>
        </w:rPr>
        <w:t>Search</w:t>
      </w:r>
      <w:r>
        <w:t>, the sales order lists.</w:t>
      </w:r>
    </w:p>
    <w:p w14:paraId="02CE591B" w14:textId="77777777" w:rsidR="00C97E88" w:rsidRDefault="00733B42">
      <w:pPr>
        <w:pStyle w:val="listpara1"/>
        <w:numPr>
          <w:ilvl w:val="0"/>
          <w:numId w:val="2"/>
        </w:numPr>
      </w:pPr>
      <w:r>
        <w:t>Choose the sales order number link. The system navigates to the fact sheet screen and sales order related information is integrated and summarized in one Fiori page. You can get detailed data by choosing the corresponding links.</w:t>
      </w:r>
    </w:p>
    <w:p w14:paraId="413D09A5" w14:textId="77777777" w:rsidR="00C97E88" w:rsidRDefault="00733B42">
      <w:r>
        <w:t>There are fact sheets available for the following objects (visible depending on the assigned role):</w:t>
      </w:r>
    </w:p>
    <w:p w14:paraId="5DA7D88E" w14:textId="77777777" w:rsidR="00C97E88" w:rsidRDefault="00733B42">
      <w:pPr>
        <w:pStyle w:val="listpara1"/>
        <w:numPr>
          <w:ilvl w:val="0"/>
          <w:numId w:val="18"/>
        </w:numPr>
      </w:pPr>
      <w:r>
        <w:t>Sales order</w:t>
      </w:r>
    </w:p>
    <w:p w14:paraId="0B2BB9B9" w14:textId="77777777" w:rsidR="00C97E88" w:rsidRDefault="00733B42">
      <w:pPr>
        <w:pStyle w:val="listpara1"/>
        <w:numPr>
          <w:ilvl w:val="0"/>
          <w:numId w:val="3"/>
        </w:numPr>
      </w:pPr>
      <w:r>
        <w:t>Quotation</w:t>
      </w:r>
    </w:p>
    <w:p w14:paraId="2780A488" w14:textId="77777777" w:rsidR="00C97E88" w:rsidRDefault="00733B42">
      <w:pPr>
        <w:pStyle w:val="listpara1"/>
        <w:numPr>
          <w:ilvl w:val="0"/>
          <w:numId w:val="3"/>
        </w:numPr>
      </w:pPr>
      <w:r>
        <w:t>Billing document</w:t>
      </w:r>
    </w:p>
    <w:p w14:paraId="0D34C356" w14:textId="77777777" w:rsidR="00C97E88" w:rsidRDefault="00733B42">
      <w:pPr>
        <w:pStyle w:val="listpara1"/>
        <w:numPr>
          <w:ilvl w:val="0"/>
          <w:numId w:val="3"/>
        </w:numPr>
      </w:pPr>
      <w:r>
        <w:t>Credit Memo</w:t>
      </w:r>
    </w:p>
    <w:p w14:paraId="3C366A1F" w14:textId="77777777" w:rsidR="00C97E88" w:rsidRDefault="00733B42">
      <w:pPr>
        <w:pStyle w:val="listpara1"/>
        <w:numPr>
          <w:ilvl w:val="0"/>
          <w:numId w:val="3"/>
        </w:numPr>
      </w:pPr>
      <w:r>
        <w:t>Debit Memo</w:t>
      </w:r>
    </w:p>
    <w:p w14:paraId="0E9203BA" w14:textId="77777777" w:rsidR="00C97E88" w:rsidRDefault="00733B42">
      <w:pPr>
        <w:pStyle w:val="listpara1"/>
        <w:numPr>
          <w:ilvl w:val="0"/>
          <w:numId w:val="3"/>
        </w:numPr>
      </w:pPr>
      <w:r>
        <w:t>Customer 360 Fact sheet</w:t>
      </w:r>
    </w:p>
    <w:p w14:paraId="12A5AF98" w14:textId="77777777" w:rsidR="00C97E88" w:rsidRDefault="00733B42">
      <w:pPr>
        <w:pStyle w:val="Heading2"/>
      </w:pPr>
      <w:bookmarkStart w:id="30" w:name="unique_12"/>
      <w:bookmarkStart w:id="31" w:name="_Toc176776083"/>
      <w:r>
        <w:t>Create Credit Memo Requests</w:t>
      </w:r>
      <w:bookmarkEnd w:id="30"/>
      <w:bookmarkEnd w:id="31"/>
    </w:p>
    <w:p w14:paraId="794E1675" w14:textId="77777777" w:rsidR="00C97E88" w:rsidRDefault="00733B42">
      <w:pPr>
        <w:pStyle w:val="SAPKeyblockTitle"/>
      </w:pPr>
      <w:r>
        <w:t>Test Administration</w:t>
      </w:r>
    </w:p>
    <w:p w14:paraId="43C08834" w14:textId="77777777" w:rsidR="00C97E88" w:rsidRDefault="00733B42">
      <w:r>
        <w:t xml:space="preserve">Customer project: Fill in </w:t>
      </w:r>
      <w:r>
        <w:t>the project-specific parts.</w:t>
      </w:r>
    </w:p>
    <w:p w14:paraId="4C361CEA"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552185EA"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0017AC"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8F315"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B23F0E"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9A812" w14:textId="77777777" w:rsidR="00733B42" w:rsidRPr="00733B42" w:rsidRDefault="00733B42">
            <w:pPr>
              <w:rPr>
                <w:sz w:val="12"/>
              </w:rPr>
            </w:pPr>
          </w:p>
        </w:tc>
      </w:tr>
      <w:tr w:rsidR="00C97E88" w:rsidRPr="00733B42" w14:paraId="3FB19629"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B57E0"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06D522"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2B725E"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CF31AC" w14:textId="77777777" w:rsidR="00733B42" w:rsidRPr="00733B42" w:rsidRDefault="00733B42">
            <w:pPr>
              <w:rPr>
                <w:sz w:val="12"/>
              </w:rPr>
            </w:pPr>
          </w:p>
        </w:tc>
      </w:tr>
      <w:tr w:rsidR="00C97E88" w:rsidRPr="00733B42" w14:paraId="24058EDB"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DA7458"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AE1874"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ECF4BB"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757490"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04463989" w14:textId="77777777" w:rsidR="00C97E88" w:rsidRDefault="00733B42">
      <w:pPr>
        <w:pStyle w:val="SAPKeyblockTitle"/>
      </w:pPr>
      <w:r>
        <w:lastRenderedPageBreak/>
        <w:t>Purpose</w:t>
      </w:r>
    </w:p>
    <w:p w14:paraId="1519E54F" w14:textId="77777777" w:rsidR="00C97E88" w:rsidRDefault="00733B42">
      <w:r>
        <w:t>This process step shows you how to generate a billing document and credit the customer's account.</w:t>
      </w:r>
    </w:p>
    <w:p w14:paraId="1D7EC571"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667"/>
        <w:gridCol w:w="1922"/>
        <w:gridCol w:w="7124"/>
        <w:gridCol w:w="3473"/>
        <w:gridCol w:w="1118"/>
      </w:tblGrid>
      <w:tr w:rsidR="00C97E88" w:rsidRPr="00733B42" w14:paraId="7DC3B4DF"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23694D4E" w14:textId="77777777" w:rsidR="00C97E88" w:rsidRPr="00733B42" w:rsidRDefault="00733B42">
            <w:pPr>
              <w:pStyle w:val="SAPTableHeader"/>
              <w:rPr>
                <w:sz w:val="16"/>
              </w:rPr>
            </w:pPr>
            <w:r w:rsidRPr="00733B42">
              <w:rPr>
                <w:sz w:val="16"/>
              </w:rPr>
              <w:t>Test Step #</w:t>
            </w:r>
          </w:p>
        </w:tc>
        <w:tc>
          <w:tcPr>
            <w:tcW w:w="0" w:type="auto"/>
          </w:tcPr>
          <w:p w14:paraId="19C7673B" w14:textId="77777777" w:rsidR="00C97E88" w:rsidRPr="00733B42" w:rsidRDefault="00733B42">
            <w:pPr>
              <w:pStyle w:val="SAPTableHeader"/>
              <w:rPr>
                <w:sz w:val="16"/>
              </w:rPr>
            </w:pPr>
            <w:r w:rsidRPr="00733B42">
              <w:rPr>
                <w:sz w:val="16"/>
              </w:rPr>
              <w:t>Test Step Name</w:t>
            </w:r>
          </w:p>
        </w:tc>
        <w:tc>
          <w:tcPr>
            <w:tcW w:w="0" w:type="auto"/>
          </w:tcPr>
          <w:p w14:paraId="11CFF743" w14:textId="77777777" w:rsidR="00C97E88" w:rsidRPr="00733B42" w:rsidRDefault="00733B42">
            <w:pPr>
              <w:pStyle w:val="SAPTableHeader"/>
              <w:rPr>
                <w:sz w:val="16"/>
              </w:rPr>
            </w:pPr>
            <w:r w:rsidRPr="00733B42">
              <w:rPr>
                <w:sz w:val="16"/>
              </w:rPr>
              <w:t>Instruction</w:t>
            </w:r>
          </w:p>
        </w:tc>
        <w:tc>
          <w:tcPr>
            <w:tcW w:w="0" w:type="auto"/>
          </w:tcPr>
          <w:p w14:paraId="724D7AFC" w14:textId="77777777" w:rsidR="00C97E88" w:rsidRPr="00733B42" w:rsidRDefault="00733B42">
            <w:pPr>
              <w:pStyle w:val="SAPTableHeader"/>
              <w:rPr>
                <w:sz w:val="16"/>
              </w:rPr>
            </w:pPr>
            <w:r w:rsidRPr="00733B42">
              <w:rPr>
                <w:sz w:val="16"/>
              </w:rPr>
              <w:t>Expected Result</w:t>
            </w:r>
          </w:p>
        </w:tc>
        <w:tc>
          <w:tcPr>
            <w:tcW w:w="0" w:type="auto"/>
          </w:tcPr>
          <w:p w14:paraId="217417D9" w14:textId="77777777" w:rsidR="00C97E88" w:rsidRPr="00733B42" w:rsidRDefault="00733B42">
            <w:pPr>
              <w:pStyle w:val="SAPTableHeader"/>
              <w:rPr>
                <w:sz w:val="16"/>
              </w:rPr>
            </w:pPr>
            <w:r w:rsidRPr="00733B42">
              <w:rPr>
                <w:sz w:val="16"/>
              </w:rPr>
              <w:t>Pass / Fail / Comment</w:t>
            </w:r>
          </w:p>
        </w:tc>
      </w:tr>
      <w:tr w:rsidR="00C97E88" w:rsidRPr="00733B42" w14:paraId="493C6ED7" w14:textId="77777777" w:rsidTr="00733B42">
        <w:tc>
          <w:tcPr>
            <w:tcW w:w="0" w:type="auto"/>
          </w:tcPr>
          <w:p w14:paraId="57FED56F" w14:textId="77777777" w:rsidR="00C97E88" w:rsidRPr="00733B42" w:rsidRDefault="00733B42">
            <w:pPr>
              <w:rPr>
                <w:sz w:val="16"/>
              </w:rPr>
            </w:pPr>
            <w:r w:rsidRPr="00733B42">
              <w:rPr>
                <w:sz w:val="16"/>
              </w:rPr>
              <w:t>1</w:t>
            </w:r>
          </w:p>
        </w:tc>
        <w:tc>
          <w:tcPr>
            <w:tcW w:w="0" w:type="auto"/>
          </w:tcPr>
          <w:p w14:paraId="664ED811" w14:textId="77777777" w:rsidR="00C97E88" w:rsidRPr="00733B42" w:rsidRDefault="00733B42">
            <w:pPr>
              <w:rPr>
                <w:sz w:val="16"/>
              </w:rPr>
            </w:pPr>
            <w:r w:rsidRPr="00733B42">
              <w:rPr>
                <w:rStyle w:val="SAPEmphasis"/>
                <w:sz w:val="16"/>
              </w:rPr>
              <w:t>Log On</w:t>
            </w:r>
          </w:p>
        </w:tc>
        <w:tc>
          <w:tcPr>
            <w:tcW w:w="0" w:type="auto"/>
          </w:tcPr>
          <w:p w14:paraId="79C3EEB8" w14:textId="77777777" w:rsidR="00C97E88" w:rsidRPr="00733B42" w:rsidRDefault="00733B42">
            <w:pPr>
              <w:rPr>
                <w:sz w:val="16"/>
              </w:rPr>
            </w:pPr>
            <w:r w:rsidRPr="00733B42">
              <w:rPr>
                <w:sz w:val="16"/>
              </w:rPr>
              <w:t>Log on to the SAP Fiori launchpad as an Internal Sales Representative.</w:t>
            </w:r>
          </w:p>
        </w:tc>
        <w:tc>
          <w:tcPr>
            <w:tcW w:w="0" w:type="auto"/>
          </w:tcPr>
          <w:p w14:paraId="6CAA1448" w14:textId="77777777" w:rsidR="00C97E88" w:rsidRPr="00733B42" w:rsidRDefault="00733B42">
            <w:pPr>
              <w:rPr>
                <w:sz w:val="16"/>
              </w:rPr>
            </w:pPr>
            <w:r w:rsidRPr="00733B42">
              <w:rPr>
                <w:sz w:val="16"/>
              </w:rPr>
              <w:t>The SAP Fiori launchpad displays.</w:t>
            </w:r>
          </w:p>
        </w:tc>
        <w:tc>
          <w:tcPr>
            <w:tcW w:w="0" w:type="auto"/>
          </w:tcPr>
          <w:p w14:paraId="53D90FB5" w14:textId="77777777" w:rsidR="00C97E88" w:rsidRPr="00733B42" w:rsidRDefault="00C97E88">
            <w:pPr>
              <w:rPr>
                <w:sz w:val="16"/>
              </w:rPr>
            </w:pPr>
          </w:p>
        </w:tc>
      </w:tr>
      <w:tr w:rsidR="00C97E88" w:rsidRPr="00733B42" w14:paraId="625E8798" w14:textId="77777777" w:rsidTr="00733B42">
        <w:tc>
          <w:tcPr>
            <w:tcW w:w="0" w:type="auto"/>
          </w:tcPr>
          <w:p w14:paraId="2E751103" w14:textId="77777777" w:rsidR="00C97E88" w:rsidRPr="00733B42" w:rsidRDefault="00733B42">
            <w:pPr>
              <w:rPr>
                <w:sz w:val="16"/>
              </w:rPr>
            </w:pPr>
            <w:r w:rsidRPr="00733B42">
              <w:rPr>
                <w:sz w:val="16"/>
              </w:rPr>
              <w:t>2</w:t>
            </w:r>
          </w:p>
        </w:tc>
        <w:tc>
          <w:tcPr>
            <w:tcW w:w="0" w:type="auto"/>
          </w:tcPr>
          <w:p w14:paraId="5C1A70F0" w14:textId="77777777" w:rsidR="00C97E88" w:rsidRPr="00733B42" w:rsidRDefault="00733B42">
            <w:pPr>
              <w:rPr>
                <w:sz w:val="16"/>
              </w:rPr>
            </w:pPr>
            <w:r w:rsidRPr="00733B42">
              <w:rPr>
                <w:rStyle w:val="SAPEmphasis"/>
                <w:sz w:val="16"/>
              </w:rPr>
              <w:t>Access the App</w:t>
            </w:r>
          </w:p>
        </w:tc>
        <w:tc>
          <w:tcPr>
            <w:tcW w:w="0" w:type="auto"/>
          </w:tcPr>
          <w:p w14:paraId="7D6B80A6" w14:textId="77777777" w:rsidR="00C97E88" w:rsidRPr="00733B42" w:rsidRDefault="00733B42">
            <w:pPr>
              <w:rPr>
                <w:sz w:val="16"/>
              </w:rPr>
            </w:pPr>
            <w:r w:rsidRPr="00733B42">
              <w:rPr>
                <w:sz w:val="16"/>
              </w:rPr>
              <w:t xml:space="preserve">Open </w:t>
            </w:r>
            <w:r w:rsidRPr="00733B42">
              <w:rPr>
                <w:rStyle w:val="SAPScreenElement"/>
                <w:sz w:val="16"/>
              </w:rPr>
              <w:t>Manage Credit Memo Requests</w:t>
            </w:r>
            <w:r w:rsidRPr="00733B42">
              <w:rPr>
                <w:sz w:val="16"/>
              </w:rPr>
              <w:t xml:space="preserve"> </w:t>
            </w:r>
            <w:r w:rsidRPr="00733B42">
              <w:rPr>
                <w:rStyle w:val="SAPMonospace"/>
                <w:sz w:val="16"/>
              </w:rPr>
              <w:t>(F1989)</w:t>
            </w:r>
            <w:r w:rsidRPr="00733B42">
              <w:rPr>
                <w:sz w:val="16"/>
              </w:rPr>
              <w:t>.</w:t>
            </w:r>
          </w:p>
        </w:tc>
        <w:tc>
          <w:tcPr>
            <w:tcW w:w="0" w:type="auto"/>
          </w:tcPr>
          <w:p w14:paraId="20335BDD" w14:textId="77777777" w:rsidR="00C97E88" w:rsidRPr="00733B42" w:rsidRDefault="00733B42">
            <w:pPr>
              <w:rPr>
                <w:sz w:val="16"/>
              </w:rPr>
            </w:pPr>
            <w:r w:rsidRPr="00733B42">
              <w:rPr>
                <w:sz w:val="16"/>
              </w:rPr>
              <w:t xml:space="preserve">The </w:t>
            </w:r>
            <w:r w:rsidRPr="00733B42">
              <w:rPr>
                <w:rStyle w:val="SAPScreenElement"/>
                <w:sz w:val="16"/>
              </w:rPr>
              <w:t>Manage Credit Memo Requests</w:t>
            </w:r>
            <w:r w:rsidRPr="00733B42">
              <w:rPr>
                <w:sz w:val="16"/>
              </w:rPr>
              <w:t xml:space="preserve"> screen displays.</w:t>
            </w:r>
          </w:p>
        </w:tc>
        <w:tc>
          <w:tcPr>
            <w:tcW w:w="0" w:type="auto"/>
          </w:tcPr>
          <w:p w14:paraId="6D57F4FD" w14:textId="77777777" w:rsidR="00C97E88" w:rsidRPr="00733B42" w:rsidRDefault="00C97E88">
            <w:pPr>
              <w:rPr>
                <w:sz w:val="16"/>
              </w:rPr>
            </w:pPr>
          </w:p>
        </w:tc>
      </w:tr>
      <w:tr w:rsidR="00C97E88" w:rsidRPr="00733B42" w14:paraId="25D0A365" w14:textId="77777777" w:rsidTr="00733B42">
        <w:tc>
          <w:tcPr>
            <w:tcW w:w="0" w:type="auto"/>
          </w:tcPr>
          <w:p w14:paraId="5F84AB75" w14:textId="77777777" w:rsidR="00C97E88" w:rsidRPr="00733B42" w:rsidRDefault="00733B42">
            <w:pPr>
              <w:rPr>
                <w:sz w:val="16"/>
              </w:rPr>
            </w:pPr>
            <w:r w:rsidRPr="00733B42">
              <w:rPr>
                <w:sz w:val="16"/>
              </w:rPr>
              <w:t>3</w:t>
            </w:r>
          </w:p>
        </w:tc>
        <w:tc>
          <w:tcPr>
            <w:tcW w:w="0" w:type="auto"/>
          </w:tcPr>
          <w:p w14:paraId="7FB28E27" w14:textId="77777777" w:rsidR="00C97E88" w:rsidRPr="00733B42" w:rsidRDefault="00733B42">
            <w:pPr>
              <w:rPr>
                <w:sz w:val="16"/>
              </w:rPr>
            </w:pPr>
            <w:r w:rsidRPr="00733B42">
              <w:rPr>
                <w:rStyle w:val="SAPEmphasis"/>
                <w:sz w:val="16"/>
              </w:rPr>
              <w:t>Navigate to Create Credit Memo Request</w:t>
            </w:r>
          </w:p>
        </w:tc>
        <w:tc>
          <w:tcPr>
            <w:tcW w:w="0" w:type="auto"/>
          </w:tcPr>
          <w:p w14:paraId="00046888" w14:textId="77777777" w:rsidR="00C97E88" w:rsidRPr="00733B42" w:rsidRDefault="00733B42">
            <w:pPr>
              <w:rPr>
                <w:sz w:val="16"/>
              </w:rPr>
            </w:pPr>
            <w:r w:rsidRPr="00733B42">
              <w:rPr>
                <w:sz w:val="16"/>
              </w:rPr>
              <w:t xml:space="preserve">Choose </w:t>
            </w:r>
            <w:r w:rsidRPr="00733B42">
              <w:rPr>
                <w:rStyle w:val="SAPScreenElement"/>
                <w:sz w:val="16"/>
              </w:rPr>
              <w:t>Create Credit Memo Request</w:t>
            </w:r>
            <w:r w:rsidRPr="00733B42">
              <w:rPr>
                <w:sz w:val="16"/>
              </w:rPr>
              <w:t>.</w:t>
            </w:r>
          </w:p>
        </w:tc>
        <w:tc>
          <w:tcPr>
            <w:tcW w:w="0" w:type="auto"/>
          </w:tcPr>
          <w:p w14:paraId="442ACE59" w14:textId="77777777" w:rsidR="00C97E88" w:rsidRPr="00733B42" w:rsidRDefault="00733B42">
            <w:pPr>
              <w:rPr>
                <w:sz w:val="16"/>
              </w:rPr>
            </w:pPr>
            <w:r w:rsidRPr="00733B42">
              <w:rPr>
                <w:sz w:val="16"/>
              </w:rPr>
              <w:t xml:space="preserve">The </w:t>
            </w:r>
            <w:r w:rsidRPr="00733B42">
              <w:rPr>
                <w:rStyle w:val="SAPScreenElement"/>
                <w:sz w:val="16"/>
              </w:rPr>
              <w:t>Create Sales Documents</w:t>
            </w:r>
            <w:r w:rsidRPr="00733B42">
              <w:rPr>
                <w:sz w:val="16"/>
              </w:rPr>
              <w:t xml:space="preserve"> screen displays.</w:t>
            </w:r>
          </w:p>
        </w:tc>
        <w:tc>
          <w:tcPr>
            <w:tcW w:w="0" w:type="auto"/>
          </w:tcPr>
          <w:p w14:paraId="393AF4DD" w14:textId="77777777" w:rsidR="00C97E88" w:rsidRPr="00733B42" w:rsidRDefault="00C97E88">
            <w:pPr>
              <w:rPr>
                <w:sz w:val="16"/>
              </w:rPr>
            </w:pPr>
          </w:p>
        </w:tc>
      </w:tr>
      <w:tr w:rsidR="00C97E88" w:rsidRPr="00733B42" w14:paraId="7F99E046" w14:textId="77777777" w:rsidTr="00733B42">
        <w:tc>
          <w:tcPr>
            <w:tcW w:w="0" w:type="auto"/>
          </w:tcPr>
          <w:p w14:paraId="50191CC0" w14:textId="77777777" w:rsidR="00C97E88" w:rsidRPr="00733B42" w:rsidRDefault="00733B42">
            <w:pPr>
              <w:rPr>
                <w:sz w:val="16"/>
              </w:rPr>
            </w:pPr>
            <w:r w:rsidRPr="00733B42">
              <w:rPr>
                <w:sz w:val="16"/>
              </w:rPr>
              <w:t>4</w:t>
            </w:r>
          </w:p>
        </w:tc>
        <w:tc>
          <w:tcPr>
            <w:tcW w:w="0" w:type="auto"/>
          </w:tcPr>
          <w:p w14:paraId="6E70E164" w14:textId="77777777" w:rsidR="00C97E88" w:rsidRPr="00733B42" w:rsidRDefault="00733B42">
            <w:pPr>
              <w:rPr>
                <w:sz w:val="16"/>
              </w:rPr>
            </w:pPr>
            <w:r w:rsidRPr="00733B42">
              <w:rPr>
                <w:rStyle w:val="SAPEmphasis"/>
                <w:sz w:val="16"/>
              </w:rPr>
              <w:t>Enter Sales Document Type</w:t>
            </w:r>
          </w:p>
        </w:tc>
        <w:tc>
          <w:tcPr>
            <w:tcW w:w="0" w:type="auto"/>
          </w:tcPr>
          <w:p w14:paraId="2E789B4E" w14:textId="77777777" w:rsidR="00733B42" w:rsidRPr="00733B42" w:rsidRDefault="00733B42">
            <w:pPr>
              <w:rPr>
                <w:sz w:val="16"/>
              </w:rPr>
            </w:pPr>
            <w:r w:rsidRPr="00733B42">
              <w:rPr>
                <w:sz w:val="16"/>
              </w:rPr>
              <w:t xml:space="preserve">Make the following entries and choose </w:t>
            </w:r>
            <w:r w:rsidRPr="00733B42">
              <w:rPr>
                <w:rStyle w:val="SAPScreenElement"/>
                <w:sz w:val="16"/>
              </w:rPr>
              <w:t>Continue</w:t>
            </w:r>
            <w:r w:rsidRPr="00733B42">
              <w:rPr>
                <w:sz w:val="16"/>
              </w:rPr>
              <w:t>.</w:t>
            </w:r>
          </w:p>
          <w:p w14:paraId="3EA63880" w14:textId="409BA793" w:rsidR="00C97E88" w:rsidRPr="00733B42" w:rsidRDefault="00733B42">
            <w:pPr>
              <w:rPr>
                <w:sz w:val="16"/>
              </w:rPr>
            </w:pPr>
            <w:r w:rsidRPr="00733B42">
              <w:rPr>
                <w:rStyle w:val="SAPScreenElement"/>
                <w:sz w:val="16"/>
              </w:rPr>
              <w:t>Order Type:</w:t>
            </w:r>
            <w:r w:rsidRPr="00733B42">
              <w:rPr>
                <w:sz w:val="16"/>
              </w:rPr>
              <w:t xml:space="preserve"> </w:t>
            </w:r>
            <w:r w:rsidRPr="00733B42">
              <w:rPr>
                <w:rStyle w:val="SAPUserEntry"/>
                <w:sz w:val="16"/>
              </w:rPr>
              <w:t>CR (Credit Memo Request)</w:t>
            </w:r>
          </w:p>
          <w:p w14:paraId="09D2601E" w14:textId="77777777" w:rsidR="00C97E88" w:rsidRPr="00733B42" w:rsidRDefault="00C97E88">
            <w:pPr>
              <w:rPr>
                <w:sz w:val="16"/>
              </w:rPr>
            </w:pPr>
          </w:p>
          <w:tbl>
            <w:tblPr>
              <w:tblStyle w:val="SAPNote"/>
              <w:tblW w:w="4975" w:type="pct"/>
              <w:tblLook w:val="0480" w:firstRow="0" w:lastRow="0" w:firstColumn="1" w:lastColumn="0" w:noHBand="0" w:noVBand="1"/>
            </w:tblPr>
            <w:tblGrid>
              <w:gridCol w:w="6937"/>
            </w:tblGrid>
            <w:tr w:rsidR="00C97E88" w:rsidRPr="00733B42" w14:paraId="26382E83" w14:textId="77777777" w:rsidTr="00733B42">
              <w:tc>
                <w:tcPr>
                  <w:tcW w:w="0" w:type="auto"/>
                </w:tcPr>
                <w:p w14:paraId="66BE1BAA" w14:textId="77777777" w:rsidR="00C97E88" w:rsidRPr="00733B42" w:rsidRDefault="00733B42">
                  <w:pPr>
                    <w:rPr>
                      <w:sz w:val="16"/>
                    </w:rPr>
                  </w:pPr>
                  <w:r w:rsidRPr="00733B42">
                    <w:rPr>
                      <w:rStyle w:val="SAPEmphasis"/>
                      <w:sz w:val="16"/>
                    </w:rPr>
                    <w:t xml:space="preserve">Note </w:t>
                  </w:r>
                  <w:r w:rsidRPr="00733B42">
                    <w:rPr>
                      <w:sz w:val="16"/>
                    </w:rPr>
                    <w:t xml:space="preserve">Regarding an existing order or billing document: Choose </w:t>
                  </w:r>
                  <w:r w:rsidRPr="00733B42">
                    <w:rPr>
                      <w:rStyle w:val="SAPScreenElement"/>
                      <w:sz w:val="16"/>
                    </w:rPr>
                    <w:t>Create with Reference</w:t>
                  </w:r>
                  <w:r w:rsidRPr="00733B42">
                    <w:rPr>
                      <w:sz w:val="16"/>
                    </w:rPr>
                    <w:t xml:space="preserve">. Enter the billing document number or sales order number and choose </w:t>
                  </w:r>
                  <w:r w:rsidRPr="00733B42">
                    <w:rPr>
                      <w:rStyle w:val="SAPScreenElement"/>
                      <w:sz w:val="16"/>
                    </w:rPr>
                    <w:t>Copy</w:t>
                  </w:r>
                  <w:r w:rsidRPr="00733B42">
                    <w:rPr>
                      <w:sz w:val="16"/>
                    </w:rPr>
                    <w:t>.</w:t>
                  </w:r>
                </w:p>
              </w:tc>
            </w:tr>
          </w:tbl>
          <w:p w14:paraId="545D24B1" w14:textId="77777777" w:rsidR="00733B42" w:rsidRPr="00733B42" w:rsidRDefault="00733B42">
            <w:pPr>
              <w:rPr>
                <w:sz w:val="16"/>
              </w:rPr>
            </w:pPr>
          </w:p>
        </w:tc>
        <w:tc>
          <w:tcPr>
            <w:tcW w:w="0" w:type="auto"/>
          </w:tcPr>
          <w:p w14:paraId="1455709F" w14:textId="77777777" w:rsidR="00C97E88" w:rsidRPr="00733B42" w:rsidRDefault="00733B42">
            <w:pPr>
              <w:rPr>
                <w:sz w:val="16"/>
              </w:rPr>
            </w:pPr>
            <w:r w:rsidRPr="00733B42">
              <w:rPr>
                <w:sz w:val="16"/>
              </w:rPr>
              <w:t xml:space="preserve">The </w:t>
            </w:r>
            <w:r w:rsidRPr="00733B42">
              <w:rPr>
                <w:rStyle w:val="SAPScreenElement"/>
                <w:sz w:val="16"/>
              </w:rPr>
              <w:t>Create Credit Memo Request Overview</w:t>
            </w:r>
            <w:r w:rsidRPr="00733B42">
              <w:rPr>
                <w:sz w:val="16"/>
              </w:rPr>
              <w:t xml:space="preserve"> screen displays.</w:t>
            </w:r>
          </w:p>
        </w:tc>
        <w:tc>
          <w:tcPr>
            <w:tcW w:w="0" w:type="auto"/>
          </w:tcPr>
          <w:p w14:paraId="2CCE40D4" w14:textId="77777777" w:rsidR="00C97E88" w:rsidRPr="00733B42" w:rsidRDefault="00C97E88">
            <w:pPr>
              <w:rPr>
                <w:sz w:val="16"/>
              </w:rPr>
            </w:pPr>
          </w:p>
        </w:tc>
      </w:tr>
      <w:tr w:rsidR="00C97E88" w:rsidRPr="00733B42" w14:paraId="3AC04426" w14:textId="77777777" w:rsidTr="00733B42">
        <w:tc>
          <w:tcPr>
            <w:tcW w:w="0" w:type="auto"/>
          </w:tcPr>
          <w:p w14:paraId="4D3DE6C6" w14:textId="77777777" w:rsidR="00C97E88" w:rsidRPr="00733B42" w:rsidRDefault="00733B42">
            <w:pPr>
              <w:rPr>
                <w:sz w:val="16"/>
              </w:rPr>
            </w:pPr>
            <w:r w:rsidRPr="00733B42">
              <w:rPr>
                <w:sz w:val="16"/>
              </w:rPr>
              <w:t>5</w:t>
            </w:r>
          </w:p>
        </w:tc>
        <w:tc>
          <w:tcPr>
            <w:tcW w:w="0" w:type="auto"/>
          </w:tcPr>
          <w:p w14:paraId="5ACB11D2" w14:textId="77777777" w:rsidR="00C97E88" w:rsidRPr="00733B42" w:rsidRDefault="00733B42">
            <w:pPr>
              <w:rPr>
                <w:sz w:val="16"/>
              </w:rPr>
            </w:pPr>
            <w:r w:rsidRPr="00733B42">
              <w:rPr>
                <w:rStyle w:val="SAPEmphasis"/>
                <w:sz w:val="16"/>
              </w:rPr>
              <w:t>Enter Order Quantity</w:t>
            </w:r>
          </w:p>
        </w:tc>
        <w:tc>
          <w:tcPr>
            <w:tcW w:w="0" w:type="auto"/>
          </w:tcPr>
          <w:p w14:paraId="3F8F9394" w14:textId="77777777" w:rsidR="00733B42" w:rsidRPr="00733B42" w:rsidRDefault="00733B42">
            <w:pPr>
              <w:rPr>
                <w:sz w:val="16"/>
              </w:rPr>
            </w:pPr>
            <w:r w:rsidRPr="00733B42">
              <w:rPr>
                <w:sz w:val="16"/>
              </w:rPr>
              <w:t xml:space="preserve">Make the following entries and choose </w:t>
            </w:r>
            <w:r w:rsidRPr="00733B42">
              <w:rPr>
                <w:rStyle w:val="SAPScreenElement"/>
                <w:sz w:val="16"/>
              </w:rPr>
              <w:t>Enter</w:t>
            </w:r>
            <w:r w:rsidRPr="00733B42">
              <w:rPr>
                <w:sz w:val="16"/>
              </w:rPr>
              <w:t>:</w:t>
            </w:r>
          </w:p>
          <w:p w14:paraId="7535612C" w14:textId="63EABE33" w:rsidR="00C97E88" w:rsidRPr="00733B42" w:rsidRDefault="00733B42">
            <w:pPr>
              <w:pStyle w:val="listpara1"/>
              <w:numPr>
                <w:ilvl w:val="0"/>
                <w:numId w:val="19"/>
              </w:numPr>
              <w:rPr>
                <w:sz w:val="16"/>
              </w:rPr>
            </w:pPr>
            <w:r w:rsidRPr="00733B42">
              <w:rPr>
                <w:rStyle w:val="SAPScreenElement"/>
                <w:sz w:val="16"/>
              </w:rPr>
              <w:t>Sold-to Party</w:t>
            </w:r>
            <w:r w:rsidRPr="00733B42">
              <w:rPr>
                <w:sz w:val="16"/>
              </w:rPr>
              <w:t xml:space="preserve">: </w:t>
            </w:r>
            <w:r w:rsidRPr="00733B42">
              <w:rPr>
                <w:rStyle w:val="SAPUserEntry"/>
                <w:sz w:val="16"/>
              </w:rPr>
              <w:t>10100001</w:t>
            </w:r>
          </w:p>
          <w:p w14:paraId="1BDDD617" w14:textId="77777777" w:rsidR="00C97E88" w:rsidRPr="00733B42" w:rsidRDefault="00733B42">
            <w:pPr>
              <w:pStyle w:val="listpara1"/>
              <w:numPr>
                <w:ilvl w:val="0"/>
                <w:numId w:val="3"/>
              </w:numPr>
              <w:rPr>
                <w:sz w:val="16"/>
              </w:rPr>
            </w:pPr>
            <w:r w:rsidRPr="00733B42">
              <w:rPr>
                <w:rStyle w:val="SAPScreenElement"/>
                <w:sz w:val="16"/>
              </w:rPr>
              <w:t>Ship-to Party</w:t>
            </w:r>
            <w:r w:rsidRPr="00733B42">
              <w:rPr>
                <w:sz w:val="16"/>
              </w:rPr>
              <w:t xml:space="preserve">: </w:t>
            </w:r>
            <w:r w:rsidRPr="00733B42">
              <w:rPr>
                <w:rStyle w:val="SAPUserEntry"/>
                <w:sz w:val="16"/>
              </w:rPr>
              <w:t>10100001</w:t>
            </w:r>
          </w:p>
          <w:p w14:paraId="286AE2A2" w14:textId="77777777" w:rsidR="00C97E88" w:rsidRPr="00733B42" w:rsidRDefault="00733B42">
            <w:pPr>
              <w:pStyle w:val="listpara1"/>
              <w:numPr>
                <w:ilvl w:val="0"/>
                <w:numId w:val="3"/>
              </w:numPr>
              <w:rPr>
                <w:sz w:val="16"/>
              </w:rPr>
            </w:pPr>
            <w:r w:rsidRPr="00733B42">
              <w:rPr>
                <w:rStyle w:val="SAPScreenElement"/>
                <w:sz w:val="16"/>
              </w:rPr>
              <w:t>Customer Reference</w:t>
            </w:r>
            <w:r w:rsidRPr="00733B42">
              <w:rPr>
                <w:sz w:val="16"/>
              </w:rPr>
              <w:t xml:space="preserve">: </w:t>
            </w:r>
            <w:r w:rsidRPr="00733B42">
              <w:rPr>
                <w:rStyle w:val="SAPUserEntry"/>
                <w:sz w:val="16"/>
              </w:rPr>
              <w:t>&lt;Customer Reference Number&gt;</w:t>
            </w:r>
          </w:p>
          <w:p w14:paraId="2785361F" w14:textId="77777777" w:rsidR="00C97E88" w:rsidRPr="00733B42" w:rsidRDefault="00733B42">
            <w:pPr>
              <w:pStyle w:val="listpara1"/>
              <w:numPr>
                <w:ilvl w:val="0"/>
                <w:numId w:val="3"/>
              </w:numPr>
              <w:rPr>
                <w:sz w:val="16"/>
              </w:rPr>
            </w:pPr>
            <w:r w:rsidRPr="00733B42">
              <w:rPr>
                <w:rStyle w:val="SAPScreenElement"/>
                <w:sz w:val="16"/>
              </w:rPr>
              <w:t>Material Number</w:t>
            </w:r>
            <w:r w:rsidRPr="00733B42">
              <w:rPr>
                <w:sz w:val="16"/>
              </w:rPr>
              <w:t xml:space="preserve"> : </w:t>
            </w:r>
            <w:r w:rsidRPr="00733B42">
              <w:rPr>
                <w:rStyle w:val="SAPUserEntry"/>
                <w:sz w:val="16"/>
              </w:rPr>
              <w:t>&lt;Material Number&gt;</w:t>
            </w:r>
          </w:p>
          <w:p w14:paraId="3C7A11DD" w14:textId="77777777" w:rsidR="00C97E88" w:rsidRPr="00733B42" w:rsidRDefault="00733B42">
            <w:pPr>
              <w:pStyle w:val="listpara1"/>
              <w:numPr>
                <w:ilvl w:val="0"/>
                <w:numId w:val="3"/>
              </w:numPr>
              <w:rPr>
                <w:sz w:val="16"/>
              </w:rPr>
            </w:pPr>
            <w:r w:rsidRPr="00733B42">
              <w:rPr>
                <w:rStyle w:val="SAPScreenElement"/>
                <w:sz w:val="16"/>
              </w:rPr>
              <w:t>Target Quantity</w:t>
            </w:r>
            <w:r w:rsidRPr="00733B42">
              <w:rPr>
                <w:sz w:val="16"/>
              </w:rPr>
              <w:t xml:space="preserve">: </w:t>
            </w:r>
            <w:r w:rsidRPr="00733B42">
              <w:rPr>
                <w:rStyle w:val="SAPUserEntry"/>
                <w:sz w:val="16"/>
              </w:rPr>
              <w:t>&lt;For example, 1 PC&gt;</w:t>
            </w:r>
          </w:p>
          <w:p w14:paraId="320C1384" w14:textId="77777777" w:rsidR="00C97E88" w:rsidRPr="00733B42" w:rsidRDefault="00C97E88">
            <w:pPr>
              <w:rPr>
                <w:sz w:val="16"/>
              </w:rPr>
            </w:pPr>
          </w:p>
          <w:tbl>
            <w:tblPr>
              <w:tblStyle w:val="SAPNote"/>
              <w:tblW w:w="4975" w:type="pct"/>
              <w:tblLook w:val="0480" w:firstRow="0" w:lastRow="0" w:firstColumn="1" w:lastColumn="0" w:noHBand="0" w:noVBand="1"/>
            </w:tblPr>
            <w:tblGrid>
              <w:gridCol w:w="6937"/>
            </w:tblGrid>
            <w:tr w:rsidR="00C97E88" w:rsidRPr="00733B42" w14:paraId="31031EB2" w14:textId="77777777" w:rsidTr="00733B42">
              <w:tc>
                <w:tcPr>
                  <w:tcW w:w="0" w:type="auto"/>
                </w:tcPr>
                <w:p w14:paraId="14558CB1" w14:textId="77777777" w:rsidR="00C97E88" w:rsidRPr="00733B42" w:rsidRDefault="00733B42">
                  <w:pPr>
                    <w:rPr>
                      <w:sz w:val="16"/>
                    </w:rPr>
                  </w:pPr>
                  <w:r w:rsidRPr="00733B42">
                    <w:rPr>
                      <w:rStyle w:val="SAPEmphasis"/>
                      <w:sz w:val="16"/>
                    </w:rPr>
                    <w:t xml:space="preserve">Note </w:t>
                  </w:r>
                  <w:r w:rsidRPr="00733B42">
                    <w:rPr>
                      <w:sz w:val="16"/>
                    </w:rPr>
                    <w:t>If you create the credit memo request regarding an existing order or billing document, input the quantity: for example, 1 PC.</w:t>
                  </w:r>
                </w:p>
              </w:tc>
            </w:tr>
          </w:tbl>
          <w:p w14:paraId="5FBD5593" w14:textId="77777777" w:rsidR="00733B42" w:rsidRPr="00733B42" w:rsidRDefault="00733B42">
            <w:pPr>
              <w:rPr>
                <w:sz w:val="16"/>
              </w:rPr>
            </w:pPr>
          </w:p>
        </w:tc>
        <w:tc>
          <w:tcPr>
            <w:tcW w:w="0" w:type="auto"/>
          </w:tcPr>
          <w:p w14:paraId="7D88CA1B" w14:textId="77777777" w:rsidR="00C97E88" w:rsidRPr="00733B42" w:rsidRDefault="00733B42">
            <w:pPr>
              <w:rPr>
                <w:sz w:val="16"/>
              </w:rPr>
            </w:pPr>
            <w:r w:rsidRPr="00733B42">
              <w:rPr>
                <w:sz w:val="16"/>
              </w:rPr>
              <w:t>The input-order quantities are entered.</w:t>
            </w:r>
          </w:p>
        </w:tc>
        <w:tc>
          <w:tcPr>
            <w:tcW w:w="0" w:type="auto"/>
          </w:tcPr>
          <w:p w14:paraId="03BE689F" w14:textId="77777777" w:rsidR="00C97E88" w:rsidRPr="00733B42" w:rsidRDefault="00C97E88">
            <w:pPr>
              <w:rPr>
                <w:sz w:val="16"/>
              </w:rPr>
            </w:pPr>
          </w:p>
        </w:tc>
      </w:tr>
      <w:tr w:rsidR="00C97E88" w:rsidRPr="00733B42" w14:paraId="4D2275B7" w14:textId="77777777" w:rsidTr="00733B42">
        <w:tc>
          <w:tcPr>
            <w:tcW w:w="0" w:type="auto"/>
          </w:tcPr>
          <w:p w14:paraId="7D033BF8" w14:textId="77777777" w:rsidR="00C97E88" w:rsidRPr="00733B42" w:rsidRDefault="00733B42">
            <w:pPr>
              <w:rPr>
                <w:sz w:val="16"/>
              </w:rPr>
            </w:pPr>
            <w:r w:rsidRPr="00733B42">
              <w:rPr>
                <w:sz w:val="16"/>
              </w:rPr>
              <w:t>6</w:t>
            </w:r>
          </w:p>
        </w:tc>
        <w:tc>
          <w:tcPr>
            <w:tcW w:w="0" w:type="auto"/>
          </w:tcPr>
          <w:p w14:paraId="002094F4" w14:textId="77777777" w:rsidR="00C97E88" w:rsidRPr="00733B42" w:rsidRDefault="00733B42">
            <w:pPr>
              <w:rPr>
                <w:sz w:val="16"/>
              </w:rPr>
            </w:pPr>
            <w:r w:rsidRPr="00733B42">
              <w:rPr>
                <w:rStyle w:val="SAPEmphasis"/>
                <w:sz w:val="16"/>
              </w:rPr>
              <w:t xml:space="preserve">Enter Order </w:t>
            </w:r>
            <w:r w:rsidRPr="00733B42">
              <w:rPr>
                <w:rStyle w:val="SAPEmphasis"/>
                <w:sz w:val="16"/>
              </w:rPr>
              <w:t>Reason</w:t>
            </w:r>
          </w:p>
        </w:tc>
        <w:tc>
          <w:tcPr>
            <w:tcW w:w="0" w:type="auto"/>
          </w:tcPr>
          <w:p w14:paraId="7CFF11DB" w14:textId="77777777" w:rsidR="00C97E88" w:rsidRPr="00733B42" w:rsidRDefault="00733B42">
            <w:pPr>
              <w:rPr>
                <w:sz w:val="16"/>
              </w:rPr>
            </w:pPr>
            <w:r w:rsidRPr="00733B42">
              <w:rPr>
                <w:sz w:val="16"/>
              </w:rPr>
              <w:t xml:space="preserve">On the </w:t>
            </w:r>
            <w:r w:rsidRPr="00733B42">
              <w:rPr>
                <w:rStyle w:val="SAPScreenElement"/>
                <w:sz w:val="16"/>
              </w:rPr>
              <w:t>Sales</w:t>
            </w:r>
            <w:r w:rsidRPr="00733B42">
              <w:rPr>
                <w:sz w:val="16"/>
              </w:rPr>
              <w:t xml:space="preserve"> tab, enter an order reason, for example, </w:t>
            </w:r>
            <w:r w:rsidRPr="00733B42">
              <w:rPr>
                <w:rStyle w:val="SAPUserEntry"/>
                <w:sz w:val="16"/>
              </w:rPr>
              <w:t>Damaged in transit</w:t>
            </w:r>
            <w:r w:rsidRPr="00733B42">
              <w:rPr>
                <w:sz w:val="16"/>
              </w:rPr>
              <w:t>.</w:t>
            </w:r>
          </w:p>
        </w:tc>
        <w:tc>
          <w:tcPr>
            <w:tcW w:w="0" w:type="auto"/>
          </w:tcPr>
          <w:p w14:paraId="605CE7C2" w14:textId="77777777" w:rsidR="00C97E88" w:rsidRPr="00733B42" w:rsidRDefault="00733B42">
            <w:pPr>
              <w:rPr>
                <w:sz w:val="16"/>
              </w:rPr>
            </w:pPr>
            <w:r w:rsidRPr="00733B42">
              <w:rPr>
                <w:sz w:val="16"/>
              </w:rPr>
              <w:t>The order reason is recorded.</w:t>
            </w:r>
          </w:p>
        </w:tc>
        <w:tc>
          <w:tcPr>
            <w:tcW w:w="0" w:type="auto"/>
          </w:tcPr>
          <w:p w14:paraId="6733E699" w14:textId="77777777" w:rsidR="00C97E88" w:rsidRPr="00733B42" w:rsidRDefault="00C97E88">
            <w:pPr>
              <w:rPr>
                <w:sz w:val="16"/>
              </w:rPr>
            </w:pPr>
          </w:p>
        </w:tc>
      </w:tr>
      <w:tr w:rsidR="00C97E88" w:rsidRPr="00733B42" w14:paraId="42A0A25D" w14:textId="77777777" w:rsidTr="00733B42">
        <w:tc>
          <w:tcPr>
            <w:tcW w:w="0" w:type="auto"/>
          </w:tcPr>
          <w:p w14:paraId="3E0ACA2B" w14:textId="77777777" w:rsidR="00C97E88" w:rsidRPr="00733B42" w:rsidRDefault="00733B42">
            <w:pPr>
              <w:rPr>
                <w:sz w:val="16"/>
              </w:rPr>
            </w:pPr>
            <w:r w:rsidRPr="00733B42">
              <w:rPr>
                <w:sz w:val="16"/>
              </w:rPr>
              <w:t>7</w:t>
            </w:r>
          </w:p>
        </w:tc>
        <w:tc>
          <w:tcPr>
            <w:tcW w:w="0" w:type="auto"/>
          </w:tcPr>
          <w:p w14:paraId="3EFAA18C" w14:textId="77777777" w:rsidR="00C97E88" w:rsidRPr="00733B42" w:rsidRDefault="00733B42">
            <w:pPr>
              <w:rPr>
                <w:sz w:val="16"/>
              </w:rPr>
            </w:pPr>
            <w:r w:rsidRPr="00733B42">
              <w:rPr>
                <w:rStyle w:val="SAPEmphasis"/>
                <w:sz w:val="16"/>
              </w:rPr>
              <w:t>Save Entries</w:t>
            </w:r>
          </w:p>
        </w:tc>
        <w:tc>
          <w:tcPr>
            <w:tcW w:w="0" w:type="auto"/>
          </w:tcPr>
          <w:p w14:paraId="30144E1A" w14:textId="77777777" w:rsidR="00C97E88" w:rsidRPr="00733B42" w:rsidRDefault="00733B42">
            <w:pPr>
              <w:rPr>
                <w:sz w:val="16"/>
              </w:rPr>
            </w:pPr>
            <w:r w:rsidRPr="00733B42">
              <w:rPr>
                <w:sz w:val="16"/>
              </w:rPr>
              <w:t>Save your entries.</w:t>
            </w:r>
          </w:p>
        </w:tc>
        <w:tc>
          <w:tcPr>
            <w:tcW w:w="0" w:type="auto"/>
          </w:tcPr>
          <w:p w14:paraId="160517E9" w14:textId="77777777" w:rsidR="00C97E88" w:rsidRPr="00733B42" w:rsidRDefault="00733B42">
            <w:pPr>
              <w:rPr>
                <w:sz w:val="16"/>
              </w:rPr>
            </w:pPr>
            <w:r w:rsidRPr="00733B42">
              <w:rPr>
                <w:sz w:val="16"/>
              </w:rPr>
              <w:t xml:space="preserve">The order is saved and a billing block is assigned to the </w:t>
            </w:r>
            <w:r w:rsidRPr="00733B42">
              <w:rPr>
                <w:rStyle w:val="SAPScreenElement"/>
                <w:sz w:val="16"/>
              </w:rPr>
              <w:t>Credit Memo Request</w:t>
            </w:r>
            <w:r w:rsidRPr="00733B42">
              <w:rPr>
                <w:sz w:val="16"/>
              </w:rPr>
              <w:t>.</w:t>
            </w:r>
          </w:p>
        </w:tc>
        <w:tc>
          <w:tcPr>
            <w:tcW w:w="0" w:type="auto"/>
          </w:tcPr>
          <w:p w14:paraId="5C72FEAA" w14:textId="77777777" w:rsidR="00C97E88" w:rsidRPr="00733B42" w:rsidRDefault="00C97E88">
            <w:pPr>
              <w:rPr>
                <w:sz w:val="16"/>
              </w:rPr>
            </w:pPr>
          </w:p>
        </w:tc>
      </w:tr>
    </w:tbl>
    <w:p w14:paraId="2781A520" w14:textId="77777777" w:rsidR="00733B42" w:rsidRDefault="00733B42">
      <w:pPr>
        <w:spacing w:before="0" w:after="0"/>
        <w:rPr>
          <w:vanish/>
        </w:rPr>
      </w:pPr>
    </w:p>
    <w:tbl>
      <w:tblPr>
        <w:tblStyle w:val="SAPNote"/>
        <w:tblW w:w="4975" w:type="pct"/>
        <w:tblLook w:val="0480" w:firstRow="0" w:lastRow="0" w:firstColumn="1" w:lastColumn="0" w:noHBand="0" w:noVBand="1"/>
      </w:tblPr>
      <w:tblGrid>
        <w:gridCol w:w="14195"/>
      </w:tblGrid>
      <w:tr w:rsidR="00C97E88" w14:paraId="23472A43" w14:textId="77777777" w:rsidTr="00733B42">
        <w:tc>
          <w:tcPr>
            <w:tcW w:w="0" w:type="auto"/>
          </w:tcPr>
          <w:p w14:paraId="3C34D87C" w14:textId="77777777" w:rsidR="00733B42" w:rsidRDefault="00733B42">
            <w:r>
              <w:rPr>
                <w:rStyle w:val="SAPEmphasis"/>
              </w:rPr>
              <w:t xml:space="preserve">Note </w:t>
            </w:r>
            <w:r>
              <w:t xml:space="preserve">In the </w:t>
            </w:r>
            <w:r>
              <w:rPr>
                <w:rStyle w:val="SAPScreenElement"/>
              </w:rPr>
              <w:t>Manage Credit Memo Requests</w:t>
            </w:r>
            <w:r>
              <w:t xml:space="preserve"> </w:t>
            </w:r>
            <w:r>
              <w:rPr>
                <w:rStyle w:val="SAPMonospace"/>
              </w:rPr>
              <w:t>(F1989)</w:t>
            </w:r>
            <w:r>
              <w:t xml:space="preserve"> app, you can navigate to a fact sheet screen:</w:t>
            </w:r>
          </w:p>
          <w:p w14:paraId="0260B1C9" w14:textId="021D6192" w:rsidR="00C97E88" w:rsidRDefault="00733B42">
            <w:pPr>
              <w:pStyle w:val="listpara1"/>
              <w:numPr>
                <w:ilvl w:val="0"/>
                <w:numId w:val="20"/>
              </w:numPr>
            </w:pPr>
            <w:r>
              <w:lastRenderedPageBreak/>
              <w:t xml:space="preserve">On the </w:t>
            </w:r>
            <w:r>
              <w:rPr>
                <w:rStyle w:val="SAPScreenElement"/>
              </w:rPr>
              <w:t>Manage Credit Memo Requests</w:t>
            </w:r>
            <w:r>
              <w:t xml:space="preserve"> </w:t>
            </w:r>
            <w:r>
              <w:rPr>
                <w:rStyle w:val="SAPMonospace"/>
              </w:rPr>
              <w:t>(F1989)</w:t>
            </w:r>
            <w:r>
              <w:t xml:space="preserve"> screen, enter search terms in the filter bar and choose </w:t>
            </w:r>
            <w:r>
              <w:rPr>
                <w:rStyle w:val="SAPScreenElement"/>
              </w:rPr>
              <w:t>Go</w:t>
            </w:r>
            <w:r>
              <w:t>.</w:t>
            </w:r>
          </w:p>
          <w:p w14:paraId="529117B4" w14:textId="77777777" w:rsidR="00C97E88" w:rsidRDefault="00733B42">
            <w:pPr>
              <w:pStyle w:val="listpara1"/>
              <w:numPr>
                <w:ilvl w:val="0"/>
                <w:numId w:val="2"/>
              </w:numPr>
            </w:pPr>
            <w:r>
              <w:t xml:space="preserve">In search result, select your credit memo request number and choose </w:t>
            </w:r>
            <w:r>
              <w:rPr>
                <w:rStyle w:val="SAPScreenElement"/>
              </w:rPr>
              <w:t>Credit Memo Request Number</w:t>
            </w:r>
            <w:r>
              <w:t>.</w:t>
            </w:r>
          </w:p>
        </w:tc>
      </w:tr>
    </w:tbl>
    <w:p w14:paraId="7C2D1CF6" w14:textId="77777777" w:rsidR="00C97E88" w:rsidRDefault="00733B42">
      <w:pPr>
        <w:pStyle w:val="Heading2"/>
      </w:pPr>
      <w:bookmarkStart w:id="32" w:name="unique_13"/>
      <w:bookmarkStart w:id="33" w:name="_Toc176776084"/>
      <w:r>
        <w:lastRenderedPageBreak/>
        <w:t>Create Attachment for Sales Order (Optional)</w:t>
      </w:r>
      <w:bookmarkEnd w:id="32"/>
      <w:bookmarkEnd w:id="33"/>
    </w:p>
    <w:p w14:paraId="69BCF44A" w14:textId="77777777" w:rsidR="00C97E88" w:rsidRDefault="00733B42">
      <w:pPr>
        <w:pStyle w:val="SAPKeyblockTitle"/>
      </w:pPr>
      <w:r>
        <w:t>Test Administration</w:t>
      </w:r>
    </w:p>
    <w:p w14:paraId="10F49C84" w14:textId="77777777" w:rsidR="00C97E88" w:rsidRDefault="00733B42">
      <w:r>
        <w:t xml:space="preserve">Customer project: Fill in the </w:t>
      </w:r>
      <w:r>
        <w:t>project-specific parts.</w:t>
      </w:r>
    </w:p>
    <w:p w14:paraId="1325416F"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3D16EE60"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74BEBC2"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A0404D"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CFA71B"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4AAE8C" w14:textId="77777777" w:rsidR="00733B42" w:rsidRPr="00733B42" w:rsidRDefault="00733B42">
            <w:pPr>
              <w:rPr>
                <w:sz w:val="12"/>
              </w:rPr>
            </w:pPr>
          </w:p>
        </w:tc>
      </w:tr>
      <w:tr w:rsidR="00C97E88" w:rsidRPr="00733B42" w14:paraId="293D45D4"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C3B796"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66BFBE"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D6DC73"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D40E80" w14:textId="77777777" w:rsidR="00733B42" w:rsidRPr="00733B42" w:rsidRDefault="00733B42">
            <w:pPr>
              <w:rPr>
                <w:sz w:val="12"/>
              </w:rPr>
            </w:pPr>
          </w:p>
        </w:tc>
      </w:tr>
      <w:tr w:rsidR="00C97E88" w:rsidRPr="00733B42" w14:paraId="3B2059FB"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AC9D46"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1A564E"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6DB9F1"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831098"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6328C5F4" w14:textId="77777777" w:rsidR="00C97E88" w:rsidRDefault="00733B42">
      <w:pPr>
        <w:pStyle w:val="SAPKeyblockTitle"/>
      </w:pPr>
      <w:r>
        <w:t>Purpose</w:t>
      </w:r>
    </w:p>
    <w:p w14:paraId="2E3EFE54" w14:textId="77777777" w:rsidR="00C97E88" w:rsidRDefault="00733B42">
      <w:r>
        <w:t>This process step shows you how to create attachment for a sales order.</w:t>
      </w:r>
    </w:p>
    <w:p w14:paraId="41AFAA71" w14:textId="77777777" w:rsidR="00C97E88" w:rsidRDefault="00733B42">
      <w:pPr>
        <w:pStyle w:val="SAPKeyblockTitle"/>
      </w:pPr>
      <w:r>
        <w:t>Procedure</w:t>
      </w:r>
    </w:p>
    <w:tbl>
      <w:tblPr>
        <w:tblStyle w:val="SAPNote"/>
        <w:tblW w:w="4975" w:type="pct"/>
        <w:tblLook w:val="0480" w:firstRow="0" w:lastRow="0" w:firstColumn="1" w:lastColumn="0" w:noHBand="0" w:noVBand="1"/>
      </w:tblPr>
      <w:tblGrid>
        <w:gridCol w:w="14195"/>
      </w:tblGrid>
      <w:tr w:rsidR="00C97E88" w14:paraId="799524B4" w14:textId="77777777" w:rsidTr="00733B42">
        <w:tc>
          <w:tcPr>
            <w:tcW w:w="0" w:type="auto"/>
          </w:tcPr>
          <w:p w14:paraId="0B2A874C" w14:textId="77777777" w:rsidR="00C97E88" w:rsidRDefault="00733B42">
            <w:r>
              <w:rPr>
                <w:rStyle w:val="SAPEmphasis"/>
              </w:rPr>
              <w:t xml:space="preserve">Note </w:t>
            </w:r>
            <w:r>
              <w:t>In order to perform following steps, user parameter "SD_SWU_ACTIVE" has to be to "X".</w:t>
            </w:r>
          </w:p>
        </w:tc>
      </w:tr>
    </w:tbl>
    <w:p w14:paraId="69AE1323" w14:textId="77777777" w:rsidR="00C97E88" w:rsidRDefault="00C97E88"/>
    <w:tbl>
      <w:tblPr>
        <w:tblStyle w:val="SAPStandardTable"/>
        <w:tblW w:w="5000" w:type="pct"/>
        <w:tblInd w:w="3" w:type="dxa"/>
        <w:tblLook w:val="0620" w:firstRow="1" w:lastRow="0" w:firstColumn="0" w:lastColumn="0" w:noHBand="1" w:noVBand="1"/>
      </w:tblPr>
      <w:tblGrid>
        <w:gridCol w:w="705"/>
        <w:gridCol w:w="2499"/>
        <w:gridCol w:w="7292"/>
        <w:gridCol w:w="3075"/>
        <w:gridCol w:w="733"/>
      </w:tblGrid>
      <w:tr w:rsidR="00C97E88" w:rsidRPr="00733B42" w14:paraId="753BAA6C"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56210865" w14:textId="77777777" w:rsidR="00C97E88" w:rsidRPr="00733B42" w:rsidRDefault="00733B42">
            <w:pPr>
              <w:pStyle w:val="SAPTableHeader"/>
              <w:rPr>
                <w:sz w:val="16"/>
              </w:rPr>
            </w:pPr>
            <w:r w:rsidRPr="00733B42">
              <w:rPr>
                <w:sz w:val="16"/>
              </w:rPr>
              <w:t>Test Step #</w:t>
            </w:r>
          </w:p>
        </w:tc>
        <w:tc>
          <w:tcPr>
            <w:tcW w:w="0" w:type="auto"/>
          </w:tcPr>
          <w:p w14:paraId="4C4BECFF" w14:textId="77777777" w:rsidR="00C97E88" w:rsidRPr="00733B42" w:rsidRDefault="00733B42">
            <w:pPr>
              <w:pStyle w:val="SAPTableHeader"/>
              <w:rPr>
                <w:sz w:val="16"/>
              </w:rPr>
            </w:pPr>
            <w:r w:rsidRPr="00733B42">
              <w:rPr>
                <w:sz w:val="16"/>
              </w:rPr>
              <w:t>Test Step Name</w:t>
            </w:r>
          </w:p>
        </w:tc>
        <w:tc>
          <w:tcPr>
            <w:tcW w:w="0" w:type="auto"/>
          </w:tcPr>
          <w:p w14:paraId="17CFD878" w14:textId="77777777" w:rsidR="00C97E88" w:rsidRPr="00733B42" w:rsidRDefault="00733B42">
            <w:pPr>
              <w:pStyle w:val="SAPTableHeader"/>
              <w:rPr>
                <w:sz w:val="16"/>
              </w:rPr>
            </w:pPr>
            <w:r w:rsidRPr="00733B42">
              <w:rPr>
                <w:sz w:val="16"/>
              </w:rPr>
              <w:t>Instruction</w:t>
            </w:r>
          </w:p>
        </w:tc>
        <w:tc>
          <w:tcPr>
            <w:tcW w:w="0" w:type="auto"/>
          </w:tcPr>
          <w:p w14:paraId="1BB0214D" w14:textId="77777777" w:rsidR="00C97E88" w:rsidRPr="00733B42" w:rsidRDefault="00733B42">
            <w:pPr>
              <w:pStyle w:val="SAPTableHeader"/>
              <w:rPr>
                <w:sz w:val="16"/>
              </w:rPr>
            </w:pPr>
            <w:r w:rsidRPr="00733B42">
              <w:rPr>
                <w:sz w:val="16"/>
              </w:rPr>
              <w:t>Expected Result</w:t>
            </w:r>
          </w:p>
        </w:tc>
        <w:tc>
          <w:tcPr>
            <w:tcW w:w="0" w:type="auto"/>
          </w:tcPr>
          <w:p w14:paraId="4EFA592B" w14:textId="77777777" w:rsidR="00C97E88" w:rsidRPr="00733B42" w:rsidRDefault="00733B42">
            <w:pPr>
              <w:pStyle w:val="SAPTableHeader"/>
              <w:rPr>
                <w:sz w:val="16"/>
              </w:rPr>
            </w:pPr>
            <w:r w:rsidRPr="00733B42">
              <w:rPr>
                <w:sz w:val="16"/>
              </w:rPr>
              <w:t>Comments</w:t>
            </w:r>
          </w:p>
        </w:tc>
      </w:tr>
      <w:tr w:rsidR="00C97E88" w:rsidRPr="00733B42" w14:paraId="6EBC3FAE" w14:textId="77777777" w:rsidTr="00733B42">
        <w:tc>
          <w:tcPr>
            <w:tcW w:w="0" w:type="auto"/>
          </w:tcPr>
          <w:p w14:paraId="0D05EF58" w14:textId="77777777" w:rsidR="00C97E88" w:rsidRPr="00733B42" w:rsidRDefault="00733B42">
            <w:pPr>
              <w:rPr>
                <w:sz w:val="16"/>
              </w:rPr>
            </w:pPr>
            <w:r w:rsidRPr="00733B42">
              <w:rPr>
                <w:sz w:val="16"/>
              </w:rPr>
              <w:t>1</w:t>
            </w:r>
          </w:p>
        </w:tc>
        <w:tc>
          <w:tcPr>
            <w:tcW w:w="0" w:type="auto"/>
          </w:tcPr>
          <w:p w14:paraId="37BBAB0E" w14:textId="77777777" w:rsidR="00C97E88" w:rsidRPr="00733B42" w:rsidRDefault="00733B42">
            <w:pPr>
              <w:rPr>
                <w:sz w:val="16"/>
              </w:rPr>
            </w:pPr>
            <w:r w:rsidRPr="00733B42">
              <w:rPr>
                <w:rStyle w:val="SAPEmphasis"/>
                <w:sz w:val="16"/>
              </w:rPr>
              <w:t>Log On</w:t>
            </w:r>
          </w:p>
        </w:tc>
        <w:tc>
          <w:tcPr>
            <w:tcW w:w="0" w:type="auto"/>
          </w:tcPr>
          <w:p w14:paraId="359E18BF" w14:textId="77777777" w:rsidR="00C97E88" w:rsidRPr="00733B42" w:rsidRDefault="00733B42">
            <w:pPr>
              <w:rPr>
                <w:sz w:val="16"/>
              </w:rPr>
            </w:pPr>
            <w:r w:rsidRPr="00733B42">
              <w:rPr>
                <w:sz w:val="16"/>
              </w:rPr>
              <w:t>Log on to the SAP Fiori launchpad as an Internal Sales Representative.</w:t>
            </w:r>
          </w:p>
        </w:tc>
        <w:tc>
          <w:tcPr>
            <w:tcW w:w="0" w:type="auto"/>
          </w:tcPr>
          <w:p w14:paraId="0D281701" w14:textId="77777777" w:rsidR="00C97E88" w:rsidRPr="00733B42" w:rsidRDefault="00733B42">
            <w:pPr>
              <w:rPr>
                <w:sz w:val="16"/>
              </w:rPr>
            </w:pPr>
            <w:r w:rsidRPr="00733B42">
              <w:rPr>
                <w:sz w:val="16"/>
              </w:rPr>
              <w:t>The SAP Fiori launchpad displays.</w:t>
            </w:r>
          </w:p>
        </w:tc>
        <w:tc>
          <w:tcPr>
            <w:tcW w:w="0" w:type="auto"/>
          </w:tcPr>
          <w:p w14:paraId="56073D01" w14:textId="77777777" w:rsidR="00C97E88" w:rsidRPr="00733B42" w:rsidRDefault="00C97E88">
            <w:pPr>
              <w:rPr>
                <w:sz w:val="16"/>
              </w:rPr>
            </w:pPr>
          </w:p>
        </w:tc>
      </w:tr>
      <w:tr w:rsidR="00C97E88" w:rsidRPr="00733B42" w14:paraId="7F442B65" w14:textId="77777777" w:rsidTr="00733B42">
        <w:tc>
          <w:tcPr>
            <w:tcW w:w="0" w:type="auto"/>
          </w:tcPr>
          <w:p w14:paraId="46E3DAC4" w14:textId="77777777" w:rsidR="00C97E88" w:rsidRPr="00733B42" w:rsidRDefault="00733B42">
            <w:pPr>
              <w:rPr>
                <w:sz w:val="16"/>
              </w:rPr>
            </w:pPr>
            <w:r w:rsidRPr="00733B42">
              <w:rPr>
                <w:sz w:val="16"/>
              </w:rPr>
              <w:t>2</w:t>
            </w:r>
          </w:p>
        </w:tc>
        <w:tc>
          <w:tcPr>
            <w:tcW w:w="0" w:type="auto"/>
          </w:tcPr>
          <w:p w14:paraId="2E4C620D" w14:textId="77777777" w:rsidR="00C97E88" w:rsidRPr="00733B42" w:rsidRDefault="00733B42">
            <w:pPr>
              <w:rPr>
                <w:sz w:val="16"/>
              </w:rPr>
            </w:pPr>
            <w:r w:rsidRPr="00733B42">
              <w:rPr>
                <w:rStyle w:val="SAPEmphasis"/>
                <w:sz w:val="16"/>
              </w:rPr>
              <w:t>Access the App</w:t>
            </w:r>
          </w:p>
        </w:tc>
        <w:tc>
          <w:tcPr>
            <w:tcW w:w="0" w:type="auto"/>
          </w:tcPr>
          <w:p w14:paraId="435A6630" w14:textId="77777777" w:rsidR="00C97E88" w:rsidRPr="00733B42" w:rsidRDefault="00733B42">
            <w:pPr>
              <w:rPr>
                <w:sz w:val="16"/>
              </w:rPr>
            </w:pPr>
            <w:r w:rsidRPr="00733B42">
              <w:rPr>
                <w:sz w:val="16"/>
              </w:rPr>
              <w:t xml:space="preserve">Open </w:t>
            </w:r>
            <w:r w:rsidRPr="00733B42">
              <w:rPr>
                <w:rStyle w:val="SAPScreenElement"/>
                <w:sz w:val="16"/>
              </w:rPr>
              <w:t>Manage Credit Memo Requests</w:t>
            </w:r>
            <w:r w:rsidRPr="00733B42">
              <w:rPr>
                <w:sz w:val="16"/>
              </w:rPr>
              <w:t xml:space="preserve"> </w:t>
            </w:r>
            <w:r w:rsidRPr="00733B42">
              <w:rPr>
                <w:rStyle w:val="SAPMonospace"/>
                <w:sz w:val="16"/>
              </w:rPr>
              <w:t>(F1989)</w:t>
            </w:r>
            <w:r w:rsidRPr="00733B42">
              <w:rPr>
                <w:sz w:val="16"/>
              </w:rPr>
              <w:t>.</w:t>
            </w:r>
          </w:p>
        </w:tc>
        <w:tc>
          <w:tcPr>
            <w:tcW w:w="0" w:type="auto"/>
          </w:tcPr>
          <w:p w14:paraId="7E0F14A1" w14:textId="77777777" w:rsidR="00C97E88" w:rsidRPr="00733B42" w:rsidRDefault="00733B42">
            <w:pPr>
              <w:rPr>
                <w:sz w:val="16"/>
              </w:rPr>
            </w:pPr>
            <w:r w:rsidRPr="00733B42">
              <w:rPr>
                <w:sz w:val="16"/>
              </w:rPr>
              <w:t xml:space="preserve">The </w:t>
            </w:r>
            <w:r w:rsidRPr="00733B42">
              <w:rPr>
                <w:rStyle w:val="SAPScreenElement"/>
                <w:sz w:val="16"/>
              </w:rPr>
              <w:t>Manage Credit Memo Requests</w:t>
            </w:r>
            <w:r w:rsidRPr="00733B42">
              <w:rPr>
                <w:sz w:val="16"/>
              </w:rPr>
              <w:t xml:space="preserve"> screen displays.</w:t>
            </w:r>
          </w:p>
        </w:tc>
        <w:tc>
          <w:tcPr>
            <w:tcW w:w="0" w:type="auto"/>
          </w:tcPr>
          <w:p w14:paraId="2397527C" w14:textId="77777777" w:rsidR="00C97E88" w:rsidRPr="00733B42" w:rsidRDefault="00C97E88">
            <w:pPr>
              <w:rPr>
                <w:sz w:val="16"/>
              </w:rPr>
            </w:pPr>
          </w:p>
        </w:tc>
      </w:tr>
      <w:tr w:rsidR="00C97E88" w:rsidRPr="00733B42" w14:paraId="732E9288" w14:textId="77777777" w:rsidTr="00733B42">
        <w:tc>
          <w:tcPr>
            <w:tcW w:w="0" w:type="auto"/>
          </w:tcPr>
          <w:p w14:paraId="7541C56A" w14:textId="77777777" w:rsidR="00C97E88" w:rsidRPr="00733B42" w:rsidRDefault="00733B42">
            <w:pPr>
              <w:rPr>
                <w:sz w:val="16"/>
              </w:rPr>
            </w:pPr>
            <w:r w:rsidRPr="00733B42">
              <w:rPr>
                <w:sz w:val="16"/>
              </w:rPr>
              <w:t>3</w:t>
            </w:r>
          </w:p>
        </w:tc>
        <w:tc>
          <w:tcPr>
            <w:tcW w:w="0" w:type="auto"/>
          </w:tcPr>
          <w:p w14:paraId="773F59EF" w14:textId="77777777" w:rsidR="00C97E88" w:rsidRPr="00733B42" w:rsidRDefault="00733B42">
            <w:pPr>
              <w:rPr>
                <w:sz w:val="16"/>
              </w:rPr>
            </w:pPr>
            <w:r w:rsidRPr="00733B42">
              <w:rPr>
                <w:rStyle w:val="SAPEmphasis"/>
                <w:sz w:val="16"/>
              </w:rPr>
              <w:t>Navigate to Display Credit Memo Request Screen</w:t>
            </w:r>
          </w:p>
        </w:tc>
        <w:tc>
          <w:tcPr>
            <w:tcW w:w="0" w:type="auto"/>
          </w:tcPr>
          <w:p w14:paraId="0F0C105A" w14:textId="77777777" w:rsidR="00733B42" w:rsidRPr="00733B42" w:rsidRDefault="00733B42">
            <w:pPr>
              <w:rPr>
                <w:sz w:val="16"/>
              </w:rPr>
            </w:pPr>
            <w:r w:rsidRPr="00733B42">
              <w:rPr>
                <w:sz w:val="16"/>
              </w:rPr>
              <w:t xml:space="preserve">On the </w:t>
            </w:r>
            <w:r w:rsidRPr="00733B42">
              <w:rPr>
                <w:rStyle w:val="SAPScreenElement"/>
                <w:sz w:val="16"/>
              </w:rPr>
              <w:t xml:space="preserve">Manage Credit Memo Requests </w:t>
            </w:r>
            <w:r w:rsidRPr="00733B42">
              <w:rPr>
                <w:sz w:val="16"/>
              </w:rPr>
              <w:t xml:space="preserve">screen, enter the respective order number created in previous step in the </w:t>
            </w:r>
            <w:r w:rsidRPr="00733B42">
              <w:rPr>
                <w:rStyle w:val="SAPScreenElement"/>
                <w:sz w:val="16"/>
              </w:rPr>
              <w:t>Cedit Memo Requests</w:t>
            </w:r>
            <w:r w:rsidRPr="00733B42">
              <w:rPr>
                <w:sz w:val="16"/>
              </w:rPr>
              <w:t xml:space="preserve"> and choose </w:t>
            </w:r>
            <w:r w:rsidRPr="00733B42">
              <w:rPr>
                <w:rStyle w:val="SAPScreenElement"/>
                <w:sz w:val="16"/>
              </w:rPr>
              <w:t>Go</w:t>
            </w:r>
            <w:r w:rsidRPr="00733B42">
              <w:rPr>
                <w:sz w:val="16"/>
              </w:rPr>
              <w:t>.</w:t>
            </w:r>
          </w:p>
          <w:p w14:paraId="2390322B" w14:textId="5261DA99" w:rsidR="00C97E88" w:rsidRPr="00733B42" w:rsidRDefault="00733B42">
            <w:pPr>
              <w:rPr>
                <w:sz w:val="16"/>
              </w:rPr>
            </w:pPr>
            <w:r w:rsidRPr="00733B42">
              <w:rPr>
                <w:sz w:val="16"/>
              </w:rPr>
              <w:lastRenderedPageBreak/>
              <w:t>Choose the credit memo request line that displays.</w:t>
            </w:r>
          </w:p>
        </w:tc>
        <w:tc>
          <w:tcPr>
            <w:tcW w:w="0" w:type="auto"/>
          </w:tcPr>
          <w:p w14:paraId="6DE15371" w14:textId="77777777" w:rsidR="00733B42" w:rsidRPr="00733B42" w:rsidRDefault="00733B42">
            <w:pPr>
              <w:rPr>
                <w:sz w:val="16"/>
              </w:rPr>
            </w:pPr>
          </w:p>
        </w:tc>
        <w:tc>
          <w:tcPr>
            <w:tcW w:w="0" w:type="auto"/>
          </w:tcPr>
          <w:p w14:paraId="784B1341" w14:textId="77777777" w:rsidR="00C97E88" w:rsidRPr="00733B42" w:rsidRDefault="00C97E88">
            <w:pPr>
              <w:rPr>
                <w:sz w:val="16"/>
              </w:rPr>
            </w:pPr>
          </w:p>
        </w:tc>
      </w:tr>
      <w:tr w:rsidR="00C97E88" w:rsidRPr="00733B42" w14:paraId="7D22C51C" w14:textId="77777777" w:rsidTr="00733B42">
        <w:tc>
          <w:tcPr>
            <w:tcW w:w="0" w:type="auto"/>
          </w:tcPr>
          <w:p w14:paraId="5CB8573A" w14:textId="77777777" w:rsidR="00C97E88" w:rsidRPr="00733B42" w:rsidRDefault="00733B42">
            <w:pPr>
              <w:rPr>
                <w:sz w:val="16"/>
              </w:rPr>
            </w:pPr>
            <w:r w:rsidRPr="00733B42">
              <w:rPr>
                <w:sz w:val="16"/>
              </w:rPr>
              <w:t>4</w:t>
            </w:r>
          </w:p>
        </w:tc>
        <w:tc>
          <w:tcPr>
            <w:tcW w:w="0" w:type="auto"/>
          </w:tcPr>
          <w:p w14:paraId="26F73499" w14:textId="77777777" w:rsidR="00C97E88" w:rsidRPr="00733B42" w:rsidRDefault="00733B42">
            <w:pPr>
              <w:rPr>
                <w:sz w:val="16"/>
              </w:rPr>
            </w:pPr>
            <w:r w:rsidRPr="00733B42">
              <w:rPr>
                <w:rStyle w:val="SAPEmphasis"/>
                <w:sz w:val="16"/>
              </w:rPr>
              <w:t>Create Attachment for Credit Memo Request</w:t>
            </w:r>
          </w:p>
        </w:tc>
        <w:tc>
          <w:tcPr>
            <w:tcW w:w="0" w:type="auto"/>
          </w:tcPr>
          <w:p w14:paraId="74A993F7" w14:textId="77777777" w:rsidR="00C97E88" w:rsidRPr="00733B42" w:rsidRDefault="00733B42">
            <w:pPr>
              <w:rPr>
                <w:sz w:val="16"/>
              </w:rPr>
            </w:pPr>
            <w:r w:rsidRPr="00733B42">
              <w:rPr>
                <w:sz w:val="16"/>
              </w:rPr>
              <w:t xml:space="preserve">Choose </w:t>
            </w:r>
            <w:r w:rsidRPr="00733B42">
              <w:rPr>
                <w:rStyle w:val="SAPScreenElement"/>
                <w:sz w:val="16"/>
              </w:rPr>
              <w:t>Change</w:t>
            </w:r>
            <w:r w:rsidRPr="00733B42">
              <w:rPr>
                <w:sz w:val="16"/>
              </w:rPr>
              <w:t xml:space="preserve">, then choose </w:t>
            </w:r>
            <w:r w:rsidRPr="00733B42">
              <w:rPr>
                <w:rStyle w:val="SAPScreenElement"/>
                <w:sz w:val="16"/>
              </w:rPr>
              <w:t>Services for Object</w:t>
            </w:r>
            <w:r w:rsidRPr="00733B42">
              <w:rPr>
                <w:sz w:val="16"/>
              </w:rPr>
              <w:t xml:space="preserve"> on the top right corner of screen, choose </w:t>
            </w:r>
            <w:r w:rsidRPr="00733B42">
              <w:rPr>
                <w:rStyle w:val="SAPScreenElement"/>
                <w:sz w:val="16"/>
              </w:rPr>
              <w:t>Create &gt; Create Attachment</w:t>
            </w:r>
            <w:r w:rsidRPr="00733B42">
              <w:rPr>
                <w:sz w:val="16"/>
              </w:rPr>
              <w:t>.</w:t>
            </w:r>
          </w:p>
        </w:tc>
        <w:tc>
          <w:tcPr>
            <w:tcW w:w="0" w:type="auto"/>
          </w:tcPr>
          <w:p w14:paraId="289E6863" w14:textId="77777777" w:rsidR="00C97E88" w:rsidRPr="00733B42" w:rsidRDefault="00733B42">
            <w:pPr>
              <w:rPr>
                <w:sz w:val="16"/>
              </w:rPr>
            </w:pPr>
            <w:r w:rsidRPr="00733B42">
              <w:rPr>
                <w:sz w:val="16"/>
              </w:rPr>
              <w:t xml:space="preserve">The </w:t>
            </w:r>
            <w:r w:rsidRPr="00733B42">
              <w:rPr>
                <w:rStyle w:val="SAPScreenElement"/>
                <w:sz w:val="16"/>
              </w:rPr>
              <w:t>Import File</w:t>
            </w:r>
            <w:r w:rsidRPr="00733B42">
              <w:rPr>
                <w:sz w:val="16"/>
              </w:rPr>
              <w:t xml:space="preserve"> screen displays.</w:t>
            </w:r>
          </w:p>
        </w:tc>
        <w:tc>
          <w:tcPr>
            <w:tcW w:w="0" w:type="auto"/>
          </w:tcPr>
          <w:p w14:paraId="601768F7" w14:textId="77777777" w:rsidR="00C97E88" w:rsidRPr="00733B42" w:rsidRDefault="00C97E88">
            <w:pPr>
              <w:rPr>
                <w:sz w:val="16"/>
              </w:rPr>
            </w:pPr>
          </w:p>
        </w:tc>
      </w:tr>
      <w:tr w:rsidR="00C97E88" w:rsidRPr="00733B42" w14:paraId="2624BE49" w14:textId="77777777" w:rsidTr="00733B42">
        <w:tc>
          <w:tcPr>
            <w:tcW w:w="0" w:type="auto"/>
          </w:tcPr>
          <w:p w14:paraId="39F0CD44" w14:textId="77777777" w:rsidR="00C97E88" w:rsidRPr="00733B42" w:rsidRDefault="00733B42">
            <w:pPr>
              <w:rPr>
                <w:sz w:val="16"/>
              </w:rPr>
            </w:pPr>
            <w:r w:rsidRPr="00733B42">
              <w:rPr>
                <w:sz w:val="16"/>
              </w:rPr>
              <w:t>5</w:t>
            </w:r>
          </w:p>
        </w:tc>
        <w:tc>
          <w:tcPr>
            <w:tcW w:w="0" w:type="auto"/>
          </w:tcPr>
          <w:p w14:paraId="65FF7A8C" w14:textId="77777777" w:rsidR="00C97E88" w:rsidRPr="00733B42" w:rsidRDefault="00733B42">
            <w:pPr>
              <w:rPr>
                <w:sz w:val="16"/>
              </w:rPr>
            </w:pPr>
            <w:r w:rsidRPr="00733B42">
              <w:rPr>
                <w:rStyle w:val="SAPEmphasis"/>
                <w:sz w:val="16"/>
              </w:rPr>
              <w:t>Import File</w:t>
            </w:r>
          </w:p>
        </w:tc>
        <w:tc>
          <w:tcPr>
            <w:tcW w:w="0" w:type="auto"/>
          </w:tcPr>
          <w:p w14:paraId="011EB138" w14:textId="77777777" w:rsidR="00733B42" w:rsidRPr="00733B42" w:rsidRDefault="00733B42">
            <w:pPr>
              <w:rPr>
                <w:sz w:val="16"/>
              </w:rPr>
            </w:pPr>
            <w:r w:rsidRPr="00733B42">
              <w:rPr>
                <w:sz w:val="16"/>
              </w:rPr>
              <w:t xml:space="preserve">Choose </w:t>
            </w:r>
            <w:r w:rsidRPr="00733B42">
              <w:rPr>
                <w:rStyle w:val="SAPScreenElement"/>
                <w:sz w:val="16"/>
              </w:rPr>
              <w:t>OK</w:t>
            </w:r>
            <w:r w:rsidRPr="00733B42">
              <w:rPr>
                <w:sz w:val="16"/>
              </w:rPr>
              <w:t xml:space="preserve"> in the </w:t>
            </w:r>
            <w:r w:rsidRPr="00733B42">
              <w:rPr>
                <w:rStyle w:val="SAPScreenElement"/>
                <w:sz w:val="16"/>
              </w:rPr>
              <w:t>File Upload</w:t>
            </w:r>
            <w:r w:rsidRPr="00733B42">
              <w:rPr>
                <w:sz w:val="16"/>
              </w:rPr>
              <w:t xml:space="preserve"> dialog box.</w:t>
            </w:r>
          </w:p>
          <w:p w14:paraId="56BACCFB" w14:textId="5CDC0E55" w:rsidR="00C97E88" w:rsidRPr="00733B42" w:rsidRDefault="00733B42">
            <w:pPr>
              <w:rPr>
                <w:sz w:val="16"/>
              </w:rPr>
            </w:pPr>
            <w:r w:rsidRPr="00733B42">
              <w:rPr>
                <w:sz w:val="16"/>
              </w:rPr>
              <w:t xml:space="preserve">In the </w:t>
            </w:r>
            <w:r w:rsidRPr="00733B42">
              <w:rPr>
                <w:rStyle w:val="SAPScreenElement"/>
                <w:sz w:val="16"/>
              </w:rPr>
              <w:t>Open</w:t>
            </w:r>
            <w:r w:rsidRPr="00733B42">
              <w:rPr>
                <w:sz w:val="16"/>
              </w:rPr>
              <w:t xml:space="preserve"> view, choose local path and file, and Choose </w:t>
            </w:r>
            <w:r w:rsidRPr="00733B42">
              <w:rPr>
                <w:rStyle w:val="SAPScreenElement"/>
                <w:sz w:val="16"/>
              </w:rPr>
              <w:t>Open</w:t>
            </w:r>
            <w:r w:rsidRPr="00733B42">
              <w:rPr>
                <w:sz w:val="16"/>
              </w:rPr>
              <w:t xml:space="preserve">, then choose </w:t>
            </w:r>
            <w:r w:rsidRPr="00733B42">
              <w:rPr>
                <w:rStyle w:val="SAPScreenElement"/>
                <w:sz w:val="16"/>
              </w:rPr>
              <w:t>Save</w:t>
            </w:r>
            <w:r w:rsidRPr="00733B42">
              <w:rPr>
                <w:sz w:val="16"/>
              </w:rPr>
              <w:t>.</w:t>
            </w:r>
          </w:p>
        </w:tc>
        <w:tc>
          <w:tcPr>
            <w:tcW w:w="0" w:type="auto"/>
          </w:tcPr>
          <w:p w14:paraId="5756ABE6" w14:textId="77777777" w:rsidR="00C97E88" w:rsidRPr="00733B42" w:rsidRDefault="00733B42">
            <w:pPr>
              <w:rPr>
                <w:sz w:val="16"/>
              </w:rPr>
            </w:pPr>
            <w:r w:rsidRPr="00733B42">
              <w:rPr>
                <w:sz w:val="16"/>
              </w:rPr>
              <w:t>The attachment is successfully created.</w:t>
            </w:r>
          </w:p>
        </w:tc>
        <w:tc>
          <w:tcPr>
            <w:tcW w:w="0" w:type="auto"/>
          </w:tcPr>
          <w:p w14:paraId="330D73EB" w14:textId="77777777" w:rsidR="00C97E88" w:rsidRPr="00733B42" w:rsidRDefault="00C97E88">
            <w:pPr>
              <w:rPr>
                <w:sz w:val="16"/>
              </w:rPr>
            </w:pPr>
          </w:p>
        </w:tc>
      </w:tr>
      <w:tr w:rsidR="00C97E88" w:rsidRPr="00733B42" w14:paraId="571A5013" w14:textId="77777777" w:rsidTr="00733B42">
        <w:tc>
          <w:tcPr>
            <w:tcW w:w="0" w:type="auto"/>
          </w:tcPr>
          <w:p w14:paraId="6AA4CE09" w14:textId="77777777" w:rsidR="00C97E88" w:rsidRPr="00733B42" w:rsidRDefault="00733B42">
            <w:pPr>
              <w:rPr>
                <w:sz w:val="16"/>
              </w:rPr>
            </w:pPr>
            <w:r w:rsidRPr="00733B42">
              <w:rPr>
                <w:sz w:val="16"/>
              </w:rPr>
              <w:t>6</w:t>
            </w:r>
          </w:p>
        </w:tc>
        <w:tc>
          <w:tcPr>
            <w:tcW w:w="0" w:type="auto"/>
          </w:tcPr>
          <w:p w14:paraId="4F810F1A" w14:textId="77777777" w:rsidR="00C97E88" w:rsidRPr="00733B42" w:rsidRDefault="00733B42">
            <w:pPr>
              <w:rPr>
                <w:sz w:val="16"/>
              </w:rPr>
            </w:pPr>
            <w:r w:rsidRPr="00733B42">
              <w:rPr>
                <w:rStyle w:val="SAPEmphasis"/>
                <w:sz w:val="16"/>
              </w:rPr>
              <w:t>Check Attachment</w:t>
            </w:r>
          </w:p>
        </w:tc>
        <w:tc>
          <w:tcPr>
            <w:tcW w:w="0" w:type="auto"/>
          </w:tcPr>
          <w:p w14:paraId="252D3E80" w14:textId="77777777" w:rsidR="00C97E88" w:rsidRPr="00733B42" w:rsidRDefault="00733B42">
            <w:pPr>
              <w:rPr>
                <w:sz w:val="16"/>
              </w:rPr>
            </w:pPr>
            <w:r w:rsidRPr="00733B42">
              <w:rPr>
                <w:sz w:val="16"/>
              </w:rPr>
              <w:t xml:space="preserve">Choose </w:t>
            </w:r>
            <w:r w:rsidRPr="00733B42">
              <w:rPr>
                <w:rStyle w:val="SAPScreenElement"/>
                <w:sz w:val="16"/>
              </w:rPr>
              <w:t>Services for Object</w:t>
            </w:r>
            <w:r w:rsidRPr="00733B42">
              <w:rPr>
                <w:sz w:val="16"/>
              </w:rPr>
              <w:t xml:space="preserve"> on top right corner of screen, choose </w:t>
            </w:r>
            <w:r w:rsidRPr="00733B42">
              <w:rPr>
                <w:rStyle w:val="SAPScreenElement"/>
                <w:sz w:val="16"/>
              </w:rPr>
              <w:t>Attachment List</w:t>
            </w:r>
            <w:r w:rsidRPr="00733B42">
              <w:rPr>
                <w:sz w:val="16"/>
              </w:rPr>
              <w:t>.</w:t>
            </w:r>
          </w:p>
        </w:tc>
        <w:tc>
          <w:tcPr>
            <w:tcW w:w="0" w:type="auto"/>
          </w:tcPr>
          <w:p w14:paraId="53C3771C" w14:textId="77777777" w:rsidR="00C97E88" w:rsidRPr="00733B42" w:rsidRDefault="00733B42">
            <w:pPr>
              <w:rPr>
                <w:sz w:val="16"/>
              </w:rPr>
            </w:pPr>
            <w:r w:rsidRPr="00733B42">
              <w:rPr>
                <w:sz w:val="16"/>
              </w:rPr>
              <w:t xml:space="preserve">Attachment brings up in the </w:t>
            </w:r>
            <w:r w:rsidRPr="00733B42">
              <w:rPr>
                <w:rStyle w:val="SAPScreenElement"/>
                <w:sz w:val="16"/>
              </w:rPr>
              <w:t>Service: Attachment list</w:t>
            </w:r>
            <w:r w:rsidRPr="00733B42">
              <w:rPr>
                <w:sz w:val="16"/>
              </w:rPr>
              <w:t xml:space="preserve"> screen.</w:t>
            </w:r>
          </w:p>
        </w:tc>
        <w:tc>
          <w:tcPr>
            <w:tcW w:w="0" w:type="auto"/>
          </w:tcPr>
          <w:p w14:paraId="0CBD595F" w14:textId="77777777" w:rsidR="00C97E88" w:rsidRPr="00733B42" w:rsidRDefault="00C97E88">
            <w:pPr>
              <w:rPr>
                <w:sz w:val="16"/>
              </w:rPr>
            </w:pPr>
          </w:p>
        </w:tc>
      </w:tr>
    </w:tbl>
    <w:p w14:paraId="277EDC72" w14:textId="77777777" w:rsidR="00C97E88" w:rsidRDefault="00733B42">
      <w:pPr>
        <w:pStyle w:val="Heading2"/>
      </w:pPr>
      <w:bookmarkStart w:id="34" w:name="unique_21"/>
      <w:bookmarkStart w:id="35" w:name="_Toc176776085"/>
      <w:r>
        <w:t>Process Credit Memo Request Approval (Optional)</w:t>
      </w:r>
      <w:bookmarkEnd w:id="34"/>
      <w:bookmarkEnd w:id="35"/>
    </w:p>
    <w:tbl>
      <w:tblPr>
        <w:tblStyle w:val="SAPNote"/>
        <w:tblW w:w="4975" w:type="pct"/>
        <w:tblLook w:val="0480" w:firstRow="0" w:lastRow="0" w:firstColumn="1" w:lastColumn="0" w:noHBand="0" w:noVBand="1"/>
      </w:tblPr>
      <w:tblGrid>
        <w:gridCol w:w="14195"/>
      </w:tblGrid>
      <w:tr w:rsidR="00C97E88" w14:paraId="20E16BF7" w14:textId="77777777" w:rsidTr="00733B42">
        <w:tc>
          <w:tcPr>
            <w:tcW w:w="0" w:type="auto"/>
          </w:tcPr>
          <w:p w14:paraId="48DBB856" w14:textId="77777777" w:rsidR="00C97E88" w:rsidRDefault="00733B42">
            <w:r>
              <w:rPr>
                <w:rStyle w:val="SAPEmphasis"/>
              </w:rPr>
              <w:t xml:space="preserve">Note </w:t>
            </w:r>
            <w:r>
              <w:t>Only relevant if below conditions are fulfilled:</w:t>
            </w:r>
          </w:p>
          <w:p w14:paraId="303B9A8D" w14:textId="77777777" w:rsidR="00C97E88" w:rsidRDefault="00733B42">
            <w:pPr>
              <w:pStyle w:val="listpara1"/>
              <w:numPr>
                <w:ilvl w:val="0"/>
                <w:numId w:val="21"/>
              </w:numPr>
            </w:pPr>
            <w:r>
              <w:t xml:space="preserve">Approval reason(s) is defined and assigned, details refer to the </w:t>
            </w:r>
            <w:r>
              <w:rPr>
                <w:rStyle w:val="italic"/>
              </w:rPr>
              <w:t>Define and Assign Approval Reasons</w:t>
            </w:r>
            <w:r>
              <w:t xml:space="preserve"> chapter.</w:t>
            </w:r>
          </w:p>
          <w:p w14:paraId="79A4EEDB" w14:textId="77777777" w:rsidR="00C97E88" w:rsidRDefault="00733B42">
            <w:pPr>
              <w:pStyle w:val="listpara1"/>
              <w:numPr>
                <w:ilvl w:val="0"/>
                <w:numId w:val="2"/>
              </w:numPr>
            </w:pPr>
            <w:r>
              <w:t xml:space="preserve">The Cloud BADI that returns an approval reasons are implemented, details refer to the </w:t>
            </w:r>
            <w:r>
              <w:rPr>
                <w:rStyle w:val="italic"/>
              </w:rPr>
              <w:t>Implement Cloud BADI</w:t>
            </w:r>
            <w:r>
              <w:t xml:space="preserve"> chapter.</w:t>
            </w:r>
          </w:p>
          <w:p w14:paraId="476C4D61" w14:textId="77777777" w:rsidR="00C97E88" w:rsidRDefault="00733B42">
            <w:pPr>
              <w:pStyle w:val="listpara1"/>
              <w:numPr>
                <w:ilvl w:val="0"/>
                <w:numId w:val="2"/>
              </w:numPr>
            </w:pPr>
            <w:r>
              <w:t xml:space="preserve">Total amount of the order is not less than </w:t>
            </w:r>
            <w:r>
              <w:rPr>
                <w:rStyle w:val="SAPUserEntry"/>
              </w:rPr>
              <w:t>EUR</w:t>
            </w:r>
            <w:r>
              <w:t xml:space="preserve"> 500.</w:t>
            </w:r>
          </w:p>
        </w:tc>
      </w:tr>
    </w:tbl>
    <w:p w14:paraId="02F7A186" w14:textId="77777777" w:rsidR="00C97E88" w:rsidRDefault="00733B42">
      <w:pPr>
        <w:pStyle w:val="Heading3"/>
      </w:pPr>
      <w:bookmarkStart w:id="36" w:name="unique_14"/>
      <w:bookmarkStart w:id="37" w:name="_Toc176776086"/>
      <w:r>
        <w:t>Withdraw from Approval</w:t>
      </w:r>
      <w:bookmarkEnd w:id="36"/>
      <w:bookmarkEnd w:id="37"/>
    </w:p>
    <w:p w14:paraId="70FC4D65" w14:textId="77777777" w:rsidR="00C97E88" w:rsidRDefault="00733B42">
      <w:pPr>
        <w:pStyle w:val="SAPKeyblockTitle"/>
      </w:pPr>
      <w:r>
        <w:t>Test Administration</w:t>
      </w:r>
    </w:p>
    <w:p w14:paraId="1A3212FB" w14:textId="77777777" w:rsidR="00C97E88" w:rsidRDefault="00733B42">
      <w:r>
        <w:t>Customer project: Fill in the project-specific parts.</w:t>
      </w:r>
    </w:p>
    <w:p w14:paraId="0E0EF856"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3E04684E"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59A3DA"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EFCD44"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A29945"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ED7AA" w14:textId="77777777" w:rsidR="00733B42" w:rsidRPr="00733B42" w:rsidRDefault="00733B42">
            <w:pPr>
              <w:rPr>
                <w:sz w:val="12"/>
              </w:rPr>
            </w:pPr>
          </w:p>
        </w:tc>
      </w:tr>
      <w:tr w:rsidR="00C97E88" w:rsidRPr="00733B42" w14:paraId="4C1EC082"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2401E"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029930"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BB9B8E"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4B7D9D" w14:textId="77777777" w:rsidR="00733B42" w:rsidRPr="00733B42" w:rsidRDefault="00733B42">
            <w:pPr>
              <w:rPr>
                <w:sz w:val="12"/>
              </w:rPr>
            </w:pPr>
          </w:p>
        </w:tc>
      </w:tr>
      <w:tr w:rsidR="00C97E88" w:rsidRPr="00733B42" w14:paraId="2E718DF2"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CC1836"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C9B96A"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DB03A2"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271587"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555F55B4" w14:textId="77777777" w:rsidR="00C97E88" w:rsidRDefault="00733B42">
      <w:pPr>
        <w:pStyle w:val="SAPKeyblockTitle"/>
      </w:pPr>
      <w:r>
        <w:lastRenderedPageBreak/>
        <w:t>Purpose</w:t>
      </w:r>
    </w:p>
    <w:p w14:paraId="4567BD98" w14:textId="77777777" w:rsidR="00C97E88" w:rsidRDefault="00733B42">
      <w:r>
        <w:t>In this activity, the internal sales representative withdraw sales order approval.</w:t>
      </w:r>
    </w:p>
    <w:p w14:paraId="37E15CF1" w14:textId="77777777" w:rsidR="00C97E88" w:rsidRDefault="00733B42">
      <w:pPr>
        <w:pStyle w:val="SAPKeyblockTitle"/>
      </w:pPr>
      <w:r>
        <w:t>Prerequisite</w:t>
      </w:r>
    </w:p>
    <w:p w14:paraId="5BB75288" w14:textId="77777777" w:rsidR="00C97E88" w:rsidRDefault="00733B42">
      <w:r>
        <w:t>Sales manager doesn’t make approval decision yet.</w:t>
      </w:r>
    </w:p>
    <w:p w14:paraId="22E6021A"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685"/>
        <w:gridCol w:w="2147"/>
        <w:gridCol w:w="7194"/>
        <w:gridCol w:w="3112"/>
        <w:gridCol w:w="1166"/>
      </w:tblGrid>
      <w:tr w:rsidR="00C97E88" w:rsidRPr="00733B42" w14:paraId="383244DB"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6CEB58FD" w14:textId="77777777" w:rsidR="00C97E88" w:rsidRPr="00733B42" w:rsidRDefault="00733B42">
            <w:pPr>
              <w:pStyle w:val="SAPTableHeader"/>
              <w:rPr>
                <w:sz w:val="16"/>
              </w:rPr>
            </w:pPr>
            <w:r w:rsidRPr="00733B42">
              <w:rPr>
                <w:sz w:val="16"/>
              </w:rPr>
              <w:t>Test Step #</w:t>
            </w:r>
          </w:p>
        </w:tc>
        <w:tc>
          <w:tcPr>
            <w:tcW w:w="0" w:type="auto"/>
          </w:tcPr>
          <w:p w14:paraId="1BC1CEEF" w14:textId="77777777" w:rsidR="00C97E88" w:rsidRPr="00733B42" w:rsidRDefault="00733B42">
            <w:pPr>
              <w:pStyle w:val="SAPTableHeader"/>
              <w:rPr>
                <w:sz w:val="16"/>
              </w:rPr>
            </w:pPr>
            <w:r w:rsidRPr="00733B42">
              <w:rPr>
                <w:sz w:val="16"/>
              </w:rPr>
              <w:t>Test Step Name</w:t>
            </w:r>
          </w:p>
        </w:tc>
        <w:tc>
          <w:tcPr>
            <w:tcW w:w="0" w:type="auto"/>
          </w:tcPr>
          <w:p w14:paraId="752C6563" w14:textId="77777777" w:rsidR="00C97E88" w:rsidRPr="00733B42" w:rsidRDefault="00733B42">
            <w:pPr>
              <w:pStyle w:val="SAPTableHeader"/>
              <w:rPr>
                <w:sz w:val="16"/>
              </w:rPr>
            </w:pPr>
            <w:r w:rsidRPr="00733B42">
              <w:rPr>
                <w:sz w:val="16"/>
              </w:rPr>
              <w:t>Instruction</w:t>
            </w:r>
          </w:p>
        </w:tc>
        <w:tc>
          <w:tcPr>
            <w:tcW w:w="0" w:type="auto"/>
          </w:tcPr>
          <w:p w14:paraId="433A7A81" w14:textId="77777777" w:rsidR="00C97E88" w:rsidRPr="00733B42" w:rsidRDefault="00733B42">
            <w:pPr>
              <w:pStyle w:val="SAPTableHeader"/>
              <w:rPr>
                <w:sz w:val="16"/>
              </w:rPr>
            </w:pPr>
            <w:r w:rsidRPr="00733B42">
              <w:rPr>
                <w:sz w:val="16"/>
              </w:rPr>
              <w:t>Expected Result</w:t>
            </w:r>
          </w:p>
        </w:tc>
        <w:tc>
          <w:tcPr>
            <w:tcW w:w="0" w:type="auto"/>
          </w:tcPr>
          <w:p w14:paraId="357A844D" w14:textId="77777777" w:rsidR="00C97E88" w:rsidRPr="00733B42" w:rsidRDefault="00733B42">
            <w:pPr>
              <w:pStyle w:val="SAPTableHeader"/>
              <w:rPr>
                <w:sz w:val="16"/>
              </w:rPr>
            </w:pPr>
            <w:r w:rsidRPr="00733B42">
              <w:rPr>
                <w:sz w:val="16"/>
              </w:rPr>
              <w:t>Pass / Fail / Comment</w:t>
            </w:r>
          </w:p>
        </w:tc>
      </w:tr>
      <w:tr w:rsidR="00C97E88" w:rsidRPr="00733B42" w14:paraId="4BA4B47B" w14:textId="77777777" w:rsidTr="00733B42">
        <w:tc>
          <w:tcPr>
            <w:tcW w:w="0" w:type="auto"/>
          </w:tcPr>
          <w:p w14:paraId="7B8858F3" w14:textId="77777777" w:rsidR="00C97E88" w:rsidRPr="00733B42" w:rsidRDefault="00733B42">
            <w:pPr>
              <w:rPr>
                <w:sz w:val="16"/>
              </w:rPr>
            </w:pPr>
            <w:r w:rsidRPr="00733B42">
              <w:rPr>
                <w:sz w:val="16"/>
              </w:rPr>
              <w:t>1</w:t>
            </w:r>
          </w:p>
        </w:tc>
        <w:tc>
          <w:tcPr>
            <w:tcW w:w="0" w:type="auto"/>
          </w:tcPr>
          <w:p w14:paraId="38C968D9" w14:textId="77777777" w:rsidR="00C97E88" w:rsidRPr="00733B42" w:rsidRDefault="00733B42">
            <w:pPr>
              <w:rPr>
                <w:sz w:val="16"/>
              </w:rPr>
            </w:pPr>
            <w:r w:rsidRPr="00733B42">
              <w:rPr>
                <w:rStyle w:val="SAPEmphasis"/>
                <w:sz w:val="16"/>
              </w:rPr>
              <w:t>Log On</w:t>
            </w:r>
          </w:p>
        </w:tc>
        <w:tc>
          <w:tcPr>
            <w:tcW w:w="0" w:type="auto"/>
          </w:tcPr>
          <w:p w14:paraId="21C82F5D" w14:textId="77777777" w:rsidR="00C97E88" w:rsidRPr="00733B42" w:rsidRDefault="00733B42">
            <w:pPr>
              <w:rPr>
                <w:sz w:val="16"/>
              </w:rPr>
            </w:pPr>
            <w:r w:rsidRPr="00733B42">
              <w:rPr>
                <w:sz w:val="16"/>
              </w:rPr>
              <w:t>Log on to the SAP Fiori launchpad as an Internal Sales Representative.</w:t>
            </w:r>
          </w:p>
        </w:tc>
        <w:tc>
          <w:tcPr>
            <w:tcW w:w="0" w:type="auto"/>
          </w:tcPr>
          <w:p w14:paraId="17CDD728" w14:textId="77777777" w:rsidR="00C97E88" w:rsidRPr="00733B42" w:rsidRDefault="00733B42">
            <w:pPr>
              <w:rPr>
                <w:sz w:val="16"/>
              </w:rPr>
            </w:pPr>
            <w:r w:rsidRPr="00733B42">
              <w:rPr>
                <w:sz w:val="16"/>
              </w:rPr>
              <w:t>The SAP Fiori launchpad displays.</w:t>
            </w:r>
          </w:p>
        </w:tc>
        <w:tc>
          <w:tcPr>
            <w:tcW w:w="0" w:type="auto"/>
          </w:tcPr>
          <w:p w14:paraId="4EC3E13D" w14:textId="77777777" w:rsidR="00733B42" w:rsidRPr="00733B42" w:rsidRDefault="00733B42">
            <w:pPr>
              <w:rPr>
                <w:sz w:val="16"/>
              </w:rPr>
            </w:pPr>
          </w:p>
        </w:tc>
      </w:tr>
      <w:tr w:rsidR="00C97E88" w:rsidRPr="00733B42" w14:paraId="39CBFDCF" w14:textId="77777777" w:rsidTr="00733B42">
        <w:tc>
          <w:tcPr>
            <w:tcW w:w="0" w:type="auto"/>
          </w:tcPr>
          <w:p w14:paraId="08ACABED" w14:textId="77777777" w:rsidR="00C97E88" w:rsidRPr="00733B42" w:rsidRDefault="00733B42">
            <w:pPr>
              <w:rPr>
                <w:sz w:val="16"/>
              </w:rPr>
            </w:pPr>
            <w:r w:rsidRPr="00733B42">
              <w:rPr>
                <w:sz w:val="16"/>
              </w:rPr>
              <w:t>2</w:t>
            </w:r>
          </w:p>
        </w:tc>
        <w:tc>
          <w:tcPr>
            <w:tcW w:w="0" w:type="auto"/>
          </w:tcPr>
          <w:p w14:paraId="634C6362" w14:textId="77777777" w:rsidR="00C97E88" w:rsidRPr="00733B42" w:rsidRDefault="00733B42">
            <w:pPr>
              <w:rPr>
                <w:sz w:val="16"/>
              </w:rPr>
            </w:pPr>
            <w:r w:rsidRPr="00733B42">
              <w:rPr>
                <w:rStyle w:val="SAPEmphasis"/>
                <w:sz w:val="16"/>
              </w:rPr>
              <w:t>Access the App</w:t>
            </w:r>
          </w:p>
        </w:tc>
        <w:tc>
          <w:tcPr>
            <w:tcW w:w="0" w:type="auto"/>
          </w:tcPr>
          <w:p w14:paraId="048DA0F7" w14:textId="77777777" w:rsidR="00C97E88" w:rsidRPr="00733B42" w:rsidRDefault="00733B42">
            <w:pPr>
              <w:rPr>
                <w:sz w:val="16"/>
              </w:rPr>
            </w:pPr>
            <w:r w:rsidRPr="00733B42">
              <w:rPr>
                <w:sz w:val="16"/>
              </w:rPr>
              <w:t xml:space="preserve">Open </w:t>
            </w:r>
            <w:r w:rsidRPr="00733B42">
              <w:rPr>
                <w:rStyle w:val="SAPScreenElement"/>
                <w:sz w:val="16"/>
              </w:rPr>
              <w:t>Manage Credit Memo Requests</w:t>
            </w:r>
            <w:r w:rsidRPr="00733B42">
              <w:rPr>
                <w:sz w:val="16"/>
              </w:rPr>
              <w:t xml:space="preserve"> </w:t>
            </w:r>
            <w:r w:rsidRPr="00733B42">
              <w:rPr>
                <w:rStyle w:val="SAPMonospace"/>
                <w:sz w:val="16"/>
              </w:rPr>
              <w:t>(F1989)</w:t>
            </w:r>
            <w:r w:rsidRPr="00733B42">
              <w:rPr>
                <w:sz w:val="16"/>
              </w:rPr>
              <w:t>.</w:t>
            </w:r>
          </w:p>
        </w:tc>
        <w:tc>
          <w:tcPr>
            <w:tcW w:w="0" w:type="auto"/>
          </w:tcPr>
          <w:p w14:paraId="4864C898" w14:textId="77777777" w:rsidR="00C97E88" w:rsidRPr="00733B42" w:rsidRDefault="00733B42">
            <w:pPr>
              <w:rPr>
                <w:sz w:val="16"/>
              </w:rPr>
            </w:pPr>
            <w:r w:rsidRPr="00733B42">
              <w:rPr>
                <w:sz w:val="16"/>
              </w:rPr>
              <w:t xml:space="preserve">The </w:t>
            </w:r>
            <w:r w:rsidRPr="00733B42">
              <w:rPr>
                <w:rStyle w:val="SAPScreenElement"/>
                <w:sz w:val="16"/>
              </w:rPr>
              <w:t xml:space="preserve">Manage Credit Memo Requests </w:t>
            </w:r>
            <w:r w:rsidRPr="00733B42">
              <w:rPr>
                <w:sz w:val="16"/>
              </w:rPr>
              <w:t>screen displays.</w:t>
            </w:r>
          </w:p>
        </w:tc>
        <w:tc>
          <w:tcPr>
            <w:tcW w:w="0" w:type="auto"/>
          </w:tcPr>
          <w:p w14:paraId="5D705725" w14:textId="77777777" w:rsidR="00733B42" w:rsidRPr="00733B42" w:rsidRDefault="00733B42">
            <w:pPr>
              <w:rPr>
                <w:sz w:val="16"/>
              </w:rPr>
            </w:pPr>
          </w:p>
        </w:tc>
      </w:tr>
      <w:tr w:rsidR="00C97E88" w:rsidRPr="00733B42" w14:paraId="02E87C46" w14:textId="77777777" w:rsidTr="00733B42">
        <w:tc>
          <w:tcPr>
            <w:tcW w:w="0" w:type="auto"/>
          </w:tcPr>
          <w:p w14:paraId="61D4C018" w14:textId="77777777" w:rsidR="00C97E88" w:rsidRPr="00733B42" w:rsidRDefault="00733B42">
            <w:pPr>
              <w:rPr>
                <w:sz w:val="16"/>
              </w:rPr>
            </w:pPr>
            <w:r w:rsidRPr="00733B42">
              <w:rPr>
                <w:sz w:val="16"/>
              </w:rPr>
              <w:t>3</w:t>
            </w:r>
          </w:p>
        </w:tc>
        <w:tc>
          <w:tcPr>
            <w:tcW w:w="0" w:type="auto"/>
          </w:tcPr>
          <w:p w14:paraId="39DA4704" w14:textId="77777777" w:rsidR="00C97E88" w:rsidRPr="00733B42" w:rsidRDefault="00733B42">
            <w:pPr>
              <w:rPr>
                <w:sz w:val="16"/>
              </w:rPr>
            </w:pPr>
            <w:r w:rsidRPr="00733B42">
              <w:rPr>
                <w:rStyle w:val="SAPEmphasis"/>
                <w:sz w:val="16"/>
              </w:rPr>
              <w:t>Navigate to Manage Credit Memo Requests</w:t>
            </w:r>
          </w:p>
        </w:tc>
        <w:tc>
          <w:tcPr>
            <w:tcW w:w="0" w:type="auto"/>
          </w:tcPr>
          <w:p w14:paraId="2A36D2C9" w14:textId="77777777" w:rsidR="00733B42" w:rsidRPr="00733B42" w:rsidRDefault="00733B42">
            <w:pPr>
              <w:rPr>
                <w:sz w:val="16"/>
              </w:rPr>
            </w:pPr>
            <w:r w:rsidRPr="00733B42">
              <w:rPr>
                <w:sz w:val="16"/>
              </w:rPr>
              <w:t xml:space="preserve">On the </w:t>
            </w:r>
            <w:r w:rsidRPr="00733B42">
              <w:rPr>
                <w:rStyle w:val="SAPScreenElement"/>
                <w:sz w:val="16"/>
              </w:rPr>
              <w:t>Manage Credit Memo Request</w:t>
            </w:r>
            <w:r w:rsidRPr="00733B42">
              <w:rPr>
                <w:sz w:val="16"/>
              </w:rPr>
              <w:t xml:space="preserve">, enter the respective credit memo request number created in previous step in the </w:t>
            </w:r>
            <w:r w:rsidRPr="00733B42">
              <w:rPr>
                <w:rStyle w:val="SAPScreenElement"/>
                <w:sz w:val="16"/>
              </w:rPr>
              <w:t>Credit Memo Requests</w:t>
            </w:r>
            <w:r w:rsidRPr="00733B42">
              <w:rPr>
                <w:sz w:val="16"/>
              </w:rPr>
              <w:t xml:space="preserve"> and choose </w:t>
            </w:r>
            <w:r w:rsidRPr="00733B42">
              <w:rPr>
                <w:rStyle w:val="SAPScreenElement"/>
                <w:sz w:val="16"/>
              </w:rPr>
              <w:t>Go</w:t>
            </w:r>
            <w:r w:rsidRPr="00733B42">
              <w:rPr>
                <w:sz w:val="16"/>
              </w:rPr>
              <w:t>.</w:t>
            </w:r>
          </w:p>
          <w:p w14:paraId="532E77BF" w14:textId="118158C2" w:rsidR="00C97E88" w:rsidRPr="00733B42" w:rsidRDefault="00733B42">
            <w:pPr>
              <w:rPr>
                <w:sz w:val="16"/>
              </w:rPr>
            </w:pPr>
            <w:r w:rsidRPr="00733B42">
              <w:rPr>
                <w:sz w:val="16"/>
              </w:rPr>
              <w:t>Choose the credit memo request line that displays and choose the arrow.</w:t>
            </w:r>
          </w:p>
        </w:tc>
        <w:tc>
          <w:tcPr>
            <w:tcW w:w="0" w:type="auto"/>
          </w:tcPr>
          <w:p w14:paraId="38B4CA41" w14:textId="77777777" w:rsidR="00C97E88" w:rsidRPr="00733B42" w:rsidRDefault="00733B42">
            <w:pPr>
              <w:rPr>
                <w:sz w:val="16"/>
              </w:rPr>
            </w:pPr>
            <w:r w:rsidRPr="00733B42">
              <w:rPr>
                <w:sz w:val="16"/>
              </w:rPr>
              <w:t xml:space="preserve">The </w:t>
            </w:r>
            <w:r w:rsidRPr="00733B42">
              <w:rPr>
                <w:rStyle w:val="SAPScreenElement"/>
                <w:sz w:val="16"/>
              </w:rPr>
              <w:t>Display Credit Memo Request xxx: Overview</w:t>
            </w:r>
            <w:r w:rsidRPr="00733B42">
              <w:rPr>
                <w:sz w:val="16"/>
              </w:rPr>
              <w:t xml:space="preserve"> screen displays.</w:t>
            </w:r>
          </w:p>
        </w:tc>
        <w:tc>
          <w:tcPr>
            <w:tcW w:w="0" w:type="auto"/>
          </w:tcPr>
          <w:p w14:paraId="0AC000B9" w14:textId="77777777" w:rsidR="00733B42" w:rsidRPr="00733B42" w:rsidRDefault="00733B42">
            <w:pPr>
              <w:rPr>
                <w:sz w:val="16"/>
              </w:rPr>
            </w:pPr>
          </w:p>
        </w:tc>
      </w:tr>
      <w:tr w:rsidR="00C97E88" w:rsidRPr="00733B42" w14:paraId="09A28F2C" w14:textId="77777777" w:rsidTr="00733B42">
        <w:tc>
          <w:tcPr>
            <w:tcW w:w="0" w:type="auto"/>
          </w:tcPr>
          <w:p w14:paraId="2BF42C59" w14:textId="77777777" w:rsidR="00C97E88" w:rsidRPr="00733B42" w:rsidRDefault="00733B42">
            <w:pPr>
              <w:rPr>
                <w:sz w:val="16"/>
              </w:rPr>
            </w:pPr>
            <w:r w:rsidRPr="00733B42">
              <w:rPr>
                <w:sz w:val="16"/>
              </w:rPr>
              <w:t>4</w:t>
            </w:r>
          </w:p>
        </w:tc>
        <w:tc>
          <w:tcPr>
            <w:tcW w:w="0" w:type="auto"/>
          </w:tcPr>
          <w:p w14:paraId="51561E89" w14:textId="77777777" w:rsidR="00C97E88" w:rsidRPr="00733B42" w:rsidRDefault="00733B42">
            <w:pPr>
              <w:rPr>
                <w:sz w:val="16"/>
              </w:rPr>
            </w:pPr>
            <w:r w:rsidRPr="00733B42">
              <w:rPr>
                <w:rStyle w:val="SAPEmphasis"/>
                <w:sz w:val="16"/>
              </w:rPr>
              <w:t>Withdraw Approval Request</w:t>
            </w:r>
          </w:p>
        </w:tc>
        <w:tc>
          <w:tcPr>
            <w:tcW w:w="0" w:type="auto"/>
          </w:tcPr>
          <w:p w14:paraId="24490F35" w14:textId="77777777" w:rsidR="00733B42" w:rsidRPr="00733B42" w:rsidRDefault="00733B42">
            <w:pPr>
              <w:rPr>
                <w:sz w:val="16"/>
              </w:rPr>
            </w:pPr>
            <w:r w:rsidRPr="00733B42">
              <w:rPr>
                <w:sz w:val="16"/>
              </w:rPr>
              <w:t xml:space="preserve">In the menu bar at the top, choose </w:t>
            </w:r>
            <w:r w:rsidRPr="00733B42">
              <w:rPr>
                <w:rStyle w:val="SAPScreenElement"/>
                <w:sz w:val="16"/>
              </w:rPr>
              <w:t>More &gt; Edit &gt; Additional Functions &gt; &gt;Withdraw Approval Request</w:t>
            </w:r>
            <w:r w:rsidRPr="00733B42">
              <w:rPr>
                <w:sz w:val="16"/>
              </w:rPr>
              <w:t>.</w:t>
            </w:r>
          </w:p>
          <w:p w14:paraId="1DD27024" w14:textId="144132DD" w:rsidR="00C97E88" w:rsidRPr="00733B42" w:rsidRDefault="00733B42">
            <w:pPr>
              <w:rPr>
                <w:sz w:val="16"/>
              </w:rPr>
            </w:pPr>
            <w:r w:rsidRPr="00733B42">
              <w:rPr>
                <w:sz w:val="16"/>
              </w:rPr>
              <w:t xml:space="preserve">Choose </w:t>
            </w:r>
            <w:r w:rsidRPr="00733B42">
              <w:rPr>
                <w:rStyle w:val="SAPScreenElement"/>
                <w:sz w:val="16"/>
              </w:rPr>
              <w:t>Continue</w:t>
            </w:r>
            <w:r w:rsidRPr="00733B42">
              <w:rPr>
                <w:sz w:val="16"/>
              </w:rPr>
              <w:t xml:space="preserve"> to confirm the information shown as </w:t>
            </w:r>
            <w:r w:rsidRPr="00733B42">
              <w:rPr>
                <w:rStyle w:val="SAPScreenElement"/>
                <w:sz w:val="16"/>
              </w:rPr>
              <w:t>The approval request for sales document XXXXXXX was withdrawn</w:t>
            </w:r>
            <w:r w:rsidRPr="00733B42">
              <w:rPr>
                <w:sz w:val="16"/>
              </w:rPr>
              <w:t>.</w:t>
            </w:r>
          </w:p>
          <w:p w14:paraId="2D24E374" w14:textId="77777777" w:rsidR="00C97E88" w:rsidRPr="00733B42" w:rsidRDefault="00C97E88">
            <w:pPr>
              <w:rPr>
                <w:sz w:val="16"/>
              </w:rPr>
            </w:pPr>
          </w:p>
        </w:tc>
        <w:tc>
          <w:tcPr>
            <w:tcW w:w="0" w:type="auto"/>
          </w:tcPr>
          <w:p w14:paraId="7B36B2D4" w14:textId="77777777" w:rsidR="00C97E88" w:rsidRPr="00733B42" w:rsidRDefault="00733B42">
            <w:pPr>
              <w:rPr>
                <w:sz w:val="16"/>
              </w:rPr>
            </w:pPr>
            <w:r w:rsidRPr="00733B42">
              <w:rPr>
                <w:sz w:val="16"/>
              </w:rPr>
              <w:t>The approval request is withdrawn.</w:t>
            </w:r>
          </w:p>
        </w:tc>
        <w:tc>
          <w:tcPr>
            <w:tcW w:w="0" w:type="auto"/>
          </w:tcPr>
          <w:p w14:paraId="7C77591C" w14:textId="77777777" w:rsidR="00733B42" w:rsidRPr="00733B42" w:rsidRDefault="00733B42">
            <w:pPr>
              <w:rPr>
                <w:sz w:val="16"/>
              </w:rPr>
            </w:pPr>
          </w:p>
        </w:tc>
      </w:tr>
      <w:tr w:rsidR="00C97E88" w:rsidRPr="00733B42" w14:paraId="00ADAF71" w14:textId="77777777" w:rsidTr="00733B42">
        <w:tc>
          <w:tcPr>
            <w:tcW w:w="0" w:type="auto"/>
          </w:tcPr>
          <w:p w14:paraId="3C5B322C" w14:textId="77777777" w:rsidR="00C97E88" w:rsidRPr="00733B42" w:rsidRDefault="00733B42">
            <w:pPr>
              <w:rPr>
                <w:sz w:val="16"/>
              </w:rPr>
            </w:pPr>
            <w:r w:rsidRPr="00733B42">
              <w:rPr>
                <w:sz w:val="16"/>
              </w:rPr>
              <w:t>5</w:t>
            </w:r>
          </w:p>
        </w:tc>
        <w:tc>
          <w:tcPr>
            <w:tcW w:w="0" w:type="auto"/>
          </w:tcPr>
          <w:p w14:paraId="11A09BC0" w14:textId="77777777" w:rsidR="00C97E88" w:rsidRPr="00733B42" w:rsidRDefault="00733B42">
            <w:pPr>
              <w:rPr>
                <w:sz w:val="16"/>
              </w:rPr>
            </w:pPr>
            <w:r w:rsidRPr="00733B42">
              <w:rPr>
                <w:rStyle w:val="SAPEmphasis"/>
                <w:sz w:val="16"/>
              </w:rPr>
              <w:t>Change Credit Memo Request</w:t>
            </w:r>
          </w:p>
        </w:tc>
        <w:tc>
          <w:tcPr>
            <w:tcW w:w="0" w:type="auto"/>
          </w:tcPr>
          <w:p w14:paraId="22DE869C" w14:textId="77777777" w:rsidR="00733B42" w:rsidRPr="00733B42" w:rsidRDefault="00733B42">
            <w:pPr>
              <w:rPr>
                <w:sz w:val="16"/>
              </w:rPr>
            </w:pPr>
            <w:r w:rsidRPr="00733B42">
              <w:rPr>
                <w:sz w:val="16"/>
              </w:rPr>
              <w:t xml:space="preserve">On the </w:t>
            </w:r>
            <w:r w:rsidRPr="00733B42">
              <w:rPr>
                <w:rStyle w:val="SAPScreenElement"/>
                <w:sz w:val="16"/>
              </w:rPr>
              <w:t>Change Credit Memo Request: Overview</w:t>
            </w:r>
            <w:r w:rsidRPr="00733B42">
              <w:rPr>
                <w:sz w:val="16"/>
              </w:rPr>
              <w:t xml:space="preserve"> screen, make some changes, for example:</w:t>
            </w:r>
          </w:p>
          <w:p w14:paraId="77A9CE84" w14:textId="21D927F4" w:rsidR="00C97E88" w:rsidRPr="00733B42" w:rsidRDefault="00733B42">
            <w:pPr>
              <w:rPr>
                <w:sz w:val="16"/>
              </w:rPr>
            </w:pPr>
            <w:r w:rsidRPr="00733B42">
              <w:rPr>
                <w:rStyle w:val="SAPScreenElement"/>
                <w:sz w:val="16"/>
              </w:rPr>
              <w:t>Valid to</w:t>
            </w:r>
            <w:r w:rsidRPr="00733B42">
              <w:rPr>
                <w:sz w:val="16"/>
              </w:rPr>
              <w:t xml:space="preserve">: </w:t>
            </w:r>
            <w:r w:rsidRPr="00733B42">
              <w:rPr>
                <w:rStyle w:val="SAPUserEntry"/>
                <w:sz w:val="16"/>
              </w:rPr>
              <w:t>&lt;Enter a Date&gt;</w:t>
            </w:r>
          </w:p>
        </w:tc>
        <w:tc>
          <w:tcPr>
            <w:tcW w:w="0" w:type="auto"/>
          </w:tcPr>
          <w:p w14:paraId="48649397" w14:textId="77777777" w:rsidR="00C97E88" w:rsidRPr="00733B42" w:rsidRDefault="00733B42">
            <w:pPr>
              <w:rPr>
                <w:sz w:val="16"/>
              </w:rPr>
            </w:pPr>
            <w:r w:rsidRPr="00733B42">
              <w:rPr>
                <w:sz w:val="16"/>
              </w:rPr>
              <w:t xml:space="preserve">Approval status is changed to </w:t>
            </w:r>
            <w:r w:rsidRPr="00733B42">
              <w:rPr>
                <w:rStyle w:val="SAPScreenElement"/>
                <w:sz w:val="16"/>
              </w:rPr>
              <w:t>In Approval</w:t>
            </w:r>
            <w:r w:rsidRPr="00733B42">
              <w:rPr>
                <w:sz w:val="16"/>
              </w:rPr>
              <w:t>.</w:t>
            </w:r>
          </w:p>
        </w:tc>
        <w:tc>
          <w:tcPr>
            <w:tcW w:w="0" w:type="auto"/>
          </w:tcPr>
          <w:p w14:paraId="557EE896" w14:textId="77777777" w:rsidR="00733B42" w:rsidRPr="00733B42" w:rsidRDefault="00733B42">
            <w:pPr>
              <w:rPr>
                <w:sz w:val="16"/>
              </w:rPr>
            </w:pPr>
          </w:p>
        </w:tc>
      </w:tr>
    </w:tbl>
    <w:p w14:paraId="22303993" w14:textId="77777777" w:rsidR="00C97E88" w:rsidRDefault="00733B42">
      <w:pPr>
        <w:pStyle w:val="Heading3"/>
      </w:pPr>
      <w:bookmarkStart w:id="38" w:name="unique_15"/>
      <w:bookmarkStart w:id="39" w:name="_Toc176776087"/>
      <w:r>
        <w:lastRenderedPageBreak/>
        <w:t>Approve/Reject/Rework Credit Memo Request</w:t>
      </w:r>
      <w:bookmarkEnd w:id="38"/>
      <w:bookmarkEnd w:id="39"/>
    </w:p>
    <w:p w14:paraId="2F1D86BC" w14:textId="77777777" w:rsidR="00C97E88" w:rsidRDefault="00733B42">
      <w:pPr>
        <w:pStyle w:val="SAPKeyblockTitle"/>
      </w:pPr>
      <w:r>
        <w:t>Test Administration</w:t>
      </w:r>
    </w:p>
    <w:p w14:paraId="1AC6A078" w14:textId="77777777" w:rsidR="00C97E88" w:rsidRDefault="00733B42">
      <w:r>
        <w:t>Customer project: Fill in the project-specific parts.</w:t>
      </w:r>
    </w:p>
    <w:p w14:paraId="5106E656"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42A52F39"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0BF3F0F"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E2DB19"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FC0DDA"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AC0769" w14:textId="77777777" w:rsidR="00733B42" w:rsidRPr="00733B42" w:rsidRDefault="00733B42">
            <w:pPr>
              <w:rPr>
                <w:sz w:val="12"/>
              </w:rPr>
            </w:pPr>
          </w:p>
        </w:tc>
      </w:tr>
      <w:tr w:rsidR="00C97E88" w:rsidRPr="00733B42" w14:paraId="6DC5CDED"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11681C"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D3E22B"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989051"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E567A4" w14:textId="77777777" w:rsidR="00733B42" w:rsidRPr="00733B42" w:rsidRDefault="00733B42">
            <w:pPr>
              <w:rPr>
                <w:sz w:val="12"/>
              </w:rPr>
            </w:pPr>
          </w:p>
        </w:tc>
      </w:tr>
      <w:tr w:rsidR="00C97E88" w:rsidRPr="00733B42" w14:paraId="7AD9ED90"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79E4A6"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458F57"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8F10C"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64172C"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157BB3D0" w14:textId="77777777" w:rsidR="00C97E88" w:rsidRDefault="00733B42">
      <w:pPr>
        <w:pStyle w:val="SAPKeyblockTitle"/>
      </w:pPr>
      <w:r>
        <w:t>Purpose</w:t>
      </w:r>
    </w:p>
    <w:p w14:paraId="45ADE7D6" w14:textId="77777777" w:rsidR="00C97E88" w:rsidRDefault="00733B42">
      <w:r>
        <w:t>In this activity, sales manager makes approval decision: release, reject or request rework.</w:t>
      </w:r>
    </w:p>
    <w:p w14:paraId="3BA3DC34" w14:textId="77777777" w:rsidR="00C97E88" w:rsidRDefault="00733B42">
      <w:pPr>
        <w:pStyle w:val="SAPKeyblockTitle"/>
      </w:pPr>
      <w:r>
        <w:t>Prerequisite</w:t>
      </w:r>
    </w:p>
    <w:p w14:paraId="18437A1B" w14:textId="77777777" w:rsidR="00C97E88" w:rsidRDefault="00733B42">
      <w:r>
        <w:t xml:space="preserve">Approval status of the Credit Memo Request is </w:t>
      </w:r>
      <w:r>
        <w:rPr>
          <w:rStyle w:val="SAPUserEntry"/>
        </w:rPr>
        <w:t>In Approval</w:t>
      </w:r>
      <w:r>
        <w:t>.</w:t>
      </w:r>
    </w:p>
    <w:p w14:paraId="6FB00EA9"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781"/>
        <w:gridCol w:w="1581"/>
        <w:gridCol w:w="6259"/>
        <w:gridCol w:w="4277"/>
        <w:gridCol w:w="1406"/>
      </w:tblGrid>
      <w:tr w:rsidR="00C97E88" w:rsidRPr="00733B42" w14:paraId="7BC79A56"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502F53B8" w14:textId="77777777" w:rsidR="00C97E88" w:rsidRPr="00733B42" w:rsidRDefault="00733B42">
            <w:pPr>
              <w:pStyle w:val="SAPTableHeader"/>
              <w:rPr>
                <w:sz w:val="16"/>
              </w:rPr>
            </w:pPr>
            <w:r w:rsidRPr="00733B42">
              <w:rPr>
                <w:sz w:val="16"/>
              </w:rPr>
              <w:t>Test Step #</w:t>
            </w:r>
          </w:p>
        </w:tc>
        <w:tc>
          <w:tcPr>
            <w:tcW w:w="0" w:type="auto"/>
          </w:tcPr>
          <w:p w14:paraId="42AB8A18" w14:textId="77777777" w:rsidR="00C97E88" w:rsidRPr="00733B42" w:rsidRDefault="00733B42">
            <w:pPr>
              <w:pStyle w:val="SAPTableHeader"/>
              <w:rPr>
                <w:sz w:val="16"/>
              </w:rPr>
            </w:pPr>
            <w:r w:rsidRPr="00733B42">
              <w:rPr>
                <w:sz w:val="16"/>
              </w:rPr>
              <w:t>Test Step Name</w:t>
            </w:r>
          </w:p>
        </w:tc>
        <w:tc>
          <w:tcPr>
            <w:tcW w:w="0" w:type="auto"/>
          </w:tcPr>
          <w:p w14:paraId="49DD82CD" w14:textId="77777777" w:rsidR="00C97E88" w:rsidRPr="00733B42" w:rsidRDefault="00733B42">
            <w:pPr>
              <w:pStyle w:val="SAPTableHeader"/>
              <w:rPr>
                <w:sz w:val="16"/>
              </w:rPr>
            </w:pPr>
            <w:r w:rsidRPr="00733B42">
              <w:rPr>
                <w:sz w:val="16"/>
              </w:rPr>
              <w:t>Instruction</w:t>
            </w:r>
          </w:p>
        </w:tc>
        <w:tc>
          <w:tcPr>
            <w:tcW w:w="0" w:type="auto"/>
          </w:tcPr>
          <w:p w14:paraId="51EFC245" w14:textId="77777777" w:rsidR="00C97E88" w:rsidRPr="00733B42" w:rsidRDefault="00733B42">
            <w:pPr>
              <w:pStyle w:val="SAPTableHeader"/>
              <w:rPr>
                <w:sz w:val="16"/>
              </w:rPr>
            </w:pPr>
            <w:r w:rsidRPr="00733B42">
              <w:rPr>
                <w:sz w:val="16"/>
              </w:rPr>
              <w:t>Expected Result</w:t>
            </w:r>
          </w:p>
        </w:tc>
        <w:tc>
          <w:tcPr>
            <w:tcW w:w="0" w:type="auto"/>
          </w:tcPr>
          <w:p w14:paraId="75FCBC10" w14:textId="77777777" w:rsidR="00C97E88" w:rsidRPr="00733B42" w:rsidRDefault="00733B42">
            <w:pPr>
              <w:pStyle w:val="SAPTableHeader"/>
              <w:rPr>
                <w:sz w:val="16"/>
              </w:rPr>
            </w:pPr>
            <w:r w:rsidRPr="00733B42">
              <w:rPr>
                <w:sz w:val="16"/>
              </w:rPr>
              <w:t xml:space="preserve">Pass / </w:t>
            </w:r>
            <w:r w:rsidRPr="00733B42">
              <w:rPr>
                <w:sz w:val="16"/>
              </w:rPr>
              <w:t>Fail / Comment</w:t>
            </w:r>
          </w:p>
        </w:tc>
      </w:tr>
      <w:tr w:rsidR="00C97E88" w:rsidRPr="00733B42" w14:paraId="1074941B" w14:textId="77777777" w:rsidTr="00733B42">
        <w:tc>
          <w:tcPr>
            <w:tcW w:w="0" w:type="auto"/>
          </w:tcPr>
          <w:p w14:paraId="3378BE11" w14:textId="77777777" w:rsidR="00C97E88" w:rsidRPr="00733B42" w:rsidRDefault="00733B42">
            <w:pPr>
              <w:rPr>
                <w:sz w:val="16"/>
              </w:rPr>
            </w:pPr>
            <w:r w:rsidRPr="00733B42">
              <w:rPr>
                <w:sz w:val="16"/>
              </w:rPr>
              <w:t>1</w:t>
            </w:r>
          </w:p>
        </w:tc>
        <w:tc>
          <w:tcPr>
            <w:tcW w:w="0" w:type="auto"/>
          </w:tcPr>
          <w:p w14:paraId="3A207083" w14:textId="77777777" w:rsidR="00C97E88" w:rsidRPr="00733B42" w:rsidRDefault="00733B42">
            <w:pPr>
              <w:rPr>
                <w:sz w:val="16"/>
              </w:rPr>
            </w:pPr>
            <w:r w:rsidRPr="00733B42">
              <w:rPr>
                <w:rStyle w:val="SAPEmphasis"/>
                <w:sz w:val="16"/>
              </w:rPr>
              <w:t>Log On</w:t>
            </w:r>
          </w:p>
        </w:tc>
        <w:tc>
          <w:tcPr>
            <w:tcW w:w="0" w:type="auto"/>
          </w:tcPr>
          <w:p w14:paraId="09891F5E" w14:textId="77777777" w:rsidR="00C97E88" w:rsidRPr="00733B42" w:rsidRDefault="00733B42">
            <w:pPr>
              <w:rPr>
                <w:sz w:val="16"/>
              </w:rPr>
            </w:pPr>
            <w:r w:rsidRPr="00733B42">
              <w:rPr>
                <w:sz w:val="16"/>
              </w:rPr>
              <w:t>Log on to the SAP Fiori launchpad as a Sales Manager.</w:t>
            </w:r>
          </w:p>
        </w:tc>
        <w:tc>
          <w:tcPr>
            <w:tcW w:w="0" w:type="auto"/>
          </w:tcPr>
          <w:p w14:paraId="6C852174" w14:textId="77777777" w:rsidR="00C97E88" w:rsidRPr="00733B42" w:rsidRDefault="00733B42">
            <w:pPr>
              <w:rPr>
                <w:sz w:val="16"/>
              </w:rPr>
            </w:pPr>
            <w:r w:rsidRPr="00733B42">
              <w:rPr>
                <w:sz w:val="16"/>
              </w:rPr>
              <w:t>The SAP Fiori launchpad displays.</w:t>
            </w:r>
          </w:p>
        </w:tc>
        <w:tc>
          <w:tcPr>
            <w:tcW w:w="0" w:type="auto"/>
          </w:tcPr>
          <w:p w14:paraId="4A6143D8" w14:textId="77777777" w:rsidR="00733B42" w:rsidRPr="00733B42" w:rsidRDefault="00733B42">
            <w:pPr>
              <w:rPr>
                <w:sz w:val="16"/>
              </w:rPr>
            </w:pPr>
          </w:p>
        </w:tc>
      </w:tr>
      <w:tr w:rsidR="00C97E88" w:rsidRPr="00733B42" w14:paraId="1AF4002C" w14:textId="77777777" w:rsidTr="00733B42">
        <w:tc>
          <w:tcPr>
            <w:tcW w:w="0" w:type="auto"/>
          </w:tcPr>
          <w:p w14:paraId="63629318" w14:textId="77777777" w:rsidR="00C97E88" w:rsidRPr="00733B42" w:rsidRDefault="00733B42">
            <w:pPr>
              <w:rPr>
                <w:sz w:val="16"/>
              </w:rPr>
            </w:pPr>
            <w:r w:rsidRPr="00733B42">
              <w:rPr>
                <w:sz w:val="16"/>
              </w:rPr>
              <w:t>2</w:t>
            </w:r>
          </w:p>
        </w:tc>
        <w:tc>
          <w:tcPr>
            <w:tcW w:w="0" w:type="auto"/>
          </w:tcPr>
          <w:p w14:paraId="57B1DDE7" w14:textId="77777777" w:rsidR="00C97E88" w:rsidRPr="00733B42" w:rsidRDefault="00733B42">
            <w:pPr>
              <w:rPr>
                <w:sz w:val="16"/>
              </w:rPr>
            </w:pPr>
            <w:r w:rsidRPr="00733B42">
              <w:rPr>
                <w:rStyle w:val="SAPEmphasis"/>
                <w:sz w:val="16"/>
              </w:rPr>
              <w:t>Receive Notification</w:t>
            </w:r>
          </w:p>
        </w:tc>
        <w:tc>
          <w:tcPr>
            <w:tcW w:w="0" w:type="auto"/>
          </w:tcPr>
          <w:p w14:paraId="771F9E26" w14:textId="77777777" w:rsidR="00733B42" w:rsidRPr="00733B42" w:rsidRDefault="00733B42">
            <w:pPr>
              <w:rPr>
                <w:sz w:val="16"/>
              </w:rPr>
            </w:pPr>
            <w:r w:rsidRPr="00733B42">
              <w:rPr>
                <w:sz w:val="16"/>
              </w:rPr>
              <w:t xml:space="preserve">Open </w:t>
            </w:r>
            <w:r w:rsidRPr="00733B42">
              <w:rPr>
                <w:rStyle w:val="SAPScreenElement"/>
                <w:sz w:val="16"/>
              </w:rPr>
              <w:t>My Inbox</w:t>
            </w:r>
            <w:r w:rsidRPr="00733B42">
              <w:rPr>
                <w:sz w:val="16"/>
              </w:rPr>
              <w:t xml:space="preserve"> - </w:t>
            </w:r>
            <w:r w:rsidRPr="00733B42">
              <w:rPr>
                <w:rStyle w:val="SAPScreenElement"/>
                <w:sz w:val="16"/>
              </w:rPr>
              <w:t>All Items</w:t>
            </w:r>
            <w:r w:rsidRPr="00733B42">
              <w:rPr>
                <w:sz w:val="16"/>
              </w:rPr>
              <w:t xml:space="preserve"> </w:t>
            </w:r>
            <w:r w:rsidRPr="00733B42">
              <w:rPr>
                <w:rStyle w:val="SAPMonospace"/>
                <w:sz w:val="16"/>
              </w:rPr>
              <w:t>(F0862)</w:t>
            </w:r>
            <w:r w:rsidRPr="00733B42">
              <w:rPr>
                <w:sz w:val="16"/>
              </w:rPr>
              <w:t>.</w:t>
            </w:r>
          </w:p>
          <w:p w14:paraId="42C55F27" w14:textId="4DDECB07" w:rsidR="00C97E88" w:rsidRPr="00733B42" w:rsidRDefault="00733B42">
            <w:pPr>
              <w:rPr>
                <w:sz w:val="16"/>
              </w:rPr>
            </w:pPr>
            <w:r w:rsidRPr="00733B42">
              <w:rPr>
                <w:sz w:val="16"/>
              </w:rPr>
              <w:t xml:space="preserve">You can also choose the </w:t>
            </w:r>
            <w:r w:rsidRPr="00733B42">
              <w:rPr>
                <w:rStyle w:val="SAPScreenElement"/>
                <w:sz w:val="16"/>
              </w:rPr>
              <w:t>Notifications</w:t>
            </w:r>
            <w:r w:rsidRPr="00733B42">
              <w:rPr>
                <w:sz w:val="16"/>
              </w:rPr>
              <w:t xml:space="preserve"> icon on the top right corner to navigate to the </w:t>
            </w:r>
            <w:r w:rsidRPr="00733B42">
              <w:rPr>
                <w:rStyle w:val="SAPScreenElement"/>
                <w:sz w:val="16"/>
              </w:rPr>
              <w:t xml:space="preserve">My Inbox </w:t>
            </w:r>
            <w:r w:rsidRPr="00733B42">
              <w:rPr>
                <w:sz w:val="16"/>
              </w:rPr>
              <w:t>screen.</w:t>
            </w:r>
          </w:p>
        </w:tc>
        <w:tc>
          <w:tcPr>
            <w:tcW w:w="0" w:type="auto"/>
          </w:tcPr>
          <w:p w14:paraId="28E040D9" w14:textId="77777777" w:rsidR="00C97E88" w:rsidRPr="00733B42" w:rsidRDefault="00733B42">
            <w:pPr>
              <w:rPr>
                <w:sz w:val="16"/>
              </w:rPr>
            </w:pPr>
            <w:r w:rsidRPr="00733B42">
              <w:rPr>
                <w:sz w:val="16"/>
              </w:rPr>
              <w:t xml:space="preserve">The </w:t>
            </w:r>
            <w:r w:rsidRPr="00733B42">
              <w:rPr>
                <w:rStyle w:val="SAPScreenElement"/>
                <w:sz w:val="16"/>
              </w:rPr>
              <w:t>Inbox</w:t>
            </w:r>
            <w:r w:rsidRPr="00733B42">
              <w:rPr>
                <w:sz w:val="16"/>
              </w:rPr>
              <w:t xml:space="preserve"> screen displays.</w:t>
            </w:r>
          </w:p>
        </w:tc>
        <w:tc>
          <w:tcPr>
            <w:tcW w:w="0" w:type="auto"/>
          </w:tcPr>
          <w:p w14:paraId="3E248AF7" w14:textId="77777777" w:rsidR="00733B42" w:rsidRPr="00733B42" w:rsidRDefault="00733B42">
            <w:pPr>
              <w:rPr>
                <w:sz w:val="16"/>
              </w:rPr>
            </w:pPr>
          </w:p>
        </w:tc>
      </w:tr>
      <w:tr w:rsidR="00C97E88" w:rsidRPr="00733B42" w14:paraId="04CD9EE5" w14:textId="77777777" w:rsidTr="00733B42">
        <w:tc>
          <w:tcPr>
            <w:tcW w:w="0" w:type="auto"/>
          </w:tcPr>
          <w:p w14:paraId="1DB754AE" w14:textId="77777777" w:rsidR="00C97E88" w:rsidRPr="00733B42" w:rsidRDefault="00733B42">
            <w:pPr>
              <w:rPr>
                <w:sz w:val="16"/>
              </w:rPr>
            </w:pPr>
            <w:r w:rsidRPr="00733B42">
              <w:rPr>
                <w:sz w:val="16"/>
              </w:rPr>
              <w:t>3</w:t>
            </w:r>
          </w:p>
        </w:tc>
        <w:tc>
          <w:tcPr>
            <w:tcW w:w="0" w:type="auto"/>
          </w:tcPr>
          <w:p w14:paraId="1D384FA2" w14:textId="77777777" w:rsidR="00C97E88" w:rsidRPr="00733B42" w:rsidRDefault="00733B42">
            <w:pPr>
              <w:rPr>
                <w:sz w:val="16"/>
              </w:rPr>
            </w:pPr>
            <w:r w:rsidRPr="00733B42">
              <w:rPr>
                <w:rStyle w:val="SAPEmphasis"/>
                <w:sz w:val="16"/>
              </w:rPr>
              <w:t>Refresh</w:t>
            </w:r>
          </w:p>
        </w:tc>
        <w:tc>
          <w:tcPr>
            <w:tcW w:w="0" w:type="auto"/>
          </w:tcPr>
          <w:p w14:paraId="1453CB14" w14:textId="77777777" w:rsidR="00C97E88" w:rsidRPr="00733B42" w:rsidRDefault="00733B42">
            <w:pPr>
              <w:rPr>
                <w:sz w:val="16"/>
              </w:rPr>
            </w:pPr>
            <w:r w:rsidRPr="00733B42">
              <w:rPr>
                <w:sz w:val="16"/>
              </w:rPr>
              <w:t>Choose </w:t>
            </w:r>
            <w:r w:rsidRPr="00733B42">
              <w:rPr>
                <w:rStyle w:val="SAPScreenElement"/>
                <w:sz w:val="16"/>
              </w:rPr>
              <w:t>Refresh</w:t>
            </w:r>
            <w:r w:rsidRPr="00733B42">
              <w:rPr>
                <w:sz w:val="16"/>
              </w:rPr>
              <w:t> if necessary.</w:t>
            </w:r>
          </w:p>
        </w:tc>
        <w:tc>
          <w:tcPr>
            <w:tcW w:w="0" w:type="auto"/>
          </w:tcPr>
          <w:p w14:paraId="6DA26DD8" w14:textId="77777777" w:rsidR="00C97E88" w:rsidRPr="00733B42" w:rsidRDefault="00733B42">
            <w:pPr>
              <w:rPr>
                <w:sz w:val="16"/>
              </w:rPr>
            </w:pPr>
            <w:r w:rsidRPr="00733B42">
              <w:rPr>
                <w:sz w:val="16"/>
              </w:rPr>
              <w:t>Inbox is refreshed.</w:t>
            </w:r>
          </w:p>
        </w:tc>
        <w:tc>
          <w:tcPr>
            <w:tcW w:w="0" w:type="auto"/>
          </w:tcPr>
          <w:p w14:paraId="0B5CDE6C" w14:textId="77777777" w:rsidR="00733B42" w:rsidRPr="00733B42" w:rsidRDefault="00733B42">
            <w:pPr>
              <w:rPr>
                <w:sz w:val="16"/>
              </w:rPr>
            </w:pPr>
          </w:p>
        </w:tc>
      </w:tr>
      <w:tr w:rsidR="00C97E88" w:rsidRPr="00733B42" w14:paraId="741C9DE0" w14:textId="77777777" w:rsidTr="00733B42">
        <w:tc>
          <w:tcPr>
            <w:tcW w:w="0" w:type="auto"/>
          </w:tcPr>
          <w:p w14:paraId="5F555982" w14:textId="77777777" w:rsidR="00C97E88" w:rsidRPr="00733B42" w:rsidRDefault="00733B42">
            <w:pPr>
              <w:rPr>
                <w:sz w:val="16"/>
              </w:rPr>
            </w:pPr>
            <w:r w:rsidRPr="00733B42">
              <w:rPr>
                <w:sz w:val="16"/>
              </w:rPr>
              <w:t>4</w:t>
            </w:r>
          </w:p>
        </w:tc>
        <w:tc>
          <w:tcPr>
            <w:tcW w:w="0" w:type="auto"/>
          </w:tcPr>
          <w:p w14:paraId="6857B168" w14:textId="77777777" w:rsidR="00C97E88" w:rsidRPr="00733B42" w:rsidRDefault="00733B42">
            <w:pPr>
              <w:rPr>
                <w:sz w:val="16"/>
              </w:rPr>
            </w:pPr>
            <w:r w:rsidRPr="00733B42">
              <w:rPr>
                <w:rStyle w:val="SAPEmphasis"/>
                <w:sz w:val="16"/>
              </w:rPr>
              <w:t>Approve/Reject/Rework</w:t>
            </w:r>
          </w:p>
        </w:tc>
        <w:tc>
          <w:tcPr>
            <w:tcW w:w="0" w:type="auto"/>
          </w:tcPr>
          <w:p w14:paraId="073DD32D" w14:textId="77777777" w:rsidR="00C97E88" w:rsidRPr="00733B42" w:rsidRDefault="00733B42">
            <w:pPr>
              <w:rPr>
                <w:sz w:val="16"/>
              </w:rPr>
            </w:pPr>
            <w:r w:rsidRPr="00733B42">
              <w:rPr>
                <w:sz w:val="16"/>
              </w:rPr>
              <w:t>You receive the notification of the credit memo request. Choose one from the options on the bottom bar.</w:t>
            </w:r>
          </w:p>
          <w:p w14:paraId="69DB2A81" w14:textId="77777777" w:rsidR="00C97E88" w:rsidRPr="00733B42" w:rsidRDefault="00733B42">
            <w:pPr>
              <w:pStyle w:val="listpara1"/>
              <w:numPr>
                <w:ilvl w:val="0"/>
                <w:numId w:val="22"/>
              </w:numPr>
              <w:rPr>
                <w:sz w:val="16"/>
              </w:rPr>
            </w:pPr>
            <w:r w:rsidRPr="00733B42">
              <w:rPr>
                <w:rStyle w:val="SAPScreenElement"/>
                <w:sz w:val="16"/>
              </w:rPr>
              <w:lastRenderedPageBreak/>
              <w:t>Option 1</w:t>
            </w:r>
            <w:r w:rsidRPr="00733B42">
              <w:rPr>
                <w:sz w:val="16"/>
              </w:rPr>
              <w:t xml:space="preserve">: </w:t>
            </w:r>
            <w:r w:rsidRPr="00733B42">
              <w:rPr>
                <w:rStyle w:val="SAPUserEntry"/>
                <w:sz w:val="16"/>
              </w:rPr>
              <w:t>Release</w:t>
            </w:r>
          </w:p>
          <w:p w14:paraId="17FA89CE" w14:textId="77777777" w:rsidR="00C97E88" w:rsidRPr="00733B42" w:rsidRDefault="00733B42">
            <w:pPr>
              <w:pStyle w:val="listpara1"/>
              <w:numPr>
                <w:ilvl w:val="0"/>
                <w:numId w:val="3"/>
              </w:numPr>
              <w:rPr>
                <w:sz w:val="16"/>
              </w:rPr>
            </w:pPr>
            <w:r w:rsidRPr="00733B42">
              <w:rPr>
                <w:rStyle w:val="SAPScreenElement"/>
                <w:sz w:val="16"/>
              </w:rPr>
              <w:t>Option 2</w:t>
            </w:r>
            <w:r w:rsidRPr="00733B42">
              <w:rPr>
                <w:sz w:val="16"/>
              </w:rPr>
              <w:t xml:space="preserve">: </w:t>
            </w:r>
            <w:r w:rsidRPr="00733B42">
              <w:rPr>
                <w:rStyle w:val="SAPUserEntry"/>
                <w:sz w:val="16"/>
              </w:rPr>
              <w:t>Reject</w:t>
            </w:r>
          </w:p>
          <w:p w14:paraId="01856FBE" w14:textId="77777777" w:rsidR="00C97E88" w:rsidRPr="00733B42" w:rsidRDefault="00733B42">
            <w:pPr>
              <w:pStyle w:val="listpara1"/>
              <w:numPr>
                <w:ilvl w:val="0"/>
                <w:numId w:val="3"/>
              </w:numPr>
              <w:rPr>
                <w:sz w:val="16"/>
              </w:rPr>
            </w:pPr>
            <w:r w:rsidRPr="00733B42">
              <w:rPr>
                <w:rStyle w:val="SAPScreenElement"/>
                <w:sz w:val="16"/>
              </w:rPr>
              <w:t>Option 3</w:t>
            </w:r>
            <w:r w:rsidRPr="00733B42">
              <w:rPr>
                <w:sz w:val="16"/>
              </w:rPr>
              <w:t xml:space="preserve">: </w:t>
            </w:r>
            <w:r w:rsidRPr="00733B42">
              <w:rPr>
                <w:rStyle w:val="SAPUserEntry"/>
                <w:sz w:val="16"/>
              </w:rPr>
              <w:t>Request Rework</w:t>
            </w:r>
          </w:p>
        </w:tc>
        <w:tc>
          <w:tcPr>
            <w:tcW w:w="0" w:type="auto"/>
          </w:tcPr>
          <w:p w14:paraId="771C7F92" w14:textId="77777777" w:rsidR="00C97E88" w:rsidRPr="00733B42" w:rsidRDefault="00733B42">
            <w:pPr>
              <w:rPr>
                <w:sz w:val="16"/>
              </w:rPr>
            </w:pPr>
            <w:r w:rsidRPr="00733B42">
              <w:rPr>
                <w:sz w:val="16"/>
              </w:rPr>
              <w:lastRenderedPageBreak/>
              <w:t xml:space="preserve">The </w:t>
            </w:r>
            <w:r w:rsidRPr="00733B42">
              <w:rPr>
                <w:rStyle w:val="SAPScreenElement"/>
                <w:sz w:val="16"/>
              </w:rPr>
              <w:t>Submit Decision</w:t>
            </w:r>
            <w:r w:rsidRPr="00733B42">
              <w:rPr>
                <w:sz w:val="16"/>
              </w:rPr>
              <w:t xml:space="preserve"> dialog box displays.</w:t>
            </w:r>
          </w:p>
        </w:tc>
        <w:tc>
          <w:tcPr>
            <w:tcW w:w="0" w:type="auto"/>
          </w:tcPr>
          <w:p w14:paraId="1B57030C" w14:textId="77777777" w:rsidR="00733B42" w:rsidRPr="00733B42" w:rsidRDefault="00733B42">
            <w:pPr>
              <w:rPr>
                <w:sz w:val="16"/>
              </w:rPr>
            </w:pPr>
          </w:p>
        </w:tc>
      </w:tr>
      <w:tr w:rsidR="00C97E88" w:rsidRPr="00733B42" w14:paraId="376F6C01" w14:textId="77777777" w:rsidTr="00733B42">
        <w:tc>
          <w:tcPr>
            <w:tcW w:w="0" w:type="auto"/>
          </w:tcPr>
          <w:p w14:paraId="08E19543" w14:textId="77777777" w:rsidR="00C97E88" w:rsidRPr="00733B42" w:rsidRDefault="00733B42">
            <w:pPr>
              <w:rPr>
                <w:sz w:val="16"/>
              </w:rPr>
            </w:pPr>
            <w:r w:rsidRPr="00733B42">
              <w:rPr>
                <w:sz w:val="16"/>
              </w:rPr>
              <w:t>5</w:t>
            </w:r>
          </w:p>
        </w:tc>
        <w:tc>
          <w:tcPr>
            <w:tcW w:w="0" w:type="auto"/>
          </w:tcPr>
          <w:p w14:paraId="5127DA9E" w14:textId="77777777" w:rsidR="00C97E88" w:rsidRPr="00733B42" w:rsidRDefault="00733B42">
            <w:pPr>
              <w:rPr>
                <w:sz w:val="16"/>
              </w:rPr>
            </w:pPr>
            <w:r w:rsidRPr="00733B42">
              <w:rPr>
                <w:rStyle w:val="SAPEmphasis"/>
                <w:sz w:val="16"/>
              </w:rPr>
              <w:t>Sumbit</w:t>
            </w:r>
          </w:p>
        </w:tc>
        <w:tc>
          <w:tcPr>
            <w:tcW w:w="0" w:type="auto"/>
          </w:tcPr>
          <w:p w14:paraId="00FAD0D8" w14:textId="77777777" w:rsidR="00C97E88" w:rsidRPr="00733B42" w:rsidRDefault="00733B42">
            <w:pPr>
              <w:rPr>
                <w:sz w:val="16"/>
              </w:rPr>
            </w:pPr>
            <w:r w:rsidRPr="00733B42">
              <w:rPr>
                <w:sz w:val="16"/>
              </w:rPr>
              <w:t xml:space="preserve">Enter some comments and choose </w:t>
            </w:r>
            <w:r w:rsidRPr="00733B42">
              <w:rPr>
                <w:rStyle w:val="SAPScreenElement"/>
                <w:sz w:val="16"/>
              </w:rPr>
              <w:t>Submit</w:t>
            </w:r>
            <w:r w:rsidRPr="00733B42">
              <w:rPr>
                <w:sz w:val="16"/>
              </w:rPr>
              <w:t>.</w:t>
            </w:r>
          </w:p>
        </w:tc>
        <w:tc>
          <w:tcPr>
            <w:tcW w:w="0" w:type="auto"/>
          </w:tcPr>
          <w:p w14:paraId="312AA218" w14:textId="77777777" w:rsidR="00C97E88" w:rsidRPr="00733B42" w:rsidRDefault="00733B42">
            <w:pPr>
              <w:rPr>
                <w:sz w:val="16"/>
              </w:rPr>
            </w:pPr>
            <w:r w:rsidRPr="00733B42">
              <w:rPr>
                <w:sz w:val="16"/>
              </w:rPr>
              <w:t>Based on above decisions, choose next steps accordingly:</w:t>
            </w:r>
          </w:p>
          <w:p w14:paraId="4B995254" w14:textId="77777777" w:rsidR="00C97E88" w:rsidRPr="00733B42" w:rsidRDefault="00733B42">
            <w:pPr>
              <w:pStyle w:val="listpara1"/>
              <w:numPr>
                <w:ilvl w:val="0"/>
                <w:numId w:val="23"/>
              </w:numPr>
              <w:rPr>
                <w:sz w:val="16"/>
              </w:rPr>
            </w:pPr>
            <w:r w:rsidRPr="00733B42">
              <w:rPr>
                <w:rStyle w:val="SAPScreenElement"/>
                <w:sz w:val="16"/>
              </w:rPr>
              <w:t>Release</w:t>
            </w:r>
            <w:r w:rsidRPr="00733B42">
              <w:rPr>
                <w:sz w:val="16"/>
              </w:rPr>
              <w:t>: the whole process ends, no subsequent step is needed.</w:t>
            </w:r>
          </w:p>
          <w:p w14:paraId="53F83D2A" w14:textId="77777777" w:rsidR="00C97E88" w:rsidRPr="00733B42" w:rsidRDefault="00733B42">
            <w:pPr>
              <w:pStyle w:val="listpara1"/>
              <w:numPr>
                <w:ilvl w:val="0"/>
                <w:numId w:val="3"/>
              </w:numPr>
              <w:rPr>
                <w:sz w:val="16"/>
              </w:rPr>
            </w:pPr>
            <w:r w:rsidRPr="00733B42">
              <w:rPr>
                <w:rStyle w:val="SAPScreenElement"/>
                <w:sz w:val="16"/>
              </w:rPr>
              <w:t>Reject</w:t>
            </w:r>
            <w:r w:rsidRPr="00733B42">
              <w:rPr>
                <w:sz w:val="16"/>
              </w:rPr>
              <w:t>: the whole process ends, no subsequent step is needed.</w:t>
            </w:r>
          </w:p>
          <w:p w14:paraId="754F51EA" w14:textId="77777777" w:rsidR="00C97E88" w:rsidRPr="00733B42" w:rsidRDefault="00733B42">
            <w:pPr>
              <w:pStyle w:val="listpara1"/>
              <w:numPr>
                <w:ilvl w:val="0"/>
                <w:numId w:val="3"/>
              </w:numPr>
              <w:rPr>
                <w:sz w:val="16"/>
              </w:rPr>
            </w:pPr>
            <w:r w:rsidRPr="00733B42">
              <w:rPr>
                <w:rStyle w:val="SAPScreenElement"/>
                <w:sz w:val="16"/>
              </w:rPr>
              <w:t>Request Rework</w:t>
            </w:r>
            <w:r w:rsidRPr="00733B42">
              <w:rPr>
                <w:sz w:val="16"/>
              </w:rPr>
              <w:t xml:space="preserve">: go to the </w:t>
            </w:r>
            <w:r w:rsidRPr="00733B42">
              <w:rPr>
                <w:rStyle w:val="italic"/>
                <w:sz w:val="16"/>
              </w:rPr>
              <w:t>Rework Credit Memo Requests</w:t>
            </w:r>
            <w:r w:rsidRPr="00733B42">
              <w:rPr>
                <w:sz w:val="16"/>
              </w:rPr>
              <w:t xml:space="preserve"> chapter.</w:t>
            </w:r>
          </w:p>
        </w:tc>
        <w:tc>
          <w:tcPr>
            <w:tcW w:w="0" w:type="auto"/>
          </w:tcPr>
          <w:p w14:paraId="7F068028" w14:textId="77777777" w:rsidR="00733B42" w:rsidRPr="00733B42" w:rsidRDefault="00733B42">
            <w:pPr>
              <w:rPr>
                <w:sz w:val="16"/>
              </w:rPr>
            </w:pPr>
          </w:p>
        </w:tc>
      </w:tr>
    </w:tbl>
    <w:p w14:paraId="488F2460" w14:textId="77777777" w:rsidR="00C97E88" w:rsidRDefault="00733B42">
      <w:pPr>
        <w:pStyle w:val="Heading3"/>
      </w:pPr>
      <w:bookmarkStart w:id="40" w:name="unique_22"/>
      <w:bookmarkStart w:id="41" w:name="_Toc176776088"/>
      <w:r>
        <w:t>Rework Credit Memo Request</w:t>
      </w:r>
      <w:bookmarkEnd w:id="40"/>
      <w:bookmarkEnd w:id="41"/>
    </w:p>
    <w:tbl>
      <w:tblPr>
        <w:tblStyle w:val="SAPNote"/>
        <w:tblW w:w="4975" w:type="pct"/>
        <w:tblLook w:val="0480" w:firstRow="0" w:lastRow="0" w:firstColumn="1" w:lastColumn="0" w:noHBand="0" w:noVBand="1"/>
      </w:tblPr>
      <w:tblGrid>
        <w:gridCol w:w="14195"/>
      </w:tblGrid>
      <w:tr w:rsidR="00C97E88" w14:paraId="0111AC7A" w14:textId="77777777" w:rsidTr="00733B42">
        <w:tc>
          <w:tcPr>
            <w:tcW w:w="0" w:type="auto"/>
          </w:tcPr>
          <w:p w14:paraId="367351B0" w14:textId="77777777" w:rsidR="00C97E88" w:rsidRDefault="00733B42">
            <w:r>
              <w:rPr>
                <w:rStyle w:val="SAPEmphasis"/>
              </w:rPr>
              <w:t xml:space="preserve">Note </w:t>
            </w:r>
            <w:r>
              <w:t>Only relevant if the workflow is set as Request Rework by sales manager previously.</w:t>
            </w:r>
          </w:p>
        </w:tc>
      </w:tr>
    </w:tbl>
    <w:p w14:paraId="1E126823" w14:textId="77777777" w:rsidR="00C97E88" w:rsidRDefault="00733B42">
      <w:pPr>
        <w:pStyle w:val="Heading4"/>
      </w:pPr>
      <w:bookmarkStart w:id="42" w:name="unique_16"/>
      <w:bookmarkStart w:id="43" w:name="_Toc176776089"/>
      <w:r>
        <w:t>Check the Notifications</w:t>
      </w:r>
      <w:bookmarkEnd w:id="42"/>
      <w:bookmarkEnd w:id="43"/>
    </w:p>
    <w:p w14:paraId="4331D9D0" w14:textId="77777777" w:rsidR="00C97E88" w:rsidRDefault="00733B42">
      <w:pPr>
        <w:pStyle w:val="SAPKeyblockTitle"/>
      </w:pPr>
      <w:r>
        <w:t>Test Administration</w:t>
      </w:r>
    </w:p>
    <w:p w14:paraId="6A7DD065" w14:textId="77777777" w:rsidR="00C97E88" w:rsidRDefault="00733B42">
      <w:r>
        <w:t xml:space="preserve">Customer </w:t>
      </w:r>
      <w:r>
        <w:t>project: Fill in the project-specific parts.</w:t>
      </w:r>
    </w:p>
    <w:p w14:paraId="77B0B450"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0EDB0670"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026A68"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B8EFAC"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CF75CC"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E6E48F" w14:textId="77777777" w:rsidR="00733B42" w:rsidRPr="00733B42" w:rsidRDefault="00733B42">
            <w:pPr>
              <w:rPr>
                <w:sz w:val="12"/>
              </w:rPr>
            </w:pPr>
          </w:p>
        </w:tc>
      </w:tr>
      <w:tr w:rsidR="00C97E88" w:rsidRPr="00733B42" w14:paraId="1A108AAF"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92AAEB"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B39DA3"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B34CC3"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948072" w14:textId="77777777" w:rsidR="00733B42" w:rsidRPr="00733B42" w:rsidRDefault="00733B42">
            <w:pPr>
              <w:rPr>
                <w:sz w:val="12"/>
              </w:rPr>
            </w:pPr>
          </w:p>
        </w:tc>
      </w:tr>
      <w:tr w:rsidR="00C97E88" w:rsidRPr="00733B42" w14:paraId="248A9E39"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509F5"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7BC030"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88D684"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9A6112"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74E4AA66" w14:textId="77777777" w:rsidR="00C97E88" w:rsidRDefault="00733B42">
      <w:pPr>
        <w:pStyle w:val="SAPKeyblockTitle"/>
      </w:pPr>
      <w:r>
        <w:t>Purpose</w:t>
      </w:r>
    </w:p>
    <w:p w14:paraId="036A0604" w14:textId="77777777" w:rsidR="00C97E88" w:rsidRDefault="00733B42">
      <w:r>
        <w:t>In this activity, internal sales representative check the notifications.</w:t>
      </w:r>
    </w:p>
    <w:p w14:paraId="15757DC7" w14:textId="77777777" w:rsidR="00C97E88" w:rsidRDefault="00733B42">
      <w:pPr>
        <w:pStyle w:val="SAPKeyblockTitle"/>
      </w:pPr>
      <w:r>
        <w:lastRenderedPageBreak/>
        <w:t>Prerequisite</w:t>
      </w:r>
    </w:p>
    <w:p w14:paraId="57670938" w14:textId="77777777" w:rsidR="00C97E88" w:rsidRDefault="00733B42">
      <w:r>
        <w:t>Approval status of the sales order is To be reworked.</w:t>
      </w:r>
    </w:p>
    <w:p w14:paraId="26D97F97" w14:textId="77777777" w:rsidR="00C97E88" w:rsidRDefault="00733B42">
      <w:pPr>
        <w:pStyle w:val="SAPKeyblockTitle"/>
      </w:pPr>
      <w:r>
        <w:t>Procedure</w:t>
      </w:r>
    </w:p>
    <w:tbl>
      <w:tblPr>
        <w:tblStyle w:val="SAPStandardTable"/>
        <w:tblW w:w="5000" w:type="pct"/>
        <w:tblLook w:val="0620" w:firstRow="1" w:lastRow="0" w:firstColumn="0" w:lastColumn="0" w:noHBand="1" w:noVBand="1"/>
      </w:tblPr>
      <w:tblGrid>
        <w:gridCol w:w="765"/>
        <w:gridCol w:w="1276"/>
        <w:gridCol w:w="5579"/>
        <w:gridCol w:w="5319"/>
        <w:gridCol w:w="1365"/>
      </w:tblGrid>
      <w:tr w:rsidR="00C97E88" w:rsidRPr="00733B42" w14:paraId="5867EE93"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010079F5" w14:textId="77777777" w:rsidR="00C97E88" w:rsidRPr="00733B42" w:rsidRDefault="00733B42">
            <w:pPr>
              <w:pStyle w:val="SAPTableHeader"/>
              <w:rPr>
                <w:sz w:val="16"/>
              </w:rPr>
            </w:pPr>
            <w:r w:rsidRPr="00733B42">
              <w:rPr>
                <w:sz w:val="16"/>
              </w:rPr>
              <w:t>Test Step #</w:t>
            </w:r>
          </w:p>
        </w:tc>
        <w:tc>
          <w:tcPr>
            <w:tcW w:w="0" w:type="auto"/>
          </w:tcPr>
          <w:p w14:paraId="0A536507" w14:textId="77777777" w:rsidR="00C97E88" w:rsidRPr="00733B42" w:rsidRDefault="00733B42">
            <w:pPr>
              <w:pStyle w:val="SAPTableHeader"/>
              <w:rPr>
                <w:sz w:val="16"/>
              </w:rPr>
            </w:pPr>
            <w:r w:rsidRPr="00733B42">
              <w:rPr>
                <w:sz w:val="16"/>
              </w:rPr>
              <w:t>Test Step Name</w:t>
            </w:r>
          </w:p>
        </w:tc>
        <w:tc>
          <w:tcPr>
            <w:tcW w:w="0" w:type="auto"/>
          </w:tcPr>
          <w:p w14:paraId="3C5779C9" w14:textId="77777777" w:rsidR="00C97E88" w:rsidRPr="00733B42" w:rsidRDefault="00733B42">
            <w:pPr>
              <w:pStyle w:val="SAPTableHeader"/>
              <w:rPr>
                <w:sz w:val="16"/>
              </w:rPr>
            </w:pPr>
            <w:r w:rsidRPr="00733B42">
              <w:rPr>
                <w:sz w:val="16"/>
              </w:rPr>
              <w:t>Instruction</w:t>
            </w:r>
          </w:p>
        </w:tc>
        <w:tc>
          <w:tcPr>
            <w:tcW w:w="0" w:type="auto"/>
          </w:tcPr>
          <w:p w14:paraId="02E7FADD" w14:textId="77777777" w:rsidR="00C97E88" w:rsidRPr="00733B42" w:rsidRDefault="00733B42">
            <w:pPr>
              <w:pStyle w:val="SAPTableHeader"/>
              <w:rPr>
                <w:sz w:val="16"/>
              </w:rPr>
            </w:pPr>
            <w:r w:rsidRPr="00733B42">
              <w:rPr>
                <w:sz w:val="16"/>
              </w:rPr>
              <w:t>Expected Result</w:t>
            </w:r>
          </w:p>
        </w:tc>
        <w:tc>
          <w:tcPr>
            <w:tcW w:w="0" w:type="auto"/>
          </w:tcPr>
          <w:p w14:paraId="188F9C32" w14:textId="77777777" w:rsidR="00C97E88" w:rsidRPr="00733B42" w:rsidRDefault="00733B42">
            <w:pPr>
              <w:pStyle w:val="SAPTableHeader"/>
              <w:rPr>
                <w:sz w:val="16"/>
              </w:rPr>
            </w:pPr>
            <w:r w:rsidRPr="00733B42">
              <w:rPr>
                <w:sz w:val="16"/>
              </w:rPr>
              <w:t>Pass / Fail / Comment</w:t>
            </w:r>
          </w:p>
        </w:tc>
      </w:tr>
      <w:tr w:rsidR="00C97E88" w:rsidRPr="00733B42" w14:paraId="0334CC73" w14:textId="77777777" w:rsidTr="00733B42">
        <w:tc>
          <w:tcPr>
            <w:tcW w:w="0" w:type="auto"/>
          </w:tcPr>
          <w:p w14:paraId="26386807" w14:textId="77777777" w:rsidR="00C97E88" w:rsidRPr="00733B42" w:rsidRDefault="00733B42">
            <w:pPr>
              <w:rPr>
                <w:sz w:val="16"/>
              </w:rPr>
            </w:pPr>
            <w:r w:rsidRPr="00733B42">
              <w:rPr>
                <w:sz w:val="16"/>
              </w:rPr>
              <w:t>1</w:t>
            </w:r>
          </w:p>
        </w:tc>
        <w:tc>
          <w:tcPr>
            <w:tcW w:w="0" w:type="auto"/>
          </w:tcPr>
          <w:p w14:paraId="5CFB9A3A" w14:textId="77777777" w:rsidR="00C97E88" w:rsidRPr="00733B42" w:rsidRDefault="00733B42">
            <w:pPr>
              <w:rPr>
                <w:sz w:val="16"/>
              </w:rPr>
            </w:pPr>
            <w:r w:rsidRPr="00733B42">
              <w:rPr>
                <w:rStyle w:val="SAPEmphasis"/>
                <w:sz w:val="16"/>
              </w:rPr>
              <w:t>Log On</w:t>
            </w:r>
          </w:p>
        </w:tc>
        <w:tc>
          <w:tcPr>
            <w:tcW w:w="0" w:type="auto"/>
          </w:tcPr>
          <w:p w14:paraId="3B587A10" w14:textId="77777777" w:rsidR="00C97E88" w:rsidRPr="00733B42" w:rsidRDefault="00733B42">
            <w:pPr>
              <w:rPr>
                <w:sz w:val="16"/>
              </w:rPr>
            </w:pPr>
            <w:r w:rsidRPr="00733B42">
              <w:rPr>
                <w:sz w:val="16"/>
              </w:rPr>
              <w:t>Log on to the SAP Fiori launchpad as an Internal Sales Representative.</w:t>
            </w:r>
          </w:p>
        </w:tc>
        <w:tc>
          <w:tcPr>
            <w:tcW w:w="0" w:type="auto"/>
          </w:tcPr>
          <w:p w14:paraId="4C4F8D3B" w14:textId="77777777" w:rsidR="00C97E88" w:rsidRPr="00733B42" w:rsidRDefault="00733B42">
            <w:pPr>
              <w:rPr>
                <w:sz w:val="16"/>
              </w:rPr>
            </w:pPr>
            <w:r w:rsidRPr="00733B42">
              <w:rPr>
                <w:sz w:val="16"/>
              </w:rPr>
              <w:t>The SAP Fiori launchpad displays.</w:t>
            </w:r>
          </w:p>
        </w:tc>
        <w:tc>
          <w:tcPr>
            <w:tcW w:w="0" w:type="auto"/>
          </w:tcPr>
          <w:p w14:paraId="22E9ECF9" w14:textId="77777777" w:rsidR="00733B42" w:rsidRPr="00733B42" w:rsidRDefault="00733B42">
            <w:pPr>
              <w:rPr>
                <w:sz w:val="16"/>
              </w:rPr>
            </w:pPr>
          </w:p>
        </w:tc>
      </w:tr>
      <w:tr w:rsidR="00C97E88" w:rsidRPr="00733B42" w14:paraId="567C463F" w14:textId="77777777" w:rsidTr="00733B42">
        <w:tc>
          <w:tcPr>
            <w:tcW w:w="0" w:type="auto"/>
          </w:tcPr>
          <w:p w14:paraId="1B940FE7" w14:textId="77777777" w:rsidR="00C97E88" w:rsidRPr="00733B42" w:rsidRDefault="00733B42">
            <w:pPr>
              <w:rPr>
                <w:sz w:val="16"/>
              </w:rPr>
            </w:pPr>
            <w:r w:rsidRPr="00733B42">
              <w:rPr>
                <w:sz w:val="16"/>
              </w:rPr>
              <w:t>2</w:t>
            </w:r>
          </w:p>
        </w:tc>
        <w:tc>
          <w:tcPr>
            <w:tcW w:w="0" w:type="auto"/>
          </w:tcPr>
          <w:p w14:paraId="1A32C646" w14:textId="77777777" w:rsidR="00C97E88" w:rsidRPr="00733B42" w:rsidRDefault="00733B42">
            <w:pPr>
              <w:rPr>
                <w:sz w:val="16"/>
              </w:rPr>
            </w:pPr>
            <w:r w:rsidRPr="00733B42">
              <w:rPr>
                <w:rStyle w:val="SAPEmphasis"/>
                <w:sz w:val="16"/>
              </w:rPr>
              <w:t>Receive Notification</w:t>
            </w:r>
          </w:p>
        </w:tc>
        <w:tc>
          <w:tcPr>
            <w:tcW w:w="0" w:type="auto"/>
          </w:tcPr>
          <w:p w14:paraId="775B464D" w14:textId="77777777" w:rsidR="00733B42" w:rsidRPr="00733B42" w:rsidRDefault="00733B42">
            <w:pPr>
              <w:rPr>
                <w:sz w:val="16"/>
              </w:rPr>
            </w:pPr>
            <w:r w:rsidRPr="00733B42">
              <w:rPr>
                <w:sz w:val="16"/>
              </w:rPr>
              <w:t xml:space="preserve">Open </w:t>
            </w:r>
            <w:r w:rsidRPr="00733B42">
              <w:rPr>
                <w:rStyle w:val="SAPScreenElement"/>
                <w:sz w:val="16"/>
              </w:rPr>
              <w:t>My Inbox</w:t>
            </w:r>
            <w:r w:rsidRPr="00733B42">
              <w:rPr>
                <w:sz w:val="16"/>
              </w:rPr>
              <w:t xml:space="preserve"> - </w:t>
            </w:r>
            <w:r w:rsidRPr="00733B42">
              <w:rPr>
                <w:rStyle w:val="SAPScreenElement"/>
                <w:sz w:val="16"/>
              </w:rPr>
              <w:t>All Items</w:t>
            </w:r>
            <w:r w:rsidRPr="00733B42">
              <w:rPr>
                <w:sz w:val="16"/>
              </w:rPr>
              <w:t xml:space="preserve"> </w:t>
            </w:r>
            <w:r w:rsidRPr="00733B42">
              <w:rPr>
                <w:rStyle w:val="SAPMonospace"/>
                <w:sz w:val="16"/>
              </w:rPr>
              <w:t>(F0862)</w:t>
            </w:r>
            <w:r w:rsidRPr="00733B42">
              <w:rPr>
                <w:sz w:val="16"/>
              </w:rPr>
              <w:t>.</w:t>
            </w:r>
          </w:p>
          <w:p w14:paraId="2EBDCB14" w14:textId="13030ECB" w:rsidR="00C97E88" w:rsidRPr="00733B42" w:rsidRDefault="00733B42">
            <w:pPr>
              <w:rPr>
                <w:sz w:val="16"/>
              </w:rPr>
            </w:pPr>
            <w:r w:rsidRPr="00733B42">
              <w:rPr>
                <w:sz w:val="16"/>
              </w:rPr>
              <w:t xml:space="preserve">You can also choose </w:t>
            </w:r>
            <w:r w:rsidRPr="00733B42">
              <w:rPr>
                <w:rStyle w:val="SAPScreenElement"/>
                <w:sz w:val="16"/>
              </w:rPr>
              <w:t>Notifications</w:t>
            </w:r>
            <w:r w:rsidRPr="00733B42">
              <w:rPr>
                <w:sz w:val="16"/>
              </w:rPr>
              <w:t xml:space="preserve"> icon on the top right corner to navigate to the </w:t>
            </w:r>
            <w:r w:rsidRPr="00733B42">
              <w:rPr>
                <w:rStyle w:val="SAPScreenElement"/>
                <w:sz w:val="16"/>
              </w:rPr>
              <w:t>My Inbox</w:t>
            </w:r>
            <w:r w:rsidRPr="00733B42">
              <w:rPr>
                <w:sz w:val="16"/>
              </w:rPr>
              <w:t xml:space="preserve"> screen.</w:t>
            </w:r>
          </w:p>
        </w:tc>
        <w:tc>
          <w:tcPr>
            <w:tcW w:w="0" w:type="auto"/>
          </w:tcPr>
          <w:p w14:paraId="42247EA1" w14:textId="77777777" w:rsidR="00C97E88" w:rsidRPr="00733B42" w:rsidRDefault="00733B42">
            <w:pPr>
              <w:rPr>
                <w:sz w:val="16"/>
              </w:rPr>
            </w:pPr>
            <w:r w:rsidRPr="00733B42">
              <w:rPr>
                <w:sz w:val="16"/>
              </w:rPr>
              <w:t xml:space="preserve">The </w:t>
            </w:r>
            <w:r w:rsidRPr="00733B42">
              <w:rPr>
                <w:rStyle w:val="SAPScreenElement"/>
                <w:sz w:val="16"/>
              </w:rPr>
              <w:t>Inbox</w:t>
            </w:r>
            <w:r w:rsidRPr="00733B42">
              <w:rPr>
                <w:sz w:val="16"/>
              </w:rPr>
              <w:t xml:space="preserve"> screen displays.</w:t>
            </w:r>
          </w:p>
        </w:tc>
        <w:tc>
          <w:tcPr>
            <w:tcW w:w="0" w:type="auto"/>
          </w:tcPr>
          <w:p w14:paraId="0D1AC174" w14:textId="77777777" w:rsidR="00733B42" w:rsidRPr="00733B42" w:rsidRDefault="00733B42">
            <w:pPr>
              <w:rPr>
                <w:sz w:val="16"/>
              </w:rPr>
            </w:pPr>
          </w:p>
        </w:tc>
      </w:tr>
      <w:tr w:rsidR="00C97E88" w:rsidRPr="00733B42" w14:paraId="35B3526C" w14:textId="77777777" w:rsidTr="00733B42">
        <w:tc>
          <w:tcPr>
            <w:tcW w:w="0" w:type="auto"/>
          </w:tcPr>
          <w:p w14:paraId="789FC72F" w14:textId="77777777" w:rsidR="00C97E88" w:rsidRPr="00733B42" w:rsidRDefault="00733B42">
            <w:pPr>
              <w:rPr>
                <w:sz w:val="16"/>
              </w:rPr>
            </w:pPr>
            <w:r w:rsidRPr="00733B42">
              <w:rPr>
                <w:sz w:val="16"/>
              </w:rPr>
              <w:t>3</w:t>
            </w:r>
          </w:p>
        </w:tc>
        <w:tc>
          <w:tcPr>
            <w:tcW w:w="0" w:type="auto"/>
          </w:tcPr>
          <w:p w14:paraId="24A95049" w14:textId="77777777" w:rsidR="00C97E88" w:rsidRPr="00733B42" w:rsidRDefault="00733B42">
            <w:pPr>
              <w:rPr>
                <w:sz w:val="16"/>
              </w:rPr>
            </w:pPr>
            <w:r w:rsidRPr="00733B42">
              <w:rPr>
                <w:rStyle w:val="SAPEmphasis"/>
                <w:sz w:val="16"/>
              </w:rPr>
              <w:t>Refresh</w:t>
            </w:r>
          </w:p>
        </w:tc>
        <w:tc>
          <w:tcPr>
            <w:tcW w:w="0" w:type="auto"/>
          </w:tcPr>
          <w:p w14:paraId="0E79BDE4" w14:textId="77777777" w:rsidR="00C97E88" w:rsidRPr="00733B42" w:rsidRDefault="00733B42">
            <w:pPr>
              <w:rPr>
                <w:sz w:val="16"/>
              </w:rPr>
            </w:pPr>
            <w:r w:rsidRPr="00733B42">
              <w:rPr>
                <w:sz w:val="16"/>
              </w:rPr>
              <w:t>Choose </w:t>
            </w:r>
            <w:r w:rsidRPr="00733B42">
              <w:rPr>
                <w:rStyle w:val="SAPScreenElement"/>
                <w:sz w:val="16"/>
              </w:rPr>
              <w:t>Refresh</w:t>
            </w:r>
            <w:r w:rsidRPr="00733B42">
              <w:rPr>
                <w:sz w:val="16"/>
              </w:rPr>
              <w:t> if necessary.</w:t>
            </w:r>
          </w:p>
        </w:tc>
        <w:tc>
          <w:tcPr>
            <w:tcW w:w="0" w:type="auto"/>
          </w:tcPr>
          <w:p w14:paraId="6F767E3C" w14:textId="77777777" w:rsidR="00C97E88" w:rsidRPr="00733B42" w:rsidRDefault="00733B42">
            <w:pPr>
              <w:rPr>
                <w:sz w:val="16"/>
              </w:rPr>
            </w:pPr>
            <w:r w:rsidRPr="00733B42">
              <w:rPr>
                <w:sz w:val="16"/>
              </w:rPr>
              <w:t>Inbox is refreshed.</w:t>
            </w:r>
          </w:p>
        </w:tc>
        <w:tc>
          <w:tcPr>
            <w:tcW w:w="0" w:type="auto"/>
          </w:tcPr>
          <w:p w14:paraId="2FD5BCA8" w14:textId="77777777" w:rsidR="00733B42" w:rsidRPr="00733B42" w:rsidRDefault="00733B42">
            <w:pPr>
              <w:rPr>
                <w:sz w:val="16"/>
              </w:rPr>
            </w:pPr>
          </w:p>
        </w:tc>
      </w:tr>
      <w:tr w:rsidR="00C97E88" w:rsidRPr="00733B42" w14:paraId="43377694" w14:textId="77777777" w:rsidTr="00733B42">
        <w:tc>
          <w:tcPr>
            <w:tcW w:w="0" w:type="auto"/>
          </w:tcPr>
          <w:p w14:paraId="3B6DC776" w14:textId="77777777" w:rsidR="00C97E88" w:rsidRPr="00733B42" w:rsidRDefault="00733B42">
            <w:pPr>
              <w:rPr>
                <w:sz w:val="16"/>
              </w:rPr>
            </w:pPr>
            <w:r w:rsidRPr="00733B42">
              <w:rPr>
                <w:sz w:val="16"/>
              </w:rPr>
              <w:t>4</w:t>
            </w:r>
          </w:p>
        </w:tc>
        <w:tc>
          <w:tcPr>
            <w:tcW w:w="0" w:type="auto"/>
          </w:tcPr>
          <w:p w14:paraId="7D89C59E" w14:textId="77777777" w:rsidR="00C97E88" w:rsidRPr="00733B42" w:rsidRDefault="00733B42">
            <w:pPr>
              <w:rPr>
                <w:sz w:val="16"/>
              </w:rPr>
            </w:pPr>
            <w:r w:rsidRPr="00733B42">
              <w:rPr>
                <w:rStyle w:val="SAPEmphasis"/>
                <w:sz w:val="16"/>
              </w:rPr>
              <w:t>Check Inbox</w:t>
            </w:r>
          </w:p>
        </w:tc>
        <w:tc>
          <w:tcPr>
            <w:tcW w:w="0" w:type="auto"/>
          </w:tcPr>
          <w:p w14:paraId="296F30BE" w14:textId="77777777" w:rsidR="00C97E88" w:rsidRPr="00733B42" w:rsidRDefault="00733B42">
            <w:pPr>
              <w:rPr>
                <w:sz w:val="16"/>
              </w:rPr>
            </w:pPr>
            <w:r w:rsidRPr="00733B42">
              <w:rPr>
                <w:sz w:val="16"/>
              </w:rPr>
              <w:t>Check the inbox items with relative Credit Memo Request.</w:t>
            </w:r>
          </w:p>
        </w:tc>
        <w:tc>
          <w:tcPr>
            <w:tcW w:w="0" w:type="auto"/>
          </w:tcPr>
          <w:p w14:paraId="6BF9BAD9" w14:textId="77777777" w:rsidR="00733B42" w:rsidRPr="00733B42" w:rsidRDefault="00733B42">
            <w:pPr>
              <w:rPr>
                <w:sz w:val="16"/>
              </w:rPr>
            </w:pPr>
            <w:r w:rsidRPr="00733B42">
              <w:rPr>
                <w:sz w:val="16"/>
              </w:rPr>
              <w:t>Orders which needs to be reworked are displayed.</w:t>
            </w:r>
          </w:p>
          <w:p w14:paraId="23A1554C" w14:textId="77777777" w:rsidR="00733B42" w:rsidRPr="00733B42" w:rsidRDefault="00733B42">
            <w:pPr>
              <w:rPr>
                <w:sz w:val="16"/>
              </w:rPr>
            </w:pPr>
            <w:r w:rsidRPr="00733B42">
              <w:rPr>
                <w:sz w:val="16"/>
              </w:rPr>
              <w:t>If rework is not required, sales representative can be set "Rework not Required" in the inbox.</w:t>
            </w:r>
          </w:p>
          <w:p w14:paraId="4D59569F" w14:textId="6681FBAF" w:rsidR="00C97E88" w:rsidRPr="00733B42" w:rsidRDefault="00733B42">
            <w:pPr>
              <w:rPr>
                <w:sz w:val="16"/>
              </w:rPr>
            </w:pPr>
            <w:r w:rsidRPr="00733B42">
              <w:rPr>
                <w:sz w:val="16"/>
              </w:rPr>
              <w:t xml:space="preserve">If rework is required, go to the </w:t>
            </w:r>
            <w:r w:rsidRPr="00733B42">
              <w:rPr>
                <w:rStyle w:val="italic"/>
                <w:sz w:val="16"/>
              </w:rPr>
              <w:t>Change Credit Memo Request</w:t>
            </w:r>
            <w:r w:rsidRPr="00733B42">
              <w:rPr>
                <w:sz w:val="16"/>
              </w:rPr>
              <w:t xml:space="preserve"> chapter.</w:t>
            </w:r>
          </w:p>
        </w:tc>
        <w:tc>
          <w:tcPr>
            <w:tcW w:w="0" w:type="auto"/>
          </w:tcPr>
          <w:p w14:paraId="775CEE86" w14:textId="77777777" w:rsidR="00733B42" w:rsidRPr="00733B42" w:rsidRDefault="00733B42">
            <w:pPr>
              <w:rPr>
                <w:sz w:val="16"/>
              </w:rPr>
            </w:pPr>
          </w:p>
        </w:tc>
      </w:tr>
    </w:tbl>
    <w:p w14:paraId="41CCD4D2" w14:textId="77777777" w:rsidR="00C97E88" w:rsidRDefault="00733B42">
      <w:pPr>
        <w:pStyle w:val="Heading4"/>
      </w:pPr>
      <w:bookmarkStart w:id="44" w:name="unique_17"/>
      <w:bookmarkStart w:id="45" w:name="_Toc176776090"/>
      <w:r>
        <w:t>Change Credit Memo Request</w:t>
      </w:r>
      <w:bookmarkEnd w:id="44"/>
      <w:bookmarkEnd w:id="45"/>
    </w:p>
    <w:p w14:paraId="6A0D59F2" w14:textId="77777777" w:rsidR="00C97E88" w:rsidRDefault="00733B42">
      <w:pPr>
        <w:pStyle w:val="SAPKeyblockTitle"/>
      </w:pPr>
      <w:r>
        <w:t>Test Administration</w:t>
      </w:r>
    </w:p>
    <w:p w14:paraId="1D409B11" w14:textId="77777777" w:rsidR="00C97E88" w:rsidRDefault="00733B42">
      <w:r>
        <w:t>Customer project: Fill in the project-specific parts.</w:t>
      </w:r>
    </w:p>
    <w:p w14:paraId="5289A235"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783BE030"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20AC97"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89CE75"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C241C9"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628958" w14:textId="77777777" w:rsidR="00733B42" w:rsidRPr="00733B42" w:rsidRDefault="00733B42">
            <w:pPr>
              <w:rPr>
                <w:sz w:val="12"/>
              </w:rPr>
            </w:pPr>
          </w:p>
        </w:tc>
      </w:tr>
      <w:tr w:rsidR="00C97E88" w:rsidRPr="00733B42" w14:paraId="5EE63895"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148EF2"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BC96FB"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F8F671"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135664" w14:textId="77777777" w:rsidR="00733B42" w:rsidRPr="00733B42" w:rsidRDefault="00733B42">
            <w:pPr>
              <w:rPr>
                <w:sz w:val="12"/>
              </w:rPr>
            </w:pPr>
          </w:p>
        </w:tc>
      </w:tr>
      <w:tr w:rsidR="00C97E88" w:rsidRPr="00733B42" w14:paraId="482CF095"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158884"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23085E"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04E4E0"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CD4069"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7F16684E" w14:textId="77777777" w:rsidR="00C97E88" w:rsidRDefault="00733B42">
      <w:pPr>
        <w:pStyle w:val="SAPKeyblockTitle"/>
      </w:pPr>
      <w:r>
        <w:lastRenderedPageBreak/>
        <w:t>Purpose</w:t>
      </w:r>
    </w:p>
    <w:p w14:paraId="19AC72EC" w14:textId="77777777" w:rsidR="00C97E88" w:rsidRDefault="00733B42">
      <w:r>
        <w:t>In this activity, internal sales representative change the credit memo request.</w:t>
      </w:r>
    </w:p>
    <w:p w14:paraId="07C18182" w14:textId="77777777" w:rsidR="00C97E88" w:rsidRDefault="00733B42">
      <w:pPr>
        <w:pStyle w:val="SAPKeyblockTitle"/>
      </w:pPr>
      <w:r>
        <w:t>Prerequisite</w:t>
      </w:r>
    </w:p>
    <w:p w14:paraId="25920D6D" w14:textId="77777777" w:rsidR="00C97E88" w:rsidRDefault="00733B42">
      <w:r>
        <w:t xml:space="preserve">Approval status of the credit memo request is </w:t>
      </w:r>
      <w:r>
        <w:rPr>
          <w:rStyle w:val="SAPUserEntry"/>
        </w:rPr>
        <w:t>rework</w:t>
      </w:r>
      <w:r>
        <w:t>.</w:t>
      </w:r>
    </w:p>
    <w:p w14:paraId="6F19E716"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652"/>
        <w:gridCol w:w="1602"/>
        <w:gridCol w:w="5624"/>
        <w:gridCol w:w="5342"/>
        <w:gridCol w:w="1084"/>
      </w:tblGrid>
      <w:tr w:rsidR="00C97E88" w:rsidRPr="00733B42" w14:paraId="6CF03867"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4FC324B0" w14:textId="77777777" w:rsidR="00C97E88" w:rsidRPr="00733B42" w:rsidRDefault="00733B42">
            <w:pPr>
              <w:pStyle w:val="SAPTableHeader"/>
              <w:rPr>
                <w:sz w:val="16"/>
              </w:rPr>
            </w:pPr>
            <w:r w:rsidRPr="00733B42">
              <w:rPr>
                <w:sz w:val="16"/>
              </w:rPr>
              <w:t>Test Step #</w:t>
            </w:r>
          </w:p>
        </w:tc>
        <w:tc>
          <w:tcPr>
            <w:tcW w:w="0" w:type="auto"/>
          </w:tcPr>
          <w:p w14:paraId="0C634AC8" w14:textId="77777777" w:rsidR="00C97E88" w:rsidRPr="00733B42" w:rsidRDefault="00733B42">
            <w:pPr>
              <w:pStyle w:val="SAPTableHeader"/>
              <w:rPr>
                <w:sz w:val="16"/>
              </w:rPr>
            </w:pPr>
            <w:r w:rsidRPr="00733B42">
              <w:rPr>
                <w:sz w:val="16"/>
              </w:rPr>
              <w:t>Test Step Name</w:t>
            </w:r>
          </w:p>
        </w:tc>
        <w:tc>
          <w:tcPr>
            <w:tcW w:w="0" w:type="auto"/>
          </w:tcPr>
          <w:p w14:paraId="5838A223" w14:textId="77777777" w:rsidR="00C97E88" w:rsidRPr="00733B42" w:rsidRDefault="00733B42">
            <w:pPr>
              <w:pStyle w:val="SAPTableHeader"/>
              <w:rPr>
                <w:sz w:val="16"/>
              </w:rPr>
            </w:pPr>
            <w:r w:rsidRPr="00733B42">
              <w:rPr>
                <w:sz w:val="16"/>
              </w:rPr>
              <w:t>Instruction</w:t>
            </w:r>
          </w:p>
        </w:tc>
        <w:tc>
          <w:tcPr>
            <w:tcW w:w="0" w:type="auto"/>
          </w:tcPr>
          <w:p w14:paraId="0FB0FD7F" w14:textId="77777777" w:rsidR="00C97E88" w:rsidRPr="00733B42" w:rsidRDefault="00733B42">
            <w:pPr>
              <w:pStyle w:val="SAPTableHeader"/>
              <w:rPr>
                <w:sz w:val="16"/>
              </w:rPr>
            </w:pPr>
            <w:r w:rsidRPr="00733B42">
              <w:rPr>
                <w:sz w:val="16"/>
              </w:rPr>
              <w:t>Expected Result</w:t>
            </w:r>
          </w:p>
        </w:tc>
        <w:tc>
          <w:tcPr>
            <w:tcW w:w="0" w:type="auto"/>
          </w:tcPr>
          <w:p w14:paraId="13F9B061" w14:textId="77777777" w:rsidR="00C97E88" w:rsidRPr="00733B42" w:rsidRDefault="00733B42">
            <w:pPr>
              <w:pStyle w:val="SAPTableHeader"/>
              <w:rPr>
                <w:sz w:val="16"/>
              </w:rPr>
            </w:pPr>
            <w:r w:rsidRPr="00733B42">
              <w:rPr>
                <w:sz w:val="16"/>
              </w:rPr>
              <w:t>Pass / Fail / Comment</w:t>
            </w:r>
          </w:p>
        </w:tc>
      </w:tr>
      <w:tr w:rsidR="00C97E88" w:rsidRPr="00733B42" w14:paraId="1095DCF4" w14:textId="77777777" w:rsidTr="00733B42">
        <w:tc>
          <w:tcPr>
            <w:tcW w:w="0" w:type="auto"/>
          </w:tcPr>
          <w:p w14:paraId="56B0A5FA" w14:textId="77777777" w:rsidR="00C97E88" w:rsidRPr="00733B42" w:rsidRDefault="00733B42">
            <w:pPr>
              <w:rPr>
                <w:sz w:val="16"/>
              </w:rPr>
            </w:pPr>
            <w:r w:rsidRPr="00733B42">
              <w:rPr>
                <w:sz w:val="16"/>
              </w:rPr>
              <w:t>1</w:t>
            </w:r>
          </w:p>
        </w:tc>
        <w:tc>
          <w:tcPr>
            <w:tcW w:w="0" w:type="auto"/>
          </w:tcPr>
          <w:p w14:paraId="51DC4AA6" w14:textId="77777777" w:rsidR="00C97E88" w:rsidRPr="00733B42" w:rsidRDefault="00733B42">
            <w:pPr>
              <w:rPr>
                <w:sz w:val="16"/>
              </w:rPr>
            </w:pPr>
            <w:r w:rsidRPr="00733B42">
              <w:rPr>
                <w:rStyle w:val="SAPEmphasis"/>
                <w:sz w:val="16"/>
              </w:rPr>
              <w:t>Log on</w:t>
            </w:r>
          </w:p>
        </w:tc>
        <w:tc>
          <w:tcPr>
            <w:tcW w:w="0" w:type="auto"/>
          </w:tcPr>
          <w:p w14:paraId="0B28B28D" w14:textId="77777777" w:rsidR="00C97E88" w:rsidRPr="00733B42" w:rsidRDefault="00733B42">
            <w:pPr>
              <w:rPr>
                <w:sz w:val="16"/>
              </w:rPr>
            </w:pPr>
            <w:r w:rsidRPr="00733B42">
              <w:rPr>
                <w:sz w:val="16"/>
              </w:rPr>
              <w:t>Log on to the SAP Fiori launchpad as an Internal Sales Representative.</w:t>
            </w:r>
          </w:p>
        </w:tc>
        <w:tc>
          <w:tcPr>
            <w:tcW w:w="0" w:type="auto"/>
          </w:tcPr>
          <w:p w14:paraId="33568272" w14:textId="77777777" w:rsidR="00C97E88" w:rsidRPr="00733B42" w:rsidRDefault="00733B42">
            <w:pPr>
              <w:rPr>
                <w:sz w:val="16"/>
              </w:rPr>
            </w:pPr>
            <w:r w:rsidRPr="00733B42">
              <w:rPr>
                <w:sz w:val="16"/>
              </w:rPr>
              <w:t>The SAP Fiori launchpad displays.</w:t>
            </w:r>
          </w:p>
        </w:tc>
        <w:tc>
          <w:tcPr>
            <w:tcW w:w="0" w:type="auto"/>
          </w:tcPr>
          <w:p w14:paraId="18D7243C" w14:textId="77777777" w:rsidR="00C97E88" w:rsidRPr="00733B42" w:rsidRDefault="00C97E88">
            <w:pPr>
              <w:rPr>
                <w:sz w:val="16"/>
              </w:rPr>
            </w:pPr>
          </w:p>
        </w:tc>
      </w:tr>
      <w:tr w:rsidR="00C97E88" w:rsidRPr="00733B42" w14:paraId="2DB75D0B" w14:textId="77777777" w:rsidTr="00733B42">
        <w:tc>
          <w:tcPr>
            <w:tcW w:w="0" w:type="auto"/>
          </w:tcPr>
          <w:p w14:paraId="604A373C" w14:textId="77777777" w:rsidR="00C97E88" w:rsidRPr="00733B42" w:rsidRDefault="00733B42">
            <w:pPr>
              <w:rPr>
                <w:sz w:val="16"/>
              </w:rPr>
            </w:pPr>
            <w:r w:rsidRPr="00733B42">
              <w:rPr>
                <w:sz w:val="16"/>
              </w:rPr>
              <w:t>2</w:t>
            </w:r>
          </w:p>
        </w:tc>
        <w:tc>
          <w:tcPr>
            <w:tcW w:w="0" w:type="auto"/>
          </w:tcPr>
          <w:p w14:paraId="1A35D449" w14:textId="77777777" w:rsidR="00C97E88" w:rsidRPr="00733B42" w:rsidRDefault="00733B42">
            <w:pPr>
              <w:rPr>
                <w:sz w:val="16"/>
              </w:rPr>
            </w:pPr>
            <w:r w:rsidRPr="00733B42">
              <w:rPr>
                <w:rStyle w:val="SAPEmphasis"/>
                <w:sz w:val="16"/>
              </w:rPr>
              <w:t>Access the App</w:t>
            </w:r>
          </w:p>
        </w:tc>
        <w:tc>
          <w:tcPr>
            <w:tcW w:w="0" w:type="auto"/>
          </w:tcPr>
          <w:p w14:paraId="1E1DC60B" w14:textId="77777777" w:rsidR="00C97E88" w:rsidRPr="00733B42" w:rsidRDefault="00733B42">
            <w:pPr>
              <w:rPr>
                <w:sz w:val="16"/>
              </w:rPr>
            </w:pPr>
            <w:r w:rsidRPr="00733B42">
              <w:rPr>
                <w:sz w:val="16"/>
              </w:rPr>
              <w:t xml:space="preserve">Open </w:t>
            </w:r>
            <w:r w:rsidRPr="00733B42">
              <w:rPr>
                <w:rStyle w:val="SAPScreenElement"/>
                <w:sz w:val="16"/>
              </w:rPr>
              <w:t>Manage Credit Memo Requests</w:t>
            </w:r>
            <w:r w:rsidRPr="00733B42">
              <w:rPr>
                <w:sz w:val="16"/>
              </w:rPr>
              <w:t xml:space="preserve"> </w:t>
            </w:r>
            <w:r w:rsidRPr="00733B42">
              <w:rPr>
                <w:rStyle w:val="SAPMonospace"/>
                <w:sz w:val="16"/>
              </w:rPr>
              <w:t>(F1989)</w:t>
            </w:r>
            <w:r w:rsidRPr="00733B42">
              <w:rPr>
                <w:sz w:val="16"/>
              </w:rPr>
              <w:t>.</w:t>
            </w:r>
          </w:p>
        </w:tc>
        <w:tc>
          <w:tcPr>
            <w:tcW w:w="0" w:type="auto"/>
          </w:tcPr>
          <w:p w14:paraId="77435F72" w14:textId="77777777" w:rsidR="00C97E88" w:rsidRPr="00733B42" w:rsidRDefault="00733B42">
            <w:pPr>
              <w:rPr>
                <w:sz w:val="16"/>
              </w:rPr>
            </w:pPr>
            <w:r w:rsidRPr="00733B42">
              <w:rPr>
                <w:sz w:val="16"/>
              </w:rPr>
              <w:t xml:space="preserve">The </w:t>
            </w:r>
            <w:r w:rsidRPr="00733B42">
              <w:rPr>
                <w:rStyle w:val="SAPScreenElement"/>
                <w:sz w:val="16"/>
              </w:rPr>
              <w:t>Credit Memo Requests</w:t>
            </w:r>
            <w:r w:rsidRPr="00733B42">
              <w:rPr>
                <w:sz w:val="16"/>
              </w:rPr>
              <w:t xml:space="preserve"> screen displays.</w:t>
            </w:r>
          </w:p>
        </w:tc>
        <w:tc>
          <w:tcPr>
            <w:tcW w:w="0" w:type="auto"/>
          </w:tcPr>
          <w:p w14:paraId="6EB1953E" w14:textId="77777777" w:rsidR="00C97E88" w:rsidRPr="00733B42" w:rsidRDefault="00C97E88">
            <w:pPr>
              <w:rPr>
                <w:sz w:val="16"/>
              </w:rPr>
            </w:pPr>
          </w:p>
        </w:tc>
      </w:tr>
      <w:tr w:rsidR="00C97E88" w:rsidRPr="00733B42" w14:paraId="148FC136" w14:textId="77777777" w:rsidTr="00733B42">
        <w:tc>
          <w:tcPr>
            <w:tcW w:w="0" w:type="auto"/>
          </w:tcPr>
          <w:p w14:paraId="6E7929AA" w14:textId="77777777" w:rsidR="00C97E88" w:rsidRPr="00733B42" w:rsidRDefault="00733B42">
            <w:pPr>
              <w:rPr>
                <w:sz w:val="16"/>
              </w:rPr>
            </w:pPr>
            <w:r w:rsidRPr="00733B42">
              <w:rPr>
                <w:sz w:val="16"/>
              </w:rPr>
              <w:t>3</w:t>
            </w:r>
          </w:p>
        </w:tc>
        <w:tc>
          <w:tcPr>
            <w:tcW w:w="0" w:type="auto"/>
          </w:tcPr>
          <w:p w14:paraId="39404137" w14:textId="77777777" w:rsidR="00C97E88" w:rsidRPr="00733B42" w:rsidRDefault="00733B42">
            <w:pPr>
              <w:rPr>
                <w:sz w:val="16"/>
              </w:rPr>
            </w:pPr>
            <w:r w:rsidRPr="00733B42">
              <w:rPr>
                <w:rStyle w:val="SAPEmphasis"/>
                <w:sz w:val="16"/>
              </w:rPr>
              <w:t>Navigate to Credit Memo Request</w:t>
            </w:r>
          </w:p>
        </w:tc>
        <w:tc>
          <w:tcPr>
            <w:tcW w:w="0" w:type="auto"/>
          </w:tcPr>
          <w:p w14:paraId="09E0308D" w14:textId="77777777" w:rsidR="00733B42" w:rsidRPr="00733B42" w:rsidRDefault="00733B42">
            <w:pPr>
              <w:rPr>
                <w:sz w:val="16"/>
              </w:rPr>
            </w:pPr>
            <w:r w:rsidRPr="00733B42">
              <w:rPr>
                <w:sz w:val="16"/>
              </w:rPr>
              <w:t xml:space="preserve">On the </w:t>
            </w:r>
            <w:r w:rsidRPr="00733B42">
              <w:rPr>
                <w:rStyle w:val="SAPScreenElement"/>
                <w:sz w:val="16"/>
              </w:rPr>
              <w:t>Manage Credit Memo Request</w:t>
            </w:r>
            <w:r w:rsidRPr="00733B42">
              <w:rPr>
                <w:sz w:val="16"/>
              </w:rPr>
              <w:t xml:space="preserve"> screen, enter the respective credit memo request number created in previous step, and choose </w:t>
            </w:r>
            <w:r w:rsidRPr="00733B42">
              <w:rPr>
                <w:rStyle w:val="SAPScreenElement"/>
                <w:sz w:val="16"/>
              </w:rPr>
              <w:t>Go</w:t>
            </w:r>
            <w:r w:rsidRPr="00733B42">
              <w:rPr>
                <w:sz w:val="16"/>
              </w:rPr>
              <w:t>.</w:t>
            </w:r>
          </w:p>
          <w:p w14:paraId="4A95B9D6" w14:textId="7F520D96" w:rsidR="00C97E88" w:rsidRPr="00733B42" w:rsidRDefault="00733B42">
            <w:pPr>
              <w:rPr>
                <w:sz w:val="16"/>
              </w:rPr>
            </w:pPr>
            <w:r w:rsidRPr="00733B42">
              <w:rPr>
                <w:sz w:val="16"/>
              </w:rPr>
              <w:t>Choose the arrow icon of the sales order line that displays.</w:t>
            </w:r>
          </w:p>
        </w:tc>
        <w:tc>
          <w:tcPr>
            <w:tcW w:w="0" w:type="auto"/>
          </w:tcPr>
          <w:p w14:paraId="6D073243" w14:textId="77777777" w:rsidR="00C97E88" w:rsidRPr="00733B42" w:rsidRDefault="00733B42">
            <w:pPr>
              <w:rPr>
                <w:sz w:val="16"/>
              </w:rPr>
            </w:pPr>
            <w:r w:rsidRPr="00733B42">
              <w:rPr>
                <w:sz w:val="16"/>
              </w:rPr>
              <w:t xml:space="preserve">The </w:t>
            </w:r>
            <w:r w:rsidRPr="00733B42">
              <w:rPr>
                <w:rStyle w:val="SAPScreenElement"/>
                <w:sz w:val="16"/>
              </w:rPr>
              <w:t>Display Credit Memo Request xxx: Overview</w:t>
            </w:r>
            <w:r w:rsidRPr="00733B42">
              <w:rPr>
                <w:sz w:val="16"/>
              </w:rPr>
              <w:t xml:space="preserve"> screen displays.</w:t>
            </w:r>
          </w:p>
        </w:tc>
        <w:tc>
          <w:tcPr>
            <w:tcW w:w="0" w:type="auto"/>
          </w:tcPr>
          <w:p w14:paraId="48202748" w14:textId="77777777" w:rsidR="00C97E88" w:rsidRPr="00733B42" w:rsidRDefault="00C97E88">
            <w:pPr>
              <w:rPr>
                <w:sz w:val="16"/>
              </w:rPr>
            </w:pPr>
          </w:p>
        </w:tc>
      </w:tr>
      <w:tr w:rsidR="00C97E88" w:rsidRPr="00733B42" w14:paraId="4D9E52BA" w14:textId="77777777" w:rsidTr="00733B42">
        <w:tc>
          <w:tcPr>
            <w:tcW w:w="0" w:type="auto"/>
          </w:tcPr>
          <w:p w14:paraId="69F3F61A" w14:textId="77777777" w:rsidR="00C97E88" w:rsidRPr="00733B42" w:rsidRDefault="00733B42">
            <w:pPr>
              <w:rPr>
                <w:sz w:val="16"/>
              </w:rPr>
            </w:pPr>
            <w:r w:rsidRPr="00733B42">
              <w:rPr>
                <w:sz w:val="16"/>
              </w:rPr>
              <w:t>4</w:t>
            </w:r>
          </w:p>
        </w:tc>
        <w:tc>
          <w:tcPr>
            <w:tcW w:w="0" w:type="auto"/>
          </w:tcPr>
          <w:p w14:paraId="4F353A35" w14:textId="77777777" w:rsidR="00C97E88" w:rsidRPr="00733B42" w:rsidRDefault="00733B42">
            <w:pPr>
              <w:rPr>
                <w:sz w:val="16"/>
              </w:rPr>
            </w:pPr>
            <w:r w:rsidRPr="00733B42">
              <w:rPr>
                <w:rStyle w:val="SAPEmphasis"/>
                <w:sz w:val="16"/>
              </w:rPr>
              <w:t>Navigate to Credit Memo Request</w:t>
            </w:r>
          </w:p>
        </w:tc>
        <w:tc>
          <w:tcPr>
            <w:tcW w:w="0" w:type="auto"/>
          </w:tcPr>
          <w:p w14:paraId="4806D945" w14:textId="77777777" w:rsidR="00C97E88" w:rsidRPr="00733B42" w:rsidRDefault="00733B42">
            <w:pPr>
              <w:rPr>
                <w:sz w:val="16"/>
              </w:rPr>
            </w:pPr>
            <w:r w:rsidRPr="00733B42">
              <w:rPr>
                <w:sz w:val="16"/>
              </w:rPr>
              <w:t xml:space="preserve">Choose </w:t>
            </w:r>
            <w:r w:rsidRPr="00733B42">
              <w:rPr>
                <w:rStyle w:val="SAPScreenElement"/>
                <w:sz w:val="16"/>
              </w:rPr>
              <w:t>Change</w:t>
            </w:r>
            <w:r w:rsidRPr="00733B42">
              <w:rPr>
                <w:sz w:val="16"/>
              </w:rPr>
              <w:t>.</w:t>
            </w:r>
          </w:p>
        </w:tc>
        <w:tc>
          <w:tcPr>
            <w:tcW w:w="0" w:type="auto"/>
          </w:tcPr>
          <w:p w14:paraId="49CA19FC" w14:textId="77777777" w:rsidR="00C97E88" w:rsidRPr="00733B42" w:rsidRDefault="00733B42">
            <w:pPr>
              <w:rPr>
                <w:sz w:val="16"/>
              </w:rPr>
            </w:pPr>
            <w:r w:rsidRPr="00733B42">
              <w:rPr>
                <w:sz w:val="16"/>
              </w:rPr>
              <w:t xml:space="preserve">The </w:t>
            </w:r>
            <w:r w:rsidRPr="00733B42">
              <w:rPr>
                <w:rStyle w:val="SAPScreenElement"/>
                <w:sz w:val="16"/>
              </w:rPr>
              <w:t>Change Credit Memo Request xxx: Overview</w:t>
            </w:r>
            <w:r w:rsidRPr="00733B42">
              <w:rPr>
                <w:sz w:val="16"/>
              </w:rPr>
              <w:t xml:space="preserve"> screen displays.</w:t>
            </w:r>
          </w:p>
        </w:tc>
        <w:tc>
          <w:tcPr>
            <w:tcW w:w="0" w:type="auto"/>
          </w:tcPr>
          <w:p w14:paraId="6953C44B" w14:textId="77777777" w:rsidR="00C97E88" w:rsidRPr="00733B42" w:rsidRDefault="00C97E88">
            <w:pPr>
              <w:rPr>
                <w:sz w:val="16"/>
              </w:rPr>
            </w:pPr>
          </w:p>
        </w:tc>
      </w:tr>
      <w:tr w:rsidR="00C97E88" w:rsidRPr="00733B42" w14:paraId="52EE2994" w14:textId="77777777" w:rsidTr="00733B42">
        <w:tc>
          <w:tcPr>
            <w:tcW w:w="0" w:type="auto"/>
          </w:tcPr>
          <w:p w14:paraId="4DD88F79" w14:textId="77777777" w:rsidR="00C97E88" w:rsidRPr="00733B42" w:rsidRDefault="00733B42">
            <w:pPr>
              <w:rPr>
                <w:sz w:val="16"/>
              </w:rPr>
            </w:pPr>
            <w:r w:rsidRPr="00733B42">
              <w:rPr>
                <w:sz w:val="16"/>
              </w:rPr>
              <w:t>5</w:t>
            </w:r>
          </w:p>
        </w:tc>
        <w:tc>
          <w:tcPr>
            <w:tcW w:w="0" w:type="auto"/>
          </w:tcPr>
          <w:p w14:paraId="0804F000" w14:textId="77777777" w:rsidR="00C97E88" w:rsidRPr="00733B42" w:rsidRDefault="00733B42">
            <w:pPr>
              <w:rPr>
                <w:sz w:val="16"/>
              </w:rPr>
            </w:pPr>
            <w:r w:rsidRPr="00733B42">
              <w:rPr>
                <w:rStyle w:val="SAPEmphasis"/>
                <w:sz w:val="16"/>
              </w:rPr>
              <w:t>Change Credit Memo Request</w:t>
            </w:r>
          </w:p>
        </w:tc>
        <w:tc>
          <w:tcPr>
            <w:tcW w:w="0" w:type="auto"/>
          </w:tcPr>
          <w:p w14:paraId="114B0E19" w14:textId="77777777" w:rsidR="00733B42" w:rsidRPr="00733B42" w:rsidRDefault="00733B42">
            <w:pPr>
              <w:rPr>
                <w:sz w:val="16"/>
              </w:rPr>
            </w:pPr>
            <w:r w:rsidRPr="00733B42">
              <w:rPr>
                <w:sz w:val="16"/>
              </w:rPr>
              <w:t xml:space="preserve">On the </w:t>
            </w:r>
            <w:r w:rsidRPr="00733B42">
              <w:rPr>
                <w:rStyle w:val="SAPScreenElement"/>
                <w:sz w:val="16"/>
              </w:rPr>
              <w:t>Change Credit Memo Request xxx: Overview</w:t>
            </w:r>
            <w:r w:rsidRPr="00733B42">
              <w:rPr>
                <w:sz w:val="16"/>
              </w:rPr>
              <w:t xml:space="preserve"> screen, make some changes and save, for example:</w:t>
            </w:r>
          </w:p>
          <w:p w14:paraId="6FBE48D4" w14:textId="78B34AD7" w:rsidR="00C97E88" w:rsidRPr="00733B42" w:rsidRDefault="00733B42">
            <w:pPr>
              <w:rPr>
                <w:sz w:val="16"/>
              </w:rPr>
            </w:pPr>
            <w:r w:rsidRPr="00733B42">
              <w:rPr>
                <w:rStyle w:val="SAPScreenElement"/>
                <w:sz w:val="16"/>
              </w:rPr>
              <w:t>Order Quantity</w:t>
            </w:r>
            <w:r w:rsidRPr="00733B42">
              <w:rPr>
                <w:sz w:val="16"/>
              </w:rPr>
              <w:t xml:space="preserve">: </w:t>
            </w:r>
            <w:r w:rsidRPr="00733B42">
              <w:rPr>
                <w:rStyle w:val="SAPUserEntry"/>
                <w:sz w:val="16"/>
              </w:rPr>
              <w:t>&lt;Enter a New Quantity&gt;</w:t>
            </w:r>
          </w:p>
        </w:tc>
        <w:tc>
          <w:tcPr>
            <w:tcW w:w="0" w:type="auto"/>
          </w:tcPr>
          <w:p w14:paraId="51541BB9" w14:textId="77777777" w:rsidR="00733B42" w:rsidRPr="00733B42" w:rsidRDefault="00733B42">
            <w:pPr>
              <w:rPr>
                <w:sz w:val="16"/>
              </w:rPr>
            </w:pPr>
            <w:r w:rsidRPr="00733B42">
              <w:rPr>
                <w:sz w:val="16"/>
              </w:rPr>
              <w:t xml:space="preserve">Approval status is changed to </w:t>
            </w:r>
            <w:r w:rsidRPr="00733B42">
              <w:rPr>
                <w:rStyle w:val="SAPUserEntry"/>
                <w:sz w:val="16"/>
              </w:rPr>
              <w:t>In Approval</w:t>
            </w:r>
            <w:r w:rsidRPr="00733B42">
              <w:rPr>
                <w:sz w:val="16"/>
              </w:rPr>
              <w:t xml:space="preserve"> if the order amount is higher than amount set in the </w:t>
            </w:r>
            <w:r w:rsidRPr="00733B42">
              <w:rPr>
                <w:rStyle w:val="italic"/>
                <w:sz w:val="16"/>
              </w:rPr>
              <w:t>Implement Cloud BADI</w:t>
            </w:r>
            <w:r w:rsidRPr="00733B42">
              <w:rPr>
                <w:sz w:val="16"/>
              </w:rPr>
              <w:t xml:space="preserve"> chapter.</w:t>
            </w:r>
          </w:p>
          <w:p w14:paraId="479EFC96" w14:textId="07688F74" w:rsidR="00C97E88" w:rsidRPr="00733B42" w:rsidRDefault="00733B42">
            <w:pPr>
              <w:rPr>
                <w:sz w:val="16"/>
              </w:rPr>
            </w:pPr>
            <w:r w:rsidRPr="00733B42">
              <w:rPr>
                <w:sz w:val="16"/>
              </w:rPr>
              <w:t xml:space="preserve">If amount &gt; </w:t>
            </w:r>
            <w:r w:rsidRPr="00733B42">
              <w:rPr>
                <w:rStyle w:val="SAPUserEntry"/>
                <w:sz w:val="16"/>
              </w:rPr>
              <w:t>EUR</w:t>
            </w:r>
            <w:r w:rsidRPr="00733B42">
              <w:rPr>
                <w:sz w:val="16"/>
              </w:rPr>
              <w:t xml:space="preserve"> 500, go to the </w:t>
            </w:r>
            <w:r w:rsidRPr="00733B42">
              <w:rPr>
                <w:rStyle w:val="italic"/>
                <w:sz w:val="16"/>
              </w:rPr>
              <w:t>Process Credit Memo Request Approval</w:t>
            </w:r>
            <w:r w:rsidRPr="00733B42">
              <w:rPr>
                <w:sz w:val="16"/>
              </w:rPr>
              <w:t xml:space="preserve"> chapter.</w:t>
            </w:r>
          </w:p>
        </w:tc>
        <w:tc>
          <w:tcPr>
            <w:tcW w:w="0" w:type="auto"/>
          </w:tcPr>
          <w:p w14:paraId="394CD0AC" w14:textId="77777777" w:rsidR="00C97E88" w:rsidRPr="00733B42" w:rsidRDefault="00C97E88">
            <w:pPr>
              <w:rPr>
                <w:sz w:val="16"/>
              </w:rPr>
            </w:pPr>
          </w:p>
        </w:tc>
      </w:tr>
    </w:tbl>
    <w:p w14:paraId="15BDFD77" w14:textId="77777777" w:rsidR="00C97E88" w:rsidRDefault="00733B42">
      <w:pPr>
        <w:pStyle w:val="Heading2"/>
      </w:pPr>
      <w:bookmarkStart w:id="46" w:name="unique_18"/>
      <w:bookmarkStart w:id="47" w:name="_Toc176776091"/>
      <w:r>
        <w:t>Create Credit Memo</w:t>
      </w:r>
      <w:bookmarkEnd w:id="46"/>
      <w:bookmarkEnd w:id="47"/>
    </w:p>
    <w:p w14:paraId="34B18AE2" w14:textId="77777777" w:rsidR="00C97E88" w:rsidRDefault="00733B42">
      <w:pPr>
        <w:pStyle w:val="SAPKeyblockTitle"/>
      </w:pPr>
      <w:r>
        <w:t>Test Administration</w:t>
      </w:r>
    </w:p>
    <w:p w14:paraId="1A29D2FA" w14:textId="77777777" w:rsidR="00C97E88" w:rsidRDefault="00733B42">
      <w:r>
        <w:t>Customer project: Fill in the project-specific parts.</w:t>
      </w:r>
    </w:p>
    <w:p w14:paraId="518F7040"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4AA8526A"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D22045" w14:textId="77777777" w:rsidR="00C97E88" w:rsidRPr="00733B42" w:rsidRDefault="00733B42">
            <w:pPr>
              <w:rPr>
                <w:sz w:val="12"/>
              </w:rPr>
            </w:pPr>
            <w:r w:rsidRPr="00733B42">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CA273"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0F623"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F66D1" w14:textId="77777777" w:rsidR="00733B42" w:rsidRPr="00733B42" w:rsidRDefault="00733B42">
            <w:pPr>
              <w:rPr>
                <w:sz w:val="12"/>
              </w:rPr>
            </w:pPr>
          </w:p>
        </w:tc>
      </w:tr>
      <w:tr w:rsidR="00C97E88" w:rsidRPr="00733B42" w14:paraId="18295BAE"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6E9B54"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49B1CB"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368F23"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1E1C1D" w14:textId="77777777" w:rsidR="00733B42" w:rsidRPr="00733B42" w:rsidRDefault="00733B42">
            <w:pPr>
              <w:rPr>
                <w:sz w:val="12"/>
              </w:rPr>
            </w:pPr>
          </w:p>
        </w:tc>
      </w:tr>
      <w:tr w:rsidR="00C97E88" w:rsidRPr="00733B42" w14:paraId="73D56B52"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AEDF35"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B5A230"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1BCC2C"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74B1CB"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5D8319EE" w14:textId="77777777" w:rsidR="00C97E88" w:rsidRDefault="00733B42">
      <w:pPr>
        <w:pStyle w:val="SAPKeyblockTitle"/>
      </w:pPr>
      <w:r>
        <w:t>Purpose</w:t>
      </w:r>
    </w:p>
    <w:p w14:paraId="1731710D" w14:textId="77777777" w:rsidR="00733B42" w:rsidRDefault="00733B42">
      <w:r>
        <w:t>This process step shows you how to generate a billing document and credit the customer’s account.</w:t>
      </w:r>
    </w:p>
    <w:p w14:paraId="18BF5397" w14:textId="22B86618"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780"/>
        <w:gridCol w:w="2424"/>
        <w:gridCol w:w="6254"/>
        <w:gridCol w:w="3440"/>
        <w:gridCol w:w="1406"/>
      </w:tblGrid>
      <w:tr w:rsidR="00C97E88" w:rsidRPr="00733B42" w14:paraId="535CC753"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7EF67F4D" w14:textId="77777777" w:rsidR="00C97E88" w:rsidRPr="00733B42" w:rsidRDefault="00733B42">
            <w:pPr>
              <w:pStyle w:val="SAPTableHeader"/>
              <w:rPr>
                <w:sz w:val="16"/>
              </w:rPr>
            </w:pPr>
            <w:r w:rsidRPr="00733B42">
              <w:rPr>
                <w:sz w:val="16"/>
              </w:rPr>
              <w:t>Test Step #</w:t>
            </w:r>
          </w:p>
        </w:tc>
        <w:tc>
          <w:tcPr>
            <w:tcW w:w="0" w:type="auto"/>
          </w:tcPr>
          <w:p w14:paraId="517E96B2" w14:textId="77777777" w:rsidR="00C97E88" w:rsidRPr="00733B42" w:rsidRDefault="00733B42">
            <w:pPr>
              <w:pStyle w:val="SAPTableHeader"/>
              <w:rPr>
                <w:sz w:val="16"/>
              </w:rPr>
            </w:pPr>
            <w:r w:rsidRPr="00733B42">
              <w:rPr>
                <w:sz w:val="16"/>
              </w:rPr>
              <w:t>Test Step Name</w:t>
            </w:r>
          </w:p>
        </w:tc>
        <w:tc>
          <w:tcPr>
            <w:tcW w:w="0" w:type="auto"/>
          </w:tcPr>
          <w:p w14:paraId="00680FE5" w14:textId="77777777" w:rsidR="00C97E88" w:rsidRPr="00733B42" w:rsidRDefault="00733B42">
            <w:pPr>
              <w:pStyle w:val="SAPTableHeader"/>
              <w:rPr>
                <w:sz w:val="16"/>
              </w:rPr>
            </w:pPr>
            <w:r w:rsidRPr="00733B42">
              <w:rPr>
                <w:sz w:val="16"/>
              </w:rPr>
              <w:t>Instruction</w:t>
            </w:r>
          </w:p>
        </w:tc>
        <w:tc>
          <w:tcPr>
            <w:tcW w:w="0" w:type="auto"/>
          </w:tcPr>
          <w:p w14:paraId="333686E1" w14:textId="77777777" w:rsidR="00C97E88" w:rsidRPr="00733B42" w:rsidRDefault="00733B42">
            <w:pPr>
              <w:pStyle w:val="SAPTableHeader"/>
              <w:rPr>
                <w:sz w:val="16"/>
              </w:rPr>
            </w:pPr>
            <w:r w:rsidRPr="00733B42">
              <w:rPr>
                <w:sz w:val="16"/>
              </w:rPr>
              <w:t>Expected Result</w:t>
            </w:r>
          </w:p>
        </w:tc>
        <w:tc>
          <w:tcPr>
            <w:tcW w:w="0" w:type="auto"/>
          </w:tcPr>
          <w:p w14:paraId="4DE1328A" w14:textId="77777777" w:rsidR="00C97E88" w:rsidRPr="00733B42" w:rsidRDefault="00733B42">
            <w:pPr>
              <w:pStyle w:val="SAPTableHeader"/>
              <w:rPr>
                <w:sz w:val="16"/>
              </w:rPr>
            </w:pPr>
            <w:r w:rsidRPr="00733B42">
              <w:rPr>
                <w:sz w:val="16"/>
              </w:rPr>
              <w:t>Pass / Fail / Comment</w:t>
            </w:r>
          </w:p>
        </w:tc>
      </w:tr>
      <w:tr w:rsidR="00C97E88" w:rsidRPr="00733B42" w14:paraId="08F1A5A9" w14:textId="77777777" w:rsidTr="00733B42">
        <w:tc>
          <w:tcPr>
            <w:tcW w:w="0" w:type="auto"/>
          </w:tcPr>
          <w:p w14:paraId="2957AA46" w14:textId="77777777" w:rsidR="00C97E88" w:rsidRPr="00733B42" w:rsidRDefault="00733B42">
            <w:pPr>
              <w:rPr>
                <w:sz w:val="16"/>
              </w:rPr>
            </w:pPr>
            <w:r w:rsidRPr="00733B42">
              <w:rPr>
                <w:sz w:val="16"/>
              </w:rPr>
              <w:t>1</w:t>
            </w:r>
          </w:p>
        </w:tc>
        <w:tc>
          <w:tcPr>
            <w:tcW w:w="0" w:type="auto"/>
          </w:tcPr>
          <w:p w14:paraId="232C0138" w14:textId="77777777" w:rsidR="00C97E88" w:rsidRPr="00733B42" w:rsidRDefault="00733B42">
            <w:pPr>
              <w:rPr>
                <w:sz w:val="16"/>
              </w:rPr>
            </w:pPr>
            <w:r w:rsidRPr="00733B42">
              <w:rPr>
                <w:rStyle w:val="SAPEmphasis"/>
                <w:sz w:val="16"/>
              </w:rPr>
              <w:t>Log On</w:t>
            </w:r>
          </w:p>
        </w:tc>
        <w:tc>
          <w:tcPr>
            <w:tcW w:w="0" w:type="auto"/>
          </w:tcPr>
          <w:p w14:paraId="6A378740" w14:textId="77777777" w:rsidR="00C97E88" w:rsidRPr="00733B42" w:rsidRDefault="00733B42">
            <w:pPr>
              <w:rPr>
                <w:sz w:val="16"/>
              </w:rPr>
            </w:pPr>
            <w:r w:rsidRPr="00733B42">
              <w:rPr>
                <w:sz w:val="16"/>
              </w:rPr>
              <w:t>Log on to the SAP Fiori launchpad as a Billing Clerk.</w:t>
            </w:r>
          </w:p>
        </w:tc>
        <w:tc>
          <w:tcPr>
            <w:tcW w:w="0" w:type="auto"/>
          </w:tcPr>
          <w:p w14:paraId="6F4C8E25" w14:textId="77777777" w:rsidR="00C97E88" w:rsidRPr="00733B42" w:rsidRDefault="00733B42">
            <w:pPr>
              <w:rPr>
                <w:sz w:val="16"/>
              </w:rPr>
            </w:pPr>
            <w:r w:rsidRPr="00733B42">
              <w:rPr>
                <w:sz w:val="16"/>
              </w:rPr>
              <w:t>The SAP Fiori launchpad displays.</w:t>
            </w:r>
          </w:p>
        </w:tc>
        <w:tc>
          <w:tcPr>
            <w:tcW w:w="0" w:type="auto"/>
          </w:tcPr>
          <w:p w14:paraId="66F610DC" w14:textId="77777777" w:rsidR="00C97E88" w:rsidRPr="00733B42" w:rsidRDefault="00C97E88">
            <w:pPr>
              <w:rPr>
                <w:sz w:val="16"/>
              </w:rPr>
            </w:pPr>
          </w:p>
        </w:tc>
      </w:tr>
      <w:tr w:rsidR="00C97E88" w:rsidRPr="00733B42" w14:paraId="4D632C31" w14:textId="77777777" w:rsidTr="00733B42">
        <w:tc>
          <w:tcPr>
            <w:tcW w:w="0" w:type="auto"/>
          </w:tcPr>
          <w:p w14:paraId="396D00CA" w14:textId="77777777" w:rsidR="00C97E88" w:rsidRPr="00733B42" w:rsidRDefault="00733B42">
            <w:pPr>
              <w:rPr>
                <w:sz w:val="16"/>
              </w:rPr>
            </w:pPr>
            <w:r w:rsidRPr="00733B42">
              <w:rPr>
                <w:sz w:val="16"/>
              </w:rPr>
              <w:t>2</w:t>
            </w:r>
          </w:p>
        </w:tc>
        <w:tc>
          <w:tcPr>
            <w:tcW w:w="0" w:type="auto"/>
          </w:tcPr>
          <w:p w14:paraId="25C4084C" w14:textId="77777777" w:rsidR="00C97E88" w:rsidRPr="00733B42" w:rsidRDefault="00733B42">
            <w:pPr>
              <w:rPr>
                <w:sz w:val="16"/>
              </w:rPr>
            </w:pPr>
            <w:r w:rsidRPr="00733B42">
              <w:rPr>
                <w:rStyle w:val="SAPEmphasis"/>
                <w:sz w:val="16"/>
              </w:rPr>
              <w:t>Access the App</w:t>
            </w:r>
          </w:p>
        </w:tc>
        <w:tc>
          <w:tcPr>
            <w:tcW w:w="0" w:type="auto"/>
          </w:tcPr>
          <w:p w14:paraId="6C7F06F3" w14:textId="77777777" w:rsidR="00C97E88" w:rsidRPr="00733B42" w:rsidRDefault="00733B42">
            <w:pPr>
              <w:rPr>
                <w:sz w:val="16"/>
              </w:rPr>
            </w:pPr>
            <w:r w:rsidRPr="00733B42">
              <w:rPr>
                <w:sz w:val="16"/>
              </w:rPr>
              <w:t xml:space="preserve">Open </w:t>
            </w:r>
            <w:r w:rsidRPr="00733B42">
              <w:rPr>
                <w:rStyle w:val="SAPScreenElement"/>
                <w:sz w:val="16"/>
              </w:rPr>
              <w:t>Create Billing Documents</w:t>
            </w:r>
            <w:r w:rsidRPr="00733B42">
              <w:rPr>
                <w:sz w:val="16"/>
              </w:rPr>
              <w:t xml:space="preserve"> </w:t>
            </w:r>
            <w:r w:rsidRPr="00733B42">
              <w:rPr>
                <w:rStyle w:val="SAPMonospace"/>
                <w:sz w:val="16"/>
              </w:rPr>
              <w:t>(F0798)</w:t>
            </w:r>
            <w:r w:rsidRPr="00733B42">
              <w:rPr>
                <w:sz w:val="16"/>
              </w:rPr>
              <w:t>.</w:t>
            </w:r>
          </w:p>
        </w:tc>
        <w:tc>
          <w:tcPr>
            <w:tcW w:w="0" w:type="auto"/>
          </w:tcPr>
          <w:p w14:paraId="603A9315" w14:textId="77777777" w:rsidR="00C97E88" w:rsidRPr="00733B42" w:rsidRDefault="00733B42">
            <w:pPr>
              <w:rPr>
                <w:sz w:val="16"/>
              </w:rPr>
            </w:pPr>
            <w:r w:rsidRPr="00733B42">
              <w:rPr>
                <w:sz w:val="16"/>
              </w:rPr>
              <w:t xml:space="preserve">The </w:t>
            </w:r>
            <w:r w:rsidRPr="00733B42">
              <w:rPr>
                <w:rStyle w:val="SAPScreenElement"/>
                <w:sz w:val="16"/>
              </w:rPr>
              <w:t>Create Billing Documents</w:t>
            </w:r>
            <w:r w:rsidRPr="00733B42">
              <w:rPr>
                <w:sz w:val="16"/>
              </w:rPr>
              <w:t xml:space="preserve"> </w:t>
            </w:r>
            <w:r w:rsidRPr="00733B42">
              <w:rPr>
                <w:rStyle w:val="SAPMonospace"/>
                <w:sz w:val="16"/>
              </w:rPr>
              <w:t>(F0798)</w:t>
            </w:r>
            <w:r w:rsidRPr="00733B42">
              <w:rPr>
                <w:sz w:val="16"/>
              </w:rPr>
              <w:t xml:space="preserve"> screen displays.</w:t>
            </w:r>
          </w:p>
        </w:tc>
        <w:tc>
          <w:tcPr>
            <w:tcW w:w="0" w:type="auto"/>
          </w:tcPr>
          <w:p w14:paraId="422981BE" w14:textId="77777777" w:rsidR="00C97E88" w:rsidRPr="00733B42" w:rsidRDefault="00C97E88">
            <w:pPr>
              <w:rPr>
                <w:sz w:val="16"/>
              </w:rPr>
            </w:pPr>
          </w:p>
        </w:tc>
      </w:tr>
      <w:tr w:rsidR="00C97E88" w:rsidRPr="00733B42" w14:paraId="3924BE75" w14:textId="77777777" w:rsidTr="00733B42">
        <w:tc>
          <w:tcPr>
            <w:tcW w:w="0" w:type="auto"/>
          </w:tcPr>
          <w:p w14:paraId="70A3294B" w14:textId="77777777" w:rsidR="00C97E88" w:rsidRPr="00733B42" w:rsidRDefault="00733B42">
            <w:pPr>
              <w:rPr>
                <w:sz w:val="16"/>
              </w:rPr>
            </w:pPr>
            <w:r w:rsidRPr="00733B42">
              <w:rPr>
                <w:sz w:val="16"/>
              </w:rPr>
              <w:t>3</w:t>
            </w:r>
          </w:p>
        </w:tc>
        <w:tc>
          <w:tcPr>
            <w:tcW w:w="0" w:type="auto"/>
          </w:tcPr>
          <w:p w14:paraId="3E7405C0" w14:textId="77777777" w:rsidR="00C97E88" w:rsidRPr="00733B42" w:rsidRDefault="00733B42">
            <w:pPr>
              <w:rPr>
                <w:sz w:val="16"/>
              </w:rPr>
            </w:pPr>
            <w:r w:rsidRPr="00733B42">
              <w:rPr>
                <w:rStyle w:val="SAPEmphasis"/>
                <w:sz w:val="16"/>
              </w:rPr>
              <w:t>Define Billing Setting</w:t>
            </w:r>
          </w:p>
        </w:tc>
        <w:tc>
          <w:tcPr>
            <w:tcW w:w="0" w:type="auto"/>
          </w:tcPr>
          <w:p w14:paraId="225D70C9" w14:textId="77777777" w:rsidR="00733B42" w:rsidRPr="00733B42" w:rsidRDefault="00733B42">
            <w:pPr>
              <w:rPr>
                <w:sz w:val="16"/>
              </w:rPr>
            </w:pPr>
            <w:r w:rsidRPr="00733B42">
              <w:rPr>
                <w:sz w:val="16"/>
              </w:rPr>
              <w:t xml:space="preserve">Choose </w:t>
            </w:r>
            <w:r w:rsidRPr="00733B42">
              <w:rPr>
                <w:rStyle w:val="SAPScreenElement"/>
                <w:sz w:val="16"/>
              </w:rPr>
              <w:t>Billing Setting</w:t>
            </w:r>
            <w:r w:rsidRPr="00733B42">
              <w:rPr>
                <w:sz w:val="16"/>
              </w:rPr>
              <w:t xml:space="preserve"> in the bottom bar.</w:t>
            </w:r>
          </w:p>
          <w:p w14:paraId="5FC9A70F" w14:textId="77777777" w:rsidR="00733B42" w:rsidRPr="00733B42" w:rsidRDefault="00733B42">
            <w:pPr>
              <w:rPr>
                <w:sz w:val="16"/>
              </w:rPr>
            </w:pPr>
            <w:r w:rsidRPr="00733B42">
              <w:rPr>
                <w:sz w:val="16"/>
              </w:rPr>
              <w:t>You can make the following settings as below:</w:t>
            </w:r>
          </w:p>
          <w:p w14:paraId="4458344E" w14:textId="75BC9C6B" w:rsidR="00C97E88" w:rsidRPr="00733B42" w:rsidRDefault="00733B42">
            <w:pPr>
              <w:pStyle w:val="listpara1"/>
              <w:numPr>
                <w:ilvl w:val="0"/>
                <w:numId w:val="24"/>
              </w:numPr>
              <w:rPr>
                <w:sz w:val="16"/>
              </w:rPr>
            </w:pPr>
            <w:r w:rsidRPr="00733B42">
              <w:rPr>
                <w:sz w:val="16"/>
              </w:rPr>
              <w:t xml:space="preserve">Set billing date and type before billing: </w:t>
            </w:r>
            <w:r w:rsidRPr="00733B42">
              <w:rPr>
                <w:rStyle w:val="SAPScreenElement"/>
                <w:sz w:val="16"/>
              </w:rPr>
              <w:t>ON</w:t>
            </w:r>
          </w:p>
          <w:p w14:paraId="06DB5A53" w14:textId="77777777" w:rsidR="00C97E88" w:rsidRPr="00733B42" w:rsidRDefault="00733B42">
            <w:pPr>
              <w:pStyle w:val="listpara1"/>
              <w:numPr>
                <w:ilvl w:val="0"/>
                <w:numId w:val="3"/>
              </w:numPr>
              <w:rPr>
                <w:sz w:val="16"/>
              </w:rPr>
            </w:pPr>
            <w:r w:rsidRPr="00733B42">
              <w:rPr>
                <w:sz w:val="16"/>
              </w:rPr>
              <w:t xml:space="preserve">Create separate billing document for each item of billing due list: </w:t>
            </w:r>
            <w:r w:rsidRPr="00733B42">
              <w:rPr>
                <w:rStyle w:val="SAPScreenElement"/>
                <w:sz w:val="16"/>
              </w:rPr>
              <w:t>OFF</w:t>
            </w:r>
          </w:p>
          <w:p w14:paraId="2824C84B" w14:textId="77777777" w:rsidR="00C97E88" w:rsidRPr="00733B42" w:rsidRDefault="00733B42">
            <w:pPr>
              <w:pStyle w:val="listpara1"/>
              <w:numPr>
                <w:ilvl w:val="0"/>
                <w:numId w:val="3"/>
              </w:numPr>
              <w:rPr>
                <w:sz w:val="16"/>
              </w:rPr>
            </w:pPr>
            <w:r w:rsidRPr="00733B42">
              <w:rPr>
                <w:sz w:val="16"/>
              </w:rPr>
              <w:t xml:space="preserve">Automatically Post Billing Documents: </w:t>
            </w:r>
            <w:r w:rsidRPr="00733B42">
              <w:rPr>
                <w:rStyle w:val="SAPScreenElement"/>
                <w:sz w:val="16"/>
              </w:rPr>
              <w:t>ON</w:t>
            </w:r>
          </w:p>
          <w:p w14:paraId="2624AA2F" w14:textId="77777777" w:rsidR="00C97E88" w:rsidRPr="00733B42" w:rsidRDefault="00733B42">
            <w:pPr>
              <w:pStyle w:val="listpara1"/>
              <w:numPr>
                <w:ilvl w:val="0"/>
                <w:numId w:val="3"/>
              </w:numPr>
              <w:rPr>
                <w:sz w:val="16"/>
              </w:rPr>
            </w:pPr>
            <w:r w:rsidRPr="00733B42">
              <w:rPr>
                <w:sz w:val="16"/>
              </w:rPr>
              <w:t xml:space="preserve">Choose Delivery items to be billed and select quantitites: </w:t>
            </w:r>
            <w:r w:rsidRPr="00733B42">
              <w:rPr>
                <w:rStyle w:val="SAPScreenElement"/>
                <w:sz w:val="16"/>
              </w:rPr>
              <w:t>OFF</w:t>
            </w:r>
          </w:p>
        </w:tc>
        <w:tc>
          <w:tcPr>
            <w:tcW w:w="0" w:type="auto"/>
          </w:tcPr>
          <w:p w14:paraId="67A184BE" w14:textId="77777777" w:rsidR="00C97E88" w:rsidRPr="00733B42" w:rsidRDefault="00C97E88">
            <w:pPr>
              <w:rPr>
                <w:sz w:val="16"/>
              </w:rPr>
            </w:pPr>
          </w:p>
        </w:tc>
        <w:tc>
          <w:tcPr>
            <w:tcW w:w="0" w:type="auto"/>
          </w:tcPr>
          <w:p w14:paraId="3A6E6BA7" w14:textId="77777777" w:rsidR="00C97E88" w:rsidRPr="00733B42" w:rsidRDefault="00C97E88">
            <w:pPr>
              <w:rPr>
                <w:sz w:val="16"/>
              </w:rPr>
            </w:pPr>
          </w:p>
        </w:tc>
      </w:tr>
      <w:tr w:rsidR="00C97E88" w:rsidRPr="00733B42" w14:paraId="776DB9A5" w14:textId="77777777" w:rsidTr="00733B42">
        <w:tc>
          <w:tcPr>
            <w:tcW w:w="0" w:type="auto"/>
          </w:tcPr>
          <w:p w14:paraId="51AB71B5" w14:textId="77777777" w:rsidR="00C97E88" w:rsidRPr="00733B42" w:rsidRDefault="00733B42">
            <w:pPr>
              <w:rPr>
                <w:sz w:val="16"/>
              </w:rPr>
            </w:pPr>
            <w:r w:rsidRPr="00733B42">
              <w:rPr>
                <w:sz w:val="16"/>
              </w:rPr>
              <w:t>4</w:t>
            </w:r>
          </w:p>
        </w:tc>
        <w:tc>
          <w:tcPr>
            <w:tcW w:w="0" w:type="auto"/>
          </w:tcPr>
          <w:p w14:paraId="3936197A" w14:textId="77777777" w:rsidR="00C97E88" w:rsidRPr="00733B42" w:rsidRDefault="00733B42">
            <w:pPr>
              <w:rPr>
                <w:sz w:val="16"/>
              </w:rPr>
            </w:pPr>
            <w:r w:rsidRPr="00733B42">
              <w:rPr>
                <w:rStyle w:val="SAPEmphasis"/>
                <w:sz w:val="16"/>
              </w:rPr>
              <w:t>Search for Billing List</w:t>
            </w:r>
          </w:p>
        </w:tc>
        <w:tc>
          <w:tcPr>
            <w:tcW w:w="0" w:type="auto"/>
          </w:tcPr>
          <w:p w14:paraId="6B7C264C" w14:textId="77777777" w:rsidR="00C97E88" w:rsidRPr="00733B42" w:rsidRDefault="00733B42">
            <w:pPr>
              <w:rPr>
                <w:sz w:val="16"/>
              </w:rPr>
            </w:pPr>
            <w:r w:rsidRPr="00733B42">
              <w:rPr>
                <w:sz w:val="16"/>
              </w:rPr>
              <w:t>From the search condition, enter a criteria if necessary.</w:t>
            </w:r>
          </w:p>
        </w:tc>
        <w:tc>
          <w:tcPr>
            <w:tcW w:w="0" w:type="auto"/>
          </w:tcPr>
          <w:p w14:paraId="14D62EAB" w14:textId="77777777" w:rsidR="00C97E88" w:rsidRPr="00733B42" w:rsidRDefault="00733B42">
            <w:pPr>
              <w:rPr>
                <w:sz w:val="16"/>
              </w:rPr>
            </w:pPr>
            <w:r w:rsidRPr="00733B42">
              <w:rPr>
                <w:sz w:val="16"/>
              </w:rPr>
              <w:t>Sales documents display.</w:t>
            </w:r>
          </w:p>
        </w:tc>
        <w:tc>
          <w:tcPr>
            <w:tcW w:w="0" w:type="auto"/>
          </w:tcPr>
          <w:p w14:paraId="77C90FBD" w14:textId="77777777" w:rsidR="00C97E88" w:rsidRPr="00733B42" w:rsidRDefault="00C97E88">
            <w:pPr>
              <w:rPr>
                <w:sz w:val="16"/>
              </w:rPr>
            </w:pPr>
          </w:p>
        </w:tc>
      </w:tr>
      <w:tr w:rsidR="00C97E88" w:rsidRPr="00733B42" w14:paraId="2DCA1B86" w14:textId="77777777" w:rsidTr="00733B42">
        <w:tc>
          <w:tcPr>
            <w:tcW w:w="0" w:type="auto"/>
          </w:tcPr>
          <w:p w14:paraId="4777F609" w14:textId="77777777" w:rsidR="00C97E88" w:rsidRPr="00733B42" w:rsidRDefault="00733B42">
            <w:pPr>
              <w:rPr>
                <w:sz w:val="16"/>
              </w:rPr>
            </w:pPr>
            <w:r w:rsidRPr="00733B42">
              <w:rPr>
                <w:sz w:val="16"/>
              </w:rPr>
              <w:t>5</w:t>
            </w:r>
          </w:p>
        </w:tc>
        <w:tc>
          <w:tcPr>
            <w:tcW w:w="0" w:type="auto"/>
          </w:tcPr>
          <w:p w14:paraId="6026A44A" w14:textId="77777777" w:rsidR="00C97E88" w:rsidRPr="00733B42" w:rsidRDefault="00733B42">
            <w:pPr>
              <w:rPr>
                <w:sz w:val="16"/>
              </w:rPr>
            </w:pPr>
            <w:r w:rsidRPr="00733B42">
              <w:rPr>
                <w:rStyle w:val="SAPEmphasis"/>
                <w:sz w:val="16"/>
              </w:rPr>
              <w:t>Choose Individual Billing Document</w:t>
            </w:r>
          </w:p>
        </w:tc>
        <w:tc>
          <w:tcPr>
            <w:tcW w:w="0" w:type="auto"/>
          </w:tcPr>
          <w:p w14:paraId="60A0663C" w14:textId="77777777" w:rsidR="00733B42" w:rsidRPr="00733B42" w:rsidRDefault="00733B42">
            <w:pPr>
              <w:rPr>
                <w:sz w:val="16"/>
              </w:rPr>
            </w:pPr>
            <w:r w:rsidRPr="00733B42">
              <w:rPr>
                <w:sz w:val="16"/>
              </w:rPr>
              <w:t>Select a row of SD document created previously.</w:t>
            </w:r>
          </w:p>
          <w:p w14:paraId="0EB0250F" w14:textId="561AE3C2" w:rsidR="00C97E88" w:rsidRPr="00733B42" w:rsidRDefault="00733B42">
            <w:pPr>
              <w:rPr>
                <w:sz w:val="16"/>
              </w:rPr>
            </w:pPr>
            <w:r w:rsidRPr="00733B42">
              <w:rPr>
                <w:sz w:val="16"/>
              </w:rPr>
              <w:t xml:space="preserve">Choose </w:t>
            </w:r>
            <w:r w:rsidRPr="00733B42">
              <w:rPr>
                <w:rStyle w:val="SAPScreenElement"/>
                <w:sz w:val="16"/>
              </w:rPr>
              <w:t>Create</w:t>
            </w:r>
            <w:r w:rsidRPr="00733B42">
              <w:rPr>
                <w:sz w:val="16"/>
              </w:rPr>
              <w:t>.</w:t>
            </w:r>
          </w:p>
        </w:tc>
        <w:tc>
          <w:tcPr>
            <w:tcW w:w="0" w:type="auto"/>
          </w:tcPr>
          <w:p w14:paraId="168A6906" w14:textId="77777777" w:rsidR="00C97E88" w:rsidRPr="00733B42" w:rsidRDefault="00733B42">
            <w:pPr>
              <w:rPr>
                <w:sz w:val="16"/>
              </w:rPr>
            </w:pPr>
            <w:r w:rsidRPr="00733B42">
              <w:rPr>
                <w:sz w:val="16"/>
              </w:rPr>
              <w:t xml:space="preserve">The </w:t>
            </w:r>
            <w:r w:rsidRPr="00733B42">
              <w:rPr>
                <w:rStyle w:val="SAPScreenElement"/>
                <w:sz w:val="16"/>
              </w:rPr>
              <w:t>Create Billing Documents</w:t>
            </w:r>
            <w:r w:rsidRPr="00733B42">
              <w:rPr>
                <w:sz w:val="16"/>
              </w:rPr>
              <w:t xml:space="preserve"> </w:t>
            </w:r>
            <w:r w:rsidRPr="00733B42">
              <w:rPr>
                <w:rStyle w:val="SAPMonospace"/>
                <w:sz w:val="16"/>
              </w:rPr>
              <w:t>(F0798)</w:t>
            </w:r>
            <w:r w:rsidRPr="00733B42">
              <w:rPr>
                <w:sz w:val="16"/>
              </w:rPr>
              <w:t xml:space="preserve"> screen displays.</w:t>
            </w:r>
          </w:p>
        </w:tc>
        <w:tc>
          <w:tcPr>
            <w:tcW w:w="0" w:type="auto"/>
          </w:tcPr>
          <w:p w14:paraId="56EBC3F9" w14:textId="77777777" w:rsidR="00C97E88" w:rsidRPr="00733B42" w:rsidRDefault="00C97E88">
            <w:pPr>
              <w:rPr>
                <w:sz w:val="16"/>
              </w:rPr>
            </w:pPr>
          </w:p>
        </w:tc>
      </w:tr>
      <w:tr w:rsidR="00C97E88" w:rsidRPr="00733B42" w14:paraId="219BE277" w14:textId="77777777" w:rsidTr="00733B42">
        <w:tc>
          <w:tcPr>
            <w:tcW w:w="0" w:type="auto"/>
          </w:tcPr>
          <w:p w14:paraId="3D8EA505" w14:textId="77777777" w:rsidR="00C97E88" w:rsidRPr="00733B42" w:rsidRDefault="00733B42">
            <w:pPr>
              <w:rPr>
                <w:sz w:val="16"/>
              </w:rPr>
            </w:pPr>
            <w:r w:rsidRPr="00733B42">
              <w:rPr>
                <w:sz w:val="16"/>
              </w:rPr>
              <w:t>6</w:t>
            </w:r>
          </w:p>
        </w:tc>
        <w:tc>
          <w:tcPr>
            <w:tcW w:w="0" w:type="auto"/>
          </w:tcPr>
          <w:p w14:paraId="245D7348" w14:textId="77777777" w:rsidR="00C97E88" w:rsidRPr="00733B42" w:rsidRDefault="00733B42">
            <w:pPr>
              <w:rPr>
                <w:sz w:val="16"/>
              </w:rPr>
            </w:pPr>
            <w:r w:rsidRPr="00733B42">
              <w:rPr>
                <w:rStyle w:val="SAPEmphasis"/>
                <w:sz w:val="16"/>
              </w:rPr>
              <w:t>Maintain Billing Date</w:t>
            </w:r>
          </w:p>
        </w:tc>
        <w:tc>
          <w:tcPr>
            <w:tcW w:w="0" w:type="auto"/>
          </w:tcPr>
          <w:p w14:paraId="183E7636" w14:textId="77777777" w:rsidR="00733B42" w:rsidRPr="00733B42" w:rsidRDefault="00733B42">
            <w:pPr>
              <w:rPr>
                <w:sz w:val="16"/>
              </w:rPr>
            </w:pPr>
            <w:r w:rsidRPr="00733B42">
              <w:rPr>
                <w:sz w:val="16"/>
              </w:rPr>
              <w:t xml:space="preserve">Choose billing type </w:t>
            </w:r>
            <w:r w:rsidRPr="00733B42">
              <w:rPr>
                <w:rStyle w:val="SAPScreenElement"/>
                <w:sz w:val="16"/>
              </w:rPr>
              <w:t>Credit Memo (G2)</w:t>
            </w:r>
            <w:r w:rsidRPr="00733B42">
              <w:rPr>
                <w:sz w:val="16"/>
              </w:rPr>
              <w:t xml:space="preserve"> and maintain billing date, for example, </w:t>
            </w:r>
            <w:r w:rsidRPr="00733B42">
              <w:rPr>
                <w:rStyle w:val="SAPUserEntry"/>
                <w:sz w:val="16"/>
              </w:rPr>
              <w:t>&lt;current date&gt;</w:t>
            </w:r>
            <w:r w:rsidRPr="00733B42">
              <w:rPr>
                <w:sz w:val="16"/>
              </w:rPr>
              <w:t>.</w:t>
            </w:r>
          </w:p>
          <w:p w14:paraId="43CA719E" w14:textId="047F070F" w:rsidR="00C97E88" w:rsidRPr="00733B42" w:rsidRDefault="00733B42">
            <w:pPr>
              <w:rPr>
                <w:sz w:val="16"/>
              </w:rPr>
            </w:pPr>
            <w:r w:rsidRPr="00733B42">
              <w:rPr>
                <w:sz w:val="16"/>
              </w:rPr>
              <w:t xml:space="preserve">Choose </w:t>
            </w:r>
            <w:r w:rsidRPr="00733B42">
              <w:rPr>
                <w:rStyle w:val="SAPScreenElement"/>
                <w:sz w:val="16"/>
              </w:rPr>
              <w:t>OK</w:t>
            </w:r>
            <w:r w:rsidRPr="00733B42">
              <w:rPr>
                <w:sz w:val="16"/>
              </w:rPr>
              <w:t>.</w:t>
            </w:r>
          </w:p>
        </w:tc>
        <w:tc>
          <w:tcPr>
            <w:tcW w:w="0" w:type="auto"/>
          </w:tcPr>
          <w:p w14:paraId="48759EBA" w14:textId="77777777" w:rsidR="00C97E88" w:rsidRPr="00733B42" w:rsidRDefault="00733B42">
            <w:pPr>
              <w:rPr>
                <w:sz w:val="16"/>
              </w:rPr>
            </w:pPr>
            <w:r w:rsidRPr="00733B42">
              <w:rPr>
                <w:sz w:val="16"/>
              </w:rPr>
              <w:t>The new billing document is created.</w:t>
            </w:r>
          </w:p>
        </w:tc>
        <w:tc>
          <w:tcPr>
            <w:tcW w:w="0" w:type="auto"/>
          </w:tcPr>
          <w:p w14:paraId="635727B9" w14:textId="77777777" w:rsidR="00C97E88" w:rsidRPr="00733B42" w:rsidRDefault="00C97E88">
            <w:pPr>
              <w:rPr>
                <w:sz w:val="16"/>
              </w:rPr>
            </w:pPr>
          </w:p>
        </w:tc>
      </w:tr>
      <w:tr w:rsidR="00C97E88" w:rsidRPr="00733B42" w14:paraId="0ADAB190" w14:textId="77777777" w:rsidTr="00733B42">
        <w:tc>
          <w:tcPr>
            <w:tcW w:w="0" w:type="auto"/>
          </w:tcPr>
          <w:p w14:paraId="744BA52D" w14:textId="77777777" w:rsidR="00C97E88" w:rsidRPr="00733B42" w:rsidRDefault="00733B42">
            <w:pPr>
              <w:rPr>
                <w:sz w:val="16"/>
              </w:rPr>
            </w:pPr>
            <w:r w:rsidRPr="00733B42">
              <w:rPr>
                <w:sz w:val="16"/>
              </w:rPr>
              <w:t>7</w:t>
            </w:r>
          </w:p>
        </w:tc>
        <w:tc>
          <w:tcPr>
            <w:tcW w:w="0" w:type="auto"/>
          </w:tcPr>
          <w:p w14:paraId="150CA729" w14:textId="77777777" w:rsidR="00C97E88" w:rsidRPr="00733B42" w:rsidRDefault="00733B42">
            <w:pPr>
              <w:rPr>
                <w:sz w:val="16"/>
              </w:rPr>
            </w:pPr>
            <w:r w:rsidRPr="00733B42">
              <w:rPr>
                <w:rStyle w:val="SAPEmphasis"/>
                <w:sz w:val="16"/>
              </w:rPr>
              <w:t>Display Billing Document after Creation</w:t>
            </w:r>
          </w:p>
        </w:tc>
        <w:tc>
          <w:tcPr>
            <w:tcW w:w="0" w:type="auto"/>
          </w:tcPr>
          <w:p w14:paraId="385BCA38" w14:textId="77777777" w:rsidR="00733B42" w:rsidRPr="00733B42" w:rsidRDefault="00733B42">
            <w:pPr>
              <w:rPr>
                <w:sz w:val="16"/>
              </w:rPr>
            </w:pPr>
            <w:r w:rsidRPr="00733B42">
              <w:rPr>
                <w:sz w:val="16"/>
              </w:rPr>
              <w:t xml:space="preserve">On the </w:t>
            </w:r>
            <w:r w:rsidRPr="00733B42">
              <w:rPr>
                <w:rStyle w:val="SAPScreenElement"/>
                <w:sz w:val="16"/>
              </w:rPr>
              <w:t>Billing Document</w:t>
            </w:r>
            <w:r w:rsidRPr="00733B42">
              <w:rPr>
                <w:sz w:val="16"/>
              </w:rPr>
              <w:t xml:space="preserve"> </w:t>
            </w:r>
            <w:r w:rsidRPr="00733B42">
              <w:rPr>
                <w:rStyle w:val="SAPMonospace"/>
                <w:sz w:val="16"/>
              </w:rPr>
              <w:t>(F1901)</w:t>
            </w:r>
            <w:r w:rsidRPr="00733B42">
              <w:rPr>
                <w:sz w:val="16"/>
              </w:rPr>
              <w:t xml:space="preserve"> screen, choose </w:t>
            </w:r>
            <w:r w:rsidRPr="00733B42">
              <w:rPr>
                <w:rStyle w:val="SAPScreenElement"/>
                <w:sz w:val="16"/>
              </w:rPr>
              <w:t>Save</w:t>
            </w:r>
            <w:r w:rsidRPr="00733B42">
              <w:rPr>
                <w:sz w:val="16"/>
              </w:rPr>
              <w:t>.</w:t>
            </w:r>
          </w:p>
          <w:p w14:paraId="516CD12E" w14:textId="77777777" w:rsidR="00733B42" w:rsidRPr="00733B42" w:rsidRDefault="00733B42">
            <w:pPr>
              <w:rPr>
                <w:sz w:val="16"/>
              </w:rPr>
            </w:pPr>
            <w:r w:rsidRPr="00733B42">
              <w:rPr>
                <w:sz w:val="16"/>
              </w:rPr>
              <w:t>The draft version billing document with ID Sxxxxxxxx turns into a saved billing document with ID xxxxxxxx.</w:t>
            </w:r>
          </w:p>
          <w:p w14:paraId="23BF9864" w14:textId="34699458" w:rsidR="00C97E88" w:rsidRPr="00733B42" w:rsidRDefault="00733B42">
            <w:pPr>
              <w:rPr>
                <w:sz w:val="16"/>
              </w:rPr>
            </w:pPr>
            <w:r w:rsidRPr="00733B42">
              <w:rPr>
                <w:sz w:val="16"/>
              </w:rPr>
              <w:lastRenderedPageBreak/>
              <w:t xml:space="preserve">Make a note of </w:t>
            </w:r>
            <w:r w:rsidRPr="00733B42">
              <w:rPr>
                <w:sz w:val="16"/>
              </w:rPr>
              <w:t>the billing document number: __________.</w:t>
            </w:r>
          </w:p>
        </w:tc>
        <w:tc>
          <w:tcPr>
            <w:tcW w:w="0" w:type="auto"/>
          </w:tcPr>
          <w:p w14:paraId="0845EEB3" w14:textId="77777777" w:rsidR="00C97E88" w:rsidRPr="00733B42" w:rsidRDefault="00733B42">
            <w:pPr>
              <w:rPr>
                <w:sz w:val="16"/>
              </w:rPr>
            </w:pPr>
            <w:r w:rsidRPr="00733B42">
              <w:rPr>
                <w:sz w:val="16"/>
              </w:rPr>
              <w:lastRenderedPageBreak/>
              <w:t>The system generates an invoice for billing.</w:t>
            </w:r>
          </w:p>
        </w:tc>
        <w:tc>
          <w:tcPr>
            <w:tcW w:w="0" w:type="auto"/>
          </w:tcPr>
          <w:p w14:paraId="7DE30F9B" w14:textId="77777777" w:rsidR="00C97E88" w:rsidRPr="00733B42" w:rsidRDefault="00C97E88">
            <w:pPr>
              <w:rPr>
                <w:sz w:val="16"/>
              </w:rPr>
            </w:pPr>
          </w:p>
        </w:tc>
      </w:tr>
    </w:tbl>
    <w:p w14:paraId="02DA855B" w14:textId="77777777" w:rsidR="00C97E88" w:rsidRDefault="00733B42">
      <w:pPr>
        <w:pStyle w:val="SAPKeyblockTitle"/>
      </w:pPr>
      <w:r>
        <w:t>Financial Postings</w:t>
      </w:r>
    </w:p>
    <w:tbl>
      <w:tblPr>
        <w:tblStyle w:val="SAPStandardTable"/>
        <w:tblW w:w="5000" w:type="pct"/>
        <w:tblInd w:w="3" w:type="dxa"/>
        <w:tblLook w:val="0620" w:firstRow="1" w:lastRow="0" w:firstColumn="0" w:lastColumn="0" w:noHBand="1" w:noVBand="1"/>
      </w:tblPr>
      <w:tblGrid>
        <w:gridCol w:w="3014"/>
        <w:gridCol w:w="3932"/>
        <w:gridCol w:w="3932"/>
        <w:gridCol w:w="3426"/>
      </w:tblGrid>
      <w:tr w:rsidR="00C97E88" w:rsidRPr="00733B42" w14:paraId="6E6F31B7"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143AB5B3" w14:textId="77777777" w:rsidR="00C97E88" w:rsidRPr="00733B42" w:rsidRDefault="00733B42">
            <w:pPr>
              <w:pStyle w:val="SAPTableHeader"/>
              <w:rPr>
                <w:sz w:val="16"/>
              </w:rPr>
            </w:pPr>
            <w:r w:rsidRPr="00733B42">
              <w:rPr>
                <w:sz w:val="16"/>
              </w:rPr>
              <w:t>Material</w:t>
            </w:r>
          </w:p>
        </w:tc>
        <w:tc>
          <w:tcPr>
            <w:tcW w:w="0" w:type="auto"/>
          </w:tcPr>
          <w:p w14:paraId="2B594C01" w14:textId="77777777" w:rsidR="00C97E88" w:rsidRPr="00733B42" w:rsidRDefault="00733B42">
            <w:pPr>
              <w:pStyle w:val="SAPTableHeader"/>
              <w:rPr>
                <w:sz w:val="16"/>
              </w:rPr>
            </w:pPr>
            <w:r w:rsidRPr="00733B42">
              <w:rPr>
                <w:sz w:val="16"/>
              </w:rPr>
              <w:t>Debited Accounts</w:t>
            </w:r>
          </w:p>
        </w:tc>
        <w:tc>
          <w:tcPr>
            <w:tcW w:w="0" w:type="auto"/>
          </w:tcPr>
          <w:p w14:paraId="1BC580C8" w14:textId="77777777" w:rsidR="00C97E88" w:rsidRPr="00733B42" w:rsidRDefault="00733B42">
            <w:pPr>
              <w:pStyle w:val="SAPTableHeader"/>
              <w:rPr>
                <w:sz w:val="16"/>
              </w:rPr>
            </w:pPr>
            <w:r w:rsidRPr="00733B42">
              <w:rPr>
                <w:sz w:val="16"/>
              </w:rPr>
              <w:t>Credited Accounts</w:t>
            </w:r>
          </w:p>
        </w:tc>
        <w:tc>
          <w:tcPr>
            <w:tcW w:w="0" w:type="auto"/>
          </w:tcPr>
          <w:p w14:paraId="02EA37E6" w14:textId="77777777" w:rsidR="00C97E88" w:rsidRPr="00733B42" w:rsidRDefault="00733B42">
            <w:pPr>
              <w:pStyle w:val="SAPTableHeader"/>
              <w:rPr>
                <w:sz w:val="16"/>
              </w:rPr>
            </w:pPr>
            <w:r w:rsidRPr="00733B42">
              <w:rPr>
                <w:sz w:val="16"/>
              </w:rPr>
              <w:t>Cost Element / CO Object</w:t>
            </w:r>
          </w:p>
        </w:tc>
      </w:tr>
      <w:tr w:rsidR="00C97E88" w:rsidRPr="00733B42" w14:paraId="292232CF" w14:textId="77777777" w:rsidTr="00733B42">
        <w:tc>
          <w:tcPr>
            <w:tcW w:w="0" w:type="auto"/>
          </w:tcPr>
          <w:p w14:paraId="3AD33E68" w14:textId="77777777" w:rsidR="00C97E88" w:rsidRPr="00733B42" w:rsidRDefault="00733B42">
            <w:pPr>
              <w:rPr>
                <w:sz w:val="16"/>
              </w:rPr>
            </w:pPr>
            <w:r w:rsidRPr="00733B42">
              <w:rPr>
                <w:sz w:val="16"/>
              </w:rPr>
              <w:t>Trading Good (HAWA)</w:t>
            </w:r>
          </w:p>
        </w:tc>
        <w:tc>
          <w:tcPr>
            <w:tcW w:w="0" w:type="auto"/>
          </w:tcPr>
          <w:p w14:paraId="1305947C" w14:textId="77777777" w:rsidR="00733B42" w:rsidRPr="00733B42" w:rsidRDefault="00733B42">
            <w:pPr>
              <w:rPr>
                <w:sz w:val="16"/>
              </w:rPr>
            </w:pPr>
            <w:r w:rsidRPr="00733B42">
              <w:rPr>
                <w:sz w:val="16"/>
              </w:rPr>
              <w:t>41000000 Rev Domestic Prod</w:t>
            </w:r>
          </w:p>
          <w:p w14:paraId="3D1A371E" w14:textId="56A1AA0D" w:rsidR="00C97E88" w:rsidRPr="00733B42" w:rsidRDefault="00733B42">
            <w:pPr>
              <w:rPr>
                <w:sz w:val="16"/>
              </w:rPr>
            </w:pPr>
            <w:r w:rsidRPr="00733B42">
              <w:rPr>
                <w:sz w:val="16"/>
              </w:rPr>
              <w:t xml:space="preserve">10100001 </w:t>
            </w:r>
            <w:r w:rsidRPr="00733B42">
              <w:rPr>
                <w:sz w:val="16"/>
              </w:rPr>
              <w:t>Inlandskunde DE 1</w:t>
            </w:r>
          </w:p>
        </w:tc>
        <w:tc>
          <w:tcPr>
            <w:tcW w:w="0" w:type="auto"/>
          </w:tcPr>
          <w:p w14:paraId="149C794D" w14:textId="77777777" w:rsidR="00733B42" w:rsidRPr="00733B42" w:rsidRDefault="00733B42">
            <w:pPr>
              <w:rPr>
                <w:sz w:val="16"/>
              </w:rPr>
            </w:pPr>
            <w:r w:rsidRPr="00733B42">
              <w:rPr>
                <w:sz w:val="16"/>
              </w:rPr>
              <w:t>41000000 Rev Domestic Prod</w:t>
            </w:r>
          </w:p>
          <w:p w14:paraId="5A60A340" w14:textId="581E11C4" w:rsidR="00C97E88" w:rsidRPr="00733B42" w:rsidRDefault="00733B42">
            <w:pPr>
              <w:rPr>
                <w:sz w:val="16"/>
              </w:rPr>
            </w:pPr>
            <w:r w:rsidRPr="00733B42">
              <w:rPr>
                <w:sz w:val="16"/>
              </w:rPr>
              <w:t>22000000 Output tax (MWS)</w:t>
            </w:r>
          </w:p>
          <w:p w14:paraId="4863A77D" w14:textId="77777777" w:rsidR="00C97E88" w:rsidRPr="00733B42" w:rsidRDefault="00733B42">
            <w:pPr>
              <w:rPr>
                <w:sz w:val="16"/>
              </w:rPr>
            </w:pPr>
            <w:r w:rsidRPr="00733B42">
              <w:rPr>
                <w:sz w:val="16"/>
              </w:rPr>
              <w:t>0</w:t>
            </w:r>
          </w:p>
        </w:tc>
        <w:tc>
          <w:tcPr>
            <w:tcW w:w="0" w:type="auto"/>
          </w:tcPr>
          <w:p w14:paraId="321D4D10" w14:textId="77777777" w:rsidR="00C97E88" w:rsidRPr="00733B42" w:rsidRDefault="00733B42">
            <w:pPr>
              <w:rPr>
                <w:sz w:val="16"/>
              </w:rPr>
            </w:pPr>
            <w:r w:rsidRPr="00733B42">
              <w:rPr>
                <w:sz w:val="16"/>
              </w:rPr>
              <w:t>none</w:t>
            </w:r>
          </w:p>
        </w:tc>
      </w:tr>
    </w:tbl>
    <w:p w14:paraId="2003FA6E" w14:textId="77777777" w:rsidR="00C97E88" w:rsidRDefault="00733B42">
      <w:pPr>
        <w:pStyle w:val="SAPKeyblockTitle"/>
      </w:pPr>
      <w:r>
        <w:t>Manage Billing Documents</w:t>
      </w:r>
    </w:p>
    <w:tbl>
      <w:tblPr>
        <w:tblStyle w:val="SAPStandardTable"/>
        <w:tblW w:w="5000" w:type="pct"/>
        <w:tblInd w:w="3" w:type="dxa"/>
        <w:tblLook w:val="0620" w:firstRow="1" w:lastRow="0" w:firstColumn="0" w:lastColumn="0" w:noHBand="1" w:noVBand="1"/>
      </w:tblPr>
      <w:tblGrid>
        <w:gridCol w:w="785"/>
        <w:gridCol w:w="2511"/>
        <w:gridCol w:w="5550"/>
        <w:gridCol w:w="4670"/>
        <w:gridCol w:w="788"/>
      </w:tblGrid>
      <w:tr w:rsidR="00C97E88" w:rsidRPr="00733B42" w14:paraId="7CF3AC2D"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53AB0F86" w14:textId="77777777" w:rsidR="00C97E88" w:rsidRPr="00733B42" w:rsidRDefault="00733B42">
            <w:pPr>
              <w:pStyle w:val="SAPTableHeader"/>
              <w:rPr>
                <w:sz w:val="16"/>
              </w:rPr>
            </w:pPr>
            <w:r w:rsidRPr="00733B42">
              <w:rPr>
                <w:sz w:val="16"/>
              </w:rPr>
              <w:t>Test Step #</w:t>
            </w:r>
          </w:p>
        </w:tc>
        <w:tc>
          <w:tcPr>
            <w:tcW w:w="0" w:type="auto"/>
          </w:tcPr>
          <w:p w14:paraId="647F5F0B" w14:textId="77777777" w:rsidR="00C97E88" w:rsidRPr="00733B42" w:rsidRDefault="00733B42">
            <w:pPr>
              <w:pStyle w:val="SAPTableHeader"/>
              <w:rPr>
                <w:sz w:val="16"/>
              </w:rPr>
            </w:pPr>
            <w:r w:rsidRPr="00733B42">
              <w:rPr>
                <w:sz w:val="16"/>
              </w:rPr>
              <w:t>Test Step Name</w:t>
            </w:r>
          </w:p>
        </w:tc>
        <w:tc>
          <w:tcPr>
            <w:tcW w:w="0" w:type="auto"/>
          </w:tcPr>
          <w:p w14:paraId="056E2143" w14:textId="77777777" w:rsidR="00C97E88" w:rsidRPr="00733B42" w:rsidRDefault="00733B42">
            <w:pPr>
              <w:pStyle w:val="SAPTableHeader"/>
              <w:rPr>
                <w:sz w:val="16"/>
              </w:rPr>
            </w:pPr>
            <w:r w:rsidRPr="00733B42">
              <w:rPr>
                <w:sz w:val="16"/>
              </w:rPr>
              <w:t>Instruction</w:t>
            </w:r>
          </w:p>
        </w:tc>
        <w:tc>
          <w:tcPr>
            <w:tcW w:w="0" w:type="auto"/>
          </w:tcPr>
          <w:p w14:paraId="6CFEA8E8" w14:textId="77777777" w:rsidR="00C97E88" w:rsidRPr="00733B42" w:rsidRDefault="00733B42">
            <w:pPr>
              <w:pStyle w:val="SAPTableHeader"/>
              <w:rPr>
                <w:sz w:val="16"/>
              </w:rPr>
            </w:pPr>
            <w:r w:rsidRPr="00733B42">
              <w:rPr>
                <w:sz w:val="16"/>
              </w:rPr>
              <w:t>Expected Result</w:t>
            </w:r>
          </w:p>
        </w:tc>
        <w:tc>
          <w:tcPr>
            <w:tcW w:w="0" w:type="auto"/>
          </w:tcPr>
          <w:p w14:paraId="00A2B483" w14:textId="77777777" w:rsidR="00C97E88" w:rsidRPr="00733B42" w:rsidRDefault="00733B42">
            <w:pPr>
              <w:pStyle w:val="SAPTableHeader"/>
              <w:rPr>
                <w:sz w:val="16"/>
              </w:rPr>
            </w:pPr>
            <w:r w:rsidRPr="00733B42">
              <w:rPr>
                <w:sz w:val="16"/>
              </w:rPr>
              <w:t>Comments</w:t>
            </w:r>
          </w:p>
        </w:tc>
      </w:tr>
      <w:tr w:rsidR="00C97E88" w:rsidRPr="00733B42" w14:paraId="62A35F2A" w14:textId="77777777" w:rsidTr="00733B42">
        <w:tc>
          <w:tcPr>
            <w:tcW w:w="0" w:type="auto"/>
          </w:tcPr>
          <w:p w14:paraId="2B212918" w14:textId="77777777" w:rsidR="00C97E88" w:rsidRPr="00733B42" w:rsidRDefault="00733B42">
            <w:pPr>
              <w:rPr>
                <w:sz w:val="16"/>
              </w:rPr>
            </w:pPr>
            <w:r w:rsidRPr="00733B42">
              <w:rPr>
                <w:sz w:val="16"/>
              </w:rPr>
              <w:t>1</w:t>
            </w:r>
          </w:p>
        </w:tc>
        <w:tc>
          <w:tcPr>
            <w:tcW w:w="0" w:type="auto"/>
          </w:tcPr>
          <w:p w14:paraId="32324E91" w14:textId="77777777" w:rsidR="00C97E88" w:rsidRPr="00733B42" w:rsidRDefault="00733B42">
            <w:pPr>
              <w:rPr>
                <w:sz w:val="16"/>
              </w:rPr>
            </w:pPr>
            <w:r w:rsidRPr="00733B42">
              <w:rPr>
                <w:rStyle w:val="SAPEmphasis"/>
                <w:sz w:val="16"/>
              </w:rPr>
              <w:t>Access the App</w:t>
            </w:r>
          </w:p>
        </w:tc>
        <w:tc>
          <w:tcPr>
            <w:tcW w:w="0" w:type="auto"/>
          </w:tcPr>
          <w:p w14:paraId="4EFCEA24" w14:textId="77777777" w:rsidR="00C97E88" w:rsidRPr="00733B42" w:rsidRDefault="00733B42">
            <w:pPr>
              <w:rPr>
                <w:sz w:val="16"/>
              </w:rPr>
            </w:pPr>
            <w:r w:rsidRPr="00733B42">
              <w:rPr>
                <w:sz w:val="16"/>
              </w:rPr>
              <w:t xml:space="preserve">Open </w:t>
            </w:r>
            <w:r w:rsidRPr="00733B42">
              <w:rPr>
                <w:rStyle w:val="SAPScreenElement"/>
                <w:sz w:val="16"/>
              </w:rPr>
              <w:t>Manage Billing Documents</w:t>
            </w:r>
            <w:r w:rsidRPr="00733B42">
              <w:rPr>
                <w:sz w:val="16"/>
              </w:rPr>
              <w:t xml:space="preserve"> </w:t>
            </w:r>
            <w:r w:rsidRPr="00733B42">
              <w:rPr>
                <w:rStyle w:val="SAPMonospace"/>
                <w:sz w:val="16"/>
              </w:rPr>
              <w:t>(F0797)</w:t>
            </w:r>
            <w:r w:rsidRPr="00733B42">
              <w:rPr>
                <w:sz w:val="16"/>
              </w:rPr>
              <w:t xml:space="preserve"> </w:t>
            </w:r>
            <w:r w:rsidRPr="00733B42">
              <w:rPr>
                <w:sz w:val="16"/>
              </w:rPr>
              <w:t>．</w:t>
            </w:r>
          </w:p>
        </w:tc>
        <w:tc>
          <w:tcPr>
            <w:tcW w:w="0" w:type="auto"/>
          </w:tcPr>
          <w:p w14:paraId="57AF3C45" w14:textId="77777777" w:rsidR="00C97E88" w:rsidRPr="00733B42" w:rsidRDefault="00733B42">
            <w:pPr>
              <w:rPr>
                <w:sz w:val="16"/>
              </w:rPr>
            </w:pPr>
            <w:r w:rsidRPr="00733B42">
              <w:rPr>
                <w:sz w:val="16"/>
              </w:rPr>
              <w:t xml:space="preserve">The </w:t>
            </w:r>
            <w:r w:rsidRPr="00733B42">
              <w:rPr>
                <w:rStyle w:val="SAPScreenElement"/>
                <w:sz w:val="16"/>
              </w:rPr>
              <w:t>Manage Billing Document</w:t>
            </w:r>
            <w:r w:rsidRPr="00733B42">
              <w:rPr>
                <w:sz w:val="16"/>
              </w:rPr>
              <w:t xml:space="preserve"> screen displays.</w:t>
            </w:r>
          </w:p>
        </w:tc>
        <w:tc>
          <w:tcPr>
            <w:tcW w:w="0" w:type="auto"/>
          </w:tcPr>
          <w:p w14:paraId="78A8110F" w14:textId="77777777" w:rsidR="00C97E88" w:rsidRPr="00733B42" w:rsidRDefault="00C97E88">
            <w:pPr>
              <w:rPr>
                <w:sz w:val="16"/>
              </w:rPr>
            </w:pPr>
          </w:p>
        </w:tc>
      </w:tr>
      <w:tr w:rsidR="00C97E88" w:rsidRPr="00733B42" w14:paraId="5AA27BA8" w14:textId="77777777" w:rsidTr="00733B42">
        <w:tc>
          <w:tcPr>
            <w:tcW w:w="0" w:type="auto"/>
          </w:tcPr>
          <w:p w14:paraId="3086ABB2" w14:textId="77777777" w:rsidR="00C97E88" w:rsidRPr="00733B42" w:rsidRDefault="00733B42">
            <w:pPr>
              <w:rPr>
                <w:sz w:val="16"/>
              </w:rPr>
            </w:pPr>
            <w:r w:rsidRPr="00733B42">
              <w:rPr>
                <w:sz w:val="16"/>
              </w:rPr>
              <w:t>2</w:t>
            </w:r>
          </w:p>
        </w:tc>
        <w:tc>
          <w:tcPr>
            <w:tcW w:w="0" w:type="auto"/>
          </w:tcPr>
          <w:p w14:paraId="3975928C" w14:textId="77777777" w:rsidR="00C97E88" w:rsidRPr="00733B42" w:rsidRDefault="00733B42">
            <w:pPr>
              <w:rPr>
                <w:sz w:val="16"/>
              </w:rPr>
            </w:pPr>
            <w:r w:rsidRPr="00733B42">
              <w:rPr>
                <w:rStyle w:val="SAPEmphasis"/>
                <w:sz w:val="16"/>
              </w:rPr>
              <w:t>Search for Previously Created Document</w:t>
            </w:r>
          </w:p>
        </w:tc>
        <w:tc>
          <w:tcPr>
            <w:tcW w:w="0" w:type="auto"/>
          </w:tcPr>
          <w:p w14:paraId="6E83D841" w14:textId="77777777" w:rsidR="00C97E88" w:rsidRPr="00733B42" w:rsidRDefault="00733B42">
            <w:pPr>
              <w:rPr>
                <w:sz w:val="16"/>
              </w:rPr>
            </w:pPr>
            <w:r w:rsidRPr="00733B42">
              <w:rPr>
                <w:sz w:val="16"/>
              </w:rPr>
              <w:t>The populated billing document number will be recorded in the previous step.</w:t>
            </w:r>
          </w:p>
        </w:tc>
        <w:tc>
          <w:tcPr>
            <w:tcW w:w="0" w:type="auto"/>
          </w:tcPr>
          <w:p w14:paraId="530C15D2" w14:textId="77777777" w:rsidR="00C97E88" w:rsidRPr="00733B42" w:rsidRDefault="00733B42">
            <w:pPr>
              <w:rPr>
                <w:sz w:val="16"/>
              </w:rPr>
            </w:pPr>
            <w:r w:rsidRPr="00733B42">
              <w:rPr>
                <w:sz w:val="16"/>
              </w:rPr>
              <w:t>The billing document displays.</w:t>
            </w:r>
          </w:p>
        </w:tc>
        <w:tc>
          <w:tcPr>
            <w:tcW w:w="0" w:type="auto"/>
          </w:tcPr>
          <w:p w14:paraId="11ADFBD3" w14:textId="77777777" w:rsidR="00C97E88" w:rsidRPr="00733B42" w:rsidRDefault="00C97E88">
            <w:pPr>
              <w:rPr>
                <w:sz w:val="16"/>
              </w:rPr>
            </w:pPr>
          </w:p>
        </w:tc>
      </w:tr>
      <w:tr w:rsidR="00C97E88" w:rsidRPr="00733B42" w14:paraId="70B1792F" w14:textId="77777777" w:rsidTr="00733B42">
        <w:tc>
          <w:tcPr>
            <w:tcW w:w="0" w:type="auto"/>
          </w:tcPr>
          <w:p w14:paraId="266ECA1A" w14:textId="77777777" w:rsidR="00C97E88" w:rsidRPr="00733B42" w:rsidRDefault="00733B42">
            <w:pPr>
              <w:rPr>
                <w:sz w:val="16"/>
              </w:rPr>
            </w:pPr>
            <w:r w:rsidRPr="00733B42">
              <w:rPr>
                <w:sz w:val="16"/>
              </w:rPr>
              <w:t>3</w:t>
            </w:r>
          </w:p>
        </w:tc>
        <w:tc>
          <w:tcPr>
            <w:tcW w:w="0" w:type="auto"/>
          </w:tcPr>
          <w:p w14:paraId="034C1AC5" w14:textId="77777777" w:rsidR="00C97E88" w:rsidRPr="00733B42" w:rsidRDefault="00733B42">
            <w:pPr>
              <w:rPr>
                <w:sz w:val="16"/>
              </w:rPr>
            </w:pPr>
            <w:r w:rsidRPr="00733B42">
              <w:rPr>
                <w:rStyle w:val="SAPEmphasis"/>
                <w:sz w:val="16"/>
              </w:rPr>
              <w:t>Display Billing Document</w:t>
            </w:r>
          </w:p>
        </w:tc>
        <w:tc>
          <w:tcPr>
            <w:tcW w:w="0" w:type="auto"/>
          </w:tcPr>
          <w:p w14:paraId="09DC186A" w14:textId="77777777" w:rsidR="00733B42" w:rsidRPr="00733B42" w:rsidRDefault="00733B42">
            <w:pPr>
              <w:rPr>
                <w:sz w:val="16"/>
              </w:rPr>
            </w:pPr>
            <w:r w:rsidRPr="00733B42">
              <w:rPr>
                <w:sz w:val="16"/>
              </w:rPr>
              <w:t>Select the billing document item.</w:t>
            </w:r>
          </w:p>
          <w:p w14:paraId="1CE6BF64" w14:textId="51E6446E" w:rsidR="00C97E88" w:rsidRPr="00733B42" w:rsidRDefault="00733B42">
            <w:pPr>
              <w:rPr>
                <w:sz w:val="16"/>
              </w:rPr>
            </w:pPr>
            <w:r w:rsidRPr="00733B42">
              <w:rPr>
                <w:sz w:val="16"/>
              </w:rPr>
              <w:t xml:space="preserve">Choose </w:t>
            </w:r>
            <w:r w:rsidRPr="00733B42">
              <w:rPr>
                <w:rStyle w:val="SAPScreenElement"/>
                <w:sz w:val="16"/>
              </w:rPr>
              <w:t>Display</w:t>
            </w:r>
            <w:r w:rsidRPr="00733B42">
              <w:rPr>
                <w:sz w:val="16"/>
              </w:rPr>
              <w:t>.</w:t>
            </w:r>
          </w:p>
        </w:tc>
        <w:tc>
          <w:tcPr>
            <w:tcW w:w="0" w:type="auto"/>
          </w:tcPr>
          <w:p w14:paraId="5B49217D" w14:textId="77777777" w:rsidR="00C97E88" w:rsidRPr="00733B42" w:rsidRDefault="00733B42">
            <w:pPr>
              <w:rPr>
                <w:sz w:val="16"/>
              </w:rPr>
            </w:pPr>
            <w:r w:rsidRPr="00733B42">
              <w:rPr>
                <w:sz w:val="16"/>
              </w:rPr>
              <w:t>The billing document displays.</w:t>
            </w:r>
          </w:p>
        </w:tc>
        <w:tc>
          <w:tcPr>
            <w:tcW w:w="0" w:type="auto"/>
          </w:tcPr>
          <w:p w14:paraId="1F96A12A" w14:textId="77777777" w:rsidR="00C97E88" w:rsidRPr="00733B42" w:rsidRDefault="00C97E88">
            <w:pPr>
              <w:rPr>
                <w:sz w:val="16"/>
              </w:rPr>
            </w:pPr>
          </w:p>
        </w:tc>
      </w:tr>
      <w:tr w:rsidR="00C97E88" w:rsidRPr="00733B42" w14:paraId="219B585B" w14:textId="77777777" w:rsidTr="00733B42">
        <w:tc>
          <w:tcPr>
            <w:tcW w:w="0" w:type="auto"/>
          </w:tcPr>
          <w:p w14:paraId="6382F15D" w14:textId="77777777" w:rsidR="00C97E88" w:rsidRPr="00733B42" w:rsidRDefault="00733B42">
            <w:pPr>
              <w:rPr>
                <w:sz w:val="16"/>
              </w:rPr>
            </w:pPr>
            <w:r w:rsidRPr="00733B42">
              <w:rPr>
                <w:sz w:val="16"/>
              </w:rPr>
              <w:t>4</w:t>
            </w:r>
          </w:p>
        </w:tc>
        <w:tc>
          <w:tcPr>
            <w:tcW w:w="0" w:type="auto"/>
          </w:tcPr>
          <w:p w14:paraId="31726F34" w14:textId="77777777" w:rsidR="00C97E88" w:rsidRPr="00733B42" w:rsidRDefault="00733B42">
            <w:pPr>
              <w:rPr>
                <w:sz w:val="16"/>
              </w:rPr>
            </w:pPr>
            <w:r w:rsidRPr="00733B42">
              <w:rPr>
                <w:rStyle w:val="SAPEmphasis"/>
                <w:sz w:val="16"/>
              </w:rPr>
              <w:t>Check Output Condition</w:t>
            </w:r>
          </w:p>
        </w:tc>
        <w:tc>
          <w:tcPr>
            <w:tcW w:w="0" w:type="auto"/>
          </w:tcPr>
          <w:p w14:paraId="0E20DF62" w14:textId="77777777" w:rsidR="00C97E88" w:rsidRPr="00733B42" w:rsidRDefault="00733B42">
            <w:pPr>
              <w:rPr>
                <w:sz w:val="16"/>
              </w:rPr>
            </w:pPr>
            <w:r w:rsidRPr="00733B42">
              <w:rPr>
                <w:sz w:val="16"/>
              </w:rPr>
              <w:t xml:space="preserve">On the </w:t>
            </w:r>
            <w:r w:rsidRPr="00733B42">
              <w:rPr>
                <w:rStyle w:val="SAPScreenElement"/>
                <w:sz w:val="16"/>
              </w:rPr>
              <w:t>Billing Document</w:t>
            </w:r>
            <w:r w:rsidRPr="00733B42">
              <w:rPr>
                <w:sz w:val="16"/>
              </w:rPr>
              <w:t xml:space="preserve"> </w:t>
            </w:r>
            <w:r w:rsidRPr="00733B42">
              <w:rPr>
                <w:rStyle w:val="SAPMonospace"/>
                <w:sz w:val="16"/>
              </w:rPr>
              <w:t>(F1901)</w:t>
            </w:r>
            <w:r w:rsidRPr="00733B42">
              <w:rPr>
                <w:sz w:val="16"/>
              </w:rPr>
              <w:t xml:space="preserve"> screen, choose the last assignment block - </w:t>
            </w:r>
            <w:r w:rsidRPr="00733B42">
              <w:rPr>
                <w:rStyle w:val="SAPScreenElement"/>
                <w:sz w:val="16"/>
              </w:rPr>
              <w:t>Output Items</w:t>
            </w:r>
            <w:r w:rsidRPr="00733B42">
              <w:rPr>
                <w:sz w:val="16"/>
              </w:rPr>
              <w:t>.</w:t>
            </w:r>
          </w:p>
        </w:tc>
        <w:tc>
          <w:tcPr>
            <w:tcW w:w="0" w:type="auto"/>
          </w:tcPr>
          <w:p w14:paraId="1E265CA4" w14:textId="77777777" w:rsidR="00C97E88" w:rsidRPr="00733B42" w:rsidRDefault="00733B42">
            <w:pPr>
              <w:rPr>
                <w:sz w:val="16"/>
              </w:rPr>
            </w:pPr>
            <w:r w:rsidRPr="00733B42">
              <w:rPr>
                <w:sz w:val="16"/>
              </w:rPr>
              <w:t xml:space="preserve">There is one entry in the item and the output type is </w:t>
            </w:r>
            <w:r w:rsidRPr="00733B42">
              <w:rPr>
                <w:rStyle w:val="SAPMonospace"/>
                <w:sz w:val="16"/>
              </w:rPr>
              <w:t>BILLING_DOCUMENT</w:t>
            </w:r>
            <w:r w:rsidRPr="00733B42">
              <w:rPr>
                <w:sz w:val="16"/>
              </w:rPr>
              <w:t>.</w:t>
            </w:r>
          </w:p>
        </w:tc>
        <w:tc>
          <w:tcPr>
            <w:tcW w:w="0" w:type="auto"/>
          </w:tcPr>
          <w:p w14:paraId="40BCAF3C" w14:textId="77777777" w:rsidR="00C97E88" w:rsidRPr="00733B42" w:rsidRDefault="00C97E88">
            <w:pPr>
              <w:rPr>
                <w:sz w:val="16"/>
              </w:rPr>
            </w:pPr>
          </w:p>
        </w:tc>
      </w:tr>
      <w:tr w:rsidR="00C97E88" w:rsidRPr="00733B42" w14:paraId="358CBC7A" w14:textId="77777777" w:rsidTr="00733B42">
        <w:tc>
          <w:tcPr>
            <w:tcW w:w="0" w:type="auto"/>
          </w:tcPr>
          <w:p w14:paraId="5F996071" w14:textId="77777777" w:rsidR="00C97E88" w:rsidRPr="00733B42" w:rsidRDefault="00733B42">
            <w:pPr>
              <w:rPr>
                <w:sz w:val="16"/>
              </w:rPr>
            </w:pPr>
            <w:r w:rsidRPr="00733B42">
              <w:rPr>
                <w:sz w:val="16"/>
              </w:rPr>
              <w:t>5</w:t>
            </w:r>
          </w:p>
        </w:tc>
        <w:tc>
          <w:tcPr>
            <w:tcW w:w="0" w:type="auto"/>
          </w:tcPr>
          <w:p w14:paraId="1A15B089" w14:textId="77777777" w:rsidR="00C97E88" w:rsidRPr="00733B42" w:rsidRDefault="00733B42">
            <w:pPr>
              <w:rPr>
                <w:sz w:val="16"/>
              </w:rPr>
            </w:pPr>
            <w:r w:rsidRPr="00733B42">
              <w:rPr>
                <w:rStyle w:val="SAPEmphasis"/>
                <w:sz w:val="16"/>
              </w:rPr>
              <w:t>Display Print Preview</w:t>
            </w:r>
          </w:p>
        </w:tc>
        <w:tc>
          <w:tcPr>
            <w:tcW w:w="0" w:type="auto"/>
          </w:tcPr>
          <w:p w14:paraId="4D22374F" w14:textId="77777777" w:rsidR="00C97E88" w:rsidRPr="00733B42" w:rsidRDefault="00733B42">
            <w:pPr>
              <w:rPr>
                <w:sz w:val="16"/>
              </w:rPr>
            </w:pPr>
            <w:r w:rsidRPr="00733B42">
              <w:rPr>
                <w:sz w:val="16"/>
              </w:rPr>
              <w:t xml:space="preserve">On the </w:t>
            </w:r>
            <w:r w:rsidRPr="00733B42">
              <w:rPr>
                <w:rStyle w:val="SAPScreenElement"/>
                <w:sz w:val="16"/>
              </w:rPr>
              <w:t>Billing Document</w:t>
            </w:r>
            <w:r w:rsidRPr="00733B42">
              <w:rPr>
                <w:sz w:val="16"/>
              </w:rPr>
              <w:t xml:space="preserve"> </w:t>
            </w:r>
            <w:r w:rsidRPr="00733B42">
              <w:rPr>
                <w:rStyle w:val="SAPMonospace"/>
                <w:sz w:val="16"/>
              </w:rPr>
              <w:t>(F1901)</w:t>
            </w:r>
            <w:r w:rsidRPr="00733B42">
              <w:rPr>
                <w:sz w:val="16"/>
              </w:rPr>
              <w:t xml:space="preserve"> screen, choose </w:t>
            </w:r>
            <w:r w:rsidRPr="00733B42">
              <w:rPr>
                <w:rStyle w:val="SAPScreenElement"/>
                <w:sz w:val="16"/>
              </w:rPr>
              <w:t>Preview</w:t>
            </w:r>
            <w:r w:rsidRPr="00733B42">
              <w:rPr>
                <w:sz w:val="16"/>
              </w:rPr>
              <w:t>.</w:t>
            </w:r>
          </w:p>
        </w:tc>
        <w:tc>
          <w:tcPr>
            <w:tcW w:w="0" w:type="auto"/>
          </w:tcPr>
          <w:p w14:paraId="34B0ACBD" w14:textId="77777777" w:rsidR="00C97E88" w:rsidRPr="00733B42" w:rsidRDefault="00733B42">
            <w:pPr>
              <w:rPr>
                <w:sz w:val="16"/>
              </w:rPr>
            </w:pPr>
            <w:r w:rsidRPr="00733B42">
              <w:rPr>
                <w:sz w:val="16"/>
              </w:rPr>
              <w:t>Preview for PDF document displays.</w:t>
            </w:r>
          </w:p>
        </w:tc>
        <w:tc>
          <w:tcPr>
            <w:tcW w:w="0" w:type="auto"/>
          </w:tcPr>
          <w:p w14:paraId="78DF9CBB" w14:textId="77777777" w:rsidR="00C97E88" w:rsidRPr="00733B42" w:rsidRDefault="00C97E88">
            <w:pPr>
              <w:rPr>
                <w:sz w:val="16"/>
              </w:rPr>
            </w:pPr>
          </w:p>
        </w:tc>
      </w:tr>
      <w:tr w:rsidR="00C97E88" w:rsidRPr="00733B42" w14:paraId="70BB81DD" w14:textId="77777777" w:rsidTr="00733B42">
        <w:tc>
          <w:tcPr>
            <w:tcW w:w="0" w:type="auto"/>
          </w:tcPr>
          <w:p w14:paraId="7327689D" w14:textId="77777777" w:rsidR="00C97E88" w:rsidRPr="00733B42" w:rsidRDefault="00733B42">
            <w:pPr>
              <w:rPr>
                <w:sz w:val="16"/>
              </w:rPr>
            </w:pPr>
            <w:r w:rsidRPr="00733B42">
              <w:rPr>
                <w:sz w:val="16"/>
              </w:rPr>
              <w:t>6</w:t>
            </w:r>
          </w:p>
        </w:tc>
        <w:tc>
          <w:tcPr>
            <w:tcW w:w="0" w:type="auto"/>
          </w:tcPr>
          <w:p w14:paraId="49E53623" w14:textId="77777777" w:rsidR="00C97E88" w:rsidRPr="00733B42" w:rsidRDefault="00733B42">
            <w:pPr>
              <w:rPr>
                <w:sz w:val="16"/>
              </w:rPr>
            </w:pPr>
            <w:r w:rsidRPr="00733B42">
              <w:rPr>
                <w:rStyle w:val="SAPEmphasis"/>
                <w:sz w:val="16"/>
              </w:rPr>
              <w:t>Update New Attachment (Optional)</w:t>
            </w:r>
          </w:p>
        </w:tc>
        <w:tc>
          <w:tcPr>
            <w:tcW w:w="0" w:type="auto"/>
          </w:tcPr>
          <w:p w14:paraId="576A4082" w14:textId="77777777" w:rsidR="00733B42" w:rsidRPr="00733B42" w:rsidRDefault="00733B42">
            <w:pPr>
              <w:rPr>
                <w:sz w:val="16"/>
              </w:rPr>
            </w:pPr>
            <w:r w:rsidRPr="00733B42">
              <w:rPr>
                <w:sz w:val="16"/>
              </w:rPr>
              <w:t xml:space="preserve">In the </w:t>
            </w:r>
            <w:r w:rsidRPr="00733B42">
              <w:rPr>
                <w:rStyle w:val="SAPScreenElement"/>
                <w:sz w:val="16"/>
              </w:rPr>
              <w:t>Edit</w:t>
            </w:r>
            <w:r w:rsidRPr="00733B42">
              <w:rPr>
                <w:sz w:val="16"/>
              </w:rPr>
              <w:t xml:space="preserve"> mode, you can add, delete, and update the attachments.</w:t>
            </w:r>
          </w:p>
          <w:p w14:paraId="47F97C04" w14:textId="5BA155ED" w:rsidR="00C97E88" w:rsidRPr="00733B42" w:rsidRDefault="00733B42">
            <w:pPr>
              <w:rPr>
                <w:sz w:val="16"/>
              </w:rPr>
            </w:pPr>
            <w:r w:rsidRPr="00733B42">
              <w:rPr>
                <w:sz w:val="16"/>
              </w:rPr>
              <w:t xml:space="preserve">Save your changes by choosing </w:t>
            </w:r>
            <w:r w:rsidRPr="00733B42">
              <w:rPr>
                <w:rStyle w:val="SAPScreenElement"/>
                <w:sz w:val="16"/>
              </w:rPr>
              <w:t>Save</w:t>
            </w:r>
            <w:r w:rsidRPr="00733B42">
              <w:rPr>
                <w:sz w:val="16"/>
              </w:rPr>
              <w:t xml:space="preserve"> in the footer bar.</w:t>
            </w:r>
          </w:p>
        </w:tc>
        <w:tc>
          <w:tcPr>
            <w:tcW w:w="0" w:type="auto"/>
          </w:tcPr>
          <w:p w14:paraId="491775A0" w14:textId="77777777" w:rsidR="00C97E88" w:rsidRPr="00733B42" w:rsidRDefault="00C97E88">
            <w:pPr>
              <w:rPr>
                <w:sz w:val="16"/>
              </w:rPr>
            </w:pPr>
          </w:p>
        </w:tc>
        <w:tc>
          <w:tcPr>
            <w:tcW w:w="0" w:type="auto"/>
          </w:tcPr>
          <w:p w14:paraId="2408629A" w14:textId="77777777" w:rsidR="00C97E88" w:rsidRPr="00733B42" w:rsidRDefault="00C97E88">
            <w:pPr>
              <w:rPr>
                <w:sz w:val="16"/>
              </w:rPr>
            </w:pPr>
          </w:p>
        </w:tc>
      </w:tr>
      <w:tr w:rsidR="00C97E88" w:rsidRPr="00733B42" w14:paraId="097386FD" w14:textId="77777777" w:rsidTr="00733B42">
        <w:tc>
          <w:tcPr>
            <w:tcW w:w="0" w:type="auto"/>
          </w:tcPr>
          <w:p w14:paraId="6471E5E8" w14:textId="77777777" w:rsidR="00C97E88" w:rsidRPr="00733B42" w:rsidRDefault="00733B42">
            <w:pPr>
              <w:rPr>
                <w:sz w:val="16"/>
              </w:rPr>
            </w:pPr>
            <w:r w:rsidRPr="00733B42">
              <w:rPr>
                <w:sz w:val="16"/>
              </w:rPr>
              <w:t>7</w:t>
            </w:r>
          </w:p>
        </w:tc>
        <w:tc>
          <w:tcPr>
            <w:tcW w:w="0" w:type="auto"/>
          </w:tcPr>
          <w:p w14:paraId="008DE168" w14:textId="77777777" w:rsidR="00C97E88" w:rsidRPr="00733B42" w:rsidRDefault="00733B42">
            <w:pPr>
              <w:rPr>
                <w:sz w:val="16"/>
              </w:rPr>
            </w:pPr>
            <w:r w:rsidRPr="00733B42">
              <w:rPr>
                <w:rStyle w:val="SAPEmphasis"/>
                <w:sz w:val="16"/>
              </w:rPr>
              <w:t>Update New Text (optional)</w:t>
            </w:r>
          </w:p>
        </w:tc>
        <w:tc>
          <w:tcPr>
            <w:tcW w:w="0" w:type="auto"/>
          </w:tcPr>
          <w:p w14:paraId="198DD705" w14:textId="77777777" w:rsidR="00733B42" w:rsidRPr="00733B42" w:rsidRDefault="00733B42">
            <w:pPr>
              <w:rPr>
                <w:sz w:val="16"/>
              </w:rPr>
            </w:pPr>
            <w:r w:rsidRPr="00733B42">
              <w:rPr>
                <w:sz w:val="16"/>
              </w:rPr>
              <w:t xml:space="preserve">In the </w:t>
            </w:r>
            <w:r w:rsidRPr="00733B42">
              <w:rPr>
                <w:rStyle w:val="SAPScreenElement"/>
                <w:sz w:val="16"/>
              </w:rPr>
              <w:t>Edit</w:t>
            </w:r>
            <w:r w:rsidRPr="00733B42">
              <w:rPr>
                <w:sz w:val="16"/>
              </w:rPr>
              <w:t xml:space="preserve"> mode, you can add, delete, and update these texts.</w:t>
            </w:r>
          </w:p>
          <w:p w14:paraId="720BFC24" w14:textId="2239AC25" w:rsidR="00C97E88" w:rsidRPr="00733B42" w:rsidRDefault="00733B42">
            <w:pPr>
              <w:rPr>
                <w:sz w:val="16"/>
              </w:rPr>
            </w:pPr>
            <w:r w:rsidRPr="00733B42">
              <w:rPr>
                <w:sz w:val="16"/>
              </w:rPr>
              <w:t xml:space="preserve">Save your changes by choosing </w:t>
            </w:r>
            <w:r w:rsidRPr="00733B42">
              <w:rPr>
                <w:rStyle w:val="SAPScreenElement"/>
                <w:sz w:val="16"/>
              </w:rPr>
              <w:t>Save</w:t>
            </w:r>
            <w:r w:rsidRPr="00733B42">
              <w:rPr>
                <w:sz w:val="16"/>
              </w:rPr>
              <w:t xml:space="preserve"> in the footer bar.</w:t>
            </w:r>
          </w:p>
        </w:tc>
        <w:tc>
          <w:tcPr>
            <w:tcW w:w="0" w:type="auto"/>
          </w:tcPr>
          <w:p w14:paraId="50D4F241" w14:textId="77777777" w:rsidR="00C97E88" w:rsidRPr="00733B42" w:rsidRDefault="00C97E88">
            <w:pPr>
              <w:rPr>
                <w:sz w:val="16"/>
              </w:rPr>
            </w:pPr>
          </w:p>
        </w:tc>
        <w:tc>
          <w:tcPr>
            <w:tcW w:w="0" w:type="auto"/>
          </w:tcPr>
          <w:p w14:paraId="145E8726" w14:textId="77777777" w:rsidR="00C97E88" w:rsidRPr="00733B42" w:rsidRDefault="00C97E88">
            <w:pPr>
              <w:rPr>
                <w:sz w:val="16"/>
              </w:rPr>
            </w:pPr>
          </w:p>
        </w:tc>
      </w:tr>
    </w:tbl>
    <w:p w14:paraId="300E44A5" w14:textId="77777777" w:rsidR="00C97E88" w:rsidRDefault="00733B42">
      <w:pPr>
        <w:pStyle w:val="Heading2"/>
      </w:pPr>
      <w:bookmarkStart w:id="48" w:name="unique_19"/>
      <w:bookmarkStart w:id="49" w:name="_Toc176776092"/>
      <w:r>
        <w:lastRenderedPageBreak/>
        <w:t>Create Attachment for Billing (Optional)</w:t>
      </w:r>
      <w:bookmarkEnd w:id="48"/>
      <w:bookmarkEnd w:id="49"/>
    </w:p>
    <w:p w14:paraId="2E6C3247" w14:textId="77777777" w:rsidR="00C97E88" w:rsidRDefault="00733B42">
      <w:pPr>
        <w:pStyle w:val="SAPKeyblockTitle"/>
      </w:pPr>
      <w:r>
        <w:t>Test Administration</w:t>
      </w:r>
    </w:p>
    <w:p w14:paraId="07D19A73" w14:textId="77777777" w:rsidR="00C97E88" w:rsidRDefault="00733B42">
      <w:r>
        <w:t>Customer project: Fill in the project-specific parts.</w:t>
      </w:r>
    </w:p>
    <w:p w14:paraId="0F1EDA4A"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5865EBE1"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A8F850"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4AEE14"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9C4703"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D1E72" w14:textId="77777777" w:rsidR="00733B42" w:rsidRPr="00733B42" w:rsidRDefault="00733B42">
            <w:pPr>
              <w:rPr>
                <w:sz w:val="12"/>
              </w:rPr>
            </w:pPr>
          </w:p>
        </w:tc>
      </w:tr>
      <w:tr w:rsidR="00C97E88" w:rsidRPr="00733B42" w14:paraId="580F0BED"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17093A"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3C9E4E3"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5ECB1B"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A2A133" w14:textId="77777777" w:rsidR="00733B42" w:rsidRPr="00733B42" w:rsidRDefault="00733B42">
            <w:pPr>
              <w:rPr>
                <w:sz w:val="12"/>
              </w:rPr>
            </w:pPr>
          </w:p>
        </w:tc>
      </w:tr>
      <w:tr w:rsidR="00C97E88" w:rsidRPr="00733B42" w14:paraId="1BFF755B"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495A3D"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17B984"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34D140"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4C44FD" w14:textId="77777777" w:rsidR="00C97E88" w:rsidRPr="00733B42" w:rsidRDefault="00733B42">
            <w:pPr>
              <w:rPr>
                <w:sz w:val="12"/>
              </w:rPr>
            </w:pPr>
            <w:r w:rsidRPr="00733B42">
              <w:rPr>
                <w:rStyle w:val="SAPUserEntry"/>
                <w:sz w:val="12"/>
              </w:rPr>
              <w:t xml:space="preserve">&lt;State the Service </w:t>
            </w:r>
            <w:r w:rsidRPr="00733B42">
              <w:rPr>
                <w:rStyle w:val="SAPUserEntry"/>
                <w:sz w:val="12"/>
              </w:rPr>
              <w:t>Provider, Customer or Joint Service Provider and Customer&gt;</w:t>
            </w:r>
          </w:p>
        </w:tc>
      </w:tr>
    </w:tbl>
    <w:p w14:paraId="3245D690" w14:textId="77777777" w:rsidR="00C97E88" w:rsidRDefault="00733B42">
      <w:pPr>
        <w:pStyle w:val="SAPKeyblockTitle"/>
      </w:pPr>
      <w:r>
        <w:t>Purpose</w:t>
      </w:r>
    </w:p>
    <w:p w14:paraId="3C451620" w14:textId="77777777" w:rsidR="00C97E88" w:rsidRDefault="00733B42">
      <w:r>
        <w:t>This process step shows you how to create attachments for billing.</w:t>
      </w:r>
    </w:p>
    <w:p w14:paraId="416E8BDD"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728"/>
        <w:gridCol w:w="1233"/>
        <w:gridCol w:w="7832"/>
        <w:gridCol w:w="3763"/>
        <w:gridCol w:w="748"/>
      </w:tblGrid>
      <w:tr w:rsidR="00C97E88" w:rsidRPr="00733B42" w14:paraId="3102A81B"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48F866A4" w14:textId="77777777" w:rsidR="00C97E88" w:rsidRPr="00733B42" w:rsidRDefault="00733B42">
            <w:pPr>
              <w:pStyle w:val="SAPTableHeader"/>
              <w:rPr>
                <w:sz w:val="16"/>
              </w:rPr>
            </w:pPr>
            <w:r w:rsidRPr="00733B42">
              <w:rPr>
                <w:sz w:val="16"/>
              </w:rPr>
              <w:t>Test Step #</w:t>
            </w:r>
          </w:p>
        </w:tc>
        <w:tc>
          <w:tcPr>
            <w:tcW w:w="0" w:type="auto"/>
          </w:tcPr>
          <w:p w14:paraId="7C8674BF" w14:textId="77777777" w:rsidR="00C97E88" w:rsidRPr="00733B42" w:rsidRDefault="00733B42">
            <w:pPr>
              <w:pStyle w:val="SAPTableHeader"/>
              <w:rPr>
                <w:sz w:val="16"/>
              </w:rPr>
            </w:pPr>
            <w:r w:rsidRPr="00733B42">
              <w:rPr>
                <w:sz w:val="16"/>
              </w:rPr>
              <w:t>Test Step Name</w:t>
            </w:r>
          </w:p>
        </w:tc>
        <w:tc>
          <w:tcPr>
            <w:tcW w:w="0" w:type="auto"/>
          </w:tcPr>
          <w:p w14:paraId="4D39B50D" w14:textId="77777777" w:rsidR="00C97E88" w:rsidRPr="00733B42" w:rsidRDefault="00733B42">
            <w:pPr>
              <w:pStyle w:val="SAPTableHeader"/>
              <w:rPr>
                <w:sz w:val="16"/>
              </w:rPr>
            </w:pPr>
            <w:r w:rsidRPr="00733B42">
              <w:rPr>
                <w:sz w:val="16"/>
              </w:rPr>
              <w:t>Instruction</w:t>
            </w:r>
          </w:p>
        </w:tc>
        <w:tc>
          <w:tcPr>
            <w:tcW w:w="0" w:type="auto"/>
          </w:tcPr>
          <w:p w14:paraId="39E3A2B1" w14:textId="77777777" w:rsidR="00C97E88" w:rsidRPr="00733B42" w:rsidRDefault="00733B42">
            <w:pPr>
              <w:pStyle w:val="SAPTableHeader"/>
              <w:rPr>
                <w:sz w:val="16"/>
              </w:rPr>
            </w:pPr>
            <w:r w:rsidRPr="00733B42">
              <w:rPr>
                <w:sz w:val="16"/>
              </w:rPr>
              <w:t>Expected Result</w:t>
            </w:r>
          </w:p>
        </w:tc>
        <w:tc>
          <w:tcPr>
            <w:tcW w:w="0" w:type="auto"/>
          </w:tcPr>
          <w:p w14:paraId="6CE53A83" w14:textId="77777777" w:rsidR="00C97E88" w:rsidRPr="00733B42" w:rsidRDefault="00733B42">
            <w:pPr>
              <w:pStyle w:val="SAPTableHeader"/>
              <w:rPr>
                <w:sz w:val="16"/>
              </w:rPr>
            </w:pPr>
            <w:r w:rsidRPr="00733B42">
              <w:rPr>
                <w:sz w:val="16"/>
              </w:rPr>
              <w:t>Comments</w:t>
            </w:r>
          </w:p>
        </w:tc>
      </w:tr>
      <w:tr w:rsidR="00C97E88" w:rsidRPr="00733B42" w14:paraId="1B63B1E2" w14:textId="77777777" w:rsidTr="00733B42">
        <w:tc>
          <w:tcPr>
            <w:tcW w:w="0" w:type="auto"/>
          </w:tcPr>
          <w:p w14:paraId="4DF7D8AB" w14:textId="77777777" w:rsidR="00C97E88" w:rsidRPr="00733B42" w:rsidRDefault="00733B42">
            <w:pPr>
              <w:rPr>
                <w:sz w:val="16"/>
              </w:rPr>
            </w:pPr>
            <w:r w:rsidRPr="00733B42">
              <w:rPr>
                <w:sz w:val="16"/>
              </w:rPr>
              <w:t>1</w:t>
            </w:r>
          </w:p>
        </w:tc>
        <w:tc>
          <w:tcPr>
            <w:tcW w:w="0" w:type="auto"/>
          </w:tcPr>
          <w:p w14:paraId="383FEF30" w14:textId="77777777" w:rsidR="00C97E88" w:rsidRPr="00733B42" w:rsidRDefault="00733B42">
            <w:pPr>
              <w:rPr>
                <w:sz w:val="16"/>
              </w:rPr>
            </w:pPr>
            <w:r w:rsidRPr="00733B42">
              <w:rPr>
                <w:rStyle w:val="SAPEmphasis"/>
                <w:sz w:val="16"/>
              </w:rPr>
              <w:t>Log On</w:t>
            </w:r>
          </w:p>
        </w:tc>
        <w:tc>
          <w:tcPr>
            <w:tcW w:w="0" w:type="auto"/>
          </w:tcPr>
          <w:p w14:paraId="07C7E0D4" w14:textId="77777777" w:rsidR="00C97E88" w:rsidRPr="00733B42" w:rsidRDefault="00733B42">
            <w:pPr>
              <w:rPr>
                <w:sz w:val="16"/>
              </w:rPr>
            </w:pPr>
            <w:r w:rsidRPr="00733B42">
              <w:rPr>
                <w:sz w:val="16"/>
              </w:rPr>
              <w:t>Log on to the SAP Fiori launchpad as a Billing Clerk.</w:t>
            </w:r>
          </w:p>
        </w:tc>
        <w:tc>
          <w:tcPr>
            <w:tcW w:w="0" w:type="auto"/>
          </w:tcPr>
          <w:p w14:paraId="1A08D712" w14:textId="77777777" w:rsidR="00C97E88" w:rsidRPr="00733B42" w:rsidRDefault="00733B42">
            <w:pPr>
              <w:rPr>
                <w:sz w:val="16"/>
              </w:rPr>
            </w:pPr>
            <w:r w:rsidRPr="00733B42">
              <w:rPr>
                <w:sz w:val="16"/>
              </w:rPr>
              <w:t>The SAP Fiori launchpad displays.</w:t>
            </w:r>
          </w:p>
        </w:tc>
        <w:tc>
          <w:tcPr>
            <w:tcW w:w="0" w:type="auto"/>
          </w:tcPr>
          <w:p w14:paraId="602F8DE7" w14:textId="77777777" w:rsidR="00C97E88" w:rsidRPr="00733B42" w:rsidRDefault="00C97E88">
            <w:pPr>
              <w:rPr>
                <w:sz w:val="16"/>
              </w:rPr>
            </w:pPr>
          </w:p>
        </w:tc>
      </w:tr>
      <w:tr w:rsidR="00C97E88" w:rsidRPr="00733B42" w14:paraId="3594AD2B" w14:textId="77777777" w:rsidTr="00733B42">
        <w:tc>
          <w:tcPr>
            <w:tcW w:w="0" w:type="auto"/>
          </w:tcPr>
          <w:p w14:paraId="5AABF235" w14:textId="77777777" w:rsidR="00C97E88" w:rsidRPr="00733B42" w:rsidRDefault="00733B42">
            <w:pPr>
              <w:rPr>
                <w:sz w:val="16"/>
              </w:rPr>
            </w:pPr>
            <w:r w:rsidRPr="00733B42">
              <w:rPr>
                <w:sz w:val="16"/>
              </w:rPr>
              <w:t>2</w:t>
            </w:r>
          </w:p>
        </w:tc>
        <w:tc>
          <w:tcPr>
            <w:tcW w:w="0" w:type="auto"/>
          </w:tcPr>
          <w:p w14:paraId="1177C38F" w14:textId="77777777" w:rsidR="00C97E88" w:rsidRPr="00733B42" w:rsidRDefault="00733B42">
            <w:pPr>
              <w:rPr>
                <w:sz w:val="16"/>
              </w:rPr>
            </w:pPr>
            <w:r w:rsidRPr="00733B42">
              <w:rPr>
                <w:rStyle w:val="SAPEmphasis"/>
                <w:sz w:val="16"/>
              </w:rPr>
              <w:t>Access the App</w:t>
            </w:r>
          </w:p>
        </w:tc>
        <w:tc>
          <w:tcPr>
            <w:tcW w:w="0" w:type="auto"/>
          </w:tcPr>
          <w:p w14:paraId="3A95F26E" w14:textId="77777777" w:rsidR="00C97E88" w:rsidRPr="00733B42" w:rsidRDefault="00733B42">
            <w:pPr>
              <w:rPr>
                <w:sz w:val="16"/>
              </w:rPr>
            </w:pPr>
            <w:r w:rsidRPr="00733B42">
              <w:rPr>
                <w:sz w:val="16"/>
              </w:rPr>
              <w:t xml:space="preserve">Open </w:t>
            </w:r>
            <w:r w:rsidRPr="00733B42">
              <w:rPr>
                <w:rStyle w:val="SAPScreenElement"/>
                <w:sz w:val="16"/>
              </w:rPr>
              <w:t>Manage Billing Documents</w:t>
            </w:r>
            <w:r w:rsidRPr="00733B42">
              <w:rPr>
                <w:sz w:val="16"/>
              </w:rPr>
              <w:t xml:space="preserve"> </w:t>
            </w:r>
            <w:r w:rsidRPr="00733B42">
              <w:rPr>
                <w:rStyle w:val="SAPMonospace"/>
                <w:sz w:val="16"/>
              </w:rPr>
              <w:t>(F2250)</w:t>
            </w:r>
            <w:r w:rsidRPr="00733B42">
              <w:rPr>
                <w:sz w:val="16"/>
              </w:rPr>
              <w:t>.</w:t>
            </w:r>
          </w:p>
          <w:p w14:paraId="2582499E" w14:textId="77777777" w:rsidR="00C97E88" w:rsidRPr="00733B42" w:rsidRDefault="00C97E88">
            <w:pPr>
              <w:rPr>
                <w:sz w:val="16"/>
              </w:rPr>
            </w:pPr>
          </w:p>
        </w:tc>
        <w:tc>
          <w:tcPr>
            <w:tcW w:w="0" w:type="auto"/>
          </w:tcPr>
          <w:p w14:paraId="124EFC35" w14:textId="77777777" w:rsidR="00C97E88" w:rsidRPr="00733B42" w:rsidRDefault="00733B42">
            <w:pPr>
              <w:rPr>
                <w:sz w:val="16"/>
              </w:rPr>
            </w:pPr>
            <w:r w:rsidRPr="00733B42">
              <w:rPr>
                <w:sz w:val="16"/>
              </w:rPr>
              <w:t xml:space="preserve">The </w:t>
            </w:r>
            <w:r w:rsidRPr="00733B42">
              <w:rPr>
                <w:rStyle w:val="SAPScreenElement"/>
                <w:sz w:val="16"/>
              </w:rPr>
              <w:t>Display Billing Documents</w:t>
            </w:r>
            <w:r w:rsidRPr="00733B42">
              <w:rPr>
                <w:sz w:val="16"/>
              </w:rPr>
              <w:t xml:space="preserve"> screen displays.</w:t>
            </w:r>
          </w:p>
        </w:tc>
        <w:tc>
          <w:tcPr>
            <w:tcW w:w="0" w:type="auto"/>
          </w:tcPr>
          <w:p w14:paraId="7B2E2D81" w14:textId="77777777" w:rsidR="00C97E88" w:rsidRPr="00733B42" w:rsidRDefault="00C97E88">
            <w:pPr>
              <w:rPr>
                <w:sz w:val="16"/>
              </w:rPr>
            </w:pPr>
          </w:p>
        </w:tc>
      </w:tr>
      <w:tr w:rsidR="00C97E88" w:rsidRPr="00733B42" w14:paraId="330818F6" w14:textId="77777777" w:rsidTr="00733B42">
        <w:tc>
          <w:tcPr>
            <w:tcW w:w="0" w:type="auto"/>
          </w:tcPr>
          <w:p w14:paraId="23C4157A" w14:textId="77777777" w:rsidR="00C97E88" w:rsidRPr="00733B42" w:rsidRDefault="00733B42">
            <w:pPr>
              <w:rPr>
                <w:sz w:val="16"/>
              </w:rPr>
            </w:pPr>
            <w:r w:rsidRPr="00733B42">
              <w:rPr>
                <w:sz w:val="16"/>
              </w:rPr>
              <w:t>3</w:t>
            </w:r>
          </w:p>
        </w:tc>
        <w:tc>
          <w:tcPr>
            <w:tcW w:w="0" w:type="auto"/>
          </w:tcPr>
          <w:p w14:paraId="3478AE68" w14:textId="77777777" w:rsidR="00C97E88" w:rsidRPr="00733B42" w:rsidRDefault="00733B42">
            <w:pPr>
              <w:rPr>
                <w:sz w:val="16"/>
              </w:rPr>
            </w:pPr>
            <w:r w:rsidRPr="00733B42">
              <w:rPr>
                <w:rStyle w:val="SAPEmphasis"/>
                <w:sz w:val="16"/>
              </w:rPr>
              <w:t>Enter Billing Number</w:t>
            </w:r>
          </w:p>
        </w:tc>
        <w:tc>
          <w:tcPr>
            <w:tcW w:w="0" w:type="auto"/>
          </w:tcPr>
          <w:p w14:paraId="14C79165" w14:textId="77777777" w:rsidR="00C97E88" w:rsidRPr="00733B42" w:rsidRDefault="00733B42">
            <w:pPr>
              <w:rPr>
                <w:sz w:val="16"/>
              </w:rPr>
            </w:pPr>
            <w:r w:rsidRPr="00733B42">
              <w:rPr>
                <w:sz w:val="16"/>
              </w:rPr>
              <w:t xml:space="preserve">On the </w:t>
            </w:r>
            <w:r w:rsidRPr="00733B42">
              <w:rPr>
                <w:rStyle w:val="SAPScreenElement"/>
                <w:sz w:val="16"/>
              </w:rPr>
              <w:t>Display Billing Documents</w:t>
            </w:r>
            <w:r w:rsidRPr="00733B42">
              <w:rPr>
                <w:sz w:val="16"/>
              </w:rPr>
              <w:t xml:space="preserve"> screen, enter </w:t>
            </w:r>
            <w:r w:rsidRPr="00733B42">
              <w:rPr>
                <w:rStyle w:val="SAPUserEntry"/>
                <w:sz w:val="16"/>
              </w:rPr>
              <w:t>&lt;the respective invoice number created in previous step&gt;</w:t>
            </w:r>
            <w:r w:rsidRPr="00733B42">
              <w:rPr>
                <w:sz w:val="16"/>
              </w:rPr>
              <w:t xml:space="preserve">, and choose </w:t>
            </w:r>
            <w:r w:rsidRPr="00733B42">
              <w:rPr>
                <w:rStyle w:val="SAPScreenElement"/>
                <w:sz w:val="16"/>
              </w:rPr>
              <w:t>Continue</w:t>
            </w:r>
            <w:r w:rsidRPr="00733B42">
              <w:rPr>
                <w:sz w:val="16"/>
              </w:rPr>
              <w:t>.</w:t>
            </w:r>
          </w:p>
        </w:tc>
        <w:tc>
          <w:tcPr>
            <w:tcW w:w="0" w:type="auto"/>
          </w:tcPr>
          <w:p w14:paraId="4721795A" w14:textId="77777777" w:rsidR="00C97E88" w:rsidRPr="00733B42" w:rsidRDefault="00733B42">
            <w:pPr>
              <w:rPr>
                <w:sz w:val="16"/>
              </w:rPr>
            </w:pPr>
            <w:r w:rsidRPr="00733B42">
              <w:rPr>
                <w:sz w:val="16"/>
              </w:rPr>
              <w:t xml:space="preserve">The </w:t>
            </w:r>
            <w:r w:rsidRPr="00733B42">
              <w:rPr>
                <w:rStyle w:val="SAPScreenElement"/>
                <w:sz w:val="16"/>
              </w:rPr>
              <w:t>Debit Memo xxx Display: Overview of Billing Items</w:t>
            </w:r>
            <w:r w:rsidRPr="00733B42">
              <w:rPr>
                <w:sz w:val="16"/>
              </w:rPr>
              <w:t xml:space="preserve"> screen displays.</w:t>
            </w:r>
          </w:p>
        </w:tc>
        <w:tc>
          <w:tcPr>
            <w:tcW w:w="0" w:type="auto"/>
          </w:tcPr>
          <w:p w14:paraId="6A394B3B" w14:textId="77777777" w:rsidR="00C97E88" w:rsidRPr="00733B42" w:rsidRDefault="00C97E88">
            <w:pPr>
              <w:rPr>
                <w:sz w:val="16"/>
              </w:rPr>
            </w:pPr>
          </w:p>
        </w:tc>
      </w:tr>
      <w:tr w:rsidR="00C97E88" w:rsidRPr="00733B42" w14:paraId="4833F2F4" w14:textId="77777777" w:rsidTr="00733B42">
        <w:tc>
          <w:tcPr>
            <w:tcW w:w="0" w:type="auto"/>
          </w:tcPr>
          <w:p w14:paraId="58B258E0" w14:textId="77777777" w:rsidR="00C97E88" w:rsidRPr="00733B42" w:rsidRDefault="00733B42">
            <w:pPr>
              <w:rPr>
                <w:sz w:val="16"/>
              </w:rPr>
            </w:pPr>
            <w:r w:rsidRPr="00733B42">
              <w:rPr>
                <w:sz w:val="16"/>
              </w:rPr>
              <w:t>4</w:t>
            </w:r>
          </w:p>
        </w:tc>
        <w:tc>
          <w:tcPr>
            <w:tcW w:w="0" w:type="auto"/>
          </w:tcPr>
          <w:p w14:paraId="4D087C77" w14:textId="77777777" w:rsidR="00C97E88" w:rsidRPr="00733B42" w:rsidRDefault="00733B42">
            <w:pPr>
              <w:rPr>
                <w:sz w:val="16"/>
              </w:rPr>
            </w:pPr>
            <w:r w:rsidRPr="00733B42">
              <w:rPr>
                <w:rStyle w:val="SAPEmphasis"/>
                <w:sz w:val="16"/>
              </w:rPr>
              <w:t>Create Attachment</w:t>
            </w:r>
          </w:p>
        </w:tc>
        <w:tc>
          <w:tcPr>
            <w:tcW w:w="0" w:type="auto"/>
          </w:tcPr>
          <w:p w14:paraId="599BBB11" w14:textId="77777777" w:rsidR="00C97E88" w:rsidRPr="00733B42" w:rsidRDefault="00733B42">
            <w:pPr>
              <w:rPr>
                <w:sz w:val="16"/>
              </w:rPr>
            </w:pPr>
            <w:r w:rsidRPr="00733B42">
              <w:rPr>
                <w:sz w:val="16"/>
              </w:rPr>
              <w:t xml:space="preserve">Choose </w:t>
            </w:r>
            <w:r w:rsidRPr="00733B42">
              <w:rPr>
                <w:rStyle w:val="SAPScreenElement"/>
                <w:sz w:val="16"/>
              </w:rPr>
              <w:t>Services for Object</w:t>
            </w:r>
            <w:r w:rsidRPr="00733B42">
              <w:rPr>
                <w:sz w:val="16"/>
              </w:rPr>
              <w:t xml:space="preserve"> in the top right corner of the screen, choose </w:t>
            </w:r>
            <w:r w:rsidRPr="00733B42">
              <w:rPr>
                <w:rStyle w:val="SAPScreenElement"/>
                <w:sz w:val="16"/>
              </w:rPr>
              <w:t>Create Attachment</w:t>
            </w:r>
            <w:r w:rsidRPr="00733B42">
              <w:rPr>
                <w:sz w:val="16"/>
              </w:rPr>
              <w:t>.</w:t>
            </w:r>
          </w:p>
        </w:tc>
        <w:tc>
          <w:tcPr>
            <w:tcW w:w="0" w:type="auto"/>
          </w:tcPr>
          <w:p w14:paraId="46647336" w14:textId="77777777" w:rsidR="00C97E88" w:rsidRPr="00733B42" w:rsidRDefault="00733B42">
            <w:pPr>
              <w:rPr>
                <w:sz w:val="16"/>
              </w:rPr>
            </w:pPr>
            <w:r w:rsidRPr="00733B42">
              <w:rPr>
                <w:sz w:val="16"/>
              </w:rPr>
              <w:t xml:space="preserve">The </w:t>
            </w:r>
            <w:r w:rsidRPr="00733B42">
              <w:rPr>
                <w:rStyle w:val="SAPScreenElement"/>
                <w:sz w:val="16"/>
              </w:rPr>
              <w:t>Import File Screen</w:t>
            </w:r>
            <w:r w:rsidRPr="00733B42">
              <w:rPr>
                <w:sz w:val="16"/>
              </w:rPr>
              <w:t xml:space="preserve"> displays.</w:t>
            </w:r>
          </w:p>
        </w:tc>
        <w:tc>
          <w:tcPr>
            <w:tcW w:w="0" w:type="auto"/>
          </w:tcPr>
          <w:p w14:paraId="16A4B802" w14:textId="77777777" w:rsidR="00C97E88" w:rsidRPr="00733B42" w:rsidRDefault="00C97E88">
            <w:pPr>
              <w:rPr>
                <w:sz w:val="16"/>
              </w:rPr>
            </w:pPr>
          </w:p>
        </w:tc>
      </w:tr>
      <w:tr w:rsidR="00C97E88" w:rsidRPr="00733B42" w14:paraId="04B212F5" w14:textId="77777777" w:rsidTr="00733B42">
        <w:tc>
          <w:tcPr>
            <w:tcW w:w="0" w:type="auto"/>
          </w:tcPr>
          <w:p w14:paraId="0BFC4666" w14:textId="77777777" w:rsidR="00C97E88" w:rsidRPr="00733B42" w:rsidRDefault="00733B42">
            <w:pPr>
              <w:rPr>
                <w:sz w:val="16"/>
              </w:rPr>
            </w:pPr>
            <w:r w:rsidRPr="00733B42">
              <w:rPr>
                <w:sz w:val="16"/>
              </w:rPr>
              <w:t>5</w:t>
            </w:r>
          </w:p>
        </w:tc>
        <w:tc>
          <w:tcPr>
            <w:tcW w:w="0" w:type="auto"/>
          </w:tcPr>
          <w:p w14:paraId="68255CAB" w14:textId="77777777" w:rsidR="00C97E88" w:rsidRPr="00733B42" w:rsidRDefault="00733B42">
            <w:pPr>
              <w:rPr>
                <w:sz w:val="16"/>
              </w:rPr>
            </w:pPr>
            <w:r w:rsidRPr="00733B42">
              <w:rPr>
                <w:rStyle w:val="SAPEmphasis"/>
                <w:sz w:val="16"/>
              </w:rPr>
              <w:t>Import File</w:t>
            </w:r>
          </w:p>
        </w:tc>
        <w:tc>
          <w:tcPr>
            <w:tcW w:w="0" w:type="auto"/>
          </w:tcPr>
          <w:p w14:paraId="1E95EB63" w14:textId="77777777" w:rsidR="00733B42" w:rsidRPr="00733B42" w:rsidRDefault="00733B42">
            <w:pPr>
              <w:rPr>
                <w:sz w:val="16"/>
              </w:rPr>
            </w:pPr>
            <w:r w:rsidRPr="00733B42">
              <w:rPr>
                <w:sz w:val="16"/>
              </w:rPr>
              <w:t xml:space="preserve">Choose </w:t>
            </w:r>
            <w:r w:rsidRPr="00733B42">
              <w:rPr>
                <w:rStyle w:val="SAPScreenElement"/>
                <w:sz w:val="16"/>
              </w:rPr>
              <w:t>OK</w:t>
            </w:r>
            <w:r w:rsidRPr="00733B42">
              <w:rPr>
                <w:sz w:val="16"/>
              </w:rPr>
              <w:t xml:space="preserve"> in the </w:t>
            </w:r>
            <w:r w:rsidRPr="00733B42">
              <w:rPr>
                <w:rStyle w:val="SAPScreenElement"/>
                <w:sz w:val="16"/>
              </w:rPr>
              <w:t>File Upload</w:t>
            </w:r>
            <w:r w:rsidRPr="00733B42">
              <w:rPr>
                <w:sz w:val="16"/>
              </w:rPr>
              <w:t xml:space="preserve"> dialog box.</w:t>
            </w:r>
          </w:p>
          <w:p w14:paraId="66149ABE" w14:textId="717E8A8B" w:rsidR="00C97E88" w:rsidRPr="00733B42" w:rsidRDefault="00733B42">
            <w:pPr>
              <w:rPr>
                <w:sz w:val="16"/>
              </w:rPr>
            </w:pPr>
            <w:r w:rsidRPr="00733B42">
              <w:rPr>
                <w:sz w:val="16"/>
              </w:rPr>
              <w:t xml:space="preserve">On the </w:t>
            </w:r>
            <w:r w:rsidRPr="00733B42">
              <w:rPr>
                <w:rStyle w:val="SAPScreenElement"/>
                <w:sz w:val="16"/>
              </w:rPr>
              <w:t>Open</w:t>
            </w:r>
            <w:r w:rsidRPr="00733B42">
              <w:rPr>
                <w:sz w:val="16"/>
              </w:rPr>
              <w:t xml:space="preserve"> screen, choose local path and file, select </w:t>
            </w:r>
            <w:r w:rsidRPr="00733B42">
              <w:rPr>
                <w:rStyle w:val="SAPScreenElement"/>
                <w:sz w:val="16"/>
              </w:rPr>
              <w:t>Open</w:t>
            </w:r>
            <w:r w:rsidRPr="00733B42">
              <w:rPr>
                <w:sz w:val="16"/>
              </w:rPr>
              <w:t>.</w:t>
            </w:r>
          </w:p>
        </w:tc>
        <w:tc>
          <w:tcPr>
            <w:tcW w:w="0" w:type="auto"/>
          </w:tcPr>
          <w:p w14:paraId="3F815C77" w14:textId="77777777" w:rsidR="00C97E88" w:rsidRPr="00733B42" w:rsidRDefault="00733B42">
            <w:pPr>
              <w:rPr>
                <w:sz w:val="16"/>
              </w:rPr>
            </w:pPr>
            <w:r w:rsidRPr="00733B42">
              <w:rPr>
                <w:sz w:val="16"/>
              </w:rPr>
              <w:t>The attachment is successfully created.</w:t>
            </w:r>
          </w:p>
        </w:tc>
        <w:tc>
          <w:tcPr>
            <w:tcW w:w="0" w:type="auto"/>
          </w:tcPr>
          <w:p w14:paraId="60C51B38" w14:textId="77777777" w:rsidR="00C97E88" w:rsidRPr="00733B42" w:rsidRDefault="00C97E88">
            <w:pPr>
              <w:rPr>
                <w:sz w:val="16"/>
              </w:rPr>
            </w:pPr>
          </w:p>
        </w:tc>
      </w:tr>
      <w:tr w:rsidR="00C97E88" w:rsidRPr="00733B42" w14:paraId="1E954DBB" w14:textId="77777777" w:rsidTr="00733B42">
        <w:tc>
          <w:tcPr>
            <w:tcW w:w="0" w:type="auto"/>
          </w:tcPr>
          <w:p w14:paraId="3E8DEBCA" w14:textId="77777777" w:rsidR="00C97E88" w:rsidRPr="00733B42" w:rsidRDefault="00733B42">
            <w:pPr>
              <w:rPr>
                <w:sz w:val="16"/>
              </w:rPr>
            </w:pPr>
            <w:r w:rsidRPr="00733B42">
              <w:rPr>
                <w:sz w:val="16"/>
              </w:rPr>
              <w:lastRenderedPageBreak/>
              <w:t>6</w:t>
            </w:r>
          </w:p>
        </w:tc>
        <w:tc>
          <w:tcPr>
            <w:tcW w:w="0" w:type="auto"/>
          </w:tcPr>
          <w:p w14:paraId="659B735B" w14:textId="77777777" w:rsidR="00C97E88" w:rsidRPr="00733B42" w:rsidRDefault="00733B42">
            <w:pPr>
              <w:rPr>
                <w:sz w:val="16"/>
              </w:rPr>
            </w:pPr>
            <w:r w:rsidRPr="00733B42">
              <w:rPr>
                <w:rStyle w:val="SAPEmphasis"/>
                <w:sz w:val="16"/>
              </w:rPr>
              <w:t>Check Attachment</w:t>
            </w:r>
          </w:p>
        </w:tc>
        <w:tc>
          <w:tcPr>
            <w:tcW w:w="0" w:type="auto"/>
          </w:tcPr>
          <w:p w14:paraId="17A55522" w14:textId="77777777" w:rsidR="00C97E88" w:rsidRPr="00733B42" w:rsidRDefault="00733B42">
            <w:pPr>
              <w:rPr>
                <w:sz w:val="16"/>
              </w:rPr>
            </w:pPr>
            <w:r w:rsidRPr="00733B42">
              <w:rPr>
                <w:sz w:val="16"/>
              </w:rPr>
              <w:t xml:space="preserve">Choose </w:t>
            </w:r>
            <w:r w:rsidRPr="00733B42">
              <w:rPr>
                <w:rStyle w:val="SAPScreenElement"/>
                <w:sz w:val="16"/>
              </w:rPr>
              <w:t>Change Bill. Doc.</w:t>
            </w:r>
            <w:r w:rsidRPr="00733B42">
              <w:rPr>
                <w:sz w:val="16"/>
              </w:rPr>
              <w:t xml:space="preserve">, select </w:t>
            </w:r>
            <w:r w:rsidRPr="00733B42">
              <w:rPr>
                <w:rStyle w:val="SAPScreenElement"/>
                <w:sz w:val="16"/>
              </w:rPr>
              <w:t>Continue</w:t>
            </w:r>
            <w:r w:rsidRPr="00733B42">
              <w:rPr>
                <w:sz w:val="16"/>
              </w:rPr>
              <w:t xml:space="preserve">, choose </w:t>
            </w:r>
            <w:r w:rsidRPr="00733B42">
              <w:rPr>
                <w:rStyle w:val="SAPScreenElement"/>
                <w:sz w:val="16"/>
              </w:rPr>
              <w:t>Services for Object</w:t>
            </w:r>
            <w:r w:rsidRPr="00733B42">
              <w:rPr>
                <w:sz w:val="16"/>
              </w:rPr>
              <w:t xml:space="preserve"> in the upper right corner of screen, select </w:t>
            </w:r>
            <w:r w:rsidRPr="00733B42">
              <w:rPr>
                <w:rStyle w:val="SAPScreenElement"/>
                <w:sz w:val="16"/>
              </w:rPr>
              <w:t>Create &gt; Create Attachment</w:t>
            </w:r>
            <w:r w:rsidRPr="00733B42">
              <w:rPr>
                <w:sz w:val="16"/>
              </w:rPr>
              <w:t>.</w:t>
            </w:r>
          </w:p>
        </w:tc>
        <w:tc>
          <w:tcPr>
            <w:tcW w:w="0" w:type="auto"/>
          </w:tcPr>
          <w:p w14:paraId="3CBFC27B" w14:textId="77777777" w:rsidR="00C97E88" w:rsidRPr="00733B42" w:rsidRDefault="00733B42">
            <w:pPr>
              <w:rPr>
                <w:sz w:val="16"/>
              </w:rPr>
            </w:pPr>
            <w:r w:rsidRPr="00733B42">
              <w:rPr>
                <w:sz w:val="16"/>
              </w:rPr>
              <w:t xml:space="preserve">Attachment displays on the </w:t>
            </w:r>
            <w:r w:rsidRPr="00733B42">
              <w:rPr>
                <w:rStyle w:val="SAPScreenElement"/>
                <w:sz w:val="16"/>
              </w:rPr>
              <w:t>Service: Attachment list</w:t>
            </w:r>
            <w:r w:rsidRPr="00733B42">
              <w:rPr>
                <w:sz w:val="16"/>
              </w:rPr>
              <w:t xml:space="preserve"> screen.</w:t>
            </w:r>
          </w:p>
        </w:tc>
        <w:tc>
          <w:tcPr>
            <w:tcW w:w="0" w:type="auto"/>
          </w:tcPr>
          <w:p w14:paraId="2394CD50" w14:textId="77777777" w:rsidR="00C97E88" w:rsidRPr="00733B42" w:rsidRDefault="00C97E88">
            <w:pPr>
              <w:rPr>
                <w:sz w:val="16"/>
              </w:rPr>
            </w:pPr>
          </w:p>
        </w:tc>
      </w:tr>
    </w:tbl>
    <w:p w14:paraId="60D3C657" w14:textId="77777777" w:rsidR="00C97E88" w:rsidRDefault="00733B42">
      <w:pPr>
        <w:pStyle w:val="Heading1"/>
      </w:pPr>
      <w:bookmarkStart w:id="50" w:name="d2e1857"/>
      <w:bookmarkStart w:id="51" w:name="_Toc176776093"/>
      <w:r>
        <w:lastRenderedPageBreak/>
        <w:t>Appendix</w:t>
      </w:r>
      <w:bookmarkEnd w:id="50"/>
      <w:bookmarkEnd w:id="51"/>
    </w:p>
    <w:p w14:paraId="376CD56B" w14:textId="77777777" w:rsidR="00C97E88" w:rsidRDefault="00733B42">
      <w:pPr>
        <w:pStyle w:val="Heading2"/>
      </w:pPr>
      <w:bookmarkStart w:id="52" w:name="unique_23"/>
      <w:bookmarkStart w:id="53" w:name="_Toc176776094"/>
      <w:r>
        <w:t>Process Integration</w:t>
      </w:r>
      <w:bookmarkEnd w:id="52"/>
      <w:bookmarkEnd w:id="53"/>
    </w:p>
    <w:p w14:paraId="65442D3B" w14:textId="77777777" w:rsidR="00C97E88" w:rsidRDefault="00733B42">
      <w:r>
        <w:t>The process to be tested in this test script is part of a chain of integrated processes.</w:t>
      </w:r>
    </w:p>
    <w:p w14:paraId="03881597" w14:textId="77777777" w:rsidR="00C97E88" w:rsidRDefault="00733B42">
      <w:pPr>
        <w:pStyle w:val="Heading2"/>
      </w:pPr>
      <w:bookmarkStart w:id="54" w:name="unique_24"/>
      <w:bookmarkStart w:id="55" w:name="_Toc176776095"/>
      <w:r>
        <w:t>Succeeding Processes</w:t>
      </w:r>
      <w:bookmarkEnd w:id="54"/>
      <w:bookmarkEnd w:id="55"/>
    </w:p>
    <w:tbl>
      <w:tblPr>
        <w:tblStyle w:val="SAPStandardTable"/>
        <w:tblW w:w="5000" w:type="pct"/>
        <w:tblInd w:w="3" w:type="dxa"/>
        <w:tblLook w:val="0620" w:firstRow="1" w:lastRow="0" w:firstColumn="0" w:lastColumn="0" w:noHBand="1" w:noVBand="1"/>
      </w:tblPr>
      <w:tblGrid>
        <w:gridCol w:w="2918"/>
        <w:gridCol w:w="11386"/>
      </w:tblGrid>
      <w:tr w:rsidR="00C97E88" w:rsidRPr="00733B42" w14:paraId="61916D95"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16B0FD93" w14:textId="77777777" w:rsidR="00C97E88" w:rsidRPr="00733B42" w:rsidRDefault="00733B42">
            <w:pPr>
              <w:pStyle w:val="SAPTableHeader"/>
              <w:rPr>
                <w:sz w:val="16"/>
              </w:rPr>
            </w:pPr>
            <w:r w:rsidRPr="00733B42">
              <w:rPr>
                <w:sz w:val="16"/>
              </w:rPr>
              <w:t>Process</w:t>
            </w:r>
          </w:p>
        </w:tc>
        <w:tc>
          <w:tcPr>
            <w:tcW w:w="0" w:type="auto"/>
          </w:tcPr>
          <w:p w14:paraId="1EFCC154" w14:textId="77777777" w:rsidR="00C97E88" w:rsidRPr="00733B42" w:rsidRDefault="00733B42">
            <w:pPr>
              <w:pStyle w:val="SAPTableHeader"/>
              <w:rPr>
                <w:sz w:val="16"/>
              </w:rPr>
            </w:pPr>
            <w:r w:rsidRPr="00733B42">
              <w:rPr>
                <w:sz w:val="16"/>
              </w:rPr>
              <w:t>Business Condition</w:t>
            </w:r>
          </w:p>
        </w:tc>
      </w:tr>
      <w:tr w:rsidR="00C97E88" w:rsidRPr="00733B42" w14:paraId="343CB889" w14:textId="77777777" w:rsidTr="00733B42">
        <w:tc>
          <w:tcPr>
            <w:tcW w:w="0" w:type="auto"/>
          </w:tcPr>
          <w:p w14:paraId="2325E491" w14:textId="77777777" w:rsidR="00C97E88" w:rsidRPr="00733B42" w:rsidRDefault="00733B42">
            <w:pPr>
              <w:rPr>
                <w:sz w:val="16"/>
              </w:rPr>
            </w:pPr>
            <w:r w:rsidRPr="00733B42">
              <w:rPr>
                <w:sz w:val="16"/>
              </w:rPr>
              <w:t>Accounts Receivable(J59) (optional)</w:t>
            </w:r>
          </w:p>
        </w:tc>
        <w:tc>
          <w:tcPr>
            <w:tcW w:w="0" w:type="auto"/>
          </w:tcPr>
          <w:p w14:paraId="13B9F0EE" w14:textId="77777777" w:rsidR="00733B42" w:rsidRPr="00733B42" w:rsidRDefault="00733B42">
            <w:pPr>
              <w:rPr>
                <w:sz w:val="16"/>
              </w:rPr>
            </w:pPr>
            <w:r w:rsidRPr="00733B42">
              <w:rPr>
                <w:sz w:val="16"/>
              </w:rPr>
              <w:t>Post a Customer Invoice in Accounting, etc.</w:t>
            </w:r>
          </w:p>
          <w:p w14:paraId="7E0B72DB" w14:textId="77777777" w:rsidR="00733B42" w:rsidRPr="00733B42" w:rsidRDefault="00733B42">
            <w:pPr>
              <w:rPr>
                <w:sz w:val="16"/>
              </w:rPr>
            </w:pPr>
            <w:r w:rsidRPr="00733B42">
              <w:rPr>
                <w:sz w:val="16"/>
              </w:rPr>
              <w:t>Using the master data from this document, complete the following activities described in the test script:</w:t>
            </w:r>
          </w:p>
          <w:p w14:paraId="0FCC84A5" w14:textId="5F5C96A0" w:rsidR="00C97E88" w:rsidRPr="00733B42" w:rsidRDefault="00733B42">
            <w:pPr>
              <w:pStyle w:val="listpara1"/>
              <w:numPr>
                <w:ilvl w:val="0"/>
                <w:numId w:val="25"/>
              </w:numPr>
              <w:rPr>
                <w:sz w:val="16"/>
              </w:rPr>
            </w:pPr>
            <w:r w:rsidRPr="00733B42">
              <w:rPr>
                <w:sz w:val="16"/>
              </w:rPr>
              <w:t xml:space="preserve">Posting a Customer Invoice in </w:t>
            </w:r>
            <w:r w:rsidRPr="00733B42">
              <w:rPr>
                <w:sz w:val="16"/>
              </w:rPr>
              <w:t>Accounting</w:t>
            </w:r>
          </w:p>
          <w:p w14:paraId="3409737A" w14:textId="77777777" w:rsidR="00C97E88" w:rsidRPr="00733B42" w:rsidRDefault="00733B42">
            <w:pPr>
              <w:pStyle w:val="listpara1"/>
              <w:numPr>
                <w:ilvl w:val="0"/>
                <w:numId w:val="3"/>
              </w:numPr>
              <w:rPr>
                <w:sz w:val="16"/>
              </w:rPr>
            </w:pPr>
            <w:r w:rsidRPr="00733B42">
              <w:rPr>
                <w:sz w:val="16"/>
              </w:rPr>
              <w:t>Overdue Receivables, Display Customer Balances</w:t>
            </w:r>
          </w:p>
          <w:p w14:paraId="699FD860" w14:textId="77777777" w:rsidR="00C97E88" w:rsidRPr="00733B42" w:rsidRDefault="00733B42">
            <w:pPr>
              <w:pStyle w:val="listpara1"/>
              <w:numPr>
                <w:ilvl w:val="0"/>
                <w:numId w:val="3"/>
              </w:numPr>
              <w:rPr>
                <w:sz w:val="16"/>
              </w:rPr>
            </w:pPr>
            <w:r w:rsidRPr="00733B42">
              <w:rPr>
                <w:sz w:val="16"/>
              </w:rPr>
              <w:t>Manage Customer Line Items</w:t>
            </w:r>
          </w:p>
        </w:tc>
      </w:tr>
      <w:tr w:rsidR="00C97E88" w:rsidRPr="00733B42" w14:paraId="59DBC047" w14:textId="77777777" w:rsidTr="00733B42">
        <w:tc>
          <w:tcPr>
            <w:tcW w:w="0" w:type="auto"/>
          </w:tcPr>
          <w:p w14:paraId="18803B8F" w14:textId="77777777" w:rsidR="00C97E88" w:rsidRPr="00733B42" w:rsidRDefault="00733B42">
            <w:pPr>
              <w:rPr>
                <w:sz w:val="16"/>
              </w:rPr>
            </w:pPr>
            <w:r w:rsidRPr="00733B42">
              <w:rPr>
                <w:sz w:val="16"/>
              </w:rPr>
              <w:t>Sales Order Fulfillment Monitoring and Operations(BKK)</w:t>
            </w:r>
          </w:p>
        </w:tc>
        <w:tc>
          <w:tcPr>
            <w:tcW w:w="0" w:type="auto"/>
          </w:tcPr>
          <w:p w14:paraId="3D43D8E2" w14:textId="77777777" w:rsidR="00733B42" w:rsidRPr="00733B42" w:rsidRDefault="00733B42">
            <w:pPr>
              <w:rPr>
                <w:sz w:val="16"/>
              </w:rPr>
            </w:pPr>
            <w:r w:rsidRPr="00733B42">
              <w:rPr>
                <w:sz w:val="16"/>
              </w:rPr>
              <w:t>This test script describes the collection of periodic activities, such as day’s ending activities.</w:t>
            </w:r>
          </w:p>
          <w:p w14:paraId="4404573B" w14:textId="77777777" w:rsidR="00733B42" w:rsidRPr="00733B42" w:rsidRDefault="00733B42">
            <w:pPr>
              <w:rPr>
                <w:sz w:val="16"/>
              </w:rPr>
            </w:pPr>
            <w:r w:rsidRPr="00733B42">
              <w:rPr>
                <w:sz w:val="16"/>
              </w:rPr>
              <w:t xml:space="preserve">Using the </w:t>
            </w:r>
            <w:r w:rsidRPr="00733B42">
              <w:rPr>
                <w:sz w:val="16"/>
              </w:rPr>
              <w:t>master data from this document, complete the following activities described in the test script:</w:t>
            </w:r>
          </w:p>
          <w:p w14:paraId="54D065BC" w14:textId="6EE4364F" w:rsidR="00C97E88" w:rsidRPr="00733B42" w:rsidRDefault="00733B42">
            <w:pPr>
              <w:rPr>
                <w:sz w:val="16"/>
              </w:rPr>
            </w:pPr>
            <w:r w:rsidRPr="00733B42">
              <w:rPr>
                <w:sz w:val="16"/>
              </w:rPr>
              <w:t xml:space="preserve">Sales Order Fulfillment Monitoring and Operations (BKK) (sections </w:t>
            </w:r>
            <w:r w:rsidRPr="00733B42">
              <w:rPr>
                <w:rStyle w:val="italic"/>
                <w:sz w:val="16"/>
              </w:rPr>
              <w:t>Review Sales Documents Blocked for Billing</w:t>
            </w:r>
            <w:r w:rsidRPr="00733B42">
              <w:rPr>
                <w:sz w:val="16"/>
              </w:rPr>
              <w:t xml:space="preserve">, </w:t>
            </w:r>
            <w:r w:rsidRPr="00733B42">
              <w:rPr>
                <w:rStyle w:val="italic"/>
                <w:sz w:val="16"/>
              </w:rPr>
              <w:t>Review Billing Due List</w:t>
            </w:r>
            <w:r w:rsidRPr="00733B42">
              <w:rPr>
                <w:sz w:val="16"/>
              </w:rPr>
              <w:t xml:space="preserve">, </w:t>
            </w:r>
            <w:r w:rsidRPr="00733B42">
              <w:rPr>
                <w:rStyle w:val="italic"/>
                <w:sz w:val="16"/>
              </w:rPr>
              <w:t>Review Log of Collective Invoice Creation</w:t>
            </w:r>
            <w:r w:rsidRPr="00733B42">
              <w:rPr>
                <w:sz w:val="16"/>
              </w:rPr>
              <w:t xml:space="preserve"> and </w:t>
            </w:r>
            <w:r w:rsidRPr="00733B42">
              <w:rPr>
                <w:rStyle w:val="italic"/>
                <w:sz w:val="16"/>
              </w:rPr>
              <w:t>Review List of Blocked (for accounting) Billing Documents</w:t>
            </w:r>
            <w:r w:rsidRPr="00733B42">
              <w:rPr>
                <w:sz w:val="16"/>
              </w:rPr>
              <w:t>)</w:t>
            </w:r>
          </w:p>
        </w:tc>
      </w:tr>
    </w:tbl>
    <w:p w14:paraId="5E6C3B9B" w14:textId="77777777" w:rsidR="00C97E88" w:rsidRDefault="00733B42">
      <w:pPr>
        <w:pStyle w:val="Heading2"/>
      </w:pPr>
      <w:bookmarkStart w:id="56" w:name="d2e1996"/>
      <w:bookmarkStart w:id="57" w:name="_Toc176776096"/>
      <w:r>
        <w:t>Scheduling Job (Alternative)</w:t>
      </w:r>
      <w:bookmarkEnd w:id="56"/>
      <w:bookmarkEnd w:id="57"/>
    </w:p>
    <w:p w14:paraId="7937A503" w14:textId="77777777" w:rsidR="00C97E88" w:rsidRDefault="00733B42">
      <w:pPr>
        <w:pStyle w:val="Heading3"/>
      </w:pPr>
      <w:bookmarkStart w:id="58" w:name="unique_25"/>
      <w:bookmarkStart w:id="59" w:name="_Toc176776097"/>
      <w:r>
        <w:t>Job Scheduling for Billing Creation (Alternative)</w:t>
      </w:r>
      <w:bookmarkEnd w:id="58"/>
      <w:bookmarkEnd w:id="59"/>
    </w:p>
    <w:p w14:paraId="66C26005" w14:textId="77777777" w:rsidR="00C97E88" w:rsidRDefault="00733B42">
      <w:pPr>
        <w:pStyle w:val="SAPKeyblockTitle"/>
      </w:pPr>
      <w:r>
        <w:t>Test Administration</w:t>
      </w:r>
    </w:p>
    <w:p w14:paraId="49EA8A70" w14:textId="77777777" w:rsidR="00C97E88" w:rsidRDefault="00733B42">
      <w:r>
        <w:t>Customer project: Fill in the project-specific parts.</w:t>
      </w:r>
    </w:p>
    <w:p w14:paraId="45CDD6BC"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2D046C1F"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B3C14B"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B094C"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70AB82"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7080A8" w14:textId="77777777" w:rsidR="00733B42" w:rsidRPr="00733B42" w:rsidRDefault="00733B42">
            <w:pPr>
              <w:rPr>
                <w:sz w:val="12"/>
              </w:rPr>
            </w:pPr>
          </w:p>
        </w:tc>
      </w:tr>
      <w:tr w:rsidR="00C97E88" w:rsidRPr="00733B42" w14:paraId="318F47DB"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B4B8DB" w14:textId="77777777" w:rsidR="00C97E88" w:rsidRPr="00733B42" w:rsidRDefault="00733B42">
            <w:pPr>
              <w:rPr>
                <w:sz w:val="12"/>
              </w:rPr>
            </w:pPr>
            <w:r w:rsidRPr="00733B42">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2469FF"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033D91"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5DCD07" w14:textId="77777777" w:rsidR="00733B42" w:rsidRPr="00733B42" w:rsidRDefault="00733B42">
            <w:pPr>
              <w:rPr>
                <w:sz w:val="12"/>
              </w:rPr>
            </w:pPr>
          </w:p>
        </w:tc>
      </w:tr>
      <w:tr w:rsidR="00C97E88" w:rsidRPr="00733B42" w14:paraId="72512A2E"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C46CE1"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91E926"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AA48D8"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B971D7"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2ECC2843" w14:textId="77777777" w:rsidR="00C97E88" w:rsidRDefault="00733B42">
      <w:pPr>
        <w:pStyle w:val="SAPKeyblockTitle"/>
      </w:pPr>
      <w:r>
        <w:t>Purpose</w:t>
      </w:r>
    </w:p>
    <w:p w14:paraId="2E12F46A" w14:textId="77777777" w:rsidR="00733B42" w:rsidRDefault="00733B42">
      <w:r>
        <w:t>This process step shows you how to schedule a background job for creation billing documents.</w:t>
      </w:r>
    </w:p>
    <w:p w14:paraId="7312DBB5" w14:textId="759346E0" w:rsidR="00C97E88" w:rsidRDefault="00733B42">
      <w:r>
        <w:t>This app can be used as an alternative instead of the manual creation of billing documents.</w:t>
      </w:r>
    </w:p>
    <w:p w14:paraId="3583AE95"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755"/>
        <w:gridCol w:w="1897"/>
        <w:gridCol w:w="4887"/>
        <w:gridCol w:w="5425"/>
        <w:gridCol w:w="1340"/>
      </w:tblGrid>
      <w:tr w:rsidR="00C97E88" w:rsidRPr="00733B42" w14:paraId="2E83F337"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17CD5F7A" w14:textId="77777777" w:rsidR="00C97E88" w:rsidRPr="00733B42" w:rsidRDefault="00733B42">
            <w:pPr>
              <w:pStyle w:val="SAPTableHeader"/>
              <w:rPr>
                <w:sz w:val="16"/>
              </w:rPr>
            </w:pPr>
            <w:r w:rsidRPr="00733B42">
              <w:rPr>
                <w:sz w:val="16"/>
              </w:rPr>
              <w:t>Test Step #</w:t>
            </w:r>
          </w:p>
        </w:tc>
        <w:tc>
          <w:tcPr>
            <w:tcW w:w="0" w:type="auto"/>
          </w:tcPr>
          <w:p w14:paraId="3CD47A87" w14:textId="77777777" w:rsidR="00C97E88" w:rsidRPr="00733B42" w:rsidRDefault="00733B42">
            <w:pPr>
              <w:pStyle w:val="SAPTableHeader"/>
              <w:rPr>
                <w:sz w:val="16"/>
              </w:rPr>
            </w:pPr>
            <w:r w:rsidRPr="00733B42">
              <w:rPr>
                <w:sz w:val="16"/>
              </w:rPr>
              <w:t>Test Step Name</w:t>
            </w:r>
          </w:p>
        </w:tc>
        <w:tc>
          <w:tcPr>
            <w:tcW w:w="0" w:type="auto"/>
          </w:tcPr>
          <w:p w14:paraId="3E6D5127" w14:textId="77777777" w:rsidR="00C97E88" w:rsidRPr="00733B42" w:rsidRDefault="00733B42">
            <w:pPr>
              <w:pStyle w:val="SAPTableHeader"/>
              <w:rPr>
                <w:sz w:val="16"/>
              </w:rPr>
            </w:pPr>
            <w:r w:rsidRPr="00733B42">
              <w:rPr>
                <w:sz w:val="16"/>
              </w:rPr>
              <w:t>Instruction</w:t>
            </w:r>
          </w:p>
        </w:tc>
        <w:tc>
          <w:tcPr>
            <w:tcW w:w="0" w:type="auto"/>
          </w:tcPr>
          <w:p w14:paraId="02CF2348" w14:textId="77777777" w:rsidR="00C97E88" w:rsidRPr="00733B42" w:rsidRDefault="00733B42">
            <w:pPr>
              <w:pStyle w:val="SAPTableHeader"/>
              <w:rPr>
                <w:sz w:val="16"/>
              </w:rPr>
            </w:pPr>
            <w:r w:rsidRPr="00733B42">
              <w:rPr>
                <w:sz w:val="16"/>
              </w:rPr>
              <w:t>Expected Result</w:t>
            </w:r>
          </w:p>
        </w:tc>
        <w:tc>
          <w:tcPr>
            <w:tcW w:w="0" w:type="auto"/>
          </w:tcPr>
          <w:p w14:paraId="5F893A06" w14:textId="77777777" w:rsidR="00C97E88" w:rsidRPr="00733B42" w:rsidRDefault="00733B42">
            <w:pPr>
              <w:pStyle w:val="SAPTableHeader"/>
              <w:rPr>
                <w:sz w:val="16"/>
              </w:rPr>
            </w:pPr>
            <w:r w:rsidRPr="00733B42">
              <w:rPr>
                <w:sz w:val="16"/>
              </w:rPr>
              <w:t>Pass / Fail / Comment</w:t>
            </w:r>
          </w:p>
        </w:tc>
      </w:tr>
      <w:tr w:rsidR="00C97E88" w:rsidRPr="00733B42" w14:paraId="397A5B70" w14:textId="77777777" w:rsidTr="00733B42">
        <w:tc>
          <w:tcPr>
            <w:tcW w:w="0" w:type="auto"/>
          </w:tcPr>
          <w:p w14:paraId="17165934" w14:textId="77777777" w:rsidR="00C97E88" w:rsidRPr="00733B42" w:rsidRDefault="00733B42">
            <w:pPr>
              <w:rPr>
                <w:sz w:val="16"/>
              </w:rPr>
            </w:pPr>
            <w:r w:rsidRPr="00733B42">
              <w:rPr>
                <w:sz w:val="16"/>
              </w:rPr>
              <w:t>1</w:t>
            </w:r>
          </w:p>
        </w:tc>
        <w:tc>
          <w:tcPr>
            <w:tcW w:w="0" w:type="auto"/>
          </w:tcPr>
          <w:p w14:paraId="4F68D9A9" w14:textId="77777777" w:rsidR="00C97E88" w:rsidRPr="00733B42" w:rsidRDefault="00733B42">
            <w:pPr>
              <w:rPr>
                <w:sz w:val="16"/>
              </w:rPr>
            </w:pPr>
            <w:r w:rsidRPr="00733B42">
              <w:rPr>
                <w:rStyle w:val="SAPEmphasis"/>
                <w:sz w:val="16"/>
              </w:rPr>
              <w:t>Log On</w:t>
            </w:r>
          </w:p>
        </w:tc>
        <w:tc>
          <w:tcPr>
            <w:tcW w:w="0" w:type="auto"/>
          </w:tcPr>
          <w:p w14:paraId="047303F6" w14:textId="77777777" w:rsidR="00C97E88" w:rsidRPr="00733B42" w:rsidRDefault="00733B42">
            <w:pPr>
              <w:rPr>
                <w:sz w:val="16"/>
              </w:rPr>
            </w:pPr>
            <w:r w:rsidRPr="00733B42">
              <w:rPr>
                <w:sz w:val="16"/>
              </w:rPr>
              <w:t>Log on to the SAP Fiori launchpad as a Billing Clerk.</w:t>
            </w:r>
          </w:p>
        </w:tc>
        <w:tc>
          <w:tcPr>
            <w:tcW w:w="0" w:type="auto"/>
          </w:tcPr>
          <w:p w14:paraId="4B6BA67E" w14:textId="77777777" w:rsidR="00C97E88" w:rsidRPr="00733B42" w:rsidRDefault="00733B42">
            <w:pPr>
              <w:rPr>
                <w:sz w:val="16"/>
              </w:rPr>
            </w:pPr>
            <w:r w:rsidRPr="00733B42">
              <w:rPr>
                <w:sz w:val="16"/>
              </w:rPr>
              <w:t>The SAP Fiori launchpad displays.</w:t>
            </w:r>
          </w:p>
        </w:tc>
        <w:tc>
          <w:tcPr>
            <w:tcW w:w="0" w:type="auto"/>
          </w:tcPr>
          <w:p w14:paraId="7BDF1D77" w14:textId="77777777" w:rsidR="00C97E88" w:rsidRPr="00733B42" w:rsidRDefault="00C97E88">
            <w:pPr>
              <w:rPr>
                <w:sz w:val="16"/>
              </w:rPr>
            </w:pPr>
          </w:p>
        </w:tc>
      </w:tr>
      <w:tr w:rsidR="00C97E88" w:rsidRPr="00733B42" w14:paraId="4653C4D1" w14:textId="77777777" w:rsidTr="00733B42">
        <w:tc>
          <w:tcPr>
            <w:tcW w:w="0" w:type="auto"/>
          </w:tcPr>
          <w:p w14:paraId="26129F3F" w14:textId="77777777" w:rsidR="00C97E88" w:rsidRPr="00733B42" w:rsidRDefault="00733B42">
            <w:pPr>
              <w:rPr>
                <w:sz w:val="16"/>
              </w:rPr>
            </w:pPr>
            <w:r w:rsidRPr="00733B42">
              <w:rPr>
                <w:sz w:val="16"/>
              </w:rPr>
              <w:t>2</w:t>
            </w:r>
          </w:p>
        </w:tc>
        <w:tc>
          <w:tcPr>
            <w:tcW w:w="0" w:type="auto"/>
          </w:tcPr>
          <w:p w14:paraId="3373F945" w14:textId="77777777" w:rsidR="00C97E88" w:rsidRPr="00733B42" w:rsidRDefault="00733B42">
            <w:pPr>
              <w:rPr>
                <w:sz w:val="16"/>
              </w:rPr>
            </w:pPr>
            <w:r w:rsidRPr="00733B42">
              <w:rPr>
                <w:rStyle w:val="SAPEmphasis"/>
                <w:sz w:val="16"/>
              </w:rPr>
              <w:t>Access the App</w:t>
            </w:r>
          </w:p>
        </w:tc>
        <w:tc>
          <w:tcPr>
            <w:tcW w:w="0" w:type="auto"/>
          </w:tcPr>
          <w:p w14:paraId="032EAD8D" w14:textId="77777777" w:rsidR="00C97E88" w:rsidRPr="00733B42" w:rsidRDefault="00733B42">
            <w:pPr>
              <w:rPr>
                <w:sz w:val="16"/>
              </w:rPr>
            </w:pPr>
            <w:r w:rsidRPr="00733B42">
              <w:rPr>
                <w:sz w:val="16"/>
              </w:rPr>
              <w:t xml:space="preserve">Open </w:t>
            </w:r>
            <w:r w:rsidRPr="00733B42">
              <w:rPr>
                <w:rStyle w:val="SAPScreenElement"/>
                <w:sz w:val="16"/>
              </w:rPr>
              <w:t>Schedule Billing Creation</w:t>
            </w:r>
            <w:r w:rsidRPr="00733B42">
              <w:rPr>
                <w:sz w:val="16"/>
              </w:rPr>
              <w:t xml:space="preserve"> </w:t>
            </w:r>
            <w:r w:rsidRPr="00733B42">
              <w:rPr>
                <w:rStyle w:val="SAPMonospace"/>
                <w:sz w:val="16"/>
              </w:rPr>
              <w:t>(F1519)</w:t>
            </w:r>
            <w:r w:rsidRPr="00733B42">
              <w:rPr>
                <w:sz w:val="16"/>
              </w:rPr>
              <w:t>.</w:t>
            </w:r>
          </w:p>
        </w:tc>
        <w:tc>
          <w:tcPr>
            <w:tcW w:w="0" w:type="auto"/>
          </w:tcPr>
          <w:p w14:paraId="30C4B9C3" w14:textId="77777777" w:rsidR="00C97E88" w:rsidRPr="00733B42" w:rsidRDefault="00733B42">
            <w:pPr>
              <w:rPr>
                <w:sz w:val="16"/>
              </w:rPr>
            </w:pPr>
            <w:r w:rsidRPr="00733B42">
              <w:rPr>
                <w:sz w:val="16"/>
              </w:rPr>
              <w:t xml:space="preserve">The </w:t>
            </w:r>
            <w:r w:rsidRPr="00733B42">
              <w:rPr>
                <w:rStyle w:val="SAPScreenElement"/>
                <w:sz w:val="16"/>
              </w:rPr>
              <w:t>Application Jobs</w:t>
            </w:r>
            <w:r w:rsidRPr="00733B42">
              <w:rPr>
                <w:sz w:val="16"/>
              </w:rPr>
              <w:t xml:space="preserve"> screen displays. The app automatically shows the history of application jobs.</w:t>
            </w:r>
          </w:p>
        </w:tc>
        <w:tc>
          <w:tcPr>
            <w:tcW w:w="0" w:type="auto"/>
          </w:tcPr>
          <w:p w14:paraId="061748E2" w14:textId="77777777" w:rsidR="00C97E88" w:rsidRPr="00733B42" w:rsidRDefault="00C97E88">
            <w:pPr>
              <w:rPr>
                <w:sz w:val="16"/>
              </w:rPr>
            </w:pPr>
          </w:p>
        </w:tc>
      </w:tr>
      <w:tr w:rsidR="00C97E88" w:rsidRPr="00733B42" w14:paraId="08D7DED1" w14:textId="77777777" w:rsidTr="00733B42">
        <w:tc>
          <w:tcPr>
            <w:tcW w:w="0" w:type="auto"/>
          </w:tcPr>
          <w:p w14:paraId="16B2610B" w14:textId="77777777" w:rsidR="00C97E88" w:rsidRPr="00733B42" w:rsidRDefault="00733B42">
            <w:pPr>
              <w:rPr>
                <w:sz w:val="16"/>
              </w:rPr>
            </w:pPr>
            <w:r w:rsidRPr="00733B42">
              <w:rPr>
                <w:sz w:val="16"/>
              </w:rPr>
              <w:t>3</w:t>
            </w:r>
          </w:p>
        </w:tc>
        <w:tc>
          <w:tcPr>
            <w:tcW w:w="0" w:type="auto"/>
          </w:tcPr>
          <w:p w14:paraId="544191AD" w14:textId="77777777" w:rsidR="00C97E88" w:rsidRPr="00733B42" w:rsidRDefault="00733B42">
            <w:pPr>
              <w:rPr>
                <w:sz w:val="16"/>
              </w:rPr>
            </w:pPr>
            <w:r w:rsidRPr="00733B42">
              <w:rPr>
                <w:rStyle w:val="SAPEmphasis"/>
                <w:sz w:val="16"/>
              </w:rPr>
              <w:t>Create Billing Creation Schedule</w:t>
            </w:r>
          </w:p>
        </w:tc>
        <w:tc>
          <w:tcPr>
            <w:tcW w:w="0" w:type="auto"/>
          </w:tcPr>
          <w:p w14:paraId="727E79E7" w14:textId="77777777" w:rsidR="00C97E88" w:rsidRPr="00733B42" w:rsidRDefault="00733B42">
            <w:pPr>
              <w:rPr>
                <w:sz w:val="16"/>
              </w:rPr>
            </w:pPr>
            <w:r w:rsidRPr="00733B42">
              <w:rPr>
                <w:sz w:val="16"/>
              </w:rPr>
              <w:t xml:space="preserve">Choose </w:t>
            </w:r>
            <w:r w:rsidRPr="00733B42">
              <w:rPr>
                <w:rStyle w:val="SAPScreenElement"/>
                <w:sz w:val="16"/>
              </w:rPr>
              <w:t>Create</w:t>
            </w:r>
            <w:r w:rsidRPr="00733B42">
              <w:rPr>
                <w:sz w:val="16"/>
              </w:rPr>
              <w:t xml:space="preserve"> to define a new job for billing creation.</w:t>
            </w:r>
          </w:p>
        </w:tc>
        <w:tc>
          <w:tcPr>
            <w:tcW w:w="0" w:type="auto"/>
          </w:tcPr>
          <w:p w14:paraId="79178DDF" w14:textId="77777777" w:rsidR="00C97E88" w:rsidRPr="00733B42" w:rsidRDefault="00733B42">
            <w:pPr>
              <w:rPr>
                <w:sz w:val="16"/>
              </w:rPr>
            </w:pPr>
            <w:r w:rsidRPr="00733B42">
              <w:rPr>
                <w:sz w:val="16"/>
              </w:rPr>
              <w:t xml:space="preserve">The </w:t>
            </w:r>
            <w:r w:rsidRPr="00733B42">
              <w:rPr>
                <w:rStyle w:val="SAPScreenElement"/>
                <w:sz w:val="16"/>
              </w:rPr>
              <w:t>New Job</w:t>
            </w:r>
            <w:r w:rsidRPr="00733B42">
              <w:rPr>
                <w:sz w:val="16"/>
              </w:rPr>
              <w:t xml:space="preserve"> screen displays. </w:t>
            </w:r>
            <w:r w:rsidRPr="00733B42">
              <w:rPr>
                <w:rStyle w:val="SAPScreenElement"/>
                <w:sz w:val="16"/>
              </w:rPr>
              <w:t>Job Template</w:t>
            </w:r>
            <w:r w:rsidRPr="00733B42">
              <w:rPr>
                <w:sz w:val="16"/>
              </w:rPr>
              <w:t xml:space="preserve"> should default as </w:t>
            </w:r>
            <w:r w:rsidRPr="00733B42">
              <w:rPr>
                <w:rStyle w:val="SAPScreenElement"/>
                <w:sz w:val="16"/>
              </w:rPr>
              <w:t>Schedule Billing Creation</w:t>
            </w:r>
            <w:r w:rsidRPr="00733B42">
              <w:rPr>
                <w:sz w:val="16"/>
              </w:rPr>
              <w:t>.</w:t>
            </w:r>
          </w:p>
        </w:tc>
        <w:tc>
          <w:tcPr>
            <w:tcW w:w="0" w:type="auto"/>
          </w:tcPr>
          <w:p w14:paraId="17AAA710" w14:textId="77777777" w:rsidR="00C97E88" w:rsidRPr="00733B42" w:rsidRDefault="00C97E88">
            <w:pPr>
              <w:rPr>
                <w:sz w:val="16"/>
              </w:rPr>
            </w:pPr>
          </w:p>
        </w:tc>
      </w:tr>
      <w:tr w:rsidR="00C97E88" w:rsidRPr="00733B42" w14:paraId="5959EDEA" w14:textId="77777777" w:rsidTr="00733B42">
        <w:tc>
          <w:tcPr>
            <w:tcW w:w="0" w:type="auto"/>
          </w:tcPr>
          <w:p w14:paraId="5C8BAEC6" w14:textId="77777777" w:rsidR="00C97E88" w:rsidRPr="00733B42" w:rsidRDefault="00733B42">
            <w:pPr>
              <w:rPr>
                <w:sz w:val="16"/>
              </w:rPr>
            </w:pPr>
            <w:r w:rsidRPr="00733B42">
              <w:rPr>
                <w:sz w:val="16"/>
              </w:rPr>
              <w:t>4</w:t>
            </w:r>
          </w:p>
        </w:tc>
        <w:tc>
          <w:tcPr>
            <w:tcW w:w="0" w:type="auto"/>
          </w:tcPr>
          <w:p w14:paraId="75BCBA44" w14:textId="77777777" w:rsidR="00C97E88" w:rsidRPr="00733B42" w:rsidRDefault="00733B42">
            <w:pPr>
              <w:rPr>
                <w:sz w:val="16"/>
              </w:rPr>
            </w:pPr>
            <w:r w:rsidRPr="00733B42">
              <w:rPr>
                <w:rStyle w:val="SAPEmphasis"/>
                <w:sz w:val="16"/>
              </w:rPr>
              <w:t>Job Parameters</w:t>
            </w:r>
          </w:p>
        </w:tc>
        <w:tc>
          <w:tcPr>
            <w:tcW w:w="0" w:type="auto"/>
          </w:tcPr>
          <w:p w14:paraId="6DE59A1B" w14:textId="77777777" w:rsidR="00733B42" w:rsidRPr="00733B42" w:rsidRDefault="00733B42">
            <w:pPr>
              <w:rPr>
                <w:sz w:val="16"/>
              </w:rPr>
            </w:pPr>
            <w:r w:rsidRPr="00733B42">
              <w:rPr>
                <w:sz w:val="16"/>
              </w:rPr>
              <w:t>Define scheduling options and parameters for the batch job if necessary.</w:t>
            </w:r>
          </w:p>
          <w:p w14:paraId="52FD4A22" w14:textId="283755DC" w:rsidR="00C97E88" w:rsidRPr="00733B42" w:rsidRDefault="00733B42">
            <w:pPr>
              <w:rPr>
                <w:sz w:val="16"/>
              </w:rPr>
            </w:pPr>
            <w:r w:rsidRPr="00733B42">
              <w:rPr>
                <w:sz w:val="16"/>
              </w:rPr>
              <w:t xml:space="preserve">Choose </w:t>
            </w:r>
            <w:r w:rsidRPr="00733B42">
              <w:rPr>
                <w:rStyle w:val="SAPScreenElement"/>
                <w:sz w:val="16"/>
              </w:rPr>
              <w:t>Check</w:t>
            </w:r>
            <w:r w:rsidRPr="00733B42">
              <w:rPr>
                <w:sz w:val="16"/>
              </w:rPr>
              <w:t>.</w:t>
            </w:r>
          </w:p>
        </w:tc>
        <w:tc>
          <w:tcPr>
            <w:tcW w:w="0" w:type="auto"/>
          </w:tcPr>
          <w:p w14:paraId="5A11DE14" w14:textId="77777777" w:rsidR="00C97E88" w:rsidRPr="00733B42" w:rsidRDefault="00733B42">
            <w:pPr>
              <w:rPr>
                <w:sz w:val="16"/>
              </w:rPr>
            </w:pPr>
            <w:r w:rsidRPr="00733B42">
              <w:rPr>
                <w:sz w:val="16"/>
              </w:rPr>
              <w:t xml:space="preserve">The system displays the message </w:t>
            </w:r>
            <w:r w:rsidRPr="00733B42">
              <w:rPr>
                <w:rStyle w:val="SAPMonospace"/>
                <w:sz w:val="16"/>
              </w:rPr>
              <w:t>Go ahead and schedule the job</w:t>
            </w:r>
            <w:r w:rsidRPr="00733B42">
              <w:rPr>
                <w:sz w:val="16"/>
              </w:rPr>
              <w:t>.</w:t>
            </w:r>
          </w:p>
        </w:tc>
        <w:tc>
          <w:tcPr>
            <w:tcW w:w="0" w:type="auto"/>
          </w:tcPr>
          <w:p w14:paraId="7A819C66" w14:textId="77777777" w:rsidR="00C97E88" w:rsidRPr="00733B42" w:rsidRDefault="00C97E88">
            <w:pPr>
              <w:rPr>
                <w:sz w:val="16"/>
              </w:rPr>
            </w:pPr>
          </w:p>
        </w:tc>
      </w:tr>
      <w:tr w:rsidR="00C97E88" w:rsidRPr="00733B42" w14:paraId="18E6B95B" w14:textId="77777777" w:rsidTr="00733B42">
        <w:tc>
          <w:tcPr>
            <w:tcW w:w="0" w:type="auto"/>
          </w:tcPr>
          <w:p w14:paraId="6A090365" w14:textId="77777777" w:rsidR="00C97E88" w:rsidRPr="00733B42" w:rsidRDefault="00733B42">
            <w:pPr>
              <w:rPr>
                <w:sz w:val="16"/>
              </w:rPr>
            </w:pPr>
            <w:r w:rsidRPr="00733B42">
              <w:rPr>
                <w:sz w:val="16"/>
              </w:rPr>
              <w:t>5</w:t>
            </w:r>
          </w:p>
        </w:tc>
        <w:tc>
          <w:tcPr>
            <w:tcW w:w="0" w:type="auto"/>
          </w:tcPr>
          <w:p w14:paraId="76D42E47" w14:textId="77777777" w:rsidR="00C97E88" w:rsidRPr="00733B42" w:rsidRDefault="00733B42">
            <w:pPr>
              <w:rPr>
                <w:sz w:val="16"/>
              </w:rPr>
            </w:pPr>
            <w:r w:rsidRPr="00733B42">
              <w:rPr>
                <w:rStyle w:val="SAPEmphasis"/>
                <w:sz w:val="16"/>
              </w:rPr>
              <w:t>Schedule</w:t>
            </w:r>
          </w:p>
        </w:tc>
        <w:tc>
          <w:tcPr>
            <w:tcW w:w="0" w:type="auto"/>
          </w:tcPr>
          <w:p w14:paraId="45004BE9" w14:textId="77777777" w:rsidR="00C97E88" w:rsidRPr="00733B42" w:rsidRDefault="00733B42">
            <w:pPr>
              <w:rPr>
                <w:sz w:val="16"/>
              </w:rPr>
            </w:pPr>
            <w:r w:rsidRPr="00733B42">
              <w:rPr>
                <w:sz w:val="16"/>
              </w:rPr>
              <w:t xml:space="preserve">Choose </w:t>
            </w:r>
            <w:r w:rsidRPr="00733B42">
              <w:rPr>
                <w:rStyle w:val="SAPScreenElement"/>
                <w:sz w:val="16"/>
              </w:rPr>
              <w:t>Schedule</w:t>
            </w:r>
            <w:r w:rsidRPr="00733B42">
              <w:rPr>
                <w:sz w:val="16"/>
              </w:rPr>
              <w:t>.</w:t>
            </w:r>
          </w:p>
        </w:tc>
        <w:tc>
          <w:tcPr>
            <w:tcW w:w="0" w:type="auto"/>
          </w:tcPr>
          <w:p w14:paraId="376CF5B3" w14:textId="77777777" w:rsidR="00C97E88" w:rsidRPr="00733B42" w:rsidRDefault="00733B42">
            <w:pPr>
              <w:rPr>
                <w:sz w:val="16"/>
              </w:rPr>
            </w:pPr>
            <w:r w:rsidRPr="00733B42">
              <w:rPr>
                <w:sz w:val="16"/>
              </w:rPr>
              <w:t xml:space="preserve">A billing creation job is scheduled. Screen goes back to </w:t>
            </w:r>
            <w:r w:rsidRPr="00733B42">
              <w:rPr>
                <w:rStyle w:val="SAPScreenElement"/>
                <w:sz w:val="16"/>
              </w:rPr>
              <w:t>Application Jobs</w:t>
            </w:r>
            <w:r w:rsidRPr="00733B42">
              <w:rPr>
                <w:sz w:val="16"/>
              </w:rPr>
              <w:t>.</w:t>
            </w:r>
          </w:p>
        </w:tc>
        <w:tc>
          <w:tcPr>
            <w:tcW w:w="0" w:type="auto"/>
          </w:tcPr>
          <w:p w14:paraId="6A1A9583" w14:textId="77777777" w:rsidR="00C97E88" w:rsidRPr="00733B42" w:rsidRDefault="00C97E88">
            <w:pPr>
              <w:rPr>
                <w:sz w:val="16"/>
              </w:rPr>
            </w:pPr>
          </w:p>
        </w:tc>
      </w:tr>
      <w:tr w:rsidR="00C97E88" w:rsidRPr="00733B42" w14:paraId="74FEE61A" w14:textId="77777777" w:rsidTr="00733B42">
        <w:tc>
          <w:tcPr>
            <w:tcW w:w="0" w:type="auto"/>
          </w:tcPr>
          <w:p w14:paraId="666187B6" w14:textId="77777777" w:rsidR="00C97E88" w:rsidRPr="00733B42" w:rsidRDefault="00733B42">
            <w:pPr>
              <w:rPr>
                <w:sz w:val="16"/>
              </w:rPr>
            </w:pPr>
            <w:r w:rsidRPr="00733B42">
              <w:rPr>
                <w:sz w:val="16"/>
              </w:rPr>
              <w:t>6</w:t>
            </w:r>
          </w:p>
        </w:tc>
        <w:tc>
          <w:tcPr>
            <w:tcW w:w="0" w:type="auto"/>
          </w:tcPr>
          <w:p w14:paraId="46A03F09" w14:textId="77777777" w:rsidR="00C97E88" w:rsidRPr="00733B42" w:rsidRDefault="00733B42">
            <w:pPr>
              <w:rPr>
                <w:sz w:val="16"/>
              </w:rPr>
            </w:pPr>
            <w:r w:rsidRPr="00733B42">
              <w:rPr>
                <w:rStyle w:val="SAPEmphasis"/>
                <w:sz w:val="16"/>
              </w:rPr>
              <w:t>Check Billing Creation Job Log</w:t>
            </w:r>
          </w:p>
        </w:tc>
        <w:tc>
          <w:tcPr>
            <w:tcW w:w="0" w:type="auto"/>
          </w:tcPr>
          <w:p w14:paraId="0C9F2805" w14:textId="77777777" w:rsidR="00C97E88" w:rsidRPr="00733B42" w:rsidRDefault="00733B42">
            <w:pPr>
              <w:rPr>
                <w:sz w:val="16"/>
              </w:rPr>
            </w:pPr>
            <w:r w:rsidRPr="00733B42">
              <w:rPr>
                <w:sz w:val="16"/>
              </w:rPr>
              <w:t xml:space="preserve">On the </w:t>
            </w:r>
            <w:r w:rsidRPr="00733B42">
              <w:rPr>
                <w:rStyle w:val="SAPScreenElement"/>
                <w:sz w:val="16"/>
              </w:rPr>
              <w:t>Application Jobs</w:t>
            </w:r>
            <w:r w:rsidRPr="00733B42">
              <w:rPr>
                <w:sz w:val="16"/>
              </w:rPr>
              <w:t xml:space="preserve"> screen, after job item’s status turned to </w:t>
            </w:r>
            <w:r w:rsidRPr="00733B42">
              <w:rPr>
                <w:rStyle w:val="SAPScreenElement"/>
                <w:sz w:val="16"/>
              </w:rPr>
              <w:t>Finish</w:t>
            </w:r>
            <w:r w:rsidRPr="00733B42">
              <w:rPr>
                <w:sz w:val="16"/>
              </w:rPr>
              <w:t xml:space="preserve">, choose </w:t>
            </w:r>
            <w:r w:rsidRPr="00733B42">
              <w:rPr>
                <w:rStyle w:val="SAPScreenElement"/>
                <w:sz w:val="16"/>
              </w:rPr>
              <w:t>Job Log</w:t>
            </w:r>
            <w:r w:rsidRPr="00733B42">
              <w:rPr>
                <w:sz w:val="16"/>
              </w:rPr>
              <w:t>.</w:t>
            </w:r>
          </w:p>
          <w:p w14:paraId="50CF02EF" w14:textId="77777777" w:rsidR="00C97E88" w:rsidRPr="00733B42" w:rsidRDefault="00C97E88">
            <w:pPr>
              <w:rPr>
                <w:sz w:val="16"/>
              </w:rPr>
            </w:pPr>
          </w:p>
          <w:tbl>
            <w:tblPr>
              <w:tblW w:w="4975" w:type="pct"/>
              <w:tblCellMar>
                <w:left w:w="10" w:type="dxa"/>
                <w:right w:w="10" w:type="dxa"/>
              </w:tblCellMar>
              <w:tblLook w:val="0000" w:firstRow="0" w:lastRow="0" w:firstColumn="0" w:lastColumn="0" w:noHBand="0" w:noVBand="0"/>
            </w:tblPr>
            <w:tblGrid>
              <w:gridCol w:w="4701"/>
            </w:tblGrid>
            <w:tr w:rsidR="00C97E88" w:rsidRPr="00733B42" w14:paraId="7BE16A9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0B070BA" w14:textId="77777777" w:rsidR="00C97E88" w:rsidRPr="00733B42" w:rsidRDefault="00733B42">
                  <w:pPr>
                    <w:rPr>
                      <w:sz w:val="16"/>
                    </w:rPr>
                  </w:pPr>
                  <w:r w:rsidRPr="00733B42">
                    <w:rPr>
                      <w:rStyle w:val="SAPEmphasis"/>
                      <w:sz w:val="16"/>
                    </w:rPr>
                    <w:t xml:space="preserve">Note </w:t>
                  </w:r>
                  <w:r w:rsidRPr="00733B42">
                    <w:rPr>
                      <w:sz w:val="16"/>
                    </w:rPr>
                    <w:t xml:space="preserve">Choose the </w:t>
                  </w:r>
                  <w:r w:rsidRPr="00733B42">
                    <w:rPr>
                      <w:rStyle w:val="SAPScreenElement"/>
                      <w:sz w:val="16"/>
                    </w:rPr>
                    <w:t>Magnifier</w:t>
                  </w:r>
                  <w:r w:rsidRPr="00733B42">
                    <w:rPr>
                      <w:sz w:val="16"/>
                    </w:rPr>
                    <w:t>, and the job list will refresh.</w:t>
                  </w:r>
                </w:p>
              </w:tc>
            </w:tr>
          </w:tbl>
          <w:p w14:paraId="11C3B0C0" w14:textId="77777777" w:rsidR="00733B42" w:rsidRPr="00733B42" w:rsidRDefault="00733B42">
            <w:pPr>
              <w:rPr>
                <w:sz w:val="16"/>
              </w:rPr>
            </w:pPr>
          </w:p>
        </w:tc>
        <w:tc>
          <w:tcPr>
            <w:tcW w:w="0" w:type="auto"/>
          </w:tcPr>
          <w:p w14:paraId="1B6073B8" w14:textId="77777777" w:rsidR="00C97E88" w:rsidRPr="00733B42" w:rsidRDefault="00733B42">
            <w:pPr>
              <w:rPr>
                <w:sz w:val="16"/>
              </w:rPr>
            </w:pPr>
            <w:r w:rsidRPr="00733B42">
              <w:rPr>
                <w:sz w:val="16"/>
              </w:rPr>
              <w:t>The log details display.</w:t>
            </w:r>
          </w:p>
        </w:tc>
        <w:tc>
          <w:tcPr>
            <w:tcW w:w="0" w:type="auto"/>
          </w:tcPr>
          <w:p w14:paraId="5E4415A3" w14:textId="77777777" w:rsidR="00C97E88" w:rsidRPr="00733B42" w:rsidRDefault="00C97E88">
            <w:pPr>
              <w:rPr>
                <w:sz w:val="16"/>
              </w:rPr>
            </w:pPr>
          </w:p>
        </w:tc>
      </w:tr>
    </w:tbl>
    <w:p w14:paraId="71CE761E" w14:textId="77777777" w:rsidR="00C97E88" w:rsidRDefault="00733B42">
      <w:pPr>
        <w:pStyle w:val="Heading3"/>
      </w:pPr>
      <w:bookmarkStart w:id="60" w:name="unique_26"/>
      <w:bookmarkStart w:id="61" w:name="_Toc176776098"/>
      <w:r>
        <w:lastRenderedPageBreak/>
        <w:t>Job Scheduling for Billing Release (Alternative)</w:t>
      </w:r>
      <w:bookmarkEnd w:id="60"/>
      <w:bookmarkEnd w:id="61"/>
    </w:p>
    <w:p w14:paraId="189654B6" w14:textId="77777777" w:rsidR="00C97E88" w:rsidRDefault="00733B42">
      <w:pPr>
        <w:pStyle w:val="SAPKeyblockTitle"/>
      </w:pPr>
      <w:r>
        <w:t xml:space="preserve">Test </w:t>
      </w:r>
      <w:r>
        <w:t>Administration</w:t>
      </w:r>
    </w:p>
    <w:p w14:paraId="5A3C8EAD" w14:textId="77777777" w:rsidR="00C97E88" w:rsidRDefault="00733B42">
      <w:r>
        <w:t>Customer project: Fill in the project-specific parts.</w:t>
      </w:r>
    </w:p>
    <w:p w14:paraId="603A6467"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203CCF2E"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2AB04A"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B9DDCC"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7ECFEC"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FB7178" w14:textId="77777777" w:rsidR="00733B42" w:rsidRPr="00733B42" w:rsidRDefault="00733B42">
            <w:pPr>
              <w:rPr>
                <w:sz w:val="12"/>
              </w:rPr>
            </w:pPr>
          </w:p>
        </w:tc>
      </w:tr>
      <w:tr w:rsidR="00C97E88" w:rsidRPr="00733B42" w14:paraId="53CECEAE"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E4CF3B"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EEFB1F"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24DBA9"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0B9E90" w14:textId="77777777" w:rsidR="00733B42" w:rsidRPr="00733B42" w:rsidRDefault="00733B42">
            <w:pPr>
              <w:rPr>
                <w:sz w:val="12"/>
              </w:rPr>
            </w:pPr>
          </w:p>
        </w:tc>
      </w:tr>
      <w:tr w:rsidR="00C97E88" w:rsidRPr="00733B42" w14:paraId="4BFECCCF"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DBD748"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DEB879"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57F98F"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0DC9AE"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09040EAC" w14:textId="77777777" w:rsidR="00C97E88" w:rsidRDefault="00733B42">
      <w:pPr>
        <w:pStyle w:val="SAPKeyblockTitle"/>
      </w:pPr>
      <w:r>
        <w:t>Purpose</w:t>
      </w:r>
    </w:p>
    <w:p w14:paraId="2A26C907" w14:textId="77777777" w:rsidR="00733B42" w:rsidRDefault="00733B42">
      <w:r>
        <w:t>This process step shows you how to schedule a background job for release billing documents to accounting.</w:t>
      </w:r>
    </w:p>
    <w:p w14:paraId="60B907FE" w14:textId="1C55FF10" w:rsidR="00C97E88" w:rsidRDefault="00733B42">
      <w:r>
        <w:t>This app can be used as an alternative instead of the manual release to accounting for billing documents.</w:t>
      </w:r>
    </w:p>
    <w:p w14:paraId="35749269" w14:textId="77777777" w:rsidR="00C97E88" w:rsidRDefault="00733B42">
      <w:pPr>
        <w:pStyle w:val="SAPKeyblockTitle"/>
      </w:pPr>
      <w:r>
        <w:t>Procedure</w:t>
      </w:r>
    </w:p>
    <w:tbl>
      <w:tblPr>
        <w:tblStyle w:val="SAPStandardTable"/>
        <w:tblW w:w="5000" w:type="pct"/>
        <w:tblInd w:w="3" w:type="dxa"/>
        <w:tblLook w:val="0620" w:firstRow="1" w:lastRow="0" w:firstColumn="0" w:lastColumn="0" w:noHBand="1" w:noVBand="1"/>
      </w:tblPr>
      <w:tblGrid>
        <w:gridCol w:w="756"/>
        <w:gridCol w:w="1858"/>
        <w:gridCol w:w="4903"/>
        <w:gridCol w:w="5443"/>
        <w:gridCol w:w="1344"/>
      </w:tblGrid>
      <w:tr w:rsidR="00C97E88" w:rsidRPr="00733B42" w14:paraId="741C8478"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542198A4" w14:textId="77777777" w:rsidR="00C97E88" w:rsidRPr="00733B42" w:rsidRDefault="00733B42">
            <w:pPr>
              <w:pStyle w:val="SAPTableHeader"/>
              <w:rPr>
                <w:sz w:val="16"/>
              </w:rPr>
            </w:pPr>
            <w:r w:rsidRPr="00733B42">
              <w:rPr>
                <w:sz w:val="16"/>
              </w:rPr>
              <w:t>Test Step #</w:t>
            </w:r>
          </w:p>
        </w:tc>
        <w:tc>
          <w:tcPr>
            <w:tcW w:w="0" w:type="auto"/>
          </w:tcPr>
          <w:p w14:paraId="27E9A4E5" w14:textId="77777777" w:rsidR="00C97E88" w:rsidRPr="00733B42" w:rsidRDefault="00733B42">
            <w:pPr>
              <w:pStyle w:val="SAPTableHeader"/>
              <w:rPr>
                <w:sz w:val="16"/>
              </w:rPr>
            </w:pPr>
            <w:r w:rsidRPr="00733B42">
              <w:rPr>
                <w:sz w:val="16"/>
              </w:rPr>
              <w:t>Test Step Name</w:t>
            </w:r>
          </w:p>
        </w:tc>
        <w:tc>
          <w:tcPr>
            <w:tcW w:w="0" w:type="auto"/>
          </w:tcPr>
          <w:p w14:paraId="4967AC73" w14:textId="77777777" w:rsidR="00C97E88" w:rsidRPr="00733B42" w:rsidRDefault="00733B42">
            <w:pPr>
              <w:pStyle w:val="SAPTableHeader"/>
              <w:rPr>
                <w:sz w:val="16"/>
              </w:rPr>
            </w:pPr>
            <w:r w:rsidRPr="00733B42">
              <w:rPr>
                <w:sz w:val="16"/>
              </w:rPr>
              <w:t>Instruction</w:t>
            </w:r>
          </w:p>
        </w:tc>
        <w:tc>
          <w:tcPr>
            <w:tcW w:w="0" w:type="auto"/>
          </w:tcPr>
          <w:p w14:paraId="294F87A7" w14:textId="77777777" w:rsidR="00C97E88" w:rsidRPr="00733B42" w:rsidRDefault="00733B42">
            <w:pPr>
              <w:pStyle w:val="SAPTableHeader"/>
              <w:rPr>
                <w:sz w:val="16"/>
              </w:rPr>
            </w:pPr>
            <w:r w:rsidRPr="00733B42">
              <w:rPr>
                <w:sz w:val="16"/>
              </w:rPr>
              <w:t>Expected Result</w:t>
            </w:r>
          </w:p>
        </w:tc>
        <w:tc>
          <w:tcPr>
            <w:tcW w:w="0" w:type="auto"/>
          </w:tcPr>
          <w:p w14:paraId="6B13DD45" w14:textId="77777777" w:rsidR="00C97E88" w:rsidRPr="00733B42" w:rsidRDefault="00733B42">
            <w:pPr>
              <w:pStyle w:val="SAPTableHeader"/>
              <w:rPr>
                <w:sz w:val="16"/>
              </w:rPr>
            </w:pPr>
            <w:r w:rsidRPr="00733B42">
              <w:rPr>
                <w:sz w:val="16"/>
              </w:rPr>
              <w:t>Pass / Fail / Comment</w:t>
            </w:r>
          </w:p>
        </w:tc>
      </w:tr>
      <w:tr w:rsidR="00C97E88" w:rsidRPr="00733B42" w14:paraId="2C3E1D0D" w14:textId="77777777" w:rsidTr="00733B42">
        <w:tc>
          <w:tcPr>
            <w:tcW w:w="0" w:type="auto"/>
          </w:tcPr>
          <w:p w14:paraId="0512D8B9" w14:textId="77777777" w:rsidR="00C97E88" w:rsidRPr="00733B42" w:rsidRDefault="00733B42">
            <w:pPr>
              <w:rPr>
                <w:sz w:val="16"/>
              </w:rPr>
            </w:pPr>
            <w:r w:rsidRPr="00733B42">
              <w:rPr>
                <w:sz w:val="16"/>
              </w:rPr>
              <w:t>1</w:t>
            </w:r>
          </w:p>
        </w:tc>
        <w:tc>
          <w:tcPr>
            <w:tcW w:w="0" w:type="auto"/>
          </w:tcPr>
          <w:p w14:paraId="3F10DEB0" w14:textId="77777777" w:rsidR="00C97E88" w:rsidRPr="00733B42" w:rsidRDefault="00733B42">
            <w:pPr>
              <w:rPr>
                <w:sz w:val="16"/>
              </w:rPr>
            </w:pPr>
            <w:r w:rsidRPr="00733B42">
              <w:rPr>
                <w:rStyle w:val="SAPEmphasis"/>
                <w:sz w:val="16"/>
              </w:rPr>
              <w:t>Log On</w:t>
            </w:r>
          </w:p>
        </w:tc>
        <w:tc>
          <w:tcPr>
            <w:tcW w:w="0" w:type="auto"/>
          </w:tcPr>
          <w:p w14:paraId="053BE999" w14:textId="77777777" w:rsidR="00C97E88" w:rsidRPr="00733B42" w:rsidRDefault="00733B42">
            <w:pPr>
              <w:rPr>
                <w:sz w:val="16"/>
              </w:rPr>
            </w:pPr>
            <w:r w:rsidRPr="00733B42">
              <w:rPr>
                <w:sz w:val="16"/>
              </w:rPr>
              <w:t>Log on to the SAP Fiori launchpad as a Billing Clerk.</w:t>
            </w:r>
          </w:p>
        </w:tc>
        <w:tc>
          <w:tcPr>
            <w:tcW w:w="0" w:type="auto"/>
          </w:tcPr>
          <w:p w14:paraId="667D3605" w14:textId="77777777" w:rsidR="00C97E88" w:rsidRPr="00733B42" w:rsidRDefault="00733B42">
            <w:pPr>
              <w:rPr>
                <w:sz w:val="16"/>
              </w:rPr>
            </w:pPr>
            <w:r w:rsidRPr="00733B42">
              <w:rPr>
                <w:sz w:val="16"/>
              </w:rPr>
              <w:t>The SAP Fiori launchpad displays.</w:t>
            </w:r>
          </w:p>
        </w:tc>
        <w:tc>
          <w:tcPr>
            <w:tcW w:w="0" w:type="auto"/>
          </w:tcPr>
          <w:p w14:paraId="6C8E5ACB" w14:textId="77777777" w:rsidR="00C97E88" w:rsidRPr="00733B42" w:rsidRDefault="00C97E88">
            <w:pPr>
              <w:rPr>
                <w:sz w:val="16"/>
              </w:rPr>
            </w:pPr>
          </w:p>
        </w:tc>
      </w:tr>
      <w:tr w:rsidR="00C97E88" w:rsidRPr="00733B42" w14:paraId="2CE5A61B" w14:textId="77777777" w:rsidTr="00733B42">
        <w:tc>
          <w:tcPr>
            <w:tcW w:w="0" w:type="auto"/>
          </w:tcPr>
          <w:p w14:paraId="65ED4693" w14:textId="77777777" w:rsidR="00C97E88" w:rsidRPr="00733B42" w:rsidRDefault="00733B42">
            <w:pPr>
              <w:rPr>
                <w:sz w:val="16"/>
              </w:rPr>
            </w:pPr>
            <w:r w:rsidRPr="00733B42">
              <w:rPr>
                <w:sz w:val="16"/>
              </w:rPr>
              <w:t>2</w:t>
            </w:r>
          </w:p>
        </w:tc>
        <w:tc>
          <w:tcPr>
            <w:tcW w:w="0" w:type="auto"/>
          </w:tcPr>
          <w:p w14:paraId="5AB960D9" w14:textId="77777777" w:rsidR="00C97E88" w:rsidRPr="00733B42" w:rsidRDefault="00733B42">
            <w:pPr>
              <w:rPr>
                <w:sz w:val="16"/>
              </w:rPr>
            </w:pPr>
            <w:r w:rsidRPr="00733B42">
              <w:rPr>
                <w:rStyle w:val="SAPEmphasis"/>
                <w:sz w:val="16"/>
              </w:rPr>
              <w:t>Access the App</w:t>
            </w:r>
          </w:p>
        </w:tc>
        <w:tc>
          <w:tcPr>
            <w:tcW w:w="0" w:type="auto"/>
          </w:tcPr>
          <w:p w14:paraId="14C550CF" w14:textId="77777777" w:rsidR="00C97E88" w:rsidRPr="00733B42" w:rsidRDefault="00733B42">
            <w:pPr>
              <w:rPr>
                <w:sz w:val="16"/>
              </w:rPr>
            </w:pPr>
            <w:r w:rsidRPr="00733B42">
              <w:rPr>
                <w:sz w:val="16"/>
              </w:rPr>
              <w:t xml:space="preserve">Open </w:t>
            </w:r>
            <w:r w:rsidRPr="00733B42">
              <w:rPr>
                <w:rStyle w:val="SAPScreenElement"/>
                <w:sz w:val="16"/>
              </w:rPr>
              <w:t>Schedule Billing Release</w:t>
            </w:r>
            <w:r w:rsidRPr="00733B42">
              <w:rPr>
                <w:sz w:val="16"/>
              </w:rPr>
              <w:t xml:space="preserve"> </w:t>
            </w:r>
            <w:r w:rsidRPr="00733B42">
              <w:rPr>
                <w:rStyle w:val="SAPMonospace"/>
                <w:sz w:val="16"/>
              </w:rPr>
              <w:t>(F1518)</w:t>
            </w:r>
            <w:r w:rsidRPr="00733B42">
              <w:rPr>
                <w:sz w:val="16"/>
              </w:rPr>
              <w:t>.</w:t>
            </w:r>
          </w:p>
        </w:tc>
        <w:tc>
          <w:tcPr>
            <w:tcW w:w="0" w:type="auto"/>
          </w:tcPr>
          <w:p w14:paraId="70B9BEDB" w14:textId="77777777" w:rsidR="00C97E88" w:rsidRPr="00733B42" w:rsidRDefault="00733B42">
            <w:pPr>
              <w:rPr>
                <w:sz w:val="16"/>
              </w:rPr>
            </w:pPr>
            <w:r w:rsidRPr="00733B42">
              <w:rPr>
                <w:sz w:val="16"/>
              </w:rPr>
              <w:t xml:space="preserve">The </w:t>
            </w:r>
            <w:r w:rsidRPr="00733B42">
              <w:rPr>
                <w:rStyle w:val="SAPScreenElement"/>
                <w:sz w:val="16"/>
              </w:rPr>
              <w:t>Application Jobs</w:t>
            </w:r>
            <w:r w:rsidRPr="00733B42">
              <w:rPr>
                <w:sz w:val="16"/>
              </w:rPr>
              <w:t xml:space="preserve"> screen displays. The app automatically shows the history of application jobs.</w:t>
            </w:r>
          </w:p>
        </w:tc>
        <w:tc>
          <w:tcPr>
            <w:tcW w:w="0" w:type="auto"/>
          </w:tcPr>
          <w:p w14:paraId="20DBD777" w14:textId="77777777" w:rsidR="00C97E88" w:rsidRPr="00733B42" w:rsidRDefault="00C97E88">
            <w:pPr>
              <w:rPr>
                <w:sz w:val="16"/>
              </w:rPr>
            </w:pPr>
          </w:p>
        </w:tc>
      </w:tr>
      <w:tr w:rsidR="00C97E88" w:rsidRPr="00733B42" w14:paraId="6E20E7E2" w14:textId="77777777" w:rsidTr="00733B42">
        <w:tc>
          <w:tcPr>
            <w:tcW w:w="0" w:type="auto"/>
          </w:tcPr>
          <w:p w14:paraId="0122244B" w14:textId="77777777" w:rsidR="00C97E88" w:rsidRPr="00733B42" w:rsidRDefault="00733B42">
            <w:pPr>
              <w:rPr>
                <w:sz w:val="16"/>
              </w:rPr>
            </w:pPr>
            <w:r w:rsidRPr="00733B42">
              <w:rPr>
                <w:sz w:val="16"/>
              </w:rPr>
              <w:t>3</w:t>
            </w:r>
          </w:p>
        </w:tc>
        <w:tc>
          <w:tcPr>
            <w:tcW w:w="0" w:type="auto"/>
          </w:tcPr>
          <w:p w14:paraId="15D6F37E" w14:textId="77777777" w:rsidR="00C97E88" w:rsidRPr="00733B42" w:rsidRDefault="00733B42">
            <w:pPr>
              <w:rPr>
                <w:sz w:val="16"/>
              </w:rPr>
            </w:pPr>
            <w:r w:rsidRPr="00733B42">
              <w:rPr>
                <w:rStyle w:val="SAPEmphasis"/>
                <w:sz w:val="16"/>
              </w:rPr>
              <w:t>Create Billing Release Schedule</w:t>
            </w:r>
          </w:p>
        </w:tc>
        <w:tc>
          <w:tcPr>
            <w:tcW w:w="0" w:type="auto"/>
          </w:tcPr>
          <w:p w14:paraId="7247DC9F" w14:textId="77777777" w:rsidR="00C97E88" w:rsidRPr="00733B42" w:rsidRDefault="00733B42">
            <w:pPr>
              <w:rPr>
                <w:sz w:val="16"/>
              </w:rPr>
            </w:pPr>
            <w:r w:rsidRPr="00733B42">
              <w:rPr>
                <w:sz w:val="16"/>
              </w:rPr>
              <w:t xml:space="preserve">Choose </w:t>
            </w:r>
            <w:r w:rsidRPr="00733B42">
              <w:rPr>
                <w:rStyle w:val="SAPScreenElement"/>
                <w:sz w:val="16"/>
              </w:rPr>
              <w:t>Create</w:t>
            </w:r>
            <w:r w:rsidRPr="00733B42">
              <w:rPr>
                <w:sz w:val="16"/>
              </w:rPr>
              <w:t xml:space="preserve"> to define a new job for billing creation.</w:t>
            </w:r>
          </w:p>
        </w:tc>
        <w:tc>
          <w:tcPr>
            <w:tcW w:w="0" w:type="auto"/>
          </w:tcPr>
          <w:p w14:paraId="49E7BFC7" w14:textId="77777777" w:rsidR="00C97E88" w:rsidRPr="00733B42" w:rsidRDefault="00733B42">
            <w:pPr>
              <w:rPr>
                <w:sz w:val="16"/>
              </w:rPr>
            </w:pPr>
            <w:r w:rsidRPr="00733B42">
              <w:rPr>
                <w:sz w:val="16"/>
              </w:rPr>
              <w:t xml:space="preserve">The </w:t>
            </w:r>
            <w:r w:rsidRPr="00733B42">
              <w:rPr>
                <w:rStyle w:val="SAPScreenElement"/>
                <w:sz w:val="16"/>
              </w:rPr>
              <w:t>New Job</w:t>
            </w:r>
            <w:r w:rsidRPr="00733B42">
              <w:rPr>
                <w:sz w:val="16"/>
              </w:rPr>
              <w:t xml:space="preserve"> screen displays. </w:t>
            </w:r>
            <w:r w:rsidRPr="00733B42">
              <w:rPr>
                <w:rStyle w:val="SAPScreenElement"/>
                <w:sz w:val="16"/>
              </w:rPr>
              <w:t>Job Template</w:t>
            </w:r>
            <w:r w:rsidRPr="00733B42">
              <w:rPr>
                <w:sz w:val="16"/>
              </w:rPr>
              <w:t xml:space="preserve"> defaultly should be </w:t>
            </w:r>
            <w:r w:rsidRPr="00733B42">
              <w:rPr>
                <w:rStyle w:val="SAPScreenElement"/>
                <w:sz w:val="16"/>
              </w:rPr>
              <w:t>Schedule Billing Release</w:t>
            </w:r>
            <w:r w:rsidRPr="00733B42">
              <w:rPr>
                <w:sz w:val="16"/>
              </w:rPr>
              <w:t>.</w:t>
            </w:r>
          </w:p>
        </w:tc>
        <w:tc>
          <w:tcPr>
            <w:tcW w:w="0" w:type="auto"/>
          </w:tcPr>
          <w:p w14:paraId="5AB508D6" w14:textId="77777777" w:rsidR="00C97E88" w:rsidRPr="00733B42" w:rsidRDefault="00C97E88">
            <w:pPr>
              <w:rPr>
                <w:sz w:val="16"/>
              </w:rPr>
            </w:pPr>
          </w:p>
        </w:tc>
      </w:tr>
      <w:tr w:rsidR="00C97E88" w:rsidRPr="00733B42" w14:paraId="0AD4D368" w14:textId="77777777" w:rsidTr="00733B42">
        <w:tc>
          <w:tcPr>
            <w:tcW w:w="0" w:type="auto"/>
          </w:tcPr>
          <w:p w14:paraId="7F6CC9C0" w14:textId="77777777" w:rsidR="00C97E88" w:rsidRPr="00733B42" w:rsidRDefault="00733B42">
            <w:pPr>
              <w:rPr>
                <w:sz w:val="16"/>
              </w:rPr>
            </w:pPr>
            <w:r w:rsidRPr="00733B42">
              <w:rPr>
                <w:sz w:val="16"/>
              </w:rPr>
              <w:t>4</w:t>
            </w:r>
          </w:p>
        </w:tc>
        <w:tc>
          <w:tcPr>
            <w:tcW w:w="0" w:type="auto"/>
          </w:tcPr>
          <w:p w14:paraId="0B84C64F" w14:textId="77777777" w:rsidR="00C97E88" w:rsidRPr="00733B42" w:rsidRDefault="00733B42">
            <w:pPr>
              <w:rPr>
                <w:sz w:val="16"/>
              </w:rPr>
            </w:pPr>
            <w:r w:rsidRPr="00733B42">
              <w:rPr>
                <w:rStyle w:val="SAPEmphasis"/>
                <w:sz w:val="16"/>
              </w:rPr>
              <w:t>Job Parameters</w:t>
            </w:r>
          </w:p>
        </w:tc>
        <w:tc>
          <w:tcPr>
            <w:tcW w:w="0" w:type="auto"/>
          </w:tcPr>
          <w:p w14:paraId="2F395664" w14:textId="77777777" w:rsidR="00733B42" w:rsidRPr="00733B42" w:rsidRDefault="00733B42">
            <w:pPr>
              <w:rPr>
                <w:sz w:val="16"/>
              </w:rPr>
            </w:pPr>
            <w:r w:rsidRPr="00733B42">
              <w:rPr>
                <w:sz w:val="16"/>
              </w:rPr>
              <w:t>Define scheduling options and parameters for the batch job if necessary.</w:t>
            </w:r>
          </w:p>
          <w:p w14:paraId="273ACFB0" w14:textId="2CFADE92" w:rsidR="00C97E88" w:rsidRPr="00733B42" w:rsidRDefault="00733B42">
            <w:pPr>
              <w:rPr>
                <w:sz w:val="16"/>
              </w:rPr>
            </w:pPr>
            <w:r w:rsidRPr="00733B42">
              <w:rPr>
                <w:sz w:val="16"/>
              </w:rPr>
              <w:t xml:space="preserve">Choose </w:t>
            </w:r>
            <w:r w:rsidRPr="00733B42">
              <w:rPr>
                <w:rStyle w:val="SAPScreenElement"/>
                <w:sz w:val="16"/>
              </w:rPr>
              <w:t>Check</w:t>
            </w:r>
            <w:r w:rsidRPr="00733B42">
              <w:rPr>
                <w:sz w:val="16"/>
              </w:rPr>
              <w:t>.</w:t>
            </w:r>
          </w:p>
        </w:tc>
        <w:tc>
          <w:tcPr>
            <w:tcW w:w="0" w:type="auto"/>
          </w:tcPr>
          <w:p w14:paraId="163E533B" w14:textId="77777777" w:rsidR="00C97E88" w:rsidRPr="00733B42" w:rsidRDefault="00733B42">
            <w:pPr>
              <w:rPr>
                <w:sz w:val="16"/>
              </w:rPr>
            </w:pPr>
            <w:r w:rsidRPr="00733B42">
              <w:rPr>
                <w:sz w:val="16"/>
              </w:rPr>
              <w:t xml:space="preserve">The system displays the message </w:t>
            </w:r>
            <w:r w:rsidRPr="00733B42">
              <w:rPr>
                <w:rStyle w:val="SAPMonospace"/>
                <w:sz w:val="16"/>
              </w:rPr>
              <w:t>Go ahead and schedule the job</w:t>
            </w:r>
            <w:r w:rsidRPr="00733B42">
              <w:rPr>
                <w:sz w:val="16"/>
              </w:rPr>
              <w:t>.</w:t>
            </w:r>
          </w:p>
        </w:tc>
        <w:tc>
          <w:tcPr>
            <w:tcW w:w="0" w:type="auto"/>
          </w:tcPr>
          <w:p w14:paraId="700BAC10" w14:textId="77777777" w:rsidR="00C97E88" w:rsidRPr="00733B42" w:rsidRDefault="00C97E88">
            <w:pPr>
              <w:rPr>
                <w:sz w:val="16"/>
              </w:rPr>
            </w:pPr>
          </w:p>
        </w:tc>
      </w:tr>
      <w:tr w:rsidR="00C97E88" w:rsidRPr="00733B42" w14:paraId="0D85FC85" w14:textId="77777777" w:rsidTr="00733B42">
        <w:tc>
          <w:tcPr>
            <w:tcW w:w="0" w:type="auto"/>
          </w:tcPr>
          <w:p w14:paraId="21BEFE58" w14:textId="77777777" w:rsidR="00C97E88" w:rsidRPr="00733B42" w:rsidRDefault="00733B42">
            <w:pPr>
              <w:rPr>
                <w:sz w:val="16"/>
              </w:rPr>
            </w:pPr>
            <w:r w:rsidRPr="00733B42">
              <w:rPr>
                <w:sz w:val="16"/>
              </w:rPr>
              <w:t>5</w:t>
            </w:r>
          </w:p>
        </w:tc>
        <w:tc>
          <w:tcPr>
            <w:tcW w:w="0" w:type="auto"/>
          </w:tcPr>
          <w:p w14:paraId="37304D56" w14:textId="77777777" w:rsidR="00C97E88" w:rsidRPr="00733B42" w:rsidRDefault="00733B42">
            <w:pPr>
              <w:rPr>
                <w:sz w:val="16"/>
              </w:rPr>
            </w:pPr>
            <w:r w:rsidRPr="00733B42">
              <w:rPr>
                <w:rStyle w:val="SAPEmphasis"/>
                <w:sz w:val="16"/>
              </w:rPr>
              <w:t>Schedule</w:t>
            </w:r>
          </w:p>
        </w:tc>
        <w:tc>
          <w:tcPr>
            <w:tcW w:w="0" w:type="auto"/>
          </w:tcPr>
          <w:p w14:paraId="5313AE23" w14:textId="77777777" w:rsidR="00C97E88" w:rsidRPr="00733B42" w:rsidRDefault="00733B42">
            <w:pPr>
              <w:rPr>
                <w:sz w:val="16"/>
              </w:rPr>
            </w:pPr>
            <w:r w:rsidRPr="00733B42">
              <w:rPr>
                <w:sz w:val="16"/>
              </w:rPr>
              <w:t xml:space="preserve">Choose </w:t>
            </w:r>
            <w:r w:rsidRPr="00733B42">
              <w:rPr>
                <w:rStyle w:val="SAPScreenElement"/>
                <w:sz w:val="16"/>
              </w:rPr>
              <w:t>Schedule</w:t>
            </w:r>
            <w:r w:rsidRPr="00733B42">
              <w:rPr>
                <w:sz w:val="16"/>
              </w:rPr>
              <w:t>.</w:t>
            </w:r>
          </w:p>
        </w:tc>
        <w:tc>
          <w:tcPr>
            <w:tcW w:w="0" w:type="auto"/>
          </w:tcPr>
          <w:p w14:paraId="350C6303" w14:textId="77777777" w:rsidR="00C97E88" w:rsidRPr="00733B42" w:rsidRDefault="00733B42">
            <w:pPr>
              <w:rPr>
                <w:sz w:val="16"/>
              </w:rPr>
            </w:pPr>
            <w:r w:rsidRPr="00733B42">
              <w:rPr>
                <w:sz w:val="16"/>
              </w:rPr>
              <w:t xml:space="preserve">A billing release job is scheduled. Return to </w:t>
            </w:r>
            <w:r w:rsidRPr="00733B42">
              <w:rPr>
                <w:rStyle w:val="SAPScreenElement"/>
                <w:sz w:val="16"/>
              </w:rPr>
              <w:t>Application Jobs</w:t>
            </w:r>
            <w:r w:rsidRPr="00733B42">
              <w:rPr>
                <w:sz w:val="16"/>
              </w:rPr>
              <w:t>.</w:t>
            </w:r>
          </w:p>
        </w:tc>
        <w:tc>
          <w:tcPr>
            <w:tcW w:w="0" w:type="auto"/>
          </w:tcPr>
          <w:p w14:paraId="373F2BF4" w14:textId="77777777" w:rsidR="00C97E88" w:rsidRPr="00733B42" w:rsidRDefault="00C97E88">
            <w:pPr>
              <w:rPr>
                <w:sz w:val="16"/>
              </w:rPr>
            </w:pPr>
          </w:p>
        </w:tc>
      </w:tr>
      <w:tr w:rsidR="00C97E88" w:rsidRPr="00733B42" w14:paraId="33F1C939" w14:textId="77777777" w:rsidTr="00733B42">
        <w:tc>
          <w:tcPr>
            <w:tcW w:w="0" w:type="auto"/>
          </w:tcPr>
          <w:p w14:paraId="68353BBA" w14:textId="77777777" w:rsidR="00C97E88" w:rsidRPr="00733B42" w:rsidRDefault="00733B42">
            <w:pPr>
              <w:rPr>
                <w:sz w:val="16"/>
              </w:rPr>
            </w:pPr>
            <w:r w:rsidRPr="00733B42">
              <w:rPr>
                <w:sz w:val="16"/>
              </w:rPr>
              <w:lastRenderedPageBreak/>
              <w:t>6</w:t>
            </w:r>
          </w:p>
        </w:tc>
        <w:tc>
          <w:tcPr>
            <w:tcW w:w="0" w:type="auto"/>
          </w:tcPr>
          <w:p w14:paraId="5D413E5D" w14:textId="77777777" w:rsidR="00C97E88" w:rsidRPr="00733B42" w:rsidRDefault="00733B42">
            <w:pPr>
              <w:rPr>
                <w:sz w:val="16"/>
              </w:rPr>
            </w:pPr>
            <w:r w:rsidRPr="00733B42">
              <w:rPr>
                <w:rStyle w:val="SAPEmphasis"/>
                <w:sz w:val="16"/>
              </w:rPr>
              <w:t>Check Billing Release Job Log</w:t>
            </w:r>
          </w:p>
        </w:tc>
        <w:tc>
          <w:tcPr>
            <w:tcW w:w="0" w:type="auto"/>
          </w:tcPr>
          <w:p w14:paraId="2B024FED" w14:textId="77777777" w:rsidR="00C97E88" w:rsidRPr="00733B42" w:rsidRDefault="00733B42">
            <w:pPr>
              <w:rPr>
                <w:sz w:val="16"/>
              </w:rPr>
            </w:pPr>
            <w:r w:rsidRPr="00733B42">
              <w:rPr>
                <w:sz w:val="16"/>
              </w:rPr>
              <w:t xml:space="preserve">On the </w:t>
            </w:r>
            <w:r w:rsidRPr="00733B42">
              <w:rPr>
                <w:rStyle w:val="SAPScreenElement"/>
                <w:sz w:val="16"/>
              </w:rPr>
              <w:t>Application Jobs</w:t>
            </w:r>
            <w:r w:rsidRPr="00733B42">
              <w:rPr>
                <w:sz w:val="16"/>
              </w:rPr>
              <w:t xml:space="preserve"> screen, after job item’s status turned to </w:t>
            </w:r>
            <w:r w:rsidRPr="00733B42">
              <w:rPr>
                <w:rStyle w:val="SAPScreenElement"/>
                <w:sz w:val="16"/>
              </w:rPr>
              <w:t>Finish</w:t>
            </w:r>
            <w:r w:rsidRPr="00733B42">
              <w:rPr>
                <w:sz w:val="16"/>
              </w:rPr>
              <w:t xml:space="preserve">, choose </w:t>
            </w:r>
            <w:r w:rsidRPr="00733B42">
              <w:rPr>
                <w:rStyle w:val="SAPScreenElement"/>
                <w:sz w:val="16"/>
              </w:rPr>
              <w:t>Job Log</w:t>
            </w:r>
            <w:r w:rsidRPr="00733B42">
              <w:rPr>
                <w:sz w:val="16"/>
              </w:rPr>
              <w:t>.</w:t>
            </w:r>
          </w:p>
          <w:p w14:paraId="12C0FE48" w14:textId="77777777" w:rsidR="00C97E88" w:rsidRPr="00733B42" w:rsidRDefault="00C97E88">
            <w:pPr>
              <w:rPr>
                <w:sz w:val="16"/>
              </w:rPr>
            </w:pPr>
          </w:p>
          <w:tbl>
            <w:tblPr>
              <w:tblW w:w="4975" w:type="pct"/>
              <w:tblCellMar>
                <w:left w:w="10" w:type="dxa"/>
                <w:right w:w="10" w:type="dxa"/>
              </w:tblCellMar>
              <w:tblLook w:val="0000" w:firstRow="0" w:lastRow="0" w:firstColumn="0" w:lastColumn="0" w:noHBand="0" w:noVBand="0"/>
            </w:tblPr>
            <w:tblGrid>
              <w:gridCol w:w="4717"/>
            </w:tblGrid>
            <w:tr w:rsidR="00C97E88" w:rsidRPr="00733B42" w14:paraId="297F0A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0E7D911" w14:textId="77777777" w:rsidR="00C97E88" w:rsidRPr="00733B42" w:rsidRDefault="00733B42">
                  <w:pPr>
                    <w:rPr>
                      <w:sz w:val="16"/>
                    </w:rPr>
                  </w:pPr>
                  <w:r w:rsidRPr="00733B42">
                    <w:rPr>
                      <w:rStyle w:val="SAPEmphasis"/>
                      <w:sz w:val="16"/>
                    </w:rPr>
                    <w:t xml:space="preserve">Note </w:t>
                  </w:r>
                  <w:r w:rsidRPr="00733B42">
                    <w:rPr>
                      <w:sz w:val="16"/>
                    </w:rPr>
                    <w:t xml:space="preserve">Choose </w:t>
                  </w:r>
                  <w:r w:rsidRPr="00733B42">
                    <w:rPr>
                      <w:rStyle w:val="SAPScreenElement"/>
                      <w:sz w:val="16"/>
                    </w:rPr>
                    <w:t>Magnifier</w:t>
                  </w:r>
                  <w:r w:rsidRPr="00733B42">
                    <w:rPr>
                      <w:sz w:val="16"/>
                    </w:rPr>
                    <w:t>, and the job list will refresh.</w:t>
                  </w:r>
                </w:p>
              </w:tc>
            </w:tr>
          </w:tbl>
          <w:p w14:paraId="09C40DCD" w14:textId="77777777" w:rsidR="00733B42" w:rsidRPr="00733B42" w:rsidRDefault="00733B42">
            <w:pPr>
              <w:rPr>
                <w:sz w:val="16"/>
              </w:rPr>
            </w:pPr>
          </w:p>
        </w:tc>
        <w:tc>
          <w:tcPr>
            <w:tcW w:w="0" w:type="auto"/>
          </w:tcPr>
          <w:p w14:paraId="415237C1" w14:textId="77777777" w:rsidR="00C97E88" w:rsidRPr="00733B42" w:rsidRDefault="00733B42">
            <w:pPr>
              <w:rPr>
                <w:sz w:val="16"/>
              </w:rPr>
            </w:pPr>
            <w:r w:rsidRPr="00733B42">
              <w:rPr>
                <w:sz w:val="16"/>
              </w:rPr>
              <w:t>The log details displays.</w:t>
            </w:r>
          </w:p>
        </w:tc>
        <w:tc>
          <w:tcPr>
            <w:tcW w:w="0" w:type="auto"/>
          </w:tcPr>
          <w:p w14:paraId="0A31CF7E" w14:textId="77777777" w:rsidR="00C97E88" w:rsidRPr="00733B42" w:rsidRDefault="00C97E88">
            <w:pPr>
              <w:rPr>
                <w:sz w:val="16"/>
              </w:rPr>
            </w:pPr>
          </w:p>
        </w:tc>
      </w:tr>
    </w:tbl>
    <w:p w14:paraId="5DC16F3D" w14:textId="77777777" w:rsidR="00C97E88" w:rsidRDefault="00733B42">
      <w:pPr>
        <w:pStyle w:val="Heading3"/>
      </w:pPr>
      <w:bookmarkStart w:id="62" w:name="unique_27"/>
      <w:bookmarkStart w:id="63" w:name="_Toc176776099"/>
      <w:r>
        <w:t>Job Scheduling for Billing Output (Alternative)</w:t>
      </w:r>
      <w:bookmarkEnd w:id="62"/>
      <w:bookmarkEnd w:id="63"/>
    </w:p>
    <w:p w14:paraId="60D567B3" w14:textId="77777777" w:rsidR="00C97E88" w:rsidRDefault="00733B42">
      <w:pPr>
        <w:pStyle w:val="SAPKeyblockTitle"/>
      </w:pPr>
      <w:r>
        <w:t xml:space="preserve">Test </w:t>
      </w:r>
      <w:r>
        <w:t>Administration</w:t>
      </w:r>
    </w:p>
    <w:p w14:paraId="75F8377C" w14:textId="77777777" w:rsidR="00C97E88" w:rsidRDefault="00733B42">
      <w:r>
        <w:t>Customer project: Fill in the project-specific parts.</w:t>
      </w:r>
    </w:p>
    <w:p w14:paraId="4E757ABF" w14:textId="77777777" w:rsidR="00C97E88" w:rsidRDefault="00C97E88"/>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97E88" w:rsidRPr="00733B42" w14:paraId="76FF5DF9" w14:textId="77777777" w:rsidTr="00733B4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F2BE0B" w14:textId="77777777" w:rsidR="00C97E88" w:rsidRPr="00733B42" w:rsidRDefault="00733B42">
            <w:pPr>
              <w:rPr>
                <w:sz w:val="12"/>
              </w:rPr>
            </w:pPr>
            <w:r w:rsidRPr="00733B4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715880" w14:textId="77777777" w:rsidR="00C97E88" w:rsidRPr="00733B42" w:rsidRDefault="00733B42">
            <w:pPr>
              <w:rPr>
                <w:sz w:val="12"/>
              </w:rPr>
            </w:pPr>
            <w:r w:rsidRPr="00733B4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5D22A7" w14:textId="77777777" w:rsidR="00C97E88" w:rsidRPr="00733B42" w:rsidRDefault="00733B42">
            <w:pPr>
              <w:rPr>
                <w:sz w:val="12"/>
              </w:rPr>
            </w:pPr>
            <w:r w:rsidRPr="00733B4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07601F" w14:textId="77777777" w:rsidR="00733B42" w:rsidRPr="00733B42" w:rsidRDefault="00733B42">
            <w:pPr>
              <w:rPr>
                <w:sz w:val="12"/>
              </w:rPr>
            </w:pPr>
          </w:p>
        </w:tc>
      </w:tr>
      <w:tr w:rsidR="00C97E88" w:rsidRPr="00733B42" w14:paraId="14987CAF"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C51C0F" w14:textId="77777777" w:rsidR="00C97E88" w:rsidRPr="00733B42" w:rsidRDefault="00733B42">
            <w:pPr>
              <w:rPr>
                <w:sz w:val="12"/>
              </w:rPr>
            </w:pPr>
            <w:r w:rsidRPr="00733B4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D23601"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6E93F1" w14:textId="77777777" w:rsidR="00C97E88" w:rsidRPr="00733B42" w:rsidRDefault="00733B42">
            <w:pPr>
              <w:rPr>
                <w:sz w:val="12"/>
              </w:rPr>
            </w:pPr>
            <w:r w:rsidRPr="00733B4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2E3447" w14:textId="77777777" w:rsidR="00733B42" w:rsidRPr="00733B42" w:rsidRDefault="00733B42">
            <w:pPr>
              <w:rPr>
                <w:sz w:val="12"/>
              </w:rPr>
            </w:pPr>
          </w:p>
        </w:tc>
      </w:tr>
      <w:tr w:rsidR="00C97E88" w:rsidRPr="00733B42" w14:paraId="6C71A935" w14:textId="77777777" w:rsidTr="00733B4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F406D6" w14:textId="77777777" w:rsidR="00C97E88" w:rsidRPr="00733B42" w:rsidRDefault="00733B42">
            <w:pPr>
              <w:rPr>
                <w:sz w:val="12"/>
              </w:rPr>
            </w:pPr>
            <w:r w:rsidRPr="00733B4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B7219A" w14:textId="77777777" w:rsidR="00733B42" w:rsidRPr="00733B42" w:rsidRDefault="00733B4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90CCF8" w14:textId="77777777" w:rsidR="00C97E88" w:rsidRPr="00733B42" w:rsidRDefault="00733B42">
            <w:pPr>
              <w:rPr>
                <w:sz w:val="12"/>
              </w:rPr>
            </w:pPr>
            <w:r w:rsidRPr="00733B4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E13E62A" w14:textId="77777777" w:rsidR="00C97E88" w:rsidRPr="00733B42" w:rsidRDefault="00733B42">
            <w:pPr>
              <w:rPr>
                <w:sz w:val="12"/>
              </w:rPr>
            </w:pPr>
            <w:r w:rsidRPr="00733B42">
              <w:rPr>
                <w:rStyle w:val="SAPUserEntry"/>
                <w:sz w:val="12"/>
              </w:rPr>
              <w:t>&lt;State the Service Provider, Customer or Joint Service Provider and Customer&gt;</w:t>
            </w:r>
          </w:p>
        </w:tc>
      </w:tr>
    </w:tbl>
    <w:p w14:paraId="5F75344A" w14:textId="77777777" w:rsidR="00C97E88" w:rsidRDefault="00733B42">
      <w:pPr>
        <w:pStyle w:val="SAPKeyblockTitle"/>
      </w:pPr>
      <w:r>
        <w:t>Purpose</w:t>
      </w:r>
    </w:p>
    <w:p w14:paraId="2E63D33A" w14:textId="77777777" w:rsidR="00C97E88" w:rsidRDefault="00733B42">
      <w:r>
        <w:t>This process step shows you how to schedule a background job for when and how billing documents are sent to customer.</w:t>
      </w:r>
    </w:p>
    <w:p w14:paraId="46AB1177" w14:textId="77777777" w:rsidR="00C97E88" w:rsidRDefault="00733B42">
      <w:pPr>
        <w:pStyle w:val="SAPKeyblockTitle"/>
      </w:pPr>
      <w:r>
        <w:t>Procedure</w:t>
      </w:r>
    </w:p>
    <w:tbl>
      <w:tblPr>
        <w:tblStyle w:val="SAPStandardTable"/>
        <w:tblW w:w="5000" w:type="pct"/>
        <w:tblInd w:w="0" w:type="dxa"/>
        <w:tblLook w:val="0620" w:firstRow="1" w:lastRow="0" w:firstColumn="0" w:lastColumn="0" w:noHBand="1" w:noVBand="1"/>
      </w:tblPr>
      <w:tblGrid>
        <w:gridCol w:w="757"/>
        <w:gridCol w:w="1831"/>
        <w:gridCol w:w="4914"/>
        <w:gridCol w:w="5456"/>
        <w:gridCol w:w="1346"/>
      </w:tblGrid>
      <w:tr w:rsidR="00C97E88" w:rsidRPr="00733B42" w14:paraId="05557EE3" w14:textId="77777777" w:rsidTr="00733B42">
        <w:trPr>
          <w:cnfStyle w:val="100000000000" w:firstRow="1" w:lastRow="0" w:firstColumn="0" w:lastColumn="0" w:oddVBand="0" w:evenVBand="0" w:oddHBand="0" w:evenHBand="0" w:firstRowFirstColumn="0" w:firstRowLastColumn="0" w:lastRowFirstColumn="0" w:lastRowLastColumn="0"/>
        </w:trPr>
        <w:tc>
          <w:tcPr>
            <w:tcW w:w="0" w:type="auto"/>
          </w:tcPr>
          <w:p w14:paraId="2BC9E151" w14:textId="77777777" w:rsidR="00C97E88" w:rsidRPr="00733B42" w:rsidRDefault="00733B42">
            <w:pPr>
              <w:pStyle w:val="SAPTableHeader"/>
              <w:rPr>
                <w:sz w:val="16"/>
              </w:rPr>
            </w:pPr>
            <w:r w:rsidRPr="00733B42">
              <w:rPr>
                <w:sz w:val="16"/>
              </w:rPr>
              <w:t>Test Step #</w:t>
            </w:r>
          </w:p>
        </w:tc>
        <w:tc>
          <w:tcPr>
            <w:tcW w:w="0" w:type="auto"/>
          </w:tcPr>
          <w:p w14:paraId="7AD5A728" w14:textId="77777777" w:rsidR="00C97E88" w:rsidRPr="00733B42" w:rsidRDefault="00733B42">
            <w:pPr>
              <w:pStyle w:val="SAPTableHeader"/>
              <w:rPr>
                <w:sz w:val="16"/>
              </w:rPr>
            </w:pPr>
            <w:r w:rsidRPr="00733B42">
              <w:rPr>
                <w:sz w:val="16"/>
              </w:rPr>
              <w:t>Test Step Name</w:t>
            </w:r>
          </w:p>
        </w:tc>
        <w:tc>
          <w:tcPr>
            <w:tcW w:w="0" w:type="auto"/>
          </w:tcPr>
          <w:p w14:paraId="717A955A" w14:textId="77777777" w:rsidR="00C97E88" w:rsidRPr="00733B42" w:rsidRDefault="00733B42">
            <w:pPr>
              <w:pStyle w:val="SAPTableHeader"/>
              <w:rPr>
                <w:sz w:val="16"/>
              </w:rPr>
            </w:pPr>
            <w:r w:rsidRPr="00733B42">
              <w:rPr>
                <w:sz w:val="16"/>
              </w:rPr>
              <w:t>Instruction</w:t>
            </w:r>
          </w:p>
        </w:tc>
        <w:tc>
          <w:tcPr>
            <w:tcW w:w="0" w:type="auto"/>
          </w:tcPr>
          <w:p w14:paraId="06C08639" w14:textId="77777777" w:rsidR="00C97E88" w:rsidRPr="00733B42" w:rsidRDefault="00733B42">
            <w:pPr>
              <w:pStyle w:val="SAPTableHeader"/>
              <w:rPr>
                <w:sz w:val="16"/>
              </w:rPr>
            </w:pPr>
            <w:r w:rsidRPr="00733B42">
              <w:rPr>
                <w:sz w:val="16"/>
              </w:rPr>
              <w:t>Expected Result</w:t>
            </w:r>
          </w:p>
        </w:tc>
        <w:tc>
          <w:tcPr>
            <w:tcW w:w="0" w:type="auto"/>
          </w:tcPr>
          <w:p w14:paraId="22E9FB2C" w14:textId="77777777" w:rsidR="00C97E88" w:rsidRPr="00733B42" w:rsidRDefault="00733B42">
            <w:pPr>
              <w:pStyle w:val="SAPTableHeader"/>
              <w:rPr>
                <w:sz w:val="16"/>
              </w:rPr>
            </w:pPr>
            <w:r w:rsidRPr="00733B42">
              <w:rPr>
                <w:sz w:val="16"/>
              </w:rPr>
              <w:t>Pass / Fail / Comment</w:t>
            </w:r>
          </w:p>
        </w:tc>
      </w:tr>
      <w:tr w:rsidR="00C97E88" w:rsidRPr="00733B42" w14:paraId="29C7E6A0" w14:textId="77777777" w:rsidTr="00733B42">
        <w:tc>
          <w:tcPr>
            <w:tcW w:w="0" w:type="auto"/>
          </w:tcPr>
          <w:p w14:paraId="3BF16AE9" w14:textId="77777777" w:rsidR="00C97E88" w:rsidRPr="00733B42" w:rsidRDefault="00733B42">
            <w:pPr>
              <w:rPr>
                <w:sz w:val="16"/>
              </w:rPr>
            </w:pPr>
            <w:r w:rsidRPr="00733B42">
              <w:rPr>
                <w:sz w:val="16"/>
              </w:rPr>
              <w:t>1</w:t>
            </w:r>
          </w:p>
        </w:tc>
        <w:tc>
          <w:tcPr>
            <w:tcW w:w="0" w:type="auto"/>
          </w:tcPr>
          <w:p w14:paraId="379F3912" w14:textId="77777777" w:rsidR="00C97E88" w:rsidRPr="00733B42" w:rsidRDefault="00733B42">
            <w:pPr>
              <w:rPr>
                <w:sz w:val="16"/>
              </w:rPr>
            </w:pPr>
            <w:r w:rsidRPr="00733B42">
              <w:rPr>
                <w:rStyle w:val="SAPEmphasis"/>
                <w:sz w:val="16"/>
              </w:rPr>
              <w:t>Log On</w:t>
            </w:r>
          </w:p>
        </w:tc>
        <w:tc>
          <w:tcPr>
            <w:tcW w:w="0" w:type="auto"/>
          </w:tcPr>
          <w:p w14:paraId="725D4BDE" w14:textId="77777777" w:rsidR="00C97E88" w:rsidRPr="00733B42" w:rsidRDefault="00733B42">
            <w:pPr>
              <w:rPr>
                <w:sz w:val="16"/>
              </w:rPr>
            </w:pPr>
            <w:r w:rsidRPr="00733B42">
              <w:rPr>
                <w:sz w:val="16"/>
              </w:rPr>
              <w:t>Log on to the SAP Fiori launchpad as a Billing Clerk.</w:t>
            </w:r>
          </w:p>
        </w:tc>
        <w:tc>
          <w:tcPr>
            <w:tcW w:w="0" w:type="auto"/>
          </w:tcPr>
          <w:p w14:paraId="003465CF" w14:textId="77777777" w:rsidR="00C97E88" w:rsidRPr="00733B42" w:rsidRDefault="00733B42">
            <w:pPr>
              <w:rPr>
                <w:sz w:val="16"/>
              </w:rPr>
            </w:pPr>
            <w:r w:rsidRPr="00733B42">
              <w:rPr>
                <w:sz w:val="16"/>
              </w:rPr>
              <w:t>The SAP Fiori launchpad displays.</w:t>
            </w:r>
          </w:p>
        </w:tc>
        <w:tc>
          <w:tcPr>
            <w:tcW w:w="0" w:type="auto"/>
          </w:tcPr>
          <w:p w14:paraId="753267E0" w14:textId="77777777" w:rsidR="00C97E88" w:rsidRPr="00733B42" w:rsidRDefault="00C97E88">
            <w:pPr>
              <w:rPr>
                <w:sz w:val="16"/>
              </w:rPr>
            </w:pPr>
          </w:p>
        </w:tc>
      </w:tr>
      <w:tr w:rsidR="00C97E88" w:rsidRPr="00733B42" w14:paraId="42B27D3E" w14:textId="77777777" w:rsidTr="00733B42">
        <w:tc>
          <w:tcPr>
            <w:tcW w:w="0" w:type="auto"/>
          </w:tcPr>
          <w:p w14:paraId="74E75FB7" w14:textId="77777777" w:rsidR="00C97E88" w:rsidRPr="00733B42" w:rsidRDefault="00733B42">
            <w:pPr>
              <w:rPr>
                <w:sz w:val="16"/>
              </w:rPr>
            </w:pPr>
            <w:r w:rsidRPr="00733B42">
              <w:rPr>
                <w:sz w:val="16"/>
              </w:rPr>
              <w:t>2</w:t>
            </w:r>
          </w:p>
        </w:tc>
        <w:tc>
          <w:tcPr>
            <w:tcW w:w="0" w:type="auto"/>
          </w:tcPr>
          <w:p w14:paraId="6B4FD648" w14:textId="77777777" w:rsidR="00C97E88" w:rsidRPr="00733B42" w:rsidRDefault="00733B42">
            <w:pPr>
              <w:rPr>
                <w:sz w:val="16"/>
              </w:rPr>
            </w:pPr>
            <w:r w:rsidRPr="00733B42">
              <w:rPr>
                <w:rStyle w:val="SAPEmphasis"/>
                <w:sz w:val="16"/>
              </w:rPr>
              <w:t>Access the App</w:t>
            </w:r>
          </w:p>
        </w:tc>
        <w:tc>
          <w:tcPr>
            <w:tcW w:w="0" w:type="auto"/>
          </w:tcPr>
          <w:p w14:paraId="70DC6A16" w14:textId="77777777" w:rsidR="00C97E88" w:rsidRPr="00733B42" w:rsidRDefault="00733B42">
            <w:pPr>
              <w:rPr>
                <w:sz w:val="16"/>
              </w:rPr>
            </w:pPr>
            <w:r w:rsidRPr="00733B42">
              <w:rPr>
                <w:sz w:val="16"/>
              </w:rPr>
              <w:t xml:space="preserve">Open </w:t>
            </w:r>
            <w:r w:rsidRPr="00733B42">
              <w:rPr>
                <w:rStyle w:val="SAPScreenElement"/>
                <w:sz w:val="16"/>
              </w:rPr>
              <w:t>Schedule Billing Output</w:t>
            </w:r>
            <w:r w:rsidRPr="00733B42">
              <w:rPr>
                <w:sz w:val="16"/>
              </w:rPr>
              <w:t xml:space="preserve"> </w:t>
            </w:r>
            <w:r w:rsidRPr="00733B42">
              <w:rPr>
                <w:rStyle w:val="SAPMonospace"/>
                <w:sz w:val="16"/>
              </w:rPr>
              <w:t>(F1510)</w:t>
            </w:r>
            <w:r w:rsidRPr="00733B42">
              <w:rPr>
                <w:sz w:val="16"/>
              </w:rPr>
              <w:t>.</w:t>
            </w:r>
          </w:p>
        </w:tc>
        <w:tc>
          <w:tcPr>
            <w:tcW w:w="0" w:type="auto"/>
          </w:tcPr>
          <w:p w14:paraId="52DEB76A" w14:textId="77777777" w:rsidR="00C97E88" w:rsidRPr="00733B42" w:rsidRDefault="00733B42">
            <w:pPr>
              <w:rPr>
                <w:sz w:val="16"/>
              </w:rPr>
            </w:pPr>
            <w:r w:rsidRPr="00733B42">
              <w:rPr>
                <w:sz w:val="16"/>
              </w:rPr>
              <w:t xml:space="preserve">The </w:t>
            </w:r>
            <w:r w:rsidRPr="00733B42">
              <w:rPr>
                <w:rStyle w:val="SAPScreenElement"/>
                <w:sz w:val="16"/>
              </w:rPr>
              <w:t>Application Jobs</w:t>
            </w:r>
            <w:r w:rsidRPr="00733B42">
              <w:rPr>
                <w:sz w:val="16"/>
              </w:rPr>
              <w:t xml:space="preserve"> screen displays. The app automatically shows the history of application jobs.</w:t>
            </w:r>
          </w:p>
        </w:tc>
        <w:tc>
          <w:tcPr>
            <w:tcW w:w="0" w:type="auto"/>
          </w:tcPr>
          <w:p w14:paraId="452F4D3A" w14:textId="77777777" w:rsidR="00C97E88" w:rsidRPr="00733B42" w:rsidRDefault="00C97E88">
            <w:pPr>
              <w:rPr>
                <w:sz w:val="16"/>
              </w:rPr>
            </w:pPr>
          </w:p>
        </w:tc>
      </w:tr>
      <w:tr w:rsidR="00C97E88" w:rsidRPr="00733B42" w14:paraId="24456C41" w14:textId="77777777" w:rsidTr="00733B42">
        <w:tc>
          <w:tcPr>
            <w:tcW w:w="0" w:type="auto"/>
          </w:tcPr>
          <w:p w14:paraId="547B7ED3" w14:textId="77777777" w:rsidR="00C97E88" w:rsidRPr="00733B42" w:rsidRDefault="00733B42">
            <w:pPr>
              <w:rPr>
                <w:sz w:val="16"/>
              </w:rPr>
            </w:pPr>
            <w:r w:rsidRPr="00733B42">
              <w:rPr>
                <w:sz w:val="16"/>
              </w:rPr>
              <w:lastRenderedPageBreak/>
              <w:t>3</w:t>
            </w:r>
          </w:p>
        </w:tc>
        <w:tc>
          <w:tcPr>
            <w:tcW w:w="0" w:type="auto"/>
          </w:tcPr>
          <w:p w14:paraId="20BD538C" w14:textId="77777777" w:rsidR="00C97E88" w:rsidRPr="00733B42" w:rsidRDefault="00733B42">
            <w:pPr>
              <w:rPr>
                <w:sz w:val="16"/>
              </w:rPr>
            </w:pPr>
            <w:r w:rsidRPr="00733B42">
              <w:rPr>
                <w:rStyle w:val="SAPEmphasis"/>
                <w:sz w:val="16"/>
              </w:rPr>
              <w:t>Create Billing Output Schedule</w:t>
            </w:r>
          </w:p>
        </w:tc>
        <w:tc>
          <w:tcPr>
            <w:tcW w:w="0" w:type="auto"/>
          </w:tcPr>
          <w:p w14:paraId="1A3AF51B" w14:textId="77777777" w:rsidR="00C97E88" w:rsidRPr="00733B42" w:rsidRDefault="00733B42">
            <w:pPr>
              <w:rPr>
                <w:sz w:val="16"/>
              </w:rPr>
            </w:pPr>
            <w:r w:rsidRPr="00733B42">
              <w:rPr>
                <w:sz w:val="16"/>
              </w:rPr>
              <w:t xml:space="preserve">Choose </w:t>
            </w:r>
            <w:r w:rsidRPr="00733B42">
              <w:rPr>
                <w:rStyle w:val="SAPScreenElement"/>
                <w:sz w:val="16"/>
              </w:rPr>
              <w:t>Create</w:t>
            </w:r>
            <w:r w:rsidRPr="00733B42">
              <w:rPr>
                <w:sz w:val="16"/>
              </w:rPr>
              <w:t xml:space="preserve"> to define a new job for billing creation.</w:t>
            </w:r>
          </w:p>
        </w:tc>
        <w:tc>
          <w:tcPr>
            <w:tcW w:w="0" w:type="auto"/>
          </w:tcPr>
          <w:p w14:paraId="62D9DF14" w14:textId="77777777" w:rsidR="00C97E88" w:rsidRPr="00733B42" w:rsidRDefault="00733B42">
            <w:pPr>
              <w:rPr>
                <w:sz w:val="16"/>
              </w:rPr>
            </w:pPr>
            <w:r w:rsidRPr="00733B42">
              <w:rPr>
                <w:sz w:val="16"/>
              </w:rPr>
              <w:t xml:space="preserve">The </w:t>
            </w:r>
            <w:r w:rsidRPr="00733B42">
              <w:rPr>
                <w:rStyle w:val="SAPScreenElement"/>
                <w:sz w:val="16"/>
              </w:rPr>
              <w:t>New Job</w:t>
            </w:r>
            <w:r w:rsidRPr="00733B42">
              <w:rPr>
                <w:sz w:val="16"/>
              </w:rPr>
              <w:t xml:space="preserve"> screen displays. Job Template should default as </w:t>
            </w:r>
            <w:r w:rsidRPr="00733B42">
              <w:rPr>
                <w:rStyle w:val="SAPScreenElement"/>
                <w:sz w:val="16"/>
              </w:rPr>
              <w:t>Schedule Billing Output</w:t>
            </w:r>
            <w:r w:rsidRPr="00733B42">
              <w:rPr>
                <w:sz w:val="16"/>
              </w:rPr>
              <w:t>.</w:t>
            </w:r>
          </w:p>
        </w:tc>
        <w:tc>
          <w:tcPr>
            <w:tcW w:w="0" w:type="auto"/>
          </w:tcPr>
          <w:p w14:paraId="5B4FED09" w14:textId="77777777" w:rsidR="00C97E88" w:rsidRPr="00733B42" w:rsidRDefault="00C97E88">
            <w:pPr>
              <w:rPr>
                <w:sz w:val="16"/>
              </w:rPr>
            </w:pPr>
          </w:p>
        </w:tc>
      </w:tr>
      <w:tr w:rsidR="00C97E88" w:rsidRPr="00733B42" w14:paraId="5189A310" w14:textId="77777777" w:rsidTr="00733B42">
        <w:tc>
          <w:tcPr>
            <w:tcW w:w="0" w:type="auto"/>
          </w:tcPr>
          <w:p w14:paraId="1656C85E" w14:textId="77777777" w:rsidR="00C97E88" w:rsidRPr="00733B42" w:rsidRDefault="00733B42">
            <w:pPr>
              <w:rPr>
                <w:sz w:val="16"/>
              </w:rPr>
            </w:pPr>
            <w:r w:rsidRPr="00733B42">
              <w:rPr>
                <w:sz w:val="16"/>
              </w:rPr>
              <w:t>4</w:t>
            </w:r>
          </w:p>
        </w:tc>
        <w:tc>
          <w:tcPr>
            <w:tcW w:w="0" w:type="auto"/>
          </w:tcPr>
          <w:p w14:paraId="1A516DF5" w14:textId="77777777" w:rsidR="00C97E88" w:rsidRPr="00733B42" w:rsidRDefault="00733B42">
            <w:pPr>
              <w:rPr>
                <w:sz w:val="16"/>
              </w:rPr>
            </w:pPr>
            <w:r w:rsidRPr="00733B42">
              <w:rPr>
                <w:rStyle w:val="SAPEmphasis"/>
                <w:sz w:val="16"/>
              </w:rPr>
              <w:t>Job Parameters</w:t>
            </w:r>
          </w:p>
        </w:tc>
        <w:tc>
          <w:tcPr>
            <w:tcW w:w="0" w:type="auto"/>
          </w:tcPr>
          <w:p w14:paraId="24C4D1D8" w14:textId="77777777" w:rsidR="00733B42" w:rsidRPr="00733B42" w:rsidRDefault="00733B42">
            <w:pPr>
              <w:rPr>
                <w:sz w:val="16"/>
              </w:rPr>
            </w:pPr>
            <w:r w:rsidRPr="00733B42">
              <w:rPr>
                <w:sz w:val="16"/>
              </w:rPr>
              <w:t>Define scheduling options and parameters for the batch job if necessary.</w:t>
            </w:r>
          </w:p>
          <w:p w14:paraId="7FCE19C9" w14:textId="45B3FB84" w:rsidR="00C97E88" w:rsidRPr="00733B42" w:rsidRDefault="00733B42">
            <w:pPr>
              <w:rPr>
                <w:sz w:val="16"/>
              </w:rPr>
            </w:pPr>
            <w:r w:rsidRPr="00733B42">
              <w:rPr>
                <w:sz w:val="16"/>
              </w:rPr>
              <w:t xml:space="preserve">Choose </w:t>
            </w:r>
            <w:r w:rsidRPr="00733B42">
              <w:rPr>
                <w:rStyle w:val="SAPScreenElement"/>
                <w:sz w:val="16"/>
              </w:rPr>
              <w:t>Check</w:t>
            </w:r>
            <w:r w:rsidRPr="00733B42">
              <w:rPr>
                <w:sz w:val="16"/>
              </w:rPr>
              <w:t>.</w:t>
            </w:r>
          </w:p>
        </w:tc>
        <w:tc>
          <w:tcPr>
            <w:tcW w:w="0" w:type="auto"/>
          </w:tcPr>
          <w:p w14:paraId="20C03952" w14:textId="77777777" w:rsidR="00C97E88" w:rsidRPr="00733B42" w:rsidRDefault="00733B42">
            <w:pPr>
              <w:rPr>
                <w:sz w:val="16"/>
              </w:rPr>
            </w:pPr>
            <w:r w:rsidRPr="00733B42">
              <w:rPr>
                <w:sz w:val="16"/>
              </w:rPr>
              <w:t xml:space="preserve">The system displays the message </w:t>
            </w:r>
            <w:r w:rsidRPr="00733B42">
              <w:rPr>
                <w:rStyle w:val="SAPMonospace"/>
                <w:sz w:val="16"/>
              </w:rPr>
              <w:t>Go ahead and schedule the job</w:t>
            </w:r>
            <w:r w:rsidRPr="00733B42">
              <w:rPr>
                <w:sz w:val="16"/>
              </w:rPr>
              <w:t>.</w:t>
            </w:r>
          </w:p>
        </w:tc>
        <w:tc>
          <w:tcPr>
            <w:tcW w:w="0" w:type="auto"/>
          </w:tcPr>
          <w:p w14:paraId="0963B7AA" w14:textId="77777777" w:rsidR="00C97E88" w:rsidRPr="00733B42" w:rsidRDefault="00C97E88">
            <w:pPr>
              <w:rPr>
                <w:sz w:val="16"/>
              </w:rPr>
            </w:pPr>
          </w:p>
        </w:tc>
      </w:tr>
      <w:tr w:rsidR="00C97E88" w:rsidRPr="00733B42" w14:paraId="73CFD556" w14:textId="77777777" w:rsidTr="00733B42">
        <w:tc>
          <w:tcPr>
            <w:tcW w:w="0" w:type="auto"/>
          </w:tcPr>
          <w:p w14:paraId="28418065" w14:textId="77777777" w:rsidR="00C97E88" w:rsidRPr="00733B42" w:rsidRDefault="00733B42">
            <w:pPr>
              <w:rPr>
                <w:sz w:val="16"/>
              </w:rPr>
            </w:pPr>
            <w:r w:rsidRPr="00733B42">
              <w:rPr>
                <w:sz w:val="16"/>
              </w:rPr>
              <w:t>5</w:t>
            </w:r>
          </w:p>
        </w:tc>
        <w:tc>
          <w:tcPr>
            <w:tcW w:w="0" w:type="auto"/>
          </w:tcPr>
          <w:p w14:paraId="73E76586" w14:textId="77777777" w:rsidR="00C97E88" w:rsidRPr="00733B42" w:rsidRDefault="00733B42">
            <w:pPr>
              <w:rPr>
                <w:sz w:val="16"/>
              </w:rPr>
            </w:pPr>
            <w:r w:rsidRPr="00733B42">
              <w:rPr>
                <w:rStyle w:val="SAPEmphasis"/>
                <w:sz w:val="16"/>
              </w:rPr>
              <w:t>Schedule</w:t>
            </w:r>
          </w:p>
        </w:tc>
        <w:tc>
          <w:tcPr>
            <w:tcW w:w="0" w:type="auto"/>
          </w:tcPr>
          <w:p w14:paraId="0F2EC6C9" w14:textId="77777777" w:rsidR="00C97E88" w:rsidRPr="00733B42" w:rsidRDefault="00733B42">
            <w:pPr>
              <w:rPr>
                <w:sz w:val="16"/>
              </w:rPr>
            </w:pPr>
            <w:r w:rsidRPr="00733B42">
              <w:rPr>
                <w:sz w:val="16"/>
              </w:rPr>
              <w:t xml:space="preserve">Choose </w:t>
            </w:r>
            <w:r w:rsidRPr="00733B42">
              <w:rPr>
                <w:rStyle w:val="SAPScreenElement"/>
                <w:sz w:val="16"/>
              </w:rPr>
              <w:t>Schedule</w:t>
            </w:r>
            <w:r w:rsidRPr="00733B42">
              <w:rPr>
                <w:sz w:val="16"/>
              </w:rPr>
              <w:t>.</w:t>
            </w:r>
          </w:p>
        </w:tc>
        <w:tc>
          <w:tcPr>
            <w:tcW w:w="0" w:type="auto"/>
          </w:tcPr>
          <w:p w14:paraId="108CBF4D" w14:textId="77777777" w:rsidR="00C97E88" w:rsidRPr="00733B42" w:rsidRDefault="00733B42">
            <w:pPr>
              <w:rPr>
                <w:sz w:val="16"/>
              </w:rPr>
            </w:pPr>
            <w:r w:rsidRPr="00733B42">
              <w:rPr>
                <w:sz w:val="16"/>
              </w:rPr>
              <w:t xml:space="preserve">A billing release job is scheduled. Return to </w:t>
            </w:r>
            <w:r w:rsidRPr="00733B42">
              <w:rPr>
                <w:rStyle w:val="SAPScreenElement"/>
                <w:sz w:val="16"/>
              </w:rPr>
              <w:t>Application Jobs</w:t>
            </w:r>
            <w:r w:rsidRPr="00733B42">
              <w:rPr>
                <w:sz w:val="16"/>
              </w:rPr>
              <w:t>.</w:t>
            </w:r>
          </w:p>
        </w:tc>
        <w:tc>
          <w:tcPr>
            <w:tcW w:w="0" w:type="auto"/>
          </w:tcPr>
          <w:p w14:paraId="02939BE2" w14:textId="77777777" w:rsidR="00C97E88" w:rsidRPr="00733B42" w:rsidRDefault="00C97E88">
            <w:pPr>
              <w:rPr>
                <w:sz w:val="16"/>
              </w:rPr>
            </w:pPr>
          </w:p>
        </w:tc>
      </w:tr>
      <w:tr w:rsidR="00C97E88" w:rsidRPr="00733B42" w14:paraId="691232DB" w14:textId="77777777" w:rsidTr="00733B42">
        <w:tc>
          <w:tcPr>
            <w:tcW w:w="0" w:type="auto"/>
          </w:tcPr>
          <w:p w14:paraId="073832D8" w14:textId="77777777" w:rsidR="00C97E88" w:rsidRPr="00733B42" w:rsidRDefault="00733B42">
            <w:pPr>
              <w:rPr>
                <w:sz w:val="16"/>
              </w:rPr>
            </w:pPr>
            <w:r w:rsidRPr="00733B42">
              <w:rPr>
                <w:sz w:val="16"/>
              </w:rPr>
              <w:t>6</w:t>
            </w:r>
          </w:p>
        </w:tc>
        <w:tc>
          <w:tcPr>
            <w:tcW w:w="0" w:type="auto"/>
          </w:tcPr>
          <w:p w14:paraId="1203308F" w14:textId="77777777" w:rsidR="00C97E88" w:rsidRPr="00733B42" w:rsidRDefault="00733B42">
            <w:pPr>
              <w:rPr>
                <w:sz w:val="16"/>
              </w:rPr>
            </w:pPr>
            <w:r w:rsidRPr="00733B42">
              <w:rPr>
                <w:rStyle w:val="SAPEmphasis"/>
                <w:sz w:val="16"/>
              </w:rPr>
              <w:t>Check Billing Output Job Log</w:t>
            </w:r>
          </w:p>
        </w:tc>
        <w:tc>
          <w:tcPr>
            <w:tcW w:w="0" w:type="auto"/>
          </w:tcPr>
          <w:p w14:paraId="1F6A983F" w14:textId="77777777" w:rsidR="00C97E88" w:rsidRPr="00733B42" w:rsidRDefault="00733B42">
            <w:pPr>
              <w:rPr>
                <w:sz w:val="16"/>
              </w:rPr>
            </w:pPr>
            <w:r w:rsidRPr="00733B42">
              <w:rPr>
                <w:sz w:val="16"/>
              </w:rPr>
              <w:t xml:space="preserve">On the </w:t>
            </w:r>
            <w:r w:rsidRPr="00733B42">
              <w:rPr>
                <w:rStyle w:val="SAPScreenElement"/>
                <w:sz w:val="16"/>
              </w:rPr>
              <w:t>Application Jobs</w:t>
            </w:r>
            <w:r w:rsidRPr="00733B42">
              <w:rPr>
                <w:sz w:val="16"/>
              </w:rPr>
              <w:t xml:space="preserve"> screen, after job item’s status turned to </w:t>
            </w:r>
            <w:r w:rsidRPr="00733B42">
              <w:rPr>
                <w:rStyle w:val="SAPScreenElement"/>
                <w:sz w:val="16"/>
              </w:rPr>
              <w:t>Finish</w:t>
            </w:r>
            <w:r w:rsidRPr="00733B42">
              <w:rPr>
                <w:sz w:val="16"/>
              </w:rPr>
              <w:t xml:space="preserve">, choose </w:t>
            </w:r>
            <w:r w:rsidRPr="00733B42">
              <w:rPr>
                <w:rStyle w:val="SAPScreenElement"/>
                <w:sz w:val="16"/>
              </w:rPr>
              <w:t>Job Log</w:t>
            </w:r>
            <w:r w:rsidRPr="00733B42">
              <w:rPr>
                <w:sz w:val="16"/>
              </w:rPr>
              <w:t>.</w:t>
            </w:r>
          </w:p>
          <w:p w14:paraId="575F6880" w14:textId="77777777" w:rsidR="00C97E88" w:rsidRPr="00733B42" w:rsidRDefault="00C97E88">
            <w:pPr>
              <w:rPr>
                <w:sz w:val="16"/>
              </w:rPr>
            </w:pPr>
          </w:p>
          <w:tbl>
            <w:tblPr>
              <w:tblW w:w="4975" w:type="pct"/>
              <w:tblCellMar>
                <w:left w:w="10" w:type="dxa"/>
                <w:right w:w="10" w:type="dxa"/>
              </w:tblCellMar>
              <w:tblLook w:val="0000" w:firstRow="0" w:lastRow="0" w:firstColumn="0" w:lastColumn="0" w:noHBand="0" w:noVBand="0"/>
            </w:tblPr>
            <w:tblGrid>
              <w:gridCol w:w="4728"/>
            </w:tblGrid>
            <w:tr w:rsidR="00C97E88" w:rsidRPr="00733B42" w14:paraId="59D6BD2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238D883" w14:textId="77777777" w:rsidR="00C97E88" w:rsidRPr="00733B42" w:rsidRDefault="00733B42">
                  <w:pPr>
                    <w:rPr>
                      <w:sz w:val="16"/>
                    </w:rPr>
                  </w:pPr>
                  <w:r w:rsidRPr="00733B42">
                    <w:rPr>
                      <w:rStyle w:val="SAPEmphasis"/>
                      <w:sz w:val="16"/>
                    </w:rPr>
                    <w:t xml:space="preserve">Note </w:t>
                  </w:r>
                  <w:r w:rsidRPr="00733B42">
                    <w:rPr>
                      <w:sz w:val="16"/>
                    </w:rPr>
                    <w:t xml:space="preserve">Choose </w:t>
                  </w:r>
                  <w:r w:rsidRPr="00733B42">
                    <w:rPr>
                      <w:rStyle w:val="SAPScreenElement"/>
                      <w:sz w:val="16"/>
                    </w:rPr>
                    <w:t>Magnifier</w:t>
                  </w:r>
                  <w:r w:rsidRPr="00733B42">
                    <w:rPr>
                      <w:sz w:val="16"/>
                    </w:rPr>
                    <w:t>, and the job list will refresh.</w:t>
                  </w:r>
                </w:p>
              </w:tc>
            </w:tr>
          </w:tbl>
          <w:p w14:paraId="1E247245" w14:textId="77777777" w:rsidR="00733B42" w:rsidRPr="00733B42" w:rsidRDefault="00733B42">
            <w:pPr>
              <w:rPr>
                <w:sz w:val="16"/>
              </w:rPr>
            </w:pPr>
          </w:p>
        </w:tc>
        <w:tc>
          <w:tcPr>
            <w:tcW w:w="0" w:type="auto"/>
          </w:tcPr>
          <w:p w14:paraId="77408267" w14:textId="77777777" w:rsidR="00C97E88" w:rsidRPr="00733B42" w:rsidRDefault="00733B42">
            <w:pPr>
              <w:rPr>
                <w:sz w:val="16"/>
              </w:rPr>
            </w:pPr>
            <w:r w:rsidRPr="00733B42">
              <w:rPr>
                <w:sz w:val="16"/>
              </w:rPr>
              <w:t>The log details display.</w:t>
            </w:r>
          </w:p>
        </w:tc>
        <w:tc>
          <w:tcPr>
            <w:tcW w:w="0" w:type="auto"/>
          </w:tcPr>
          <w:p w14:paraId="00D7923F" w14:textId="77777777" w:rsidR="00C97E88" w:rsidRPr="00733B42" w:rsidRDefault="00C97E88">
            <w:pPr>
              <w:rPr>
                <w:sz w:val="16"/>
              </w:rPr>
            </w:pPr>
          </w:p>
        </w:tc>
      </w:tr>
    </w:tbl>
    <w:p w14:paraId="7A35EFB2" w14:textId="77777777" w:rsidR="00733B42" w:rsidRDefault="00733B42"/>
    <w:p w14:paraId="0E77A13D" w14:textId="77777777" w:rsidR="00733B42" w:rsidRDefault="00733B42"/>
    <w:p w14:paraId="63708135" w14:textId="77777777" w:rsidR="00733B42" w:rsidRDefault="00733B42" w:rsidP="0033682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33B42" w14:paraId="47F0E041" w14:textId="77777777" w:rsidTr="00A37C00">
        <w:trPr>
          <w:cnfStyle w:val="100000000000" w:firstRow="1" w:lastRow="0" w:firstColumn="0" w:lastColumn="0" w:oddVBand="0" w:evenVBand="0" w:oddHBand="0" w:evenHBand="0" w:firstRowFirstColumn="0" w:firstRowLastColumn="0" w:lastRowFirstColumn="0" w:lastRowLastColumn="0"/>
        </w:trPr>
        <w:tc>
          <w:tcPr>
            <w:tcW w:w="1554" w:type="dxa"/>
          </w:tcPr>
          <w:p w14:paraId="6E19B56D" w14:textId="77777777" w:rsidR="00733B42" w:rsidRDefault="00733B42" w:rsidP="00A37C00">
            <w:r>
              <w:t>Type Style</w:t>
            </w:r>
          </w:p>
        </w:tc>
        <w:tc>
          <w:tcPr>
            <w:tcW w:w="11598" w:type="dxa"/>
          </w:tcPr>
          <w:p w14:paraId="6B521B5E" w14:textId="77777777" w:rsidR="00733B42" w:rsidRDefault="00733B42" w:rsidP="00A37C00">
            <w:r>
              <w:t>Description</w:t>
            </w:r>
          </w:p>
        </w:tc>
      </w:tr>
      <w:tr w:rsidR="00733B42" w:rsidRPr="001B5034" w14:paraId="511F9E07"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7ED8083C" w14:textId="77777777" w:rsidR="00733B42" w:rsidRPr="001B5034" w:rsidRDefault="00733B42" w:rsidP="00A37C00">
            <w:r w:rsidRPr="00601DC2">
              <w:rPr>
                <w:rStyle w:val="SAPScreenElement"/>
              </w:rPr>
              <w:t>Example</w:t>
            </w:r>
          </w:p>
        </w:tc>
        <w:tc>
          <w:tcPr>
            <w:tcW w:w="11598" w:type="dxa"/>
          </w:tcPr>
          <w:p w14:paraId="40C0D1D8" w14:textId="77777777" w:rsidR="00733B42" w:rsidRDefault="00733B42" w:rsidP="00A37C00">
            <w:r w:rsidRPr="001B5034">
              <w:t>Words or characters quoted from the screen. These include field names, screen titles, pushbuttons labels, menu names, menu paths, and menu options.</w:t>
            </w:r>
          </w:p>
          <w:p w14:paraId="403F229C" w14:textId="77777777" w:rsidR="00733B42" w:rsidRPr="001B5034" w:rsidRDefault="00733B42" w:rsidP="00A37C00">
            <w:r>
              <w:t>Textual c</w:t>
            </w:r>
            <w:r w:rsidRPr="001B5034">
              <w:t xml:space="preserve">ross-references to other </w:t>
            </w:r>
            <w:r>
              <w:t>documents</w:t>
            </w:r>
            <w:r w:rsidRPr="001B5034">
              <w:t>.</w:t>
            </w:r>
          </w:p>
        </w:tc>
      </w:tr>
      <w:tr w:rsidR="00733B42" w:rsidRPr="001B5034" w14:paraId="46A643E9"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44FE46D6" w14:textId="77777777" w:rsidR="00733B42" w:rsidRPr="005A5AB7" w:rsidRDefault="00733B42" w:rsidP="00A37C00">
            <w:pPr>
              <w:rPr>
                <w:rStyle w:val="SAPEmphasis"/>
              </w:rPr>
            </w:pPr>
            <w:r w:rsidRPr="00D61EBC">
              <w:rPr>
                <w:rStyle w:val="SAPEmphasis"/>
              </w:rPr>
              <w:t>Example</w:t>
            </w:r>
          </w:p>
        </w:tc>
        <w:tc>
          <w:tcPr>
            <w:tcW w:w="11598" w:type="dxa"/>
          </w:tcPr>
          <w:p w14:paraId="69F066D7" w14:textId="77777777" w:rsidR="00733B42" w:rsidRPr="001B5034" w:rsidRDefault="00733B42" w:rsidP="00A37C00">
            <w:r w:rsidRPr="001B5034">
              <w:t xml:space="preserve">Emphasized words or </w:t>
            </w:r>
            <w:r>
              <w:t>expressions.</w:t>
            </w:r>
          </w:p>
        </w:tc>
      </w:tr>
      <w:tr w:rsidR="00733B42" w:rsidRPr="001B5034" w14:paraId="5BED4CBA"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73881A82" w14:textId="77777777" w:rsidR="00733B42" w:rsidRPr="001B5034" w:rsidRDefault="00733B42" w:rsidP="00A37C00">
            <w:r w:rsidRPr="009A20CD">
              <w:rPr>
                <w:rStyle w:val="SAPMonospace"/>
              </w:rPr>
              <w:t>EXAMPLE</w:t>
            </w:r>
          </w:p>
        </w:tc>
        <w:tc>
          <w:tcPr>
            <w:tcW w:w="11598" w:type="dxa"/>
          </w:tcPr>
          <w:p w14:paraId="476DD766" w14:textId="77777777" w:rsidR="00733B42" w:rsidRPr="001B5034" w:rsidRDefault="00733B42" w:rsidP="00A37C0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33B42" w:rsidRPr="001B5034" w14:paraId="46EF6138"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39A57242" w14:textId="77777777" w:rsidR="00733B42" w:rsidRPr="005411A0" w:rsidRDefault="00733B42" w:rsidP="00A37C00">
            <w:pPr>
              <w:rPr>
                <w:rStyle w:val="SAPMonospace"/>
              </w:rPr>
            </w:pPr>
            <w:r w:rsidRPr="005411A0">
              <w:rPr>
                <w:rStyle w:val="SAPMonospace"/>
              </w:rPr>
              <w:t>Example</w:t>
            </w:r>
          </w:p>
        </w:tc>
        <w:tc>
          <w:tcPr>
            <w:tcW w:w="11598" w:type="dxa"/>
          </w:tcPr>
          <w:p w14:paraId="1B1D1D07" w14:textId="77777777" w:rsidR="00733B42" w:rsidRPr="001B5034" w:rsidRDefault="00733B42" w:rsidP="00A37C00">
            <w:r w:rsidRPr="001B5034">
              <w:t>Output on the screen. This includes file and directory names and their paths, messages, names of variables and parameters, source text, and names of installation, upgrade and database tools.</w:t>
            </w:r>
          </w:p>
        </w:tc>
      </w:tr>
      <w:tr w:rsidR="00733B42" w:rsidRPr="001B5034" w14:paraId="3E4DC231"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68718CB7" w14:textId="77777777" w:rsidR="00733B42" w:rsidRPr="005A5AB7" w:rsidRDefault="00733B42" w:rsidP="00A37C00">
            <w:pPr>
              <w:rPr>
                <w:rStyle w:val="SAPEmphasis"/>
              </w:rPr>
            </w:pPr>
            <w:r w:rsidRPr="006F3BFA">
              <w:rPr>
                <w:rStyle w:val="SAPUserEntry"/>
              </w:rPr>
              <w:t>Example</w:t>
            </w:r>
          </w:p>
        </w:tc>
        <w:tc>
          <w:tcPr>
            <w:tcW w:w="11598" w:type="dxa"/>
          </w:tcPr>
          <w:p w14:paraId="67302D7B" w14:textId="77777777" w:rsidR="00733B42" w:rsidRPr="001B5034" w:rsidRDefault="00733B42" w:rsidP="00A37C00">
            <w:r w:rsidRPr="001B5034">
              <w:t>Exact user entry. These are words or characters that you enter in the system exactly as they appear in the documentation.</w:t>
            </w:r>
          </w:p>
        </w:tc>
      </w:tr>
      <w:tr w:rsidR="00733B42" w:rsidRPr="001B5034" w14:paraId="3B4CABA0"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481FAAF7" w14:textId="77777777" w:rsidR="00733B42" w:rsidRPr="006F3BFA" w:rsidRDefault="00733B42" w:rsidP="00A37C00">
            <w:pPr>
              <w:rPr>
                <w:rStyle w:val="SAPUserEntry"/>
              </w:rPr>
            </w:pPr>
            <w:r w:rsidRPr="006F3BFA">
              <w:rPr>
                <w:rStyle w:val="SAPUserEntry"/>
              </w:rPr>
              <w:t>&lt;Example&gt;</w:t>
            </w:r>
          </w:p>
        </w:tc>
        <w:tc>
          <w:tcPr>
            <w:tcW w:w="11598" w:type="dxa"/>
          </w:tcPr>
          <w:p w14:paraId="01EEA56B" w14:textId="77777777" w:rsidR="00733B42" w:rsidRPr="001B5034" w:rsidRDefault="00733B42" w:rsidP="00A37C00">
            <w:r w:rsidRPr="001B5034">
              <w:t>Variable user entry. Angle brackets indicate that you replace these words and characters with appropriate entries to make entries in the system.</w:t>
            </w:r>
          </w:p>
        </w:tc>
      </w:tr>
      <w:tr w:rsidR="00733B42" w:rsidRPr="001B5034" w14:paraId="2A0C69F9"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0760E3FC" w14:textId="77777777" w:rsidR="00733B42" w:rsidRPr="00601DC2" w:rsidRDefault="00733B42" w:rsidP="00A37C00">
            <w:pPr>
              <w:rPr>
                <w:rStyle w:val="SAPKeyboard"/>
              </w:rPr>
            </w:pPr>
            <w:r w:rsidRPr="005E595C">
              <w:rPr>
                <w:rStyle w:val="SAPKeyboard"/>
              </w:rPr>
              <w:t>EXAMPLE</w:t>
            </w:r>
          </w:p>
        </w:tc>
        <w:tc>
          <w:tcPr>
            <w:tcW w:w="11598" w:type="dxa"/>
          </w:tcPr>
          <w:p w14:paraId="2B16F046" w14:textId="77777777" w:rsidR="00733B42" w:rsidRPr="001B5034" w:rsidRDefault="00733B42" w:rsidP="00A37C0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94A464E" w14:textId="77777777" w:rsidR="00733B42" w:rsidRDefault="00733B42" w:rsidP="00336822"/>
    <w:p w14:paraId="7177F7CC" w14:textId="77777777" w:rsidR="00733B42" w:rsidRPr="00416A0C" w:rsidRDefault="00733B42" w:rsidP="00336822">
      <w:pPr>
        <w:sectPr w:rsidR="00733B42" w:rsidRPr="00416A0C" w:rsidSect="00733B42">
          <w:headerReference w:type="even" r:id="rId22"/>
          <w:headerReference w:type="default" r:id="rId23"/>
          <w:footerReference w:type="even" r:id="rId24"/>
          <w:footerReference w:type="default" r:id="rId25"/>
          <w:headerReference w:type="first" r:id="rId26"/>
          <w:footerReference w:type="first" r:id="rId2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33B42" w14:paraId="62728FD3" w14:textId="77777777" w:rsidTr="00A37C00">
        <w:trPr>
          <w:trHeight w:hRule="exact" w:val="227"/>
        </w:trPr>
        <w:tc>
          <w:tcPr>
            <w:tcW w:w="3969" w:type="dxa"/>
            <w:shd w:val="clear" w:color="auto" w:fill="auto"/>
            <w:tcMar>
              <w:top w:w="0" w:type="dxa"/>
              <w:bottom w:w="0" w:type="dxa"/>
            </w:tcMar>
          </w:tcPr>
          <w:p w14:paraId="226A48AB" w14:textId="77777777" w:rsidR="00733B42" w:rsidRDefault="00733B42" w:rsidP="00A37C00"/>
        </w:tc>
      </w:tr>
      <w:tr w:rsidR="00733B42" w14:paraId="29623B7C" w14:textId="77777777" w:rsidTr="00A37C00">
        <w:trPr>
          <w:trHeight w:hRule="exact" w:val="1134"/>
        </w:trPr>
        <w:tc>
          <w:tcPr>
            <w:tcW w:w="3969" w:type="dxa"/>
            <w:shd w:val="clear" w:color="auto" w:fill="FFFFFF" w:themeFill="background1"/>
          </w:tcPr>
          <w:p w14:paraId="60048B56" w14:textId="77777777" w:rsidR="00733B42" w:rsidRDefault="00733B42" w:rsidP="00A37C00">
            <w:pPr>
              <w:pStyle w:val="SAPLastPageGray"/>
            </w:pPr>
            <w:r w:rsidRPr="00447440">
              <w:rPr>
                <w:color w:val="auto"/>
              </w:rPr>
              <w:t>www.sap.com</w:t>
            </w:r>
            <w:r>
              <w:t>/contactsap</w:t>
            </w:r>
          </w:p>
        </w:tc>
      </w:tr>
      <w:tr w:rsidR="00733B42" w14:paraId="02EA1741" w14:textId="77777777" w:rsidTr="00A37C00">
        <w:trPr>
          <w:trHeight w:val="8120"/>
        </w:trPr>
        <w:tc>
          <w:tcPr>
            <w:tcW w:w="3969" w:type="dxa"/>
            <w:shd w:val="clear" w:color="auto" w:fill="FFFFFF" w:themeFill="background1"/>
            <w:vAlign w:val="bottom"/>
          </w:tcPr>
          <w:p w14:paraId="3890C456" w14:textId="77777777" w:rsidR="00733B42" w:rsidRPr="00CD309F" w:rsidRDefault="00733B42" w:rsidP="00A37C00">
            <w:pPr>
              <w:pStyle w:val="SAPLastPageNormal"/>
              <w:rPr>
                <w:lang w:val="en-US"/>
              </w:rPr>
            </w:pPr>
            <w:bookmarkStart w:id="6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64"/>
          </w:p>
          <w:p w14:paraId="24C8EB3D" w14:textId="77777777" w:rsidR="00733B42" w:rsidRDefault="00733B42" w:rsidP="00A37C00">
            <w:pPr>
              <w:rPr>
                <w:rFonts w:cs="Arial"/>
                <w:sz w:val="12"/>
                <w:szCs w:val="18"/>
              </w:rPr>
            </w:pPr>
            <w:bookmarkStart w:id="6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4AF54E63" w14:textId="77777777" w:rsidR="00733B42" w:rsidRPr="00F42CDC" w:rsidRDefault="00733B42" w:rsidP="00A37C0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FCD13E4" w14:textId="77777777" w:rsidR="00733B42" w:rsidRPr="00F42CDC" w:rsidRDefault="00733B42" w:rsidP="00A37C0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980E932" w14:textId="77777777" w:rsidR="00733B42" w:rsidRPr="00F42CDC" w:rsidRDefault="00733B42" w:rsidP="00A37C0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17EF510" w14:textId="49AFFFAF" w:rsidR="00733B42" w:rsidRDefault="00733B42" w:rsidP="00A37C00">
            <w:pPr>
              <w:pStyle w:val="SAPLastPageNormal"/>
              <w:rPr>
                <w:lang w:val="en-US"/>
              </w:rPr>
            </w:pPr>
            <w:r w:rsidRPr="00F42CDC">
              <w:rPr>
                <w:lang w:val="en-US"/>
              </w:rPr>
              <w:t xml:space="preserve">See </w:t>
            </w:r>
            <w:hyperlink r:id="rId2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65"/>
          </w:p>
          <w:p w14:paraId="1E8C2EBF" w14:textId="77777777" w:rsidR="00733B42" w:rsidRPr="00907380" w:rsidRDefault="00733B42" w:rsidP="00A37C00">
            <w:pPr>
              <w:pStyle w:val="SAPMaterialNumber"/>
            </w:pPr>
          </w:p>
        </w:tc>
      </w:tr>
    </w:tbl>
    <w:p w14:paraId="698ABF20" w14:textId="77777777" w:rsidR="00733B42" w:rsidRPr="00336822" w:rsidRDefault="00733B42" w:rsidP="00336822">
      <w:pPr>
        <w:pStyle w:val="SAPLastPageNormal"/>
        <w:rPr>
          <w:lang w:val="en-US"/>
        </w:rPr>
      </w:pPr>
      <w:r>
        <w:rPr>
          <w:noProof/>
        </w:rPr>
        <w:drawing>
          <wp:anchor distT="0" distB="0" distL="114300" distR="114300" simplePos="0" relativeHeight="251662336" behindDoc="1" locked="0" layoutInCell="1" allowOverlap="1" wp14:anchorId="0AD31668" wp14:editId="5F0F4DD9">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33B42" w:rsidRPr="00336822" w:rsidSect="00733B42">
      <w:footerReference w:type="even" r:id="rId29"/>
      <w:footerReference w:type="default" r:id="rId30"/>
      <w:footerReference w:type="first" r:id="rId3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0472B" w14:textId="77777777" w:rsidR="00733B42" w:rsidRDefault="00733B42">
      <w:pPr>
        <w:spacing w:before="0" w:after="0" w:line="240" w:lineRule="auto"/>
      </w:pPr>
      <w:r>
        <w:separator/>
      </w:r>
    </w:p>
  </w:endnote>
  <w:endnote w:type="continuationSeparator" w:id="0">
    <w:p w14:paraId="73D413CD" w14:textId="77777777" w:rsidR="00733B42" w:rsidRDefault="00733B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A1E0" w14:textId="77777777" w:rsidR="00733B42" w:rsidRDefault="00733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33B42" w:rsidRPr="005D1853" w14:paraId="311D686F" w14:textId="77777777" w:rsidTr="00E349A3">
      <w:tc>
        <w:tcPr>
          <w:tcW w:w="5245" w:type="dxa"/>
          <w:vAlign w:val="bottom"/>
        </w:tcPr>
        <w:p w14:paraId="35B2F4E2" w14:textId="4D839EBA" w:rsidR="00733B42" w:rsidRDefault="00733B42" w:rsidP="00E349A3">
          <w:pPr>
            <w:pStyle w:val="SAPFooterleft"/>
          </w:pPr>
          <w:fldSimple w:instr=" REF maintitle \* MERGEFORMAT ">
            <w:r w:rsidRPr="00733B42">
              <w:t>Credit Memo Processing (1EZ_</w:t>
            </w:r>
            <w:r>
              <w:rPr>
                <w:u w:color="000000" w:themeColor="text1"/>
              </w:rPr>
              <w:t>DE)</w:t>
            </w:r>
          </w:fldSimple>
        </w:p>
        <w:p w14:paraId="2D695F50" w14:textId="4272322B" w:rsidR="00733B42" w:rsidRPr="001B2C66" w:rsidRDefault="00733B42" w:rsidP="00E349A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E7A5867" w14:textId="17461C80" w:rsidR="00733B42" w:rsidRPr="00860C35" w:rsidRDefault="00733B42" w:rsidP="00E349A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69E472C" w14:textId="77777777" w:rsidR="00733B42" w:rsidRPr="004319A4" w:rsidRDefault="00733B42" w:rsidP="00E349A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03C3121" w14:textId="77777777" w:rsidR="00733B42" w:rsidRDefault="00733B42" w:rsidP="000F3079">
    <w:pPr>
      <w:pStyle w:val="Footer"/>
    </w:pPr>
  </w:p>
  <w:p w14:paraId="1E822860" w14:textId="77777777" w:rsidR="00733B42" w:rsidRPr="00E63F4C" w:rsidRDefault="00733B4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F6A7C" w14:textId="77777777" w:rsidR="00733B42" w:rsidRDefault="00733B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037E" w14:textId="77777777" w:rsidR="00733B42" w:rsidRPr="00733B42" w:rsidRDefault="00733B42" w:rsidP="00733B4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3DEFB" w14:textId="77777777" w:rsidR="00733B42" w:rsidRPr="00733B42" w:rsidRDefault="00733B42" w:rsidP="00733B4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8E72" w14:textId="77777777" w:rsidR="00733B42" w:rsidRPr="00733B42" w:rsidRDefault="00733B42" w:rsidP="00733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263F1" w14:textId="77777777" w:rsidR="00733B42" w:rsidRDefault="00733B42">
      <w:pPr>
        <w:spacing w:before="0" w:after="0" w:line="240" w:lineRule="auto"/>
      </w:pPr>
      <w:r>
        <w:rPr>
          <w:color w:val="000000"/>
        </w:rPr>
        <w:separator/>
      </w:r>
    </w:p>
  </w:footnote>
  <w:footnote w:type="continuationSeparator" w:id="0">
    <w:p w14:paraId="6A93B55E" w14:textId="77777777" w:rsidR="00733B42" w:rsidRDefault="00733B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0E4D" w14:textId="77777777" w:rsidR="00733B42" w:rsidRDefault="00733B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AED2" w14:textId="77777777" w:rsidR="00733B42" w:rsidRDefault="00733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DFDA" w14:textId="77777777" w:rsidR="00733B42" w:rsidRDefault="00733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8EA7178"/>
    <w:multiLevelType w:val="multilevel"/>
    <w:tmpl w:val="D35CFC6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A70E1"/>
    <w:multiLevelType w:val="multilevel"/>
    <w:tmpl w:val="5C8E343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1E748D1"/>
    <w:multiLevelType w:val="multilevel"/>
    <w:tmpl w:val="0C821C7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607648E"/>
    <w:multiLevelType w:val="multilevel"/>
    <w:tmpl w:val="E8BC341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843465819">
    <w:abstractNumId w:val="21"/>
  </w:num>
  <w:num w:numId="2" w16cid:durableId="1249925934">
    <w:abstractNumId w:val="25"/>
  </w:num>
  <w:num w:numId="3" w16cid:durableId="1337808238">
    <w:abstractNumId w:val="18"/>
  </w:num>
  <w:num w:numId="4" w16cid:durableId="1766345850">
    <w:abstractNumId w:val="16"/>
  </w:num>
  <w:num w:numId="5" w16cid:durableId="1186554381">
    <w:abstractNumId w:val="18"/>
    <w:lvlOverride w:ilvl="0"/>
  </w:num>
  <w:num w:numId="6" w16cid:durableId="229075434">
    <w:abstractNumId w:val="18"/>
    <w:lvlOverride w:ilvl="0"/>
  </w:num>
  <w:num w:numId="7" w16cid:durableId="348530187">
    <w:abstractNumId w:val="18"/>
    <w:lvlOverride w:ilvl="0"/>
  </w:num>
  <w:num w:numId="8" w16cid:durableId="2001300542">
    <w:abstractNumId w:val="18"/>
    <w:lvlOverride w:ilvl="0"/>
  </w:num>
  <w:num w:numId="9" w16cid:durableId="267196838">
    <w:abstractNumId w:val="18"/>
    <w:lvlOverride w:ilvl="0"/>
  </w:num>
  <w:num w:numId="10" w16cid:durableId="557787742">
    <w:abstractNumId w:val="18"/>
    <w:lvlOverride w:ilvl="0"/>
  </w:num>
  <w:num w:numId="11" w16cid:durableId="1868443966">
    <w:abstractNumId w:val="18"/>
    <w:lvlOverride w:ilvl="0"/>
  </w:num>
  <w:num w:numId="12" w16cid:durableId="1716193341">
    <w:abstractNumId w:val="18"/>
    <w:lvlOverride w:ilvl="0"/>
  </w:num>
  <w:num w:numId="13" w16cid:durableId="1934164163">
    <w:abstractNumId w:val="18"/>
    <w:lvlOverride w:ilvl="0"/>
  </w:num>
  <w:num w:numId="14" w16cid:durableId="460273606">
    <w:abstractNumId w:val="18"/>
    <w:lvlOverride w:ilvl="0"/>
  </w:num>
  <w:num w:numId="15" w16cid:durableId="922254763">
    <w:abstractNumId w:val="18"/>
    <w:lvlOverride w:ilvl="0"/>
  </w:num>
  <w:num w:numId="16" w16cid:durableId="169610806">
    <w:abstractNumId w:val="18"/>
    <w:lvlOverride w:ilvl="0"/>
  </w:num>
  <w:num w:numId="17" w16cid:durableId="1539513191">
    <w:abstractNumId w:val="25"/>
    <w:lvlOverride w:ilvl="0">
      <w:startOverride w:val="1"/>
    </w:lvlOverride>
  </w:num>
  <w:num w:numId="18" w16cid:durableId="1548180825">
    <w:abstractNumId w:val="18"/>
    <w:lvlOverride w:ilvl="0"/>
  </w:num>
  <w:num w:numId="19" w16cid:durableId="1872182058">
    <w:abstractNumId w:val="18"/>
    <w:lvlOverride w:ilvl="0"/>
  </w:num>
  <w:num w:numId="20" w16cid:durableId="354575637">
    <w:abstractNumId w:val="25"/>
    <w:lvlOverride w:ilvl="0">
      <w:startOverride w:val="1"/>
    </w:lvlOverride>
  </w:num>
  <w:num w:numId="21" w16cid:durableId="291786852">
    <w:abstractNumId w:val="25"/>
    <w:lvlOverride w:ilvl="0">
      <w:startOverride w:val="1"/>
    </w:lvlOverride>
  </w:num>
  <w:num w:numId="22" w16cid:durableId="795174832">
    <w:abstractNumId w:val="18"/>
    <w:lvlOverride w:ilvl="0"/>
  </w:num>
  <w:num w:numId="23" w16cid:durableId="239488965">
    <w:abstractNumId w:val="18"/>
    <w:lvlOverride w:ilvl="0"/>
  </w:num>
  <w:num w:numId="24" w16cid:durableId="1674841392">
    <w:abstractNumId w:val="18"/>
    <w:lvlOverride w:ilvl="0"/>
  </w:num>
  <w:num w:numId="25" w16cid:durableId="1487623326">
    <w:abstractNumId w:val="18"/>
    <w:lvlOverride w:ilvl="0"/>
  </w:num>
  <w:num w:numId="26" w16cid:durableId="836918506">
    <w:abstractNumId w:val="8"/>
  </w:num>
  <w:num w:numId="27" w16cid:durableId="300158070">
    <w:abstractNumId w:val="11"/>
  </w:num>
  <w:num w:numId="28" w16cid:durableId="22706173">
    <w:abstractNumId w:val="3"/>
  </w:num>
  <w:num w:numId="29" w16cid:durableId="103883559">
    <w:abstractNumId w:val="11"/>
  </w:num>
  <w:num w:numId="30" w16cid:durableId="1455249660">
    <w:abstractNumId w:val="2"/>
  </w:num>
  <w:num w:numId="31" w16cid:durableId="396175616">
    <w:abstractNumId w:val="11"/>
  </w:num>
  <w:num w:numId="32" w16cid:durableId="172456928">
    <w:abstractNumId w:val="9"/>
  </w:num>
  <w:num w:numId="33" w16cid:durableId="397359765">
    <w:abstractNumId w:val="9"/>
  </w:num>
  <w:num w:numId="34" w16cid:durableId="521405732">
    <w:abstractNumId w:val="7"/>
  </w:num>
  <w:num w:numId="35" w16cid:durableId="1243416154">
    <w:abstractNumId w:val="7"/>
  </w:num>
  <w:num w:numId="36" w16cid:durableId="1038432471">
    <w:abstractNumId w:val="6"/>
  </w:num>
  <w:num w:numId="37" w16cid:durableId="588389784">
    <w:abstractNumId w:val="6"/>
  </w:num>
  <w:num w:numId="38" w16cid:durableId="1882402936">
    <w:abstractNumId w:val="10"/>
  </w:num>
  <w:num w:numId="39" w16cid:durableId="177240080">
    <w:abstractNumId w:val="10"/>
  </w:num>
  <w:num w:numId="40" w16cid:durableId="572131134">
    <w:abstractNumId w:val="10"/>
  </w:num>
  <w:num w:numId="41" w16cid:durableId="1477912738">
    <w:abstractNumId w:val="10"/>
  </w:num>
  <w:num w:numId="42" w16cid:durableId="518930005">
    <w:abstractNumId w:val="10"/>
  </w:num>
  <w:num w:numId="43" w16cid:durableId="2017413412">
    <w:abstractNumId w:val="19"/>
  </w:num>
  <w:num w:numId="44" w16cid:durableId="1068186084">
    <w:abstractNumId w:val="23"/>
  </w:num>
  <w:num w:numId="45" w16cid:durableId="1377118528">
    <w:abstractNumId w:val="5"/>
  </w:num>
  <w:num w:numId="46" w16cid:durableId="1877962506">
    <w:abstractNumId w:val="4"/>
  </w:num>
  <w:num w:numId="47" w16cid:durableId="1605844051">
    <w:abstractNumId w:val="1"/>
  </w:num>
  <w:num w:numId="48" w16cid:durableId="791872152">
    <w:abstractNumId w:val="0"/>
  </w:num>
  <w:num w:numId="49" w16cid:durableId="1815025114">
    <w:abstractNumId w:val="14"/>
  </w:num>
  <w:num w:numId="50" w16cid:durableId="1527209182">
    <w:abstractNumId w:val="12"/>
  </w:num>
  <w:num w:numId="51" w16cid:durableId="971668542">
    <w:abstractNumId w:val="17"/>
  </w:num>
  <w:num w:numId="52" w16cid:durableId="644623487">
    <w:abstractNumId w:val="22"/>
  </w:num>
  <w:num w:numId="53" w16cid:durableId="735052548">
    <w:abstractNumId w:val="13"/>
  </w:num>
  <w:num w:numId="54" w16cid:durableId="651831582">
    <w:abstractNumId w:val="20"/>
  </w:num>
  <w:num w:numId="55" w16cid:durableId="984092753">
    <w:abstractNumId w:val="8"/>
    <w:lvlOverride w:ilvl="0">
      <w:startOverride w:val="1"/>
    </w:lvlOverride>
  </w:num>
  <w:num w:numId="56" w16cid:durableId="1829055018">
    <w:abstractNumId w:val="8"/>
    <w:lvlOverride w:ilvl="0">
      <w:startOverride w:val="1"/>
    </w:lvlOverride>
  </w:num>
  <w:num w:numId="57" w16cid:durableId="1826776891">
    <w:abstractNumId w:val="24"/>
  </w:num>
  <w:num w:numId="58" w16cid:durableId="1308515668">
    <w:abstractNumId w:val="15"/>
  </w:num>
  <w:num w:numId="59" w16cid:durableId="12432188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539972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97E88"/>
    <w:rsid w:val="00733B42"/>
    <w:rsid w:val="00C97E8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8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B4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733B42"/>
    <w:pPr>
      <w:keepNext/>
      <w:keepLines/>
      <w:pageBreakBefore/>
      <w:numPr>
        <w:numId w:val="3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33B4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33B42"/>
    <w:pPr>
      <w:numPr>
        <w:ilvl w:val="2"/>
      </w:numPr>
      <w:ind w:left="1134" w:hanging="1134"/>
      <w:outlineLvl w:val="2"/>
    </w:pPr>
    <w:rPr>
      <w:bCs/>
    </w:rPr>
  </w:style>
  <w:style w:type="paragraph" w:styleId="Heading4">
    <w:name w:val="heading 4"/>
    <w:basedOn w:val="Heading2"/>
    <w:next w:val="Normal"/>
    <w:link w:val="Heading4Char"/>
    <w:unhideWhenUsed/>
    <w:qFormat/>
    <w:rsid w:val="00733B42"/>
    <w:pPr>
      <w:numPr>
        <w:ilvl w:val="3"/>
      </w:numPr>
      <w:ind w:left="1418" w:hanging="1418"/>
      <w:outlineLvl w:val="3"/>
    </w:pPr>
    <w:rPr>
      <w:bCs/>
      <w:iCs/>
    </w:rPr>
  </w:style>
  <w:style w:type="paragraph" w:styleId="Heading5">
    <w:name w:val="heading 5"/>
    <w:basedOn w:val="Heading2"/>
    <w:next w:val="Normal"/>
    <w:link w:val="Heading5Char"/>
    <w:unhideWhenUsed/>
    <w:qFormat/>
    <w:rsid w:val="00733B42"/>
    <w:pPr>
      <w:numPr>
        <w:ilvl w:val="4"/>
      </w:numPr>
      <w:ind w:left="1701" w:hanging="1701"/>
      <w:outlineLvl w:val="4"/>
    </w:pPr>
  </w:style>
  <w:style w:type="paragraph" w:styleId="Heading6">
    <w:name w:val="heading 6"/>
    <w:basedOn w:val="Heading2"/>
    <w:next w:val="Normal"/>
    <w:link w:val="Heading6Char"/>
    <w:uiPriority w:val="9"/>
    <w:unhideWhenUsed/>
    <w:rsid w:val="00733B42"/>
    <w:pPr>
      <w:numPr>
        <w:ilvl w:val="5"/>
      </w:numPr>
      <w:ind w:left="1871" w:hanging="1871"/>
      <w:outlineLvl w:val="5"/>
    </w:pPr>
    <w:rPr>
      <w:iCs/>
    </w:rPr>
  </w:style>
  <w:style w:type="paragraph" w:styleId="Heading7">
    <w:name w:val="heading 7"/>
    <w:basedOn w:val="Heading2"/>
    <w:next w:val="Normal"/>
    <w:link w:val="Heading7Char"/>
    <w:uiPriority w:val="9"/>
    <w:unhideWhenUsed/>
    <w:rsid w:val="00733B42"/>
    <w:pPr>
      <w:numPr>
        <w:ilvl w:val="6"/>
      </w:numPr>
      <w:ind w:left="1985" w:hanging="1985"/>
      <w:outlineLvl w:val="6"/>
    </w:pPr>
    <w:rPr>
      <w:iCs/>
    </w:rPr>
  </w:style>
  <w:style w:type="paragraph" w:styleId="Heading8">
    <w:name w:val="heading 8"/>
    <w:basedOn w:val="Heading2"/>
    <w:next w:val="Normal"/>
    <w:link w:val="Heading8Char"/>
    <w:uiPriority w:val="9"/>
    <w:unhideWhenUsed/>
    <w:rsid w:val="00733B4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33B42"/>
    <w:pPr>
      <w:numPr>
        <w:ilvl w:val="8"/>
      </w:numPr>
      <w:ind w:left="2495" w:hanging="2495"/>
      <w:outlineLvl w:val="8"/>
    </w:pPr>
    <w:rPr>
      <w:iCs/>
      <w:szCs w:val="20"/>
    </w:rPr>
  </w:style>
  <w:style w:type="character" w:default="1" w:styleId="DefaultParagraphFont">
    <w:name w:val="Default Paragraph Font"/>
    <w:uiPriority w:val="1"/>
    <w:semiHidden/>
    <w:unhideWhenUsed/>
    <w:rsid w:val="00733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B4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33B4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33B4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33B4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33B4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33B4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33B4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33B4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33B4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33B42"/>
    <w:pPr>
      <w:keepNext w:val="0"/>
      <w:spacing w:before="0"/>
    </w:pPr>
  </w:style>
  <w:style w:type="paragraph" w:styleId="TOC3">
    <w:name w:val="toc 3"/>
    <w:basedOn w:val="TOC1"/>
    <w:autoRedefine/>
    <w:uiPriority w:val="39"/>
    <w:unhideWhenUsed/>
    <w:rsid w:val="00733B42"/>
    <w:pPr>
      <w:keepNext w:val="0"/>
      <w:tabs>
        <w:tab w:val="left" w:pos="1418"/>
      </w:tabs>
      <w:spacing w:before="0"/>
      <w:ind w:left="1418" w:hanging="794"/>
    </w:pPr>
  </w:style>
  <w:style w:type="paragraph" w:styleId="TOC4">
    <w:name w:val="toc 4"/>
    <w:basedOn w:val="TOC3"/>
    <w:next w:val="Normal"/>
    <w:autoRedefine/>
    <w:uiPriority w:val="39"/>
    <w:unhideWhenUsed/>
    <w:rsid w:val="00733B42"/>
    <w:pPr>
      <w:tabs>
        <w:tab w:val="left" w:pos="1985"/>
      </w:tabs>
      <w:ind w:right="851"/>
    </w:pPr>
  </w:style>
  <w:style w:type="paragraph" w:styleId="TOC5">
    <w:name w:val="toc 5"/>
    <w:basedOn w:val="TOC4"/>
    <w:next w:val="Normal"/>
    <w:autoRedefine/>
    <w:uiPriority w:val="39"/>
    <w:unhideWhenUsed/>
    <w:rsid w:val="00733B42"/>
  </w:style>
  <w:style w:type="character" w:customStyle="1" w:styleId="SAPKeyboard">
    <w:name w:val="SAP_Keyboard"/>
    <w:basedOn w:val="SAPMonospace"/>
    <w:uiPriority w:val="1"/>
    <w:qFormat/>
    <w:rsid w:val="00733B4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33B42"/>
    <w:pPr>
      <w:keepLines/>
      <w:spacing w:before="240" w:after="240" w:line="360" w:lineRule="auto"/>
      <w:jc w:val="center"/>
    </w:pPr>
    <w:rPr>
      <w:sz w:val="16"/>
    </w:rPr>
  </w:style>
  <w:style w:type="character" w:customStyle="1" w:styleId="StandardChar">
    <w:name w:val="Standard Char"/>
    <w:basedOn w:val="DefaultParagraphFont"/>
    <w:link w:val="Standard"/>
    <w:rsid w:val="00733B42"/>
    <w:rPr>
      <w:sz w:val="20"/>
      <w:szCs w:val="24"/>
    </w:rPr>
  </w:style>
  <w:style w:type="character" w:customStyle="1" w:styleId="TitleChar">
    <w:name w:val="Title Char"/>
    <w:basedOn w:val="StandardChar"/>
    <w:link w:val="Title"/>
    <w:uiPriority w:val="10"/>
    <w:rsid w:val="00733B42"/>
    <w:rPr>
      <w:rFonts w:cs="Arial"/>
      <w:b/>
      <w:bCs/>
      <w:color w:val="333399"/>
      <w:sz w:val="48"/>
      <w:szCs w:val="32"/>
    </w:rPr>
  </w:style>
  <w:style w:type="character" w:customStyle="1" w:styleId="SAPGraphicParagraphChar">
    <w:name w:val="SAP_GraphicParagraph Char"/>
    <w:basedOn w:val="TitleChar"/>
    <w:link w:val="SAPGraphicParagraph"/>
    <w:rsid w:val="00733B42"/>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733B4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33B42"/>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733B42"/>
    <w:pPr>
      <w:numPr>
        <w:numId w:val="0"/>
      </w:numPr>
      <w:outlineLvl w:val="9"/>
    </w:pPr>
  </w:style>
  <w:style w:type="character" w:customStyle="1" w:styleId="SAPHeading1NoNumberChar">
    <w:name w:val="SAP_Heading1NoNumber Char"/>
    <w:basedOn w:val="TitleChar"/>
    <w:link w:val="SAPHeading1NoNumber"/>
    <w:rsid w:val="00733B42"/>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733B4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33B4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33B4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33B42"/>
    <w:pPr>
      <w:numPr>
        <w:numId w:val="60"/>
      </w:numPr>
    </w:pPr>
  </w:style>
  <w:style w:type="paragraph" w:styleId="ListNumber2">
    <w:name w:val="List Number 2"/>
    <w:basedOn w:val="Normal"/>
    <w:uiPriority w:val="99"/>
    <w:qFormat/>
    <w:rsid w:val="00733B42"/>
    <w:pPr>
      <w:numPr>
        <w:ilvl w:val="1"/>
        <w:numId w:val="60"/>
      </w:numPr>
    </w:pPr>
  </w:style>
  <w:style w:type="paragraph" w:styleId="ListNumber3">
    <w:name w:val="List Number 3"/>
    <w:basedOn w:val="Normal"/>
    <w:uiPriority w:val="99"/>
    <w:qFormat/>
    <w:rsid w:val="00733B42"/>
    <w:pPr>
      <w:numPr>
        <w:ilvl w:val="2"/>
        <w:numId w:val="60"/>
      </w:numPr>
    </w:pPr>
  </w:style>
  <w:style w:type="paragraph" w:styleId="ListBullet">
    <w:name w:val="List Bullet"/>
    <w:basedOn w:val="Normal"/>
    <w:uiPriority w:val="99"/>
    <w:qFormat/>
    <w:rsid w:val="00733B42"/>
    <w:pPr>
      <w:numPr>
        <w:numId w:val="32"/>
      </w:numPr>
      <w:ind w:left="341" w:hanging="284"/>
    </w:pPr>
  </w:style>
  <w:style w:type="paragraph" w:styleId="ListBullet2">
    <w:name w:val="List Bullet 2"/>
    <w:basedOn w:val="Normal"/>
    <w:uiPriority w:val="99"/>
    <w:qFormat/>
    <w:rsid w:val="00733B42"/>
    <w:pPr>
      <w:numPr>
        <w:numId w:val="34"/>
      </w:numPr>
      <w:ind w:left="681" w:hanging="284"/>
    </w:pPr>
  </w:style>
  <w:style w:type="paragraph" w:styleId="ListBullet3">
    <w:name w:val="List Bullet 3"/>
    <w:basedOn w:val="Normal"/>
    <w:uiPriority w:val="99"/>
    <w:qFormat/>
    <w:rsid w:val="00733B42"/>
    <w:pPr>
      <w:numPr>
        <w:numId w:val="36"/>
      </w:numPr>
      <w:ind w:left="1021" w:hanging="284"/>
    </w:pPr>
  </w:style>
  <w:style w:type="paragraph" w:styleId="ListContinue">
    <w:name w:val="List Continue"/>
    <w:basedOn w:val="Normal"/>
    <w:uiPriority w:val="99"/>
    <w:qFormat/>
    <w:rsid w:val="00733B42"/>
    <w:pPr>
      <w:ind w:left="340"/>
    </w:pPr>
  </w:style>
  <w:style w:type="paragraph" w:styleId="ListContinue2">
    <w:name w:val="List Continue 2"/>
    <w:basedOn w:val="Normal"/>
    <w:uiPriority w:val="99"/>
    <w:qFormat/>
    <w:rsid w:val="00733B42"/>
    <w:pPr>
      <w:ind w:left="680"/>
    </w:pPr>
  </w:style>
  <w:style w:type="paragraph" w:styleId="ListContinue3">
    <w:name w:val="List Continue 3"/>
    <w:basedOn w:val="Normal"/>
    <w:uiPriority w:val="99"/>
    <w:qFormat/>
    <w:rsid w:val="00733B42"/>
    <w:pPr>
      <w:ind w:left="1021"/>
    </w:pPr>
  </w:style>
  <w:style w:type="character" w:customStyle="1" w:styleId="Heading1Char">
    <w:name w:val="Heading 1 Char"/>
    <w:basedOn w:val="DefaultParagraphFont"/>
    <w:link w:val="Heading1"/>
    <w:uiPriority w:val="9"/>
    <w:locked/>
    <w:rsid w:val="00733B42"/>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733B42"/>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733B42"/>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733B42"/>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733B42"/>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733B42"/>
    <w:rPr>
      <w:rFonts w:ascii="SAP-icons" w:hAnsi="SAP-icons" w:cs="Times New Roman"/>
      <w:color w:val="7F7F7F" w:themeColor="text1" w:themeTint="80"/>
      <w:sz w:val="18"/>
    </w:rPr>
  </w:style>
  <w:style w:type="table" w:styleId="TableGrid">
    <w:name w:val="Table Grid"/>
    <w:basedOn w:val="TableNormal"/>
    <w:uiPriority w:val="59"/>
    <w:rsid w:val="00733B42"/>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33B4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33B4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33B42"/>
    <w:rPr>
      <w:rFonts w:ascii="BentonSans Medium" w:hAnsi="BentonSans Medium"/>
      <w:sz w:val="20"/>
    </w:rPr>
  </w:style>
  <w:style w:type="paragraph" w:customStyle="1" w:styleId="SAPSecurityLevel">
    <w:name w:val="SAP_SecurityLevel"/>
    <w:basedOn w:val="SAPMainTitle"/>
    <w:locked/>
    <w:rsid w:val="00733B4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33B42"/>
    <w:rPr>
      <w:rFonts w:ascii="BentonSans Book" w:hAnsi="BentonSans Book" w:cs="Times New Roman"/>
      <w:color w:val="0076CB"/>
      <w:sz w:val="18"/>
      <w:u w:val="none"/>
    </w:rPr>
  </w:style>
  <w:style w:type="paragraph" w:customStyle="1" w:styleId="SAPMaterialNumber">
    <w:name w:val="SAP_MaterialNumber"/>
    <w:basedOn w:val="SAPDocumentVersion"/>
    <w:locked/>
    <w:rsid w:val="00733B4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33B42"/>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733B4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33B42"/>
    <w:rPr>
      <w:rFonts w:ascii="BentonSans Bold" w:hAnsi="BentonSans Bold" w:cs="Times New Roman"/>
    </w:rPr>
  </w:style>
  <w:style w:type="character" w:customStyle="1" w:styleId="SAPFooterSecurityLevel">
    <w:name w:val="SAP_Footer_SecurityLevel"/>
    <w:basedOn w:val="DefaultParagraphFont"/>
    <w:uiPriority w:val="1"/>
    <w:locked/>
    <w:rsid w:val="00733B42"/>
    <w:rPr>
      <w:rFonts w:cs="Times New Roman"/>
      <w:caps/>
      <w:spacing w:val="6"/>
    </w:rPr>
  </w:style>
  <w:style w:type="paragraph" w:customStyle="1" w:styleId="SAPLastPageGray">
    <w:name w:val="SAP_LastPage_Gray"/>
    <w:basedOn w:val="Normal"/>
    <w:locked/>
    <w:rsid w:val="00733B4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33B42"/>
    <w:pPr>
      <w:spacing w:before="0" w:after="0" w:line="180" w:lineRule="exact"/>
    </w:pPr>
    <w:rPr>
      <w:rFonts w:cs="Arial"/>
      <w:sz w:val="12"/>
      <w:szCs w:val="18"/>
      <w:lang w:val="de-DE"/>
    </w:rPr>
  </w:style>
  <w:style w:type="paragraph" w:customStyle="1" w:styleId="SAPFooterright">
    <w:name w:val="SAP_Footer_right"/>
    <w:basedOn w:val="SAPFooterleft"/>
    <w:locked/>
    <w:rsid w:val="00733B42"/>
    <w:pPr>
      <w:jc w:val="right"/>
    </w:pPr>
    <w:rPr>
      <w:noProof/>
    </w:rPr>
  </w:style>
  <w:style w:type="paragraph" w:customStyle="1" w:styleId="SAPFooterCurrentTopicRight">
    <w:name w:val="SAP_Footer_CurrentTopicRight"/>
    <w:basedOn w:val="SAPFooterright"/>
    <w:qFormat/>
    <w:locked/>
    <w:rsid w:val="00733B42"/>
    <w:rPr>
      <w:rFonts w:ascii="BentonSans Bold" w:hAnsi="BentonSans Bold"/>
    </w:rPr>
  </w:style>
  <w:style w:type="paragraph" w:customStyle="1" w:styleId="SAPFooterCurrentTopicLeft">
    <w:name w:val="SAP_Footer_CurrentTopicLeft"/>
    <w:basedOn w:val="SAPFooterleft"/>
    <w:qFormat/>
    <w:locked/>
    <w:rsid w:val="00733B42"/>
    <w:rPr>
      <w:rFonts w:ascii="BentonSans Bold" w:hAnsi="BentonSans Bold"/>
    </w:rPr>
  </w:style>
  <w:style w:type="paragraph" w:styleId="Header">
    <w:name w:val="header"/>
    <w:basedOn w:val="Normal"/>
    <w:link w:val="HeaderChar"/>
    <w:uiPriority w:val="99"/>
    <w:unhideWhenUsed/>
    <w:rsid w:val="00733B4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33B42"/>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733B42"/>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733B42"/>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733B42"/>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733B42"/>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733B42"/>
    <w:pPr>
      <w:spacing w:before="120"/>
    </w:pPr>
    <w:rPr>
      <w:color w:val="000000" w:themeColor="text1"/>
      <w:sz w:val="28"/>
    </w:rPr>
  </w:style>
  <w:style w:type="paragraph" w:styleId="BalloonText">
    <w:name w:val="Balloon Text"/>
    <w:basedOn w:val="Normal"/>
    <w:link w:val="BalloonTextChar"/>
    <w:uiPriority w:val="99"/>
    <w:semiHidden/>
    <w:unhideWhenUsed/>
    <w:rsid w:val="00733B4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3B42"/>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733B42"/>
    <w:pPr>
      <w:spacing w:before="1080"/>
    </w:pPr>
    <w:rPr>
      <w:b/>
      <w:color w:val="999999"/>
      <w:sz w:val="20"/>
    </w:rPr>
  </w:style>
  <w:style w:type="paragraph" w:customStyle="1" w:styleId="SAPTargetAudience">
    <w:name w:val="SAP_TargetAudience"/>
    <w:basedOn w:val="Normal"/>
    <w:locked/>
    <w:rsid w:val="00733B42"/>
    <w:pPr>
      <w:ind w:left="170" w:right="170"/>
    </w:pPr>
  </w:style>
  <w:style w:type="table" w:customStyle="1" w:styleId="LightShading1">
    <w:name w:val="Light Shading1"/>
    <w:basedOn w:val="TableNormal"/>
    <w:uiPriority w:val="60"/>
    <w:locked/>
    <w:rsid w:val="00733B42"/>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33B42"/>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733B42"/>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733B4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33B42"/>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33B4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33B42"/>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733B42"/>
    <w:pPr>
      <w:ind w:left="680"/>
    </w:pPr>
  </w:style>
  <w:style w:type="paragraph" w:customStyle="1" w:styleId="SAPGreenTextNotPrinted">
    <w:name w:val="SAP_GreenText_(NotPrinted)"/>
    <w:basedOn w:val="Normal"/>
    <w:next w:val="Normal"/>
    <w:link w:val="SAPGreenTextNotPrintedChar"/>
    <w:qFormat/>
    <w:rsid w:val="00733B42"/>
    <w:rPr>
      <w:rFonts w:ascii="BentonSans Regular Italic" w:hAnsi="BentonSans Regular Italic"/>
      <w:vanish/>
      <w:color w:val="287A15" w:themeColor="accent3" w:themeShade="BF"/>
    </w:rPr>
  </w:style>
  <w:style w:type="paragraph" w:customStyle="1" w:styleId="SAPHeader">
    <w:name w:val="SAP_Header"/>
    <w:basedOn w:val="Normal"/>
    <w:locked/>
    <w:rsid w:val="00733B4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33B42"/>
    <w:rPr>
      <w:rFonts w:cs="Times New Roman"/>
      <w:color w:val="808080"/>
    </w:rPr>
  </w:style>
  <w:style w:type="character" w:styleId="FollowedHyperlink">
    <w:name w:val="FollowedHyperlink"/>
    <w:basedOn w:val="DefaultParagraphFont"/>
    <w:uiPriority w:val="99"/>
    <w:semiHidden/>
    <w:unhideWhenUsed/>
    <w:rsid w:val="00733B42"/>
    <w:rPr>
      <w:rFonts w:cs="Times New Roman"/>
      <w:color w:val="0070F2" w:themeColor="followedHyperlink"/>
      <w:u w:val="single"/>
    </w:rPr>
  </w:style>
  <w:style w:type="character" w:styleId="SubtleEmphasis">
    <w:name w:val="Subtle Emphasis"/>
    <w:basedOn w:val="DefaultParagraphFont"/>
    <w:uiPriority w:val="19"/>
    <w:rsid w:val="00733B42"/>
    <w:rPr>
      <w:rFonts w:cs="Times New Roman"/>
      <w:i/>
      <w:iCs/>
      <w:color w:val="808080" w:themeColor="text1" w:themeTint="7F"/>
    </w:rPr>
  </w:style>
  <w:style w:type="character" w:styleId="Strong">
    <w:name w:val="Strong"/>
    <w:basedOn w:val="DefaultParagraphFont"/>
    <w:uiPriority w:val="22"/>
    <w:rsid w:val="00733B42"/>
    <w:rPr>
      <w:rFonts w:cs="Times New Roman"/>
      <w:b/>
      <w:bCs/>
    </w:rPr>
  </w:style>
  <w:style w:type="paragraph" w:customStyle="1" w:styleId="SAPCopyrightShort">
    <w:name w:val="SAP_CopyrightShort"/>
    <w:basedOn w:val="Normal"/>
    <w:locked/>
    <w:rsid w:val="00733B42"/>
    <w:pPr>
      <w:spacing w:before="11760" w:after="0" w:line="220" w:lineRule="exact"/>
      <w:ind w:left="-1418" w:right="-567"/>
    </w:pPr>
  </w:style>
  <w:style w:type="paragraph" w:customStyle="1" w:styleId="SAPLastPageCopyright">
    <w:name w:val="SAP_LastPage_Copyright"/>
    <w:basedOn w:val="SAPCopyrightShort"/>
    <w:locked/>
    <w:rsid w:val="00733B42"/>
  </w:style>
  <w:style w:type="paragraph" w:styleId="List">
    <w:name w:val="List"/>
    <w:basedOn w:val="Normal"/>
    <w:uiPriority w:val="99"/>
    <w:unhideWhenUsed/>
    <w:rsid w:val="00733B42"/>
    <w:pPr>
      <w:ind w:left="340" w:hanging="340"/>
      <w:contextualSpacing/>
    </w:pPr>
  </w:style>
  <w:style w:type="paragraph" w:styleId="List2">
    <w:name w:val="List 2"/>
    <w:basedOn w:val="Normal"/>
    <w:uiPriority w:val="99"/>
    <w:unhideWhenUsed/>
    <w:rsid w:val="00733B42"/>
    <w:pPr>
      <w:ind w:left="680" w:hanging="340"/>
      <w:contextualSpacing/>
    </w:pPr>
  </w:style>
  <w:style w:type="paragraph" w:styleId="List3">
    <w:name w:val="List 3"/>
    <w:basedOn w:val="Normal"/>
    <w:uiPriority w:val="99"/>
    <w:unhideWhenUsed/>
    <w:rsid w:val="00733B42"/>
    <w:pPr>
      <w:ind w:left="1020" w:hanging="340"/>
      <w:contextualSpacing/>
    </w:pPr>
  </w:style>
  <w:style w:type="paragraph" w:styleId="DocumentMap">
    <w:name w:val="Document Map"/>
    <w:basedOn w:val="Normal"/>
    <w:link w:val="DocumentMapChar"/>
    <w:uiPriority w:val="99"/>
    <w:semiHidden/>
    <w:unhideWhenUsed/>
    <w:rsid w:val="00733B4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33B42"/>
    <w:rPr>
      <w:rFonts w:ascii="Tahoma" w:eastAsia="MS Mincho" w:hAnsi="Tahoma"/>
      <w:color w:val="000000" w:themeColor="text1"/>
      <w:kern w:val="0"/>
      <w:sz w:val="16"/>
      <w:szCs w:val="16"/>
    </w:rPr>
  </w:style>
  <w:style w:type="paragraph" w:styleId="NoSpacing">
    <w:name w:val="No Spacing"/>
    <w:link w:val="NoSpacingChar"/>
    <w:uiPriority w:val="1"/>
    <w:rsid w:val="00733B42"/>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733B42"/>
    <w:rPr>
      <w:rFonts w:asciiTheme="minorHAnsi" w:eastAsiaTheme="minorEastAsia" w:hAnsiTheme="minorHAnsi" w:cs="Times New Roman"/>
      <w:kern w:val="0"/>
      <w:sz w:val="22"/>
      <w:szCs w:val="22"/>
    </w:rPr>
  </w:style>
  <w:style w:type="character" w:styleId="Emphasis">
    <w:name w:val="Emphasis"/>
    <w:basedOn w:val="DefaultParagraphFont"/>
    <w:uiPriority w:val="20"/>
    <w:rsid w:val="00733B42"/>
    <w:rPr>
      <w:rFonts w:cs="Times New Roman"/>
      <w:i/>
      <w:iCs/>
    </w:rPr>
  </w:style>
  <w:style w:type="paragraph" w:styleId="Quote">
    <w:name w:val="Quote"/>
    <w:basedOn w:val="Normal"/>
    <w:next w:val="Normal"/>
    <w:link w:val="QuoteChar"/>
    <w:uiPriority w:val="29"/>
    <w:rsid w:val="00733B42"/>
    <w:rPr>
      <w:i/>
      <w:iCs/>
    </w:rPr>
  </w:style>
  <w:style w:type="character" w:customStyle="1" w:styleId="QuoteChar">
    <w:name w:val="Quote Char"/>
    <w:basedOn w:val="DefaultParagraphFont"/>
    <w:link w:val="Quote"/>
    <w:uiPriority w:val="29"/>
    <w:rsid w:val="00733B42"/>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733B42"/>
    <w:rPr>
      <w:rFonts w:cs="Times New Roman"/>
      <w:smallCaps/>
      <w:color w:val="049F9A" w:themeColor="accent2"/>
      <w:u w:val="single"/>
    </w:rPr>
  </w:style>
  <w:style w:type="paragraph" w:styleId="IntenseQuote">
    <w:name w:val="Intense Quote"/>
    <w:basedOn w:val="Normal"/>
    <w:next w:val="Normal"/>
    <w:link w:val="IntenseQuoteChar"/>
    <w:uiPriority w:val="30"/>
    <w:rsid w:val="00733B42"/>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733B42"/>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733B42"/>
    <w:rPr>
      <w:rFonts w:cs="Times New Roman"/>
      <w:b/>
      <w:bCs/>
      <w:smallCaps/>
      <w:color w:val="049F9A" w:themeColor="accent2"/>
      <w:spacing w:val="5"/>
      <w:u w:val="single"/>
    </w:rPr>
  </w:style>
  <w:style w:type="character" w:styleId="IntenseEmphasis">
    <w:name w:val="Intense Emphasis"/>
    <w:basedOn w:val="DefaultParagraphFont"/>
    <w:uiPriority w:val="21"/>
    <w:rsid w:val="00733B42"/>
    <w:rPr>
      <w:rFonts w:cs="Times New Roman"/>
      <w:b/>
      <w:bCs/>
      <w:i/>
      <w:iCs/>
      <w:color w:val="E76500" w:themeColor="accent1"/>
    </w:rPr>
  </w:style>
  <w:style w:type="paragraph" w:styleId="ListParagraph">
    <w:name w:val="List Paragraph"/>
    <w:basedOn w:val="Normal"/>
    <w:uiPriority w:val="34"/>
    <w:rsid w:val="00733B42"/>
    <w:pPr>
      <w:ind w:left="720"/>
      <w:contextualSpacing/>
    </w:pPr>
  </w:style>
  <w:style w:type="character" w:styleId="BookTitle">
    <w:name w:val="Book Title"/>
    <w:basedOn w:val="DefaultParagraphFont"/>
    <w:uiPriority w:val="33"/>
    <w:rsid w:val="00733B42"/>
    <w:rPr>
      <w:rFonts w:cs="Times New Roman"/>
      <w:b/>
      <w:bCs/>
      <w:smallCaps/>
      <w:spacing w:val="5"/>
    </w:rPr>
  </w:style>
  <w:style w:type="character" w:customStyle="1" w:styleId="SAPTextReference">
    <w:name w:val="SAP_TextReference"/>
    <w:basedOn w:val="SAPScreenElement"/>
    <w:uiPriority w:val="1"/>
    <w:qFormat/>
    <w:rsid w:val="00733B42"/>
    <w:rPr>
      <w:rFonts w:ascii="BentonSans Book Italic" w:hAnsi="BentonSans Book Italic" w:cs="Times New Roman"/>
      <w:color w:val="auto"/>
    </w:rPr>
  </w:style>
  <w:style w:type="character" w:customStyle="1" w:styleId="Superscript">
    <w:name w:val="Superscript"/>
    <w:basedOn w:val="DefaultParagraphFont"/>
    <w:uiPriority w:val="1"/>
    <w:rsid w:val="00733B42"/>
    <w:rPr>
      <w:rFonts w:cs="Times New Roman"/>
      <w:vertAlign w:val="superscript"/>
    </w:rPr>
  </w:style>
  <w:style w:type="character" w:customStyle="1" w:styleId="SAPGreenTextNotPrintedChar">
    <w:name w:val="SAP_GreenText_(NotPrinted) Char"/>
    <w:basedOn w:val="DefaultParagraphFont"/>
    <w:link w:val="SAPGreenTextNotPrinted"/>
    <w:rsid w:val="00733B42"/>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733B42"/>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733B4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33B42"/>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733B42"/>
    <w:pPr>
      <w:spacing w:before="0" w:after="200" w:line="240" w:lineRule="auto"/>
    </w:pPr>
    <w:rPr>
      <w:i/>
      <w:iCs/>
      <w:color w:val="1B90FF" w:themeColor="text2"/>
      <w:szCs w:val="18"/>
    </w:rPr>
  </w:style>
  <w:style w:type="paragraph" w:customStyle="1" w:styleId="SAPXMLCodeblock">
    <w:name w:val="SAP_XML_Codeblock"/>
    <w:basedOn w:val="Normal"/>
    <w:qFormat/>
    <w:rsid w:val="00733B4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6"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unique_19"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help.sap.com/docs/SAP_S4HANA_ON-PREMISE/4cef93946a0b48ec89533b3c34443b85/17d958a88d244ee293aed687f9bfe37f.html?version=2023" TargetMode="External"/><Relationship Id="rId17" Type="http://schemas.openxmlformats.org/officeDocument/2006/relationships/hyperlink" Target="#unique_15" TargetMode="Externa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hyperlink" Target="#unique_18"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17d958a88d244ee293aed687f9bfe37f.html?version=2023"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eader" Target="header2.xml"/><Relationship Id="rId28"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7"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FB6F6F1FA14C73AD46B52C8F7F14AC"/>
        <w:category>
          <w:name w:val="General"/>
          <w:gallery w:val="placeholder"/>
        </w:category>
        <w:types>
          <w:type w:val="bbPlcHdr"/>
        </w:types>
        <w:behaviors>
          <w:behavior w:val="content"/>
        </w:behaviors>
        <w:guid w:val="{051425BF-852D-4C1E-A0E8-7A3A80A03B5E}"/>
      </w:docPartPr>
      <w:docPartBody>
        <w:p w:rsidR="000738A6" w:rsidRDefault="000738A6" w:rsidP="000738A6">
          <w:pPr>
            <w:pStyle w:val="59FB6F6F1FA14C73AD46B52C8F7F14AC"/>
          </w:pPr>
          <w:r>
            <w:t>Enter Scope Item Name</w:t>
          </w:r>
        </w:p>
      </w:docPartBody>
    </w:docPart>
    <w:docPart>
      <w:docPartPr>
        <w:name w:val="596982CFA9D24309B435B39414F5D076"/>
        <w:category>
          <w:name w:val="General"/>
          <w:gallery w:val="placeholder"/>
        </w:category>
        <w:types>
          <w:type w:val="bbPlcHdr"/>
        </w:types>
        <w:behaviors>
          <w:behavior w:val="content"/>
        </w:behaviors>
        <w:guid w:val="{04BA33B7-9B4E-4C56-BD1D-151761927A3A}"/>
      </w:docPartPr>
      <w:docPartBody>
        <w:p w:rsidR="000738A6" w:rsidRDefault="000738A6" w:rsidP="000738A6">
          <w:pPr>
            <w:pStyle w:val="596982CFA9D24309B435B39414F5D07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8A6"/>
    <w:rsid w:val="000738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A98A8415A2D438CB20CF9A8BCDEB95D">
    <w:name w:val="AA98A8415A2D438CB20CF9A8BCDEB95D"/>
    <w:rsid w:val="000738A6"/>
  </w:style>
  <w:style w:type="paragraph" w:customStyle="1" w:styleId="59FB6F6F1FA14C73AD46B52C8F7F14AC">
    <w:name w:val="59FB6F6F1FA14C73AD46B52C8F7F14AC"/>
    <w:rsid w:val="000738A6"/>
  </w:style>
  <w:style w:type="paragraph" w:customStyle="1" w:styleId="596982CFA9D24309B435B39414F5D076">
    <w:name w:val="596982CFA9D24309B435B39414F5D076"/>
    <w:rsid w:val="000738A6"/>
  </w:style>
  <w:style w:type="paragraph" w:customStyle="1" w:styleId="32595D6F796F443C85BCB67E0254953C">
    <w:name w:val="32595D6F796F443C85BCB67E0254953C"/>
    <w:rsid w:val="000738A6"/>
  </w:style>
  <w:style w:type="paragraph" w:customStyle="1" w:styleId="F06C3133B48F4A0A91846808AA484458">
    <w:name w:val="F06C3133B48F4A0A91846808AA484458"/>
    <w:rsid w:val="0007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6593</Words>
  <Characters>37586</Characters>
  <Application>Microsoft Office Word</Application>
  <DocSecurity>4</DocSecurity>
  <Lines>313</Lines>
  <Paragraphs>88</Paragraphs>
  <ScaleCrop>false</ScaleCrop>
  <Manager/>
  <Company/>
  <LinksUpToDate>false</LinksUpToDate>
  <CharactersWithSpaces>44091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2024-09-09T09:07:00Z</dcterms:created>
  <dcterms:modified xsi:type="dcterms:W3CDTF">2024-09-09T09:07:00Z</dcterms:modified>
</cp:coreProperties>
</file>